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7b09e119e5c4b4f9c2532c7b730795f"/>
        <w:id w:val="-1105033760"/>
        <w:lock w:val="sdtLocked"/>
      </w:sdtPr>
      <w:sdtEndPr/>
      <w:sdtContent>
        <w:p w14:paraId="24A5E08F" w14:textId="77777777" w:rsidR="006423C3" w:rsidRDefault="006423C3">
          <w:pPr>
            <w:tabs>
              <w:tab w:val="center" w:pos="4153"/>
              <w:tab w:val="right" w:pos="8306"/>
            </w:tabs>
            <w:rPr>
              <w:szCs w:val="24"/>
              <w:lang w:eastAsia="lt-LT"/>
            </w:rPr>
          </w:pPr>
        </w:p>
        <w:p w14:paraId="24A5E090" w14:textId="77777777" w:rsidR="006423C3" w:rsidRDefault="00C06E10">
          <w:pPr>
            <w:jc w:val="center"/>
            <w:rPr>
              <w:b/>
              <w:caps/>
              <w:szCs w:val="24"/>
              <w:lang w:eastAsia="lt-LT"/>
            </w:rPr>
          </w:pPr>
          <w:r>
            <w:rPr>
              <w:b/>
              <w:spacing w:val="20"/>
              <w:szCs w:val="24"/>
              <w:lang w:eastAsia="lt-LT"/>
            </w:rPr>
            <w:object w:dxaOrig="931" w:dyaOrig="1036" w14:anchorId="24A5EE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9" o:title=""/>
              </v:shape>
              <o:OLEObject Type="Embed" ProgID="Word.Picture.8" ShapeID="_x0000_i1025" DrawAspect="Content" ObjectID="_1621084587" r:id="rId10"/>
            </w:object>
          </w:r>
        </w:p>
        <w:p w14:paraId="24A5E091" w14:textId="77777777" w:rsidR="006423C3" w:rsidRDefault="00C06E10">
          <w:pPr>
            <w:jc w:val="center"/>
            <w:rPr>
              <w:b/>
              <w:caps/>
              <w:szCs w:val="24"/>
              <w:lang w:eastAsia="lt-LT"/>
            </w:rPr>
          </w:pPr>
          <w:r>
            <w:rPr>
              <w:b/>
              <w:caps/>
              <w:szCs w:val="24"/>
              <w:lang w:eastAsia="lt-LT"/>
            </w:rPr>
            <w:t>TELŠIŲ RAJONO SAVIVALDYBĖS TARYBA</w:t>
          </w:r>
        </w:p>
        <w:p w14:paraId="24A5E092" w14:textId="77777777" w:rsidR="006423C3" w:rsidRDefault="006423C3">
          <w:pPr>
            <w:jc w:val="center"/>
            <w:rPr>
              <w:b/>
              <w:caps/>
              <w:szCs w:val="24"/>
              <w:lang w:eastAsia="lt-LT"/>
            </w:rPr>
          </w:pPr>
        </w:p>
        <w:p w14:paraId="24A5E093" w14:textId="77777777" w:rsidR="006423C3" w:rsidRDefault="00C06E10">
          <w:pPr>
            <w:jc w:val="center"/>
            <w:rPr>
              <w:b/>
              <w:caps/>
              <w:szCs w:val="24"/>
              <w:lang w:eastAsia="lt-LT"/>
            </w:rPr>
          </w:pPr>
          <w:r>
            <w:rPr>
              <w:b/>
              <w:caps/>
              <w:szCs w:val="24"/>
              <w:lang w:eastAsia="lt-LT"/>
            </w:rPr>
            <w:t>SPRENDIMAS</w:t>
          </w:r>
        </w:p>
        <w:p w14:paraId="24A5E094" w14:textId="77777777" w:rsidR="006423C3" w:rsidRDefault="00C06E10">
          <w:pPr>
            <w:jc w:val="center"/>
            <w:rPr>
              <w:b/>
              <w:szCs w:val="24"/>
              <w:lang w:eastAsia="lt-LT"/>
            </w:rPr>
          </w:pPr>
          <w:r>
            <w:rPr>
              <w:b/>
              <w:szCs w:val="24"/>
              <w:lang w:eastAsia="lt-LT"/>
            </w:rPr>
            <w:t>DĖL TELŠIŲ RAJONO SAVIVALDYBĖS 2019 METŲ SOCIALINIŲ PASLAUGŲ PLANO PATVIRTINIMO</w:t>
          </w:r>
        </w:p>
        <w:p w14:paraId="24A5E095" w14:textId="77777777" w:rsidR="006423C3" w:rsidRDefault="006423C3">
          <w:pPr>
            <w:jc w:val="center"/>
            <w:rPr>
              <w:bCs/>
              <w:szCs w:val="24"/>
              <w:lang w:eastAsia="lt-LT"/>
            </w:rPr>
          </w:pPr>
        </w:p>
        <w:p w14:paraId="24A5E096" w14:textId="77777777" w:rsidR="006423C3" w:rsidRDefault="00C06E10">
          <w:pPr>
            <w:jc w:val="center"/>
            <w:rPr>
              <w:bCs/>
              <w:szCs w:val="24"/>
              <w:lang w:eastAsia="lt-LT"/>
            </w:rPr>
          </w:pPr>
          <w:r>
            <w:rPr>
              <w:bCs/>
              <w:szCs w:val="24"/>
              <w:lang w:eastAsia="lt-LT"/>
            </w:rPr>
            <w:t xml:space="preserve">2019 m. gegužės 30 d. Nr. </w:t>
          </w:r>
          <w:r>
            <w:rPr>
              <w:bCs/>
              <w:szCs w:val="24"/>
              <w:lang w:eastAsia="lt-LT"/>
            </w:rPr>
            <w:t>T1-167</w:t>
          </w:r>
        </w:p>
        <w:p w14:paraId="24A5E097" w14:textId="77777777" w:rsidR="006423C3" w:rsidRDefault="00C06E10">
          <w:pPr>
            <w:ind w:firstLine="62"/>
            <w:jc w:val="center"/>
            <w:rPr>
              <w:bCs/>
              <w:szCs w:val="24"/>
              <w:lang w:eastAsia="lt-LT"/>
            </w:rPr>
          </w:pPr>
          <w:r>
            <w:rPr>
              <w:bCs/>
              <w:szCs w:val="24"/>
              <w:lang w:eastAsia="lt-LT"/>
            </w:rPr>
            <w:t>Telšiai </w:t>
          </w:r>
        </w:p>
        <w:p w14:paraId="24A5E098" w14:textId="77777777" w:rsidR="006423C3" w:rsidRDefault="006423C3"/>
        <w:p w14:paraId="24A5E099" w14:textId="77777777" w:rsidR="006423C3" w:rsidRDefault="006423C3"/>
        <w:sdt>
          <w:sdtPr>
            <w:alias w:val="preambule"/>
            <w:tag w:val="part_2720f5ec1e3b48bfb634cddf15cdadaf"/>
            <w:id w:val="2038081778"/>
            <w:lock w:val="sdtLocked"/>
          </w:sdtPr>
          <w:sdtEndPr/>
          <w:sdtContent>
            <w:p w14:paraId="24A5E09A" w14:textId="77777777" w:rsidR="006423C3" w:rsidRDefault="00C06E10">
              <w:pPr>
                <w:ind w:firstLine="720"/>
                <w:jc w:val="both"/>
                <w:rPr>
                  <w:szCs w:val="24"/>
                  <w:lang w:eastAsia="lt-LT"/>
                </w:rPr>
              </w:pPr>
              <w:r>
                <w:rPr>
                  <w:szCs w:val="24"/>
                  <w:lang w:eastAsia="lt-LT"/>
                </w:rPr>
                <w:t>Vadovaudamasi Lietuvos Respublikos socialinių paslaugų įstatymo 13 straipsnio 3 dalimi, Socialinių paslaugų planavimo metodikos, patvirtintos Lietuvos Respublikos Vyriausybės 2006 m. lapkričio 15 d. nutarimu Nr. 1132 „Dėl Socialinių pasla</w:t>
              </w:r>
              <w:r>
                <w:rPr>
                  <w:szCs w:val="24"/>
                  <w:lang w:eastAsia="lt-LT"/>
                </w:rPr>
                <w:t>ugų planavimo metodikos patvirtinimo“, 33 punktu, Telšių rajono savivaldybės taryba n u s p r e n d ž i a:</w:t>
              </w:r>
            </w:p>
          </w:sdtContent>
        </w:sdt>
        <w:sdt>
          <w:sdtPr>
            <w:alias w:val="pastraipa"/>
            <w:tag w:val="part_69c42519f24843fea8fdb5a0d8fd2c15"/>
            <w:id w:val="-1390035230"/>
            <w:lock w:val="sdtLocked"/>
          </w:sdtPr>
          <w:sdtEndPr/>
          <w:sdtContent>
            <w:p w14:paraId="24A5E09B" w14:textId="77777777" w:rsidR="006423C3" w:rsidRDefault="00C06E10">
              <w:pPr>
                <w:ind w:firstLine="720"/>
                <w:jc w:val="both"/>
                <w:rPr>
                  <w:szCs w:val="24"/>
                  <w:lang w:eastAsia="lt-LT"/>
                </w:rPr>
              </w:pPr>
              <w:r>
                <w:rPr>
                  <w:szCs w:val="24"/>
                  <w:lang w:eastAsia="lt-LT"/>
                </w:rPr>
                <w:t>Patvirtinti Telšių rajono savivaldybės 2019 metų socialinių paslaugų planą (pridedama).</w:t>
              </w:r>
            </w:p>
          </w:sdtContent>
        </w:sdt>
        <w:sdt>
          <w:sdtPr>
            <w:alias w:val="signatura"/>
            <w:tag w:val="part_6101db2c76004408ab3dbce72edd9052"/>
            <w:id w:val="1325400741"/>
            <w:lock w:val="sdtLocked"/>
          </w:sdtPr>
          <w:sdtEndPr/>
          <w:sdtContent>
            <w:p w14:paraId="635BB6C0" w14:textId="77777777" w:rsidR="00C06E10" w:rsidRDefault="00C06E10"/>
            <w:p w14:paraId="2B7B01AA" w14:textId="77777777" w:rsidR="00C06E10" w:rsidRDefault="00C06E10"/>
            <w:p w14:paraId="28FB9D91" w14:textId="77777777" w:rsidR="00C06E10" w:rsidRDefault="00C06E10"/>
            <w:p w14:paraId="24A5E09C" w14:textId="507ECC93" w:rsidR="006423C3" w:rsidRDefault="00C06E10">
              <w:pPr>
                <w:rPr>
                  <w:szCs w:val="24"/>
                  <w:lang w:eastAsia="lt-LT"/>
                </w:rPr>
              </w:pPr>
              <w:r>
                <w:rPr>
                  <w:szCs w:val="24"/>
                  <w:lang w:eastAsia="lt-LT"/>
                </w:rPr>
                <w:t>Savivaldybės meras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Kęstutis </w:t>
              </w:r>
              <w:proofErr w:type="spellStart"/>
              <w:r>
                <w:rPr>
                  <w:szCs w:val="24"/>
                  <w:lang w:eastAsia="lt-LT"/>
                </w:rPr>
                <w:t>Gusarovas</w:t>
              </w:r>
              <w:proofErr w:type="spellEnd"/>
            </w:p>
          </w:sdtContent>
        </w:sdt>
      </w:sdtContent>
    </w:sdt>
    <w:sdt>
      <w:sdtPr>
        <w:alias w:val="patvirtinta"/>
        <w:tag w:val="part_5d402adc60dd4be1a2b968fb564da798"/>
        <w:id w:val="-1162239572"/>
        <w:lock w:val="sdtLocked"/>
      </w:sdtPr>
      <w:sdtEndPr/>
      <w:sdtContent>
        <w:p w14:paraId="71D07392" w14:textId="77777777" w:rsidR="00C06E10"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0" w:lineRule="atLeast"/>
            <w:ind w:left="5040"/>
            <w:textAlignment w:val="baseline"/>
            <w:sectPr w:rsidR="00C06E10">
              <w:headerReference w:type="even" r:id="rId11"/>
              <w:headerReference w:type="default" r:id="rId12"/>
              <w:footerReference w:type="even" r:id="rId13"/>
              <w:footerReference w:type="default" r:id="rId14"/>
              <w:headerReference w:type="first" r:id="rId15"/>
              <w:footerReference w:type="first" r:id="rId16"/>
              <w:pgSz w:w="11905" w:h="16837" w:code="9"/>
              <w:pgMar w:top="1440" w:right="706" w:bottom="1440" w:left="1440" w:header="567" w:footer="1134" w:gutter="113"/>
              <w:pgNumType w:start="1"/>
              <w:cols w:space="1296"/>
              <w:titlePg/>
              <w:docGrid w:linePitch="360"/>
            </w:sectPr>
          </w:pPr>
        </w:p>
        <w:p w14:paraId="24A5E09D" w14:textId="58B9FA9E"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0" w:lineRule="atLeast"/>
            <w:ind w:left="5040"/>
            <w:textAlignment w:val="baseline"/>
            <w:rPr>
              <w:szCs w:val="24"/>
              <w:lang w:eastAsia="ar-SA"/>
            </w:rPr>
          </w:pPr>
          <w:bookmarkStart w:id="0" w:name="_GoBack"/>
          <w:bookmarkEnd w:id="0"/>
          <w:r>
            <w:rPr>
              <w:szCs w:val="24"/>
              <w:lang w:eastAsia="ar-SA"/>
            </w:rPr>
            <w:lastRenderedPageBreak/>
            <w:t xml:space="preserve">PATVIRTINTA </w:t>
          </w:r>
        </w:p>
        <w:p w14:paraId="24A5E09E"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5040"/>
            <w:textAlignment w:val="baseline"/>
            <w:rPr>
              <w:szCs w:val="24"/>
              <w:lang w:eastAsia="ar-SA"/>
            </w:rPr>
          </w:pPr>
          <w:r>
            <w:rPr>
              <w:szCs w:val="24"/>
              <w:lang w:eastAsia="ar-SA"/>
            </w:rPr>
            <w:t xml:space="preserve">Telšių rajono savivaldybės tarybos </w:t>
          </w:r>
        </w:p>
        <w:p w14:paraId="24A5E09F" w14:textId="77777777" w:rsidR="006423C3" w:rsidRDefault="00C06E10">
          <w:pPr>
            <w:widowControl w:val="0"/>
            <w:tabs>
              <w:tab w:val="left" w:pos="4786"/>
            </w:tabs>
            <w:suppressAutoHyphens/>
            <w:spacing w:line="280" w:lineRule="atLeast"/>
            <w:ind w:left="5040"/>
            <w:textAlignment w:val="baseline"/>
            <w:rPr>
              <w:szCs w:val="24"/>
              <w:lang w:eastAsia="ar-SA"/>
            </w:rPr>
          </w:pPr>
          <w:r>
            <w:rPr>
              <w:szCs w:val="24"/>
              <w:lang w:eastAsia="ar-SA"/>
            </w:rPr>
            <w:t xml:space="preserve">2019 m. gegužės 30 d. sprendimu Nr. T1-167 </w:t>
          </w:r>
        </w:p>
        <w:p w14:paraId="24A5E0A0" w14:textId="77777777" w:rsidR="006423C3" w:rsidRDefault="006423C3">
          <w:pPr>
            <w:widowControl w:val="0"/>
            <w:tabs>
              <w:tab w:val="left" w:pos="4786"/>
            </w:tabs>
            <w:suppressAutoHyphens/>
            <w:spacing w:line="280" w:lineRule="atLeast"/>
            <w:ind w:left="5040"/>
            <w:textAlignment w:val="baseline"/>
            <w:rPr>
              <w:szCs w:val="24"/>
              <w:lang w:eastAsia="ar-SA"/>
            </w:rPr>
          </w:pPr>
        </w:p>
        <w:sdt>
          <w:sdtPr>
            <w:alias w:val="skyrius"/>
            <w:tag w:val="part_18b126d250a04f919f3a756b4281d5ef"/>
            <w:id w:val="135005166"/>
            <w:lock w:val="sdtLocked"/>
          </w:sdtPr>
          <w:sdtEndPr/>
          <w:sdtContent>
            <w:p w14:paraId="24A5E0A1"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sdt>
                <w:sdtPr>
                  <w:alias w:val="Numeris"/>
                  <w:tag w:val="nr_18b126d250a04f919f3a756b4281d5ef"/>
                  <w:id w:val="866487334"/>
                  <w:lock w:val="sdtLocked"/>
                </w:sdtPr>
                <w:sdtEndPr/>
                <w:sdtContent>
                  <w:r>
                    <w:rPr>
                      <w:b/>
                      <w:szCs w:val="24"/>
                      <w:lang w:eastAsia="ar-SA"/>
                    </w:rPr>
                    <w:t>I</w:t>
                  </w:r>
                </w:sdtContent>
              </w:sdt>
              <w:r>
                <w:rPr>
                  <w:b/>
                  <w:szCs w:val="24"/>
                  <w:lang w:eastAsia="ar-SA"/>
                </w:rPr>
                <w:t xml:space="preserve">. </w:t>
              </w:r>
              <w:sdt>
                <w:sdtPr>
                  <w:alias w:val="Pavadinimas"/>
                  <w:tag w:val="title_18b126d250a04f919f3a756b4281d5ef"/>
                  <w:id w:val="-539279115"/>
                  <w:lock w:val="sdtLocked"/>
                </w:sdtPr>
                <w:sdtEndPr/>
                <w:sdtContent>
                  <w:r>
                    <w:rPr>
                      <w:b/>
                      <w:szCs w:val="24"/>
                      <w:lang w:eastAsia="ar-SA"/>
                    </w:rPr>
                    <w:t>ĮVADAS</w:t>
                  </w:r>
                </w:sdtContent>
              </w:sdt>
            </w:p>
            <w:p w14:paraId="24A5E0A2" w14:textId="77777777" w:rsidR="006423C3" w:rsidRDefault="006423C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sdt>
              <w:sdtPr>
                <w:alias w:val="1 p."/>
                <w:tag w:val="part_b13e59df15dd4f31a28c23960ab7b799"/>
                <w:id w:val="-1312088705"/>
                <w:lock w:val="sdtLocked"/>
              </w:sdtPr>
              <w:sdtEndPr/>
              <w:sdtContent>
                <w:p w14:paraId="24A5E0A3" w14:textId="77777777" w:rsidR="006423C3" w:rsidRDefault="00C06E10">
                  <w:pPr>
                    <w:widowControl w:val="0"/>
                    <w:tabs>
                      <w:tab w:val="left" w:pos="709"/>
                      <w:tab w:val="left" w:pos="1134"/>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2130" w:right="5670" w:hanging="1279"/>
                    <w:jc w:val="both"/>
                    <w:textAlignment w:val="baseline"/>
                    <w:outlineLvl w:val="1"/>
                    <w:rPr>
                      <w:b/>
                      <w:szCs w:val="24"/>
                      <w:lang w:eastAsia="ar-SA"/>
                    </w:rPr>
                  </w:pPr>
                  <w:sdt>
                    <w:sdtPr>
                      <w:alias w:val="Numeris"/>
                      <w:tag w:val="nr_b13e59df15dd4f31a28c23960ab7b799"/>
                      <w:id w:val="1101985837"/>
                      <w:lock w:val="sdtLocked"/>
                    </w:sdtPr>
                    <w:sdtEndPr/>
                    <w:sdtContent>
                      <w:r>
                        <w:rPr>
                          <w:b/>
                          <w:szCs w:val="24"/>
                          <w:lang w:eastAsia="ar-SA"/>
                        </w:rPr>
                        <w:t>1</w:t>
                      </w:r>
                    </w:sdtContent>
                  </w:sdt>
                  <w:r>
                    <w:rPr>
                      <w:b/>
                      <w:szCs w:val="24"/>
                      <w:lang w:eastAsia="ar-SA"/>
                    </w:rPr>
                    <w:t>.</w:t>
                  </w:r>
                  <w:r>
                    <w:rPr>
                      <w:b/>
                      <w:szCs w:val="24"/>
                      <w:lang w:eastAsia="ar-SA"/>
                    </w:rPr>
                    <w:tab/>
                    <w:t xml:space="preserve">Bendra informacija </w:t>
                  </w:r>
                </w:p>
                <w:p w14:paraId="24A5E0A4" w14:textId="77777777" w:rsidR="006423C3" w:rsidRDefault="006423C3">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b/>
                      <w:color w:val="FF0000"/>
                      <w:szCs w:val="24"/>
                      <w:lang w:eastAsia="ar-SA"/>
                    </w:rPr>
                  </w:pPr>
                </w:p>
                <w:p w14:paraId="24A5E0A5" w14:textId="77777777" w:rsidR="006423C3" w:rsidRDefault="00C06E10">
                  <w:pPr>
                    <w:ind w:right="-2" w:firstLine="851"/>
                    <w:jc w:val="both"/>
                    <w:rPr>
                      <w:szCs w:val="24"/>
                      <w:lang w:eastAsia="lt-LT"/>
                    </w:rPr>
                  </w:pPr>
                  <w:r>
                    <w:rPr>
                      <w:szCs w:val="24"/>
                      <w:lang w:eastAsia="lt-LT"/>
                    </w:rPr>
                    <w:t>Telšių rajono savivaldybės (toliau – Savivaldybė) 2019 m. socialinių paslaugų plano (toliau – Planas) tikslai atitinka:</w:t>
                  </w:r>
                </w:p>
                <w:sdt>
                  <w:sdtPr>
                    <w:alias w:val="1.1 pp."/>
                    <w:tag w:val="part_b5a0c9cc02cf42a6a820c9ec6f46ee78"/>
                    <w:id w:val="-53776032"/>
                    <w:lock w:val="sdtLocked"/>
                  </w:sdtPr>
                  <w:sdtEndPr/>
                  <w:sdtContent>
                    <w:p w14:paraId="24A5E0A6" w14:textId="77777777" w:rsidR="006423C3" w:rsidRDefault="00C06E10">
                      <w:pPr>
                        <w:tabs>
                          <w:tab w:val="left" w:pos="851"/>
                        </w:tabs>
                        <w:ind w:right="-2" w:firstLine="851"/>
                        <w:jc w:val="both"/>
                        <w:rPr>
                          <w:szCs w:val="24"/>
                          <w:lang w:eastAsia="lt-LT"/>
                        </w:rPr>
                      </w:pPr>
                      <w:sdt>
                        <w:sdtPr>
                          <w:alias w:val="Numeris"/>
                          <w:tag w:val="nr_b5a0c9cc02cf42a6a820c9ec6f46ee78"/>
                          <w:id w:val="919762511"/>
                          <w:lock w:val="sdtLocked"/>
                        </w:sdtPr>
                        <w:sdtEndPr/>
                        <w:sdtContent>
                          <w:r>
                            <w:rPr>
                              <w:szCs w:val="24"/>
                              <w:lang w:eastAsia="lt-LT"/>
                            </w:rPr>
                            <w:t>1.1</w:t>
                          </w:r>
                        </w:sdtContent>
                      </w:sdt>
                      <w:r>
                        <w:rPr>
                          <w:szCs w:val="24"/>
                          <w:lang w:eastAsia="lt-LT"/>
                        </w:rPr>
                        <w:t>.</w:t>
                      </w:r>
                      <w:r>
                        <w:rPr>
                          <w:szCs w:val="24"/>
                          <w:lang w:eastAsia="lt-LT"/>
                        </w:rPr>
                        <w:tab/>
                        <w:t xml:space="preserve">Telšių rajono savivaldybės strateginio plėtros 2004–2020 metų plano 3 prioriteto „Saugios socialinės aplinkos ir palankios žmogaus sveikatai aplinkos kūrimas“ 3.2 tikslo „Kurti saugią socialinę aplinką“ 3.2.1 uždavinyje „Plėtoti socialinių paslaugų </w:t>
                      </w:r>
                      <w:r>
                        <w:rPr>
                          <w:szCs w:val="24"/>
                          <w:lang w:eastAsia="lt-LT"/>
                        </w:rPr>
                        <w:t>tinklą“ numatytas priemones:</w:t>
                      </w:r>
                    </w:p>
                    <w:p w14:paraId="24A5E0A7" w14:textId="77777777" w:rsidR="006423C3" w:rsidRDefault="00C06E10">
                      <w:pPr>
                        <w:widowControl w:val="0"/>
                        <w:suppressAutoHyphens/>
                        <w:ind w:left="993" w:right="-2" w:hanging="284"/>
                        <w:jc w:val="both"/>
                        <w:textAlignment w:val="baseline"/>
                        <w:rPr>
                          <w:szCs w:val="24"/>
                          <w:lang w:eastAsia="lt-LT"/>
                        </w:rPr>
                      </w:pPr>
                      <w:r>
                        <w:rPr>
                          <w:szCs w:val="24"/>
                          <w:lang w:eastAsia="lt-LT"/>
                        </w:rPr>
                        <w:t>–</w:t>
                      </w:r>
                      <w:r>
                        <w:rPr>
                          <w:szCs w:val="24"/>
                          <w:lang w:eastAsia="lt-LT"/>
                        </w:rPr>
                        <w:tab/>
                        <w:t>pagerinti socialinės paramos infrastruktūrą ir socialinių paslaugų kokybę;</w:t>
                      </w:r>
                    </w:p>
                    <w:p w14:paraId="24A5E0A8" w14:textId="77777777" w:rsidR="006423C3" w:rsidRDefault="00C06E10">
                      <w:pPr>
                        <w:widowControl w:val="0"/>
                        <w:tabs>
                          <w:tab w:val="left" w:pos="993"/>
                        </w:tabs>
                        <w:suppressAutoHyphens/>
                        <w:ind w:right="-2" w:firstLine="709"/>
                        <w:jc w:val="both"/>
                        <w:textAlignment w:val="baseline"/>
                        <w:rPr>
                          <w:szCs w:val="24"/>
                          <w:lang w:eastAsia="lt-LT"/>
                        </w:rPr>
                      </w:pPr>
                      <w:r>
                        <w:rPr>
                          <w:szCs w:val="24"/>
                          <w:lang w:eastAsia="lt-LT"/>
                        </w:rPr>
                        <w:t>–</w:t>
                      </w:r>
                      <w:r>
                        <w:rPr>
                          <w:szCs w:val="24"/>
                          <w:lang w:eastAsia="lt-LT"/>
                        </w:rPr>
                        <w:tab/>
                        <w:t>padidinti socialinių paslaugų prieinamumą labiausiai pažeidžiamoms gyventojų grupėms.</w:t>
                      </w:r>
                    </w:p>
                  </w:sdtContent>
                </w:sdt>
                <w:sdt>
                  <w:sdtPr>
                    <w:alias w:val="1.2 pp."/>
                    <w:tag w:val="part_d30e7296fb604324804e363793cbaca0"/>
                    <w:id w:val="-1546749460"/>
                    <w:lock w:val="sdtLocked"/>
                  </w:sdtPr>
                  <w:sdtEndPr/>
                  <w:sdtContent>
                    <w:p w14:paraId="24A5E0A9" w14:textId="77777777" w:rsidR="006423C3" w:rsidRDefault="00C06E10">
                      <w:pPr>
                        <w:tabs>
                          <w:tab w:val="left" w:pos="1134"/>
                        </w:tabs>
                        <w:ind w:right="-2" w:firstLine="851"/>
                        <w:jc w:val="both"/>
                        <w:rPr>
                          <w:szCs w:val="24"/>
                          <w:lang w:eastAsia="lt-LT"/>
                        </w:rPr>
                      </w:pPr>
                      <w:sdt>
                        <w:sdtPr>
                          <w:alias w:val="Numeris"/>
                          <w:tag w:val="nr_d30e7296fb604324804e363793cbaca0"/>
                          <w:id w:val="-1186585338"/>
                          <w:lock w:val="sdtLocked"/>
                        </w:sdtPr>
                        <w:sdtEndPr/>
                        <w:sdtContent>
                          <w:r>
                            <w:rPr>
                              <w:szCs w:val="24"/>
                              <w:lang w:eastAsia="lt-LT"/>
                            </w:rPr>
                            <w:t>1.2</w:t>
                          </w:r>
                        </w:sdtContent>
                      </w:sdt>
                      <w:r>
                        <w:rPr>
                          <w:szCs w:val="24"/>
                          <w:lang w:eastAsia="lt-LT"/>
                        </w:rPr>
                        <w:t>.</w:t>
                      </w:r>
                      <w:r>
                        <w:rPr>
                          <w:szCs w:val="24"/>
                          <w:lang w:eastAsia="lt-LT"/>
                        </w:rPr>
                        <w:tab/>
                        <w:t>Telšių rajono savivaldybės 2018–2021 metų strateginio</w:t>
                      </w:r>
                      <w:r>
                        <w:rPr>
                          <w:szCs w:val="24"/>
                          <w:lang w:eastAsia="lt-LT"/>
                        </w:rPr>
                        <w:t xml:space="preserve"> veiklos plano 07 programos „Socialinės paramos įgyvendinimas“ 2 tikslą – kurti rajone socialiai saugią aplinką bei organizuoti ir teikti socialines paslaugas įvairioms žmonių socialinėms grupėms. </w:t>
                      </w:r>
                    </w:p>
                    <w:p w14:paraId="24A5E0AA" w14:textId="77777777" w:rsidR="006423C3" w:rsidRDefault="00C06E10">
                      <w:pPr>
                        <w:ind w:right="-2" w:firstLine="720"/>
                        <w:jc w:val="both"/>
                        <w:rPr>
                          <w:strike/>
                          <w:szCs w:val="24"/>
                          <w:lang w:eastAsia="lt-LT"/>
                        </w:rPr>
                      </w:pPr>
                      <w:r>
                        <w:rPr>
                          <w:szCs w:val="24"/>
                          <w:lang w:eastAsia="lt-LT"/>
                        </w:rPr>
                        <w:t>Plane teikiama informacija apie Telšių rajone teikiamas so</w:t>
                      </w:r>
                      <w:r>
                        <w:rPr>
                          <w:szCs w:val="24"/>
                          <w:lang w:eastAsia="lt-LT"/>
                        </w:rPr>
                        <w:t xml:space="preserve">cialines paslaugas, paslaugų teikėjus ir gavėjus, socialinių paslaugų infrastruktūrą, analizuojamas socialinių paslaugų išvystymo ir paslaugų plėtros poreikis, nustatomi socialinių paslaugų plėtros tikslai ir prioritetai, numatomi uždaviniai, priemonės ir </w:t>
                      </w:r>
                      <w:r>
                        <w:rPr>
                          <w:szCs w:val="24"/>
                          <w:lang w:eastAsia="lt-LT"/>
                        </w:rPr>
                        <w:t>finansavimo šaltiniai.</w:t>
                      </w:r>
                      <w:r>
                        <w:rPr>
                          <w:color w:val="FF0000"/>
                          <w:szCs w:val="24"/>
                          <w:lang w:eastAsia="lt-LT"/>
                        </w:rPr>
                        <w:t xml:space="preserve"> </w:t>
                      </w:r>
                    </w:p>
                    <w:p w14:paraId="24A5E0AB"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2"/>
                        <w:jc w:val="both"/>
                        <w:textAlignment w:val="baseline"/>
                        <w:rPr>
                          <w:szCs w:val="24"/>
                          <w:lang w:eastAsia="ar-SA"/>
                        </w:rPr>
                      </w:pPr>
                    </w:p>
                  </w:sdtContent>
                </w:sdt>
              </w:sdtContent>
            </w:sdt>
            <w:sdt>
              <w:sdtPr>
                <w:alias w:val="2 p."/>
                <w:tag w:val="part_d6679923e40845b4b34325d16f199138"/>
                <w:id w:val="1691261415"/>
                <w:lock w:val="sdtLocked"/>
              </w:sdtPr>
              <w:sdtEndPr/>
              <w:sdtContent>
                <w:p w14:paraId="24A5E0AC" w14:textId="77777777" w:rsidR="006423C3" w:rsidRDefault="00C06E10">
                  <w:pPr>
                    <w:widowControl w:val="0"/>
                    <w:tabs>
                      <w:tab w:val="left" w:pos="709"/>
                      <w:tab w:val="left" w:pos="1832"/>
                      <w:tab w:val="left" w:pos="2748"/>
                      <w:tab w:val="left" w:pos="3664"/>
                      <w:tab w:val="left" w:pos="4580"/>
                      <w:tab w:val="left" w:pos="5496"/>
                      <w:tab w:val="left" w:pos="5670"/>
                      <w:tab w:val="left" w:pos="6412"/>
                      <w:tab w:val="left" w:pos="7328"/>
                      <w:tab w:val="left" w:pos="8244"/>
                      <w:tab w:val="left" w:pos="9160"/>
                      <w:tab w:val="left" w:pos="10992"/>
                      <w:tab w:val="left" w:pos="11908"/>
                      <w:tab w:val="left" w:pos="12824"/>
                      <w:tab w:val="left" w:pos="13740"/>
                      <w:tab w:val="left" w:pos="14656"/>
                    </w:tabs>
                    <w:suppressAutoHyphens/>
                    <w:spacing w:line="280" w:lineRule="atLeast"/>
                    <w:ind w:left="567" w:right="3828" w:firstLine="284"/>
                    <w:jc w:val="both"/>
                    <w:textAlignment w:val="baseline"/>
                    <w:rPr>
                      <w:b/>
                      <w:color w:val="FF0000"/>
                      <w:szCs w:val="24"/>
                      <w:lang w:eastAsia="ar-SA"/>
                    </w:rPr>
                  </w:pPr>
                  <w:sdt>
                    <w:sdtPr>
                      <w:alias w:val="Numeris"/>
                      <w:tag w:val="nr_d6679923e40845b4b34325d16f199138"/>
                      <w:id w:val="-588007173"/>
                      <w:lock w:val="sdtLocked"/>
                    </w:sdtPr>
                    <w:sdtEndPr/>
                    <w:sdtContent>
                      <w:r>
                        <w:rPr>
                          <w:b/>
                          <w:szCs w:val="24"/>
                          <w:lang w:eastAsia="ar-SA"/>
                        </w:rPr>
                        <w:t>2</w:t>
                      </w:r>
                    </w:sdtContent>
                  </w:sdt>
                  <w:r>
                    <w:rPr>
                      <w:b/>
                      <w:szCs w:val="24"/>
                      <w:lang w:eastAsia="ar-SA"/>
                    </w:rPr>
                    <w:t>. Socialinių paslaugų teikimo ir plėtros tikslai</w:t>
                  </w:r>
                  <w:r>
                    <w:rPr>
                      <w:b/>
                      <w:color w:val="FF0000"/>
                      <w:szCs w:val="24"/>
                      <w:lang w:eastAsia="ar-SA"/>
                    </w:rPr>
                    <w:t xml:space="preserve"> </w:t>
                  </w:r>
                </w:p>
                <w:p w14:paraId="24A5E0AD" w14:textId="77777777" w:rsidR="006423C3" w:rsidRDefault="006423C3">
                  <w:pPr>
                    <w:widowControl w:val="0"/>
                    <w:suppressAutoHyphens/>
                    <w:ind w:firstLine="709"/>
                    <w:jc w:val="both"/>
                    <w:textAlignment w:val="baseline"/>
                    <w:rPr>
                      <w:szCs w:val="24"/>
                      <w:lang w:eastAsia="ar-SA"/>
                    </w:rPr>
                  </w:pPr>
                </w:p>
                <w:p w14:paraId="24A5E0AE" w14:textId="77777777" w:rsidR="006423C3" w:rsidRDefault="00C06E10">
                  <w:pPr>
                    <w:widowControl w:val="0"/>
                    <w:suppressAutoHyphens/>
                    <w:ind w:firstLine="709"/>
                    <w:jc w:val="both"/>
                    <w:textAlignment w:val="baseline"/>
                    <w:rPr>
                      <w:szCs w:val="24"/>
                      <w:lang w:eastAsia="ar-SA"/>
                    </w:rPr>
                  </w:pPr>
                  <w:r>
                    <w:rPr>
                      <w:szCs w:val="24"/>
                      <w:lang w:eastAsia="ar-SA"/>
                    </w:rPr>
                    <w:t>Socialinių paslaugų teikimo ir plėtros tikslai yra šie:</w:t>
                  </w:r>
                </w:p>
                <w:sdt>
                  <w:sdtPr>
                    <w:alias w:val="2.1 pp."/>
                    <w:tag w:val="part_82d8018ab91844cda33e46b668b49b59"/>
                    <w:id w:val="233907611"/>
                    <w:lock w:val="sdtLocked"/>
                  </w:sdtPr>
                  <w:sdtEndPr/>
                  <w:sdtContent>
                    <w:p w14:paraId="24A5E0AF" w14:textId="77777777" w:rsidR="006423C3" w:rsidRDefault="00C06E10">
                      <w:pPr>
                        <w:widowControl w:val="0"/>
                        <w:tabs>
                          <w:tab w:val="left" w:pos="1276"/>
                        </w:tabs>
                        <w:suppressAutoHyphens/>
                        <w:ind w:left="2130" w:hanging="1421"/>
                        <w:jc w:val="both"/>
                        <w:textAlignment w:val="baseline"/>
                        <w:rPr>
                          <w:szCs w:val="24"/>
                          <w:lang w:eastAsia="ar-SA"/>
                        </w:rPr>
                      </w:pPr>
                      <w:sdt>
                        <w:sdtPr>
                          <w:alias w:val="Numeris"/>
                          <w:tag w:val="nr_82d8018ab91844cda33e46b668b49b59"/>
                          <w:id w:val="-689531429"/>
                          <w:lock w:val="sdtLocked"/>
                        </w:sdtPr>
                        <w:sdtEndPr/>
                        <w:sdtContent>
                          <w:r>
                            <w:rPr>
                              <w:szCs w:val="24"/>
                              <w:lang w:eastAsia="ar-SA"/>
                            </w:rPr>
                            <w:t>2.1</w:t>
                          </w:r>
                        </w:sdtContent>
                      </w:sdt>
                      <w:r>
                        <w:rPr>
                          <w:szCs w:val="24"/>
                          <w:lang w:eastAsia="ar-SA"/>
                        </w:rPr>
                        <w:t>.</w:t>
                      </w:r>
                      <w:r>
                        <w:rPr>
                          <w:szCs w:val="24"/>
                          <w:lang w:eastAsia="ar-SA"/>
                        </w:rPr>
                        <w:tab/>
                      </w:r>
                      <w:r>
                        <w:rPr>
                          <w:szCs w:val="24"/>
                          <w:u w:val="single"/>
                          <w:lang w:eastAsia="ar-SA"/>
                        </w:rPr>
                        <w:t>plėtoti socialines paslaugas šeimai ir vaikams</w:t>
                      </w:r>
                      <w:r>
                        <w:rPr>
                          <w:szCs w:val="24"/>
                          <w:lang w:eastAsia="ar-SA"/>
                        </w:rPr>
                        <w:t>:</w:t>
                      </w:r>
                    </w:p>
                    <w:sdt>
                      <w:sdtPr>
                        <w:alias w:val="2.1.1 pp."/>
                        <w:tag w:val="part_533e6f17234d41f59d048cb73e9e220e"/>
                        <w:id w:val="-1375078858"/>
                        <w:lock w:val="sdtLocked"/>
                      </w:sdtPr>
                      <w:sdtEndPr/>
                      <w:sdtContent>
                        <w:p w14:paraId="24A5E0B0" w14:textId="77777777" w:rsidR="006423C3" w:rsidRDefault="00C06E10">
                          <w:pPr>
                            <w:widowControl w:val="0"/>
                            <w:tabs>
                              <w:tab w:val="left" w:pos="1276"/>
                            </w:tabs>
                            <w:suppressAutoHyphens/>
                            <w:ind w:left="1276" w:hanging="567"/>
                            <w:jc w:val="both"/>
                            <w:textAlignment w:val="baseline"/>
                            <w:rPr>
                              <w:strike/>
                              <w:szCs w:val="24"/>
                              <w:lang w:eastAsia="ar-SA"/>
                            </w:rPr>
                          </w:pPr>
                          <w:sdt>
                            <w:sdtPr>
                              <w:alias w:val="Numeris"/>
                              <w:tag w:val="nr_533e6f17234d41f59d048cb73e9e220e"/>
                              <w:id w:val="1061520533"/>
                              <w:lock w:val="sdtLocked"/>
                            </w:sdtPr>
                            <w:sdtEndPr/>
                            <w:sdtContent>
                              <w:r>
                                <w:rPr>
                                  <w:szCs w:val="24"/>
                                  <w:lang w:eastAsia="ar-SA"/>
                                </w:rPr>
                                <w:t>2.1.1</w:t>
                              </w:r>
                            </w:sdtContent>
                          </w:sdt>
                          <w:r>
                            <w:rPr>
                              <w:szCs w:val="24"/>
                              <w:lang w:eastAsia="ar-SA"/>
                            </w:rPr>
                            <w:t>.</w:t>
                          </w:r>
                          <w:r>
                            <w:rPr>
                              <w:szCs w:val="24"/>
                              <w:lang w:eastAsia="ar-SA"/>
                            </w:rPr>
                            <w:tab/>
                          </w:r>
                          <w:r>
                            <w:rPr>
                              <w:szCs w:val="24"/>
                              <w:lang w:eastAsia="ar-SA"/>
                            </w:rPr>
                            <w:t xml:space="preserve"> organizuoti socialines paslaugas pagal poreikį socialinių problemų turinčioms </w:t>
                          </w:r>
                        </w:p>
                        <w:p w14:paraId="24A5E0B1" w14:textId="77777777" w:rsidR="006423C3" w:rsidRDefault="00C06E10">
                          <w:pPr>
                            <w:widowControl w:val="0"/>
                            <w:tabs>
                              <w:tab w:val="left" w:pos="1276"/>
                            </w:tabs>
                            <w:suppressAutoHyphens/>
                            <w:jc w:val="both"/>
                            <w:textAlignment w:val="baseline"/>
                            <w:rPr>
                              <w:strike/>
                              <w:szCs w:val="24"/>
                              <w:lang w:eastAsia="ar-SA"/>
                            </w:rPr>
                          </w:pPr>
                          <w:r>
                            <w:rPr>
                              <w:szCs w:val="24"/>
                              <w:lang w:eastAsia="ar-SA"/>
                            </w:rPr>
                            <w:t xml:space="preserve">šeimoms; </w:t>
                          </w:r>
                        </w:p>
                      </w:sdtContent>
                    </w:sdt>
                    <w:sdt>
                      <w:sdtPr>
                        <w:alias w:val="2.1.2 pp."/>
                        <w:tag w:val="part_78d13c67d2d84aefa9a57a945cdfe0d7"/>
                        <w:id w:val="1333491569"/>
                        <w:lock w:val="sdtLocked"/>
                      </w:sdtPr>
                      <w:sdtEndPr/>
                      <w:sdtContent>
                        <w:p w14:paraId="24A5E0B2" w14:textId="77777777" w:rsidR="006423C3" w:rsidRDefault="00C06E10">
                          <w:pPr>
                            <w:widowControl w:val="0"/>
                            <w:tabs>
                              <w:tab w:val="left" w:pos="1276"/>
                            </w:tabs>
                            <w:suppressAutoHyphens/>
                            <w:ind w:left="4260" w:hanging="3551"/>
                            <w:jc w:val="both"/>
                            <w:textAlignment w:val="baseline"/>
                            <w:rPr>
                              <w:szCs w:val="24"/>
                              <w:lang w:eastAsia="ar-SA"/>
                            </w:rPr>
                          </w:pPr>
                          <w:sdt>
                            <w:sdtPr>
                              <w:alias w:val="Numeris"/>
                              <w:tag w:val="nr_78d13c67d2d84aefa9a57a945cdfe0d7"/>
                              <w:id w:val="-257209982"/>
                              <w:lock w:val="sdtLocked"/>
                            </w:sdtPr>
                            <w:sdtEndPr/>
                            <w:sdtContent>
                              <w:r>
                                <w:rPr>
                                  <w:szCs w:val="24"/>
                                  <w:lang w:eastAsia="ar-SA"/>
                                </w:rPr>
                                <w:t>2.1.2</w:t>
                              </w:r>
                            </w:sdtContent>
                          </w:sdt>
                          <w:r>
                            <w:rPr>
                              <w:szCs w:val="24"/>
                              <w:lang w:eastAsia="ar-SA"/>
                            </w:rPr>
                            <w:t>.</w:t>
                          </w:r>
                          <w:r>
                            <w:rPr>
                              <w:szCs w:val="24"/>
                              <w:lang w:eastAsia="ar-SA"/>
                            </w:rPr>
                            <w:tab/>
                            <w:t xml:space="preserve"> vykdyti vaikų institucinės globos prevenciją ir stiprinti socialinę globą šeimoje;</w:t>
                          </w:r>
                        </w:p>
                      </w:sdtContent>
                    </w:sdt>
                    <w:sdt>
                      <w:sdtPr>
                        <w:alias w:val="2.1.3 pp."/>
                        <w:tag w:val="part_1065f5fe1c804beb809c227c027eeac0"/>
                        <w:id w:val="1776906974"/>
                        <w:lock w:val="sdtLocked"/>
                      </w:sdtPr>
                      <w:sdtEndPr/>
                      <w:sdtContent>
                        <w:p w14:paraId="24A5E0B3" w14:textId="77777777" w:rsidR="006423C3" w:rsidRDefault="00C06E10">
                          <w:pPr>
                            <w:widowControl w:val="0"/>
                            <w:tabs>
                              <w:tab w:val="left" w:pos="1276"/>
                            </w:tabs>
                            <w:suppressAutoHyphens/>
                            <w:ind w:left="4260" w:hanging="3551"/>
                            <w:jc w:val="both"/>
                            <w:textAlignment w:val="baseline"/>
                            <w:rPr>
                              <w:szCs w:val="24"/>
                              <w:lang w:eastAsia="ar-SA"/>
                            </w:rPr>
                          </w:pPr>
                          <w:sdt>
                            <w:sdtPr>
                              <w:alias w:val="Numeris"/>
                              <w:tag w:val="nr_1065f5fe1c804beb809c227c027eeac0"/>
                              <w:id w:val="-1962566046"/>
                              <w:lock w:val="sdtLocked"/>
                            </w:sdtPr>
                            <w:sdtEndPr/>
                            <w:sdtContent>
                              <w:r>
                                <w:rPr>
                                  <w:szCs w:val="24"/>
                                  <w:lang w:eastAsia="ar-SA"/>
                                </w:rPr>
                                <w:t>2.1.3</w:t>
                              </w:r>
                            </w:sdtContent>
                          </w:sdt>
                          <w:r>
                            <w:rPr>
                              <w:szCs w:val="24"/>
                              <w:lang w:eastAsia="ar-SA"/>
                            </w:rPr>
                            <w:t>.</w:t>
                          </w:r>
                          <w:r>
                            <w:rPr>
                              <w:szCs w:val="24"/>
                              <w:lang w:eastAsia="ar-SA"/>
                            </w:rPr>
                            <w:tab/>
                            <w:t xml:space="preserve"> kurti kompleksinės paramos šeimai struktūrą;</w:t>
                          </w:r>
                        </w:p>
                      </w:sdtContent>
                    </w:sdt>
                  </w:sdtContent>
                </w:sdt>
                <w:sdt>
                  <w:sdtPr>
                    <w:alias w:val="2.2 pp."/>
                    <w:tag w:val="part_1a009af500394d599544cec9ab1c9728"/>
                    <w:id w:val="-1035193547"/>
                    <w:lock w:val="sdtLocked"/>
                  </w:sdtPr>
                  <w:sdtEndPr/>
                  <w:sdtContent>
                    <w:p w14:paraId="24A5E0B4" w14:textId="77777777" w:rsidR="006423C3" w:rsidRDefault="00C06E10">
                      <w:pPr>
                        <w:widowControl w:val="0"/>
                        <w:tabs>
                          <w:tab w:val="left" w:pos="1276"/>
                        </w:tabs>
                        <w:suppressAutoHyphens/>
                        <w:ind w:left="2130" w:hanging="1421"/>
                        <w:jc w:val="both"/>
                        <w:textAlignment w:val="baseline"/>
                        <w:rPr>
                          <w:szCs w:val="24"/>
                          <w:u w:val="single"/>
                          <w:lang w:eastAsia="ar-SA"/>
                        </w:rPr>
                      </w:pPr>
                      <w:sdt>
                        <w:sdtPr>
                          <w:alias w:val="Numeris"/>
                          <w:tag w:val="nr_1a009af500394d599544cec9ab1c9728"/>
                          <w:id w:val="119042480"/>
                          <w:lock w:val="sdtLocked"/>
                        </w:sdtPr>
                        <w:sdtEndPr/>
                        <w:sdtContent>
                          <w:r>
                            <w:rPr>
                              <w:szCs w:val="24"/>
                              <w:lang w:eastAsia="ar-SA"/>
                            </w:rPr>
                            <w:t>2.2</w:t>
                          </w:r>
                        </w:sdtContent>
                      </w:sdt>
                      <w:r>
                        <w:rPr>
                          <w:szCs w:val="24"/>
                          <w:lang w:eastAsia="ar-SA"/>
                        </w:rPr>
                        <w:t>.</w:t>
                      </w:r>
                      <w:r>
                        <w:rPr>
                          <w:szCs w:val="24"/>
                          <w:lang w:eastAsia="ar-SA"/>
                        </w:rPr>
                        <w:tab/>
                      </w:r>
                      <w:r>
                        <w:rPr>
                          <w:szCs w:val="24"/>
                          <w:u w:val="single"/>
                          <w:lang w:eastAsia="ar-SA"/>
                        </w:rPr>
                        <w:t>plėtoti socialinių paslaugų teikimą asmenims su proto ir kompleksine</w:t>
                      </w:r>
                      <w:r>
                        <w:rPr>
                          <w:color w:val="FF0000"/>
                          <w:szCs w:val="24"/>
                          <w:u w:val="single"/>
                          <w:lang w:eastAsia="ar-SA"/>
                        </w:rPr>
                        <w:t xml:space="preserve"> </w:t>
                      </w:r>
                      <w:r>
                        <w:rPr>
                          <w:szCs w:val="24"/>
                          <w:u w:val="single"/>
                          <w:lang w:eastAsia="ar-SA"/>
                        </w:rPr>
                        <w:t>negalia:</w:t>
                      </w:r>
                    </w:p>
                    <w:sdt>
                      <w:sdtPr>
                        <w:alias w:val="2.2.1 pp."/>
                        <w:tag w:val="part_772b400bd3524395bf44adb2da7145c7"/>
                        <w:id w:val="-741789279"/>
                        <w:lock w:val="sdtLocked"/>
                      </w:sdtPr>
                      <w:sdtEndPr/>
                      <w:sdtContent>
                        <w:p w14:paraId="24A5E0B5" w14:textId="77777777" w:rsidR="006423C3" w:rsidRDefault="00C06E10">
                          <w:pPr>
                            <w:widowControl w:val="0"/>
                            <w:tabs>
                              <w:tab w:val="left" w:pos="1276"/>
                            </w:tabs>
                            <w:suppressAutoHyphens/>
                            <w:ind w:left="4260" w:hanging="3551"/>
                            <w:jc w:val="both"/>
                            <w:textAlignment w:val="baseline"/>
                            <w:rPr>
                              <w:szCs w:val="24"/>
                              <w:lang w:eastAsia="ar-SA"/>
                            </w:rPr>
                          </w:pPr>
                          <w:sdt>
                            <w:sdtPr>
                              <w:alias w:val="Numeris"/>
                              <w:tag w:val="nr_772b400bd3524395bf44adb2da7145c7"/>
                              <w:id w:val="-1253891823"/>
                              <w:lock w:val="sdtLocked"/>
                            </w:sdtPr>
                            <w:sdtEndPr/>
                            <w:sdtContent>
                              <w:r>
                                <w:rPr>
                                  <w:szCs w:val="24"/>
                                  <w:lang w:eastAsia="ar-SA"/>
                                </w:rPr>
                                <w:t>2.2.1</w:t>
                              </w:r>
                            </w:sdtContent>
                          </w:sdt>
                          <w:r>
                            <w:rPr>
                              <w:szCs w:val="24"/>
                              <w:lang w:eastAsia="ar-SA"/>
                            </w:rPr>
                            <w:t>.</w:t>
                          </w:r>
                          <w:r>
                            <w:rPr>
                              <w:szCs w:val="24"/>
                              <w:lang w:eastAsia="ar-SA"/>
                            </w:rPr>
                            <w:tab/>
                            <w:t xml:space="preserve"> kurti socialinių paslaugų infrastruktūrą;</w:t>
                          </w:r>
                        </w:p>
                      </w:sdtContent>
                    </w:sdt>
                    <w:sdt>
                      <w:sdtPr>
                        <w:alias w:val="2.2.2 pp."/>
                        <w:tag w:val="part_0b1e24bb3c1243ea873992f2a513506a"/>
                        <w:id w:val="1556195864"/>
                        <w:lock w:val="sdtLocked"/>
                      </w:sdtPr>
                      <w:sdtEndPr/>
                      <w:sdtContent>
                        <w:p w14:paraId="24A5E0B6" w14:textId="77777777" w:rsidR="006423C3" w:rsidRDefault="00C06E10">
                          <w:pPr>
                            <w:widowControl w:val="0"/>
                            <w:tabs>
                              <w:tab w:val="left" w:pos="1276"/>
                            </w:tabs>
                            <w:suppressAutoHyphens/>
                            <w:ind w:left="4260" w:hanging="3551"/>
                            <w:jc w:val="both"/>
                            <w:textAlignment w:val="baseline"/>
                            <w:rPr>
                              <w:szCs w:val="24"/>
                              <w:lang w:eastAsia="ar-SA"/>
                            </w:rPr>
                          </w:pPr>
                          <w:sdt>
                            <w:sdtPr>
                              <w:alias w:val="Numeris"/>
                              <w:tag w:val="nr_0b1e24bb3c1243ea873992f2a513506a"/>
                              <w:id w:val="817843496"/>
                              <w:lock w:val="sdtLocked"/>
                            </w:sdtPr>
                            <w:sdtEndPr/>
                            <w:sdtContent>
                              <w:r>
                                <w:rPr>
                                  <w:szCs w:val="24"/>
                                  <w:lang w:eastAsia="ar-SA"/>
                                </w:rPr>
                                <w:t>2.2.2</w:t>
                              </w:r>
                            </w:sdtContent>
                          </w:sdt>
                          <w:r>
                            <w:rPr>
                              <w:szCs w:val="24"/>
                              <w:lang w:eastAsia="ar-SA"/>
                            </w:rPr>
                            <w:t>.</w:t>
                          </w:r>
                          <w:r>
                            <w:rPr>
                              <w:szCs w:val="24"/>
                              <w:lang w:eastAsia="ar-SA"/>
                            </w:rPr>
                            <w:tab/>
                            <w:t xml:space="preserve"> didinti savarankiško gyvenimo įgūdžius ir integraciją į bendruomenę;</w:t>
                          </w:r>
                        </w:p>
                      </w:sdtContent>
                    </w:sdt>
                  </w:sdtContent>
                </w:sdt>
                <w:sdt>
                  <w:sdtPr>
                    <w:alias w:val="2.3 pp."/>
                    <w:tag w:val="part_5b2463c742904dc1b272c8fa13056ce8"/>
                    <w:id w:val="-943154966"/>
                    <w:lock w:val="sdtLocked"/>
                  </w:sdtPr>
                  <w:sdtEndPr/>
                  <w:sdtContent>
                    <w:p w14:paraId="24A5E0B7" w14:textId="77777777" w:rsidR="006423C3" w:rsidRDefault="00C06E10">
                      <w:pPr>
                        <w:widowControl w:val="0"/>
                        <w:tabs>
                          <w:tab w:val="left" w:pos="1276"/>
                        </w:tabs>
                        <w:suppressAutoHyphens/>
                        <w:ind w:firstLine="709"/>
                        <w:jc w:val="both"/>
                        <w:textAlignment w:val="baseline"/>
                        <w:rPr>
                          <w:szCs w:val="24"/>
                          <w:lang w:eastAsia="ar-SA"/>
                        </w:rPr>
                      </w:pPr>
                      <w:sdt>
                        <w:sdtPr>
                          <w:alias w:val="Numeris"/>
                          <w:tag w:val="nr_5b2463c742904dc1b272c8fa13056ce8"/>
                          <w:id w:val="-821501631"/>
                          <w:lock w:val="sdtLocked"/>
                        </w:sdtPr>
                        <w:sdtEndPr/>
                        <w:sdtContent>
                          <w:r>
                            <w:rPr>
                              <w:szCs w:val="24"/>
                              <w:lang w:eastAsia="ar-SA"/>
                            </w:rPr>
                            <w:t>2.3</w:t>
                          </w:r>
                        </w:sdtContent>
                      </w:sdt>
                      <w:r>
                        <w:rPr>
                          <w:szCs w:val="24"/>
                          <w:lang w:eastAsia="ar-SA"/>
                        </w:rPr>
                        <w:t>.</w:t>
                      </w:r>
                      <w:r>
                        <w:rPr>
                          <w:szCs w:val="24"/>
                          <w:lang w:eastAsia="ar-SA"/>
                        </w:rPr>
                        <w:tab/>
                      </w:r>
                      <w:r>
                        <w:rPr>
                          <w:szCs w:val="24"/>
                          <w:u w:val="single"/>
                          <w:lang w:eastAsia="ar-SA"/>
                        </w:rPr>
                        <w:t xml:space="preserve">plėtoti socialinių paslaugų </w:t>
                      </w:r>
                      <w:r>
                        <w:rPr>
                          <w:szCs w:val="24"/>
                          <w:u w:val="single"/>
                          <w:lang w:eastAsia="ar-SA"/>
                        </w:rPr>
                        <w:t>teikimą senyvo amžiaus asmenims ir fizinę negalią turintiems asmenims</w:t>
                      </w:r>
                      <w:r>
                        <w:rPr>
                          <w:szCs w:val="24"/>
                          <w:lang w:eastAsia="ar-SA"/>
                        </w:rPr>
                        <w:t>:</w:t>
                      </w:r>
                    </w:p>
                    <w:sdt>
                      <w:sdtPr>
                        <w:alias w:val="2.3.1 pp."/>
                        <w:tag w:val="part_0595c94b345e44fdaf707493ee7dd704"/>
                        <w:id w:val="898167872"/>
                        <w:lock w:val="sdtLocked"/>
                      </w:sdtPr>
                      <w:sdtEndPr/>
                      <w:sdtContent>
                        <w:p w14:paraId="24A5E0B8" w14:textId="77777777" w:rsidR="006423C3" w:rsidRDefault="00C06E10">
                          <w:pPr>
                            <w:widowControl w:val="0"/>
                            <w:tabs>
                              <w:tab w:val="left" w:pos="0"/>
                              <w:tab w:val="left" w:pos="1418"/>
                            </w:tabs>
                            <w:suppressAutoHyphens/>
                            <w:ind w:firstLine="709"/>
                            <w:jc w:val="both"/>
                            <w:textAlignment w:val="baseline"/>
                            <w:rPr>
                              <w:szCs w:val="24"/>
                              <w:lang w:eastAsia="ar-SA"/>
                            </w:rPr>
                          </w:pPr>
                          <w:sdt>
                            <w:sdtPr>
                              <w:alias w:val="Numeris"/>
                              <w:tag w:val="nr_0595c94b345e44fdaf707493ee7dd704"/>
                              <w:id w:val="-584069752"/>
                              <w:lock w:val="sdtLocked"/>
                            </w:sdtPr>
                            <w:sdtEndPr/>
                            <w:sdtContent>
                              <w:r>
                                <w:rPr>
                                  <w:szCs w:val="24"/>
                                  <w:lang w:eastAsia="ar-SA"/>
                                </w:rPr>
                                <w:t>2.3.1</w:t>
                              </w:r>
                            </w:sdtContent>
                          </w:sdt>
                          <w:r>
                            <w:rPr>
                              <w:szCs w:val="24"/>
                              <w:lang w:eastAsia="ar-SA"/>
                            </w:rPr>
                            <w:t>.</w:t>
                          </w:r>
                          <w:r>
                            <w:rPr>
                              <w:szCs w:val="24"/>
                              <w:lang w:eastAsia="ar-SA"/>
                            </w:rPr>
                            <w:tab/>
                            <w:t>užtikrinti socialinių paslaugų teikimą pagal poreikį;</w:t>
                          </w:r>
                        </w:p>
                      </w:sdtContent>
                    </w:sdt>
                    <w:sdt>
                      <w:sdtPr>
                        <w:alias w:val="2.3.2 pp."/>
                        <w:tag w:val="part_b765c185a4c44075ad236ff0b90e0bbd"/>
                        <w:id w:val="1062761690"/>
                        <w:lock w:val="sdtLocked"/>
                      </w:sdtPr>
                      <w:sdtEndPr/>
                      <w:sdtContent>
                        <w:p w14:paraId="24A5E0B9" w14:textId="77777777" w:rsidR="006423C3" w:rsidRDefault="00C06E10">
                          <w:pPr>
                            <w:widowControl w:val="0"/>
                            <w:tabs>
                              <w:tab w:val="left" w:pos="0"/>
                            </w:tabs>
                            <w:suppressAutoHyphens/>
                            <w:ind w:firstLine="709"/>
                            <w:jc w:val="both"/>
                            <w:textAlignment w:val="baseline"/>
                            <w:rPr>
                              <w:szCs w:val="24"/>
                              <w:lang w:eastAsia="ar-SA"/>
                            </w:rPr>
                          </w:pPr>
                          <w:sdt>
                            <w:sdtPr>
                              <w:alias w:val="Numeris"/>
                              <w:tag w:val="nr_b765c185a4c44075ad236ff0b90e0bbd"/>
                              <w:id w:val="-1431882838"/>
                              <w:lock w:val="sdtLocked"/>
                            </w:sdtPr>
                            <w:sdtEndPr/>
                            <w:sdtContent>
                              <w:r>
                                <w:rPr>
                                  <w:szCs w:val="24"/>
                                  <w:lang w:eastAsia="ar-SA"/>
                                </w:rPr>
                                <w:t>2.3.2</w:t>
                              </w:r>
                            </w:sdtContent>
                          </w:sdt>
                          <w:r>
                            <w:rPr>
                              <w:szCs w:val="24"/>
                              <w:lang w:eastAsia="ar-SA"/>
                            </w:rPr>
                            <w:t>.</w:t>
                          </w:r>
                          <w:r>
                            <w:rPr>
                              <w:szCs w:val="24"/>
                              <w:lang w:eastAsia="ar-SA"/>
                            </w:rPr>
                            <w:tab/>
                            <w:t>didinti asmenų užimtumą ir siekti sudaryti saugias sąlygas gyventi savarankiškai savo namų aplinkoje;</w:t>
                          </w:r>
                        </w:p>
                      </w:sdtContent>
                    </w:sdt>
                    <w:sdt>
                      <w:sdtPr>
                        <w:alias w:val="2.3.3 pp."/>
                        <w:tag w:val="part_ee1079adf6df436fa3b09bd6ce177693"/>
                        <w:id w:val="1206528567"/>
                        <w:lock w:val="sdtLocked"/>
                      </w:sdtPr>
                      <w:sdtEndPr/>
                      <w:sdtContent>
                        <w:p w14:paraId="24A5E0BA" w14:textId="77777777" w:rsidR="006423C3" w:rsidRDefault="00C06E10">
                          <w:pPr>
                            <w:widowControl w:val="0"/>
                            <w:tabs>
                              <w:tab w:val="left" w:pos="0"/>
                            </w:tabs>
                            <w:suppressAutoHyphens/>
                            <w:ind w:firstLine="709"/>
                            <w:jc w:val="both"/>
                            <w:textAlignment w:val="baseline"/>
                            <w:rPr>
                              <w:szCs w:val="24"/>
                              <w:lang w:eastAsia="ar-SA"/>
                            </w:rPr>
                          </w:pPr>
                          <w:sdt>
                            <w:sdtPr>
                              <w:alias w:val="Numeris"/>
                              <w:tag w:val="nr_ee1079adf6df436fa3b09bd6ce177693"/>
                              <w:id w:val="503405498"/>
                              <w:lock w:val="sdtLocked"/>
                            </w:sdtPr>
                            <w:sdtEndPr/>
                            <w:sdtContent>
                              <w:r>
                                <w:rPr>
                                  <w:szCs w:val="24"/>
                                  <w:lang w:eastAsia="ar-SA"/>
                                </w:rPr>
                                <w:t>2.3.3</w:t>
                              </w:r>
                            </w:sdtContent>
                          </w:sdt>
                          <w:r>
                            <w:rPr>
                              <w:szCs w:val="24"/>
                              <w:lang w:eastAsia="ar-SA"/>
                            </w:rPr>
                            <w:t>.</w:t>
                          </w:r>
                          <w:r>
                            <w:rPr>
                              <w:szCs w:val="24"/>
                              <w:lang w:eastAsia="ar-SA"/>
                            </w:rPr>
                            <w:tab/>
                            <w:t>sudaryti sąlygas senyvo amžiaus asmenų šeimos nariams, kurie yra darbingi, išlikti aktyvioje darbo rinkoje;</w:t>
                          </w:r>
                        </w:p>
                      </w:sdtContent>
                    </w:sdt>
                  </w:sdtContent>
                </w:sdt>
                <w:sdt>
                  <w:sdtPr>
                    <w:alias w:val="2.4 pp."/>
                    <w:tag w:val="part_596e9687712d4fe7b5231b02164b058d"/>
                    <w:id w:val="-89309779"/>
                    <w:lock w:val="sdtLocked"/>
                  </w:sdtPr>
                  <w:sdtEndPr/>
                  <w:sdtContent>
                    <w:p w14:paraId="24A5E0BB" w14:textId="77777777" w:rsidR="006423C3" w:rsidRDefault="00C06E10">
                      <w:pPr>
                        <w:widowControl w:val="0"/>
                        <w:tabs>
                          <w:tab w:val="left" w:pos="1276"/>
                        </w:tabs>
                        <w:suppressAutoHyphens/>
                        <w:ind w:left="2130" w:hanging="1421"/>
                        <w:jc w:val="both"/>
                        <w:textAlignment w:val="baseline"/>
                        <w:rPr>
                          <w:szCs w:val="24"/>
                          <w:u w:val="single"/>
                          <w:lang w:eastAsia="ar-SA"/>
                        </w:rPr>
                      </w:pPr>
                      <w:sdt>
                        <w:sdtPr>
                          <w:alias w:val="Numeris"/>
                          <w:tag w:val="nr_596e9687712d4fe7b5231b02164b058d"/>
                          <w:id w:val="-1461493366"/>
                          <w:lock w:val="sdtLocked"/>
                        </w:sdtPr>
                        <w:sdtEndPr/>
                        <w:sdtContent>
                          <w:r>
                            <w:rPr>
                              <w:szCs w:val="24"/>
                              <w:lang w:eastAsia="ar-SA"/>
                            </w:rPr>
                            <w:t>2.4</w:t>
                          </w:r>
                        </w:sdtContent>
                      </w:sdt>
                      <w:r>
                        <w:rPr>
                          <w:szCs w:val="24"/>
                          <w:lang w:eastAsia="ar-SA"/>
                        </w:rPr>
                        <w:t>.</w:t>
                      </w:r>
                      <w:r>
                        <w:rPr>
                          <w:szCs w:val="24"/>
                          <w:lang w:eastAsia="ar-SA"/>
                        </w:rPr>
                        <w:tab/>
                      </w:r>
                      <w:r>
                        <w:rPr>
                          <w:szCs w:val="24"/>
                          <w:u w:val="single"/>
                          <w:lang w:eastAsia="ar-SA"/>
                        </w:rPr>
                        <w:t>vykdyti socialinių paslaugų infrastruktūros plėtrą socialinės rizikos asmenims:</w:t>
                      </w:r>
                    </w:p>
                    <w:sdt>
                      <w:sdtPr>
                        <w:alias w:val="2.4.1 pp."/>
                        <w:tag w:val="part_2130c614b89a47a9a4001eae82164a4e"/>
                        <w:id w:val="-510612279"/>
                        <w:lock w:val="sdtLocked"/>
                      </w:sdtPr>
                      <w:sdtEndPr/>
                      <w:sdtContent>
                        <w:p w14:paraId="24A5E0BC" w14:textId="77777777" w:rsidR="006423C3" w:rsidRDefault="00C06E10">
                          <w:pPr>
                            <w:widowControl w:val="0"/>
                            <w:tabs>
                              <w:tab w:val="left" w:pos="1276"/>
                            </w:tabs>
                            <w:suppressAutoHyphens/>
                            <w:ind w:left="4260" w:hanging="3551"/>
                            <w:jc w:val="both"/>
                            <w:textAlignment w:val="baseline"/>
                            <w:rPr>
                              <w:szCs w:val="24"/>
                              <w:lang w:eastAsia="ar-SA"/>
                            </w:rPr>
                          </w:pPr>
                          <w:sdt>
                            <w:sdtPr>
                              <w:alias w:val="Numeris"/>
                              <w:tag w:val="nr_2130c614b89a47a9a4001eae82164a4e"/>
                              <w:id w:val="919519210"/>
                              <w:lock w:val="sdtLocked"/>
                            </w:sdtPr>
                            <w:sdtEndPr/>
                            <w:sdtContent>
                              <w:r>
                                <w:rPr>
                                  <w:szCs w:val="24"/>
                                  <w:lang w:eastAsia="ar-SA"/>
                                </w:rPr>
                                <w:t>2.4.1</w:t>
                              </w:r>
                            </w:sdtContent>
                          </w:sdt>
                          <w:r>
                            <w:rPr>
                              <w:szCs w:val="24"/>
                              <w:lang w:eastAsia="ar-SA"/>
                            </w:rPr>
                            <w:t>.</w:t>
                          </w:r>
                          <w:r>
                            <w:rPr>
                              <w:szCs w:val="24"/>
                              <w:lang w:eastAsia="ar-SA"/>
                            </w:rPr>
                            <w:tab/>
                            <w:t xml:space="preserve"> kurti kompleksinių paslaugų infrastruktūrą;</w:t>
                          </w:r>
                        </w:p>
                      </w:sdtContent>
                    </w:sdt>
                    <w:sdt>
                      <w:sdtPr>
                        <w:alias w:val="2.4.2 pp."/>
                        <w:tag w:val="part_fd2fd8e649924b62bc1356a8152edee0"/>
                        <w:id w:val="683947789"/>
                        <w:lock w:val="sdtLocked"/>
                      </w:sdtPr>
                      <w:sdtEndPr/>
                      <w:sdtContent>
                        <w:p w14:paraId="24A5E0BD" w14:textId="77777777" w:rsidR="006423C3" w:rsidRDefault="00C06E10">
                          <w:pPr>
                            <w:widowControl w:val="0"/>
                            <w:tabs>
                              <w:tab w:val="left" w:pos="1276"/>
                            </w:tabs>
                            <w:suppressAutoHyphens/>
                            <w:ind w:left="4260" w:hanging="3551"/>
                            <w:jc w:val="both"/>
                            <w:textAlignment w:val="baseline"/>
                            <w:rPr>
                              <w:szCs w:val="24"/>
                              <w:lang w:eastAsia="ar-SA"/>
                            </w:rPr>
                          </w:pPr>
                          <w:sdt>
                            <w:sdtPr>
                              <w:alias w:val="Numeris"/>
                              <w:tag w:val="nr_fd2fd8e649924b62bc1356a8152edee0"/>
                              <w:id w:val="220564219"/>
                              <w:lock w:val="sdtLocked"/>
                            </w:sdtPr>
                            <w:sdtEndPr/>
                            <w:sdtContent>
                              <w:r>
                                <w:rPr>
                                  <w:szCs w:val="24"/>
                                  <w:lang w:eastAsia="ar-SA"/>
                                </w:rPr>
                                <w:t>2.4.2</w:t>
                              </w:r>
                            </w:sdtContent>
                          </w:sdt>
                          <w:r>
                            <w:rPr>
                              <w:szCs w:val="24"/>
                              <w:lang w:eastAsia="ar-SA"/>
                            </w:rPr>
                            <w:t>.</w:t>
                          </w:r>
                          <w:r>
                            <w:rPr>
                              <w:szCs w:val="24"/>
                              <w:lang w:eastAsia="ar-SA"/>
                            </w:rPr>
                            <w:tab/>
                            <w:t xml:space="preserve"> </w:t>
                          </w:r>
                          <w:proofErr w:type="spellStart"/>
                          <w:r>
                            <w:rPr>
                              <w:szCs w:val="24"/>
                              <w:lang w:eastAsia="ar-SA"/>
                            </w:rPr>
                            <w:t>reintegruoti</w:t>
                          </w:r>
                          <w:proofErr w:type="spellEnd"/>
                          <w:r>
                            <w:rPr>
                              <w:szCs w:val="24"/>
                              <w:lang w:eastAsia="ar-SA"/>
                            </w:rPr>
                            <w:t xml:space="preserve"> į visuomenę ir aktyvią darbinę rinką;</w:t>
                          </w:r>
                        </w:p>
                      </w:sdtContent>
                    </w:sdt>
                    <w:sdt>
                      <w:sdtPr>
                        <w:alias w:val="2.4.3 pp."/>
                        <w:tag w:val="part_96c9215a4c1a46cda355f2024818ea88"/>
                        <w:id w:val="1628352595"/>
                        <w:lock w:val="sdtLocked"/>
                      </w:sdtPr>
                      <w:sdtEndPr/>
                      <w:sdtContent>
                        <w:p w14:paraId="24A5E0BE" w14:textId="77777777" w:rsidR="006423C3" w:rsidRDefault="00C06E10">
                          <w:pPr>
                            <w:widowControl w:val="0"/>
                            <w:tabs>
                              <w:tab w:val="left" w:pos="1276"/>
                            </w:tabs>
                            <w:suppressAutoHyphens/>
                            <w:ind w:left="4260" w:hanging="3551"/>
                            <w:jc w:val="both"/>
                            <w:textAlignment w:val="baseline"/>
                            <w:rPr>
                              <w:szCs w:val="24"/>
                              <w:lang w:eastAsia="ar-SA"/>
                            </w:rPr>
                          </w:pPr>
                          <w:sdt>
                            <w:sdtPr>
                              <w:alias w:val="Numeris"/>
                              <w:tag w:val="nr_96c9215a4c1a46cda355f2024818ea88"/>
                              <w:id w:val="1357303163"/>
                              <w:lock w:val="sdtLocked"/>
                            </w:sdtPr>
                            <w:sdtEndPr/>
                            <w:sdtContent>
                              <w:r>
                                <w:rPr>
                                  <w:szCs w:val="24"/>
                                  <w:lang w:eastAsia="ar-SA"/>
                                </w:rPr>
                                <w:t>2.4.3</w:t>
                              </w:r>
                            </w:sdtContent>
                          </w:sdt>
                          <w:r>
                            <w:rPr>
                              <w:szCs w:val="24"/>
                              <w:lang w:eastAsia="ar-SA"/>
                            </w:rPr>
                            <w:t>.</w:t>
                          </w:r>
                          <w:r>
                            <w:rPr>
                              <w:szCs w:val="24"/>
                              <w:lang w:eastAsia="ar-SA"/>
                            </w:rPr>
                            <w:tab/>
                            <w:t>didinti socialinių paslaugų prieinamumą ir gerinti socialinio darbo su jais kokybę;</w:t>
                          </w:r>
                        </w:p>
                      </w:sdtContent>
                    </w:sdt>
                    <w:sdt>
                      <w:sdtPr>
                        <w:alias w:val="2.4.4 pp."/>
                        <w:tag w:val="part_faf9ba308e9f40808aad670d9492b76e"/>
                        <w:id w:val="1084727459"/>
                        <w:lock w:val="sdtLocked"/>
                      </w:sdtPr>
                      <w:sdtEndPr/>
                      <w:sdtContent>
                        <w:p w14:paraId="24A5E0BF" w14:textId="77777777" w:rsidR="006423C3" w:rsidRDefault="00C06E10">
                          <w:pPr>
                            <w:widowControl w:val="0"/>
                            <w:tabs>
                              <w:tab w:val="left" w:pos="1276"/>
                            </w:tabs>
                            <w:suppressAutoHyphens/>
                            <w:ind w:left="4260" w:hanging="3551"/>
                            <w:jc w:val="both"/>
                            <w:textAlignment w:val="baseline"/>
                            <w:rPr>
                              <w:szCs w:val="24"/>
                              <w:lang w:eastAsia="ar-SA"/>
                            </w:rPr>
                          </w:pPr>
                          <w:sdt>
                            <w:sdtPr>
                              <w:alias w:val="Numeris"/>
                              <w:tag w:val="nr_faf9ba308e9f40808aad670d9492b76e"/>
                              <w:id w:val="-979685886"/>
                              <w:lock w:val="sdtLocked"/>
                            </w:sdtPr>
                            <w:sdtEndPr/>
                            <w:sdtContent>
                              <w:r>
                                <w:rPr>
                                  <w:szCs w:val="24"/>
                                  <w:lang w:eastAsia="ar-SA"/>
                                </w:rPr>
                                <w:t>2.4.4</w:t>
                              </w:r>
                            </w:sdtContent>
                          </w:sdt>
                          <w:r>
                            <w:rPr>
                              <w:szCs w:val="24"/>
                              <w:lang w:eastAsia="ar-SA"/>
                            </w:rPr>
                            <w:t>.</w:t>
                          </w:r>
                          <w:r>
                            <w:rPr>
                              <w:szCs w:val="24"/>
                              <w:lang w:eastAsia="ar-SA"/>
                            </w:rPr>
                            <w:tab/>
                            <w:t xml:space="preserve"> užtikrinti saugias minimalias gyvenimo sąlygas.</w:t>
                          </w:r>
                        </w:p>
                        <w:p w14:paraId="24A5E0C0" w14:textId="77777777" w:rsidR="006423C3" w:rsidRDefault="00C06E10">
                          <w:pPr>
                            <w:widowControl w:val="0"/>
                            <w:tabs>
                              <w:tab w:val="left" w:pos="1276"/>
                            </w:tabs>
                            <w:suppressAutoHyphens/>
                            <w:ind w:left="709"/>
                            <w:jc w:val="both"/>
                            <w:textAlignment w:val="baseline"/>
                            <w:rPr>
                              <w:szCs w:val="24"/>
                              <w:lang w:eastAsia="ar-SA"/>
                            </w:rPr>
                          </w:pPr>
                        </w:p>
                      </w:sdtContent>
                    </w:sdt>
                  </w:sdtContent>
                </w:sdt>
              </w:sdtContent>
            </w:sdt>
            <w:sdt>
              <w:sdtPr>
                <w:alias w:val="3 p."/>
                <w:tag w:val="part_7c3eb9ef93c84d5c960330c17088ec54"/>
                <w:id w:val="-596166947"/>
                <w:lock w:val="sdtLocked"/>
              </w:sdtPr>
              <w:sdtEndPr/>
              <w:sdtContent>
                <w:p w14:paraId="24A5E0C1" w14:textId="77777777" w:rsidR="006423C3" w:rsidRDefault="00C06E10">
                  <w:pPr>
                    <w:widowControl w:val="0"/>
                    <w:suppressAutoHyphens/>
                    <w:ind w:left="709" w:right="4820"/>
                    <w:jc w:val="both"/>
                    <w:textAlignment w:val="baseline"/>
                    <w:rPr>
                      <w:b/>
                      <w:szCs w:val="24"/>
                      <w:lang w:eastAsia="ar-SA"/>
                    </w:rPr>
                  </w:pPr>
                  <w:sdt>
                    <w:sdtPr>
                      <w:alias w:val="Numeris"/>
                      <w:tag w:val="nr_7c3eb9ef93c84d5c960330c17088ec54"/>
                      <w:id w:val="-1558390471"/>
                      <w:lock w:val="sdtLocked"/>
                    </w:sdtPr>
                    <w:sdtEndPr/>
                    <w:sdtContent>
                      <w:r>
                        <w:rPr>
                          <w:b/>
                          <w:szCs w:val="24"/>
                          <w:lang w:eastAsia="ar-SA"/>
                        </w:rPr>
                        <w:t>3</w:t>
                      </w:r>
                    </w:sdtContent>
                  </w:sdt>
                  <w:r>
                    <w:rPr>
                      <w:b/>
                      <w:szCs w:val="24"/>
                      <w:lang w:eastAsia="ar-SA"/>
                    </w:rPr>
                    <w:t>.</w:t>
                  </w:r>
                  <w:r>
                    <w:rPr>
                      <w:szCs w:val="24"/>
                      <w:lang w:eastAsia="ar-SA"/>
                    </w:rPr>
                    <w:t xml:space="preserve"> </w:t>
                  </w:r>
                  <w:r>
                    <w:rPr>
                      <w:b/>
                      <w:szCs w:val="24"/>
                      <w:lang w:eastAsia="ar-SA"/>
                    </w:rPr>
                    <w:t>Socialinių paslaugų plano r</w:t>
                  </w:r>
                  <w:r>
                    <w:rPr>
                      <w:b/>
                      <w:szCs w:val="24"/>
                      <w:lang w:eastAsia="ar-SA"/>
                    </w:rPr>
                    <w:t>engėjai</w:t>
                  </w:r>
                </w:p>
                <w:p w14:paraId="24A5E0C2" w14:textId="77777777" w:rsidR="006423C3" w:rsidRDefault="006423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i/>
                      <w:iCs/>
                      <w:color w:val="548DD4"/>
                      <w:sz w:val="20"/>
                      <w:lang w:eastAsia="lt-LT"/>
                    </w:rPr>
                  </w:pPr>
                </w:p>
                <w:p w14:paraId="24A5E0C3" w14:textId="77777777" w:rsidR="006423C3" w:rsidRDefault="00C06E10">
                  <w:pPr>
                    <w:ind w:right="-2" w:firstLine="720"/>
                    <w:jc w:val="both"/>
                    <w:rPr>
                      <w:color w:val="FF0000"/>
                      <w:szCs w:val="24"/>
                      <w:lang w:eastAsia="lt-LT"/>
                    </w:rPr>
                  </w:pPr>
                  <w:r>
                    <w:rPr>
                      <w:szCs w:val="24"/>
                      <w:lang w:eastAsia="lt-LT"/>
                    </w:rPr>
                    <w:lastRenderedPageBreak/>
                    <w:t xml:space="preserve">Planą parengė Savivaldybės administracijos Socialinės paramos ir rūpybos skyriaus vedėja </w:t>
                  </w:r>
                  <w:proofErr w:type="spellStart"/>
                  <w:r>
                    <w:rPr>
                      <w:szCs w:val="24"/>
                      <w:lang w:eastAsia="lt-LT"/>
                    </w:rPr>
                    <w:t>Lendra</w:t>
                  </w:r>
                  <w:proofErr w:type="spellEnd"/>
                  <w:r>
                    <w:rPr>
                      <w:szCs w:val="24"/>
                      <w:lang w:eastAsia="lt-LT"/>
                    </w:rPr>
                    <w:t xml:space="preserve"> </w:t>
                  </w:r>
                  <w:proofErr w:type="spellStart"/>
                  <w:r>
                    <w:rPr>
                      <w:szCs w:val="24"/>
                      <w:lang w:eastAsia="lt-LT"/>
                    </w:rPr>
                    <w:t>Bukauskienė</w:t>
                  </w:r>
                  <w:proofErr w:type="spellEnd"/>
                  <w:r>
                    <w:rPr>
                      <w:szCs w:val="24"/>
                      <w:lang w:eastAsia="lt-LT"/>
                    </w:rPr>
                    <w:t xml:space="preserve">, vyriausiosios specialistės: Lina </w:t>
                  </w:r>
                  <w:proofErr w:type="spellStart"/>
                  <w:r>
                    <w:rPr>
                      <w:szCs w:val="24"/>
                      <w:lang w:eastAsia="lt-LT"/>
                    </w:rPr>
                    <w:t>Karunkevičienė</w:t>
                  </w:r>
                  <w:proofErr w:type="spellEnd"/>
                  <w:r>
                    <w:rPr>
                      <w:szCs w:val="24"/>
                      <w:lang w:eastAsia="lt-LT"/>
                    </w:rPr>
                    <w:t xml:space="preserve">, Rimantė </w:t>
                  </w:r>
                  <w:proofErr w:type="spellStart"/>
                  <w:r>
                    <w:rPr>
                      <w:szCs w:val="24"/>
                      <w:lang w:eastAsia="lt-LT"/>
                    </w:rPr>
                    <w:t>Levickienė</w:t>
                  </w:r>
                  <w:proofErr w:type="spellEnd"/>
                  <w:r>
                    <w:rPr>
                      <w:szCs w:val="24"/>
                      <w:lang w:eastAsia="lt-LT"/>
                    </w:rPr>
                    <w:t xml:space="preserve">, Ina Poškuvienė, Reda </w:t>
                  </w:r>
                  <w:proofErr w:type="spellStart"/>
                  <w:r>
                    <w:rPr>
                      <w:szCs w:val="24"/>
                      <w:lang w:eastAsia="lt-LT"/>
                    </w:rPr>
                    <w:t>Raginskienė</w:t>
                  </w:r>
                  <w:proofErr w:type="spellEnd"/>
                  <w:r>
                    <w:rPr>
                      <w:szCs w:val="24"/>
                      <w:lang w:eastAsia="lt-LT"/>
                    </w:rPr>
                    <w:t xml:space="preserve">, Rasa </w:t>
                  </w:r>
                  <w:proofErr w:type="spellStart"/>
                  <w:r>
                    <w:rPr>
                      <w:szCs w:val="24"/>
                      <w:lang w:eastAsia="lt-LT"/>
                    </w:rPr>
                    <w:t>Vičkačkienė</w:t>
                  </w:r>
                  <w:proofErr w:type="spellEnd"/>
                  <w:r>
                    <w:rPr>
                      <w:szCs w:val="24"/>
                      <w:lang w:eastAsia="lt-LT"/>
                    </w:rPr>
                    <w:t>.</w:t>
                  </w:r>
                </w:p>
                <w:p w14:paraId="24A5E0C4" w14:textId="77777777" w:rsidR="006423C3" w:rsidRDefault="00C06E10">
                  <w:pPr>
                    <w:ind w:right="-2" w:firstLine="720"/>
                    <w:jc w:val="both"/>
                    <w:rPr>
                      <w:szCs w:val="24"/>
                      <w:lang w:eastAsia="lt-LT"/>
                    </w:rPr>
                  </w:pPr>
                  <w:r>
                    <w:rPr>
                      <w:szCs w:val="24"/>
                      <w:lang w:eastAsia="lt-LT"/>
                    </w:rPr>
                    <w:t xml:space="preserve">Informacija </w:t>
                  </w:r>
                  <w:r>
                    <w:rPr>
                      <w:szCs w:val="24"/>
                      <w:lang w:eastAsia="lt-LT"/>
                    </w:rPr>
                    <w:t>parengta pagal Telšių rajono savivaldybės administracijos Socialinės paramos ir rūpybos skyriaus, Telšių socialinių paslaugų centro, Telšių vaikų globos namų, Telšių rajono senelių globos namų, Telšių centro „Viltis“ duomenis bei kitus informacinius šaltin</w:t>
                  </w:r>
                  <w:r>
                    <w:rPr>
                      <w:szCs w:val="24"/>
                      <w:lang w:eastAsia="lt-LT"/>
                    </w:rPr>
                    <w:t>ius (nurodyta Plane).</w:t>
                  </w:r>
                </w:p>
                <w:p w14:paraId="24A5E0C5" w14:textId="77777777" w:rsidR="006423C3" w:rsidRDefault="00C06E10">
                  <w:pPr>
                    <w:widowControl w:val="0"/>
                    <w:suppressAutoHyphens/>
                    <w:ind w:right="-569" w:firstLine="709"/>
                    <w:jc w:val="both"/>
                    <w:textAlignment w:val="baseline"/>
                    <w:rPr>
                      <w:szCs w:val="24"/>
                      <w:lang w:eastAsia="ar-SA"/>
                    </w:rPr>
                  </w:pPr>
                </w:p>
              </w:sdtContent>
            </w:sdt>
          </w:sdtContent>
        </w:sdt>
        <w:sdt>
          <w:sdtPr>
            <w:alias w:val="skyrius"/>
            <w:tag w:val="part_5a87ed897c1142848a4bd8a91d5b9b3e"/>
            <w:id w:val="51428480"/>
            <w:lock w:val="sdtLocked"/>
          </w:sdtPr>
          <w:sdtEndPr/>
          <w:sdtContent>
            <w:p w14:paraId="24A5E0C6" w14:textId="77777777" w:rsidR="006423C3" w:rsidRDefault="00C06E10">
              <w:pPr>
                <w:widowControl w:val="0"/>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sdt>
                <w:sdtPr>
                  <w:alias w:val="Numeris"/>
                  <w:tag w:val="nr_5a87ed897c1142848a4bd8a91d5b9b3e"/>
                  <w:id w:val="138998076"/>
                  <w:lock w:val="sdtLocked"/>
                </w:sdtPr>
                <w:sdtEndPr/>
                <w:sdtContent>
                  <w:r>
                    <w:rPr>
                      <w:b/>
                      <w:szCs w:val="24"/>
                      <w:lang w:eastAsia="ar-SA"/>
                    </w:rPr>
                    <w:t>II</w:t>
                  </w:r>
                </w:sdtContent>
              </w:sdt>
              <w:r>
                <w:rPr>
                  <w:b/>
                  <w:szCs w:val="24"/>
                  <w:lang w:eastAsia="ar-SA"/>
                </w:rPr>
                <w:t xml:space="preserve">. </w:t>
              </w:r>
              <w:sdt>
                <w:sdtPr>
                  <w:alias w:val="Pavadinimas"/>
                  <w:tag w:val="title_5a87ed897c1142848a4bd8a91d5b9b3e"/>
                  <w:id w:val="-375316123"/>
                  <w:lock w:val="sdtLocked"/>
                </w:sdtPr>
                <w:sdtEndPr/>
                <w:sdtContent>
                  <w:r>
                    <w:rPr>
                      <w:b/>
                      <w:szCs w:val="24"/>
                      <w:lang w:eastAsia="ar-SA"/>
                    </w:rPr>
                    <w:t>BŪKLĖS ANALIZĖ</w:t>
                  </w:r>
                </w:sdtContent>
              </w:sdt>
            </w:p>
            <w:p w14:paraId="24A5E0C7" w14:textId="77777777" w:rsidR="006423C3" w:rsidRDefault="006423C3">
              <w:pPr>
                <w:widowControl w:val="0"/>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p>
            <w:sdt>
              <w:sdtPr>
                <w:alias w:val="4 p."/>
                <w:tag w:val="part_6fb54d2dd04a4e5ebfa62768cebffc90"/>
                <w:id w:val="-1444835726"/>
                <w:lock w:val="sdtLocked"/>
              </w:sdtPr>
              <w:sdtEndPr/>
              <w:sdtContent>
                <w:p w14:paraId="24A5E0C8" w14:textId="77777777" w:rsidR="006423C3" w:rsidRDefault="00C06E10">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709" w:right="712" w:firstLine="142"/>
                    <w:jc w:val="both"/>
                    <w:textAlignment w:val="baseline"/>
                    <w:rPr>
                      <w:szCs w:val="24"/>
                      <w:lang w:eastAsia="ar-SA"/>
                    </w:rPr>
                  </w:pPr>
                  <w:sdt>
                    <w:sdtPr>
                      <w:alias w:val="Numeris"/>
                      <w:tag w:val="nr_6fb54d2dd04a4e5ebfa62768cebffc90"/>
                      <w:id w:val="-2145191391"/>
                      <w:lock w:val="sdtLocked"/>
                    </w:sdtPr>
                    <w:sdtEndPr/>
                    <w:sdtContent>
                      <w:r>
                        <w:rPr>
                          <w:b/>
                          <w:szCs w:val="24"/>
                          <w:lang w:eastAsia="ar-SA"/>
                        </w:rPr>
                        <w:t>4</w:t>
                      </w:r>
                    </w:sdtContent>
                  </w:sdt>
                  <w:r>
                    <w:rPr>
                      <w:b/>
                      <w:szCs w:val="24"/>
                      <w:lang w:eastAsia="ar-SA"/>
                    </w:rPr>
                    <w:t>. Savivaldybės socialinės ekonominės ir demografinės situacijos įvertinimas</w:t>
                  </w:r>
                  <w:r>
                    <w:rPr>
                      <w:szCs w:val="24"/>
                      <w:lang w:eastAsia="ar-SA"/>
                    </w:rPr>
                    <w:tab/>
                  </w:r>
                </w:p>
                <w:p w14:paraId="24A5E0C9" w14:textId="77777777" w:rsidR="006423C3" w:rsidRDefault="006423C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sdt>
                  <w:sdtPr>
                    <w:alias w:val="4.1 pp."/>
                    <w:tag w:val="part_863400d5167f48f680e2e34510632937"/>
                    <w:id w:val="-1313323522"/>
                    <w:lock w:val="sdtLocked"/>
                  </w:sdtPr>
                  <w:sdtEndPr/>
                  <w:sdtContent>
                    <w:p w14:paraId="24A5E0CA" w14:textId="77777777" w:rsidR="006423C3" w:rsidRDefault="00C06E10">
                      <w:pPr>
                        <w:widowControl w:val="0"/>
                        <w:tabs>
                          <w:tab w:val="left" w:pos="916"/>
                          <w:tab w:val="left" w:pos="1832"/>
                          <w:tab w:val="left" w:pos="2748"/>
                          <w:tab w:val="left" w:pos="3664"/>
                          <w:tab w:val="left" w:pos="4580"/>
                          <w:tab w:val="left" w:pos="5496"/>
                          <w:tab w:val="left" w:pos="6096"/>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851" w:right="3405"/>
                        <w:jc w:val="both"/>
                        <w:textAlignment w:val="baseline"/>
                        <w:rPr>
                          <w:b/>
                          <w:szCs w:val="24"/>
                          <w:lang w:eastAsia="ar-SA"/>
                        </w:rPr>
                      </w:pPr>
                      <w:sdt>
                        <w:sdtPr>
                          <w:alias w:val="Numeris"/>
                          <w:tag w:val="nr_863400d5167f48f680e2e34510632937"/>
                          <w:id w:val="671458921"/>
                          <w:lock w:val="sdtLocked"/>
                        </w:sdtPr>
                        <w:sdtEndPr/>
                        <w:sdtContent>
                          <w:r>
                            <w:rPr>
                              <w:b/>
                              <w:szCs w:val="24"/>
                              <w:lang w:eastAsia="ar-SA"/>
                            </w:rPr>
                            <w:t>4.1</w:t>
                          </w:r>
                        </w:sdtContent>
                      </w:sdt>
                      <w:r>
                        <w:rPr>
                          <w:b/>
                          <w:szCs w:val="24"/>
                          <w:lang w:eastAsia="ar-SA"/>
                        </w:rPr>
                        <w:t>. Vidutinis metinis gyventojų skaičius ir sudėtis</w:t>
                      </w:r>
                    </w:p>
                    <w:sdt>
                      <w:sdtPr>
                        <w:alias w:val="lentele"/>
                        <w:tag w:val="part_b5841b8cc6284edbb018c957100cd3d1"/>
                        <w:id w:val="1869178397"/>
                        <w:lock w:val="sdtLocked"/>
                      </w:sdtPr>
                      <w:sdtEndPr/>
                      <w:sdtContent>
                        <w:p w14:paraId="24A5E0CB"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right"/>
                            <w:textAlignment w:val="baseline"/>
                            <w:rPr>
                              <w:sz w:val="20"/>
                              <w:lang w:eastAsia="ar-SA"/>
                            </w:rPr>
                          </w:pPr>
                          <w:sdt>
                            <w:sdtPr>
                              <w:alias w:val="Numeris"/>
                              <w:tag w:val="nr_b5841b8cc6284edbb018c957100cd3d1"/>
                              <w:id w:val="1497223956"/>
                              <w:lock w:val="sdtLocked"/>
                            </w:sdtPr>
                            <w:sdtEndPr/>
                            <w:sdtContent>
                              <w:r>
                                <w:rPr>
                                  <w:sz w:val="20"/>
                                  <w:lang w:eastAsia="ar-SA"/>
                                </w:rPr>
                                <w:t>1</w:t>
                              </w:r>
                            </w:sdtContent>
                          </w:sdt>
                          <w:r>
                            <w:rPr>
                              <w:sz w:val="20"/>
                              <w:lang w:eastAsia="ar-SA"/>
                            </w:rPr>
                            <w:t xml:space="preserve"> lentelė</w:t>
                          </w:r>
                        </w:p>
                        <w:p w14:paraId="24A5E0CC" w14:textId="77777777" w:rsidR="006423C3" w:rsidRDefault="006423C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right"/>
                            <w:textAlignment w:val="baseline"/>
                            <w:rPr>
                              <w:sz w:val="20"/>
                              <w:lang w:eastAsia="ar-SA"/>
                            </w:rPr>
                          </w:pPr>
                        </w:p>
                        <w:tbl>
                          <w:tblPr>
                            <w:tblW w:w="10145" w:type="dxa"/>
                            <w:tblInd w:w="288" w:type="dxa"/>
                            <w:tblLook w:val="0000" w:firstRow="0" w:lastRow="0" w:firstColumn="0" w:lastColumn="0" w:noHBand="0" w:noVBand="0"/>
                          </w:tblPr>
                          <w:tblGrid>
                            <w:gridCol w:w="651"/>
                            <w:gridCol w:w="2697"/>
                            <w:gridCol w:w="942"/>
                            <w:gridCol w:w="778"/>
                            <w:gridCol w:w="884"/>
                            <w:gridCol w:w="958"/>
                            <w:gridCol w:w="1274"/>
                            <w:gridCol w:w="1417"/>
                            <w:gridCol w:w="544"/>
                          </w:tblGrid>
                          <w:tr w:rsidR="006423C3" w14:paraId="24A5E0D2" w14:textId="77777777">
                            <w:trPr>
                              <w:gridAfter w:val="1"/>
                              <w:wAfter w:w="544" w:type="dxa"/>
                              <w:trHeight w:val="255"/>
                            </w:trPr>
                            <w:tc>
                              <w:tcPr>
                                <w:tcW w:w="651" w:type="dxa"/>
                                <w:vMerge w:val="restart"/>
                                <w:tcBorders>
                                  <w:top w:val="single" w:sz="4" w:space="0" w:color="auto"/>
                                  <w:left w:val="single" w:sz="4" w:space="0" w:color="auto"/>
                                  <w:right w:val="single" w:sz="4" w:space="0" w:color="auto"/>
                                </w:tcBorders>
                                <w:shd w:val="clear" w:color="auto" w:fill="F2F2F2"/>
                                <w:vAlign w:val="center"/>
                              </w:tcPr>
                              <w:p w14:paraId="24A5E0CD" w14:textId="77777777" w:rsidR="006423C3" w:rsidRDefault="00C06E10">
                                <w:pPr>
                                  <w:jc w:val="center"/>
                                  <w:rPr>
                                    <w:b/>
                                    <w:sz w:val="18"/>
                                    <w:szCs w:val="18"/>
                                    <w:lang w:eastAsia="lt-LT"/>
                                  </w:rPr>
                                </w:pPr>
                                <w:r>
                                  <w:rPr>
                                    <w:b/>
                                    <w:sz w:val="18"/>
                                    <w:szCs w:val="18"/>
                                    <w:lang w:eastAsia="lt-LT"/>
                                  </w:rPr>
                                  <w:t>Eil. Nr.</w:t>
                                </w:r>
                              </w:p>
                            </w:tc>
                            <w:tc>
                              <w:tcPr>
                                <w:tcW w:w="2697" w:type="dxa"/>
                                <w:vMerge w:val="restart"/>
                                <w:tcBorders>
                                  <w:top w:val="single" w:sz="4" w:space="0" w:color="auto"/>
                                  <w:left w:val="single" w:sz="4" w:space="0" w:color="auto"/>
                                  <w:right w:val="single" w:sz="4" w:space="0" w:color="auto"/>
                                </w:tcBorders>
                                <w:shd w:val="clear" w:color="auto" w:fill="F2F2F2"/>
                                <w:noWrap/>
                                <w:vAlign w:val="center"/>
                              </w:tcPr>
                              <w:p w14:paraId="24A5E0CE" w14:textId="77777777" w:rsidR="006423C3" w:rsidRDefault="00C06E10">
                                <w:pPr>
                                  <w:jc w:val="center"/>
                                  <w:rPr>
                                    <w:b/>
                                    <w:sz w:val="18"/>
                                    <w:szCs w:val="18"/>
                                    <w:lang w:eastAsia="lt-LT"/>
                                  </w:rPr>
                                </w:pPr>
                                <w:r>
                                  <w:rPr>
                                    <w:b/>
                                    <w:sz w:val="18"/>
                                    <w:szCs w:val="18"/>
                                    <w:lang w:eastAsia="lt-LT"/>
                                  </w:rPr>
                                  <w:t>Rodiklis</w:t>
                                </w:r>
                              </w:p>
                            </w:tc>
                            <w:tc>
                              <w:tcPr>
                                <w:tcW w:w="3562" w:type="dxa"/>
                                <w:gridSpan w:val="4"/>
                                <w:tcBorders>
                                  <w:top w:val="single" w:sz="4" w:space="0" w:color="auto"/>
                                  <w:left w:val="single" w:sz="4" w:space="0" w:color="auto"/>
                                  <w:bottom w:val="single" w:sz="4" w:space="0" w:color="auto"/>
                                  <w:right w:val="single" w:sz="4" w:space="0" w:color="auto"/>
                                </w:tcBorders>
                                <w:shd w:val="clear" w:color="auto" w:fill="F2F2F2"/>
                              </w:tcPr>
                              <w:p w14:paraId="24A5E0CF" w14:textId="77777777" w:rsidR="006423C3" w:rsidRDefault="00C06E10">
                                <w:pPr>
                                  <w:jc w:val="center"/>
                                  <w:rPr>
                                    <w:b/>
                                    <w:sz w:val="18"/>
                                    <w:szCs w:val="18"/>
                                    <w:lang w:eastAsia="lt-LT"/>
                                  </w:rPr>
                                </w:pPr>
                                <w:r>
                                  <w:rPr>
                                    <w:b/>
                                    <w:sz w:val="18"/>
                                    <w:szCs w:val="18"/>
                                    <w:lang w:eastAsia="lt-LT"/>
                                  </w:rPr>
                                  <w:t>Gyventojų skaičius ir sudėtis</w:t>
                                </w:r>
                              </w:p>
                            </w:tc>
                            <w:tc>
                              <w:tcPr>
                                <w:tcW w:w="2691" w:type="dxa"/>
                                <w:gridSpan w:val="2"/>
                                <w:vMerge w:val="restart"/>
                                <w:tcBorders>
                                  <w:top w:val="single" w:sz="4" w:space="0" w:color="auto"/>
                                  <w:left w:val="single" w:sz="4" w:space="0" w:color="auto"/>
                                  <w:right w:val="single" w:sz="4" w:space="0" w:color="auto"/>
                                </w:tcBorders>
                                <w:shd w:val="clear" w:color="auto" w:fill="F2F2F2"/>
                              </w:tcPr>
                              <w:p w14:paraId="24A5E0D0" w14:textId="77777777" w:rsidR="006423C3" w:rsidRDefault="00C06E10">
                                <w:pPr>
                                  <w:jc w:val="center"/>
                                  <w:rPr>
                                    <w:b/>
                                    <w:sz w:val="18"/>
                                    <w:szCs w:val="18"/>
                                    <w:lang w:eastAsia="lt-LT"/>
                                  </w:rPr>
                                </w:pPr>
                                <w:r>
                                  <w:rPr>
                                    <w:b/>
                                    <w:sz w:val="18"/>
                                    <w:szCs w:val="18"/>
                                    <w:lang w:eastAsia="lt-LT"/>
                                  </w:rPr>
                                  <w:t xml:space="preserve">Pokytis </w:t>
                                </w:r>
                              </w:p>
                              <w:p w14:paraId="24A5E0D1" w14:textId="77777777" w:rsidR="006423C3" w:rsidRDefault="00C06E10">
                                <w:pPr>
                                  <w:jc w:val="center"/>
                                  <w:rPr>
                                    <w:b/>
                                    <w:sz w:val="18"/>
                                    <w:szCs w:val="18"/>
                                    <w:lang w:eastAsia="lt-LT"/>
                                  </w:rPr>
                                </w:pPr>
                                <w:r>
                                  <w:rPr>
                                    <w:b/>
                                    <w:sz w:val="18"/>
                                    <w:szCs w:val="18"/>
                                    <w:lang w:eastAsia="lt-LT"/>
                                  </w:rPr>
                                  <w:t>(+ didėjimas; - mažėjimas), proc.</w:t>
                                </w:r>
                              </w:p>
                            </w:tc>
                          </w:tr>
                          <w:tr w:rsidR="006423C3" w14:paraId="24A5E0D8" w14:textId="77777777">
                            <w:trPr>
                              <w:gridAfter w:val="1"/>
                              <w:wAfter w:w="544" w:type="dxa"/>
                              <w:trHeight w:val="207"/>
                            </w:trPr>
                            <w:tc>
                              <w:tcPr>
                                <w:tcW w:w="651" w:type="dxa"/>
                                <w:vMerge/>
                                <w:tcBorders>
                                  <w:left w:val="single" w:sz="4" w:space="0" w:color="auto"/>
                                  <w:bottom w:val="nil"/>
                                  <w:right w:val="single" w:sz="4" w:space="0" w:color="auto"/>
                                </w:tcBorders>
                                <w:vAlign w:val="center"/>
                              </w:tcPr>
                              <w:p w14:paraId="24A5E0D3" w14:textId="77777777" w:rsidR="006423C3" w:rsidRDefault="006423C3">
                                <w:pPr>
                                  <w:jc w:val="center"/>
                                  <w:rPr>
                                    <w:b/>
                                    <w:sz w:val="18"/>
                                    <w:szCs w:val="18"/>
                                    <w:lang w:eastAsia="lt-LT"/>
                                  </w:rPr>
                                </w:pPr>
                              </w:p>
                            </w:tc>
                            <w:tc>
                              <w:tcPr>
                                <w:tcW w:w="2697" w:type="dxa"/>
                                <w:vMerge/>
                                <w:tcBorders>
                                  <w:left w:val="single" w:sz="4" w:space="0" w:color="auto"/>
                                  <w:bottom w:val="nil"/>
                                  <w:right w:val="single" w:sz="4" w:space="0" w:color="auto"/>
                                </w:tcBorders>
                                <w:noWrap/>
                                <w:vAlign w:val="center"/>
                              </w:tcPr>
                              <w:p w14:paraId="24A5E0D4" w14:textId="77777777" w:rsidR="006423C3" w:rsidRDefault="006423C3">
                                <w:pPr>
                                  <w:jc w:val="center"/>
                                  <w:rPr>
                                    <w:b/>
                                    <w:sz w:val="18"/>
                                    <w:szCs w:val="18"/>
                                    <w:lang w:eastAsia="lt-LT"/>
                                  </w:rPr>
                                </w:pPr>
                              </w:p>
                            </w:tc>
                            <w:tc>
                              <w:tcPr>
                                <w:tcW w:w="1720" w:type="dxa"/>
                                <w:gridSpan w:val="2"/>
                                <w:tcBorders>
                                  <w:top w:val="single" w:sz="4" w:space="0" w:color="auto"/>
                                  <w:left w:val="single" w:sz="4" w:space="0" w:color="auto"/>
                                  <w:bottom w:val="single" w:sz="4" w:space="0" w:color="auto"/>
                                  <w:right w:val="single" w:sz="4" w:space="0" w:color="auto"/>
                                </w:tcBorders>
                                <w:shd w:val="clear" w:color="auto" w:fill="F2F2F2"/>
                              </w:tcPr>
                              <w:p w14:paraId="24A5E0D5" w14:textId="77777777" w:rsidR="006423C3" w:rsidRDefault="00C06E10">
                                <w:pPr>
                                  <w:jc w:val="center"/>
                                  <w:rPr>
                                    <w:b/>
                                    <w:sz w:val="18"/>
                                    <w:szCs w:val="18"/>
                                    <w:lang w:eastAsia="lt-LT"/>
                                  </w:rPr>
                                </w:pPr>
                                <w:r>
                                  <w:rPr>
                                    <w:b/>
                                    <w:sz w:val="18"/>
                                    <w:szCs w:val="18"/>
                                    <w:lang w:eastAsia="lt-LT"/>
                                  </w:rPr>
                                  <w:t>2017 m.</w:t>
                                </w:r>
                              </w:p>
                            </w:tc>
                            <w:tc>
                              <w:tcPr>
                                <w:tcW w:w="1842"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A5E0D6" w14:textId="77777777" w:rsidR="006423C3" w:rsidRDefault="00C06E10">
                                <w:pPr>
                                  <w:jc w:val="center"/>
                                  <w:rPr>
                                    <w:b/>
                                    <w:sz w:val="18"/>
                                    <w:szCs w:val="18"/>
                                    <w:lang w:eastAsia="lt-LT"/>
                                  </w:rPr>
                                </w:pPr>
                                <w:r>
                                  <w:rPr>
                                    <w:b/>
                                    <w:sz w:val="18"/>
                                    <w:szCs w:val="18"/>
                                    <w:lang w:eastAsia="lt-LT"/>
                                  </w:rPr>
                                  <w:t>2018 m.</w:t>
                                </w:r>
                              </w:p>
                            </w:tc>
                            <w:tc>
                              <w:tcPr>
                                <w:tcW w:w="2691" w:type="dxa"/>
                                <w:gridSpan w:val="2"/>
                                <w:vMerge/>
                                <w:tcBorders>
                                  <w:left w:val="single" w:sz="4" w:space="0" w:color="auto"/>
                                  <w:right w:val="single" w:sz="4" w:space="0" w:color="auto"/>
                                </w:tcBorders>
                                <w:shd w:val="clear" w:color="auto" w:fill="F2F2F2"/>
                              </w:tcPr>
                              <w:p w14:paraId="24A5E0D7" w14:textId="77777777" w:rsidR="006423C3" w:rsidRDefault="006423C3">
                                <w:pPr>
                                  <w:jc w:val="center"/>
                                  <w:rPr>
                                    <w:b/>
                                    <w:sz w:val="18"/>
                                    <w:szCs w:val="18"/>
                                    <w:lang w:eastAsia="lt-LT"/>
                                  </w:rPr>
                                </w:pPr>
                              </w:p>
                            </w:tc>
                          </w:tr>
                          <w:tr w:rsidR="006423C3" w14:paraId="24A5E0E0" w14:textId="77777777">
                            <w:trPr>
                              <w:gridAfter w:val="1"/>
                              <w:wAfter w:w="544" w:type="dxa"/>
                              <w:trHeight w:val="207"/>
                            </w:trPr>
                            <w:tc>
                              <w:tcPr>
                                <w:tcW w:w="651" w:type="dxa"/>
                                <w:vMerge/>
                                <w:tcBorders>
                                  <w:left w:val="single" w:sz="4" w:space="0" w:color="auto"/>
                                  <w:right w:val="single" w:sz="4" w:space="0" w:color="auto"/>
                                </w:tcBorders>
                                <w:vAlign w:val="center"/>
                              </w:tcPr>
                              <w:p w14:paraId="24A5E0D9" w14:textId="77777777" w:rsidR="006423C3" w:rsidRDefault="006423C3">
                                <w:pPr>
                                  <w:jc w:val="center"/>
                                  <w:rPr>
                                    <w:b/>
                                    <w:sz w:val="18"/>
                                    <w:szCs w:val="18"/>
                                    <w:lang w:eastAsia="lt-LT"/>
                                  </w:rPr>
                                </w:pPr>
                              </w:p>
                            </w:tc>
                            <w:tc>
                              <w:tcPr>
                                <w:tcW w:w="2697" w:type="dxa"/>
                                <w:vMerge/>
                                <w:tcBorders>
                                  <w:left w:val="single" w:sz="4" w:space="0" w:color="auto"/>
                                  <w:right w:val="single" w:sz="4" w:space="0" w:color="auto"/>
                                </w:tcBorders>
                                <w:noWrap/>
                                <w:vAlign w:val="center"/>
                              </w:tcPr>
                              <w:p w14:paraId="24A5E0DA" w14:textId="77777777" w:rsidR="006423C3" w:rsidRDefault="006423C3">
                                <w:pPr>
                                  <w:jc w:val="center"/>
                                  <w:rPr>
                                    <w:b/>
                                    <w:sz w:val="18"/>
                                    <w:szCs w:val="18"/>
                                    <w:lang w:eastAsia="lt-LT"/>
                                  </w:rPr>
                                </w:pPr>
                              </w:p>
                            </w:tc>
                            <w:tc>
                              <w:tcPr>
                                <w:tcW w:w="942" w:type="dxa"/>
                                <w:vMerge w:val="restart"/>
                                <w:tcBorders>
                                  <w:top w:val="single" w:sz="4" w:space="0" w:color="auto"/>
                                  <w:left w:val="single" w:sz="4" w:space="0" w:color="auto"/>
                                  <w:right w:val="single" w:sz="4" w:space="0" w:color="auto"/>
                                </w:tcBorders>
                                <w:shd w:val="clear" w:color="auto" w:fill="F2F2F2"/>
                                <w:vAlign w:val="center"/>
                              </w:tcPr>
                              <w:p w14:paraId="24A5E0DB" w14:textId="77777777" w:rsidR="006423C3" w:rsidRDefault="00C06E10">
                                <w:pPr>
                                  <w:jc w:val="center"/>
                                  <w:rPr>
                                    <w:b/>
                                    <w:sz w:val="18"/>
                                    <w:szCs w:val="18"/>
                                    <w:lang w:eastAsia="lt-LT"/>
                                  </w:rPr>
                                </w:pPr>
                                <w:r>
                                  <w:rPr>
                                    <w:b/>
                                    <w:sz w:val="18"/>
                                    <w:szCs w:val="18"/>
                                    <w:lang w:eastAsia="lt-LT"/>
                                  </w:rPr>
                                  <w:t>bendras sk.</w:t>
                                </w:r>
                              </w:p>
                            </w:tc>
                            <w:tc>
                              <w:tcPr>
                                <w:tcW w:w="778" w:type="dxa"/>
                                <w:vMerge w:val="restart"/>
                                <w:tcBorders>
                                  <w:top w:val="single" w:sz="4" w:space="0" w:color="auto"/>
                                  <w:left w:val="single" w:sz="4" w:space="0" w:color="auto"/>
                                  <w:right w:val="single" w:sz="4" w:space="0" w:color="auto"/>
                                </w:tcBorders>
                                <w:shd w:val="clear" w:color="auto" w:fill="F2F2F2"/>
                                <w:vAlign w:val="center"/>
                              </w:tcPr>
                              <w:p w14:paraId="24A5E0DC" w14:textId="77777777" w:rsidR="006423C3" w:rsidRDefault="00C06E10">
                                <w:pPr>
                                  <w:jc w:val="center"/>
                                  <w:rPr>
                                    <w:b/>
                                    <w:sz w:val="18"/>
                                    <w:szCs w:val="18"/>
                                    <w:lang w:eastAsia="lt-LT"/>
                                  </w:rPr>
                                </w:pPr>
                                <w:r>
                                  <w:rPr>
                                    <w:b/>
                                    <w:sz w:val="18"/>
                                    <w:szCs w:val="18"/>
                                    <w:lang w:eastAsia="lt-LT"/>
                                  </w:rPr>
                                  <w:t>dalis, proc.</w:t>
                                </w:r>
                              </w:p>
                            </w:tc>
                            <w:tc>
                              <w:tcPr>
                                <w:tcW w:w="884" w:type="dxa"/>
                                <w:vMerge w:val="restart"/>
                                <w:tcBorders>
                                  <w:top w:val="single" w:sz="4" w:space="0" w:color="auto"/>
                                  <w:left w:val="single" w:sz="4" w:space="0" w:color="auto"/>
                                  <w:right w:val="single" w:sz="4" w:space="0" w:color="auto"/>
                                </w:tcBorders>
                                <w:shd w:val="clear" w:color="auto" w:fill="F2F2F2"/>
                                <w:vAlign w:val="center"/>
                              </w:tcPr>
                              <w:p w14:paraId="24A5E0DD" w14:textId="77777777" w:rsidR="006423C3" w:rsidRDefault="00C06E10">
                                <w:pPr>
                                  <w:jc w:val="center"/>
                                  <w:rPr>
                                    <w:b/>
                                    <w:sz w:val="18"/>
                                    <w:szCs w:val="18"/>
                                    <w:lang w:eastAsia="lt-LT"/>
                                  </w:rPr>
                                </w:pPr>
                                <w:r>
                                  <w:rPr>
                                    <w:b/>
                                    <w:sz w:val="18"/>
                                    <w:szCs w:val="18"/>
                                    <w:lang w:eastAsia="lt-LT"/>
                                  </w:rPr>
                                  <w:t>bendras sk.</w:t>
                                </w:r>
                              </w:p>
                            </w:tc>
                            <w:tc>
                              <w:tcPr>
                                <w:tcW w:w="958" w:type="dxa"/>
                                <w:vMerge w:val="restart"/>
                                <w:tcBorders>
                                  <w:top w:val="single" w:sz="4" w:space="0" w:color="auto"/>
                                  <w:left w:val="single" w:sz="4" w:space="0" w:color="auto"/>
                                  <w:right w:val="single" w:sz="4" w:space="0" w:color="auto"/>
                                </w:tcBorders>
                                <w:shd w:val="clear" w:color="auto" w:fill="F2F2F2"/>
                                <w:vAlign w:val="center"/>
                              </w:tcPr>
                              <w:p w14:paraId="24A5E0DE" w14:textId="77777777" w:rsidR="006423C3" w:rsidRDefault="00C06E10">
                                <w:pPr>
                                  <w:jc w:val="center"/>
                                  <w:rPr>
                                    <w:b/>
                                    <w:sz w:val="18"/>
                                    <w:szCs w:val="18"/>
                                    <w:lang w:eastAsia="lt-LT"/>
                                  </w:rPr>
                                </w:pPr>
                                <w:r>
                                  <w:rPr>
                                    <w:b/>
                                    <w:sz w:val="18"/>
                                    <w:szCs w:val="18"/>
                                    <w:lang w:eastAsia="lt-LT"/>
                                  </w:rPr>
                                  <w:t>dalis, proc.</w:t>
                                </w:r>
                              </w:p>
                            </w:tc>
                            <w:tc>
                              <w:tcPr>
                                <w:tcW w:w="2691" w:type="dxa"/>
                                <w:gridSpan w:val="2"/>
                                <w:vMerge/>
                                <w:tcBorders>
                                  <w:left w:val="single" w:sz="4" w:space="0" w:color="auto"/>
                                  <w:bottom w:val="single" w:sz="4" w:space="0" w:color="auto"/>
                                  <w:right w:val="single" w:sz="4" w:space="0" w:color="auto"/>
                                </w:tcBorders>
                                <w:shd w:val="clear" w:color="auto" w:fill="F2F2F2"/>
                              </w:tcPr>
                              <w:p w14:paraId="24A5E0DF" w14:textId="77777777" w:rsidR="006423C3" w:rsidRDefault="006423C3">
                                <w:pPr>
                                  <w:jc w:val="center"/>
                                  <w:rPr>
                                    <w:b/>
                                    <w:sz w:val="18"/>
                                    <w:szCs w:val="18"/>
                                    <w:lang w:eastAsia="lt-LT"/>
                                  </w:rPr>
                                </w:pPr>
                              </w:p>
                            </w:tc>
                          </w:tr>
                          <w:tr w:rsidR="006423C3" w14:paraId="24A5E0E9" w14:textId="77777777">
                            <w:trPr>
                              <w:gridAfter w:val="1"/>
                              <w:wAfter w:w="544" w:type="dxa"/>
                              <w:trHeight w:val="175"/>
                            </w:trPr>
                            <w:tc>
                              <w:tcPr>
                                <w:tcW w:w="651" w:type="dxa"/>
                                <w:vMerge/>
                                <w:tcBorders>
                                  <w:left w:val="single" w:sz="4" w:space="0" w:color="auto"/>
                                  <w:bottom w:val="single" w:sz="4" w:space="0" w:color="auto"/>
                                  <w:right w:val="single" w:sz="4" w:space="0" w:color="auto"/>
                                </w:tcBorders>
                                <w:vAlign w:val="center"/>
                              </w:tcPr>
                              <w:p w14:paraId="24A5E0E1" w14:textId="77777777" w:rsidR="006423C3" w:rsidRDefault="006423C3">
                                <w:pPr>
                                  <w:jc w:val="center"/>
                                  <w:rPr>
                                    <w:b/>
                                    <w:sz w:val="18"/>
                                    <w:szCs w:val="18"/>
                                    <w:lang w:eastAsia="lt-LT"/>
                                  </w:rPr>
                                </w:pPr>
                              </w:p>
                            </w:tc>
                            <w:tc>
                              <w:tcPr>
                                <w:tcW w:w="2697" w:type="dxa"/>
                                <w:vMerge/>
                                <w:tcBorders>
                                  <w:left w:val="single" w:sz="4" w:space="0" w:color="auto"/>
                                  <w:bottom w:val="single" w:sz="4" w:space="0" w:color="auto"/>
                                  <w:right w:val="single" w:sz="4" w:space="0" w:color="auto"/>
                                </w:tcBorders>
                                <w:noWrap/>
                                <w:vAlign w:val="center"/>
                              </w:tcPr>
                              <w:p w14:paraId="24A5E0E2" w14:textId="77777777" w:rsidR="006423C3" w:rsidRDefault="006423C3">
                                <w:pPr>
                                  <w:jc w:val="center"/>
                                  <w:rPr>
                                    <w:b/>
                                    <w:sz w:val="18"/>
                                    <w:szCs w:val="18"/>
                                    <w:lang w:eastAsia="lt-LT"/>
                                  </w:rPr>
                                </w:pPr>
                              </w:p>
                            </w:tc>
                            <w:tc>
                              <w:tcPr>
                                <w:tcW w:w="942" w:type="dxa"/>
                                <w:vMerge/>
                                <w:tcBorders>
                                  <w:left w:val="single" w:sz="4" w:space="0" w:color="auto"/>
                                  <w:bottom w:val="single" w:sz="4" w:space="0" w:color="auto"/>
                                  <w:right w:val="single" w:sz="4" w:space="0" w:color="auto"/>
                                </w:tcBorders>
                                <w:shd w:val="clear" w:color="auto" w:fill="F2F2F2"/>
                                <w:vAlign w:val="center"/>
                              </w:tcPr>
                              <w:p w14:paraId="24A5E0E3" w14:textId="77777777" w:rsidR="006423C3" w:rsidRDefault="006423C3">
                                <w:pPr>
                                  <w:jc w:val="center"/>
                                  <w:rPr>
                                    <w:b/>
                                    <w:sz w:val="18"/>
                                    <w:szCs w:val="18"/>
                                    <w:lang w:eastAsia="lt-LT"/>
                                  </w:rPr>
                                </w:pPr>
                              </w:p>
                            </w:tc>
                            <w:tc>
                              <w:tcPr>
                                <w:tcW w:w="778" w:type="dxa"/>
                                <w:vMerge/>
                                <w:tcBorders>
                                  <w:left w:val="single" w:sz="4" w:space="0" w:color="auto"/>
                                  <w:bottom w:val="single" w:sz="4" w:space="0" w:color="auto"/>
                                  <w:right w:val="single" w:sz="4" w:space="0" w:color="auto"/>
                                </w:tcBorders>
                                <w:shd w:val="clear" w:color="auto" w:fill="F2F2F2"/>
                                <w:vAlign w:val="center"/>
                              </w:tcPr>
                              <w:p w14:paraId="24A5E0E4" w14:textId="77777777" w:rsidR="006423C3" w:rsidRDefault="006423C3">
                                <w:pPr>
                                  <w:jc w:val="center"/>
                                  <w:rPr>
                                    <w:b/>
                                    <w:sz w:val="18"/>
                                    <w:szCs w:val="18"/>
                                    <w:lang w:eastAsia="lt-LT"/>
                                  </w:rPr>
                                </w:pPr>
                              </w:p>
                            </w:tc>
                            <w:tc>
                              <w:tcPr>
                                <w:tcW w:w="884" w:type="dxa"/>
                                <w:vMerge/>
                                <w:tcBorders>
                                  <w:left w:val="single" w:sz="4" w:space="0" w:color="auto"/>
                                  <w:bottom w:val="single" w:sz="4" w:space="0" w:color="auto"/>
                                  <w:right w:val="single" w:sz="4" w:space="0" w:color="auto"/>
                                </w:tcBorders>
                                <w:shd w:val="clear" w:color="auto" w:fill="F2F2F2"/>
                                <w:vAlign w:val="center"/>
                              </w:tcPr>
                              <w:p w14:paraId="24A5E0E5" w14:textId="77777777" w:rsidR="006423C3" w:rsidRDefault="006423C3">
                                <w:pPr>
                                  <w:jc w:val="center"/>
                                  <w:rPr>
                                    <w:b/>
                                    <w:sz w:val="18"/>
                                    <w:szCs w:val="18"/>
                                    <w:lang w:eastAsia="lt-LT"/>
                                  </w:rPr>
                                </w:pPr>
                              </w:p>
                            </w:tc>
                            <w:tc>
                              <w:tcPr>
                                <w:tcW w:w="958" w:type="dxa"/>
                                <w:vMerge/>
                                <w:tcBorders>
                                  <w:top w:val="single" w:sz="4" w:space="0" w:color="auto"/>
                                  <w:left w:val="single" w:sz="4" w:space="0" w:color="auto"/>
                                  <w:bottom w:val="single" w:sz="4" w:space="0" w:color="auto"/>
                                  <w:right w:val="single" w:sz="4" w:space="0" w:color="auto"/>
                                </w:tcBorders>
                                <w:shd w:val="clear" w:color="auto" w:fill="F2F2F2"/>
                                <w:vAlign w:val="center"/>
                              </w:tcPr>
                              <w:p w14:paraId="24A5E0E6" w14:textId="77777777" w:rsidR="006423C3" w:rsidRDefault="006423C3">
                                <w:pPr>
                                  <w:jc w:val="center"/>
                                  <w:rPr>
                                    <w:b/>
                                    <w:sz w:val="18"/>
                                    <w:szCs w:val="18"/>
                                    <w:lang w:eastAsia="lt-LT"/>
                                  </w:rPr>
                                </w:pPr>
                              </w:p>
                            </w:tc>
                            <w:tc>
                              <w:tcPr>
                                <w:tcW w:w="1274" w:type="dxa"/>
                                <w:tcBorders>
                                  <w:top w:val="single" w:sz="4" w:space="0" w:color="auto"/>
                                  <w:left w:val="single" w:sz="4" w:space="0" w:color="auto"/>
                                  <w:bottom w:val="single" w:sz="4" w:space="0" w:color="auto"/>
                                  <w:right w:val="single" w:sz="4" w:space="0" w:color="auto"/>
                                </w:tcBorders>
                                <w:shd w:val="clear" w:color="auto" w:fill="F2F2F2"/>
                              </w:tcPr>
                              <w:p w14:paraId="24A5E0E7" w14:textId="77777777" w:rsidR="006423C3" w:rsidRDefault="00C06E10">
                                <w:pPr>
                                  <w:jc w:val="center"/>
                                  <w:rPr>
                                    <w:b/>
                                    <w:sz w:val="18"/>
                                    <w:szCs w:val="18"/>
                                    <w:lang w:eastAsia="lt-LT"/>
                                  </w:rPr>
                                </w:pPr>
                                <w:r>
                                  <w:rPr>
                                    <w:b/>
                                    <w:sz w:val="18"/>
                                    <w:szCs w:val="18"/>
                                    <w:lang w:eastAsia="lt-LT"/>
                                  </w:rPr>
                                  <w:t>2016-2017 m.</w:t>
                                </w:r>
                              </w:p>
                            </w:tc>
                            <w:tc>
                              <w:tcPr>
                                <w:tcW w:w="1417" w:type="dxa"/>
                                <w:tcBorders>
                                  <w:top w:val="single" w:sz="4" w:space="0" w:color="auto"/>
                                  <w:left w:val="single" w:sz="4" w:space="0" w:color="auto"/>
                                  <w:bottom w:val="single" w:sz="4" w:space="0" w:color="auto"/>
                                  <w:right w:val="single" w:sz="4" w:space="0" w:color="auto"/>
                                </w:tcBorders>
                                <w:shd w:val="clear" w:color="auto" w:fill="F2F2F2"/>
                              </w:tcPr>
                              <w:p w14:paraId="24A5E0E8" w14:textId="77777777" w:rsidR="006423C3" w:rsidRDefault="00C06E10">
                                <w:pPr>
                                  <w:jc w:val="center"/>
                                  <w:rPr>
                                    <w:b/>
                                    <w:sz w:val="18"/>
                                    <w:szCs w:val="18"/>
                                    <w:lang w:eastAsia="lt-LT"/>
                                  </w:rPr>
                                </w:pPr>
                                <w:r>
                                  <w:rPr>
                                    <w:b/>
                                    <w:sz w:val="18"/>
                                    <w:szCs w:val="18"/>
                                    <w:lang w:eastAsia="lt-LT"/>
                                  </w:rPr>
                                  <w:t>2017-2018 m.</w:t>
                                </w:r>
                              </w:p>
                            </w:tc>
                          </w:tr>
                          <w:tr w:rsidR="006423C3" w14:paraId="24A5E0F3" w14:textId="77777777">
                            <w:trPr>
                              <w:gridAfter w:val="1"/>
                              <w:wAfter w:w="544" w:type="dxa"/>
                              <w:trHeight w:val="402"/>
                            </w:trPr>
                            <w:tc>
                              <w:tcPr>
                                <w:tcW w:w="651" w:type="dxa"/>
                                <w:tcBorders>
                                  <w:top w:val="single" w:sz="4" w:space="0" w:color="auto"/>
                                  <w:left w:val="single" w:sz="4" w:space="0" w:color="auto"/>
                                  <w:right w:val="single" w:sz="4" w:space="0" w:color="auto"/>
                                </w:tcBorders>
                                <w:shd w:val="clear" w:color="auto" w:fill="F2F2F2"/>
                                <w:vAlign w:val="center"/>
                              </w:tcPr>
                              <w:p w14:paraId="24A5E0EA" w14:textId="77777777" w:rsidR="006423C3" w:rsidRDefault="00C06E10">
                                <w:pPr>
                                  <w:jc w:val="center"/>
                                  <w:rPr>
                                    <w:sz w:val="18"/>
                                    <w:szCs w:val="18"/>
                                    <w:lang w:eastAsia="lt-LT"/>
                                  </w:rPr>
                                </w:pPr>
                                <w:r>
                                  <w:rPr>
                                    <w:sz w:val="18"/>
                                    <w:szCs w:val="18"/>
                                    <w:lang w:eastAsia="lt-LT"/>
                                  </w:rPr>
                                  <w:t>1.</w:t>
                                </w:r>
                              </w:p>
                            </w:tc>
                            <w:tc>
                              <w:tcPr>
                                <w:tcW w:w="2697" w:type="dxa"/>
                                <w:tcBorders>
                                  <w:top w:val="single" w:sz="4" w:space="0" w:color="auto"/>
                                  <w:left w:val="single" w:sz="4" w:space="0" w:color="auto"/>
                                  <w:right w:val="single" w:sz="4" w:space="0" w:color="auto"/>
                                </w:tcBorders>
                                <w:shd w:val="clear" w:color="auto" w:fill="F2F2F2"/>
                                <w:noWrap/>
                                <w:vAlign w:val="center"/>
                              </w:tcPr>
                              <w:p w14:paraId="24A5E0EB" w14:textId="77777777" w:rsidR="006423C3" w:rsidRDefault="00C06E10">
                                <w:pPr>
                                  <w:rPr>
                                    <w:b/>
                                    <w:sz w:val="18"/>
                                    <w:szCs w:val="18"/>
                                    <w:lang w:eastAsia="lt-LT"/>
                                  </w:rPr>
                                </w:pPr>
                                <w:r>
                                  <w:rPr>
                                    <w:b/>
                                    <w:sz w:val="18"/>
                                    <w:szCs w:val="18"/>
                                    <w:lang w:eastAsia="lt-LT"/>
                                  </w:rPr>
                                  <w:t>Nuolatinių gyventojų skaičius</w:t>
                                </w:r>
                                <w:r>
                                  <w:rPr>
                                    <w:b/>
                                    <w:sz w:val="18"/>
                                    <w:szCs w:val="18"/>
                                    <w:vertAlign w:val="superscript"/>
                                    <w:lang w:eastAsia="lt-LT"/>
                                  </w:rPr>
                                  <w:footnoteReference w:id="1"/>
                                </w:r>
                              </w:p>
                              <w:p w14:paraId="24A5E0EC" w14:textId="77777777" w:rsidR="006423C3" w:rsidRDefault="00C06E10">
                                <w:pPr>
                                  <w:rPr>
                                    <w:b/>
                                    <w:sz w:val="18"/>
                                    <w:szCs w:val="18"/>
                                    <w:lang w:eastAsia="lt-LT"/>
                                  </w:rPr>
                                </w:pPr>
                                <w:r>
                                  <w:rPr>
                                    <w:sz w:val="18"/>
                                    <w:szCs w:val="18"/>
                                    <w:lang w:eastAsia="lt-LT"/>
                                  </w:rPr>
                                  <w:t xml:space="preserve">iš jų:   </w:t>
                                </w:r>
                              </w:p>
                            </w:tc>
                            <w:tc>
                              <w:tcPr>
                                <w:tcW w:w="942" w:type="dxa"/>
                                <w:tcBorders>
                                  <w:top w:val="single" w:sz="4" w:space="0" w:color="auto"/>
                                  <w:left w:val="single" w:sz="4" w:space="0" w:color="auto"/>
                                  <w:right w:val="single" w:sz="4" w:space="0" w:color="auto"/>
                                </w:tcBorders>
                                <w:vAlign w:val="center"/>
                              </w:tcPr>
                              <w:p w14:paraId="24A5E0ED" w14:textId="77777777" w:rsidR="006423C3" w:rsidRDefault="00C06E10">
                                <w:pPr>
                                  <w:jc w:val="center"/>
                                  <w:rPr>
                                    <w:b/>
                                    <w:sz w:val="18"/>
                                    <w:szCs w:val="18"/>
                                    <w:lang w:eastAsia="lt-LT"/>
                                  </w:rPr>
                                </w:pPr>
                                <w:r>
                                  <w:rPr>
                                    <w:b/>
                                    <w:sz w:val="18"/>
                                    <w:szCs w:val="18"/>
                                    <w:lang w:eastAsia="lt-LT"/>
                                  </w:rPr>
                                  <w:t>41204</w:t>
                                </w:r>
                              </w:p>
                            </w:tc>
                            <w:tc>
                              <w:tcPr>
                                <w:tcW w:w="778" w:type="dxa"/>
                                <w:tcBorders>
                                  <w:top w:val="single" w:sz="4" w:space="0" w:color="auto"/>
                                  <w:left w:val="single" w:sz="4" w:space="0" w:color="auto"/>
                                  <w:right w:val="single" w:sz="4" w:space="0" w:color="auto"/>
                                </w:tcBorders>
                                <w:vAlign w:val="center"/>
                              </w:tcPr>
                              <w:p w14:paraId="24A5E0EE" w14:textId="77777777" w:rsidR="006423C3" w:rsidRDefault="00C06E10">
                                <w:pPr>
                                  <w:jc w:val="center"/>
                                  <w:rPr>
                                    <w:b/>
                                    <w:sz w:val="18"/>
                                    <w:szCs w:val="18"/>
                                    <w:lang w:eastAsia="lt-LT"/>
                                  </w:rPr>
                                </w:pPr>
                                <w:r>
                                  <w:rPr>
                                    <w:b/>
                                    <w:sz w:val="18"/>
                                    <w:szCs w:val="18"/>
                                    <w:lang w:eastAsia="lt-LT"/>
                                  </w:rPr>
                                  <w:t>100</w:t>
                                </w:r>
                              </w:p>
                            </w:tc>
                            <w:tc>
                              <w:tcPr>
                                <w:tcW w:w="884" w:type="dxa"/>
                                <w:tcBorders>
                                  <w:top w:val="single" w:sz="4" w:space="0" w:color="auto"/>
                                  <w:left w:val="single" w:sz="4" w:space="0" w:color="auto"/>
                                  <w:right w:val="single" w:sz="4" w:space="0" w:color="auto"/>
                                </w:tcBorders>
                                <w:vAlign w:val="center"/>
                              </w:tcPr>
                              <w:p w14:paraId="24A5E0EF" w14:textId="77777777" w:rsidR="006423C3" w:rsidRDefault="00C06E10">
                                <w:pPr>
                                  <w:jc w:val="center"/>
                                  <w:rPr>
                                    <w:b/>
                                    <w:sz w:val="18"/>
                                    <w:szCs w:val="18"/>
                                    <w:lang w:eastAsia="lt-LT"/>
                                  </w:rPr>
                                </w:pPr>
                                <w:r>
                                  <w:rPr>
                                    <w:b/>
                                    <w:sz w:val="18"/>
                                    <w:szCs w:val="18"/>
                                    <w:lang w:eastAsia="lt-LT"/>
                                  </w:rPr>
                                  <w:t>40301</w:t>
                                </w:r>
                              </w:p>
                            </w:tc>
                            <w:tc>
                              <w:tcPr>
                                <w:tcW w:w="958" w:type="dxa"/>
                                <w:tcBorders>
                                  <w:top w:val="single" w:sz="4" w:space="0" w:color="auto"/>
                                  <w:left w:val="single" w:sz="4" w:space="0" w:color="auto"/>
                                  <w:right w:val="single" w:sz="4" w:space="0" w:color="auto"/>
                                </w:tcBorders>
                                <w:vAlign w:val="center"/>
                              </w:tcPr>
                              <w:p w14:paraId="24A5E0F0" w14:textId="77777777" w:rsidR="006423C3" w:rsidRDefault="00C06E10">
                                <w:pPr>
                                  <w:jc w:val="center"/>
                                  <w:rPr>
                                    <w:b/>
                                    <w:sz w:val="18"/>
                                    <w:szCs w:val="18"/>
                                    <w:lang w:eastAsia="lt-LT"/>
                                  </w:rPr>
                                </w:pPr>
                                <w:r>
                                  <w:rPr>
                                    <w:b/>
                                    <w:sz w:val="18"/>
                                    <w:szCs w:val="18"/>
                                    <w:lang w:eastAsia="lt-LT"/>
                                  </w:rPr>
                                  <w:t>100</w:t>
                                </w:r>
                              </w:p>
                            </w:tc>
                            <w:tc>
                              <w:tcPr>
                                <w:tcW w:w="1274" w:type="dxa"/>
                                <w:tcBorders>
                                  <w:top w:val="single" w:sz="4" w:space="0" w:color="auto"/>
                                  <w:left w:val="single" w:sz="4" w:space="0" w:color="auto"/>
                                  <w:right w:val="single" w:sz="4" w:space="0" w:color="auto"/>
                                </w:tcBorders>
                                <w:vAlign w:val="center"/>
                              </w:tcPr>
                              <w:p w14:paraId="24A5E0F1" w14:textId="77777777" w:rsidR="006423C3" w:rsidRDefault="00C06E10">
                                <w:pPr>
                                  <w:jc w:val="center"/>
                                  <w:rPr>
                                    <w:b/>
                                    <w:sz w:val="18"/>
                                    <w:szCs w:val="18"/>
                                    <w:lang w:eastAsia="lt-LT"/>
                                  </w:rPr>
                                </w:pPr>
                                <w:r>
                                  <w:rPr>
                                    <w:b/>
                                    <w:sz w:val="18"/>
                                    <w:szCs w:val="18"/>
                                    <w:lang w:eastAsia="lt-LT"/>
                                  </w:rPr>
                                  <w:t>-3,31</w:t>
                                </w:r>
                              </w:p>
                            </w:tc>
                            <w:tc>
                              <w:tcPr>
                                <w:tcW w:w="1417" w:type="dxa"/>
                                <w:tcBorders>
                                  <w:top w:val="single" w:sz="4" w:space="0" w:color="auto"/>
                                  <w:left w:val="single" w:sz="4" w:space="0" w:color="auto"/>
                                  <w:right w:val="single" w:sz="4" w:space="0" w:color="auto"/>
                                </w:tcBorders>
                                <w:vAlign w:val="center"/>
                              </w:tcPr>
                              <w:p w14:paraId="24A5E0F2" w14:textId="77777777" w:rsidR="006423C3" w:rsidRDefault="00C06E10">
                                <w:pPr>
                                  <w:jc w:val="center"/>
                                  <w:rPr>
                                    <w:b/>
                                    <w:sz w:val="18"/>
                                    <w:szCs w:val="18"/>
                                    <w:lang w:eastAsia="lt-LT"/>
                                  </w:rPr>
                                </w:pPr>
                                <w:r>
                                  <w:rPr>
                                    <w:b/>
                                    <w:sz w:val="18"/>
                                    <w:szCs w:val="18"/>
                                    <w:lang w:eastAsia="lt-LT"/>
                                  </w:rPr>
                                  <w:t>-2,24</w:t>
                                </w:r>
                              </w:p>
                            </w:tc>
                          </w:tr>
                          <w:tr w:rsidR="006423C3" w14:paraId="24A5E0FC"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0F4" w14:textId="77777777" w:rsidR="006423C3" w:rsidRDefault="00C06E10">
                                <w:pPr>
                                  <w:jc w:val="center"/>
                                  <w:rPr>
                                    <w:sz w:val="18"/>
                                    <w:szCs w:val="18"/>
                                    <w:lang w:eastAsia="lt-LT"/>
                                  </w:rPr>
                                </w:pPr>
                                <w:r>
                                  <w:rPr>
                                    <w:sz w:val="18"/>
                                    <w:szCs w:val="18"/>
                                    <w:lang w:eastAsia="lt-LT"/>
                                  </w:rPr>
                                  <w:t>1.1.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0F5" w14:textId="77777777" w:rsidR="006423C3" w:rsidRDefault="00C06E10">
                                <w:pPr>
                                  <w:rPr>
                                    <w:sz w:val="18"/>
                                    <w:szCs w:val="18"/>
                                    <w:lang w:eastAsia="lt-LT"/>
                                  </w:rPr>
                                </w:pPr>
                                <w:r>
                                  <w:rPr>
                                    <w:sz w:val="18"/>
                                    <w:szCs w:val="18"/>
                                    <w:lang w:eastAsia="lt-LT"/>
                                  </w:rPr>
                                  <w:t>mieste</w:t>
                                </w:r>
                              </w:p>
                            </w:tc>
                            <w:tc>
                              <w:tcPr>
                                <w:tcW w:w="942" w:type="dxa"/>
                                <w:tcBorders>
                                  <w:top w:val="single" w:sz="4" w:space="0" w:color="auto"/>
                                  <w:left w:val="single" w:sz="4" w:space="0" w:color="auto"/>
                                  <w:bottom w:val="single" w:sz="4" w:space="0" w:color="auto"/>
                                  <w:right w:val="single" w:sz="4" w:space="0" w:color="auto"/>
                                </w:tcBorders>
                                <w:vAlign w:val="center"/>
                              </w:tcPr>
                              <w:p w14:paraId="24A5E0F6" w14:textId="77777777" w:rsidR="006423C3" w:rsidRDefault="00C06E10">
                                <w:pPr>
                                  <w:jc w:val="center"/>
                                  <w:rPr>
                                    <w:sz w:val="18"/>
                                    <w:szCs w:val="18"/>
                                    <w:lang w:eastAsia="lt-LT"/>
                                  </w:rPr>
                                </w:pPr>
                                <w:r>
                                  <w:rPr>
                                    <w:sz w:val="18"/>
                                    <w:szCs w:val="18"/>
                                    <w:lang w:eastAsia="lt-LT"/>
                                  </w:rPr>
                                  <w:t>23353</w:t>
                                </w:r>
                              </w:p>
                            </w:tc>
                            <w:tc>
                              <w:tcPr>
                                <w:tcW w:w="778" w:type="dxa"/>
                                <w:tcBorders>
                                  <w:top w:val="single" w:sz="4" w:space="0" w:color="auto"/>
                                  <w:left w:val="single" w:sz="4" w:space="0" w:color="auto"/>
                                  <w:bottom w:val="single" w:sz="4" w:space="0" w:color="auto"/>
                                  <w:right w:val="single" w:sz="4" w:space="0" w:color="auto"/>
                                </w:tcBorders>
                                <w:vAlign w:val="center"/>
                              </w:tcPr>
                              <w:p w14:paraId="24A5E0F7" w14:textId="77777777" w:rsidR="006423C3" w:rsidRDefault="00C06E10">
                                <w:pPr>
                                  <w:jc w:val="center"/>
                                  <w:rPr>
                                    <w:sz w:val="18"/>
                                    <w:szCs w:val="18"/>
                                    <w:lang w:eastAsia="lt-LT"/>
                                  </w:rPr>
                                </w:pPr>
                                <w:r>
                                  <w:rPr>
                                    <w:sz w:val="18"/>
                                    <w:szCs w:val="18"/>
                                    <w:lang w:eastAsia="lt-LT"/>
                                  </w:rPr>
                                  <w:t>56,68</w:t>
                                </w:r>
                              </w:p>
                            </w:tc>
                            <w:tc>
                              <w:tcPr>
                                <w:tcW w:w="884" w:type="dxa"/>
                                <w:tcBorders>
                                  <w:top w:val="single" w:sz="4" w:space="0" w:color="auto"/>
                                  <w:left w:val="single" w:sz="4" w:space="0" w:color="auto"/>
                                  <w:bottom w:val="single" w:sz="4" w:space="0" w:color="auto"/>
                                  <w:right w:val="single" w:sz="4" w:space="0" w:color="auto"/>
                                </w:tcBorders>
                                <w:vAlign w:val="center"/>
                              </w:tcPr>
                              <w:p w14:paraId="24A5E0F8" w14:textId="77777777" w:rsidR="006423C3" w:rsidRDefault="00C06E10">
                                <w:pPr>
                                  <w:jc w:val="center"/>
                                  <w:rPr>
                                    <w:sz w:val="18"/>
                                    <w:szCs w:val="18"/>
                                    <w:lang w:eastAsia="lt-LT"/>
                                  </w:rPr>
                                </w:pPr>
                                <w:r>
                                  <w:rPr>
                                    <w:sz w:val="18"/>
                                    <w:szCs w:val="18"/>
                                    <w:lang w:eastAsia="lt-LT"/>
                                  </w:rPr>
                                  <w:t>22763</w:t>
                                </w:r>
                              </w:p>
                            </w:tc>
                            <w:tc>
                              <w:tcPr>
                                <w:tcW w:w="958" w:type="dxa"/>
                                <w:tcBorders>
                                  <w:top w:val="single" w:sz="4" w:space="0" w:color="auto"/>
                                  <w:left w:val="single" w:sz="4" w:space="0" w:color="auto"/>
                                  <w:bottom w:val="single" w:sz="4" w:space="0" w:color="auto"/>
                                  <w:right w:val="single" w:sz="4" w:space="0" w:color="auto"/>
                                </w:tcBorders>
                                <w:vAlign w:val="center"/>
                              </w:tcPr>
                              <w:p w14:paraId="24A5E0F9" w14:textId="77777777" w:rsidR="006423C3" w:rsidRDefault="00C06E10">
                                <w:pPr>
                                  <w:jc w:val="center"/>
                                  <w:rPr>
                                    <w:sz w:val="18"/>
                                    <w:szCs w:val="18"/>
                                    <w:lang w:eastAsia="lt-LT"/>
                                  </w:rPr>
                                </w:pPr>
                                <w:r>
                                  <w:rPr>
                                    <w:sz w:val="18"/>
                                    <w:szCs w:val="18"/>
                                    <w:lang w:eastAsia="lt-LT"/>
                                  </w:rPr>
                                  <w:t>56,48</w:t>
                                </w:r>
                              </w:p>
                            </w:tc>
                            <w:tc>
                              <w:tcPr>
                                <w:tcW w:w="1274" w:type="dxa"/>
                                <w:tcBorders>
                                  <w:top w:val="single" w:sz="4" w:space="0" w:color="auto"/>
                                  <w:left w:val="single" w:sz="4" w:space="0" w:color="auto"/>
                                  <w:bottom w:val="single" w:sz="4" w:space="0" w:color="auto"/>
                                  <w:right w:val="single" w:sz="4" w:space="0" w:color="auto"/>
                                </w:tcBorders>
                                <w:vAlign w:val="center"/>
                              </w:tcPr>
                              <w:p w14:paraId="24A5E0FA" w14:textId="77777777" w:rsidR="006423C3" w:rsidRDefault="00C06E10">
                                <w:pPr>
                                  <w:jc w:val="center"/>
                                  <w:rPr>
                                    <w:sz w:val="18"/>
                                    <w:szCs w:val="18"/>
                                    <w:lang w:eastAsia="lt-LT"/>
                                  </w:rPr>
                                </w:pPr>
                                <w:r>
                                  <w:rPr>
                                    <w:sz w:val="18"/>
                                    <w:szCs w:val="18"/>
                                    <w:lang w:eastAsia="lt-LT"/>
                                  </w:rPr>
                                  <w:t>-0,27</w:t>
                                </w:r>
                              </w:p>
                            </w:tc>
                            <w:tc>
                              <w:tcPr>
                                <w:tcW w:w="1417" w:type="dxa"/>
                                <w:tcBorders>
                                  <w:top w:val="single" w:sz="4" w:space="0" w:color="auto"/>
                                  <w:left w:val="single" w:sz="4" w:space="0" w:color="auto"/>
                                  <w:bottom w:val="single" w:sz="4" w:space="0" w:color="auto"/>
                                  <w:right w:val="single" w:sz="4" w:space="0" w:color="auto"/>
                                </w:tcBorders>
                                <w:vAlign w:val="center"/>
                              </w:tcPr>
                              <w:p w14:paraId="24A5E0FB" w14:textId="77777777" w:rsidR="006423C3" w:rsidRDefault="00C06E10">
                                <w:pPr>
                                  <w:jc w:val="center"/>
                                  <w:rPr>
                                    <w:sz w:val="18"/>
                                    <w:szCs w:val="18"/>
                                    <w:lang w:eastAsia="lt-LT"/>
                                  </w:rPr>
                                </w:pPr>
                                <w:r>
                                  <w:rPr>
                                    <w:sz w:val="18"/>
                                    <w:szCs w:val="18"/>
                                    <w:lang w:eastAsia="lt-LT"/>
                                  </w:rPr>
                                  <w:t>-0,20</w:t>
                                </w:r>
                              </w:p>
                            </w:tc>
                          </w:tr>
                          <w:tr w:rsidR="006423C3" w14:paraId="24A5E105" w14:textId="77777777">
                            <w:trPr>
                              <w:gridAfter w:val="1"/>
                              <w:wAfter w:w="544" w:type="dxa"/>
                              <w:trHeight w:val="311"/>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0FD" w14:textId="77777777" w:rsidR="006423C3" w:rsidRDefault="00C06E10">
                                <w:pPr>
                                  <w:jc w:val="center"/>
                                  <w:rPr>
                                    <w:sz w:val="18"/>
                                    <w:szCs w:val="18"/>
                                    <w:lang w:eastAsia="lt-LT"/>
                                  </w:rPr>
                                </w:pPr>
                                <w:r>
                                  <w:rPr>
                                    <w:sz w:val="18"/>
                                    <w:szCs w:val="18"/>
                                    <w:lang w:eastAsia="lt-LT"/>
                                  </w:rPr>
                                  <w:t>1.2.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0FE" w14:textId="77777777" w:rsidR="006423C3" w:rsidRDefault="00C06E10">
                                <w:pPr>
                                  <w:rPr>
                                    <w:sz w:val="18"/>
                                    <w:szCs w:val="18"/>
                                    <w:lang w:eastAsia="lt-LT"/>
                                  </w:rPr>
                                </w:pPr>
                                <w:r>
                                  <w:rPr>
                                    <w:sz w:val="18"/>
                                    <w:szCs w:val="18"/>
                                    <w:lang w:eastAsia="lt-LT"/>
                                  </w:rPr>
                                  <w:t>kaime</w:t>
                                </w:r>
                              </w:p>
                            </w:tc>
                            <w:tc>
                              <w:tcPr>
                                <w:tcW w:w="942" w:type="dxa"/>
                                <w:tcBorders>
                                  <w:top w:val="single" w:sz="4" w:space="0" w:color="auto"/>
                                  <w:left w:val="single" w:sz="4" w:space="0" w:color="auto"/>
                                  <w:bottom w:val="single" w:sz="4" w:space="0" w:color="auto"/>
                                  <w:right w:val="single" w:sz="4" w:space="0" w:color="auto"/>
                                </w:tcBorders>
                                <w:vAlign w:val="center"/>
                              </w:tcPr>
                              <w:p w14:paraId="24A5E0FF" w14:textId="77777777" w:rsidR="006423C3" w:rsidRDefault="00C06E10">
                                <w:pPr>
                                  <w:jc w:val="center"/>
                                  <w:rPr>
                                    <w:sz w:val="18"/>
                                    <w:szCs w:val="18"/>
                                    <w:lang w:eastAsia="lt-LT"/>
                                  </w:rPr>
                                </w:pPr>
                                <w:r>
                                  <w:rPr>
                                    <w:sz w:val="18"/>
                                    <w:szCs w:val="18"/>
                                    <w:lang w:eastAsia="lt-LT"/>
                                  </w:rPr>
                                  <w:t>17851</w:t>
                                </w:r>
                              </w:p>
                            </w:tc>
                            <w:tc>
                              <w:tcPr>
                                <w:tcW w:w="778" w:type="dxa"/>
                                <w:tcBorders>
                                  <w:top w:val="single" w:sz="4" w:space="0" w:color="auto"/>
                                  <w:left w:val="single" w:sz="4" w:space="0" w:color="auto"/>
                                  <w:bottom w:val="single" w:sz="4" w:space="0" w:color="auto"/>
                                  <w:right w:val="single" w:sz="4" w:space="0" w:color="auto"/>
                                </w:tcBorders>
                                <w:vAlign w:val="center"/>
                              </w:tcPr>
                              <w:p w14:paraId="24A5E100" w14:textId="77777777" w:rsidR="006423C3" w:rsidRDefault="00C06E10">
                                <w:pPr>
                                  <w:jc w:val="center"/>
                                  <w:rPr>
                                    <w:sz w:val="18"/>
                                    <w:szCs w:val="18"/>
                                    <w:lang w:eastAsia="lt-LT"/>
                                  </w:rPr>
                                </w:pPr>
                                <w:r>
                                  <w:rPr>
                                    <w:sz w:val="18"/>
                                    <w:szCs w:val="18"/>
                                    <w:lang w:eastAsia="lt-LT"/>
                                  </w:rPr>
                                  <w:t>43,32</w:t>
                                </w:r>
                              </w:p>
                            </w:tc>
                            <w:tc>
                              <w:tcPr>
                                <w:tcW w:w="884" w:type="dxa"/>
                                <w:tcBorders>
                                  <w:top w:val="single" w:sz="4" w:space="0" w:color="auto"/>
                                  <w:left w:val="single" w:sz="4" w:space="0" w:color="auto"/>
                                  <w:bottom w:val="single" w:sz="4" w:space="0" w:color="auto"/>
                                  <w:right w:val="single" w:sz="4" w:space="0" w:color="auto"/>
                                </w:tcBorders>
                                <w:vAlign w:val="center"/>
                              </w:tcPr>
                              <w:p w14:paraId="24A5E101" w14:textId="77777777" w:rsidR="006423C3" w:rsidRDefault="00C06E10">
                                <w:pPr>
                                  <w:jc w:val="center"/>
                                  <w:rPr>
                                    <w:sz w:val="18"/>
                                    <w:szCs w:val="18"/>
                                    <w:lang w:eastAsia="lt-LT"/>
                                  </w:rPr>
                                </w:pPr>
                                <w:r>
                                  <w:rPr>
                                    <w:sz w:val="18"/>
                                    <w:szCs w:val="18"/>
                                    <w:lang w:eastAsia="lt-LT"/>
                                  </w:rPr>
                                  <w:t>17538</w:t>
                                </w:r>
                              </w:p>
                            </w:tc>
                            <w:tc>
                              <w:tcPr>
                                <w:tcW w:w="958" w:type="dxa"/>
                                <w:tcBorders>
                                  <w:top w:val="single" w:sz="4" w:space="0" w:color="auto"/>
                                  <w:left w:val="single" w:sz="4" w:space="0" w:color="auto"/>
                                  <w:bottom w:val="single" w:sz="4" w:space="0" w:color="auto"/>
                                  <w:right w:val="single" w:sz="4" w:space="0" w:color="auto"/>
                                </w:tcBorders>
                                <w:vAlign w:val="center"/>
                              </w:tcPr>
                              <w:p w14:paraId="24A5E102" w14:textId="77777777" w:rsidR="006423C3" w:rsidRDefault="00C06E10">
                                <w:pPr>
                                  <w:jc w:val="center"/>
                                  <w:rPr>
                                    <w:sz w:val="18"/>
                                    <w:szCs w:val="18"/>
                                    <w:lang w:eastAsia="lt-LT"/>
                                  </w:rPr>
                                </w:pPr>
                                <w:r>
                                  <w:rPr>
                                    <w:sz w:val="18"/>
                                    <w:szCs w:val="18"/>
                                    <w:lang w:eastAsia="lt-LT"/>
                                  </w:rPr>
                                  <w:t>43,52</w:t>
                                </w:r>
                              </w:p>
                            </w:tc>
                            <w:tc>
                              <w:tcPr>
                                <w:tcW w:w="1274" w:type="dxa"/>
                                <w:tcBorders>
                                  <w:top w:val="single" w:sz="4" w:space="0" w:color="auto"/>
                                  <w:left w:val="single" w:sz="4" w:space="0" w:color="auto"/>
                                  <w:bottom w:val="single" w:sz="4" w:space="0" w:color="auto"/>
                                  <w:right w:val="single" w:sz="4" w:space="0" w:color="auto"/>
                                </w:tcBorders>
                                <w:vAlign w:val="center"/>
                              </w:tcPr>
                              <w:p w14:paraId="24A5E103" w14:textId="77777777" w:rsidR="006423C3" w:rsidRDefault="00C06E10">
                                <w:pPr>
                                  <w:jc w:val="center"/>
                                  <w:rPr>
                                    <w:sz w:val="18"/>
                                    <w:szCs w:val="18"/>
                                    <w:lang w:eastAsia="lt-LT"/>
                                  </w:rPr>
                                </w:pPr>
                                <w:r>
                                  <w:rPr>
                                    <w:sz w:val="18"/>
                                    <w:szCs w:val="18"/>
                                    <w:lang w:eastAsia="lt-LT"/>
                                  </w:rPr>
                                  <w:t>+0,27</w:t>
                                </w:r>
                              </w:p>
                            </w:tc>
                            <w:tc>
                              <w:tcPr>
                                <w:tcW w:w="1417" w:type="dxa"/>
                                <w:tcBorders>
                                  <w:top w:val="single" w:sz="4" w:space="0" w:color="auto"/>
                                  <w:left w:val="single" w:sz="4" w:space="0" w:color="auto"/>
                                  <w:bottom w:val="single" w:sz="4" w:space="0" w:color="auto"/>
                                  <w:right w:val="single" w:sz="4" w:space="0" w:color="auto"/>
                                </w:tcBorders>
                                <w:vAlign w:val="center"/>
                              </w:tcPr>
                              <w:p w14:paraId="24A5E104" w14:textId="77777777" w:rsidR="006423C3" w:rsidRDefault="00C06E10">
                                <w:pPr>
                                  <w:jc w:val="center"/>
                                  <w:rPr>
                                    <w:sz w:val="18"/>
                                    <w:szCs w:val="18"/>
                                    <w:lang w:eastAsia="lt-LT"/>
                                  </w:rPr>
                                </w:pPr>
                                <w:r>
                                  <w:rPr>
                                    <w:sz w:val="18"/>
                                    <w:szCs w:val="18"/>
                                    <w:lang w:eastAsia="lt-LT"/>
                                  </w:rPr>
                                  <w:t>+0,20</w:t>
                                </w:r>
                              </w:p>
                            </w:tc>
                          </w:tr>
                          <w:tr w:rsidR="006423C3" w14:paraId="24A5E10E"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06" w14:textId="77777777" w:rsidR="006423C3" w:rsidRDefault="00C06E10">
                                <w:pPr>
                                  <w:jc w:val="center"/>
                                  <w:rPr>
                                    <w:sz w:val="18"/>
                                    <w:szCs w:val="18"/>
                                    <w:lang w:eastAsia="lt-LT"/>
                                  </w:rPr>
                                </w:pPr>
                                <w:r>
                                  <w:rPr>
                                    <w:sz w:val="18"/>
                                    <w:szCs w:val="18"/>
                                    <w:lang w:eastAsia="lt-LT"/>
                                  </w:rPr>
                                  <w:t>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107" w14:textId="77777777" w:rsidR="006423C3" w:rsidRDefault="00C06E10">
                                <w:pPr>
                                  <w:rPr>
                                    <w:sz w:val="18"/>
                                    <w:szCs w:val="18"/>
                                    <w:lang w:eastAsia="lt-LT"/>
                                  </w:rPr>
                                </w:pPr>
                                <w:r>
                                  <w:rPr>
                                    <w:b/>
                                    <w:sz w:val="18"/>
                                    <w:szCs w:val="18"/>
                                    <w:lang w:eastAsia="lt-LT"/>
                                  </w:rPr>
                                  <w:t>Iš bendro gyventojų skaičiaus</w:t>
                                </w:r>
                                <w:r>
                                  <w:rPr>
                                    <w:sz w:val="18"/>
                                    <w:szCs w:val="18"/>
                                    <w:lang w:eastAsia="lt-LT"/>
                                  </w:rPr>
                                  <w:t>:</w:t>
                                </w:r>
                              </w:p>
                            </w:tc>
                            <w:tc>
                              <w:tcPr>
                                <w:tcW w:w="942" w:type="dxa"/>
                                <w:tcBorders>
                                  <w:top w:val="single" w:sz="4" w:space="0" w:color="auto"/>
                                  <w:left w:val="single" w:sz="4" w:space="0" w:color="auto"/>
                                  <w:bottom w:val="single" w:sz="4" w:space="0" w:color="auto"/>
                                  <w:right w:val="single" w:sz="4" w:space="0" w:color="auto"/>
                                </w:tcBorders>
                                <w:shd w:val="pct5" w:color="auto" w:fill="auto"/>
                                <w:vAlign w:val="center"/>
                              </w:tcPr>
                              <w:p w14:paraId="24A5E108" w14:textId="77777777" w:rsidR="006423C3" w:rsidRDefault="006423C3">
                                <w:pPr>
                                  <w:jc w:val="center"/>
                                  <w:rPr>
                                    <w:sz w:val="18"/>
                                    <w:szCs w:val="18"/>
                                    <w:lang w:eastAsia="lt-LT"/>
                                  </w:rPr>
                                </w:pPr>
                              </w:p>
                            </w:tc>
                            <w:tc>
                              <w:tcPr>
                                <w:tcW w:w="778" w:type="dxa"/>
                                <w:tcBorders>
                                  <w:top w:val="single" w:sz="4" w:space="0" w:color="auto"/>
                                  <w:left w:val="single" w:sz="4" w:space="0" w:color="auto"/>
                                  <w:bottom w:val="single" w:sz="4" w:space="0" w:color="auto"/>
                                  <w:right w:val="single" w:sz="4" w:space="0" w:color="auto"/>
                                </w:tcBorders>
                                <w:shd w:val="pct5" w:color="auto" w:fill="auto"/>
                                <w:vAlign w:val="center"/>
                              </w:tcPr>
                              <w:p w14:paraId="24A5E109" w14:textId="77777777" w:rsidR="006423C3" w:rsidRDefault="006423C3">
                                <w:pPr>
                                  <w:jc w:val="center"/>
                                  <w:rPr>
                                    <w:sz w:val="18"/>
                                    <w:szCs w:val="18"/>
                                    <w:lang w:eastAsia="lt-LT"/>
                                  </w:rPr>
                                </w:pPr>
                              </w:p>
                            </w:tc>
                            <w:tc>
                              <w:tcPr>
                                <w:tcW w:w="884" w:type="dxa"/>
                                <w:tcBorders>
                                  <w:top w:val="single" w:sz="4" w:space="0" w:color="auto"/>
                                  <w:left w:val="single" w:sz="4" w:space="0" w:color="auto"/>
                                  <w:bottom w:val="single" w:sz="4" w:space="0" w:color="auto"/>
                                  <w:right w:val="single" w:sz="4" w:space="0" w:color="auto"/>
                                </w:tcBorders>
                                <w:shd w:val="pct5" w:color="auto" w:fill="auto"/>
                                <w:vAlign w:val="center"/>
                              </w:tcPr>
                              <w:p w14:paraId="24A5E10A" w14:textId="77777777" w:rsidR="006423C3" w:rsidRDefault="006423C3">
                                <w:pPr>
                                  <w:jc w:val="center"/>
                                  <w:rPr>
                                    <w:sz w:val="18"/>
                                    <w:szCs w:val="18"/>
                                    <w:lang w:eastAsia="lt-LT"/>
                                  </w:rPr>
                                </w:pPr>
                              </w:p>
                            </w:tc>
                            <w:tc>
                              <w:tcPr>
                                <w:tcW w:w="958" w:type="dxa"/>
                                <w:tcBorders>
                                  <w:top w:val="single" w:sz="4" w:space="0" w:color="auto"/>
                                  <w:left w:val="single" w:sz="4" w:space="0" w:color="auto"/>
                                  <w:bottom w:val="single" w:sz="4" w:space="0" w:color="auto"/>
                                  <w:right w:val="single" w:sz="4" w:space="0" w:color="auto"/>
                                </w:tcBorders>
                                <w:shd w:val="pct5" w:color="auto" w:fill="auto"/>
                                <w:vAlign w:val="center"/>
                              </w:tcPr>
                              <w:p w14:paraId="24A5E10B" w14:textId="77777777" w:rsidR="006423C3" w:rsidRDefault="006423C3">
                                <w:pPr>
                                  <w:jc w:val="center"/>
                                  <w:rPr>
                                    <w:sz w:val="18"/>
                                    <w:szCs w:val="18"/>
                                    <w:lang w:eastAsia="lt-LT"/>
                                  </w:rPr>
                                </w:pPr>
                              </w:p>
                            </w:tc>
                            <w:tc>
                              <w:tcPr>
                                <w:tcW w:w="1274" w:type="dxa"/>
                                <w:tcBorders>
                                  <w:top w:val="single" w:sz="4" w:space="0" w:color="auto"/>
                                  <w:left w:val="single" w:sz="4" w:space="0" w:color="auto"/>
                                  <w:bottom w:val="single" w:sz="4" w:space="0" w:color="auto"/>
                                  <w:right w:val="single" w:sz="4" w:space="0" w:color="auto"/>
                                </w:tcBorders>
                                <w:shd w:val="pct5" w:color="auto" w:fill="auto"/>
                              </w:tcPr>
                              <w:p w14:paraId="24A5E10C" w14:textId="77777777" w:rsidR="006423C3" w:rsidRDefault="006423C3">
                                <w:pPr>
                                  <w:jc w:val="center"/>
                                  <w:rPr>
                                    <w:sz w:val="18"/>
                                    <w:szCs w:val="18"/>
                                    <w:lang w:eastAsia="lt-LT"/>
                                  </w:rPr>
                                </w:pPr>
                              </w:p>
                            </w:tc>
                            <w:tc>
                              <w:tcPr>
                                <w:tcW w:w="1417" w:type="dxa"/>
                                <w:tcBorders>
                                  <w:top w:val="single" w:sz="4" w:space="0" w:color="auto"/>
                                  <w:left w:val="single" w:sz="4" w:space="0" w:color="auto"/>
                                  <w:bottom w:val="single" w:sz="4" w:space="0" w:color="auto"/>
                                  <w:right w:val="single" w:sz="4" w:space="0" w:color="auto"/>
                                </w:tcBorders>
                                <w:shd w:val="pct5" w:color="auto" w:fill="auto"/>
                              </w:tcPr>
                              <w:p w14:paraId="24A5E10D" w14:textId="77777777" w:rsidR="006423C3" w:rsidRDefault="006423C3">
                                <w:pPr>
                                  <w:jc w:val="center"/>
                                  <w:rPr>
                                    <w:sz w:val="18"/>
                                    <w:szCs w:val="18"/>
                                    <w:lang w:eastAsia="lt-LT"/>
                                  </w:rPr>
                                </w:pPr>
                              </w:p>
                            </w:tc>
                          </w:tr>
                          <w:tr w:rsidR="006423C3" w14:paraId="24A5E117"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0F" w14:textId="77777777" w:rsidR="006423C3" w:rsidRDefault="00C06E10">
                                <w:pPr>
                                  <w:jc w:val="center"/>
                                  <w:rPr>
                                    <w:sz w:val="18"/>
                                    <w:szCs w:val="18"/>
                                    <w:lang w:eastAsia="lt-LT"/>
                                  </w:rPr>
                                </w:pPr>
                                <w:r>
                                  <w:rPr>
                                    <w:sz w:val="18"/>
                                    <w:szCs w:val="18"/>
                                    <w:lang w:eastAsia="lt-LT"/>
                                  </w:rPr>
                                  <w:t>2.1.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110" w14:textId="77777777" w:rsidR="006423C3" w:rsidRDefault="00C06E10">
                                <w:pPr>
                                  <w:rPr>
                                    <w:sz w:val="18"/>
                                    <w:szCs w:val="18"/>
                                    <w:lang w:eastAsia="lt-LT"/>
                                  </w:rPr>
                                </w:pPr>
                                <w:r>
                                  <w:rPr>
                                    <w:sz w:val="18"/>
                                    <w:szCs w:val="18"/>
                                    <w:lang w:eastAsia="lt-LT"/>
                                  </w:rPr>
                                  <w:t>pensinio amžiaus gyventojai</w:t>
                                </w:r>
                                <w:r>
                                  <w:rPr>
                                    <w:sz w:val="18"/>
                                    <w:szCs w:val="18"/>
                                    <w:vertAlign w:val="superscript"/>
                                    <w:lang w:eastAsia="lt-LT"/>
                                  </w:rPr>
                                  <w:footnoteReference w:id="2"/>
                                </w:r>
                              </w:p>
                            </w:tc>
                            <w:tc>
                              <w:tcPr>
                                <w:tcW w:w="942" w:type="dxa"/>
                                <w:tcBorders>
                                  <w:top w:val="single" w:sz="4" w:space="0" w:color="auto"/>
                                  <w:left w:val="single" w:sz="4" w:space="0" w:color="auto"/>
                                  <w:bottom w:val="single" w:sz="4" w:space="0" w:color="auto"/>
                                  <w:right w:val="single" w:sz="4" w:space="0" w:color="auto"/>
                                </w:tcBorders>
                                <w:vAlign w:val="center"/>
                              </w:tcPr>
                              <w:p w14:paraId="24A5E111" w14:textId="77777777" w:rsidR="006423C3" w:rsidRDefault="00C06E10">
                                <w:pPr>
                                  <w:jc w:val="center"/>
                                  <w:rPr>
                                    <w:sz w:val="18"/>
                                    <w:szCs w:val="18"/>
                                    <w:lang w:eastAsia="lt-LT"/>
                                  </w:rPr>
                                </w:pPr>
                                <w:r>
                                  <w:rPr>
                                    <w:sz w:val="18"/>
                                    <w:szCs w:val="18"/>
                                    <w:lang w:eastAsia="lt-LT"/>
                                  </w:rPr>
                                  <w:t>8700</w:t>
                                </w:r>
                              </w:p>
                            </w:tc>
                            <w:tc>
                              <w:tcPr>
                                <w:tcW w:w="778" w:type="dxa"/>
                                <w:tcBorders>
                                  <w:top w:val="single" w:sz="4" w:space="0" w:color="auto"/>
                                  <w:left w:val="single" w:sz="4" w:space="0" w:color="auto"/>
                                  <w:bottom w:val="single" w:sz="4" w:space="0" w:color="auto"/>
                                  <w:right w:val="single" w:sz="4" w:space="0" w:color="auto"/>
                                </w:tcBorders>
                                <w:vAlign w:val="center"/>
                              </w:tcPr>
                              <w:p w14:paraId="24A5E112" w14:textId="77777777" w:rsidR="006423C3" w:rsidRDefault="00C06E10">
                                <w:pPr>
                                  <w:jc w:val="center"/>
                                  <w:rPr>
                                    <w:sz w:val="18"/>
                                    <w:szCs w:val="18"/>
                                    <w:lang w:eastAsia="lt-LT"/>
                                  </w:rPr>
                                </w:pPr>
                                <w:r>
                                  <w:rPr>
                                    <w:sz w:val="18"/>
                                    <w:szCs w:val="18"/>
                                    <w:lang w:eastAsia="lt-LT"/>
                                  </w:rPr>
                                  <w:t>21,11</w:t>
                                </w:r>
                              </w:p>
                            </w:tc>
                            <w:tc>
                              <w:tcPr>
                                <w:tcW w:w="884" w:type="dxa"/>
                                <w:tcBorders>
                                  <w:top w:val="single" w:sz="4" w:space="0" w:color="auto"/>
                                  <w:left w:val="single" w:sz="4" w:space="0" w:color="auto"/>
                                  <w:bottom w:val="single" w:sz="4" w:space="0" w:color="auto"/>
                                  <w:right w:val="single" w:sz="4" w:space="0" w:color="auto"/>
                                </w:tcBorders>
                                <w:vAlign w:val="center"/>
                              </w:tcPr>
                              <w:p w14:paraId="24A5E113" w14:textId="77777777" w:rsidR="006423C3" w:rsidRDefault="00C06E10">
                                <w:pPr>
                                  <w:jc w:val="center"/>
                                  <w:rPr>
                                    <w:sz w:val="18"/>
                                    <w:szCs w:val="18"/>
                                    <w:lang w:eastAsia="lt-LT"/>
                                  </w:rPr>
                                </w:pPr>
                                <w:r>
                                  <w:rPr>
                                    <w:sz w:val="18"/>
                                    <w:szCs w:val="18"/>
                                    <w:lang w:eastAsia="lt-LT"/>
                                  </w:rPr>
                                  <w:t>8654</w:t>
                                </w:r>
                              </w:p>
                            </w:tc>
                            <w:tc>
                              <w:tcPr>
                                <w:tcW w:w="958" w:type="dxa"/>
                                <w:tcBorders>
                                  <w:top w:val="single" w:sz="4" w:space="0" w:color="auto"/>
                                  <w:left w:val="single" w:sz="4" w:space="0" w:color="auto"/>
                                  <w:bottom w:val="single" w:sz="4" w:space="0" w:color="auto"/>
                                  <w:right w:val="single" w:sz="4" w:space="0" w:color="auto"/>
                                </w:tcBorders>
                                <w:vAlign w:val="center"/>
                              </w:tcPr>
                              <w:p w14:paraId="24A5E114" w14:textId="77777777" w:rsidR="006423C3" w:rsidRDefault="00C06E10">
                                <w:pPr>
                                  <w:jc w:val="center"/>
                                  <w:rPr>
                                    <w:sz w:val="18"/>
                                    <w:szCs w:val="18"/>
                                    <w:lang w:eastAsia="lt-LT"/>
                                  </w:rPr>
                                </w:pPr>
                                <w:r>
                                  <w:rPr>
                                    <w:sz w:val="18"/>
                                    <w:szCs w:val="18"/>
                                    <w:lang w:eastAsia="lt-LT"/>
                                  </w:rPr>
                                  <w:t>21,47</w:t>
                                </w:r>
                              </w:p>
                            </w:tc>
                            <w:tc>
                              <w:tcPr>
                                <w:tcW w:w="1274" w:type="dxa"/>
                                <w:tcBorders>
                                  <w:top w:val="single" w:sz="4" w:space="0" w:color="auto"/>
                                  <w:left w:val="single" w:sz="4" w:space="0" w:color="auto"/>
                                  <w:bottom w:val="single" w:sz="4" w:space="0" w:color="auto"/>
                                  <w:right w:val="single" w:sz="4" w:space="0" w:color="auto"/>
                                </w:tcBorders>
                                <w:vAlign w:val="center"/>
                              </w:tcPr>
                              <w:p w14:paraId="24A5E115" w14:textId="77777777" w:rsidR="006423C3" w:rsidRDefault="00C06E10">
                                <w:pPr>
                                  <w:jc w:val="center"/>
                                  <w:rPr>
                                    <w:sz w:val="18"/>
                                    <w:szCs w:val="18"/>
                                    <w:lang w:eastAsia="lt-LT"/>
                                  </w:rPr>
                                </w:pPr>
                                <w:r>
                                  <w:rPr>
                                    <w:sz w:val="18"/>
                                    <w:szCs w:val="18"/>
                                    <w:lang w:eastAsia="lt-LT"/>
                                  </w:rPr>
                                  <w:t>+3,31</w:t>
                                </w:r>
                              </w:p>
                            </w:tc>
                            <w:tc>
                              <w:tcPr>
                                <w:tcW w:w="1417" w:type="dxa"/>
                                <w:tcBorders>
                                  <w:top w:val="single" w:sz="4" w:space="0" w:color="auto"/>
                                  <w:left w:val="single" w:sz="4" w:space="0" w:color="auto"/>
                                  <w:bottom w:val="single" w:sz="4" w:space="0" w:color="auto"/>
                                  <w:right w:val="single" w:sz="4" w:space="0" w:color="auto"/>
                                </w:tcBorders>
                                <w:vAlign w:val="center"/>
                              </w:tcPr>
                              <w:p w14:paraId="24A5E116" w14:textId="77777777" w:rsidR="006423C3" w:rsidRDefault="00C06E10">
                                <w:pPr>
                                  <w:jc w:val="center"/>
                                  <w:rPr>
                                    <w:sz w:val="18"/>
                                    <w:szCs w:val="18"/>
                                    <w:lang w:eastAsia="lt-LT"/>
                                  </w:rPr>
                                </w:pPr>
                                <w:r>
                                  <w:rPr>
                                    <w:sz w:val="18"/>
                                    <w:szCs w:val="18"/>
                                    <w:lang w:eastAsia="lt-LT"/>
                                  </w:rPr>
                                  <w:t>+0,36</w:t>
                                </w:r>
                              </w:p>
                            </w:tc>
                          </w:tr>
                          <w:tr w:rsidR="006423C3" w14:paraId="24A5E120"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18" w14:textId="77777777" w:rsidR="006423C3" w:rsidRDefault="00C06E10">
                                <w:pPr>
                                  <w:jc w:val="center"/>
                                  <w:rPr>
                                    <w:sz w:val="18"/>
                                    <w:szCs w:val="18"/>
                                    <w:lang w:eastAsia="lt-LT"/>
                                  </w:rPr>
                                </w:pPr>
                                <w:r>
                                  <w:rPr>
                                    <w:sz w:val="18"/>
                                    <w:szCs w:val="18"/>
                                    <w:lang w:eastAsia="lt-LT"/>
                                  </w:rPr>
                                  <w:t>2.2.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119" w14:textId="77777777" w:rsidR="006423C3" w:rsidRDefault="00C06E10">
                                <w:pPr>
                                  <w:rPr>
                                    <w:sz w:val="18"/>
                                    <w:szCs w:val="18"/>
                                    <w:lang w:eastAsia="lt-LT"/>
                                  </w:rPr>
                                </w:pPr>
                                <w:r>
                                  <w:rPr>
                                    <w:sz w:val="18"/>
                                    <w:szCs w:val="18"/>
                                    <w:lang w:eastAsia="lt-LT"/>
                                  </w:rPr>
                                  <w:t>suaugę asmenys su negalia</w:t>
                                </w:r>
                                <w:r>
                                  <w:rPr>
                                    <w:sz w:val="18"/>
                                    <w:szCs w:val="18"/>
                                    <w:vertAlign w:val="superscript"/>
                                    <w:lang w:eastAsia="lt-LT"/>
                                  </w:rPr>
                                  <w:footnoteReference w:id="3"/>
                                </w:r>
                              </w:p>
                            </w:tc>
                            <w:tc>
                              <w:tcPr>
                                <w:tcW w:w="942" w:type="dxa"/>
                                <w:tcBorders>
                                  <w:top w:val="single" w:sz="4" w:space="0" w:color="auto"/>
                                  <w:left w:val="single" w:sz="4" w:space="0" w:color="auto"/>
                                  <w:bottom w:val="single" w:sz="4" w:space="0" w:color="auto"/>
                                  <w:right w:val="single" w:sz="4" w:space="0" w:color="auto"/>
                                </w:tcBorders>
                                <w:shd w:val="clear" w:color="auto" w:fill="auto"/>
                                <w:vAlign w:val="center"/>
                              </w:tcPr>
                              <w:p w14:paraId="24A5E11A" w14:textId="77777777" w:rsidR="006423C3" w:rsidRDefault="00C06E10">
                                <w:pPr>
                                  <w:jc w:val="center"/>
                                  <w:rPr>
                                    <w:sz w:val="18"/>
                                    <w:szCs w:val="18"/>
                                    <w:lang w:eastAsia="lt-LT"/>
                                  </w:rPr>
                                </w:pPr>
                                <w:r>
                                  <w:rPr>
                                    <w:sz w:val="18"/>
                                    <w:szCs w:val="18"/>
                                    <w:lang w:eastAsia="lt-LT"/>
                                  </w:rPr>
                                  <w:t>2803</w:t>
                                </w:r>
                              </w:p>
                            </w:tc>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14:paraId="24A5E11B" w14:textId="77777777" w:rsidR="006423C3" w:rsidRDefault="00C06E10">
                                <w:pPr>
                                  <w:jc w:val="center"/>
                                  <w:rPr>
                                    <w:sz w:val="18"/>
                                    <w:szCs w:val="18"/>
                                    <w:lang w:eastAsia="lt-LT"/>
                                  </w:rPr>
                                </w:pPr>
                                <w:r>
                                  <w:rPr>
                                    <w:sz w:val="18"/>
                                    <w:szCs w:val="18"/>
                                    <w:lang w:eastAsia="lt-LT"/>
                                  </w:rPr>
                                  <w:t>6,80</w:t>
                                </w:r>
                              </w:p>
                            </w:tc>
                            <w:tc>
                              <w:tcPr>
                                <w:tcW w:w="884" w:type="dxa"/>
                                <w:tcBorders>
                                  <w:top w:val="single" w:sz="4" w:space="0" w:color="auto"/>
                                  <w:left w:val="single" w:sz="4" w:space="0" w:color="auto"/>
                                  <w:bottom w:val="single" w:sz="4" w:space="0" w:color="auto"/>
                                  <w:right w:val="single" w:sz="4" w:space="0" w:color="auto"/>
                                </w:tcBorders>
                                <w:shd w:val="clear" w:color="auto" w:fill="auto"/>
                                <w:vAlign w:val="center"/>
                              </w:tcPr>
                              <w:p w14:paraId="24A5E11C" w14:textId="77777777" w:rsidR="006423C3" w:rsidRDefault="00C06E10">
                                <w:pPr>
                                  <w:jc w:val="center"/>
                                  <w:rPr>
                                    <w:sz w:val="18"/>
                                    <w:szCs w:val="18"/>
                                    <w:lang w:eastAsia="lt-LT"/>
                                  </w:rPr>
                                </w:pPr>
                                <w:r>
                                  <w:rPr>
                                    <w:sz w:val="18"/>
                                    <w:szCs w:val="18"/>
                                    <w:lang w:eastAsia="lt-LT"/>
                                  </w:rPr>
                                  <w:t>2661</w:t>
                                </w:r>
                              </w:p>
                            </w:tc>
                            <w:tc>
                              <w:tcPr>
                                <w:tcW w:w="958" w:type="dxa"/>
                                <w:tcBorders>
                                  <w:top w:val="single" w:sz="4" w:space="0" w:color="auto"/>
                                  <w:left w:val="single" w:sz="4" w:space="0" w:color="auto"/>
                                  <w:bottom w:val="single" w:sz="4" w:space="0" w:color="auto"/>
                                  <w:right w:val="single" w:sz="4" w:space="0" w:color="auto"/>
                                </w:tcBorders>
                                <w:shd w:val="clear" w:color="auto" w:fill="auto"/>
                                <w:vAlign w:val="center"/>
                              </w:tcPr>
                              <w:p w14:paraId="24A5E11D" w14:textId="77777777" w:rsidR="006423C3" w:rsidRDefault="00C06E10">
                                <w:pPr>
                                  <w:jc w:val="center"/>
                                  <w:rPr>
                                    <w:sz w:val="18"/>
                                    <w:szCs w:val="18"/>
                                    <w:lang w:eastAsia="lt-LT"/>
                                  </w:rPr>
                                </w:pPr>
                                <w:r>
                                  <w:rPr>
                                    <w:sz w:val="18"/>
                                    <w:szCs w:val="18"/>
                                    <w:lang w:eastAsia="lt-LT"/>
                                  </w:rPr>
                                  <w:t>6,60</w:t>
                                </w:r>
                              </w:p>
                            </w:tc>
                            <w:tc>
                              <w:tcPr>
                                <w:tcW w:w="1274" w:type="dxa"/>
                                <w:tcBorders>
                                  <w:top w:val="single" w:sz="4" w:space="0" w:color="auto"/>
                                  <w:left w:val="single" w:sz="4" w:space="0" w:color="auto"/>
                                  <w:bottom w:val="single" w:sz="4" w:space="0" w:color="auto"/>
                                  <w:right w:val="single" w:sz="4" w:space="0" w:color="auto"/>
                                </w:tcBorders>
                                <w:shd w:val="clear" w:color="auto" w:fill="auto"/>
                                <w:vAlign w:val="center"/>
                              </w:tcPr>
                              <w:p w14:paraId="24A5E11E" w14:textId="77777777" w:rsidR="006423C3" w:rsidRDefault="00C06E10">
                                <w:pPr>
                                  <w:jc w:val="center"/>
                                  <w:rPr>
                                    <w:sz w:val="18"/>
                                    <w:szCs w:val="18"/>
                                    <w:lang w:eastAsia="lt-LT"/>
                                  </w:rPr>
                                </w:pPr>
                                <w:r>
                                  <w:rPr>
                                    <w:sz w:val="18"/>
                                    <w:szCs w:val="18"/>
                                    <w:lang w:eastAsia="lt-LT"/>
                                  </w:rPr>
                                  <w:t>-0,05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4A5E11F" w14:textId="77777777" w:rsidR="006423C3" w:rsidRDefault="00C06E10">
                                <w:pPr>
                                  <w:jc w:val="center"/>
                                  <w:rPr>
                                    <w:sz w:val="18"/>
                                    <w:szCs w:val="18"/>
                                    <w:lang w:eastAsia="lt-LT"/>
                                  </w:rPr>
                                </w:pPr>
                                <w:r>
                                  <w:rPr>
                                    <w:sz w:val="18"/>
                                    <w:szCs w:val="18"/>
                                    <w:lang w:eastAsia="lt-LT"/>
                                  </w:rPr>
                                  <w:t>-0,2</w:t>
                                </w:r>
                              </w:p>
                            </w:tc>
                          </w:tr>
                          <w:tr w:rsidR="006423C3" w14:paraId="24A5E129"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21" w14:textId="77777777" w:rsidR="006423C3" w:rsidRDefault="00C06E10">
                                <w:pPr>
                                  <w:jc w:val="center"/>
                                  <w:rPr>
                                    <w:sz w:val="18"/>
                                    <w:szCs w:val="18"/>
                                    <w:lang w:eastAsia="lt-LT"/>
                                  </w:rPr>
                                </w:pPr>
                                <w:r>
                                  <w:rPr>
                                    <w:sz w:val="18"/>
                                    <w:szCs w:val="18"/>
                                    <w:lang w:eastAsia="lt-LT"/>
                                  </w:rPr>
                                  <w:t>2.3.</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122" w14:textId="77777777" w:rsidR="006423C3" w:rsidRDefault="00C06E10">
                                <w:pPr>
                                  <w:rPr>
                                    <w:sz w:val="18"/>
                                    <w:szCs w:val="18"/>
                                    <w:lang w:eastAsia="lt-LT"/>
                                  </w:rPr>
                                </w:pPr>
                                <w:r>
                                  <w:rPr>
                                    <w:sz w:val="18"/>
                                    <w:szCs w:val="18"/>
                                    <w:lang w:eastAsia="lt-LT"/>
                                  </w:rPr>
                                  <w:t xml:space="preserve">vaikai (iki 18 </w:t>
                                </w:r>
                                <w:r>
                                  <w:rPr>
                                    <w:sz w:val="18"/>
                                    <w:szCs w:val="18"/>
                                    <w:lang w:eastAsia="lt-LT"/>
                                  </w:rPr>
                                  <w:t>m.)</w:t>
                                </w:r>
                              </w:p>
                            </w:tc>
                            <w:tc>
                              <w:tcPr>
                                <w:tcW w:w="942" w:type="dxa"/>
                                <w:tcBorders>
                                  <w:top w:val="single" w:sz="4" w:space="0" w:color="auto"/>
                                  <w:left w:val="single" w:sz="4" w:space="0" w:color="auto"/>
                                  <w:bottom w:val="single" w:sz="4" w:space="0" w:color="auto"/>
                                  <w:right w:val="single" w:sz="4" w:space="0" w:color="auto"/>
                                </w:tcBorders>
                                <w:vAlign w:val="center"/>
                              </w:tcPr>
                              <w:p w14:paraId="24A5E123" w14:textId="77777777" w:rsidR="006423C3" w:rsidRDefault="00C06E10">
                                <w:pPr>
                                  <w:jc w:val="center"/>
                                  <w:rPr>
                                    <w:sz w:val="18"/>
                                    <w:szCs w:val="18"/>
                                    <w:lang w:eastAsia="lt-LT"/>
                                  </w:rPr>
                                </w:pPr>
                                <w:r>
                                  <w:rPr>
                                    <w:sz w:val="18"/>
                                    <w:szCs w:val="18"/>
                                    <w:lang w:eastAsia="lt-LT"/>
                                  </w:rPr>
                                  <w:t>8243</w:t>
                                </w:r>
                              </w:p>
                            </w:tc>
                            <w:tc>
                              <w:tcPr>
                                <w:tcW w:w="778" w:type="dxa"/>
                                <w:tcBorders>
                                  <w:top w:val="single" w:sz="4" w:space="0" w:color="auto"/>
                                  <w:left w:val="single" w:sz="4" w:space="0" w:color="auto"/>
                                  <w:bottom w:val="single" w:sz="4" w:space="0" w:color="auto"/>
                                  <w:right w:val="single" w:sz="4" w:space="0" w:color="auto"/>
                                </w:tcBorders>
                                <w:vAlign w:val="center"/>
                              </w:tcPr>
                              <w:p w14:paraId="24A5E124" w14:textId="77777777" w:rsidR="006423C3" w:rsidRDefault="00C06E10">
                                <w:pPr>
                                  <w:jc w:val="center"/>
                                  <w:rPr>
                                    <w:sz w:val="18"/>
                                    <w:szCs w:val="18"/>
                                    <w:lang w:eastAsia="lt-LT"/>
                                  </w:rPr>
                                </w:pPr>
                                <w:r>
                                  <w:rPr>
                                    <w:sz w:val="18"/>
                                    <w:szCs w:val="18"/>
                                    <w:lang w:eastAsia="lt-LT"/>
                                  </w:rPr>
                                  <w:t>20,0</w:t>
                                </w:r>
                              </w:p>
                            </w:tc>
                            <w:tc>
                              <w:tcPr>
                                <w:tcW w:w="884" w:type="dxa"/>
                                <w:tcBorders>
                                  <w:top w:val="single" w:sz="4" w:space="0" w:color="auto"/>
                                  <w:left w:val="single" w:sz="4" w:space="0" w:color="auto"/>
                                  <w:bottom w:val="single" w:sz="4" w:space="0" w:color="auto"/>
                                  <w:right w:val="single" w:sz="4" w:space="0" w:color="auto"/>
                                </w:tcBorders>
                                <w:vAlign w:val="center"/>
                              </w:tcPr>
                              <w:p w14:paraId="24A5E125" w14:textId="77777777" w:rsidR="006423C3" w:rsidRDefault="00C06E10">
                                <w:pPr>
                                  <w:jc w:val="center"/>
                                  <w:rPr>
                                    <w:sz w:val="18"/>
                                    <w:szCs w:val="18"/>
                                    <w:lang w:eastAsia="lt-LT"/>
                                  </w:rPr>
                                </w:pPr>
                                <w:r>
                                  <w:rPr>
                                    <w:sz w:val="18"/>
                                    <w:szCs w:val="18"/>
                                    <w:lang w:eastAsia="lt-LT"/>
                                  </w:rPr>
                                  <w:t>7963</w:t>
                                </w:r>
                              </w:p>
                            </w:tc>
                            <w:tc>
                              <w:tcPr>
                                <w:tcW w:w="958" w:type="dxa"/>
                                <w:tcBorders>
                                  <w:top w:val="single" w:sz="4" w:space="0" w:color="auto"/>
                                  <w:left w:val="single" w:sz="4" w:space="0" w:color="auto"/>
                                  <w:bottom w:val="single" w:sz="4" w:space="0" w:color="auto"/>
                                  <w:right w:val="single" w:sz="4" w:space="0" w:color="auto"/>
                                </w:tcBorders>
                                <w:vAlign w:val="center"/>
                              </w:tcPr>
                              <w:p w14:paraId="24A5E126" w14:textId="77777777" w:rsidR="006423C3" w:rsidRDefault="00C06E10">
                                <w:pPr>
                                  <w:jc w:val="center"/>
                                  <w:rPr>
                                    <w:sz w:val="18"/>
                                    <w:szCs w:val="18"/>
                                    <w:lang w:eastAsia="lt-LT"/>
                                  </w:rPr>
                                </w:pPr>
                                <w:r>
                                  <w:rPr>
                                    <w:sz w:val="18"/>
                                    <w:szCs w:val="18"/>
                                    <w:lang w:eastAsia="lt-LT"/>
                                  </w:rPr>
                                  <w:t>19,76</w:t>
                                </w:r>
                              </w:p>
                            </w:tc>
                            <w:tc>
                              <w:tcPr>
                                <w:tcW w:w="1274" w:type="dxa"/>
                                <w:tcBorders>
                                  <w:top w:val="single" w:sz="4" w:space="0" w:color="auto"/>
                                  <w:left w:val="single" w:sz="4" w:space="0" w:color="auto"/>
                                  <w:bottom w:val="single" w:sz="4" w:space="0" w:color="auto"/>
                                  <w:right w:val="single" w:sz="4" w:space="0" w:color="auto"/>
                                </w:tcBorders>
                                <w:vAlign w:val="center"/>
                              </w:tcPr>
                              <w:p w14:paraId="24A5E127" w14:textId="77777777" w:rsidR="006423C3" w:rsidRDefault="00C06E10">
                                <w:pPr>
                                  <w:jc w:val="center"/>
                                  <w:rPr>
                                    <w:sz w:val="18"/>
                                    <w:szCs w:val="18"/>
                                    <w:lang w:eastAsia="lt-LT"/>
                                  </w:rPr>
                                </w:pPr>
                                <w:r>
                                  <w:rPr>
                                    <w:sz w:val="18"/>
                                    <w:szCs w:val="18"/>
                                    <w:lang w:eastAsia="lt-LT"/>
                                  </w:rPr>
                                  <w:t>+0,37</w:t>
                                </w:r>
                              </w:p>
                            </w:tc>
                            <w:tc>
                              <w:tcPr>
                                <w:tcW w:w="1417" w:type="dxa"/>
                                <w:tcBorders>
                                  <w:top w:val="single" w:sz="4" w:space="0" w:color="auto"/>
                                  <w:left w:val="single" w:sz="4" w:space="0" w:color="auto"/>
                                  <w:bottom w:val="single" w:sz="4" w:space="0" w:color="auto"/>
                                  <w:right w:val="single" w:sz="4" w:space="0" w:color="auto"/>
                                </w:tcBorders>
                                <w:vAlign w:val="center"/>
                              </w:tcPr>
                              <w:p w14:paraId="24A5E128" w14:textId="77777777" w:rsidR="006423C3" w:rsidRDefault="00C06E10">
                                <w:pPr>
                                  <w:jc w:val="center"/>
                                  <w:rPr>
                                    <w:sz w:val="18"/>
                                    <w:szCs w:val="18"/>
                                    <w:lang w:eastAsia="lt-LT"/>
                                  </w:rPr>
                                </w:pPr>
                                <w:r>
                                  <w:rPr>
                                    <w:sz w:val="18"/>
                                    <w:szCs w:val="18"/>
                                    <w:lang w:eastAsia="lt-LT"/>
                                  </w:rPr>
                                  <w:t>-0,24</w:t>
                                </w:r>
                              </w:p>
                            </w:tc>
                          </w:tr>
                          <w:tr w:rsidR="006423C3" w14:paraId="24A5E132"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2A" w14:textId="77777777" w:rsidR="006423C3" w:rsidRDefault="00C06E10">
                                <w:pPr>
                                  <w:jc w:val="center"/>
                                  <w:rPr>
                                    <w:sz w:val="18"/>
                                    <w:szCs w:val="18"/>
                                    <w:lang w:eastAsia="lt-LT"/>
                                  </w:rPr>
                                </w:pPr>
                                <w:r>
                                  <w:rPr>
                                    <w:sz w:val="18"/>
                                    <w:szCs w:val="18"/>
                                    <w:lang w:eastAsia="lt-LT"/>
                                  </w:rPr>
                                  <w:t>2.4.</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12B" w14:textId="77777777" w:rsidR="006423C3" w:rsidRDefault="00C06E10">
                                <w:pPr>
                                  <w:rPr>
                                    <w:sz w:val="18"/>
                                    <w:szCs w:val="18"/>
                                    <w:lang w:eastAsia="lt-LT"/>
                                  </w:rPr>
                                </w:pPr>
                                <w:r>
                                  <w:rPr>
                                    <w:sz w:val="18"/>
                                    <w:szCs w:val="18"/>
                                    <w:lang w:eastAsia="lt-LT"/>
                                  </w:rPr>
                                  <w:t>vaikai su negalia</w:t>
                                </w:r>
                              </w:p>
                            </w:tc>
                            <w:tc>
                              <w:tcPr>
                                <w:tcW w:w="942" w:type="dxa"/>
                                <w:tcBorders>
                                  <w:top w:val="single" w:sz="4" w:space="0" w:color="auto"/>
                                  <w:left w:val="single" w:sz="4" w:space="0" w:color="auto"/>
                                  <w:bottom w:val="single" w:sz="4" w:space="0" w:color="auto"/>
                                  <w:right w:val="single" w:sz="4" w:space="0" w:color="auto"/>
                                </w:tcBorders>
                                <w:vAlign w:val="center"/>
                              </w:tcPr>
                              <w:p w14:paraId="24A5E12C" w14:textId="77777777" w:rsidR="006423C3" w:rsidRDefault="00C06E10">
                                <w:pPr>
                                  <w:jc w:val="center"/>
                                  <w:rPr>
                                    <w:sz w:val="18"/>
                                    <w:szCs w:val="18"/>
                                    <w:lang w:eastAsia="lt-LT"/>
                                  </w:rPr>
                                </w:pPr>
                                <w:r>
                                  <w:rPr>
                                    <w:sz w:val="18"/>
                                    <w:szCs w:val="18"/>
                                    <w:lang w:eastAsia="lt-LT"/>
                                  </w:rPr>
                                  <w:t>361</w:t>
                                </w:r>
                              </w:p>
                            </w:tc>
                            <w:tc>
                              <w:tcPr>
                                <w:tcW w:w="778" w:type="dxa"/>
                                <w:tcBorders>
                                  <w:top w:val="single" w:sz="4" w:space="0" w:color="auto"/>
                                  <w:left w:val="single" w:sz="4" w:space="0" w:color="auto"/>
                                  <w:bottom w:val="single" w:sz="4" w:space="0" w:color="auto"/>
                                  <w:right w:val="single" w:sz="4" w:space="0" w:color="auto"/>
                                </w:tcBorders>
                                <w:vAlign w:val="center"/>
                              </w:tcPr>
                              <w:p w14:paraId="24A5E12D" w14:textId="77777777" w:rsidR="006423C3" w:rsidRDefault="00C06E10">
                                <w:pPr>
                                  <w:jc w:val="center"/>
                                  <w:rPr>
                                    <w:sz w:val="18"/>
                                    <w:szCs w:val="18"/>
                                    <w:lang w:eastAsia="lt-LT"/>
                                  </w:rPr>
                                </w:pPr>
                                <w:r>
                                  <w:rPr>
                                    <w:sz w:val="18"/>
                                    <w:szCs w:val="18"/>
                                    <w:lang w:eastAsia="lt-LT"/>
                                  </w:rPr>
                                  <w:t>0,88</w:t>
                                </w:r>
                              </w:p>
                            </w:tc>
                            <w:tc>
                              <w:tcPr>
                                <w:tcW w:w="884" w:type="dxa"/>
                                <w:tcBorders>
                                  <w:top w:val="single" w:sz="4" w:space="0" w:color="auto"/>
                                  <w:left w:val="single" w:sz="4" w:space="0" w:color="auto"/>
                                  <w:bottom w:val="single" w:sz="4" w:space="0" w:color="auto"/>
                                  <w:right w:val="single" w:sz="4" w:space="0" w:color="auto"/>
                                </w:tcBorders>
                                <w:vAlign w:val="center"/>
                              </w:tcPr>
                              <w:p w14:paraId="24A5E12E" w14:textId="77777777" w:rsidR="006423C3" w:rsidRDefault="00C06E10">
                                <w:pPr>
                                  <w:jc w:val="center"/>
                                  <w:rPr>
                                    <w:sz w:val="18"/>
                                    <w:szCs w:val="18"/>
                                    <w:lang w:eastAsia="lt-LT"/>
                                  </w:rPr>
                                </w:pPr>
                                <w:r>
                                  <w:rPr>
                                    <w:sz w:val="18"/>
                                    <w:szCs w:val="18"/>
                                    <w:lang w:eastAsia="lt-LT"/>
                                  </w:rPr>
                                  <w:t>390</w:t>
                                </w:r>
                              </w:p>
                            </w:tc>
                            <w:tc>
                              <w:tcPr>
                                <w:tcW w:w="958" w:type="dxa"/>
                                <w:tcBorders>
                                  <w:top w:val="single" w:sz="4" w:space="0" w:color="auto"/>
                                  <w:left w:val="single" w:sz="4" w:space="0" w:color="auto"/>
                                  <w:bottom w:val="single" w:sz="4" w:space="0" w:color="auto"/>
                                  <w:right w:val="single" w:sz="4" w:space="0" w:color="auto"/>
                                </w:tcBorders>
                                <w:vAlign w:val="center"/>
                              </w:tcPr>
                              <w:p w14:paraId="24A5E12F" w14:textId="77777777" w:rsidR="006423C3" w:rsidRDefault="00C06E10">
                                <w:pPr>
                                  <w:jc w:val="center"/>
                                  <w:rPr>
                                    <w:sz w:val="18"/>
                                    <w:szCs w:val="18"/>
                                    <w:lang w:eastAsia="lt-LT"/>
                                  </w:rPr>
                                </w:pPr>
                                <w:r>
                                  <w:rPr>
                                    <w:sz w:val="18"/>
                                    <w:szCs w:val="18"/>
                                    <w:lang w:eastAsia="lt-LT"/>
                                  </w:rPr>
                                  <w:t>0,97</w:t>
                                </w:r>
                              </w:p>
                            </w:tc>
                            <w:tc>
                              <w:tcPr>
                                <w:tcW w:w="1274" w:type="dxa"/>
                                <w:tcBorders>
                                  <w:top w:val="single" w:sz="4" w:space="0" w:color="auto"/>
                                  <w:left w:val="single" w:sz="4" w:space="0" w:color="auto"/>
                                  <w:bottom w:val="single" w:sz="4" w:space="0" w:color="auto"/>
                                  <w:right w:val="single" w:sz="4" w:space="0" w:color="auto"/>
                                </w:tcBorders>
                                <w:vAlign w:val="center"/>
                              </w:tcPr>
                              <w:p w14:paraId="24A5E130" w14:textId="77777777" w:rsidR="006423C3" w:rsidRDefault="00C06E10">
                                <w:pPr>
                                  <w:jc w:val="center"/>
                                  <w:rPr>
                                    <w:sz w:val="18"/>
                                    <w:szCs w:val="18"/>
                                    <w:lang w:eastAsia="lt-LT"/>
                                  </w:rPr>
                                </w:pPr>
                                <w:r>
                                  <w:rPr>
                                    <w:sz w:val="18"/>
                                    <w:szCs w:val="18"/>
                                    <w:lang w:eastAsia="lt-LT"/>
                                  </w:rPr>
                                  <w:t>-0,05</w:t>
                                </w:r>
                              </w:p>
                            </w:tc>
                            <w:tc>
                              <w:tcPr>
                                <w:tcW w:w="1417" w:type="dxa"/>
                                <w:tcBorders>
                                  <w:top w:val="single" w:sz="4" w:space="0" w:color="auto"/>
                                  <w:left w:val="single" w:sz="4" w:space="0" w:color="auto"/>
                                  <w:bottom w:val="single" w:sz="4" w:space="0" w:color="auto"/>
                                  <w:right w:val="single" w:sz="4" w:space="0" w:color="auto"/>
                                </w:tcBorders>
                                <w:vAlign w:val="center"/>
                              </w:tcPr>
                              <w:p w14:paraId="24A5E131" w14:textId="77777777" w:rsidR="006423C3" w:rsidRDefault="00C06E10">
                                <w:pPr>
                                  <w:jc w:val="center"/>
                                  <w:rPr>
                                    <w:sz w:val="18"/>
                                    <w:szCs w:val="18"/>
                                    <w:lang w:eastAsia="lt-LT"/>
                                  </w:rPr>
                                </w:pPr>
                                <w:r>
                                  <w:rPr>
                                    <w:sz w:val="18"/>
                                    <w:szCs w:val="18"/>
                                    <w:lang w:eastAsia="lt-LT"/>
                                  </w:rPr>
                                  <w:t>+0,09</w:t>
                                </w:r>
                              </w:p>
                            </w:tc>
                          </w:tr>
                          <w:tr w:rsidR="006423C3" w14:paraId="24A5E13B"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33" w14:textId="77777777" w:rsidR="006423C3" w:rsidRDefault="00C06E10">
                                <w:pPr>
                                  <w:jc w:val="center"/>
                                  <w:rPr>
                                    <w:sz w:val="18"/>
                                    <w:szCs w:val="18"/>
                                    <w:lang w:eastAsia="lt-LT"/>
                                  </w:rPr>
                                </w:pPr>
                                <w:r>
                                  <w:rPr>
                                    <w:sz w:val="18"/>
                                    <w:szCs w:val="18"/>
                                    <w:lang w:eastAsia="lt-LT"/>
                                  </w:rPr>
                                  <w:t>2.4.1.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134" w14:textId="77777777" w:rsidR="006423C3" w:rsidRDefault="00C06E10">
                                <w:pPr>
                                  <w:rPr>
                                    <w:sz w:val="18"/>
                                    <w:szCs w:val="18"/>
                                    <w:lang w:eastAsia="lt-LT"/>
                                  </w:rPr>
                                </w:pPr>
                                <w:r>
                                  <w:rPr>
                                    <w:sz w:val="18"/>
                                    <w:szCs w:val="18"/>
                                    <w:lang w:eastAsia="lt-LT"/>
                                  </w:rPr>
                                  <w:t>neįgalių vaikų dalis nuo bendro vaikų skaičiaus</w:t>
                                </w:r>
                              </w:p>
                            </w:tc>
                            <w:tc>
                              <w:tcPr>
                                <w:tcW w:w="942" w:type="dxa"/>
                                <w:tcBorders>
                                  <w:top w:val="single" w:sz="4" w:space="0" w:color="auto"/>
                                  <w:left w:val="single" w:sz="4" w:space="0" w:color="auto"/>
                                  <w:bottom w:val="single" w:sz="4" w:space="0" w:color="auto"/>
                                  <w:right w:val="single" w:sz="4" w:space="0" w:color="auto"/>
                                </w:tcBorders>
                                <w:vAlign w:val="center"/>
                              </w:tcPr>
                              <w:p w14:paraId="24A5E135" w14:textId="77777777" w:rsidR="006423C3" w:rsidRDefault="00C06E10">
                                <w:pPr>
                                  <w:jc w:val="center"/>
                                  <w:rPr>
                                    <w:sz w:val="18"/>
                                    <w:szCs w:val="18"/>
                                    <w:lang w:eastAsia="lt-LT"/>
                                  </w:rPr>
                                </w:pPr>
                                <w:r>
                                  <w:rPr>
                                    <w:bCs/>
                                    <w:sz w:val="18"/>
                                    <w:szCs w:val="18"/>
                                    <w:lang w:eastAsia="lt-LT"/>
                                  </w:rPr>
                                  <w:t>x</w:t>
                                </w:r>
                              </w:p>
                            </w:tc>
                            <w:tc>
                              <w:tcPr>
                                <w:tcW w:w="778" w:type="dxa"/>
                                <w:tcBorders>
                                  <w:top w:val="single" w:sz="4" w:space="0" w:color="auto"/>
                                  <w:left w:val="single" w:sz="4" w:space="0" w:color="auto"/>
                                  <w:bottom w:val="single" w:sz="4" w:space="0" w:color="auto"/>
                                  <w:right w:val="single" w:sz="4" w:space="0" w:color="auto"/>
                                </w:tcBorders>
                                <w:vAlign w:val="center"/>
                              </w:tcPr>
                              <w:p w14:paraId="24A5E136" w14:textId="77777777" w:rsidR="006423C3" w:rsidRDefault="00C06E10">
                                <w:pPr>
                                  <w:jc w:val="center"/>
                                  <w:rPr>
                                    <w:sz w:val="18"/>
                                    <w:szCs w:val="18"/>
                                    <w:lang w:eastAsia="lt-LT"/>
                                  </w:rPr>
                                </w:pPr>
                                <w:r>
                                  <w:rPr>
                                    <w:sz w:val="18"/>
                                    <w:szCs w:val="18"/>
                                    <w:lang w:eastAsia="lt-LT"/>
                                  </w:rPr>
                                  <w:t>4,38</w:t>
                                </w:r>
                              </w:p>
                            </w:tc>
                            <w:tc>
                              <w:tcPr>
                                <w:tcW w:w="884" w:type="dxa"/>
                                <w:tcBorders>
                                  <w:top w:val="single" w:sz="4" w:space="0" w:color="auto"/>
                                  <w:left w:val="single" w:sz="4" w:space="0" w:color="auto"/>
                                  <w:bottom w:val="single" w:sz="4" w:space="0" w:color="auto"/>
                                  <w:right w:val="single" w:sz="4" w:space="0" w:color="auto"/>
                                </w:tcBorders>
                                <w:vAlign w:val="center"/>
                              </w:tcPr>
                              <w:p w14:paraId="24A5E137" w14:textId="77777777" w:rsidR="006423C3" w:rsidRDefault="00C06E10">
                                <w:pPr>
                                  <w:jc w:val="center"/>
                                  <w:rPr>
                                    <w:sz w:val="18"/>
                                    <w:szCs w:val="18"/>
                                    <w:lang w:eastAsia="lt-LT"/>
                                  </w:rPr>
                                </w:pPr>
                                <w:r>
                                  <w:rPr>
                                    <w:sz w:val="18"/>
                                    <w:szCs w:val="18"/>
                                    <w:lang w:eastAsia="lt-LT"/>
                                  </w:rPr>
                                  <w:t>x</w:t>
                                </w:r>
                              </w:p>
                            </w:tc>
                            <w:tc>
                              <w:tcPr>
                                <w:tcW w:w="958" w:type="dxa"/>
                                <w:tcBorders>
                                  <w:top w:val="single" w:sz="4" w:space="0" w:color="auto"/>
                                  <w:left w:val="single" w:sz="4" w:space="0" w:color="auto"/>
                                  <w:bottom w:val="single" w:sz="4" w:space="0" w:color="auto"/>
                                  <w:right w:val="single" w:sz="4" w:space="0" w:color="auto"/>
                                </w:tcBorders>
                                <w:vAlign w:val="center"/>
                              </w:tcPr>
                              <w:p w14:paraId="24A5E138" w14:textId="77777777" w:rsidR="006423C3" w:rsidRDefault="00C06E10">
                                <w:pPr>
                                  <w:jc w:val="center"/>
                                  <w:rPr>
                                    <w:sz w:val="18"/>
                                    <w:szCs w:val="18"/>
                                    <w:lang w:eastAsia="lt-LT"/>
                                  </w:rPr>
                                </w:pPr>
                                <w:r>
                                  <w:rPr>
                                    <w:sz w:val="18"/>
                                    <w:szCs w:val="18"/>
                                    <w:lang w:eastAsia="lt-LT"/>
                                  </w:rPr>
                                  <w:t>4,90</w:t>
                                </w:r>
                              </w:p>
                            </w:tc>
                            <w:tc>
                              <w:tcPr>
                                <w:tcW w:w="1274" w:type="dxa"/>
                                <w:tcBorders>
                                  <w:top w:val="single" w:sz="4" w:space="0" w:color="auto"/>
                                  <w:left w:val="single" w:sz="4" w:space="0" w:color="auto"/>
                                  <w:bottom w:val="single" w:sz="4" w:space="0" w:color="auto"/>
                                  <w:right w:val="single" w:sz="4" w:space="0" w:color="auto"/>
                                </w:tcBorders>
                                <w:vAlign w:val="center"/>
                              </w:tcPr>
                              <w:p w14:paraId="24A5E139" w14:textId="77777777" w:rsidR="006423C3" w:rsidRDefault="00C06E10">
                                <w:pPr>
                                  <w:jc w:val="center"/>
                                  <w:rPr>
                                    <w:sz w:val="18"/>
                                    <w:szCs w:val="18"/>
                                    <w:lang w:eastAsia="lt-LT"/>
                                  </w:rPr>
                                </w:pPr>
                                <w:r>
                                  <w:rPr>
                                    <w:sz w:val="18"/>
                                    <w:szCs w:val="18"/>
                                    <w:lang w:eastAsia="lt-LT"/>
                                  </w:rPr>
                                  <w:t>-0,29</w:t>
                                </w:r>
                              </w:p>
                            </w:tc>
                            <w:tc>
                              <w:tcPr>
                                <w:tcW w:w="1417" w:type="dxa"/>
                                <w:tcBorders>
                                  <w:top w:val="single" w:sz="4" w:space="0" w:color="auto"/>
                                  <w:left w:val="single" w:sz="4" w:space="0" w:color="auto"/>
                                  <w:bottom w:val="single" w:sz="4" w:space="0" w:color="auto"/>
                                  <w:right w:val="single" w:sz="4" w:space="0" w:color="auto"/>
                                </w:tcBorders>
                                <w:vAlign w:val="center"/>
                              </w:tcPr>
                              <w:p w14:paraId="24A5E13A" w14:textId="77777777" w:rsidR="006423C3" w:rsidRDefault="00C06E10">
                                <w:pPr>
                                  <w:jc w:val="center"/>
                                  <w:rPr>
                                    <w:sz w:val="18"/>
                                    <w:szCs w:val="18"/>
                                    <w:lang w:eastAsia="lt-LT"/>
                                  </w:rPr>
                                </w:pPr>
                                <w:r>
                                  <w:rPr>
                                    <w:sz w:val="18"/>
                                    <w:szCs w:val="18"/>
                                    <w:lang w:eastAsia="lt-LT"/>
                                  </w:rPr>
                                  <w:t>+0,52</w:t>
                                </w:r>
                              </w:p>
                            </w:tc>
                          </w:tr>
                          <w:tr w:rsidR="006423C3" w14:paraId="24A5E144"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3C" w14:textId="77777777" w:rsidR="006423C3" w:rsidRDefault="00C06E10">
                                <w:pPr>
                                  <w:jc w:val="center"/>
                                  <w:rPr>
                                    <w:sz w:val="18"/>
                                    <w:szCs w:val="18"/>
                                    <w:lang w:eastAsia="lt-LT"/>
                                  </w:rPr>
                                </w:pPr>
                                <w:r>
                                  <w:rPr>
                                    <w:sz w:val="18"/>
                                    <w:szCs w:val="18"/>
                                    <w:lang w:eastAsia="lt-LT"/>
                                  </w:rPr>
                                  <w:t>2.5.</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24A5E13D" w14:textId="77777777" w:rsidR="006423C3" w:rsidRDefault="00C06E10">
                                <w:pPr>
                                  <w:rPr>
                                    <w:sz w:val="18"/>
                                    <w:szCs w:val="18"/>
                                    <w:lang w:eastAsia="lt-LT"/>
                                  </w:rPr>
                                </w:pPr>
                                <w:r>
                                  <w:rPr>
                                    <w:sz w:val="18"/>
                                    <w:szCs w:val="18"/>
                                    <w:lang w:eastAsia="lt-LT"/>
                                  </w:rPr>
                                  <w:t>socialinės rizikos vaikai</w:t>
                                </w:r>
                              </w:p>
                            </w:tc>
                            <w:tc>
                              <w:tcPr>
                                <w:tcW w:w="942" w:type="dxa"/>
                                <w:tcBorders>
                                  <w:top w:val="single" w:sz="4" w:space="0" w:color="auto"/>
                                  <w:left w:val="single" w:sz="4" w:space="0" w:color="auto"/>
                                  <w:bottom w:val="single" w:sz="4" w:space="0" w:color="auto"/>
                                  <w:right w:val="single" w:sz="4" w:space="0" w:color="auto"/>
                                </w:tcBorders>
                              </w:tcPr>
                              <w:p w14:paraId="24A5E13E" w14:textId="77777777" w:rsidR="006423C3" w:rsidRDefault="00C06E10">
                                <w:pPr>
                                  <w:jc w:val="center"/>
                                  <w:rPr>
                                    <w:sz w:val="18"/>
                                    <w:szCs w:val="18"/>
                                    <w:lang w:eastAsia="lt-LT"/>
                                  </w:rPr>
                                </w:pPr>
                                <w:r>
                                  <w:rPr>
                                    <w:sz w:val="18"/>
                                    <w:szCs w:val="18"/>
                                    <w:lang w:eastAsia="lt-LT"/>
                                  </w:rPr>
                                  <w:t>−</w:t>
                                </w:r>
                              </w:p>
                            </w:tc>
                            <w:tc>
                              <w:tcPr>
                                <w:tcW w:w="778" w:type="dxa"/>
                                <w:tcBorders>
                                  <w:top w:val="single" w:sz="4" w:space="0" w:color="auto"/>
                                  <w:left w:val="single" w:sz="4" w:space="0" w:color="auto"/>
                                  <w:bottom w:val="single" w:sz="4" w:space="0" w:color="auto"/>
                                  <w:right w:val="single" w:sz="4" w:space="0" w:color="auto"/>
                                </w:tcBorders>
                              </w:tcPr>
                              <w:p w14:paraId="24A5E13F" w14:textId="77777777" w:rsidR="006423C3" w:rsidRDefault="00C06E10">
                                <w:pPr>
                                  <w:jc w:val="center"/>
                                  <w:rPr>
                                    <w:sz w:val="18"/>
                                    <w:szCs w:val="18"/>
                                    <w:lang w:eastAsia="lt-LT"/>
                                  </w:rPr>
                                </w:pPr>
                                <w:r>
                                  <w:rPr>
                                    <w:sz w:val="18"/>
                                    <w:szCs w:val="18"/>
                                    <w:lang w:eastAsia="lt-LT"/>
                                  </w:rPr>
                                  <w:t>−</w:t>
                                </w:r>
                              </w:p>
                            </w:tc>
                            <w:tc>
                              <w:tcPr>
                                <w:tcW w:w="884" w:type="dxa"/>
                                <w:tcBorders>
                                  <w:top w:val="single" w:sz="4" w:space="0" w:color="auto"/>
                                  <w:left w:val="single" w:sz="4" w:space="0" w:color="auto"/>
                                  <w:bottom w:val="single" w:sz="4" w:space="0" w:color="auto"/>
                                  <w:right w:val="single" w:sz="4" w:space="0" w:color="auto"/>
                                </w:tcBorders>
                              </w:tcPr>
                              <w:p w14:paraId="24A5E140" w14:textId="77777777" w:rsidR="006423C3" w:rsidRDefault="00C06E10">
                                <w:pPr>
                                  <w:jc w:val="center"/>
                                  <w:rPr>
                                    <w:sz w:val="18"/>
                                    <w:szCs w:val="18"/>
                                    <w:lang w:eastAsia="lt-LT"/>
                                  </w:rPr>
                                </w:pPr>
                                <w:r>
                                  <w:rPr>
                                    <w:sz w:val="18"/>
                                    <w:szCs w:val="18"/>
                                    <w:lang w:eastAsia="lt-LT"/>
                                  </w:rPr>
                                  <w:t>−</w:t>
                                </w:r>
                              </w:p>
                            </w:tc>
                            <w:tc>
                              <w:tcPr>
                                <w:tcW w:w="958" w:type="dxa"/>
                                <w:tcBorders>
                                  <w:top w:val="single" w:sz="4" w:space="0" w:color="auto"/>
                                  <w:left w:val="single" w:sz="4" w:space="0" w:color="auto"/>
                                  <w:bottom w:val="single" w:sz="4" w:space="0" w:color="auto"/>
                                  <w:right w:val="single" w:sz="4" w:space="0" w:color="auto"/>
                                </w:tcBorders>
                              </w:tcPr>
                              <w:p w14:paraId="24A5E141" w14:textId="77777777" w:rsidR="006423C3" w:rsidRDefault="00C06E10">
                                <w:pPr>
                                  <w:jc w:val="center"/>
                                  <w:rPr>
                                    <w:sz w:val="18"/>
                                    <w:szCs w:val="18"/>
                                    <w:lang w:eastAsia="lt-LT"/>
                                  </w:rPr>
                                </w:pPr>
                                <w:r>
                                  <w:rPr>
                                    <w:sz w:val="18"/>
                                    <w:szCs w:val="18"/>
                                    <w:lang w:eastAsia="lt-LT"/>
                                  </w:rPr>
                                  <w:t>−</w:t>
                                </w:r>
                              </w:p>
                            </w:tc>
                            <w:tc>
                              <w:tcPr>
                                <w:tcW w:w="1274" w:type="dxa"/>
                                <w:tcBorders>
                                  <w:top w:val="single" w:sz="4" w:space="0" w:color="auto"/>
                                  <w:left w:val="single" w:sz="4" w:space="0" w:color="auto"/>
                                  <w:bottom w:val="single" w:sz="4" w:space="0" w:color="auto"/>
                                  <w:right w:val="single" w:sz="4" w:space="0" w:color="auto"/>
                                </w:tcBorders>
                                <w:vAlign w:val="center"/>
                              </w:tcPr>
                              <w:p w14:paraId="24A5E142" w14:textId="77777777" w:rsidR="006423C3" w:rsidRDefault="00C06E10">
                                <w:pPr>
                                  <w:jc w:val="center"/>
                                  <w:rPr>
                                    <w:sz w:val="18"/>
                                    <w:szCs w:val="18"/>
                                    <w:lang w:eastAsia="lt-LT"/>
                                  </w:rPr>
                                </w:pPr>
                                <w:r>
                                  <w:rPr>
                                    <w:sz w:val="18"/>
                                    <w:szCs w:val="18"/>
                                    <w:lang w:eastAsia="lt-LT"/>
                                  </w:rPr>
                                  <w:t>−</w:t>
                                </w:r>
                              </w:p>
                            </w:tc>
                            <w:tc>
                              <w:tcPr>
                                <w:tcW w:w="1417" w:type="dxa"/>
                                <w:tcBorders>
                                  <w:top w:val="single" w:sz="4" w:space="0" w:color="auto"/>
                                  <w:left w:val="single" w:sz="4" w:space="0" w:color="auto"/>
                                  <w:bottom w:val="single" w:sz="4" w:space="0" w:color="auto"/>
                                  <w:right w:val="single" w:sz="4" w:space="0" w:color="auto"/>
                                </w:tcBorders>
                                <w:vAlign w:val="center"/>
                              </w:tcPr>
                              <w:p w14:paraId="24A5E143" w14:textId="77777777" w:rsidR="006423C3" w:rsidRDefault="00C06E10">
                                <w:pPr>
                                  <w:jc w:val="center"/>
                                  <w:rPr>
                                    <w:sz w:val="18"/>
                                    <w:szCs w:val="18"/>
                                    <w:lang w:eastAsia="lt-LT"/>
                                  </w:rPr>
                                </w:pPr>
                                <w:r>
                                  <w:rPr>
                                    <w:sz w:val="18"/>
                                    <w:szCs w:val="18"/>
                                    <w:lang w:eastAsia="lt-LT"/>
                                  </w:rPr>
                                  <w:t>−</w:t>
                                </w:r>
                              </w:p>
                            </w:tc>
                          </w:tr>
                          <w:tr w:rsidR="006423C3" w14:paraId="24A5E14D"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45" w14:textId="77777777" w:rsidR="006423C3" w:rsidRDefault="00C06E10">
                                <w:pPr>
                                  <w:jc w:val="center"/>
                                  <w:rPr>
                                    <w:sz w:val="18"/>
                                    <w:szCs w:val="18"/>
                                    <w:lang w:eastAsia="lt-LT"/>
                                  </w:rPr>
                                </w:pPr>
                                <w:r>
                                  <w:rPr>
                                    <w:sz w:val="18"/>
                                    <w:szCs w:val="18"/>
                                    <w:lang w:eastAsia="lt-LT"/>
                                  </w:rPr>
                                  <w:t>3.</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24A5E146" w14:textId="77777777" w:rsidR="006423C3" w:rsidRDefault="00C06E10">
                                <w:pPr>
                                  <w:rPr>
                                    <w:b/>
                                    <w:sz w:val="18"/>
                                    <w:szCs w:val="18"/>
                                    <w:lang w:eastAsia="lt-LT"/>
                                  </w:rPr>
                                </w:pPr>
                                <w:r>
                                  <w:rPr>
                                    <w:b/>
                                    <w:sz w:val="18"/>
                                    <w:szCs w:val="18"/>
                                    <w:lang w:eastAsia="lt-LT"/>
                                  </w:rPr>
                                  <w:t xml:space="preserve">Šeimos, patiriančios socialinę </w:t>
                                </w:r>
                                <w:r>
                                  <w:rPr>
                                    <w:b/>
                                    <w:sz w:val="18"/>
                                    <w:szCs w:val="18"/>
                                    <w:lang w:eastAsia="lt-LT"/>
                                  </w:rPr>
                                  <w:t>riziką</w:t>
                                </w:r>
                              </w:p>
                            </w:tc>
                            <w:tc>
                              <w:tcPr>
                                <w:tcW w:w="942" w:type="dxa"/>
                                <w:tcBorders>
                                  <w:top w:val="single" w:sz="4" w:space="0" w:color="auto"/>
                                  <w:left w:val="single" w:sz="4" w:space="0" w:color="auto"/>
                                  <w:bottom w:val="single" w:sz="4" w:space="0" w:color="auto"/>
                                  <w:right w:val="single" w:sz="4" w:space="0" w:color="auto"/>
                                </w:tcBorders>
                                <w:vAlign w:val="center"/>
                              </w:tcPr>
                              <w:p w14:paraId="24A5E147" w14:textId="77777777" w:rsidR="006423C3" w:rsidRDefault="00C06E10">
                                <w:pPr>
                                  <w:jc w:val="center"/>
                                  <w:rPr>
                                    <w:sz w:val="18"/>
                                    <w:szCs w:val="18"/>
                                    <w:lang w:eastAsia="lt-LT"/>
                                  </w:rPr>
                                </w:pPr>
                                <w:r>
                                  <w:rPr>
                                    <w:sz w:val="18"/>
                                    <w:szCs w:val="18"/>
                                    <w:lang w:eastAsia="lt-LT"/>
                                  </w:rPr>
                                  <w:t>200</w:t>
                                </w:r>
                              </w:p>
                            </w:tc>
                            <w:tc>
                              <w:tcPr>
                                <w:tcW w:w="778" w:type="dxa"/>
                                <w:tcBorders>
                                  <w:top w:val="single" w:sz="4" w:space="0" w:color="auto"/>
                                  <w:left w:val="single" w:sz="4" w:space="0" w:color="auto"/>
                                  <w:bottom w:val="single" w:sz="4" w:space="0" w:color="auto"/>
                                  <w:right w:val="single" w:sz="4" w:space="0" w:color="auto"/>
                                </w:tcBorders>
                                <w:vAlign w:val="center"/>
                              </w:tcPr>
                              <w:p w14:paraId="24A5E148" w14:textId="77777777" w:rsidR="006423C3" w:rsidRDefault="00C06E10">
                                <w:pPr>
                                  <w:jc w:val="center"/>
                                  <w:rPr>
                                    <w:sz w:val="18"/>
                                    <w:szCs w:val="18"/>
                                    <w:lang w:eastAsia="lt-LT"/>
                                  </w:rPr>
                                </w:pPr>
                                <w:r>
                                  <w:rPr>
                                    <w:bCs/>
                                    <w:sz w:val="18"/>
                                    <w:szCs w:val="18"/>
                                    <w:lang w:eastAsia="lt-LT"/>
                                  </w:rPr>
                                  <w:t>x</w:t>
                                </w:r>
                              </w:p>
                            </w:tc>
                            <w:tc>
                              <w:tcPr>
                                <w:tcW w:w="884" w:type="dxa"/>
                                <w:tcBorders>
                                  <w:top w:val="single" w:sz="4" w:space="0" w:color="auto"/>
                                  <w:left w:val="single" w:sz="4" w:space="0" w:color="auto"/>
                                  <w:bottom w:val="single" w:sz="4" w:space="0" w:color="auto"/>
                                  <w:right w:val="single" w:sz="4" w:space="0" w:color="auto"/>
                                </w:tcBorders>
                                <w:shd w:val="clear" w:color="auto" w:fill="auto"/>
                                <w:vAlign w:val="center"/>
                              </w:tcPr>
                              <w:p w14:paraId="24A5E149" w14:textId="77777777" w:rsidR="006423C3" w:rsidRDefault="00C06E10">
                                <w:pPr>
                                  <w:jc w:val="center"/>
                                  <w:rPr>
                                    <w:sz w:val="18"/>
                                    <w:szCs w:val="18"/>
                                    <w:lang w:eastAsia="lt-LT"/>
                                  </w:rPr>
                                </w:pPr>
                                <w:r>
                                  <w:rPr>
                                    <w:sz w:val="18"/>
                                    <w:szCs w:val="18"/>
                                    <w:lang w:eastAsia="lt-LT"/>
                                  </w:rPr>
                                  <w:t>241</w:t>
                                </w:r>
                              </w:p>
                            </w:tc>
                            <w:tc>
                              <w:tcPr>
                                <w:tcW w:w="958" w:type="dxa"/>
                                <w:tcBorders>
                                  <w:top w:val="single" w:sz="4" w:space="0" w:color="auto"/>
                                  <w:left w:val="single" w:sz="4" w:space="0" w:color="auto"/>
                                  <w:bottom w:val="single" w:sz="4" w:space="0" w:color="auto"/>
                                  <w:right w:val="single" w:sz="4" w:space="0" w:color="auto"/>
                                </w:tcBorders>
                                <w:vAlign w:val="center"/>
                              </w:tcPr>
                              <w:p w14:paraId="24A5E14A" w14:textId="77777777" w:rsidR="006423C3" w:rsidRDefault="00C06E10">
                                <w:pPr>
                                  <w:jc w:val="center"/>
                                  <w:rPr>
                                    <w:sz w:val="18"/>
                                    <w:szCs w:val="18"/>
                                    <w:lang w:eastAsia="lt-LT"/>
                                  </w:rPr>
                                </w:pPr>
                                <w:r>
                                  <w:rPr>
                                    <w:sz w:val="18"/>
                                    <w:szCs w:val="18"/>
                                    <w:lang w:eastAsia="lt-LT"/>
                                  </w:rPr>
                                  <w:t>x</w:t>
                                </w:r>
                              </w:p>
                            </w:tc>
                            <w:tc>
                              <w:tcPr>
                                <w:tcW w:w="1274" w:type="dxa"/>
                                <w:tcBorders>
                                  <w:top w:val="single" w:sz="4" w:space="0" w:color="auto"/>
                                  <w:left w:val="single" w:sz="4" w:space="0" w:color="auto"/>
                                  <w:bottom w:val="single" w:sz="4" w:space="0" w:color="auto"/>
                                  <w:right w:val="single" w:sz="4" w:space="0" w:color="auto"/>
                                </w:tcBorders>
                                <w:vAlign w:val="center"/>
                              </w:tcPr>
                              <w:p w14:paraId="24A5E14B" w14:textId="77777777" w:rsidR="006423C3" w:rsidRDefault="00C06E10">
                                <w:pPr>
                                  <w:jc w:val="center"/>
                                  <w:rPr>
                                    <w:sz w:val="18"/>
                                    <w:szCs w:val="18"/>
                                    <w:lang w:eastAsia="lt-LT"/>
                                  </w:rPr>
                                </w:pPr>
                                <w:r>
                                  <w:rPr>
                                    <w:sz w:val="18"/>
                                    <w:szCs w:val="18"/>
                                    <w:lang w:eastAsia="lt-LT"/>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4A5E14C" w14:textId="77777777" w:rsidR="006423C3" w:rsidRDefault="00C06E10">
                                <w:pPr>
                                  <w:jc w:val="center"/>
                                  <w:rPr>
                                    <w:sz w:val="18"/>
                                    <w:szCs w:val="18"/>
                                    <w:lang w:eastAsia="lt-LT"/>
                                  </w:rPr>
                                </w:pPr>
                                <w:r>
                                  <w:rPr>
                                    <w:sz w:val="18"/>
                                    <w:szCs w:val="18"/>
                                    <w:lang w:eastAsia="lt-LT"/>
                                  </w:rPr>
                                  <w:t>+17</w:t>
                                </w:r>
                              </w:p>
                            </w:tc>
                          </w:tr>
                          <w:tr w:rsidR="006423C3" w14:paraId="24A5E156" w14:textId="77777777">
                            <w:trPr>
                              <w:gridAfter w:val="1"/>
                              <w:wAfter w:w="544" w:type="dxa"/>
                              <w:trHeight w:val="255"/>
                            </w:trPr>
                            <w:tc>
                              <w:tcPr>
                                <w:tcW w:w="651" w:type="dxa"/>
                                <w:tcBorders>
                                  <w:top w:val="nil"/>
                                  <w:left w:val="single" w:sz="4" w:space="0" w:color="auto"/>
                                  <w:bottom w:val="single" w:sz="4" w:space="0" w:color="auto"/>
                                  <w:right w:val="single" w:sz="4" w:space="0" w:color="auto"/>
                                </w:tcBorders>
                                <w:shd w:val="clear" w:color="auto" w:fill="F2F2F2"/>
                                <w:vAlign w:val="center"/>
                              </w:tcPr>
                              <w:p w14:paraId="24A5E14E" w14:textId="77777777" w:rsidR="006423C3" w:rsidRDefault="00C06E10">
                                <w:pPr>
                                  <w:jc w:val="center"/>
                                  <w:rPr>
                                    <w:sz w:val="18"/>
                                    <w:szCs w:val="18"/>
                                    <w:lang w:eastAsia="lt-LT"/>
                                  </w:rPr>
                                </w:pPr>
                                <w:r>
                                  <w:rPr>
                                    <w:sz w:val="18"/>
                                    <w:szCs w:val="18"/>
                                    <w:lang w:eastAsia="lt-LT"/>
                                  </w:rPr>
                                  <w:t>4.</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14:paraId="24A5E14F" w14:textId="77777777" w:rsidR="006423C3" w:rsidRDefault="00C06E10">
                                <w:pPr>
                                  <w:rPr>
                                    <w:b/>
                                    <w:sz w:val="18"/>
                                    <w:szCs w:val="18"/>
                                    <w:lang w:eastAsia="lt-LT"/>
                                  </w:rPr>
                                </w:pPr>
                                <w:r>
                                  <w:rPr>
                                    <w:b/>
                                    <w:sz w:val="18"/>
                                    <w:szCs w:val="18"/>
                                    <w:lang w:eastAsia="lt-LT"/>
                                  </w:rPr>
                                  <w:t>Vaikų skaičius šeimose, patiriančiose socialinę riziką</w:t>
                                </w:r>
                              </w:p>
                            </w:tc>
                            <w:tc>
                              <w:tcPr>
                                <w:tcW w:w="942" w:type="dxa"/>
                                <w:tcBorders>
                                  <w:top w:val="nil"/>
                                  <w:left w:val="single" w:sz="4" w:space="0" w:color="auto"/>
                                  <w:bottom w:val="single" w:sz="4" w:space="0" w:color="auto"/>
                                  <w:right w:val="single" w:sz="4" w:space="0" w:color="auto"/>
                                </w:tcBorders>
                                <w:vAlign w:val="center"/>
                              </w:tcPr>
                              <w:p w14:paraId="24A5E150" w14:textId="77777777" w:rsidR="006423C3" w:rsidRDefault="00C06E10">
                                <w:pPr>
                                  <w:jc w:val="center"/>
                                  <w:rPr>
                                    <w:sz w:val="18"/>
                                    <w:szCs w:val="18"/>
                                    <w:lang w:eastAsia="lt-LT"/>
                                  </w:rPr>
                                </w:pPr>
                                <w:r>
                                  <w:rPr>
                                    <w:sz w:val="18"/>
                                    <w:szCs w:val="18"/>
                                    <w:lang w:eastAsia="lt-LT"/>
                                  </w:rPr>
                                  <w:t>401</w:t>
                                </w:r>
                              </w:p>
                            </w:tc>
                            <w:tc>
                              <w:tcPr>
                                <w:tcW w:w="778" w:type="dxa"/>
                                <w:tcBorders>
                                  <w:top w:val="nil"/>
                                  <w:left w:val="single" w:sz="4" w:space="0" w:color="auto"/>
                                  <w:bottom w:val="single" w:sz="4" w:space="0" w:color="auto"/>
                                  <w:right w:val="single" w:sz="4" w:space="0" w:color="auto"/>
                                </w:tcBorders>
                                <w:vAlign w:val="center"/>
                              </w:tcPr>
                              <w:p w14:paraId="24A5E151" w14:textId="77777777" w:rsidR="006423C3" w:rsidRDefault="00C06E10">
                                <w:pPr>
                                  <w:jc w:val="center"/>
                                  <w:rPr>
                                    <w:sz w:val="18"/>
                                    <w:szCs w:val="18"/>
                                    <w:lang w:eastAsia="lt-LT"/>
                                  </w:rPr>
                                </w:pPr>
                                <w:r>
                                  <w:rPr>
                                    <w:sz w:val="18"/>
                                    <w:szCs w:val="18"/>
                                    <w:lang w:eastAsia="lt-LT"/>
                                  </w:rPr>
                                  <w:t xml:space="preserve">0,97 </w:t>
                                </w:r>
                              </w:p>
                            </w:tc>
                            <w:tc>
                              <w:tcPr>
                                <w:tcW w:w="884" w:type="dxa"/>
                                <w:tcBorders>
                                  <w:top w:val="single" w:sz="4" w:space="0" w:color="auto"/>
                                  <w:left w:val="single" w:sz="4" w:space="0" w:color="auto"/>
                                  <w:bottom w:val="single" w:sz="4" w:space="0" w:color="auto"/>
                                  <w:right w:val="single" w:sz="4" w:space="0" w:color="auto"/>
                                </w:tcBorders>
                                <w:shd w:val="clear" w:color="auto" w:fill="auto"/>
                                <w:vAlign w:val="center"/>
                              </w:tcPr>
                              <w:p w14:paraId="24A5E152" w14:textId="77777777" w:rsidR="006423C3" w:rsidRDefault="00C06E10">
                                <w:pPr>
                                  <w:jc w:val="center"/>
                                  <w:rPr>
                                    <w:sz w:val="18"/>
                                    <w:szCs w:val="18"/>
                                    <w:lang w:eastAsia="lt-LT"/>
                                  </w:rPr>
                                </w:pPr>
                                <w:r>
                                  <w:rPr>
                                    <w:sz w:val="18"/>
                                    <w:szCs w:val="18"/>
                                    <w:lang w:eastAsia="lt-LT"/>
                                  </w:rPr>
                                  <w:t>443</w:t>
                                </w:r>
                              </w:p>
                            </w:tc>
                            <w:tc>
                              <w:tcPr>
                                <w:tcW w:w="958" w:type="dxa"/>
                                <w:tcBorders>
                                  <w:top w:val="single" w:sz="4" w:space="0" w:color="auto"/>
                                  <w:left w:val="single" w:sz="4" w:space="0" w:color="auto"/>
                                  <w:bottom w:val="single" w:sz="4" w:space="0" w:color="auto"/>
                                  <w:right w:val="single" w:sz="4" w:space="0" w:color="auto"/>
                                </w:tcBorders>
                                <w:vAlign w:val="center"/>
                              </w:tcPr>
                              <w:p w14:paraId="24A5E153" w14:textId="77777777" w:rsidR="006423C3" w:rsidRDefault="00C06E10">
                                <w:pPr>
                                  <w:jc w:val="center"/>
                                  <w:rPr>
                                    <w:sz w:val="18"/>
                                    <w:szCs w:val="18"/>
                                    <w:lang w:eastAsia="lt-LT"/>
                                  </w:rPr>
                                </w:pPr>
                                <w:r>
                                  <w:rPr>
                                    <w:sz w:val="18"/>
                                    <w:szCs w:val="18"/>
                                    <w:lang w:eastAsia="lt-LT"/>
                                  </w:rPr>
                                  <w:t>1,1</w:t>
                                </w:r>
                              </w:p>
                            </w:tc>
                            <w:tc>
                              <w:tcPr>
                                <w:tcW w:w="1274" w:type="dxa"/>
                                <w:tcBorders>
                                  <w:top w:val="single" w:sz="4" w:space="0" w:color="auto"/>
                                  <w:left w:val="single" w:sz="4" w:space="0" w:color="auto"/>
                                  <w:bottom w:val="single" w:sz="4" w:space="0" w:color="auto"/>
                                  <w:right w:val="single" w:sz="4" w:space="0" w:color="auto"/>
                                </w:tcBorders>
                                <w:vAlign w:val="center"/>
                              </w:tcPr>
                              <w:p w14:paraId="24A5E154" w14:textId="77777777" w:rsidR="006423C3" w:rsidRDefault="00C06E10">
                                <w:pPr>
                                  <w:jc w:val="center"/>
                                  <w:rPr>
                                    <w:sz w:val="18"/>
                                    <w:szCs w:val="18"/>
                                    <w:lang w:eastAsia="lt-LT"/>
                                  </w:rPr>
                                </w:pPr>
                                <w:r>
                                  <w:rPr>
                                    <w:sz w:val="18"/>
                                    <w:szCs w:val="18"/>
                                    <w:lang w:eastAsia="lt-LT"/>
                                  </w:rPr>
                                  <w:t>+0,03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4A5E155" w14:textId="77777777" w:rsidR="006423C3" w:rsidRDefault="00C06E10">
                                <w:pPr>
                                  <w:jc w:val="center"/>
                                  <w:rPr>
                                    <w:sz w:val="18"/>
                                    <w:szCs w:val="18"/>
                                    <w:lang w:eastAsia="lt-LT"/>
                                  </w:rPr>
                                </w:pPr>
                                <w:r>
                                  <w:rPr>
                                    <w:sz w:val="18"/>
                                    <w:szCs w:val="18"/>
                                    <w:lang w:eastAsia="lt-LT"/>
                                  </w:rPr>
                                  <w:t>+0,13</w:t>
                                </w:r>
                              </w:p>
                            </w:tc>
                          </w:tr>
                          <w:tr w:rsidR="006423C3" w14:paraId="24A5E15F" w14:textId="77777777">
                            <w:trPr>
                              <w:gridAfter w:val="1"/>
                              <w:wAfter w:w="544" w:type="dxa"/>
                              <w:trHeight w:val="255"/>
                            </w:trPr>
                            <w:tc>
                              <w:tcPr>
                                <w:tcW w:w="651" w:type="dxa"/>
                                <w:tcBorders>
                                  <w:top w:val="nil"/>
                                  <w:left w:val="single" w:sz="4" w:space="0" w:color="auto"/>
                                  <w:bottom w:val="single" w:sz="4" w:space="0" w:color="auto"/>
                                  <w:right w:val="single" w:sz="4" w:space="0" w:color="auto"/>
                                </w:tcBorders>
                                <w:shd w:val="clear" w:color="auto" w:fill="F2F2F2"/>
                                <w:vAlign w:val="center"/>
                              </w:tcPr>
                              <w:p w14:paraId="24A5E157" w14:textId="77777777" w:rsidR="006423C3" w:rsidRDefault="00C06E10">
                                <w:pPr>
                                  <w:jc w:val="center"/>
                                  <w:rPr>
                                    <w:sz w:val="18"/>
                                    <w:szCs w:val="18"/>
                                    <w:lang w:eastAsia="lt-LT"/>
                                  </w:rPr>
                                </w:pPr>
                                <w:r>
                                  <w:rPr>
                                    <w:sz w:val="18"/>
                                    <w:szCs w:val="18"/>
                                    <w:lang w:eastAsia="lt-LT"/>
                                  </w:rPr>
                                  <w:t>4.1.</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14:paraId="24A5E158" w14:textId="77777777" w:rsidR="006423C3" w:rsidRDefault="00C06E10">
                                <w:pPr>
                                  <w:rPr>
                                    <w:sz w:val="18"/>
                                    <w:szCs w:val="18"/>
                                    <w:lang w:eastAsia="lt-LT"/>
                                  </w:rPr>
                                </w:pPr>
                                <w:r>
                                  <w:rPr>
                                    <w:sz w:val="18"/>
                                    <w:szCs w:val="18"/>
                                    <w:lang w:eastAsia="lt-LT"/>
                                  </w:rPr>
                                  <w:t>vaikų dalis nuo bendro vaikų skaičiaus</w:t>
                                </w:r>
                              </w:p>
                            </w:tc>
                            <w:tc>
                              <w:tcPr>
                                <w:tcW w:w="942" w:type="dxa"/>
                                <w:tcBorders>
                                  <w:top w:val="nil"/>
                                  <w:left w:val="single" w:sz="4" w:space="0" w:color="auto"/>
                                  <w:bottom w:val="single" w:sz="4" w:space="0" w:color="auto"/>
                                  <w:right w:val="single" w:sz="4" w:space="0" w:color="auto"/>
                                </w:tcBorders>
                                <w:vAlign w:val="center"/>
                              </w:tcPr>
                              <w:p w14:paraId="24A5E159" w14:textId="77777777" w:rsidR="006423C3" w:rsidRDefault="00C06E10">
                                <w:pPr>
                                  <w:jc w:val="center"/>
                                  <w:rPr>
                                    <w:sz w:val="18"/>
                                    <w:szCs w:val="18"/>
                                    <w:lang w:eastAsia="lt-LT"/>
                                  </w:rPr>
                                </w:pPr>
                                <w:r>
                                  <w:rPr>
                                    <w:sz w:val="18"/>
                                    <w:szCs w:val="18"/>
                                    <w:lang w:eastAsia="lt-LT"/>
                                  </w:rPr>
                                  <w:t>x</w:t>
                                </w:r>
                              </w:p>
                            </w:tc>
                            <w:tc>
                              <w:tcPr>
                                <w:tcW w:w="778" w:type="dxa"/>
                                <w:tcBorders>
                                  <w:top w:val="nil"/>
                                  <w:left w:val="single" w:sz="4" w:space="0" w:color="auto"/>
                                  <w:bottom w:val="single" w:sz="4" w:space="0" w:color="auto"/>
                                  <w:right w:val="single" w:sz="4" w:space="0" w:color="auto"/>
                                </w:tcBorders>
                                <w:vAlign w:val="center"/>
                              </w:tcPr>
                              <w:p w14:paraId="24A5E15A" w14:textId="77777777" w:rsidR="006423C3" w:rsidRDefault="00C06E10">
                                <w:pPr>
                                  <w:jc w:val="center"/>
                                  <w:rPr>
                                    <w:sz w:val="18"/>
                                    <w:szCs w:val="18"/>
                                    <w:lang w:eastAsia="lt-LT"/>
                                  </w:rPr>
                                </w:pPr>
                                <w:r>
                                  <w:rPr>
                                    <w:sz w:val="18"/>
                                    <w:szCs w:val="18"/>
                                    <w:lang w:eastAsia="lt-LT"/>
                                  </w:rPr>
                                  <w:t xml:space="preserve">4,47 </w:t>
                                </w:r>
                              </w:p>
                            </w:tc>
                            <w:tc>
                              <w:tcPr>
                                <w:tcW w:w="884" w:type="dxa"/>
                                <w:tcBorders>
                                  <w:top w:val="single" w:sz="4" w:space="0" w:color="auto"/>
                                  <w:left w:val="single" w:sz="4" w:space="0" w:color="auto"/>
                                  <w:bottom w:val="single" w:sz="4" w:space="0" w:color="auto"/>
                                  <w:right w:val="single" w:sz="4" w:space="0" w:color="auto"/>
                                </w:tcBorders>
                                <w:shd w:val="clear" w:color="auto" w:fill="auto"/>
                                <w:vAlign w:val="center"/>
                              </w:tcPr>
                              <w:p w14:paraId="24A5E15B" w14:textId="77777777" w:rsidR="006423C3" w:rsidRDefault="00C06E10">
                                <w:pPr>
                                  <w:jc w:val="center"/>
                                  <w:rPr>
                                    <w:sz w:val="18"/>
                                    <w:szCs w:val="18"/>
                                    <w:lang w:eastAsia="lt-LT"/>
                                  </w:rPr>
                                </w:pPr>
                                <w:r>
                                  <w:rPr>
                                    <w:sz w:val="18"/>
                                    <w:szCs w:val="18"/>
                                    <w:lang w:eastAsia="lt-LT"/>
                                  </w:rPr>
                                  <w:t>x</w:t>
                                </w:r>
                              </w:p>
                            </w:tc>
                            <w:tc>
                              <w:tcPr>
                                <w:tcW w:w="958" w:type="dxa"/>
                                <w:tcBorders>
                                  <w:top w:val="single" w:sz="4" w:space="0" w:color="auto"/>
                                  <w:left w:val="single" w:sz="4" w:space="0" w:color="auto"/>
                                  <w:bottom w:val="single" w:sz="4" w:space="0" w:color="auto"/>
                                  <w:right w:val="single" w:sz="4" w:space="0" w:color="auto"/>
                                </w:tcBorders>
                                <w:vAlign w:val="center"/>
                              </w:tcPr>
                              <w:p w14:paraId="24A5E15C" w14:textId="77777777" w:rsidR="006423C3" w:rsidRDefault="00C06E10">
                                <w:pPr>
                                  <w:jc w:val="center"/>
                                  <w:rPr>
                                    <w:sz w:val="18"/>
                                    <w:szCs w:val="18"/>
                                    <w:lang w:eastAsia="lt-LT"/>
                                  </w:rPr>
                                </w:pPr>
                                <w:r>
                                  <w:rPr>
                                    <w:sz w:val="18"/>
                                    <w:szCs w:val="18"/>
                                    <w:lang w:eastAsia="lt-LT"/>
                                  </w:rPr>
                                  <w:t>5,56</w:t>
                                </w:r>
                              </w:p>
                            </w:tc>
                            <w:tc>
                              <w:tcPr>
                                <w:tcW w:w="1274" w:type="dxa"/>
                                <w:tcBorders>
                                  <w:top w:val="single" w:sz="4" w:space="0" w:color="auto"/>
                                  <w:left w:val="single" w:sz="4" w:space="0" w:color="auto"/>
                                  <w:bottom w:val="single" w:sz="4" w:space="0" w:color="auto"/>
                                  <w:right w:val="single" w:sz="4" w:space="0" w:color="auto"/>
                                </w:tcBorders>
                                <w:vAlign w:val="center"/>
                              </w:tcPr>
                              <w:p w14:paraId="24A5E15D" w14:textId="77777777" w:rsidR="006423C3" w:rsidRDefault="00C06E10">
                                <w:pPr>
                                  <w:jc w:val="center"/>
                                  <w:rPr>
                                    <w:sz w:val="18"/>
                                    <w:szCs w:val="18"/>
                                    <w:lang w:eastAsia="lt-LT"/>
                                  </w:rPr>
                                </w:pPr>
                                <w:r>
                                  <w:rPr>
                                    <w:sz w:val="18"/>
                                    <w:szCs w:val="18"/>
                                    <w:lang w:eastAsia="lt-LT"/>
                                  </w:rPr>
                                  <w:t>+0,17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4A5E15E" w14:textId="77777777" w:rsidR="006423C3" w:rsidRDefault="00C06E10">
                                <w:pPr>
                                  <w:jc w:val="center"/>
                                  <w:rPr>
                                    <w:sz w:val="18"/>
                                    <w:szCs w:val="18"/>
                                    <w:lang w:eastAsia="lt-LT"/>
                                  </w:rPr>
                                </w:pPr>
                                <w:r>
                                  <w:rPr>
                                    <w:sz w:val="18"/>
                                    <w:szCs w:val="18"/>
                                    <w:lang w:eastAsia="lt-LT"/>
                                  </w:rPr>
                                  <w:t>+1,09</w:t>
                                </w:r>
                              </w:p>
                            </w:tc>
                          </w:tr>
                          <w:tr w:rsidR="006423C3" w14:paraId="24A5E168" w14:textId="77777777">
                            <w:trPr>
                              <w:gridAfter w:val="1"/>
                              <w:wAfter w:w="544" w:type="dxa"/>
                              <w:trHeight w:val="255"/>
                            </w:trPr>
                            <w:tc>
                              <w:tcPr>
                                <w:tcW w:w="651" w:type="dxa"/>
                                <w:tcBorders>
                                  <w:top w:val="nil"/>
                                  <w:left w:val="single" w:sz="4" w:space="0" w:color="auto"/>
                                  <w:bottom w:val="single" w:sz="4" w:space="0" w:color="auto"/>
                                  <w:right w:val="single" w:sz="4" w:space="0" w:color="auto"/>
                                </w:tcBorders>
                                <w:shd w:val="clear" w:color="auto" w:fill="F2F2F2"/>
                                <w:vAlign w:val="center"/>
                              </w:tcPr>
                              <w:p w14:paraId="24A5E160" w14:textId="77777777" w:rsidR="006423C3" w:rsidRDefault="00C06E10">
                                <w:pPr>
                                  <w:jc w:val="center"/>
                                  <w:rPr>
                                    <w:sz w:val="18"/>
                                    <w:szCs w:val="18"/>
                                    <w:lang w:eastAsia="lt-LT"/>
                                  </w:rPr>
                                </w:pPr>
                                <w:r>
                                  <w:rPr>
                                    <w:sz w:val="18"/>
                                    <w:szCs w:val="18"/>
                                    <w:lang w:eastAsia="lt-LT"/>
                                  </w:rPr>
                                  <w:t>4.2.</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14:paraId="24A5E161" w14:textId="77777777" w:rsidR="006423C3" w:rsidRDefault="00C06E10">
                                <w:pPr>
                                  <w:rPr>
                                    <w:sz w:val="18"/>
                                    <w:szCs w:val="18"/>
                                    <w:lang w:eastAsia="lt-LT"/>
                                  </w:rPr>
                                </w:pPr>
                                <w:r>
                                  <w:rPr>
                                    <w:sz w:val="18"/>
                                    <w:szCs w:val="18"/>
                                    <w:lang w:eastAsia="lt-LT"/>
                                  </w:rPr>
                                  <w:t>neįgalių vaikų skaičius šeimose, patiriančiose socialinę riziką</w:t>
                                </w:r>
                              </w:p>
                            </w:tc>
                            <w:tc>
                              <w:tcPr>
                                <w:tcW w:w="942" w:type="dxa"/>
                                <w:tcBorders>
                                  <w:top w:val="nil"/>
                                  <w:left w:val="single" w:sz="4" w:space="0" w:color="auto"/>
                                  <w:bottom w:val="single" w:sz="4" w:space="0" w:color="auto"/>
                                  <w:right w:val="single" w:sz="4" w:space="0" w:color="auto"/>
                                </w:tcBorders>
                                <w:vAlign w:val="center"/>
                              </w:tcPr>
                              <w:p w14:paraId="24A5E162" w14:textId="77777777" w:rsidR="006423C3" w:rsidRDefault="00C06E10">
                                <w:pPr>
                                  <w:jc w:val="center"/>
                                  <w:rPr>
                                    <w:bCs/>
                                    <w:sz w:val="18"/>
                                    <w:szCs w:val="18"/>
                                    <w:lang w:eastAsia="lt-LT"/>
                                  </w:rPr>
                                </w:pPr>
                                <w:r>
                                  <w:rPr>
                                    <w:bCs/>
                                    <w:sz w:val="18"/>
                                    <w:szCs w:val="18"/>
                                    <w:lang w:eastAsia="lt-LT"/>
                                  </w:rPr>
                                  <w:t>71</w:t>
                                </w:r>
                              </w:p>
                            </w:tc>
                            <w:tc>
                              <w:tcPr>
                                <w:tcW w:w="778" w:type="dxa"/>
                                <w:tcBorders>
                                  <w:top w:val="nil"/>
                                  <w:left w:val="single" w:sz="4" w:space="0" w:color="auto"/>
                                  <w:bottom w:val="single" w:sz="4" w:space="0" w:color="auto"/>
                                  <w:right w:val="single" w:sz="4" w:space="0" w:color="auto"/>
                                </w:tcBorders>
                                <w:vAlign w:val="center"/>
                              </w:tcPr>
                              <w:p w14:paraId="24A5E163" w14:textId="77777777" w:rsidR="006423C3" w:rsidRDefault="00C06E10">
                                <w:pPr>
                                  <w:jc w:val="center"/>
                                  <w:rPr>
                                    <w:sz w:val="18"/>
                                    <w:szCs w:val="18"/>
                                    <w:lang w:eastAsia="lt-LT"/>
                                  </w:rPr>
                                </w:pPr>
                                <w:r>
                                  <w:rPr>
                                    <w:bCs/>
                                    <w:sz w:val="18"/>
                                    <w:szCs w:val="18"/>
                                    <w:lang w:eastAsia="lt-LT"/>
                                  </w:rPr>
                                  <w:t>x</w:t>
                                </w:r>
                              </w:p>
                            </w:tc>
                            <w:tc>
                              <w:tcPr>
                                <w:tcW w:w="884" w:type="dxa"/>
                                <w:tcBorders>
                                  <w:top w:val="single" w:sz="4" w:space="0" w:color="auto"/>
                                  <w:left w:val="single" w:sz="4" w:space="0" w:color="auto"/>
                                  <w:bottom w:val="single" w:sz="4" w:space="0" w:color="auto"/>
                                  <w:right w:val="single" w:sz="4" w:space="0" w:color="auto"/>
                                </w:tcBorders>
                                <w:shd w:val="clear" w:color="auto" w:fill="auto"/>
                                <w:vAlign w:val="center"/>
                              </w:tcPr>
                              <w:p w14:paraId="24A5E164" w14:textId="77777777" w:rsidR="006423C3" w:rsidRDefault="00C06E10">
                                <w:pPr>
                                  <w:jc w:val="center"/>
                                  <w:rPr>
                                    <w:bCs/>
                                    <w:sz w:val="18"/>
                                    <w:szCs w:val="18"/>
                                    <w:lang w:eastAsia="lt-LT"/>
                                  </w:rPr>
                                </w:pPr>
                                <w:r>
                                  <w:rPr>
                                    <w:bCs/>
                                    <w:sz w:val="18"/>
                                    <w:szCs w:val="18"/>
                                    <w:lang w:eastAsia="lt-LT"/>
                                  </w:rPr>
                                  <w:t>56</w:t>
                                </w:r>
                              </w:p>
                            </w:tc>
                            <w:tc>
                              <w:tcPr>
                                <w:tcW w:w="958" w:type="dxa"/>
                                <w:tcBorders>
                                  <w:top w:val="single" w:sz="4" w:space="0" w:color="auto"/>
                                  <w:left w:val="single" w:sz="4" w:space="0" w:color="auto"/>
                                  <w:bottom w:val="single" w:sz="4" w:space="0" w:color="auto"/>
                                  <w:right w:val="single" w:sz="4" w:space="0" w:color="auto"/>
                                </w:tcBorders>
                                <w:vAlign w:val="center"/>
                              </w:tcPr>
                              <w:p w14:paraId="24A5E165" w14:textId="77777777" w:rsidR="006423C3" w:rsidRDefault="00C06E10">
                                <w:pPr>
                                  <w:jc w:val="center"/>
                                  <w:rPr>
                                    <w:sz w:val="18"/>
                                    <w:szCs w:val="18"/>
                                    <w:lang w:eastAsia="lt-LT"/>
                                  </w:rPr>
                                </w:pPr>
                                <w:r>
                                  <w:rPr>
                                    <w:sz w:val="18"/>
                                    <w:szCs w:val="18"/>
                                    <w:lang w:eastAsia="lt-LT"/>
                                  </w:rPr>
                                  <w:t>x</w:t>
                                </w:r>
                              </w:p>
                            </w:tc>
                            <w:tc>
                              <w:tcPr>
                                <w:tcW w:w="1274" w:type="dxa"/>
                                <w:tcBorders>
                                  <w:top w:val="single" w:sz="4" w:space="0" w:color="auto"/>
                                  <w:left w:val="single" w:sz="4" w:space="0" w:color="auto"/>
                                  <w:bottom w:val="single" w:sz="4" w:space="0" w:color="auto"/>
                                  <w:right w:val="single" w:sz="4" w:space="0" w:color="auto"/>
                                </w:tcBorders>
                                <w:vAlign w:val="center"/>
                              </w:tcPr>
                              <w:p w14:paraId="24A5E166" w14:textId="77777777" w:rsidR="006423C3" w:rsidRDefault="00C06E10">
                                <w:pPr>
                                  <w:jc w:val="center"/>
                                  <w:rPr>
                                    <w:sz w:val="18"/>
                                    <w:szCs w:val="18"/>
                                    <w:lang w:eastAsia="lt-LT"/>
                                  </w:rPr>
                                </w:pPr>
                                <w:r>
                                  <w:rPr>
                                    <w:sz w:val="18"/>
                                    <w:szCs w:val="18"/>
                                    <w:lang w:eastAsia="lt-LT"/>
                                  </w:rPr>
                                  <w:t>+14</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4A5E167" w14:textId="77777777" w:rsidR="006423C3" w:rsidRDefault="00C06E10">
                                <w:pPr>
                                  <w:jc w:val="center"/>
                                  <w:rPr>
                                    <w:sz w:val="18"/>
                                    <w:szCs w:val="18"/>
                                    <w:lang w:eastAsia="lt-LT"/>
                                  </w:rPr>
                                </w:pPr>
                                <w:r>
                                  <w:rPr>
                                    <w:sz w:val="18"/>
                                    <w:szCs w:val="18"/>
                                    <w:lang w:eastAsia="lt-LT"/>
                                  </w:rPr>
                                  <w:t>-21,3</w:t>
                                </w:r>
                              </w:p>
                            </w:tc>
                          </w:tr>
                          <w:tr w:rsidR="006423C3" w14:paraId="24A5E171"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69" w14:textId="77777777" w:rsidR="006423C3" w:rsidRDefault="00C06E10">
                                <w:pPr>
                                  <w:jc w:val="center"/>
                                  <w:rPr>
                                    <w:sz w:val="18"/>
                                    <w:szCs w:val="18"/>
                                    <w:lang w:eastAsia="lt-LT"/>
                                  </w:rPr>
                                </w:pPr>
                                <w:r>
                                  <w:rPr>
                                    <w:sz w:val="18"/>
                                    <w:szCs w:val="18"/>
                                    <w:lang w:eastAsia="lt-LT"/>
                                  </w:rPr>
                                  <w:t>5.</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24A5E16A" w14:textId="77777777" w:rsidR="006423C3" w:rsidRDefault="00C06E10">
                                <w:pPr>
                                  <w:rPr>
                                    <w:b/>
                                    <w:i/>
                                    <w:iCs/>
                                    <w:sz w:val="18"/>
                                    <w:szCs w:val="18"/>
                                    <w:lang w:eastAsia="lt-LT"/>
                                  </w:rPr>
                                </w:pPr>
                                <w:r>
                                  <w:rPr>
                                    <w:b/>
                                    <w:iCs/>
                                    <w:sz w:val="18"/>
                                    <w:szCs w:val="18"/>
                                    <w:lang w:eastAsia="lt-LT"/>
                                  </w:rPr>
                                  <w:t>Kiti demografiniai rodikliai</w:t>
                                </w:r>
                              </w:p>
                            </w:tc>
                            <w:tc>
                              <w:tcPr>
                                <w:tcW w:w="942" w:type="dxa"/>
                                <w:tcBorders>
                                  <w:top w:val="single" w:sz="4" w:space="0" w:color="auto"/>
                                  <w:left w:val="single" w:sz="4" w:space="0" w:color="auto"/>
                                  <w:bottom w:val="single" w:sz="4" w:space="0" w:color="auto"/>
                                  <w:right w:val="single" w:sz="4" w:space="0" w:color="auto"/>
                                </w:tcBorders>
                                <w:shd w:val="pct5" w:color="auto" w:fill="auto"/>
                                <w:vAlign w:val="center"/>
                              </w:tcPr>
                              <w:p w14:paraId="24A5E16B" w14:textId="77777777" w:rsidR="006423C3" w:rsidRDefault="006423C3">
                                <w:pPr>
                                  <w:jc w:val="center"/>
                                  <w:rPr>
                                    <w:sz w:val="18"/>
                                    <w:szCs w:val="18"/>
                                    <w:lang w:eastAsia="lt-LT"/>
                                  </w:rPr>
                                </w:pPr>
                              </w:p>
                            </w:tc>
                            <w:tc>
                              <w:tcPr>
                                <w:tcW w:w="778" w:type="dxa"/>
                                <w:tcBorders>
                                  <w:top w:val="single" w:sz="4" w:space="0" w:color="auto"/>
                                  <w:left w:val="single" w:sz="4" w:space="0" w:color="auto"/>
                                  <w:bottom w:val="single" w:sz="4" w:space="0" w:color="auto"/>
                                  <w:right w:val="single" w:sz="4" w:space="0" w:color="auto"/>
                                </w:tcBorders>
                                <w:shd w:val="pct5" w:color="auto" w:fill="auto"/>
                                <w:vAlign w:val="center"/>
                              </w:tcPr>
                              <w:p w14:paraId="24A5E16C" w14:textId="77777777" w:rsidR="006423C3" w:rsidRDefault="006423C3">
                                <w:pPr>
                                  <w:jc w:val="center"/>
                                  <w:rPr>
                                    <w:sz w:val="18"/>
                                    <w:szCs w:val="18"/>
                                    <w:lang w:eastAsia="lt-LT"/>
                                  </w:rPr>
                                </w:pPr>
                              </w:p>
                            </w:tc>
                            <w:tc>
                              <w:tcPr>
                                <w:tcW w:w="884" w:type="dxa"/>
                                <w:tcBorders>
                                  <w:top w:val="single" w:sz="4" w:space="0" w:color="auto"/>
                                  <w:left w:val="single" w:sz="4" w:space="0" w:color="auto"/>
                                  <w:bottom w:val="single" w:sz="4" w:space="0" w:color="auto"/>
                                  <w:right w:val="single" w:sz="4" w:space="0" w:color="auto"/>
                                </w:tcBorders>
                                <w:shd w:val="pct5" w:color="auto" w:fill="auto"/>
                                <w:vAlign w:val="center"/>
                              </w:tcPr>
                              <w:p w14:paraId="24A5E16D" w14:textId="77777777" w:rsidR="006423C3" w:rsidRDefault="006423C3">
                                <w:pPr>
                                  <w:jc w:val="center"/>
                                  <w:rPr>
                                    <w:sz w:val="18"/>
                                    <w:szCs w:val="18"/>
                                    <w:lang w:eastAsia="lt-LT"/>
                                  </w:rPr>
                                </w:pPr>
                              </w:p>
                            </w:tc>
                            <w:tc>
                              <w:tcPr>
                                <w:tcW w:w="958" w:type="dxa"/>
                                <w:tcBorders>
                                  <w:top w:val="single" w:sz="4" w:space="0" w:color="auto"/>
                                  <w:left w:val="single" w:sz="4" w:space="0" w:color="auto"/>
                                  <w:bottom w:val="single" w:sz="4" w:space="0" w:color="auto"/>
                                  <w:right w:val="single" w:sz="4" w:space="0" w:color="auto"/>
                                </w:tcBorders>
                                <w:shd w:val="pct5" w:color="auto" w:fill="auto"/>
                                <w:vAlign w:val="center"/>
                              </w:tcPr>
                              <w:p w14:paraId="24A5E16E" w14:textId="77777777" w:rsidR="006423C3" w:rsidRDefault="006423C3">
                                <w:pPr>
                                  <w:jc w:val="center"/>
                                  <w:rPr>
                                    <w:sz w:val="18"/>
                                    <w:szCs w:val="18"/>
                                    <w:lang w:eastAsia="lt-LT"/>
                                  </w:rPr>
                                </w:pPr>
                              </w:p>
                            </w:tc>
                            <w:tc>
                              <w:tcPr>
                                <w:tcW w:w="1274" w:type="dxa"/>
                                <w:tcBorders>
                                  <w:top w:val="single" w:sz="4" w:space="0" w:color="auto"/>
                                  <w:left w:val="single" w:sz="4" w:space="0" w:color="auto"/>
                                  <w:bottom w:val="single" w:sz="4" w:space="0" w:color="auto"/>
                                  <w:right w:val="single" w:sz="4" w:space="0" w:color="auto"/>
                                </w:tcBorders>
                                <w:shd w:val="pct5" w:color="auto" w:fill="auto"/>
                                <w:vAlign w:val="center"/>
                              </w:tcPr>
                              <w:p w14:paraId="24A5E16F" w14:textId="77777777" w:rsidR="006423C3" w:rsidRDefault="006423C3">
                                <w:pPr>
                                  <w:jc w:val="center"/>
                                  <w:rPr>
                                    <w:sz w:val="18"/>
                                    <w:szCs w:val="18"/>
                                    <w:lang w:eastAsia="lt-LT"/>
                                  </w:rPr>
                                </w:pPr>
                              </w:p>
                            </w:tc>
                            <w:tc>
                              <w:tcPr>
                                <w:tcW w:w="1417" w:type="dxa"/>
                                <w:tcBorders>
                                  <w:top w:val="single" w:sz="4" w:space="0" w:color="auto"/>
                                  <w:left w:val="single" w:sz="4" w:space="0" w:color="auto"/>
                                  <w:bottom w:val="single" w:sz="4" w:space="0" w:color="auto"/>
                                  <w:right w:val="single" w:sz="4" w:space="0" w:color="auto"/>
                                </w:tcBorders>
                                <w:shd w:val="pct5" w:color="auto" w:fill="auto"/>
                                <w:vAlign w:val="center"/>
                              </w:tcPr>
                              <w:p w14:paraId="24A5E170" w14:textId="77777777" w:rsidR="006423C3" w:rsidRDefault="006423C3">
                                <w:pPr>
                                  <w:jc w:val="center"/>
                                  <w:rPr>
                                    <w:sz w:val="18"/>
                                    <w:szCs w:val="18"/>
                                    <w:lang w:eastAsia="lt-LT"/>
                                  </w:rPr>
                                </w:pPr>
                              </w:p>
                            </w:tc>
                          </w:tr>
                          <w:tr w:rsidR="006423C3" w14:paraId="24A5E17A"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72" w14:textId="77777777" w:rsidR="006423C3" w:rsidRDefault="00C06E10">
                                <w:pPr>
                                  <w:jc w:val="center"/>
                                  <w:rPr>
                                    <w:sz w:val="18"/>
                                    <w:szCs w:val="18"/>
                                    <w:lang w:eastAsia="lt-LT"/>
                                  </w:rPr>
                                </w:pPr>
                                <w:r>
                                  <w:rPr>
                                    <w:sz w:val="18"/>
                                    <w:szCs w:val="18"/>
                                    <w:lang w:eastAsia="lt-LT"/>
                                  </w:rPr>
                                  <w:t>5.1.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173" w14:textId="77777777" w:rsidR="006423C3" w:rsidRDefault="00C06E10">
                                <w:pPr>
                                  <w:rPr>
                                    <w:sz w:val="18"/>
                                    <w:szCs w:val="18"/>
                                    <w:lang w:eastAsia="lt-LT"/>
                                  </w:rPr>
                                </w:pPr>
                                <w:r>
                                  <w:rPr>
                                    <w:sz w:val="18"/>
                                    <w:szCs w:val="18"/>
                                    <w:lang w:eastAsia="lt-LT"/>
                                  </w:rPr>
                                  <w:t>darbingo amžiaus gyventojų</w:t>
                                </w:r>
                              </w:p>
                            </w:tc>
                            <w:tc>
                              <w:tcPr>
                                <w:tcW w:w="942" w:type="dxa"/>
                                <w:tcBorders>
                                  <w:top w:val="single" w:sz="4" w:space="0" w:color="auto"/>
                                  <w:left w:val="single" w:sz="4" w:space="0" w:color="auto"/>
                                  <w:bottom w:val="single" w:sz="4" w:space="0" w:color="auto"/>
                                  <w:right w:val="single" w:sz="4" w:space="0" w:color="auto"/>
                                </w:tcBorders>
                                <w:vAlign w:val="center"/>
                              </w:tcPr>
                              <w:p w14:paraId="24A5E174" w14:textId="77777777" w:rsidR="006423C3" w:rsidRDefault="00C06E10">
                                <w:pPr>
                                  <w:jc w:val="center"/>
                                  <w:rPr>
                                    <w:sz w:val="18"/>
                                    <w:szCs w:val="18"/>
                                    <w:lang w:eastAsia="lt-LT"/>
                                  </w:rPr>
                                </w:pPr>
                                <w:r>
                                  <w:rPr>
                                    <w:sz w:val="18"/>
                                    <w:szCs w:val="18"/>
                                    <w:lang w:eastAsia="lt-LT"/>
                                  </w:rPr>
                                  <w:t>24261</w:t>
                                </w:r>
                              </w:p>
                            </w:tc>
                            <w:tc>
                              <w:tcPr>
                                <w:tcW w:w="778" w:type="dxa"/>
                                <w:tcBorders>
                                  <w:top w:val="single" w:sz="4" w:space="0" w:color="auto"/>
                                  <w:left w:val="single" w:sz="4" w:space="0" w:color="auto"/>
                                  <w:bottom w:val="single" w:sz="4" w:space="0" w:color="auto"/>
                                  <w:right w:val="single" w:sz="4" w:space="0" w:color="auto"/>
                                </w:tcBorders>
                              </w:tcPr>
                              <w:p w14:paraId="24A5E175" w14:textId="77777777" w:rsidR="006423C3" w:rsidRDefault="00C06E10">
                                <w:pPr>
                                  <w:jc w:val="center"/>
                                  <w:rPr>
                                    <w:sz w:val="18"/>
                                    <w:szCs w:val="18"/>
                                    <w:lang w:eastAsia="lt-LT"/>
                                  </w:rPr>
                                </w:pPr>
                                <w:r>
                                  <w:rPr>
                                    <w:sz w:val="18"/>
                                    <w:szCs w:val="18"/>
                                    <w:lang w:eastAsia="lt-LT"/>
                                  </w:rPr>
                                  <w:t>58,89</w:t>
                                </w:r>
                              </w:p>
                            </w:tc>
                            <w:tc>
                              <w:tcPr>
                                <w:tcW w:w="884" w:type="dxa"/>
                                <w:tcBorders>
                                  <w:top w:val="single" w:sz="4" w:space="0" w:color="auto"/>
                                  <w:left w:val="single" w:sz="4" w:space="0" w:color="auto"/>
                                  <w:bottom w:val="single" w:sz="4" w:space="0" w:color="auto"/>
                                  <w:right w:val="single" w:sz="4" w:space="0" w:color="auto"/>
                                </w:tcBorders>
                                <w:vAlign w:val="center"/>
                              </w:tcPr>
                              <w:p w14:paraId="24A5E176" w14:textId="77777777" w:rsidR="006423C3" w:rsidRDefault="00C06E10">
                                <w:pPr>
                                  <w:jc w:val="center"/>
                                  <w:rPr>
                                    <w:sz w:val="18"/>
                                    <w:szCs w:val="18"/>
                                    <w:lang w:eastAsia="lt-LT"/>
                                  </w:rPr>
                                </w:pPr>
                                <w:r>
                                  <w:rPr>
                                    <w:sz w:val="18"/>
                                    <w:szCs w:val="18"/>
                                    <w:lang w:eastAsia="lt-LT"/>
                                  </w:rPr>
                                  <w:t>23684</w:t>
                                </w:r>
                              </w:p>
                            </w:tc>
                            <w:tc>
                              <w:tcPr>
                                <w:tcW w:w="958" w:type="dxa"/>
                                <w:tcBorders>
                                  <w:top w:val="single" w:sz="4" w:space="0" w:color="auto"/>
                                  <w:left w:val="single" w:sz="4" w:space="0" w:color="auto"/>
                                  <w:bottom w:val="single" w:sz="4" w:space="0" w:color="auto"/>
                                  <w:right w:val="single" w:sz="4" w:space="0" w:color="auto"/>
                                </w:tcBorders>
                              </w:tcPr>
                              <w:p w14:paraId="24A5E177" w14:textId="77777777" w:rsidR="006423C3" w:rsidRDefault="00C06E10">
                                <w:pPr>
                                  <w:tabs>
                                    <w:tab w:val="center" w:pos="371"/>
                                  </w:tabs>
                                  <w:jc w:val="center"/>
                                  <w:rPr>
                                    <w:sz w:val="18"/>
                                    <w:szCs w:val="18"/>
                                    <w:lang w:eastAsia="lt-LT"/>
                                  </w:rPr>
                                </w:pPr>
                                <w:r>
                                  <w:rPr>
                                    <w:sz w:val="18"/>
                                    <w:szCs w:val="18"/>
                                    <w:lang w:eastAsia="lt-LT"/>
                                  </w:rPr>
                                  <w:t>58,77</w:t>
                                </w:r>
                              </w:p>
                            </w:tc>
                            <w:tc>
                              <w:tcPr>
                                <w:tcW w:w="1274" w:type="dxa"/>
                                <w:tcBorders>
                                  <w:top w:val="single" w:sz="4" w:space="0" w:color="auto"/>
                                  <w:left w:val="single" w:sz="4" w:space="0" w:color="auto"/>
                                  <w:bottom w:val="single" w:sz="4" w:space="0" w:color="auto"/>
                                  <w:right w:val="single" w:sz="4" w:space="0" w:color="auto"/>
                                </w:tcBorders>
                                <w:vAlign w:val="center"/>
                              </w:tcPr>
                              <w:p w14:paraId="24A5E178" w14:textId="77777777" w:rsidR="006423C3" w:rsidRDefault="00C06E10">
                                <w:pPr>
                                  <w:jc w:val="center"/>
                                  <w:rPr>
                                    <w:sz w:val="18"/>
                                    <w:szCs w:val="18"/>
                                    <w:lang w:eastAsia="lt-LT"/>
                                  </w:rPr>
                                </w:pPr>
                                <w:r>
                                  <w:rPr>
                                    <w:sz w:val="18"/>
                                    <w:szCs w:val="18"/>
                                    <w:lang w:eastAsia="lt-LT"/>
                                  </w:rPr>
                                  <w:t>-0,17</w:t>
                                </w:r>
                              </w:p>
                            </w:tc>
                            <w:tc>
                              <w:tcPr>
                                <w:tcW w:w="1417" w:type="dxa"/>
                                <w:tcBorders>
                                  <w:top w:val="single" w:sz="4" w:space="0" w:color="auto"/>
                                  <w:left w:val="single" w:sz="4" w:space="0" w:color="auto"/>
                                  <w:bottom w:val="single" w:sz="4" w:space="0" w:color="auto"/>
                                  <w:right w:val="single" w:sz="4" w:space="0" w:color="auto"/>
                                </w:tcBorders>
                                <w:vAlign w:val="center"/>
                              </w:tcPr>
                              <w:p w14:paraId="24A5E179" w14:textId="77777777" w:rsidR="006423C3" w:rsidRDefault="00C06E10">
                                <w:pPr>
                                  <w:jc w:val="center"/>
                                  <w:rPr>
                                    <w:sz w:val="18"/>
                                    <w:szCs w:val="18"/>
                                    <w:lang w:eastAsia="lt-LT"/>
                                  </w:rPr>
                                </w:pPr>
                                <w:r>
                                  <w:rPr>
                                    <w:sz w:val="18"/>
                                    <w:szCs w:val="18"/>
                                    <w:lang w:eastAsia="lt-LT"/>
                                  </w:rPr>
                                  <w:t>-0,12</w:t>
                                </w:r>
                              </w:p>
                            </w:tc>
                          </w:tr>
                          <w:tr w:rsidR="006423C3" w14:paraId="24A5E183"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7B" w14:textId="77777777" w:rsidR="006423C3" w:rsidRDefault="00C06E10">
                                <w:pPr>
                                  <w:jc w:val="center"/>
                                  <w:rPr>
                                    <w:sz w:val="18"/>
                                    <w:szCs w:val="18"/>
                                    <w:lang w:eastAsia="lt-LT"/>
                                  </w:rPr>
                                </w:pPr>
                                <w:r>
                                  <w:rPr>
                                    <w:sz w:val="18"/>
                                    <w:szCs w:val="18"/>
                                    <w:lang w:eastAsia="lt-LT"/>
                                  </w:rPr>
                                  <w:t>5.2.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17C" w14:textId="77777777" w:rsidR="006423C3" w:rsidRDefault="00C06E10">
                                <w:pPr>
                                  <w:rPr>
                                    <w:sz w:val="18"/>
                                    <w:szCs w:val="18"/>
                                    <w:lang w:eastAsia="lt-LT"/>
                                  </w:rPr>
                                </w:pPr>
                                <w:r>
                                  <w:rPr>
                                    <w:sz w:val="18"/>
                                    <w:szCs w:val="18"/>
                                    <w:lang w:eastAsia="lt-LT"/>
                                  </w:rPr>
                                  <w:t>socialinės rizikos asmenų</w:t>
                                </w:r>
                              </w:p>
                            </w:tc>
                            <w:tc>
                              <w:tcPr>
                                <w:tcW w:w="942" w:type="dxa"/>
                                <w:tcBorders>
                                  <w:top w:val="single" w:sz="4" w:space="0" w:color="auto"/>
                                  <w:left w:val="single" w:sz="4" w:space="0" w:color="auto"/>
                                  <w:bottom w:val="single" w:sz="4" w:space="0" w:color="auto"/>
                                  <w:right w:val="single" w:sz="4" w:space="0" w:color="auto"/>
                                </w:tcBorders>
                                <w:vAlign w:val="center"/>
                              </w:tcPr>
                              <w:p w14:paraId="24A5E17D" w14:textId="77777777" w:rsidR="006423C3" w:rsidRDefault="00C06E10">
                                <w:pPr>
                                  <w:jc w:val="center"/>
                                  <w:rPr>
                                    <w:sz w:val="18"/>
                                    <w:szCs w:val="18"/>
                                    <w:lang w:eastAsia="lt-LT"/>
                                  </w:rPr>
                                </w:pPr>
                                <w:r>
                                  <w:rPr>
                                    <w:sz w:val="18"/>
                                    <w:szCs w:val="18"/>
                                    <w:lang w:eastAsia="lt-LT"/>
                                  </w:rPr>
                                  <w:t>130</w:t>
                                </w:r>
                              </w:p>
                            </w:tc>
                            <w:tc>
                              <w:tcPr>
                                <w:tcW w:w="778" w:type="dxa"/>
                                <w:tcBorders>
                                  <w:top w:val="single" w:sz="4" w:space="0" w:color="auto"/>
                                  <w:left w:val="single" w:sz="4" w:space="0" w:color="auto"/>
                                  <w:bottom w:val="single" w:sz="4" w:space="0" w:color="auto"/>
                                  <w:right w:val="single" w:sz="4" w:space="0" w:color="auto"/>
                                </w:tcBorders>
                                <w:vAlign w:val="center"/>
                              </w:tcPr>
                              <w:p w14:paraId="24A5E17E" w14:textId="77777777" w:rsidR="006423C3" w:rsidRDefault="00C06E10">
                                <w:pPr>
                                  <w:jc w:val="center"/>
                                  <w:rPr>
                                    <w:sz w:val="18"/>
                                    <w:szCs w:val="18"/>
                                    <w:lang w:eastAsia="lt-LT"/>
                                  </w:rPr>
                                </w:pPr>
                                <w:r>
                                  <w:rPr>
                                    <w:sz w:val="18"/>
                                    <w:szCs w:val="18"/>
                                    <w:lang w:eastAsia="lt-LT"/>
                                  </w:rPr>
                                  <w:t>0,32</w:t>
                                </w:r>
                              </w:p>
                            </w:tc>
                            <w:tc>
                              <w:tcPr>
                                <w:tcW w:w="884" w:type="dxa"/>
                                <w:tcBorders>
                                  <w:top w:val="single" w:sz="4" w:space="0" w:color="auto"/>
                                  <w:left w:val="single" w:sz="4" w:space="0" w:color="auto"/>
                                  <w:bottom w:val="single" w:sz="4" w:space="0" w:color="auto"/>
                                  <w:right w:val="single" w:sz="4" w:space="0" w:color="auto"/>
                                </w:tcBorders>
                                <w:vAlign w:val="center"/>
                              </w:tcPr>
                              <w:p w14:paraId="24A5E17F" w14:textId="77777777" w:rsidR="006423C3" w:rsidRDefault="00C06E10">
                                <w:pPr>
                                  <w:jc w:val="center"/>
                                  <w:rPr>
                                    <w:sz w:val="18"/>
                                    <w:szCs w:val="18"/>
                                    <w:lang w:eastAsia="lt-LT"/>
                                  </w:rPr>
                                </w:pPr>
                                <w:r>
                                  <w:rPr>
                                    <w:sz w:val="18"/>
                                    <w:szCs w:val="18"/>
                                    <w:lang w:eastAsia="lt-LT"/>
                                  </w:rPr>
                                  <w:t>152</w:t>
                                </w:r>
                              </w:p>
                            </w:tc>
                            <w:tc>
                              <w:tcPr>
                                <w:tcW w:w="958" w:type="dxa"/>
                                <w:tcBorders>
                                  <w:top w:val="single" w:sz="4" w:space="0" w:color="auto"/>
                                  <w:left w:val="single" w:sz="4" w:space="0" w:color="auto"/>
                                  <w:bottom w:val="single" w:sz="4" w:space="0" w:color="auto"/>
                                  <w:right w:val="single" w:sz="4" w:space="0" w:color="auto"/>
                                </w:tcBorders>
                                <w:vAlign w:val="center"/>
                              </w:tcPr>
                              <w:p w14:paraId="24A5E180" w14:textId="77777777" w:rsidR="006423C3" w:rsidRDefault="00C06E10">
                                <w:pPr>
                                  <w:jc w:val="center"/>
                                  <w:rPr>
                                    <w:sz w:val="18"/>
                                    <w:szCs w:val="18"/>
                                    <w:lang w:eastAsia="lt-LT"/>
                                  </w:rPr>
                                </w:pPr>
                                <w:r>
                                  <w:rPr>
                                    <w:sz w:val="18"/>
                                    <w:szCs w:val="18"/>
                                    <w:lang w:eastAsia="lt-LT"/>
                                  </w:rPr>
                                  <w:t>0,38</w:t>
                                </w:r>
                              </w:p>
                            </w:tc>
                            <w:tc>
                              <w:tcPr>
                                <w:tcW w:w="1274" w:type="dxa"/>
                                <w:tcBorders>
                                  <w:top w:val="single" w:sz="4" w:space="0" w:color="auto"/>
                                  <w:left w:val="single" w:sz="4" w:space="0" w:color="auto"/>
                                  <w:bottom w:val="single" w:sz="4" w:space="0" w:color="auto"/>
                                  <w:right w:val="single" w:sz="4" w:space="0" w:color="auto"/>
                                </w:tcBorders>
                                <w:vAlign w:val="center"/>
                              </w:tcPr>
                              <w:p w14:paraId="24A5E181" w14:textId="77777777" w:rsidR="006423C3" w:rsidRDefault="00C06E10">
                                <w:pPr>
                                  <w:jc w:val="center"/>
                                  <w:rPr>
                                    <w:sz w:val="18"/>
                                    <w:szCs w:val="18"/>
                                    <w:lang w:eastAsia="lt-LT"/>
                                  </w:rPr>
                                </w:pPr>
                                <w:r>
                                  <w:rPr>
                                    <w:sz w:val="18"/>
                                    <w:szCs w:val="18"/>
                                    <w:lang w:eastAsia="lt-LT"/>
                                  </w:rPr>
                                  <w:t>+0,05</w:t>
                                </w:r>
                              </w:p>
                            </w:tc>
                            <w:tc>
                              <w:tcPr>
                                <w:tcW w:w="1417" w:type="dxa"/>
                                <w:tcBorders>
                                  <w:top w:val="single" w:sz="4" w:space="0" w:color="auto"/>
                                  <w:left w:val="single" w:sz="4" w:space="0" w:color="auto"/>
                                  <w:bottom w:val="single" w:sz="4" w:space="0" w:color="auto"/>
                                  <w:right w:val="single" w:sz="4" w:space="0" w:color="auto"/>
                                </w:tcBorders>
                                <w:vAlign w:val="center"/>
                              </w:tcPr>
                              <w:p w14:paraId="24A5E182" w14:textId="77777777" w:rsidR="006423C3" w:rsidRDefault="00C06E10">
                                <w:pPr>
                                  <w:jc w:val="center"/>
                                  <w:rPr>
                                    <w:sz w:val="18"/>
                                    <w:szCs w:val="18"/>
                                    <w:lang w:eastAsia="lt-LT"/>
                                  </w:rPr>
                                </w:pPr>
                                <w:r>
                                  <w:rPr>
                                    <w:sz w:val="18"/>
                                    <w:szCs w:val="18"/>
                                    <w:lang w:eastAsia="lt-LT"/>
                                  </w:rPr>
                                  <w:t>+0,06</w:t>
                                </w:r>
                              </w:p>
                            </w:tc>
                          </w:tr>
                          <w:tr w:rsidR="006423C3" w14:paraId="24A5E18D" w14:textId="77777777">
                            <w:trPr>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24A5E184" w14:textId="77777777" w:rsidR="006423C3" w:rsidRDefault="00C06E10">
                                <w:pPr>
                                  <w:jc w:val="center"/>
                                  <w:rPr>
                                    <w:sz w:val="18"/>
                                    <w:szCs w:val="18"/>
                                    <w:lang w:eastAsia="lt-LT"/>
                                  </w:rPr>
                                </w:pPr>
                                <w:r>
                                  <w:rPr>
                                    <w:sz w:val="18"/>
                                    <w:szCs w:val="18"/>
                                    <w:lang w:eastAsia="lt-LT"/>
                                  </w:rPr>
                                  <w:t>5.2.1.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A5E185" w14:textId="77777777" w:rsidR="006423C3" w:rsidRDefault="00C06E10">
                                <w:pPr>
                                  <w:rPr>
                                    <w:sz w:val="18"/>
                                    <w:szCs w:val="18"/>
                                    <w:lang w:eastAsia="lt-LT"/>
                                  </w:rPr>
                                </w:pPr>
                                <w:r>
                                  <w:rPr>
                                    <w:sz w:val="18"/>
                                    <w:szCs w:val="18"/>
                                    <w:lang w:eastAsia="lt-LT"/>
                                  </w:rPr>
                                  <w:t xml:space="preserve">socialinės rizikos asmenų dalis nuo suaugusių asmenų </w:t>
                                </w:r>
                                <w:r>
                                  <w:rPr>
                                    <w:sz w:val="18"/>
                                    <w:szCs w:val="18"/>
                                    <w:lang w:eastAsia="lt-LT"/>
                                  </w:rPr>
                                  <w:t>skaičiaus</w:t>
                                </w:r>
                              </w:p>
                            </w:tc>
                            <w:tc>
                              <w:tcPr>
                                <w:tcW w:w="942" w:type="dxa"/>
                                <w:tcBorders>
                                  <w:top w:val="single" w:sz="4" w:space="0" w:color="auto"/>
                                  <w:left w:val="single" w:sz="4" w:space="0" w:color="auto"/>
                                  <w:bottom w:val="single" w:sz="4" w:space="0" w:color="auto"/>
                                  <w:right w:val="single" w:sz="4" w:space="0" w:color="auto"/>
                                </w:tcBorders>
                                <w:vAlign w:val="center"/>
                              </w:tcPr>
                              <w:p w14:paraId="24A5E186" w14:textId="77777777" w:rsidR="006423C3" w:rsidRDefault="00C06E10">
                                <w:pPr>
                                  <w:jc w:val="center"/>
                                  <w:rPr>
                                    <w:sz w:val="18"/>
                                    <w:szCs w:val="18"/>
                                    <w:lang w:eastAsia="lt-LT"/>
                                  </w:rPr>
                                </w:pPr>
                                <w:r>
                                  <w:rPr>
                                    <w:bCs/>
                                    <w:sz w:val="18"/>
                                    <w:szCs w:val="18"/>
                                    <w:lang w:eastAsia="lt-LT"/>
                                  </w:rPr>
                                  <w:t>x</w:t>
                                </w:r>
                              </w:p>
                            </w:tc>
                            <w:tc>
                              <w:tcPr>
                                <w:tcW w:w="778" w:type="dxa"/>
                                <w:tcBorders>
                                  <w:top w:val="single" w:sz="4" w:space="0" w:color="auto"/>
                                  <w:left w:val="single" w:sz="4" w:space="0" w:color="auto"/>
                                  <w:bottom w:val="single" w:sz="4" w:space="0" w:color="auto"/>
                                  <w:right w:val="single" w:sz="4" w:space="0" w:color="auto"/>
                                </w:tcBorders>
                                <w:vAlign w:val="center"/>
                              </w:tcPr>
                              <w:p w14:paraId="24A5E187" w14:textId="77777777" w:rsidR="006423C3" w:rsidRDefault="00C06E10">
                                <w:pPr>
                                  <w:jc w:val="center"/>
                                  <w:rPr>
                                    <w:sz w:val="18"/>
                                    <w:szCs w:val="18"/>
                                    <w:lang w:eastAsia="lt-LT"/>
                                  </w:rPr>
                                </w:pPr>
                                <w:r>
                                  <w:rPr>
                                    <w:sz w:val="18"/>
                                    <w:szCs w:val="18"/>
                                    <w:lang w:eastAsia="lt-LT"/>
                                  </w:rPr>
                                  <w:t xml:space="preserve">0,54 </w:t>
                                </w:r>
                              </w:p>
                            </w:tc>
                            <w:tc>
                              <w:tcPr>
                                <w:tcW w:w="884" w:type="dxa"/>
                                <w:tcBorders>
                                  <w:top w:val="single" w:sz="4" w:space="0" w:color="auto"/>
                                  <w:left w:val="single" w:sz="4" w:space="0" w:color="auto"/>
                                  <w:bottom w:val="single" w:sz="4" w:space="0" w:color="auto"/>
                                  <w:right w:val="single" w:sz="4" w:space="0" w:color="auto"/>
                                </w:tcBorders>
                                <w:vAlign w:val="center"/>
                              </w:tcPr>
                              <w:p w14:paraId="24A5E188" w14:textId="77777777" w:rsidR="006423C3" w:rsidRDefault="00C06E10">
                                <w:pPr>
                                  <w:jc w:val="center"/>
                                  <w:rPr>
                                    <w:sz w:val="18"/>
                                    <w:szCs w:val="18"/>
                                    <w:lang w:eastAsia="lt-LT"/>
                                  </w:rPr>
                                </w:pPr>
                                <w:r>
                                  <w:rPr>
                                    <w:sz w:val="18"/>
                                    <w:szCs w:val="18"/>
                                    <w:lang w:eastAsia="lt-LT"/>
                                  </w:rPr>
                                  <w:t>x</w:t>
                                </w:r>
                              </w:p>
                            </w:tc>
                            <w:tc>
                              <w:tcPr>
                                <w:tcW w:w="958" w:type="dxa"/>
                                <w:tcBorders>
                                  <w:top w:val="single" w:sz="4" w:space="0" w:color="auto"/>
                                  <w:left w:val="single" w:sz="4" w:space="0" w:color="auto"/>
                                  <w:bottom w:val="single" w:sz="4" w:space="0" w:color="auto"/>
                                  <w:right w:val="single" w:sz="4" w:space="0" w:color="auto"/>
                                </w:tcBorders>
                                <w:vAlign w:val="center"/>
                              </w:tcPr>
                              <w:p w14:paraId="24A5E189" w14:textId="77777777" w:rsidR="006423C3" w:rsidRDefault="00C06E10">
                                <w:pPr>
                                  <w:jc w:val="center"/>
                                  <w:rPr>
                                    <w:sz w:val="18"/>
                                    <w:szCs w:val="18"/>
                                    <w:lang w:eastAsia="lt-LT"/>
                                  </w:rPr>
                                </w:pPr>
                                <w:r>
                                  <w:rPr>
                                    <w:sz w:val="18"/>
                                    <w:szCs w:val="18"/>
                                    <w:lang w:eastAsia="lt-LT"/>
                                  </w:rPr>
                                  <w:t>0,64</w:t>
                                </w:r>
                              </w:p>
                            </w:tc>
                            <w:tc>
                              <w:tcPr>
                                <w:tcW w:w="1274" w:type="dxa"/>
                                <w:tcBorders>
                                  <w:top w:val="single" w:sz="4" w:space="0" w:color="auto"/>
                                  <w:left w:val="single" w:sz="4" w:space="0" w:color="auto"/>
                                  <w:bottom w:val="single" w:sz="4" w:space="0" w:color="auto"/>
                                  <w:right w:val="single" w:sz="4" w:space="0" w:color="auto"/>
                                </w:tcBorders>
                                <w:vAlign w:val="center"/>
                              </w:tcPr>
                              <w:p w14:paraId="24A5E18A" w14:textId="77777777" w:rsidR="006423C3" w:rsidRDefault="00C06E10">
                                <w:pPr>
                                  <w:jc w:val="center"/>
                                  <w:rPr>
                                    <w:sz w:val="18"/>
                                    <w:szCs w:val="18"/>
                                    <w:lang w:eastAsia="lt-LT"/>
                                  </w:rPr>
                                </w:pPr>
                                <w:r>
                                  <w:rPr>
                                    <w:sz w:val="18"/>
                                    <w:szCs w:val="18"/>
                                    <w:lang w:eastAsia="lt-LT"/>
                                  </w:rPr>
                                  <w:t>+0,09</w:t>
                                </w:r>
                              </w:p>
                            </w:tc>
                            <w:tc>
                              <w:tcPr>
                                <w:tcW w:w="1417" w:type="dxa"/>
                                <w:tcBorders>
                                  <w:top w:val="single" w:sz="4" w:space="0" w:color="auto"/>
                                  <w:bottom w:val="single" w:sz="4" w:space="0" w:color="auto"/>
                                  <w:right w:val="single" w:sz="4" w:space="0" w:color="auto"/>
                                </w:tcBorders>
                                <w:vAlign w:val="center"/>
                              </w:tcPr>
                              <w:p w14:paraId="24A5E18B" w14:textId="77777777" w:rsidR="006423C3" w:rsidRDefault="00C06E10">
                                <w:pPr>
                                  <w:jc w:val="center"/>
                                  <w:rPr>
                                    <w:sz w:val="18"/>
                                    <w:szCs w:val="18"/>
                                    <w:lang w:eastAsia="lt-LT"/>
                                  </w:rPr>
                                </w:pPr>
                                <w:r>
                                  <w:rPr>
                                    <w:sz w:val="18"/>
                                    <w:szCs w:val="18"/>
                                    <w:lang w:eastAsia="lt-LT"/>
                                  </w:rPr>
                                  <w:t>+0,1</w:t>
                                </w:r>
                              </w:p>
                            </w:tc>
                            <w:tc>
                              <w:tcPr>
                                <w:tcW w:w="544" w:type="dxa"/>
                                <w:tcBorders>
                                  <w:left w:val="single" w:sz="4" w:space="0" w:color="auto"/>
                                </w:tcBorders>
                                <w:vAlign w:val="center"/>
                              </w:tcPr>
                              <w:p w14:paraId="24A5E18C" w14:textId="77777777" w:rsidR="006423C3" w:rsidRDefault="006423C3">
                                <w:pPr>
                                  <w:jc w:val="center"/>
                                  <w:rPr>
                                    <w:sz w:val="18"/>
                                    <w:szCs w:val="18"/>
                                    <w:lang w:eastAsia="lt-LT"/>
                                  </w:rPr>
                                </w:pPr>
                              </w:p>
                            </w:tc>
                          </w:tr>
                        </w:tbl>
                        <w:p w14:paraId="24A5E18E"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both"/>
                            <w:textAlignment w:val="baseline"/>
                            <w:rPr>
                              <w:b/>
                              <w:szCs w:val="24"/>
                              <w:lang w:eastAsia="ar-SA"/>
                            </w:rPr>
                          </w:pPr>
                        </w:p>
                      </w:sdtContent>
                    </w:sdt>
                  </w:sdtContent>
                </w:sdt>
                <w:sdt>
                  <w:sdtPr>
                    <w:alias w:val="4.2 pp."/>
                    <w:tag w:val="part_709fee3d6be54d198ccff5ac266e833a"/>
                    <w:id w:val="-1364287100"/>
                    <w:lock w:val="sdtLocked"/>
                  </w:sdtPr>
                  <w:sdtEndPr/>
                  <w:sdtContent>
                    <w:p w14:paraId="24A5E18F" w14:textId="77777777" w:rsidR="006423C3" w:rsidRDefault="00C06E10">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569" w:firstLine="851"/>
                        <w:jc w:val="both"/>
                        <w:textAlignment w:val="baseline"/>
                        <w:rPr>
                          <w:b/>
                          <w:color w:val="FF0000"/>
                          <w:szCs w:val="24"/>
                          <w:lang w:eastAsia="ar-SA"/>
                        </w:rPr>
                      </w:pPr>
                      <w:sdt>
                        <w:sdtPr>
                          <w:alias w:val="Numeris"/>
                          <w:tag w:val="nr_709fee3d6be54d198ccff5ac266e833a"/>
                          <w:id w:val="1863168568"/>
                          <w:lock w:val="sdtLocked"/>
                        </w:sdtPr>
                        <w:sdtEndPr/>
                        <w:sdtContent>
                          <w:r>
                            <w:rPr>
                              <w:b/>
                              <w:szCs w:val="24"/>
                              <w:lang w:eastAsia="ar-SA"/>
                            </w:rPr>
                            <w:t>4.2</w:t>
                          </w:r>
                        </w:sdtContent>
                      </w:sdt>
                      <w:r>
                        <w:rPr>
                          <w:b/>
                          <w:szCs w:val="24"/>
                          <w:lang w:eastAsia="ar-SA"/>
                        </w:rPr>
                        <w:t>. Gyventojų socialinių paslaugų poreikius lemiantys veiksniai</w:t>
                      </w:r>
                      <w:r>
                        <w:rPr>
                          <w:b/>
                          <w:color w:val="FF0000"/>
                          <w:szCs w:val="24"/>
                          <w:lang w:eastAsia="ar-SA"/>
                        </w:rPr>
                        <w:t xml:space="preserve"> </w:t>
                      </w:r>
                    </w:p>
                    <w:p w14:paraId="24A5E190" w14:textId="77777777" w:rsidR="006423C3" w:rsidRDefault="006423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szCs w:val="24"/>
                          <w:lang w:eastAsia="lt-LT"/>
                        </w:rPr>
                      </w:pPr>
                    </w:p>
                    <w:p w14:paraId="24A5E191"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szCs w:val="24"/>
                          <w:lang w:eastAsia="lt-LT"/>
                        </w:rPr>
                      </w:pPr>
                      <w:r>
                        <w:rPr>
                          <w:szCs w:val="24"/>
                          <w:lang w:eastAsia="lt-LT"/>
                        </w:rPr>
                        <w:t>Socialinių paslaugų poreikį Telšių rajone, kaip ir visoje Lietuvoje, lemia rajono gyventojų demografinė sudėtis, rajono ekonominis išsivystymas, asmenų, turinčių įvairių socialinių problemų (priklausomų nuo alkoholio, narkotikų ir psichotropinių medžiagų v</w:t>
                      </w:r>
                      <w:r>
                        <w:rPr>
                          <w:szCs w:val="24"/>
                          <w:lang w:eastAsia="lt-LT"/>
                        </w:rPr>
                        <w:t xml:space="preserve">artojimo, benamių, patiriančių </w:t>
                      </w:r>
                      <w:r>
                        <w:rPr>
                          <w:szCs w:val="24"/>
                          <w:lang w:eastAsia="lt-LT"/>
                        </w:rPr>
                        <w:lastRenderedPageBreak/>
                        <w:t>smurtą), didėjantis skaičius.  Gyventojų pasiskirstymas pagal gyventojų grupes pateikiamas žemiau diagramose.</w:t>
                      </w:r>
                    </w:p>
                    <w:p w14:paraId="24A5E192" w14:textId="77777777" w:rsidR="006423C3" w:rsidRDefault="006423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right"/>
                        <w:rPr>
                          <w:szCs w:val="24"/>
                          <w:lang w:eastAsia="lt-LT"/>
                        </w:rPr>
                      </w:pPr>
                    </w:p>
                    <w:p w14:paraId="24A5E193"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right"/>
                        <w:rPr>
                          <w:sz w:val="20"/>
                          <w:lang w:eastAsia="lt-LT"/>
                        </w:rPr>
                      </w:pPr>
                      <w:r>
                        <w:rPr>
                          <w:sz w:val="20"/>
                          <w:lang w:eastAsia="lt-LT"/>
                        </w:rPr>
                        <w:t>1 paveikslas</w:t>
                      </w:r>
                    </w:p>
                    <w:p w14:paraId="24A5E194" w14:textId="77777777" w:rsidR="006423C3" w:rsidRDefault="006423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szCs w:val="24"/>
                          <w:lang w:eastAsia="lt-LT"/>
                        </w:rPr>
                      </w:pPr>
                    </w:p>
                    <w:p w14:paraId="24A5E195"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noProof/>
                          <w:szCs w:val="24"/>
                          <w:lang w:eastAsia="lt-LT"/>
                        </w:rPr>
                        <mc:AlternateContent>
                          <mc:Choice Requires="wps">
                            <w:drawing>
                              <wp:anchor distT="0" distB="0" distL="114300" distR="114300" simplePos="0" relativeHeight="251659264" behindDoc="0" locked="0" layoutInCell="1" allowOverlap="1" wp14:anchorId="24A5EE7B" wp14:editId="24A5EE7C">
                                <wp:simplePos x="0" y="0"/>
                                <wp:positionH relativeFrom="column">
                                  <wp:posOffset>2818765</wp:posOffset>
                                </wp:positionH>
                                <wp:positionV relativeFrom="paragraph">
                                  <wp:posOffset>30480</wp:posOffset>
                                </wp:positionV>
                                <wp:extent cx="3060700" cy="452120"/>
                                <wp:effectExtent l="8890" t="11430" r="6985" b="12700"/>
                                <wp:wrapNone/>
                                <wp:docPr id="1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0700" cy="452120"/>
                                        </a:xfrm>
                                        <a:prstGeom prst="rect">
                                          <a:avLst/>
                                        </a:prstGeom>
                                        <a:solidFill>
                                          <a:srgbClr val="FFFFFF"/>
                                        </a:solidFill>
                                        <a:ln w="9525">
                                          <a:solidFill>
                                            <a:srgbClr val="FFFFFF"/>
                                          </a:solidFill>
                                          <a:miter lim="800000"/>
                                          <a:headEnd/>
                                          <a:tailEnd/>
                                        </a:ln>
                                      </wps:spPr>
                                      <wps:txbx>
                                        <w:txbxContent>
                                          <w:p w14:paraId="24A5EEC9"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Pensinio amžiaus asmenų dalis nuo bendro gyventojų skaičiaus</w:t>
                                            </w:r>
                                          </w:p>
                                          <w:p w14:paraId="24A5EECA" w14:textId="77777777" w:rsidR="006423C3" w:rsidRDefault="006423C3">
                                            <w:pPr>
                                              <w:rPr>
                                                <w:szCs w:val="24"/>
                                                <w:lang w:eastAsia="lt-LT"/>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taisx="http://lrs.lt/TAIS/DocPartXmlMarks">
                            <w:pict>
                              <v:shapetype id="_x0000_t202" coordsize="21600,21600" o:spt="202" path="m,l,21600r21600,l21600,xe">
                                <v:stroke joinstyle="miter"/>
                                <v:path gradientshapeok="t" o:connecttype="rect"/>
                              </v:shapetype>
                              <v:shape id="Text Box 35" o:spid="_x0000_s1026" type="#_x0000_t202" style="position:absolute;margin-left:221.95pt;margin-top:2.4pt;width:241pt;height:3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OcRiJwIAAFIEAAAOAAAAZHJzL2Uyb0RvYy54bWysVNtu2zAMfR+wfxD0vthJ416MOEWXLsOA 7gK0+wBZlm1hkqhJSuzs60vJaRZ0b8X8IEgidUieQ3p1O2pF9sJ5Caai81lOiTAcGmm6iv582n64 psQHZhqmwIiKHoSnt+v371aDLcUCelCNcARBjC8HW9E+BFtmmee90MzPwAqDxhacZgGPrssaxwZE 1ypb5PllNoBrrAMuvMfb+8lI1wm/bQUP39vWi0BURTG3kFaX1jqu2XrFys4x20t+TIO9IQvNpMGg J6h7FhjZOfkPlJbcgYc2zDjoDNpWcpFqwGrm+atqHntmRaoFyfH2RJP/f7D82/6HI7JB7QpKDNOo 0ZMYA/kII7koIj+D9SW6PVp0DCPeo2+q1dsH4L88MbDpmenEnXMw9II1mN88vszOnk44PoLUw1do MA7bBUhAY+t0JA/pIIiOOh1O2sRcOF5e5Jf5VY4mjrZlsZgvkngZK19eW+fDZwGaxE1FHWqf0Nn+ wYeYDStfXGIwD0o2W6lUOriu3ihH9gz7ZJu+VMArN2XIUNGbYlFMBLwBQsuADa+kruh1Hr+pBSNt n0yT2jEwqaY9pqzMkcdI3URiGOvxqEsNzQEZdTA1Ng4ibnpwfygZsKkr6n/vmBOUqC8GVbmZL5dx CtJhWVwhh8SdW+pzCzMcoSoaKJm2mzBNzs462fUYaeoDA3eoZCsTyVHyKatj3ti4ifvjkMXJOD8n r7+/gvUzAAAA//8DAFBLAwQUAAYACAAAACEAzBex2N0AAAAIAQAADwAAAGRycy9kb3ducmV2Lnht bEyPwU7DMBBE70j9B2uRuCBqNy2FhjhVVYE4t3Dh5sbbJCJeJ7HbpP16lhPcdjSj2TfZenSNOGMf ak8aZlMFAqnwtqZSw+fH28MziBANWdN4Qg0XDLDOJzeZSa0faIfnfSwFl1BIjYYqxjaVMhQVOhOm vkVi7+h7ZyLLvpS2NwOXu0YmSi2lMzXxh8q0uK2w+N6fnAY/vF6cx04l919X977ddLtj0ml9dztu XkBEHONfGH7xGR1yZjr4E9kgGg2LxXzFUT54Afur5JH1QcPTUoHMM/l/QP4DAAD//wMAUEsBAi0A FAAGAAgAAAAhALaDOJL+AAAA4QEAABMAAAAAAAAAAAAAAAAAAAAAAFtDb250ZW50X1R5cGVzXS54 bWxQSwECLQAUAAYACAAAACEAOP0h/9YAAACUAQAACwAAAAAAAAAAAAAAAAAvAQAAX3JlbHMvLnJl bHNQSwECLQAUAAYACAAAACEATjnEYicCAABSBAAADgAAAAAAAAAAAAAAAAAuAgAAZHJzL2Uyb0Rv Yy54bWxQSwECLQAUAAYACAAAACEAzBex2N0AAAAIAQAADwAAAAAAAAAAAAAAAACBBAAAZHJzL2Rv d25yZXYueG1sUEsFBgAAAAAEAAQA8wAAAIsFAAAAAA== " strokecolor="white">
                                <v:textbox>
                                  <w:txbxContent>
                                    <w:p w14:paraId="3CE02997" w14:textId="77777777">
                                      <w:pP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jc w:val="center"/>
                                        <w:rPr>
                                          <w:rFonts w:ascii="Times New Roman" w:hAnsi="Times New Roman" w:eastAsia="Times New Roman" w:cs="Times New Roman"/>
                                          <w:sz w:val="22"/>
                                          <w:szCs w:val="22"/>
                                          <w:lang w:eastAsia="lt-LT"/>
                                        </w:rPr>
                                      </w:pPr>
                                      <w:r>
                                        <w:rPr>
                                          <w:rFonts w:ascii="Times New Roman" w:hAnsi="Times New Roman" w:eastAsia="Times New Roman" w:cs="Times New Roman"/>
                                          <w:sz w:val="22"/>
                                          <w:szCs w:val="22"/>
                                          <w:lang w:eastAsia="lt-LT"/>
                                        </w:rPr>
                                        <w:t>Pensinio amžiaus asmenų dalis nuo bendro gyventojų skaičiaus</w:t>
                                      </w:r>
                                    </w:p>
                                    <w:p w14:paraId="3CE02998" w14:textId="77777777">
                                      <w:pPr>
                                        <w:rPr>
                                          <w:rFonts w:ascii="Times New Roman" w:hAnsi="Times New Roman" w:eastAsia="Times New Roman" w:cs="Times New Roman"/>
                                          <w:szCs w:val="24"/>
                                          <w:lang w:eastAsia="lt-LT"/>
                                        </w:rPr>
                                      </w:pPr>
                                    </w:p>
                                  </w:txbxContent>
                                </v:textbox>
                              </v:shape>
                            </w:pict>
                          </mc:Fallback>
                        </mc:AlternateContent>
                      </w:r>
                      <w:r>
                        <w:rPr>
                          <w:noProof/>
                          <w:szCs w:val="24"/>
                          <w:lang w:eastAsia="lt-LT"/>
                        </w:rPr>
                        <mc:AlternateContent>
                          <mc:Choice Requires="wps">
                            <w:drawing>
                              <wp:anchor distT="0" distB="0" distL="114300" distR="114300" simplePos="0" relativeHeight="251658240" behindDoc="0" locked="0" layoutInCell="1" allowOverlap="1" wp14:anchorId="24A5EE7D" wp14:editId="24A5EE7E">
                                <wp:simplePos x="0" y="0"/>
                                <wp:positionH relativeFrom="column">
                                  <wp:posOffset>86995</wp:posOffset>
                                </wp:positionH>
                                <wp:positionV relativeFrom="paragraph">
                                  <wp:posOffset>30480</wp:posOffset>
                                </wp:positionV>
                                <wp:extent cx="2431415" cy="419735"/>
                                <wp:effectExtent l="1270" t="1905" r="0" b="0"/>
                                <wp:wrapNone/>
                                <wp:docPr id="1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1415" cy="4197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A5EECB"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Gyventojų skaičiaus dalis,</w:t>
                                            </w:r>
                                          </w:p>
                                          <w:p w14:paraId="24A5EECC"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proc.</w:t>
                                            </w:r>
                                            <w:r>
                                              <w:rPr>
                                                <w:sz w:val="22"/>
                                                <w:szCs w:val="22"/>
                                                <w:lang w:eastAsia="lt-LT"/>
                                              </w:rPr>
                                              <w:t xml:space="preserve"> (2018 m.)</w:t>
                                            </w:r>
                                          </w:p>
                                          <w:p w14:paraId="24A5EECD" w14:textId="77777777" w:rsidR="006423C3" w:rsidRDefault="006423C3">
                                            <w:pPr>
                                              <w:rPr>
                                                <w:szCs w:val="24"/>
                                                <w:lang w:eastAsia="lt-LT"/>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taisx="http://lrs.lt/TAIS/DocPartXmlMarks">
                            <w:pict>
                              <v:shape id="Text Box 34" o:spid="_x0000_s1027" type="#_x0000_t202" style="position:absolute;margin-left:6.85pt;margin-top:2.4pt;width:191.45pt;height:33.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yEKqhQIAABgFAAAOAAAAZHJzL2Uyb0RvYy54bWysVNmO2yAUfa/Uf0C8Z7wMmcRWnNEsTVVp ukgz/QCCcYyKgQKJPR3133vBSSbTRaqq+gGzXM5dzrksLodOoh23TmhV4ewsxYgrpmuhNhX+/LCa zDFynqqaSq14hR+5w5fL168WvSl5rlsta24RgChX9qbCrfemTBLHWt5Rd6YNV3DYaNtRD0u7SWpL e0DvZJKn6UXSa1sbqxl3DnZvx0O8jPhNw5n/2DSOeyQrDLH5ONo4rsOYLBe03FhqWsH2YdB/iKKj QoHTI9Qt9RRtrfgFqhPMaqcbf8Z0l+imEYzHHCCbLP0pm/uWGh5zgeI4cyyT+3+w7MPuk0WiBu4I Rop2wNEDHzy61gM6J6E+vXElmN0bMPQD7INtzNWZO82+OKT0TUvVhl9Zq/uW0xriy8LN5OTqiOMC yLp/r2vwQ7deR6ChsV0oHpQDATrw9HjkJsTCYDMn5xnJphgxOCNZMTufRhe0PNw21vm3XHcoTCps gfuITnd3zodoaHkwCc6clqJeCSnjwm7WN9KiHQWdrOK3R39hJlUwVjpcGxHHHQgSfISzEG7k/anI cpJe58VkdTGfTciKTCfFLJ1P0qy4Li5SUpDb1fcQYEbKVtQ1V3dC8YMGM/J3HO+7YVRPVCHqK1xM 8+lI0R+TTOP3uyQ74aElpegqPD8a0TIQ+0bVkDYtPRVynCcvw49Vhhoc/rEqUQaB+VEDflgPo+KC 9yCRta4fQRdWA21APjwnMGm1/YZRD61ZYfd1Sy3HSL5ToK0iIyT0clyQ6SyHhT09WZ+eUMUAqsIe o3F648f+3xorNi14GtWs9BXosRFRKs9R7VUM7Rdz2j8Vob9P19Hq+UFb/gAAAP//AwBQSwMEFAAG AAgAAAAhALHgvi/bAAAABwEAAA8AAABkcnMvZG93bnJldi54bWxMj0FPg0AUhO8m/ofNM/Fi7KKt IJSlURNNr639AQ94BVL2LWG3hf57nyc9TmYy802+mW2vLjT6zrGBp0UEirhydceNgcP35+MrKB+Q a+wdk4EredgUtzc5ZrWbeEeXfWiUlLDP0EAbwpBp7auWLPqFG4jFO7rRYhA5NroecZJy2+vnKIq1 xY5locWBPlqqTvuzNXDcTg8v6VR+hUOyW8Xv2CWluxpzfze/rUEFmsNfGH7xBR0KYSrdmWuvetHL RJIGVnJA7GUax6BKA0mUgi5y/Z+/+AEAAP//AwBQSwECLQAUAAYACAAAACEAtoM4kv4AAADhAQAA EwAAAAAAAAAAAAAAAAAAAAAAW0NvbnRlbnRfVHlwZXNdLnhtbFBLAQItABQABgAIAAAAIQA4/SH/ 1gAAAJQBAAALAAAAAAAAAAAAAAAAAC8BAABfcmVscy8ucmVsc1BLAQItABQABgAIAAAAIQB9yEKq hQIAABgFAAAOAAAAAAAAAAAAAAAAAC4CAABkcnMvZTJvRG9jLnhtbFBLAQItABQABgAIAAAAIQCx 4L4v2wAAAAcBAAAPAAAAAAAAAAAAAAAAAN8EAABkcnMvZG93bnJldi54bWxQSwUGAAAAAAQABADz AAAA5wUAAAAA " stroked="f">
                                <v:textbox>
                                  <w:txbxContent>
                                    <w:p w14:paraId="3CE02999" w14:textId="77777777">
                                      <w:pP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jc w:val="center"/>
                                        <w:rPr>
                                          <w:rFonts w:ascii="Times New Roman" w:hAnsi="Times New Roman" w:eastAsia="Times New Roman" w:cs="Times New Roman"/>
                                          <w:sz w:val="22"/>
                                          <w:szCs w:val="22"/>
                                          <w:lang w:eastAsia="lt-LT"/>
                                        </w:rPr>
                                      </w:pPr>
                                      <w:r>
                                        <w:rPr>
                                          <w:rFonts w:ascii="Times New Roman" w:hAnsi="Times New Roman" w:eastAsia="Times New Roman" w:cs="Times New Roman"/>
                                          <w:sz w:val="22"/>
                                          <w:szCs w:val="22"/>
                                          <w:lang w:eastAsia="lt-LT"/>
                                        </w:rPr>
                                        <w:t>Gyventojų skaičiaus dalis,</w:t>
                                      </w:r>
                                    </w:p>
                                    <w:p w14:paraId="3CE0299A" w14:textId="77777777">
                                      <w:pP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jc w:val="center"/>
                                        <w:rPr>
                                          <w:rFonts w:ascii="Times New Roman" w:hAnsi="Times New Roman" w:eastAsia="Times New Roman" w:cs="Times New Roman"/>
                                          <w:sz w:val="22"/>
                                          <w:szCs w:val="22"/>
                                          <w:lang w:eastAsia="lt-LT"/>
                                        </w:rPr>
                                      </w:pPr>
                                      <w:r>
                                        <w:rPr>
                                          <w:rFonts w:ascii="Times New Roman" w:hAnsi="Times New Roman" w:eastAsia="Times New Roman" w:cs="Times New Roman"/>
                                          <w:sz w:val="22"/>
                                          <w:szCs w:val="22"/>
                                          <w:lang w:eastAsia="lt-LT"/>
                                        </w:rPr>
                                        <w:t>proc. (2018 m.)</w:t>
                                      </w:r>
                                    </w:p>
                                    <w:p w14:paraId="3CE0299B" w14:textId="77777777">
                                      <w:pPr>
                                        <w:rPr>
                                          <w:rFonts w:ascii="Times New Roman" w:hAnsi="Times New Roman" w:eastAsia="Times New Roman" w:cs="Times New Roman"/>
                                          <w:szCs w:val="24"/>
                                          <w:lang w:eastAsia="lt-LT"/>
                                        </w:rPr>
                                      </w:pPr>
                                    </w:p>
                                  </w:txbxContent>
                                </v:textbox>
                              </v:shape>
                            </w:pict>
                          </mc:Fallback>
                        </mc:AlternateContent>
                      </w:r>
                      <w:r>
                        <w:rPr>
                          <w:b/>
                          <w:noProof/>
                          <w:szCs w:val="24"/>
                          <w:lang w:eastAsia="lt-LT"/>
                        </w:rPr>
                        <mc:AlternateContent>
                          <mc:Choice Requires="wps">
                            <w:drawing>
                              <wp:anchor distT="0" distB="0" distL="114300" distR="114300" simplePos="0" relativeHeight="251657216" behindDoc="0" locked="0" layoutInCell="1" allowOverlap="1" wp14:anchorId="24A5EE7F" wp14:editId="24A5EE80">
                                <wp:simplePos x="0" y="0"/>
                                <wp:positionH relativeFrom="column">
                                  <wp:posOffset>3390265</wp:posOffset>
                                </wp:positionH>
                                <wp:positionV relativeFrom="paragraph">
                                  <wp:posOffset>673735</wp:posOffset>
                                </wp:positionV>
                                <wp:extent cx="584835" cy="195580"/>
                                <wp:effectExtent l="8890" t="6985" r="6350" b="6985"/>
                                <wp:wrapNone/>
                                <wp:docPr id="1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 cy="195580"/>
                                        </a:xfrm>
                                        <a:prstGeom prst="rect">
                                          <a:avLst/>
                                        </a:prstGeom>
                                        <a:solidFill>
                                          <a:srgbClr val="FFFFFF"/>
                                        </a:solidFill>
                                        <a:ln w="9525">
                                          <a:solidFill>
                                            <a:srgbClr val="000000"/>
                                          </a:solidFill>
                                          <a:miter lim="800000"/>
                                          <a:headEnd/>
                                          <a:tailEnd/>
                                        </a:ln>
                                      </wps:spPr>
                                      <wps:txbx>
                                        <w:txbxContent>
                                          <w:p w14:paraId="24A5EECE" w14:textId="77777777" w:rsidR="006423C3" w:rsidRDefault="00C06E10">
                                            <w:pPr>
                                              <w:rPr>
                                                <w:rFonts w:ascii="Calibri" w:hAnsi="Calibri"/>
                                                <w:sz w:val="12"/>
                                                <w:szCs w:val="12"/>
                                                <w:lang w:eastAsia="lt-LT"/>
                                              </w:rPr>
                                            </w:pPr>
                                            <w:r>
                                              <w:rPr>
                                                <w:rFonts w:ascii="Calibri" w:hAnsi="Calibri"/>
                                                <w:sz w:val="12"/>
                                                <w:szCs w:val="12"/>
                                                <w:lang w:eastAsia="lt-LT"/>
                                              </w:rPr>
                                              <w:t>7552 asm.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taisx="http://lrs.lt/TAIS/DocPartXmlMarks">
                            <w:pict>
                              <v:shape id="Text Box 33" o:spid="_x0000_s1028" type="#_x0000_t202" style="position:absolute;margin-left:266.95pt;margin-top:53.05pt;width:46.05pt;height:15.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HsqnQLQIAAFgEAAAOAAAAZHJzL2Uyb0RvYy54bWysVNuO0zAQfUfiHyy/0/QWaKOmq6VLEdJy kXb5AMdxEgvbY2y3yfL1jJ22VAu8IPJgeTzj45lzZrK5GbQiR+G8BFPS2WRKiTAcamnakn593L9a UeIDMzVTYERJn4SnN9uXLza9LcQcOlC1cARBjC96W9IuBFtkmeed0MxPwAqDzgacZgFN12a1Yz2i a5XNp9PXWQ+utg648B5P70Yn3Sb8phE8fG4aLwJRJcXcQlpdWqu4ZtsNK1rHbCf5KQ32D1loJg0+ eoG6Y4GRg5O/QWnJHXhowoSDzqBpJBepBqxmNn1WzUPHrEi1IDneXmjy/w+Wfzp+cUTWqN2CEsM0 avQohkDewkAWi8hPb32BYQ8WA8OA5xibavX2Hvg3TwzsOmZacesc9J1gNeY3izezq6sjjo8gVf8R anyHHQIkoKFxOpKHdBBER52eLtrEXDge5qvlapFTwtE1W+f5KmmXseJ82Tof3gvQJG5K6lD6BM6O 9z7EZFhxDolveVCy3kulkuHaaqccOTJsk336Uv7PwpQhfUnX+Twf6/8rxDR9f4LQMmC/K6lLuroE sSKy9s7UqRsDk2rcY8rKnGiMzI0chqEakmLzszoV1E/Iq4OxvXEccdOB+0FJj61dUv/9wJygRH0w qM16tlzGWUjGMn8zR8Nde6prDzMcoUoaKBm3uzDOz8E62Xb40tgNBm5Rz0YmrqPwY1an9LF9kwSn UYvzcW2nqF8/hO1PAAAA//8DAFBLAwQUAAYACAAAACEAmpyEk+AAAAALAQAADwAAAGRycy9kb3du cmV2LnhtbEyPwU7DMBBE70j8g7VIXFDrtAHThDgVQgLRG7QIrm7sJhH2OthuGv6e5QTHnXmananW k7NsNCH2HiUs5hkwg43XPbYS3naPsxWwmBRqZT0aCd8mwro+P6tUqf0JX824TS2jEIylktClNJSc x6YzTsW5HwySd/DBqURnaLkO6kThzvJllgnuVI/0oVODeehM87k9Ogmr6+fxI27yl/dGHGyRrm7H p68g5eXFdH8HLJkp/cHwW5+qQ02d9v6IOjIr4SbPC0LJyMQCGBFiKWjdnpRcFMDriv/fUP8AAAD/ /wMAUEsBAi0AFAAGAAgAAAAhALaDOJL+AAAA4QEAABMAAAAAAAAAAAAAAAAAAAAAAFtDb250ZW50 X1R5cGVzXS54bWxQSwECLQAUAAYACAAAACEAOP0h/9YAAACUAQAACwAAAAAAAAAAAAAAAAAvAQAA X3JlbHMvLnJlbHNQSwECLQAUAAYACAAAACEAh7Kp0C0CAABYBAAADgAAAAAAAAAAAAAAAAAuAgAA ZHJzL2Uyb0RvYy54bWxQSwECLQAUAAYACAAAACEAmpyEk+AAAAALAQAADwAAAAAAAAAAAAAAAACH BAAAZHJzL2Rvd25yZXYueG1sUEsFBgAAAAAEAAQA8wAAAJQFAAAAAA== ">
                                <v:textbox>
                                  <w:txbxContent>
                                    <w:p w14:paraId="3CE0299C" w14:textId="77777777">
                                      <w:pPr>
                                        <w:rPr>
                                          <w:rFonts w:ascii="Calibri" w:hAnsi="Calibri" w:eastAsia="Times New Roman" w:cs="Times New Roman"/>
                                          <w:sz w:val="12"/>
                                          <w:szCs w:val="12"/>
                                          <w:lang w:eastAsia="lt-LT"/>
                                        </w:rPr>
                                      </w:pPr>
                                      <w:r>
                                        <w:rPr>
                                          <w:rFonts w:ascii="Calibri" w:hAnsi="Calibri" w:eastAsia="Times New Roman" w:cs="Times New Roman"/>
                                          <w:sz w:val="12"/>
                                          <w:szCs w:val="12"/>
                                          <w:lang w:eastAsia="lt-LT"/>
                                        </w:rPr>
                                        <w:t>7552 asm.</w:t>
                                      </w:r>
                                    </w:p>
                                  </w:txbxContent>
                                </v:textbox>
                              </v:shape>
                            </w:pict>
                          </mc:Fallback>
                        </mc:AlternateContent>
                      </w:r>
                      <w:r>
                        <w:rPr>
                          <w:b/>
                          <w:noProof/>
                          <w:szCs w:val="24"/>
                          <w:lang w:eastAsia="lt-LT"/>
                        </w:rPr>
                        <mc:AlternateContent>
                          <mc:Choice Requires="wps">
                            <w:drawing>
                              <wp:anchor distT="0" distB="0" distL="114300" distR="114300" simplePos="0" relativeHeight="251656192" behindDoc="0" locked="0" layoutInCell="1" allowOverlap="1" wp14:anchorId="24A5EE81" wp14:editId="24A5EE82">
                                <wp:simplePos x="0" y="0"/>
                                <wp:positionH relativeFrom="column">
                                  <wp:posOffset>3390265</wp:posOffset>
                                </wp:positionH>
                                <wp:positionV relativeFrom="paragraph">
                                  <wp:posOffset>1027430</wp:posOffset>
                                </wp:positionV>
                                <wp:extent cx="584835" cy="195580"/>
                                <wp:effectExtent l="8890" t="8255" r="6350" b="5715"/>
                                <wp:wrapNone/>
                                <wp:docPr id="1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 cy="195580"/>
                                        </a:xfrm>
                                        <a:prstGeom prst="rect">
                                          <a:avLst/>
                                        </a:prstGeom>
                                        <a:solidFill>
                                          <a:srgbClr val="FFFFFF"/>
                                        </a:solidFill>
                                        <a:ln w="9525">
                                          <a:solidFill>
                                            <a:srgbClr val="000000"/>
                                          </a:solidFill>
                                          <a:miter lim="800000"/>
                                          <a:headEnd/>
                                          <a:tailEnd/>
                                        </a:ln>
                                      </wps:spPr>
                                      <wps:txbx>
                                        <w:txbxContent>
                                          <w:p w14:paraId="24A5EECF" w14:textId="77777777" w:rsidR="006423C3" w:rsidRDefault="00C06E10">
                                            <w:pPr>
                                              <w:rPr>
                                                <w:rFonts w:ascii="Calibri" w:hAnsi="Calibri"/>
                                                <w:sz w:val="12"/>
                                                <w:szCs w:val="12"/>
                                                <w:lang w:eastAsia="lt-LT"/>
                                              </w:rPr>
                                            </w:pPr>
                                            <w:r>
                                              <w:rPr>
                                                <w:rFonts w:ascii="Calibri" w:hAnsi="Calibri"/>
                                                <w:sz w:val="12"/>
                                                <w:szCs w:val="12"/>
                                                <w:lang w:eastAsia="lt-LT"/>
                                              </w:rPr>
                                              <w:t>7552 asm.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taisx="http://lrs.lt/TAIS/DocPartXmlMarks">
                            <w:pict>
                              <v:shape id="Text Box 32" o:spid="_x0000_s1029" type="#_x0000_t202" style="position:absolute;margin-left:266.95pt;margin-top:80.9pt;width:46.05pt;height:15.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skWqgLQIAAFgEAAAOAAAAZHJzL2Uyb0RvYy54bWysVNuO0zAQfUfiHyy/07RpA23UdLV0KUJa LtIuH+A4TmNhe4ztNlm+nrHTlmqBF0QeLI9nfDxzzkzWN4NW5Cicl2AqOptMKRGGQyPNvqJfH3ev lpT4wEzDFBhR0Sfh6c3m5Yt1b0uRQweqEY4giPFlbyvahWDLLPO8E5r5CVhh0NmC0yyg6fZZ41iP 6Fpl+XT6OuvBNdYBF97j6d3opJuE37aCh89t60UgqqKYW0irS2sd12yzZuXeMdtJfkqD/UMWmkmD j16g7lhg5ODkb1Bacgce2jDhoDNoW8lFqgGrmU2fVfPQMStSLUiOtxea/P+D5Z+OXxyRDWqXU2KY Ro0exRDIWxjIPI/89NaXGPZgMTAMeI6xqVZv74F/88TAtmNmL26dg74TrMH8ZvFmdnV1xPERpO4/ QoPvsEOABDS0TkfykA6C6KjT00WbmAvHw2K5WM4LSji6ZquiWCbtMlaeL1vnw3sBmsRNRR1Kn8DZ 8d6HmAwrzyHxLQ9KNjupVDLcvt4qR44M22SXvpT/szBlSF/RVZEXY/1/hZim708QWgbsdyV1RZeX IFZG1t6ZJnVjYFKNe0xZmRONkbmRwzDUQ1JsflanhuYJeXUwtjeOI246cD8o6bG1K+q/H5gTlKgP BrVZzRaLOAvJWBRvcjTctae+9jDDEaqigZJxuw3j/Bysk/sOXxq7wcAt6tnKxHUUfszqlD62b5Lg NGpxPq7tFPXrh7D5CQAA//8DAFBLAwQUAAYACAAAACEA/JGJaeAAAAALAQAADwAAAGRycy9kb3du cmV2LnhtbEyPwU7DMBBE70j8g7VIXBB1moBpQpwKIYHoDQqCqxu7SYS9Drabhr9nOcFxZ55mZ+r1 7CybTIiDRwnLRQbMYOv1gJ2Et9eHyxWwmBRqZT0aCd8mwro5PalVpf0RX8y0TR2jEIyVktCnNFac x7Y3TsWFHw2St/fBqURn6LgO6kjhzvI8ywR3akD60KvR3Pem/dwenITV1dP0ETfF83sr9rZMFzfT 41eQ8vxsvrsFlsyc/mD4rU/VoaFOO39AHZmVcF0UJaFkiCVtIELkgtbtSClzAbyp+f8NzQ8AAAD/ /wMAUEsBAi0AFAAGAAgAAAAhALaDOJL+AAAA4QEAABMAAAAAAAAAAAAAAAAAAAAAAFtDb250ZW50 X1R5cGVzXS54bWxQSwECLQAUAAYACAAAACEAOP0h/9YAAACUAQAACwAAAAAAAAAAAAAAAAAvAQAA X3JlbHMvLnJlbHNQSwECLQAUAAYACAAAACEAbJFqoC0CAABYBAAADgAAAAAAAAAAAAAAAAAuAgAA ZHJzL2Uyb0RvYy54bWxQSwECLQAUAAYACAAAACEA/JGJaeAAAAALAQAADwAAAAAAAAAAAAAAAACH BAAAZHJzL2Rvd25yZXYueG1sUEsFBgAAAAAEAAQA8wAAAJQFAAAAAA== ">
                                <v:textbox>
                                  <w:txbxContent>
                                    <w:p w14:paraId="3CE0299D" w14:textId="77777777">
                                      <w:pPr>
                                        <w:rPr>
                                          <w:rFonts w:ascii="Calibri" w:hAnsi="Calibri" w:eastAsia="Times New Roman" w:cs="Times New Roman"/>
                                          <w:sz w:val="12"/>
                                          <w:szCs w:val="12"/>
                                          <w:lang w:eastAsia="lt-LT"/>
                                        </w:rPr>
                                      </w:pPr>
                                      <w:r>
                                        <w:rPr>
                                          <w:rFonts w:ascii="Calibri" w:hAnsi="Calibri" w:eastAsia="Times New Roman" w:cs="Times New Roman"/>
                                          <w:sz w:val="12"/>
                                          <w:szCs w:val="12"/>
                                          <w:lang w:eastAsia="lt-LT"/>
                                        </w:rPr>
                                        <w:t>7552 asm.</w:t>
                                      </w:r>
                                    </w:p>
                                  </w:txbxContent>
                                </v:textbox>
                              </v:shape>
                            </w:pict>
                          </mc:Fallback>
                        </mc:AlternateContent>
                      </w:r>
                      <w:r>
                        <w:rPr>
                          <w:noProof/>
                          <w:szCs w:val="24"/>
                          <w:lang w:eastAsia="lt-LT"/>
                        </w:rPr>
                        <mc:AlternateContent>
                          <mc:Choice Requires="wps">
                            <w:drawing>
                              <wp:anchor distT="0" distB="0" distL="114300" distR="114300" simplePos="0" relativeHeight="251655168" behindDoc="0" locked="0" layoutInCell="1" allowOverlap="1" wp14:anchorId="24A5EE83" wp14:editId="24A5EE84">
                                <wp:simplePos x="0" y="0"/>
                                <wp:positionH relativeFrom="column">
                                  <wp:posOffset>3390265</wp:posOffset>
                                </wp:positionH>
                                <wp:positionV relativeFrom="paragraph">
                                  <wp:posOffset>1393190</wp:posOffset>
                                </wp:positionV>
                                <wp:extent cx="584835" cy="195580"/>
                                <wp:effectExtent l="8890" t="12065" r="6350" b="11430"/>
                                <wp:wrapNone/>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 cy="195580"/>
                                        </a:xfrm>
                                        <a:prstGeom prst="rect">
                                          <a:avLst/>
                                        </a:prstGeom>
                                        <a:solidFill>
                                          <a:srgbClr val="FFFFFF"/>
                                        </a:solidFill>
                                        <a:ln w="9525">
                                          <a:solidFill>
                                            <a:srgbClr val="000000"/>
                                          </a:solidFill>
                                          <a:miter lim="800000"/>
                                          <a:headEnd/>
                                          <a:tailEnd/>
                                        </a:ln>
                                      </wps:spPr>
                                      <wps:txbx>
                                        <w:txbxContent>
                                          <w:p w14:paraId="24A5EED0" w14:textId="77777777" w:rsidR="006423C3" w:rsidRDefault="00C06E10">
                                            <w:pPr>
                                              <w:rPr>
                                                <w:rFonts w:ascii="Calibri" w:hAnsi="Calibri"/>
                                                <w:sz w:val="12"/>
                                                <w:szCs w:val="12"/>
                                                <w:lang w:eastAsia="lt-LT"/>
                                              </w:rPr>
                                            </w:pPr>
                                            <w:r>
                                              <w:rPr>
                                                <w:rFonts w:ascii="Calibri" w:hAnsi="Calibri"/>
                                                <w:sz w:val="12"/>
                                                <w:szCs w:val="12"/>
                                                <w:lang w:eastAsia="lt-LT"/>
                                              </w:rPr>
                                              <w:t>7552 asm.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taisx="http://lrs.lt/TAIS/DocPartXmlMarks">
                            <w:pict>
                              <v:shape id="2 teksto laukas" o:spid="_x0000_s1030" type="#_x0000_t202" style="position:absolute;margin-left:266.95pt;margin-top:109.7pt;width:46.05pt;height:15.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F5bgMgIAAFsEAAAOAAAAZHJzL2Uyb0RvYy54bWysVNuO0zAQfUfiHyy/07SlgW7UdLV0KUJa LtLCB0wdp7HqeIztNilfv2OnWyLgCZEHy+MZH8+cM5PVbd9qdpLOKzQln02mnEkjsFJmX/Lv37av lpz5AKYCjUaW/Cw9v12/fLHqbCHn2KCupGMEYnzR2ZI3Idgiy7xoZAt+glYactboWghkun1WOegI vdXZfDp9k3XoKutQSO/p9H5w8nXCr2spwpe69jIwXXLKLaTVpXUX12y9gmLvwDZKXNKAf8iiBWXo 0SvUPQRgR6f+gGqVcOixDhOBbYZ1rYRMNVA1s+lv1Tw2YGWqhcjx9kqT/3+w4vPpq2OqIu04M9CS RHMW5MEHZBqOB/CRos76giIfLcWG/h32MTyW6+0DioNnBjcNmL28cw67RkJFKc7izWx0dcDxEWTX fcKK3oJjwATU166NgMQII3SS6nyVR/aBCTrMl4vl65wzQa7ZTZ4vk3wZFM+XrfPhg8SWxU3JHamf wOH04ENMBornkJQ8alVtldbJcPvdRjt2AuqUbfpS/lTjOEwb1pX8Jp/nQ/1jnx9DTNP3N4hWBWp5 rdqSL69BUETW3psqNWQApYc9pazNhcbI3MBh6Hd9Em3xrM4OqzPx6nDocJpI2jTofnLWUXeX3P84 gpOc6Y+GtLmZLRZxHJKxyN/OyXBjz27sASMIquSBs2G7CcMIHa1T+4ZeGrrB4B3pWavEdRR+yOqS PnVwkuAybXFExnaK+vVPWD8BAAD//wMAUEsDBBQABgAIAAAAIQDez7pZ4QAAAAsBAAAPAAAAZHJz L2Rvd25yZXYueG1sTI/LTsMwEEX3SPyDNUhsUOs0aUMT4lQICUR30CLYuvE0ifAj2G4a/p5hBcuZ ObpzbrWZjGYj+tA7K2AxT4ChbZzqbSvgbf84WwMLUVoltbMo4BsDbOrLi0qWyp3tK4672DIKsaGU AroYh5Lz0HRoZJi7AS3djs4bGWn0LVdenincaJ4mSc6N7C196OSADx02n7uTEbBePo8fYZu9vDf5 URfx5nZ8+vJCXF9N93fAIk7xD4ZffVKHmpwO7mRVYFrAKssKQgWki2IJjIg8zandgTarJAVeV/x/ h/oHAAD//wMAUEsBAi0AFAAGAAgAAAAhALaDOJL+AAAA4QEAABMAAAAAAAAAAAAAAAAAAAAAAFtD b250ZW50X1R5cGVzXS54bWxQSwECLQAUAAYACAAAACEAOP0h/9YAAACUAQAACwAAAAAAAAAAAAAA AAAvAQAAX3JlbHMvLnJlbHNQSwECLQAUAAYACAAAACEAlxeW4DICAABbBAAADgAAAAAAAAAAAAAA AAAuAgAAZHJzL2Uyb0RvYy54bWxQSwECLQAUAAYACAAAACEA3s+6WeEAAAALAQAADwAAAAAAAAAA AAAAAACMBAAAZHJzL2Rvd25yZXYueG1sUEsFBgAAAAAEAAQA8wAAAJoFAAAAAA== ">
                                <v:textbox>
                                  <w:txbxContent>
                                    <w:p w14:paraId="3CE0299E" w14:textId="77777777">
                                      <w:pPr>
                                        <w:rPr>
                                          <w:rFonts w:ascii="Calibri" w:hAnsi="Calibri" w:eastAsia="Times New Roman" w:cs="Times New Roman"/>
                                          <w:sz w:val="12"/>
                                          <w:szCs w:val="12"/>
                                          <w:lang w:eastAsia="lt-LT"/>
                                        </w:rPr>
                                      </w:pPr>
                                      <w:r>
                                        <w:rPr>
                                          <w:rFonts w:ascii="Calibri" w:hAnsi="Calibri" w:eastAsia="Times New Roman" w:cs="Times New Roman"/>
                                          <w:sz w:val="12"/>
                                          <w:szCs w:val="12"/>
                                          <w:lang w:eastAsia="lt-LT"/>
                                        </w:rPr>
                                        <w:t>7552 asm.</w:t>
                                      </w:r>
                                    </w:p>
                                  </w:txbxContent>
                                </v:textbox>
                              </v:shape>
                            </w:pict>
                          </mc:Fallback>
                        </mc:AlternateContent>
                      </w:r>
                      <w:r>
                        <w:rPr>
                          <w:noProof/>
                          <w:szCs w:val="24"/>
                          <w:lang w:eastAsia="lt-LT"/>
                        </w:rPr>
                        <w:drawing>
                          <wp:inline distT="0" distB="0" distL="0" distR="0" wp14:anchorId="24A5EE85" wp14:editId="24A5EE86">
                            <wp:extent cx="2593340" cy="1945005"/>
                            <wp:effectExtent l="19050" t="19050" r="0" b="0"/>
                            <wp:docPr id="2" name="Diagrama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1"/>
                                    <pic:cNvPicPr>
                                      <a:picLocks noChangeArrowheads="1"/>
                                    </pic:cNvPicPr>
                                  </pic:nvPicPr>
                                  <pic:blipFill>
                                    <a:blip r:embed="rId17" cstate="print">
                                      <a:extLst>
                                        <a:ext uri="{28A0092B-C50C-407E-A947-70E740481C1C}">
                                          <a14:useLocalDpi xmlns:a14="http://schemas.microsoft.com/office/drawing/2010/main" val="0"/>
                                        </a:ext>
                                      </a:extLst>
                                    </a:blip>
                                    <a:srcRect l="8488" t="1843" r="7822" b="1843"/>
                                    <a:stretch>
                                      <a:fillRect/>
                                    </a:stretch>
                                  </pic:blipFill>
                                  <pic:spPr bwMode="auto">
                                    <a:xfrm>
                                      <a:off x="0" y="0"/>
                                      <a:ext cx="2593340" cy="1945005"/>
                                    </a:xfrm>
                                    <a:prstGeom prst="rect">
                                      <a:avLst/>
                                    </a:prstGeom>
                                    <a:noFill/>
                                    <a:ln w="6350" cmpd="sng">
                                      <a:solidFill>
                                        <a:srgbClr val="000000"/>
                                      </a:solidFill>
                                      <a:miter lim="800000"/>
                                      <a:headEnd/>
                                      <a:tailEnd/>
                                    </a:ln>
                                    <a:effectLst/>
                                  </pic:spPr>
                                </pic:pic>
                              </a:graphicData>
                            </a:graphic>
                          </wp:inline>
                        </w:drawing>
                      </w:r>
                      <w:r>
                        <w:rPr>
                          <w:szCs w:val="24"/>
                          <w:lang w:eastAsia="lt-LT"/>
                        </w:rPr>
                        <w:t xml:space="preserve">  </w:t>
                      </w:r>
                      <w:r>
                        <w:rPr>
                          <w:noProof/>
                          <w:szCs w:val="24"/>
                          <w:lang w:eastAsia="lt-LT"/>
                        </w:rPr>
                        <w:drawing>
                          <wp:inline distT="0" distB="0" distL="0" distR="0" wp14:anchorId="24A5EE87" wp14:editId="24A5EE88">
                            <wp:extent cx="3350260" cy="1945005"/>
                            <wp:effectExtent l="19050" t="19050" r="254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8">
                                      <a:extLst>
                                        <a:ext uri="{28A0092B-C50C-407E-A947-70E740481C1C}">
                                          <a14:useLocalDpi xmlns:a14="http://schemas.microsoft.com/office/drawing/2010/main" val="0"/>
                                        </a:ext>
                                      </a:extLst>
                                    </a:blip>
                                    <a:srcRect l="1401" t="2702" r="1401" b="2182"/>
                                    <a:stretch>
                                      <a:fillRect/>
                                    </a:stretch>
                                  </pic:blipFill>
                                  <pic:spPr bwMode="auto">
                                    <a:xfrm>
                                      <a:off x="0" y="0"/>
                                      <a:ext cx="3350260" cy="1945005"/>
                                    </a:xfrm>
                                    <a:prstGeom prst="rect">
                                      <a:avLst/>
                                    </a:prstGeom>
                                    <a:noFill/>
                                    <a:ln w="6350" cmpd="sng">
                                      <a:solidFill>
                                        <a:srgbClr val="000000"/>
                                      </a:solidFill>
                                      <a:miter lim="800000"/>
                                      <a:headEnd/>
                                      <a:tailEnd/>
                                    </a:ln>
                                    <a:effectLst/>
                                  </pic:spPr>
                                </pic:pic>
                              </a:graphicData>
                            </a:graphic>
                          </wp:inline>
                        </w:drawing>
                      </w:r>
                    </w:p>
                    <w:p w14:paraId="24A5E196" w14:textId="77777777" w:rsidR="006423C3" w:rsidRDefault="006423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szCs w:val="24"/>
                          <w:lang w:eastAsia="lt-LT"/>
                        </w:rPr>
                      </w:pPr>
                    </w:p>
                    <w:sdt>
                      <w:sdtPr>
                        <w:alias w:val="4.2.1 pp."/>
                        <w:tag w:val="part_583780f430e8413d897c7c730b3f6461"/>
                        <w:id w:val="-996575163"/>
                        <w:lock w:val="sdtLocked"/>
                      </w:sdtPr>
                      <w:sdtEndPr/>
                      <w:sdtContent>
                        <w:p w14:paraId="24A5E197" w14:textId="77777777" w:rsidR="006423C3" w:rsidRDefault="00C06E10">
                          <w:pPr>
                            <w:tabs>
                              <w:tab w:val="left" w:pos="1260"/>
                              <w:tab w:val="left" w:pos="1832"/>
                              <w:tab w:val="left" w:pos="2748"/>
                              <w:tab w:val="left" w:pos="3664"/>
                              <w:tab w:val="left" w:pos="4580"/>
                              <w:tab w:val="left" w:pos="5496"/>
                              <w:tab w:val="left" w:pos="5954"/>
                              <w:tab w:val="left" w:pos="6412"/>
                              <w:tab w:val="left" w:pos="7328"/>
                              <w:tab w:val="left" w:pos="8244"/>
                              <w:tab w:val="left" w:pos="9160"/>
                              <w:tab w:val="left" w:pos="10992"/>
                              <w:tab w:val="left" w:pos="11908"/>
                              <w:tab w:val="left" w:pos="12824"/>
                              <w:tab w:val="left" w:pos="13740"/>
                              <w:tab w:val="left" w:pos="14656"/>
                            </w:tabs>
                            <w:ind w:left="851" w:right="3683" w:firstLine="49"/>
                            <w:rPr>
                              <w:b/>
                              <w:szCs w:val="24"/>
                              <w:lang w:eastAsia="lt-LT"/>
                            </w:rPr>
                          </w:pPr>
                          <w:sdt>
                            <w:sdtPr>
                              <w:alias w:val="Numeris"/>
                              <w:tag w:val="nr_583780f430e8413d897c7c730b3f6461"/>
                              <w:id w:val="-824051397"/>
                              <w:lock w:val="sdtLocked"/>
                            </w:sdtPr>
                            <w:sdtEndPr/>
                            <w:sdtContent>
                              <w:r>
                                <w:rPr>
                                  <w:b/>
                                  <w:szCs w:val="24"/>
                                  <w:lang w:eastAsia="lt-LT"/>
                                </w:rPr>
                                <w:t>4.2.1</w:t>
                              </w:r>
                            </w:sdtContent>
                          </w:sdt>
                          <w:r>
                            <w:rPr>
                              <w:b/>
                              <w:szCs w:val="24"/>
                              <w:lang w:eastAsia="lt-LT"/>
                            </w:rPr>
                            <w:t>. Paslaugų poreikis pagal gyventojų grupes</w:t>
                          </w:r>
                        </w:p>
                        <w:p w14:paraId="24A5E198" w14:textId="77777777" w:rsidR="006423C3" w:rsidRDefault="006423C3">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69" w:firstLine="900"/>
                            <w:jc w:val="both"/>
                            <w:rPr>
                              <w:szCs w:val="24"/>
                              <w:lang w:eastAsia="lt-LT"/>
                            </w:rPr>
                          </w:pPr>
                        </w:p>
                        <w:p w14:paraId="24A5E199"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rFonts w:ascii="Courier New" w:hAnsi="Courier New" w:cs="Courier New"/>
                              <w:sz w:val="20"/>
                              <w:lang w:eastAsia="lt-LT"/>
                            </w:rPr>
                          </w:pPr>
                          <w:r>
                            <w:rPr>
                              <w:szCs w:val="24"/>
                              <w:lang w:eastAsia="lt-LT"/>
                            </w:rPr>
                            <w:t>Socialinių paslaugų poreikis vertinamas pagal 3 žmonių socialines grupes:</w:t>
                          </w:r>
                        </w:p>
                        <w:p w14:paraId="24A5E19A" w14:textId="77777777" w:rsidR="006423C3" w:rsidRDefault="00C06E1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r>
                            <w:rPr>
                              <w:szCs w:val="24"/>
                              <w:lang w:eastAsia="lt-LT"/>
                            </w:rPr>
                            <w:tab/>
                          </w:r>
                          <w:r>
                            <w:rPr>
                              <w:szCs w:val="24"/>
                              <w:lang w:eastAsia="lt-LT"/>
                            </w:rPr>
                            <w:t>šeimos ir vaikai  (šeimos, patiriančios socialinę riziką ir socialinių įgūdžių stokojančios šeimos (toliau – socialinių problemų turinčios šeimos) bei jose augantys vaikai, likę be tėvų globos ir / ar neįgalūs vaikai, socialinės rizikos vaikai);</w:t>
                          </w:r>
                        </w:p>
                        <w:p w14:paraId="24A5E19B" w14:textId="77777777" w:rsidR="006423C3" w:rsidRDefault="00C06E1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r>
                          <w:r>
                            <w:rPr>
                              <w:sz w:val="14"/>
                              <w:szCs w:val="14"/>
                              <w:lang w:eastAsia="lt-LT"/>
                            </w:rPr>
                            <w:t xml:space="preserve"> </w:t>
                          </w:r>
                          <w:r>
                            <w:rPr>
                              <w:szCs w:val="24"/>
                              <w:lang w:eastAsia="lt-LT"/>
                            </w:rPr>
                            <w:t xml:space="preserve">suaugę </w:t>
                          </w:r>
                          <w:r>
                            <w:rPr>
                              <w:szCs w:val="24"/>
                              <w:lang w:eastAsia="lt-LT"/>
                            </w:rPr>
                            <w:t>neįgalūs ir senyvo amžiaus asmenys;</w:t>
                          </w:r>
                        </w:p>
                        <w:p w14:paraId="24A5E19C" w14:textId="77777777" w:rsidR="006423C3" w:rsidRDefault="00C06E1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t xml:space="preserve"> suaugę socialinės rizikos asmenys.</w:t>
                          </w:r>
                          <w:r>
                            <w:rPr>
                              <w:b/>
                              <w:i/>
                              <w:szCs w:val="24"/>
                              <w:lang w:eastAsia="lt-LT"/>
                            </w:rPr>
                            <w:t xml:space="preserve"> </w:t>
                          </w:r>
                        </w:p>
                        <w:p w14:paraId="24A5E19D" w14:textId="77777777" w:rsidR="006423C3" w:rsidRDefault="00C06E10">
                          <w:pPr>
                            <w:tabs>
                              <w:tab w:val="left" w:pos="1260"/>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23" w:firstLine="1020"/>
                            <w:jc w:val="both"/>
                            <w:rPr>
                              <w:szCs w:val="24"/>
                              <w:lang w:eastAsia="lt-LT"/>
                            </w:rPr>
                          </w:pPr>
                          <w:r>
                            <w:rPr>
                              <w:szCs w:val="24"/>
                              <w:u w:val="single"/>
                              <w:lang w:eastAsia="lt-LT"/>
                            </w:rPr>
                            <w:t>Šeimos ir vaikai</w:t>
                          </w:r>
                          <w:r>
                            <w:rPr>
                              <w:szCs w:val="24"/>
                              <w:lang w:eastAsia="lt-LT"/>
                            </w:rPr>
                            <w:t xml:space="preserve">. Telšių rajone 2017-2018 m. laikotarpyje gyventojų skaičius mažėjo 2,24 proc. Vaikų iki 18 m. skaičius 2018 m. taip pat mažėjo palyginus su 2017 m. duomenimis 0,24 proc. Socialinių problemų turinčių šeimų skaičius didėjo 17 proc., o jose augančių vaikų – </w:t>
                          </w:r>
                          <w:r>
                            <w:rPr>
                              <w:szCs w:val="24"/>
                              <w:lang w:eastAsia="lt-LT"/>
                            </w:rPr>
                            <w:t xml:space="preserve">0,13 proc. Vaikų su negalia taip pat padidėjo lyginant su 2017 m. 0,09 proc. nuo bendro gyventojų skaičiaus ir 0,52 proc. nuo  bendro vaikų skaičiaus. Socialinių problemų turinčiose šeimose gyvenančių neįgalių vaikų skaičius sumažėjo 21,3 proc. </w:t>
                          </w:r>
                        </w:p>
                        <w:p w14:paraId="24A5E19E" w14:textId="77777777" w:rsidR="006423C3" w:rsidRDefault="00C06E10">
                          <w:pPr>
                            <w:ind w:firstLine="900"/>
                            <w:jc w:val="both"/>
                            <w:rPr>
                              <w:b/>
                              <w:bCs/>
                              <w:szCs w:val="24"/>
                              <w:lang w:eastAsia="lt-LT"/>
                            </w:rPr>
                          </w:pPr>
                          <w:r>
                            <w:rPr>
                              <w:bCs/>
                              <w:szCs w:val="24"/>
                              <w:lang w:eastAsia="lt-LT"/>
                            </w:rPr>
                            <w:t>Be tėvų gl</w:t>
                          </w:r>
                          <w:r>
                            <w:rPr>
                              <w:bCs/>
                              <w:szCs w:val="24"/>
                              <w:lang w:eastAsia="lt-LT"/>
                            </w:rPr>
                            <w:t>obos likusių vaikų skaičius vertinamuoju laikotarpiu šiek tiek didėja: 2016 m. – 158, 2017 m. – 165, 2018 m. – 174. Iš šeimų 2018 m. paimti 22 vaikai (2017 m. – 26), į šeimas grąžinta 15 vaikų (2017 m. – 24). Šeimose 2018 m. buvo globojami 125 vaikai (2017</w:t>
                          </w:r>
                          <w:r>
                            <w:rPr>
                              <w:bCs/>
                              <w:szCs w:val="24"/>
                              <w:lang w:eastAsia="lt-LT"/>
                            </w:rPr>
                            <w:t xml:space="preserve"> m. – 112, 2016 m. – 109). Pirmą kartą socialinė globa nustatyta 45 vaikams (2017 m. – 54, 2016 m. – 37). Trumpalaikė socialinė globa Telšių vaikų globos namuose pirmą kartą nustatyta 11 vaikų (2017 m. – 24, 2016 – 29), ilgalaikė nenustatyta nei vienam (20</w:t>
                          </w:r>
                          <w:r>
                            <w:rPr>
                              <w:bCs/>
                              <w:szCs w:val="24"/>
                              <w:lang w:eastAsia="lt-LT"/>
                            </w:rPr>
                            <w:t>17 m. – 2, 2016 m. – 4). 2018 m. įvaikintas vienas vaikas (2017 m. – 0, 2016 m. – 2).</w:t>
                          </w:r>
                          <w:r>
                            <w:rPr>
                              <w:b/>
                              <w:bCs/>
                              <w:szCs w:val="24"/>
                              <w:lang w:eastAsia="lt-LT"/>
                            </w:rPr>
                            <w:t xml:space="preserve">  </w:t>
                          </w:r>
                        </w:p>
                        <w:p w14:paraId="24A5E19F" w14:textId="77777777" w:rsidR="006423C3" w:rsidRDefault="00C06E1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u w:val="single"/>
                              <w:lang w:eastAsia="lt-LT"/>
                            </w:rPr>
                            <w:t>Suaugę neįgalūs asmenys ir senyvo amžiaus asmenys</w:t>
                          </w:r>
                          <w:r>
                            <w:rPr>
                              <w:szCs w:val="24"/>
                              <w:lang w:eastAsia="lt-LT"/>
                            </w:rPr>
                            <w:t xml:space="preserve"> yra vieni pagrindinių socialinių paslaugų gavėjų. Dėl negalios ar amžiaus sumažėja arba yra prarandamas socialinis bei</w:t>
                          </w:r>
                          <w:r>
                            <w:rPr>
                              <w:szCs w:val="24"/>
                              <w:lang w:eastAsia="lt-LT"/>
                            </w:rPr>
                            <w:t xml:space="preserve"> fizinis savarankiškumas, nebegebama užtikrinti net būtiniausių socialinių poreikių, nebedalyvaujama visuomenės gyvenime. </w:t>
                          </w:r>
                        </w:p>
                        <w:p w14:paraId="24A5E1A0" w14:textId="77777777" w:rsidR="006423C3" w:rsidRDefault="00C06E1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Mažėjant gyventojų skaičiui, neįgalių suaugusiųjų skaičius beveik nemažėja, o senyvo amžiaus asmenų dalis nuo bendro gyventojų skaiči</w:t>
                          </w:r>
                          <w:r>
                            <w:rPr>
                              <w:szCs w:val="24"/>
                              <w:lang w:eastAsia="lt-LT"/>
                            </w:rPr>
                            <w:t>aus didėja: 2017 m. – 3,31 proc., 2018 m. – 0,36. Taip pat praktika rodo, jog didėja vienišų senyvo amžiaus asmenų ar neįgalių asmenų, kuriais nesirūpina artimieji, skaičius. Tuo tarpu neįgalių suaugusių asmenų skaičius mažėja, kaip ir bendras gyventojų sk</w:t>
                          </w:r>
                          <w:r>
                            <w:rPr>
                              <w:szCs w:val="24"/>
                              <w:lang w:eastAsia="lt-LT"/>
                            </w:rPr>
                            <w:t>aičius. Atkreiptinas dėmesys, kad 2018 m. mažėjo ir darbingo amžiaus asmenų, kuriems pirmą kartą nustatytas sumažėjęs darbingumo lygis, skaičius.</w:t>
                          </w:r>
                        </w:p>
                        <w:p w14:paraId="24A5E1A1" w14:textId="77777777" w:rsidR="006423C3" w:rsidRDefault="00C06E1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lastRenderedPageBreak/>
                            <w:t>2016</w:t>
                          </w:r>
                          <w:r>
                            <w:rPr>
                              <w:b/>
                              <w:szCs w:val="24"/>
                              <w:lang w:eastAsia="lt-LT"/>
                            </w:rPr>
                            <w:t>–</w:t>
                          </w:r>
                          <w:r>
                            <w:rPr>
                              <w:szCs w:val="24"/>
                              <w:lang w:eastAsia="lt-LT"/>
                            </w:rPr>
                            <w:t>2018 m. laikotarpyje pensinio amžiaus asmenų dalis nuo bendro gyventojų skaičiaus kasmet didėja, o tai ro</w:t>
                          </w:r>
                          <w:r>
                            <w:rPr>
                              <w:szCs w:val="24"/>
                              <w:lang w:eastAsia="lt-LT"/>
                            </w:rPr>
                            <w:t xml:space="preserve">do, jog senyvo amžiaus asmenų daugėja, atitinkamai didėja ir socialinių paslaugų poreikis šiai socialinei grupei. </w:t>
                          </w:r>
                        </w:p>
                        <w:p w14:paraId="24A5E1A2" w14:textId="77777777" w:rsidR="006423C3" w:rsidRDefault="00C06E10">
                          <w:pPr>
                            <w:tabs>
                              <w:tab w:val="left" w:pos="851"/>
                            </w:tabs>
                            <w:ind w:right="-164" w:firstLine="913"/>
                            <w:jc w:val="both"/>
                            <w:rPr>
                              <w:szCs w:val="24"/>
                              <w:lang w:eastAsia="lt-LT"/>
                            </w:rPr>
                          </w:pPr>
                          <w:r>
                            <w:rPr>
                              <w:szCs w:val="24"/>
                              <w:u w:val="single"/>
                              <w:lang w:eastAsia="lt-LT"/>
                            </w:rPr>
                            <w:t>Suaugusių socialinės rizikos asmenų</w:t>
                          </w:r>
                          <w:r>
                            <w:rPr>
                              <w:szCs w:val="24"/>
                              <w:lang w:eastAsia="lt-LT"/>
                            </w:rPr>
                            <w:t xml:space="preserve"> apskaitoje Telšių rajone 2018 m. įrašyti 152 asmenys. Stebima tendencija, jog daugėja socialinės rizikos </w:t>
                          </w:r>
                          <w:r>
                            <w:rPr>
                              <w:szCs w:val="24"/>
                              <w:lang w:eastAsia="lt-LT"/>
                            </w:rPr>
                            <w:t xml:space="preserve">asmenų: 2016 m. – 115, 2017 m. – 130; 2018 m. – 152. Vidutiniškai per metus didėja apie 0,05 proc. nuo bendro gyventojų skaičiaus. Faktinis socialinės rizikos asmenų skaičius yra dar didesnis. Į apskaitą įtraukti tik tie asmenys, kurie patys kreipiasi dėl </w:t>
                          </w:r>
                          <w:r>
                            <w:rPr>
                              <w:szCs w:val="24"/>
                              <w:lang w:eastAsia="lt-LT"/>
                            </w:rPr>
                            <w:t xml:space="preserve">įvairių socialinių problemų sprendimo, taip pat ir tie asmenys, dėl kurių buvo gauta informacija iš šeimos narių, bendruomenės ar kitų subjektų. </w:t>
                          </w:r>
                        </w:p>
                        <w:p w14:paraId="24A5E1A3" w14:textId="77777777" w:rsidR="006423C3" w:rsidRDefault="00C06E10">
                          <w:pPr>
                            <w:tabs>
                              <w:tab w:val="left" w:pos="851"/>
                            </w:tabs>
                            <w:rPr>
                              <w:szCs w:val="24"/>
                              <w:lang w:eastAsia="lt-LT"/>
                            </w:rPr>
                          </w:pPr>
                        </w:p>
                      </w:sdtContent>
                    </w:sdt>
                    <w:sdt>
                      <w:sdtPr>
                        <w:alias w:val="4.2.2 pp."/>
                        <w:tag w:val="part_cc6532c24eff44928d0693ba82f38ed4"/>
                        <w:id w:val="535779190"/>
                        <w:lock w:val="sdtLocked"/>
                      </w:sdtPr>
                      <w:sdtEndPr/>
                      <w:sdtContent>
                        <w:p w14:paraId="24A5E1A4" w14:textId="77777777" w:rsidR="006423C3" w:rsidRDefault="00C06E10">
                          <w:pPr>
                            <w:widowControl w:val="0"/>
                            <w:tabs>
                              <w:tab w:val="left" w:pos="851"/>
                            </w:tabs>
                            <w:suppressAutoHyphens/>
                            <w:ind w:left="1560" w:hanging="709"/>
                            <w:jc w:val="both"/>
                            <w:textAlignment w:val="baseline"/>
                            <w:rPr>
                              <w:b/>
                              <w:szCs w:val="24"/>
                              <w:lang w:eastAsia="lt-LT"/>
                            </w:rPr>
                          </w:pPr>
                          <w:sdt>
                            <w:sdtPr>
                              <w:alias w:val="Numeris"/>
                              <w:tag w:val="nr_cc6532c24eff44928d0693ba82f38ed4"/>
                              <w:id w:val="930473398"/>
                              <w:lock w:val="sdtLocked"/>
                            </w:sdtPr>
                            <w:sdtEndPr/>
                            <w:sdtContent>
                              <w:r>
                                <w:rPr>
                                  <w:b/>
                                  <w:szCs w:val="24"/>
                                  <w:lang w:eastAsia="lt-LT"/>
                                </w:rPr>
                                <w:t>4.2.2</w:t>
                              </w:r>
                            </w:sdtContent>
                          </w:sdt>
                          <w:r>
                            <w:rPr>
                              <w:b/>
                              <w:szCs w:val="24"/>
                              <w:lang w:eastAsia="lt-LT"/>
                            </w:rPr>
                            <w:t>.</w:t>
                          </w:r>
                          <w:r>
                            <w:rPr>
                              <w:b/>
                              <w:szCs w:val="24"/>
                              <w:lang w:eastAsia="lt-LT"/>
                            </w:rPr>
                            <w:tab/>
                            <w:t>Socialines paslaugas teikiančių įstaigų ir organizacijų veiklos rezultatai</w:t>
                          </w:r>
                        </w:p>
                        <w:p w14:paraId="24A5E1A5" w14:textId="77777777" w:rsidR="006423C3" w:rsidRDefault="006423C3">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p w14:paraId="24A5E1A6" w14:textId="77777777" w:rsidR="006423C3" w:rsidRDefault="00C06E1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Telšių</w:t>
                          </w:r>
                          <w:r>
                            <w:rPr>
                              <w:b/>
                              <w:szCs w:val="24"/>
                              <w:lang w:eastAsia="lt-LT"/>
                            </w:rPr>
                            <w:t xml:space="preserve"> </w:t>
                          </w:r>
                          <w:r>
                            <w:rPr>
                              <w:szCs w:val="24"/>
                              <w:lang w:eastAsia="lt-LT"/>
                            </w:rPr>
                            <w:t>rajone veikia š</w:t>
                          </w:r>
                          <w:r>
                            <w:rPr>
                              <w:szCs w:val="24"/>
                              <w:lang w:eastAsia="lt-LT"/>
                            </w:rPr>
                            <w:t>ios biudžetinės įstaigos:</w:t>
                          </w:r>
                          <w:r>
                            <w:rPr>
                              <w:b/>
                              <w:szCs w:val="24"/>
                              <w:lang w:eastAsia="lt-LT"/>
                            </w:rPr>
                            <w:t xml:space="preserve"> </w:t>
                          </w:r>
                          <w:r>
                            <w:rPr>
                              <w:szCs w:val="24"/>
                              <w:lang w:eastAsia="lt-LT"/>
                            </w:rPr>
                            <w:t xml:space="preserve">Telšių socialinių paslaugų centras, Telšių rajono senelių globos namai, Telšių vaikų globos namai, Telšių centras „Viltis“. </w:t>
                          </w:r>
                        </w:p>
                        <w:p w14:paraId="24A5E1A7" w14:textId="77777777" w:rsidR="006423C3" w:rsidRDefault="00C06E1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78"/>
                            <w:jc w:val="both"/>
                            <w:rPr>
                              <w:rFonts w:eastAsia="Calibri"/>
                              <w:szCs w:val="24"/>
                              <w:lang w:eastAsia="lt-LT"/>
                            </w:rPr>
                          </w:pPr>
                          <w:r>
                            <w:rPr>
                              <w:szCs w:val="24"/>
                              <w:u w:val="single"/>
                              <w:lang w:eastAsia="lt-LT"/>
                            </w:rPr>
                            <w:t>Telšių socialinių paslaugų centras</w:t>
                          </w:r>
                          <w:r>
                            <w:rPr>
                              <w:szCs w:val="24"/>
                              <w:lang w:eastAsia="lt-LT"/>
                            </w:rPr>
                            <w:t xml:space="preserve"> teikia bendrąsias ir specialiąsias socialines paslaugas.     </w:t>
                          </w:r>
                          <w:r>
                            <w:rPr>
                              <w:rFonts w:eastAsia="Calibri"/>
                              <w:szCs w:val="24"/>
                              <w:lang w:eastAsia="lt-LT"/>
                            </w:rPr>
                            <w:t xml:space="preserve">Telšių socialinių paslaugų centro struktūra išvystyta taip, kad būtų teikiamos socialinės paslaugos visoje Savivaldybės teritorijoje. </w:t>
                          </w:r>
                        </w:p>
                        <w:p w14:paraId="24A5E1A8" w14:textId="77777777" w:rsidR="006423C3" w:rsidRDefault="00C06E10">
                          <w:pPr>
                            <w:tabs>
                              <w:tab w:val="left" w:pos="567"/>
                            </w:tabs>
                            <w:ind w:right="-2"/>
                            <w:jc w:val="right"/>
                            <w:rPr>
                              <w:rFonts w:eastAsia="Calibri"/>
                              <w:sz w:val="20"/>
                              <w:lang w:eastAsia="lt-LT"/>
                            </w:rPr>
                          </w:pPr>
                          <w:r>
                            <w:rPr>
                              <w:rFonts w:eastAsia="Calibri"/>
                              <w:sz w:val="20"/>
                              <w:lang w:eastAsia="lt-LT"/>
                            </w:rPr>
                            <w:t>2 paveikslas</w:t>
                          </w:r>
                        </w:p>
                        <w:p w14:paraId="24A5E1A9" w14:textId="77777777" w:rsidR="006423C3" w:rsidRDefault="00C06E10">
                          <w:pPr>
                            <w:tabs>
                              <w:tab w:val="left" w:pos="567"/>
                            </w:tabs>
                            <w:ind w:right="-2" w:firstLine="11"/>
                            <w:jc w:val="center"/>
                            <w:rPr>
                              <w:rFonts w:eastAsia="Calibri"/>
                              <w:szCs w:val="24"/>
                              <w:lang w:eastAsia="lt-LT"/>
                            </w:rPr>
                          </w:pPr>
                          <w:r>
                            <w:rPr>
                              <w:noProof/>
                              <w:szCs w:val="24"/>
                              <w:lang w:eastAsia="lt-LT"/>
                            </w:rPr>
                            <w:drawing>
                              <wp:inline distT="0" distB="0" distL="0" distR="0" wp14:anchorId="24A5EE89" wp14:editId="24A5EE8A">
                                <wp:extent cx="2524760" cy="2005965"/>
                                <wp:effectExtent l="0" t="0" r="0" b="0"/>
                                <wp:docPr id="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9" cstate="print">
                                          <a:extLst>
                                            <a:ext uri="{28A0092B-C50C-407E-A947-70E740481C1C}">
                                              <a14:useLocalDpi xmlns:a14="http://schemas.microsoft.com/office/drawing/2010/main" val="0"/>
                                            </a:ext>
                                          </a:extLst>
                                        </a:blip>
                                        <a:srcRect l="14264" t="18314" r="46387" b="23566"/>
                                        <a:stretch>
                                          <a:fillRect/>
                                        </a:stretch>
                                      </pic:blipFill>
                                      <pic:spPr bwMode="auto">
                                        <a:xfrm>
                                          <a:off x="0" y="0"/>
                                          <a:ext cx="2524760" cy="2005965"/>
                                        </a:xfrm>
                                        <a:prstGeom prst="rect">
                                          <a:avLst/>
                                        </a:prstGeom>
                                        <a:noFill/>
                                        <a:ln>
                                          <a:noFill/>
                                        </a:ln>
                                      </pic:spPr>
                                    </pic:pic>
                                  </a:graphicData>
                                </a:graphic>
                              </wp:inline>
                            </w:drawing>
                          </w:r>
                        </w:p>
                        <w:p w14:paraId="24A5E1AA" w14:textId="77777777" w:rsidR="006423C3" w:rsidRDefault="006423C3">
                          <w:pPr>
                            <w:tabs>
                              <w:tab w:val="left" w:pos="567"/>
                            </w:tabs>
                            <w:ind w:right="-2" w:firstLine="11"/>
                            <w:jc w:val="both"/>
                            <w:rPr>
                              <w:rFonts w:eastAsia="Calibri"/>
                              <w:szCs w:val="24"/>
                              <w:lang w:eastAsia="lt-LT"/>
                            </w:rPr>
                          </w:pPr>
                        </w:p>
                        <w:p w14:paraId="24A5E1AB" w14:textId="77777777" w:rsidR="006423C3" w:rsidRDefault="00C06E10">
                          <w:pPr>
                            <w:tabs>
                              <w:tab w:val="left" w:pos="567"/>
                            </w:tabs>
                            <w:ind w:right="-2" w:firstLine="567"/>
                            <w:jc w:val="both"/>
                            <w:rPr>
                              <w:rFonts w:eastAsia="Calibri"/>
                              <w:color w:val="FF0000"/>
                              <w:szCs w:val="24"/>
                              <w:u w:val="single"/>
                              <w:lang w:eastAsia="lt-LT"/>
                            </w:rPr>
                          </w:pPr>
                          <w:r>
                            <w:rPr>
                              <w:rFonts w:eastAsia="Calibri"/>
                              <w:i/>
                              <w:szCs w:val="24"/>
                              <w:u w:val="single"/>
                              <w:lang w:eastAsia="lt-LT"/>
                            </w:rPr>
                            <w:t>Įstaigos pateikti poreikiai ir aktualijos:</w:t>
                          </w:r>
                          <w:r>
                            <w:rPr>
                              <w:rFonts w:eastAsia="Calibri"/>
                              <w:b/>
                              <w:i/>
                              <w:szCs w:val="24"/>
                              <w:u w:val="single"/>
                              <w:lang w:eastAsia="lt-LT"/>
                            </w:rPr>
                            <w:t xml:space="preserve"> </w:t>
                          </w:r>
                        </w:p>
                        <w:p w14:paraId="24A5E1AC"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 xml:space="preserve">atsižvelgiant į paslaugų gavėjų poreikius, būtina ilginti </w:t>
                          </w:r>
                          <w:r>
                            <w:rPr>
                              <w:szCs w:val="24"/>
                              <w:lang w:eastAsia="lt-LT"/>
                            </w:rPr>
                            <w:t>paslaugų teikimo trukmę: dienos socialinės globos asmens namuose paslaugos turėtų būti teikiamos 8 val. per dieną ir ne mažiau kaip 5 dienas per savaitę; pagalbos į namus paslaugos turėtų būti teikiamos ne trumpiau kaip 4 val. per dieną;</w:t>
                          </w:r>
                        </w:p>
                        <w:p w14:paraId="24A5E1AD"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siekiant patenki</w:t>
                          </w:r>
                          <w:r>
                            <w:rPr>
                              <w:szCs w:val="24"/>
                              <w:lang w:eastAsia="lt-LT"/>
                            </w:rPr>
                            <w:t>nti asmens namuose teikiamų socialinių paslaugų poreikį, būtina įsteigti 10 socialinių darbuotojų padėjėjų etatų;</w:t>
                          </w:r>
                        </w:p>
                        <w:p w14:paraId="24A5E1AE"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2019 m. sunkios negalios asmenims ir toliau bus teikiamos labai aktualios integralios pagalbos paslaugos; numatoma, kad iš projekto lėšų šio</w:t>
                          </w:r>
                          <w:r>
                            <w:rPr>
                              <w:szCs w:val="24"/>
                              <w:lang w:eastAsia="lt-LT"/>
                            </w:rPr>
                            <w:t>s paslaugos bus finansuojamos iki 2020 m. kovo mėn.;</w:t>
                          </w:r>
                        </w:p>
                        <w:p w14:paraId="24A5E1AF"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būtina pradėti teikti atokvėpio paslaugas slaugantiems namuose senyvo amžiaus ir neįgalius asmenis, šios paslaugos galėtų būti teikiamos visas 7 dienas per savaitę;</w:t>
                          </w:r>
                        </w:p>
                        <w:p w14:paraId="24A5E1B0"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siūloma plėtoti nestacionarių soci</w:t>
                          </w:r>
                          <w:r>
                            <w:rPr>
                              <w:szCs w:val="24"/>
                              <w:lang w:eastAsia="lt-LT"/>
                            </w:rPr>
                            <w:t>alinių paslaugų infrastruktūrą senyvo amžiaus ir neįgaliems asmenims, steigiant dienos užimtumo centrus kaimiškose seniūnijose;</w:t>
                          </w:r>
                        </w:p>
                        <w:p w14:paraId="24A5E1B1"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dienos centruose numatoma teikti daugiau paslaugų senyvo amžiaus ir neįgaliems asmenims;</w:t>
                          </w:r>
                        </w:p>
                        <w:p w14:paraId="24A5E1B2"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Telšių nakvynės namuose būtina atli</w:t>
                          </w:r>
                          <w:r>
                            <w:rPr>
                              <w:szCs w:val="24"/>
                              <w:lang w:eastAsia="lt-LT"/>
                            </w:rPr>
                            <w:t xml:space="preserve">kti remontą ir rekonstruoti pagalbines patalpas, įrengiant vietas, kur būtų galima </w:t>
                          </w:r>
                          <w:proofErr w:type="spellStart"/>
                          <w:r>
                            <w:rPr>
                              <w:szCs w:val="24"/>
                              <w:lang w:eastAsia="lt-LT"/>
                            </w:rPr>
                            <w:t>apnakvindinti</w:t>
                          </w:r>
                          <w:proofErr w:type="spellEnd"/>
                          <w:r>
                            <w:rPr>
                              <w:szCs w:val="24"/>
                              <w:lang w:eastAsia="lt-LT"/>
                            </w:rPr>
                            <w:t xml:space="preserve"> 10 asmenų per 1 naktį;</w:t>
                          </w:r>
                        </w:p>
                        <w:p w14:paraId="24A5E1B3"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 xml:space="preserve">būtina užtikrinti saugias darbo sąlygas Nakvynės namų budėtojams, nes į Nakvynės namus dažnai atvyksta neblaivūs asmenys, kurie kelia </w:t>
                          </w:r>
                          <w:r>
                            <w:rPr>
                              <w:szCs w:val="24"/>
                              <w:lang w:eastAsia="lt-LT"/>
                            </w:rPr>
                            <w:t>realią grėsmę naktį likusiam budėti darbuotojui;</w:t>
                          </w:r>
                        </w:p>
                        <w:p w14:paraId="24A5E1B4" w14:textId="77777777" w:rsidR="006423C3" w:rsidRDefault="00C06E10">
                          <w:pPr>
                            <w:tabs>
                              <w:tab w:val="left" w:pos="567"/>
                            </w:tabs>
                            <w:ind w:right="-2" w:firstLine="567"/>
                            <w:jc w:val="both"/>
                            <w:rPr>
                              <w:szCs w:val="24"/>
                              <w:lang w:eastAsia="lt-LT"/>
                            </w:rPr>
                          </w:pPr>
                          <w:r>
                            <w:rPr>
                              <w:rFonts w:eastAsia="Calibri"/>
                              <w:szCs w:val="24"/>
                              <w:lang w:eastAsia="lt-LT"/>
                            </w:rPr>
                            <w:lastRenderedPageBreak/>
                            <w:t>-</w:t>
                          </w:r>
                          <w:r>
                            <w:rPr>
                              <w:rFonts w:eastAsia="Calibri"/>
                              <w:szCs w:val="24"/>
                              <w:lang w:eastAsia="lt-LT"/>
                            </w:rPr>
                            <w:tab/>
                          </w:r>
                          <w:r>
                            <w:rPr>
                              <w:szCs w:val="24"/>
                              <w:lang w:eastAsia="lt-LT"/>
                            </w:rPr>
                            <w:t>būtina skirti pakankamai lėšų socialinių darbuotojų ir socialinių darbuotojų padėjėjų kvalifikacijai kelti;</w:t>
                          </w:r>
                        </w:p>
                        <w:p w14:paraId="24A5E1B5"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būtina atlikti remonto darbus Telšių dienos centre bei aptverti  teritoriją tvora;</w:t>
                          </w:r>
                        </w:p>
                        <w:p w14:paraId="24A5E1B6" w14:textId="77777777" w:rsidR="006423C3" w:rsidRDefault="00C06E10">
                          <w:pPr>
                            <w:tabs>
                              <w:tab w:val="left" w:pos="567"/>
                            </w:tabs>
                            <w:ind w:right="-2" w:firstLine="567"/>
                            <w:jc w:val="both"/>
                            <w:rPr>
                              <w:szCs w:val="24"/>
                              <w:lang w:eastAsia="lt-LT"/>
                            </w:rPr>
                          </w:pPr>
                          <w:r>
                            <w:rPr>
                              <w:rFonts w:eastAsia="Calibri"/>
                              <w:szCs w:val="24"/>
                              <w:lang w:eastAsia="lt-LT"/>
                            </w:rPr>
                            <w:t>-</w:t>
                          </w:r>
                          <w:r>
                            <w:rPr>
                              <w:rFonts w:eastAsia="Calibri"/>
                              <w:szCs w:val="24"/>
                              <w:lang w:eastAsia="lt-LT"/>
                            </w:rPr>
                            <w:tab/>
                          </w:r>
                          <w:r>
                            <w:rPr>
                              <w:szCs w:val="24"/>
                              <w:lang w:eastAsia="lt-LT"/>
                            </w:rPr>
                            <w:t>būtina Tel</w:t>
                          </w:r>
                          <w:r>
                            <w:rPr>
                              <w:szCs w:val="24"/>
                              <w:lang w:eastAsia="lt-LT"/>
                            </w:rPr>
                            <w:t>šių socialinių paslaugų centro patalpas pritaikyti neįgalių asmenų poreikiams, įrengiant liftą ir pandusą prie įėjimo bei užbaigti vidaus patalpų remonto darbus;</w:t>
                          </w:r>
                        </w:p>
                        <w:p w14:paraId="24A5E1B7" w14:textId="77777777" w:rsidR="006423C3" w:rsidRDefault="00C06E10">
                          <w:pPr>
                            <w:tabs>
                              <w:tab w:val="left" w:pos="567"/>
                            </w:tabs>
                            <w:ind w:right="-2" w:firstLine="567"/>
                            <w:jc w:val="both"/>
                            <w:rPr>
                              <w:i/>
                              <w:szCs w:val="24"/>
                              <w:lang w:eastAsia="lt-LT"/>
                            </w:rPr>
                          </w:pPr>
                          <w:r>
                            <w:rPr>
                              <w:rFonts w:eastAsia="Calibri"/>
                              <w:szCs w:val="24"/>
                              <w:lang w:eastAsia="lt-LT"/>
                            </w:rPr>
                            <w:t>-</w:t>
                          </w:r>
                          <w:r>
                            <w:rPr>
                              <w:rFonts w:eastAsia="Calibri"/>
                              <w:szCs w:val="24"/>
                              <w:lang w:eastAsia="lt-LT"/>
                            </w:rPr>
                            <w:tab/>
                          </w:r>
                          <w:r>
                            <w:rPr>
                              <w:szCs w:val="24"/>
                              <w:lang w:eastAsia="lt-LT"/>
                            </w:rPr>
                            <w:t>darbuotojams, dirbantiems su socialinių problemų turinčiomis šeimomis, būtina nupirkti nauju</w:t>
                          </w:r>
                          <w:r>
                            <w:rPr>
                              <w:szCs w:val="24"/>
                              <w:lang w:eastAsia="lt-LT"/>
                            </w:rPr>
                            <w:t>s kompiuterius.</w:t>
                          </w:r>
                        </w:p>
                        <w:p w14:paraId="24A5E1B8" w14:textId="77777777" w:rsidR="006423C3" w:rsidRDefault="00C06E10">
                          <w:pPr>
                            <w:tabs>
                              <w:tab w:val="left" w:pos="567"/>
                            </w:tabs>
                            <w:ind w:right="-2" w:firstLine="567"/>
                            <w:jc w:val="both"/>
                            <w:rPr>
                              <w:color w:val="FF0000"/>
                              <w:szCs w:val="24"/>
                              <w:lang w:eastAsia="lt-LT"/>
                            </w:rPr>
                          </w:pPr>
                          <w:r>
                            <w:rPr>
                              <w:rFonts w:eastAsia="Calibri"/>
                              <w:szCs w:val="24"/>
                              <w:u w:val="single"/>
                              <w:lang w:eastAsia="lt-LT"/>
                            </w:rPr>
                            <w:t>Telšių rajono</w:t>
                          </w:r>
                          <w:r>
                            <w:rPr>
                              <w:szCs w:val="24"/>
                              <w:u w:val="single"/>
                              <w:lang w:eastAsia="lt-LT"/>
                            </w:rPr>
                            <w:t xml:space="preserve"> senelių globos namuose</w:t>
                          </w:r>
                          <w:r>
                            <w:rPr>
                              <w:szCs w:val="24"/>
                              <w:lang w:eastAsia="lt-LT"/>
                            </w:rPr>
                            <w:t xml:space="preserve"> yra teikiamos specialiosios socialinės paslaugos – dienos, trumpalaikė ir ilgalaikė socialinė globa.</w:t>
                          </w:r>
                          <w:r>
                            <w:rPr>
                              <w:color w:val="7030A0"/>
                              <w:szCs w:val="24"/>
                              <w:lang w:eastAsia="lt-LT"/>
                            </w:rPr>
                            <w:t xml:space="preserve"> </w:t>
                          </w:r>
                        </w:p>
                        <w:p w14:paraId="24A5E1B9" w14:textId="77777777" w:rsidR="006423C3" w:rsidRDefault="00C06E10">
                          <w:pPr>
                            <w:ind w:right="139" w:firstLine="720"/>
                            <w:jc w:val="both"/>
                            <w:rPr>
                              <w:szCs w:val="24"/>
                              <w:lang w:eastAsia="lt-LT"/>
                            </w:rPr>
                          </w:pPr>
                          <w:r>
                            <w:rPr>
                              <w:szCs w:val="24"/>
                              <w:lang w:eastAsia="lt-LT"/>
                            </w:rPr>
                            <w:t xml:space="preserve">Trumpalaikės / ilgalaikės socialinės globos kaina per mėnesį senyvo amžiaus asmeniui ar asmeniui su negalia 2017 m. buvo 480,77 </w:t>
                          </w:r>
                          <w:proofErr w:type="spellStart"/>
                          <w:r>
                            <w:rPr>
                              <w:szCs w:val="24"/>
                              <w:lang w:eastAsia="lt-LT"/>
                            </w:rPr>
                            <w:t>Eur</w:t>
                          </w:r>
                          <w:proofErr w:type="spellEnd"/>
                          <w:r>
                            <w:rPr>
                              <w:szCs w:val="24"/>
                              <w:lang w:eastAsia="lt-LT"/>
                            </w:rPr>
                            <w:t xml:space="preserve">, asmeniui su sunkia negalia – 666,12 </w:t>
                          </w:r>
                          <w:proofErr w:type="spellStart"/>
                          <w:r>
                            <w:rPr>
                              <w:szCs w:val="24"/>
                              <w:lang w:eastAsia="lt-LT"/>
                            </w:rPr>
                            <w:t>Eur</w:t>
                          </w:r>
                          <w:proofErr w:type="spellEnd"/>
                          <w:r>
                            <w:rPr>
                              <w:szCs w:val="24"/>
                              <w:lang w:eastAsia="lt-LT"/>
                            </w:rPr>
                            <w:t>. Nuo 2018 m. kovo mėn. padidinta senyvo amžiaus asmeniui ar asmeniui su negalia iki</w:t>
                          </w:r>
                          <w:r>
                            <w:rPr>
                              <w:szCs w:val="24"/>
                              <w:lang w:eastAsia="lt-LT"/>
                            </w:rPr>
                            <w:t xml:space="preserve"> 650 </w:t>
                          </w:r>
                          <w:proofErr w:type="spellStart"/>
                          <w:r>
                            <w:rPr>
                              <w:szCs w:val="24"/>
                              <w:lang w:eastAsia="lt-LT"/>
                            </w:rPr>
                            <w:t>Eur</w:t>
                          </w:r>
                          <w:proofErr w:type="spellEnd"/>
                          <w:r>
                            <w:rPr>
                              <w:szCs w:val="24"/>
                              <w:lang w:eastAsia="lt-LT"/>
                            </w:rPr>
                            <w:t xml:space="preserve"> / mėn. ir asmeniui su sunkia negalia – 750 </w:t>
                          </w:r>
                          <w:proofErr w:type="spellStart"/>
                          <w:r>
                            <w:rPr>
                              <w:szCs w:val="24"/>
                              <w:lang w:eastAsia="lt-LT"/>
                            </w:rPr>
                            <w:t>Eur</w:t>
                          </w:r>
                          <w:proofErr w:type="spellEnd"/>
                          <w:r>
                            <w:rPr>
                              <w:szCs w:val="24"/>
                              <w:lang w:eastAsia="lt-LT"/>
                            </w:rPr>
                            <w:t xml:space="preserve"> / mėn. </w:t>
                          </w:r>
                          <w:r>
                            <w:rPr>
                              <w:rFonts w:eastAsia="Calibri"/>
                              <w:szCs w:val="24"/>
                              <w:lang w:eastAsia="lt-LT"/>
                            </w:rPr>
                            <w:t>Telšių rajono</w:t>
                          </w:r>
                          <w:r>
                            <w:rPr>
                              <w:szCs w:val="24"/>
                              <w:lang w:eastAsia="lt-LT"/>
                            </w:rPr>
                            <w:t xml:space="preserve"> senelių globos namų padalinyje – Gedrimų dienos centre dienos socialinės globos kaina vienam asmeniui yra 435,00 </w:t>
                          </w:r>
                          <w:proofErr w:type="spellStart"/>
                          <w:r>
                            <w:rPr>
                              <w:szCs w:val="24"/>
                              <w:lang w:eastAsia="lt-LT"/>
                            </w:rPr>
                            <w:t>Eur</w:t>
                          </w:r>
                          <w:proofErr w:type="spellEnd"/>
                          <w:r>
                            <w:rPr>
                              <w:szCs w:val="24"/>
                              <w:lang w:eastAsia="lt-LT"/>
                            </w:rPr>
                            <w:t xml:space="preserve"> / mėn. Asmuo už dienos socialinę globą moka nuo 5 iki 10 proc.</w:t>
                          </w:r>
                          <w:r>
                            <w:rPr>
                              <w:szCs w:val="24"/>
                              <w:lang w:eastAsia="lt-LT"/>
                            </w:rPr>
                            <w:t xml:space="preserve"> gaunamų pajamų. Už kitas suteiktas paslaugas moka pagal nustatytus paslaugų įkainius.</w:t>
                          </w:r>
                        </w:p>
                        <w:p w14:paraId="24A5E1BA" w14:textId="77777777" w:rsidR="006423C3" w:rsidRDefault="00C06E10">
                          <w:pPr>
                            <w:ind w:right="139" w:firstLine="720"/>
                            <w:jc w:val="both"/>
                            <w:rPr>
                              <w:szCs w:val="24"/>
                              <w:lang w:eastAsia="lt-LT"/>
                            </w:rPr>
                          </w:pPr>
                          <w:r>
                            <w:rPr>
                              <w:szCs w:val="24"/>
                              <w:lang w:eastAsia="lt-LT"/>
                            </w:rPr>
                            <w:t>Trumpalaikės / ilgalaikės socialinės globos kaštai asmenims su sunkia negalia iš dalies apmokami iš savivaldybių biudžetams skirtų specialiųjų tikslinių dotacijų. Taip p</w:t>
                          </w:r>
                          <w:r>
                            <w:rPr>
                              <w:szCs w:val="24"/>
                              <w:lang w:eastAsia="lt-LT"/>
                            </w:rPr>
                            <w:t xml:space="preserve">at asmuo už suteiktą trumpalaikės / ilgalaikės socialinės globos paslaugą moka 1 proc. nuo turimo turto vertės, viršijančios turto normatyvą. Šį mokestį moka 16 paslaugų gavėjų, per 2018 m. surinkti 5677,21 </w:t>
                          </w:r>
                          <w:proofErr w:type="spellStart"/>
                          <w:r>
                            <w:rPr>
                              <w:szCs w:val="24"/>
                              <w:lang w:eastAsia="lt-LT"/>
                            </w:rPr>
                            <w:t>Eur</w:t>
                          </w:r>
                          <w:proofErr w:type="spellEnd"/>
                          <w:r>
                            <w:rPr>
                              <w:szCs w:val="24"/>
                              <w:lang w:eastAsia="lt-LT"/>
                            </w:rPr>
                            <w:t xml:space="preserve"> papildomų lėšų. Trumpalaikės/ ilgalaikės soci</w:t>
                          </w:r>
                          <w:r>
                            <w:rPr>
                              <w:szCs w:val="24"/>
                              <w:lang w:eastAsia="lt-LT"/>
                            </w:rPr>
                            <w:t>alinės globos paslaugų poreikis nuolatos didėja. 2018 m. gruodžio 31 d. duomenimis ilgalaikė socialinė globa nebuvo suteikta 34 asmenims. Būtina Telšių rajone sudaryti sąlygas kurtis naujoms įstaigoms, teikiančioms trumpalaikės/ilgalaikės socialinės globos</w:t>
                          </w:r>
                          <w:r>
                            <w:rPr>
                              <w:szCs w:val="24"/>
                              <w:lang w:eastAsia="lt-LT"/>
                            </w:rPr>
                            <w:t xml:space="preserve"> paslaugas senyvo amžiaus asmeniui ar asmeniui su negalia. </w:t>
                          </w:r>
                        </w:p>
                        <w:p w14:paraId="24A5E1BB" w14:textId="77777777" w:rsidR="006423C3" w:rsidRDefault="00C06E10">
                          <w:pPr>
                            <w:ind w:right="-2" w:firstLine="720"/>
                            <w:jc w:val="both"/>
                            <w:rPr>
                              <w:szCs w:val="24"/>
                              <w:lang w:eastAsia="lt-LT"/>
                            </w:rPr>
                          </w:pPr>
                          <w:r>
                            <w:rPr>
                              <w:szCs w:val="24"/>
                              <w:lang w:eastAsia="lt-LT"/>
                            </w:rPr>
                            <w:t xml:space="preserve">Gedrimų savarankiško gyvenimo namuose asmuo už socialinės priežiūros paslaugas moka iki 20 proc. gaunamų pajamų, priklausomai nuo pajamų dydžio. Taip pat kiekvieną mėnesį apskaičiuojamas mokestis </w:t>
                          </w:r>
                          <w:r>
                            <w:rPr>
                              <w:szCs w:val="24"/>
                              <w:lang w:eastAsia="lt-LT"/>
                            </w:rPr>
                            <w:t xml:space="preserve">už komunalines paslaugas ir mokestis už kitas asmens pasirinktas papildomas paslaugas. </w:t>
                          </w:r>
                        </w:p>
                        <w:p w14:paraId="24A5E1BC" w14:textId="77777777" w:rsidR="006423C3" w:rsidRDefault="00C06E10">
                          <w:pPr>
                            <w:tabs>
                              <w:tab w:val="left" w:pos="567"/>
                            </w:tabs>
                            <w:ind w:right="-2" w:firstLine="567"/>
                            <w:jc w:val="both"/>
                            <w:rPr>
                              <w:rFonts w:eastAsia="Calibri"/>
                              <w:color w:val="FF0000"/>
                              <w:szCs w:val="24"/>
                              <w:lang w:eastAsia="lt-LT"/>
                            </w:rPr>
                          </w:pPr>
                          <w:r>
                            <w:rPr>
                              <w:i/>
                              <w:szCs w:val="24"/>
                              <w:u w:val="single"/>
                              <w:lang w:eastAsia="lt-LT"/>
                            </w:rPr>
                            <w:t>Įstaigos pateikti poreikiai ir aktualijos</w:t>
                          </w:r>
                          <w:r>
                            <w:rPr>
                              <w:b/>
                              <w:i/>
                              <w:szCs w:val="24"/>
                              <w:u w:val="single"/>
                              <w:lang w:eastAsia="lt-LT"/>
                            </w:rPr>
                            <w:t>:</w:t>
                          </w:r>
                          <w:r>
                            <w:rPr>
                              <w:rFonts w:eastAsia="Calibri"/>
                              <w:color w:val="FF0000"/>
                              <w:szCs w:val="24"/>
                              <w:lang w:eastAsia="lt-LT"/>
                            </w:rPr>
                            <w:t xml:space="preserve"> </w:t>
                          </w:r>
                        </w:p>
                        <w:p w14:paraId="24A5E1BD" w14:textId="77777777" w:rsidR="006423C3" w:rsidRDefault="00C06E10">
                          <w:pPr>
                            <w:tabs>
                              <w:tab w:val="left" w:pos="567"/>
                            </w:tabs>
                            <w:ind w:right="-2" w:firstLine="567"/>
                            <w:jc w:val="both"/>
                            <w:rPr>
                              <w:szCs w:val="24"/>
                              <w:lang w:eastAsia="lt-LT"/>
                            </w:rPr>
                          </w:pPr>
                          <w:r>
                            <w:rPr>
                              <w:szCs w:val="24"/>
                              <w:lang w:eastAsia="lt-LT"/>
                            </w:rPr>
                            <w:t>–</w:t>
                          </w:r>
                          <w:r>
                            <w:rPr>
                              <w:szCs w:val="24"/>
                              <w:lang w:eastAsia="lt-LT"/>
                            </w:rPr>
                            <w:tab/>
                            <w:t xml:space="preserve">asmenims, kuriems teikiamos socialinės globos paslaugos, didėja poreikis gauti psichologinę–psichoterapinę pagalbą, todėl </w:t>
                          </w:r>
                          <w:r>
                            <w:rPr>
                              <w:szCs w:val="24"/>
                              <w:lang w:eastAsia="lt-LT"/>
                            </w:rPr>
                            <w:t>būtina Telšių rajono senelių globos namuose įsteigti psichologo etatą;</w:t>
                          </w:r>
                        </w:p>
                        <w:p w14:paraId="24A5E1BE" w14:textId="77777777" w:rsidR="006423C3" w:rsidRDefault="00C06E10">
                          <w:pPr>
                            <w:tabs>
                              <w:tab w:val="left" w:pos="709"/>
                            </w:tabs>
                            <w:ind w:right="-2" w:firstLine="567"/>
                            <w:jc w:val="both"/>
                            <w:rPr>
                              <w:szCs w:val="24"/>
                              <w:lang w:eastAsia="lt-LT"/>
                            </w:rPr>
                          </w:pPr>
                          <w:r>
                            <w:rPr>
                              <w:b/>
                              <w:szCs w:val="24"/>
                              <w:lang w:eastAsia="lt-LT"/>
                            </w:rPr>
                            <w:t>–</w:t>
                          </w:r>
                          <w:r>
                            <w:rPr>
                              <w:b/>
                              <w:szCs w:val="24"/>
                              <w:lang w:eastAsia="lt-LT"/>
                            </w:rPr>
                            <w:tab/>
                          </w:r>
                          <w:r>
                            <w:rPr>
                              <w:szCs w:val="24"/>
                              <w:lang w:eastAsia="lt-LT"/>
                            </w:rPr>
                            <w:t xml:space="preserve"> pagal ilgalaikę / trumpalaikę socialinę globą teikiančių darbuotojų darbo laiko sąnaudų normatyvus trūksta 0,5 užimtumo specialisto etato;</w:t>
                          </w:r>
                        </w:p>
                        <w:p w14:paraId="24A5E1BF" w14:textId="77777777" w:rsidR="006423C3" w:rsidRDefault="00C06E10">
                          <w:pPr>
                            <w:tabs>
                              <w:tab w:val="left" w:pos="709"/>
                            </w:tabs>
                            <w:ind w:right="-2" w:firstLine="567"/>
                            <w:jc w:val="both"/>
                            <w:rPr>
                              <w:szCs w:val="24"/>
                              <w:lang w:eastAsia="lt-LT"/>
                            </w:rPr>
                          </w:pPr>
                          <w:r>
                            <w:rPr>
                              <w:b/>
                              <w:szCs w:val="24"/>
                              <w:lang w:eastAsia="lt-LT"/>
                            </w:rPr>
                            <w:t>–</w:t>
                          </w:r>
                          <w:r>
                            <w:rPr>
                              <w:b/>
                              <w:szCs w:val="24"/>
                              <w:lang w:eastAsia="lt-LT"/>
                            </w:rPr>
                            <w:tab/>
                          </w:r>
                          <w:r>
                            <w:rPr>
                              <w:szCs w:val="24"/>
                              <w:lang w:eastAsia="lt-LT"/>
                            </w:rPr>
                            <w:t xml:space="preserve"> Telšių rajono senelių globos namuose ir </w:t>
                          </w:r>
                          <w:r>
                            <w:rPr>
                              <w:szCs w:val="24"/>
                              <w:lang w:eastAsia="lt-LT"/>
                            </w:rPr>
                            <w:t>jų padaliniuose maitinimo paslaugos teikiamos virš 100 asmenų, virtuvės darbuotojų darbo krūviai yra labai dideli. Maistas yra gaminamas įstaigos virtuvėje ir į padalinius išvežamas termosuose, tačiau savaitgaliais ir švenčių dienomis yra sunku organizuoti</w:t>
                          </w:r>
                          <w:r>
                            <w:rPr>
                              <w:szCs w:val="24"/>
                              <w:lang w:eastAsia="lt-LT"/>
                            </w:rPr>
                            <w:t xml:space="preserve"> maisto pristatymą į Gedrimų savarankiško gyvenimo namus, nes tomis dienomis nedirba vairuotojas. Siūloma, kad Gedrimų savarankiško gyvenimo namų ir Dienos socialinės globos centro paslaugų gavėjams būtų perkama maitinimo paslauga;</w:t>
                          </w:r>
                        </w:p>
                        <w:p w14:paraId="24A5E1C0" w14:textId="77777777" w:rsidR="006423C3" w:rsidRDefault="00C06E10">
                          <w:pPr>
                            <w:tabs>
                              <w:tab w:val="left" w:pos="709"/>
                            </w:tabs>
                            <w:ind w:left="-57" w:right="-2" w:firstLine="624"/>
                            <w:jc w:val="both"/>
                            <w:rPr>
                              <w:szCs w:val="24"/>
                              <w:lang w:eastAsia="lt-LT"/>
                            </w:rPr>
                          </w:pPr>
                          <w:r>
                            <w:rPr>
                              <w:b/>
                              <w:szCs w:val="24"/>
                              <w:lang w:eastAsia="lt-LT"/>
                            </w:rPr>
                            <w:t>–</w:t>
                          </w:r>
                          <w:r>
                            <w:rPr>
                              <w:b/>
                              <w:szCs w:val="24"/>
                              <w:lang w:eastAsia="lt-LT"/>
                            </w:rPr>
                            <w:tab/>
                          </w:r>
                          <w:r>
                            <w:rPr>
                              <w:szCs w:val="24"/>
                              <w:lang w:eastAsia="lt-LT"/>
                            </w:rPr>
                            <w:t xml:space="preserve"> Gedrimų savarankiško </w:t>
                          </w:r>
                          <w:r>
                            <w:rPr>
                              <w:szCs w:val="24"/>
                              <w:lang w:eastAsia="lt-LT"/>
                            </w:rPr>
                            <w:t>gyvenimo namuose nepakanka gyvenamųjų kambarių (kai kuriuose kambariuose gyvena po 3 asmenis) ir užimtumo patalpų, todėl yra galimybė terasoje, dengtoje stogu (330 m</w:t>
                          </w:r>
                          <w:r>
                            <w:rPr>
                              <w:szCs w:val="24"/>
                              <w:vertAlign w:val="superscript"/>
                              <w:lang w:eastAsia="lt-LT"/>
                            </w:rPr>
                            <w:t>2</w:t>
                          </w:r>
                          <w:r>
                            <w:rPr>
                              <w:szCs w:val="24"/>
                              <w:lang w:eastAsia="lt-LT"/>
                            </w:rPr>
                            <w:t>), įrengti gyvenamuosius kambarius ir užimtumo patalpas, tačiau šiai rekonstrukcijai reika</w:t>
                          </w:r>
                          <w:r>
                            <w:rPr>
                              <w:szCs w:val="24"/>
                              <w:lang w:eastAsia="lt-LT"/>
                            </w:rPr>
                            <w:t>lingos lėšos.</w:t>
                          </w:r>
                        </w:p>
                        <w:p w14:paraId="24A5E1C1" w14:textId="77777777" w:rsidR="006423C3" w:rsidRDefault="00C06E10">
                          <w:pPr>
                            <w:tabs>
                              <w:tab w:val="left" w:pos="851"/>
                              <w:tab w:val="left" w:pos="1134"/>
                              <w:tab w:val="left" w:pos="1701"/>
                              <w:tab w:val="left" w:pos="1843"/>
                            </w:tabs>
                            <w:ind w:firstLine="913"/>
                            <w:jc w:val="both"/>
                            <w:rPr>
                              <w:rFonts w:eastAsia="Calibri"/>
                              <w:szCs w:val="24"/>
                              <w:lang w:eastAsia="lt-LT"/>
                            </w:rPr>
                          </w:pPr>
                          <w:r>
                            <w:rPr>
                              <w:rFonts w:eastAsia="Calibri"/>
                              <w:szCs w:val="24"/>
                              <w:u w:val="single"/>
                              <w:lang w:eastAsia="lt-LT"/>
                            </w:rPr>
                            <w:t>Telšių vaikų globos namuose</w:t>
                          </w:r>
                          <w:r>
                            <w:rPr>
                              <w:rFonts w:eastAsia="Calibri"/>
                              <w:b/>
                              <w:szCs w:val="24"/>
                              <w:lang w:eastAsia="lt-LT"/>
                            </w:rPr>
                            <w:t xml:space="preserve"> </w:t>
                          </w:r>
                          <w:r>
                            <w:rPr>
                              <w:rFonts w:eastAsia="Calibri"/>
                              <w:szCs w:val="24"/>
                              <w:lang w:eastAsia="lt-LT"/>
                            </w:rPr>
                            <w:t xml:space="preserve">teikiamos trumpalaikės ir ilgalaikės socialinės globos paslaugos tėvų globos netekusiems vaikams iki 21 metų. Paslaugos organizuojamos šeimynose. Vieno vaiko išlaikymo paslaugos kaina − 1115,00 </w:t>
                          </w:r>
                          <w:proofErr w:type="spellStart"/>
                          <w:r>
                            <w:rPr>
                              <w:rFonts w:eastAsia="Calibri"/>
                              <w:szCs w:val="24"/>
                              <w:lang w:eastAsia="lt-LT"/>
                            </w:rPr>
                            <w:t>Eur</w:t>
                          </w:r>
                          <w:proofErr w:type="spellEnd"/>
                          <w:r>
                            <w:rPr>
                              <w:rFonts w:eastAsia="Calibri"/>
                              <w:szCs w:val="24"/>
                              <w:lang w:eastAsia="lt-LT"/>
                            </w:rPr>
                            <w:t xml:space="preserve"> / mėn. Patvirtin</w:t>
                          </w:r>
                          <w:r>
                            <w:rPr>
                              <w:rFonts w:eastAsia="Calibri"/>
                              <w:szCs w:val="24"/>
                              <w:lang w:eastAsia="lt-LT"/>
                            </w:rPr>
                            <w:t xml:space="preserve">tas maksimalus vietų gavėjų skaičius nuo 2019 m. gegužės 1 d. ─ 20. Per 2018 m. vietų skaičius mažėjo nuo 50 iki 30. Vaikų globos namuose 2018 m. pabaigoje gyveno 24 vaikai, iš kurių 23 globotiniai, turintys specialiųjų </w:t>
                          </w:r>
                          <w:r>
                            <w:rPr>
                              <w:rFonts w:eastAsia="Calibri"/>
                              <w:szCs w:val="24"/>
                              <w:lang w:eastAsia="lt-LT"/>
                            </w:rPr>
                            <w:lastRenderedPageBreak/>
                            <w:t>ugdymosi poreikių, 19 iš jų nustatyt</w:t>
                          </w:r>
                          <w:r>
                            <w:rPr>
                              <w:rFonts w:eastAsia="Calibri"/>
                              <w:szCs w:val="24"/>
                              <w:lang w:eastAsia="lt-LT"/>
                            </w:rPr>
                            <w:t xml:space="preserve">as </w:t>
                          </w:r>
                          <w:proofErr w:type="spellStart"/>
                          <w:r>
                            <w:rPr>
                              <w:rFonts w:eastAsia="Calibri"/>
                              <w:szCs w:val="24"/>
                              <w:lang w:eastAsia="lt-LT"/>
                            </w:rPr>
                            <w:t>neįgalumas</w:t>
                          </w:r>
                          <w:proofErr w:type="spellEnd"/>
                          <w:r>
                            <w:rPr>
                              <w:rFonts w:eastAsia="Calibri"/>
                              <w:szCs w:val="24"/>
                              <w:lang w:eastAsia="lt-LT"/>
                            </w:rPr>
                            <w:t xml:space="preserve"> (16 nustatytas vidutinis, 2 – sunkus ir 1 – lengvas </w:t>
                          </w:r>
                          <w:proofErr w:type="spellStart"/>
                          <w:r>
                            <w:rPr>
                              <w:rFonts w:eastAsia="Calibri"/>
                              <w:szCs w:val="24"/>
                              <w:lang w:eastAsia="lt-LT"/>
                            </w:rPr>
                            <w:t>neįgalumo</w:t>
                          </w:r>
                          <w:proofErr w:type="spellEnd"/>
                          <w:r>
                            <w:rPr>
                              <w:rFonts w:eastAsia="Calibri"/>
                              <w:szCs w:val="24"/>
                              <w:lang w:eastAsia="lt-LT"/>
                            </w:rPr>
                            <w:t xml:space="preserve"> lygis). Didžiausias paslaugų gavėjų skaičius vienu metu 2018 m. buvo 55 vaikai.</w:t>
                          </w:r>
                        </w:p>
                        <w:p w14:paraId="24A5E1C2" w14:textId="77777777" w:rsidR="006423C3" w:rsidRDefault="00C06E10">
                          <w:pPr>
                            <w:tabs>
                              <w:tab w:val="left" w:pos="851"/>
                              <w:tab w:val="left" w:pos="1134"/>
                              <w:tab w:val="left" w:pos="1701"/>
                              <w:tab w:val="left" w:pos="1843"/>
                            </w:tabs>
                            <w:ind w:firstLine="851"/>
                            <w:jc w:val="both"/>
                            <w:rPr>
                              <w:rFonts w:eastAsia="Calibri"/>
                              <w:szCs w:val="24"/>
                              <w:lang w:eastAsia="lt-LT"/>
                            </w:rPr>
                          </w:pPr>
                          <w:r>
                            <w:rPr>
                              <w:rFonts w:eastAsia="Calibri"/>
                              <w:szCs w:val="24"/>
                              <w:lang w:eastAsia="lt-LT"/>
                            </w:rPr>
                            <w:t>Per metus iš Telšių vaikų globos namų išvyko 40 vaikų: 8 – grąžinti tėvams į šeimas, 15 nustatyta gl</w:t>
                          </w:r>
                          <w:r>
                            <w:rPr>
                              <w:rFonts w:eastAsia="Calibri"/>
                              <w:szCs w:val="24"/>
                              <w:lang w:eastAsia="lt-LT"/>
                            </w:rPr>
                            <w:t xml:space="preserve">oba bendruomeniniuose vaikų globos namuose </w:t>
                          </w:r>
                          <w:proofErr w:type="spellStart"/>
                          <w:r>
                            <w:rPr>
                              <w:rFonts w:eastAsia="Calibri"/>
                              <w:szCs w:val="24"/>
                              <w:lang w:eastAsia="lt-LT"/>
                            </w:rPr>
                            <w:t>VšĮ</w:t>
                          </w:r>
                          <w:proofErr w:type="spellEnd"/>
                          <w:r>
                            <w:rPr>
                              <w:rFonts w:eastAsia="Calibri"/>
                              <w:szCs w:val="24"/>
                              <w:lang w:eastAsia="lt-LT"/>
                            </w:rPr>
                            <w:t xml:space="preserve"> „Kurkime vaikams rytojų“, 5  sulaukė pilnametystės, 12 nustatyta globa šeimoje.</w:t>
                          </w:r>
                        </w:p>
                        <w:p w14:paraId="24A5E1C3" w14:textId="77777777" w:rsidR="006423C3" w:rsidRDefault="00C06E10">
                          <w:pPr>
                            <w:tabs>
                              <w:tab w:val="left" w:pos="1134"/>
                              <w:tab w:val="left" w:pos="1701"/>
                              <w:tab w:val="left" w:pos="1843"/>
                            </w:tabs>
                            <w:ind w:firstLine="851"/>
                            <w:jc w:val="both"/>
                            <w:rPr>
                              <w:rFonts w:eastAsia="Calibri"/>
                              <w:szCs w:val="24"/>
                              <w:lang w:eastAsia="lt-LT"/>
                            </w:rPr>
                          </w:pPr>
                          <w:r>
                            <w:rPr>
                              <w:rFonts w:eastAsia="Calibri"/>
                              <w:szCs w:val="24"/>
                              <w:lang w:eastAsia="lt-LT"/>
                            </w:rPr>
                            <w:t>Laikinuose šeimos namuose iki 2018 m. liepos 1 d. buvo teikiamos bendrosios ir apgyvendinimo paslaugos stebimoms ir socialinių pr</w:t>
                          </w:r>
                          <w:r>
                            <w:rPr>
                              <w:rFonts w:eastAsia="Calibri"/>
                              <w:szCs w:val="24"/>
                              <w:lang w:eastAsia="lt-LT"/>
                            </w:rPr>
                            <w:t>oblemų turinčioms šeimoms su vaikais. Nuo 2018 m. liepos 1 d. ši veikla perduota vykdyti Telšių socialinių paslaugų centrui. Per 2018 m. paslaugos buvo suteiktos 35 asmenims, iš jų: 11 mamų ir 24 vaikams.</w:t>
                          </w:r>
                        </w:p>
                        <w:p w14:paraId="24A5E1C4" w14:textId="77777777" w:rsidR="006423C3" w:rsidRDefault="00C06E10">
                          <w:pPr>
                            <w:tabs>
                              <w:tab w:val="left" w:pos="1134"/>
                              <w:tab w:val="left" w:pos="1701"/>
                              <w:tab w:val="left" w:pos="1843"/>
                            </w:tabs>
                            <w:ind w:firstLine="851"/>
                            <w:jc w:val="both"/>
                            <w:rPr>
                              <w:rFonts w:eastAsia="Calibri"/>
                              <w:szCs w:val="24"/>
                              <w:lang w:eastAsia="lt-LT"/>
                            </w:rPr>
                          </w:pPr>
                          <w:r>
                            <w:rPr>
                              <w:szCs w:val="24"/>
                              <w:lang w:eastAsia="lt-LT"/>
                            </w:rPr>
                            <w:t>Telšių vaikų globos namai, kartu su Plungės ir Maže</w:t>
                          </w:r>
                          <w:r>
                            <w:rPr>
                              <w:szCs w:val="24"/>
                              <w:lang w:eastAsia="lt-LT"/>
                            </w:rPr>
                            <w:t xml:space="preserve">ikių vaikų globos namais, dalyvavo „Bandomosios socialinių globėjų veiklos užtikrinimo paslauga Telšių regione“ projekte. Projekto sutarties vertė – 32,5 tūkst. </w:t>
                          </w:r>
                          <w:proofErr w:type="spellStart"/>
                          <w:r>
                            <w:rPr>
                              <w:szCs w:val="24"/>
                              <w:lang w:eastAsia="lt-LT"/>
                            </w:rPr>
                            <w:t>Eur</w:t>
                          </w:r>
                          <w:proofErr w:type="spellEnd"/>
                          <w:r>
                            <w:rPr>
                              <w:szCs w:val="24"/>
                              <w:lang w:eastAsia="lt-LT"/>
                            </w:rPr>
                            <w:t xml:space="preserve">. Projekte dalyvavo 2  socialiniai globėjai, globoję po 3 vaikus. Projektas baigėsi 2018 m. </w:t>
                          </w:r>
                          <w:r>
                            <w:rPr>
                              <w:szCs w:val="24"/>
                              <w:lang w:eastAsia="lt-LT"/>
                            </w:rPr>
                            <w:t>liepos 1 d. Pasibaigus projektui dviem mažamečiams vaikams nustatyta globa globėjo šeimoje, su kita globėja Telšių socialinių</w:t>
                          </w:r>
                          <w:r>
                            <w:rPr>
                              <w:color w:val="4F81BD"/>
                              <w:szCs w:val="24"/>
                              <w:lang w:eastAsia="lt-LT"/>
                            </w:rPr>
                            <w:t xml:space="preserve"> </w:t>
                          </w:r>
                          <w:r>
                            <w:rPr>
                              <w:szCs w:val="24"/>
                              <w:lang w:eastAsia="lt-LT"/>
                            </w:rPr>
                            <w:t xml:space="preserve">paslaugų centras pasirašė sutartį dėl budinčio globotojo veiklos vykdymo. </w:t>
                          </w:r>
                        </w:p>
                        <w:p w14:paraId="24A5E1C5" w14:textId="77777777" w:rsidR="006423C3" w:rsidRDefault="00C06E10">
                          <w:pPr>
                            <w:ind w:right="-2" w:firstLine="851"/>
                            <w:rPr>
                              <w:rFonts w:eastAsia="Calibri"/>
                              <w:b/>
                              <w:color w:val="FF0000"/>
                              <w:szCs w:val="24"/>
                              <w:u w:val="single"/>
                              <w:lang w:eastAsia="lt-LT"/>
                            </w:rPr>
                          </w:pPr>
                          <w:r>
                            <w:rPr>
                              <w:i/>
                              <w:szCs w:val="24"/>
                              <w:u w:val="single"/>
                              <w:lang w:eastAsia="lt-LT"/>
                            </w:rPr>
                            <w:t>Įstaigos pateikti poreikiai ir aktualijos</w:t>
                          </w:r>
                          <w:r>
                            <w:rPr>
                              <w:rFonts w:eastAsia="Calibri"/>
                              <w:szCs w:val="24"/>
                              <w:u w:val="single"/>
                              <w:lang w:eastAsia="lt-LT"/>
                            </w:rPr>
                            <w:t>:</w:t>
                          </w:r>
                          <w:r>
                            <w:rPr>
                              <w:rFonts w:eastAsia="Calibri"/>
                              <w:color w:val="FF0000"/>
                              <w:szCs w:val="24"/>
                              <w:u w:val="single"/>
                              <w:lang w:eastAsia="lt-LT"/>
                            </w:rPr>
                            <w:t xml:space="preserve"> </w:t>
                          </w:r>
                          <w:r>
                            <w:rPr>
                              <w:color w:val="000000"/>
                              <w:szCs w:val="24"/>
                              <w:lang w:eastAsia="lt-LT"/>
                            </w:rPr>
                            <w:t> </w:t>
                          </w:r>
                          <w:r>
                            <w:rPr>
                              <w:rFonts w:eastAsia="Calibri"/>
                              <w:b/>
                              <w:color w:val="FF0000"/>
                              <w:szCs w:val="24"/>
                              <w:u w:val="single"/>
                              <w:lang w:eastAsia="lt-LT"/>
                            </w:rPr>
                            <w:t xml:space="preserve"> </w:t>
                          </w:r>
                        </w:p>
                        <w:p w14:paraId="24A5E1C6" w14:textId="77777777" w:rsidR="006423C3" w:rsidRDefault="00C06E10">
                          <w:pPr>
                            <w:ind w:left="1134" w:right="-2" w:hanging="283"/>
                            <w:rPr>
                              <w:rFonts w:eastAsia="Calibri"/>
                              <w:szCs w:val="24"/>
                              <w:lang w:eastAsia="lt-LT"/>
                            </w:rPr>
                          </w:pPr>
                          <w:r>
                            <w:rPr>
                              <w:szCs w:val="24"/>
                              <w:lang w:eastAsia="lt-LT"/>
                            </w:rPr>
                            <w:t>–</w:t>
                          </w:r>
                          <w:r>
                            <w:rPr>
                              <w:szCs w:val="24"/>
                              <w:lang w:eastAsia="lt-LT"/>
                            </w:rPr>
                            <w:tab/>
                          </w:r>
                          <w:r>
                            <w:rPr>
                              <w:rFonts w:eastAsia="Calibri"/>
                              <w:szCs w:val="24"/>
                              <w:lang w:eastAsia="lt-LT"/>
                            </w:rPr>
                            <w:t xml:space="preserve">būtina </w:t>
                          </w:r>
                          <w:r>
                            <w:rPr>
                              <w:rFonts w:eastAsia="Calibri"/>
                              <w:szCs w:val="24"/>
                              <w:lang w:eastAsia="lt-LT"/>
                            </w:rPr>
                            <w:t>pradėti įgyvendinti Bendruomeninių namų steigimo projektą;</w:t>
                          </w:r>
                        </w:p>
                        <w:p w14:paraId="24A5E1C7" w14:textId="77777777" w:rsidR="006423C3" w:rsidRDefault="00C06E10">
                          <w:pPr>
                            <w:tabs>
                              <w:tab w:val="left" w:pos="1134"/>
                            </w:tabs>
                            <w:ind w:left="851" w:right="-2"/>
                            <w:jc w:val="both"/>
                            <w:rPr>
                              <w:szCs w:val="24"/>
                              <w:lang w:eastAsia="lt-LT"/>
                            </w:rPr>
                          </w:pPr>
                          <w:r>
                            <w:rPr>
                              <w:szCs w:val="24"/>
                              <w:lang w:eastAsia="lt-LT"/>
                            </w:rPr>
                            <w:t>–</w:t>
                          </w:r>
                          <w:r>
                            <w:rPr>
                              <w:szCs w:val="24"/>
                              <w:lang w:eastAsia="lt-LT"/>
                            </w:rPr>
                            <w:tab/>
                            <w:t>tikslinga nuomotis būstą palydimajai globai teikti;</w:t>
                          </w:r>
                        </w:p>
                        <w:p w14:paraId="24A5E1C8" w14:textId="77777777" w:rsidR="006423C3" w:rsidRDefault="00C06E10">
                          <w:pPr>
                            <w:tabs>
                              <w:tab w:val="left" w:pos="1134"/>
                            </w:tabs>
                            <w:ind w:right="-2" w:firstLine="851"/>
                            <w:jc w:val="both"/>
                            <w:rPr>
                              <w:szCs w:val="24"/>
                              <w:lang w:eastAsia="lt-LT"/>
                            </w:rPr>
                          </w:pPr>
                          <w:r>
                            <w:rPr>
                              <w:szCs w:val="24"/>
                              <w:lang w:eastAsia="lt-LT"/>
                            </w:rPr>
                            <w:t>–</w:t>
                          </w:r>
                          <w:r>
                            <w:rPr>
                              <w:szCs w:val="24"/>
                              <w:lang w:eastAsia="lt-LT"/>
                            </w:rPr>
                            <w:tab/>
                            <w:t>dalyvauti institucinės globos pertvarkos projekte – pereinant nuo institucinės globos prie šeimoje ir bendruomenėje teikiamų paslaugų likusie</w:t>
                          </w:r>
                          <w:r>
                            <w:rPr>
                              <w:szCs w:val="24"/>
                              <w:lang w:eastAsia="lt-LT"/>
                            </w:rPr>
                            <w:t>ms be tėvų globos vaikams;</w:t>
                          </w:r>
                        </w:p>
                        <w:p w14:paraId="24A5E1C9" w14:textId="77777777" w:rsidR="006423C3" w:rsidRDefault="00C06E10">
                          <w:pPr>
                            <w:tabs>
                              <w:tab w:val="left" w:pos="1134"/>
                            </w:tabs>
                            <w:ind w:right="-2" w:firstLine="851"/>
                            <w:jc w:val="both"/>
                            <w:rPr>
                              <w:szCs w:val="24"/>
                              <w:lang w:eastAsia="lt-LT"/>
                            </w:rPr>
                          </w:pPr>
                          <w:r>
                            <w:rPr>
                              <w:szCs w:val="24"/>
                              <w:lang w:eastAsia="lt-LT"/>
                            </w:rPr>
                            <w:t>–</w:t>
                          </w:r>
                          <w:r>
                            <w:rPr>
                              <w:szCs w:val="24"/>
                              <w:lang w:eastAsia="lt-LT"/>
                            </w:rPr>
                            <w:tab/>
                            <w:t xml:space="preserve">būtina kelti darbuotojų kvalifikaciją, sudaryti galimybę dalyvauti mokymuose, </w:t>
                          </w:r>
                          <w:proofErr w:type="spellStart"/>
                          <w:r>
                            <w:rPr>
                              <w:szCs w:val="24"/>
                              <w:lang w:eastAsia="lt-LT"/>
                            </w:rPr>
                            <w:t>supervizijose</w:t>
                          </w:r>
                          <w:proofErr w:type="spellEnd"/>
                          <w:r>
                            <w:rPr>
                              <w:szCs w:val="24"/>
                              <w:lang w:eastAsia="lt-LT"/>
                            </w:rPr>
                            <w:t>, siekti profesinio tobulėjimo;</w:t>
                          </w:r>
                        </w:p>
                        <w:p w14:paraId="24A5E1CA" w14:textId="77777777" w:rsidR="006423C3" w:rsidRDefault="00C06E10">
                          <w:pPr>
                            <w:tabs>
                              <w:tab w:val="left" w:pos="1134"/>
                            </w:tabs>
                            <w:ind w:right="-2" w:firstLine="851"/>
                            <w:jc w:val="both"/>
                            <w:rPr>
                              <w:szCs w:val="24"/>
                              <w:lang w:eastAsia="lt-LT"/>
                            </w:rPr>
                          </w:pPr>
                          <w:r>
                            <w:rPr>
                              <w:szCs w:val="24"/>
                              <w:lang w:eastAsia="lt-LT"/>
                            </w:rPr>
                            <w:t>–</w:t>
                          </w:r>
                          <w:r>
                            <w:rPr>
                              <w:szCs w:val="24"/>
                              <w:lang w:eastAsia="lt-LT"/>
                            </w:rPr>
                            <w:tab/>
                            <w:t>teikti kvalifikuotą pagalbą globotiniams, sulaukus pilnametystės, socialinei paramai ir socialiniam bū</w:t>
                          </w:r>
                          <w:r>
                            <w:rPr>
                              <w:szCs w:val="24"/>
                              <w:lang w:eastAsia="lt-LT"/>
                            </w:rPr>
                            <w:t>stui gauti;</w:t>
                          </w:r>
                        </w:p>
                        <w:p w14:paraId="24A5E1CB" w14:textId="77777777" w:rsidR="006423C3" w:rsidRDefault="00C06E10">
                          <w:pPr>
                            <w:tabs>
                              <w:tab w:val="left" w:pos="1134"/>
                            </w:tabs>
                            <w:ind w:left="720" w:right="-2" w:firstLine="131"/>
                            <w:jc w:val="both"/>
                            <w:rPr>
                              <w:szCs w:val="24"/>
                              <w:lang w:eastAsia="lt-LT"/>
                            </w:rPr>
                          </w:pPr>
                          <w:r>
                            <w:rPr>
                              <w:szCs w:val="24"/>
                              <w:lang w:eastAsia="lt-LT"/>
                            </w:rPr>
                            <w:t>–</w:t>
                          </w:r>
                          <w:r>
                            <w:rPr>
                              <w:szCs w:val="24"/>
                              <w:lang w:eastAsia="lt-LT"/>
                            </w:rPr>
                            <w:tab/>
                            <w:t>tęsti savarankiško gyvenimo įgūdžių ugdymą  ─ maisto gaminimą šeimynose.</w:t>
                          </w:r>
                        </w:p>
                        <w:p w14:paraId="24A5E1CC" w14:textId="77777777" w:rsidR="006423C3" w:rsidRDefault="00C06E10">
                          <w:pPr>
                            <w:snapToGrid w:val="0"/>
                            <w:ind w:firstLine="851"/>
                            <w:jc w:val="both"/>
                            <w:rPr>
                              <w:szCs w:val="24"/>
                              <w:lang w:eastAsia="lt-LT"/>
                            </w:rPr>
                          </w:pPr>
                          <w:r>
                            <w:rPr>
                              <w:szCs w:val="24"/>
                              <w:u w:val="single"/>
                              <w:lang w:eastAsia="lt-LT"/>
                            </w:rPr>
                            <w:t xml:space="preserve">Telšių centre „Viltis“ </w:t>
                          </w:r>
                          <w:r>
                            <w:rPr>
                              <w:szCs w:val="24"/>
                              <w:lang w:eastAsia="lt-LT"/>
                            </w:rPr>
                            <w:t>teikiamos dienos socialinės globos ir trumpalaikės socialinės globos (iki 5 parų per savaitę) paslaugos suaugusiems asmenims su negalia, kuriems n</w:t>
                          </w:r>
                          <w:r>
                            <w:rPr>
                              <w:szCs w:val="24"/>
                              <w:lang w:eastAsia="lt-LT"/>
                            </w:rPr>
                            <w:t>ustatytas visiškas ar dalinis savarankiškumas. Vadovaujantis socialinės globos normomis, patvirtintomis socialinės apsaugos ir darbo ministro 2007 m. vasario 20 d. įsakymu N. A1-46, teikiant trumpalaikę socialinę globą socialinės globos centre iki 5 parų p</w:t>
                          </w:r>
                          <w:r>
                            <w:rPr>
                              <w:szCs w:val="24"/>
                              <w:lang w:eastAsia="lt-LT"/>
                            </w:rPr>
                            <w:t xml:space="preserve">er savaitę, licencija ilgalaikei / trumpalaikei socialinei globai nereikalinga. 2018 m. patvirtintas maksimalus etatų skaičius – 44,5; socialinės globos paslaugų gavėjų skaičius – 60. </w:t>
                          </w:r>
                        </w:p>
                        <w:p w14:paraId="24A5E1CD" w14:textId="77777777" w:rsidR="006423C3" w:rsidRDefault="00C06E10">
                          <w:pPr>
                            <w:snapToGrid w:val="0"/>
                            <w:ind w:firstLine="720"/>
                            <w:jc w:val="both"/>
                            <w:rPr>
                              <w:szCs w:val="24"/>
                              <w:lang w:eastAsia="lt-LT"/>
                            </w:rPr>
                          </w:pPr>
                          <w:r>
                            <w:rPr>
                              <w:szCs w:val="24"/>
                              <w:lang w:eastAsia="lt-LT"/>
                            </w:rPr>
                            <w:t>2018 m. socialinės globos paslaugos suteiktos 57 asmenims, iš jų 40 nus</w:t>
                          </w:r>
                          <w:r>
                            <w:rPr>
                              <w:szCs w:val="24"/>
                              <w:lang w:eastAsia="lt-LT"/>
                            </w:rPr>
                            <w:t xml:space="preserve">tatytas nuolatinės slaugos ar priežiūros (pagalbos) poreikis. 2018 m. suteiktos dienos socialinės globos paslaugos institucijoje 40 asmenų su negalia, o </w:t>
                          </w:r>
                          <w:r>
                            <w:rPr>
                              <w:bCs/>
                              <w:szCs w:val="24"/>
                              <w:lang w:eastAsia="lt-LT"/>
                            </w:rPr>
                            <w:t>trumpalaikės socialinės globos paslaugos (iki 5 parų per savaitę) institucijoje – 17 asmenų su negalia;</w:t>
                          </w:r>
                          <w:r>
                            <w:rPr>
                              <w:bCs/>
                              <w:szCs w:val="24"/>
                              <w:lang w:eastAsia="lt-LT"/>
                            </w:rPr>
                            <w:t xml:space="preserve"> bendrosios (sociokultūrinės) socialinės paslaugos – 2 neįgaliems asmenims.</w:t>
                          </w:r>
                        </w:p>
                        <w:p w14:paraId="24A5E1CE" w14:textId="77777777" w:rsidR="006423C3" w:rsidRDefault="00C06E10">
                          <w:pPr>
                            <w:ind w:right="-2" w:firstLine="851"/>
                            <w:jc w:val="both"/>
                            <w:rPr>
                              <w:szCs w:val="24"/>
                              <w:lang w:eastAsia="lt-LT"/>
                            </w:rPr>
                          </w:pPr>
                          <w:r>
                            <w:rPr>
                              <w:szCs w:val="24"/>
                              <w:lang w:eastAsia="lt-LT"/>
                            </w:rPr>
                            <w:t>Žemiau pateikta socialinių paslaugų gavėjų skaičiaus dinamika</w:t>
                          </w:r>
                          <w:r>
                            <w:rPr>
                              <w:szCs w:val="24"/>
                              <w:vertAlign w:val="superscript"/>
                              <w:lang w:eastAsia="lt-LT"/>
                            </w:rPr>
                            <w:footnoteReference w:id="4"/>
                          </w:r>
                          <w:r>
                            <w:rPr>
                              <w:szCs w:val="24"/>
                              <w:lang w:eastAsia="lt-LT"/>
                            </w:rPr>
                            <w:t>.</w:t>
                          </w:r>
                        </w:p>
                        <w:p w14:paraId="24A5E1CF" w14:textId="77777777" w:rsidR="006423C3" w:rsidRDefault="00C06E10">
                          <w:pPr>
                            <w:tabs>
                              <w:tab w:val="left" w:pos="567"/>
                            </w:tabs>
                            <w:ind w:right="-2" w:firstLine="62"/>
                            <w:jc w:val="right"/>
                            <w:rPr>
                              <w:rFonts w:eastAsia="Calibri"/>
                              <w:sz w:val="20"/>
                              <w:lang w:eastAsia="lt-LT"/>
                            </w:rPr>
                          </w:pPr>
                          <w:r>
                            <w:rPr>
                              <w:rFonts w:eastAsia="Calibri"/>
                              <w:sz w:val="20"/>
                              <w:lang w:eastAsia="lt-LT"/>
                            </w:rPr>
                            <w:t>3 paveikslas</w:t>
                          </w:r>
                        </w:p>
                        <w:p w14:paraId="24A5E1D0" w14:textId="77777777" w:rsidR="006423C3" w:rsidRDefault="00C06E10">
                          <w:pPr>
                            <w:ind w:right="-2"/>
                            <w:jc w:val="center"/>
                            <w:rPr>
                              <w:szCs w:val="24"/>
                              <w:lang w:eastAsia="lt-LT"/>
                            </w:rPr>
                          </w:pPr>
                          <w:r>
                            <w:rPr>
                              <w:noProof/>
                              <w:szCs w:val="24"/>
                              <w:lang w:eastAsia="lt-LT"/>
                            </w:rPr>
                            <w:drawing>
                              <wp:inline distT="0" distB="0" distL="0" distR="0" wp14:anchorId="24A5EE8B" wp14:editId="24A5EE8C">
                                <wp:extent cx="3596005" cy="1262380"/>
                                <wp:effectExtent l="0" t="0" r="0" b="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rrowheads="1"/>
                                        </pic:cNvPicPr>
                                      </pic:nvPicPr>
                                      <pic:blipFill>
                                        <a:blip r:embed="rId20">
                                          <a:extLst>
                                            <a:ext uri="{28A0092B-C50C-407E-A947-70E740481C1C}">
                                              <a14:useLocalDpi xmlns:a14="http://schemas.microsoft.com/office/drawing/2010/main" val="0"/>
                                            </a:ext>
                                          </a:extLst>
                                        </a:blip>
                                        <a:srcRect l="3319" t="3473" r="4539" b="4491"/>
                                        <a:stretch>
                                          <a:fillRect/>
                                        </a:stretch>
                                      </pic:blipFill>
                                      <pic:spPr bwMode="auto">
                                        <a:xfrm>
                                          <a:off x="0" y="0"/>
                                          <a:ext cx="3596005" cy="1262380"/>
                                        </a:xfrm>
                                        <a:prstGeom prst="rect">
                                          <a:avLst/>
                                        </a:prstGeom>
                                        <a:noFill/>
                                        <a:ln>
                                          <a:noFill/>
                                        </a:ln>
                                      </pic:spPr>
                                    </pic:pic>
                                  </a:graphicData>
                                </a:graphic>
                              </wp:inline>
                            </w:drawing>
                          </w:r>
                        </w:p>
                        <w:p w14:paraId="24A5E1D1" w14:textId="77777777" w:rsidR="006423C3" w:rsidRDefault="006423C3">
                          <w:pPr>
                            <w:ind w:right="-2"/>
                            <w:jc w:val="center"/>
                            <w:rPr>
                              <w:szCs w:val="24"/>
                              <w:lang w:eastAsia="lt-LT"/>
                            </w:rPr>
                          </w:pPr>
                        </w:p>
                        <w:p w14:paraId="24A5E1D2" w14:textId="77777777" w:rsidR="006423C3" w:rsidRDefault="00C06E10">
                          <w:pPr>
                            <w:tabs>
                              <w:tab w:val="left" w:pos="851"/>
                            </w:tabs>
                            <w:ind w:right="-2" w:firstLine="851"/>
                            <w:jc w:val="both"/>
                            <w:rPr>
                              <w:rFonts w:eastAsia="Calibri"/>
                              <w:color w:val="FF0000"/>
                              <w:szCs w:val="24"/>
                              <w:lang w:eastAsia="lt-LT"/>
                            </w:rPr>
                          </w:pPr>
                          <w:r>
                            <w:rPr>
                              <w:i/>
                              <w:szCs w:val="24"/>
                              <w:u w:val="single"/>
                              <w:lang w:eastAsia="lt-LT"/>
                            </w:rPr>
                            <w:t>Įstaigos pateikti poreikiai ir aktualijos</w:t>
                          </w:r>
                          <w:r>
                            <w:rPr>
                              <w:szCs w:val="24"/>
                              <w:u w:val="single"/>
                              <w:lang w:eastAsia="lt-LT"/>
                            </w:rPr>
                            <w:t xml:space="preserve">: </w:t>
                          </w:r>
                        </w:p>
                        <w:p w14:paraId="24A5E1D3" w14:textId="77777777" w:rsidR="006423C3" w:rsidRDefault="00C06E10">
                          <w:pPr>
                            <w:tabs>
                              <w:tab w:val="left" w:pos="1134"/>
                            </w:tabs>
                            <w:ind w:left="720" w:firstLine="131"/>
                            <w:jc w:val="both"/>
                            <w:rPr>
                              <w:szCs w:val="24"/>
                              <w:lang w:eastAsia="lt-LT"/>
                            </w:rPr>
                          </w:pPr>
                          <w:r>
                            <w:rPr>
                              <w:szCs w:val="24"/>
                              <w:lang w:eastAsia="lt-LT"/>
                            </w:rPr>
                            <w:lastRenderedPageBreak/>
                            <w:t>–</w:t>
                          </w:r>
                          <w:r>
                            <w:rPr>
                              <w:szCs w:val="24"/>
                              <w:lang w:eastAsia="lt-LT"/>
                            </w:rPr>
                            <w:tab/>
                            <w:t xml:space="preserve">būtina atlikti pastato kapitalinį remontą ir </w:t>
                          </w:r>
                          <w:r>
                            <w:rPr>
                              <w:szCs w:val="24"/>
                              <w:lang w:eastAsia="lt-LT"/>
                            </w:rPr>
                            <w:t>pritaikyti socialinėms paslaugoms teikti;</w:t>
                          </w:r>
                        </w:p>
                        <w:p w14:paraId="24A5E1D4" w14:textId="77777777" w:rsidR="006423C3" w:rsidRDefault="00C06E10">
                          <w:pPr>
                            <w:tabs>
                              <w:tab w:val="left" w:pos="1134"/>
                            </w:tabs>
                            <w:ind w:left="720" w:firstLine="131"/>
                            <w:jc w:val="both"/>
                            <w:rPr>
                              <w:szCs w:val="24"/>
                              <w:lang w:eastAsia="lt-LT"/>
                            </w:rPr>
                          </w:pPr>
                          <w:r>
                            <w:rPr>
                              <w:szCs w:val="24"/>
                              <w:lang w:eastAsia="lt-LT"/>
                            </w:rPr>
                            <w:t>–</w:t>
                          </w:r>
                          <w:r>
                            <w:rPr>
                              <w:szCs w:val="24"/>
                              <w:lang w:eastAsia="lt-LT"/>
                            </w:rPr>
                            <w:tab/>
                            <w:t>trūksta priemonių, baldų ir kito inventoriaus;</w:t>
                          </w:r>
                        </w:p>
                        <w:p w14:paraId="24A5E1D5" w14:textId="77777777" w:rsidR="006423C3" w:rsidRDefault="00C06E10">
                          <w:pPr>
                            <w:tabs>
                              <w:tab w:val="left" w:pos="1134"/>
                            </w:tabs>
                            <w:ind w:left="720" w:firstLine="131"/>
                            <w:jc w:val="both"/>
                            <w:rPr>
                              <w:szCs w:val="24"/>
                              <w:lang w:eastAsia="lt-LT"/>
                            </w:rPr>
                          </w:pPr>
                          <w:r>
                            <w:rPr>
                              <w:szCs w:val="24"/>
                              <w:lang w:eastAsia="lt-LT"/>
                            </w:rPr>
                            <w:t>–</w:t>
                          </w:r>
                          <w:r>
                            <w:rPr>
                              <w:szCs w:val="24"/>
                              <w:lang w:eastAsia="lt-LT"/>
                            </w:rPr>
                            <w:tab/>
                            <w:t>būtina įsteigti psichologo etatą;</w:t>
                          </w:r>
                        </w:p>
                        <w:p w14:paraId="24A5E1D6" w14:textId="77777777" w:rsidR="006423C3" w:rsidRDefault="00C06E10">
                          <w:pPr>
                            <w:tabs>
                              <w:tab w:val="left" w:pos="1134"/>
                            </w:tabs>
                            <w:ind w:left="720" w:firstLine="131"/>
                            <w:jc w:val="both"/>
                            <w:rPr>
                              <w:szCs w:val="24"/>
                              <w:lang w:eastAsia="lt-LT"/>
                            </w:rPr>
                          </w:pPr>
                          <w:r>
                            <w:rPr>
                              <w:szCs w:val="24"/>
                              <w:lang w:eastAsia="lt-LT"/>
                            </w:rPr>
                            <w:t>–</w:t>
                          </w:r>
                          <w:r>
                            <w:rPr>
                              <w:szCs w:val="24"/>
                              <w:lang w:eastAsia="lt-LT"/>
                            </w:rPr>
                            <w:tab/>
                            <w:t>įrengti relaksacijos patalpas neįgaliesiems;</w:t>
                          </w:r>
                        </w:p>
                        <w:p w14:paraId="24A5E1D7" w14:textId="77777777" w:rsidR="006423C3" w:rsidRDefault="00C06E10">
                          <w:pPr>
                            <w:tabs>
                              <w:tab w:val="left" w:pos="1134"/>
                            </w:tabs>
                            <w:ind w:left="720" w:firstLine="131"/>
                            <w:jc w:val="both"/>
                            <w:rPr>
                              <w:szCs w:val="24"/>
                              <w:lang w:eastAsia="lt-LT"/>
                            </w:rPr>
                          </w:pPr>
                          <w:r>
                            <w:rPr>
                              <w:szCs w:val="24"/>
                              <w:lang w:eastAsia="lt-LT"/>
                            </w:rPr>
                            <w:t>–</w:t>
                          </w:r>
                          <w:r>
                            <w:rPr>
                              <w:szCs w:val="24"/>
                              <w:lang w:eastAsia="lt-LT"/>
                            </w:rPr>
                            <w:tab/>
                            <w:t xml:space="preserve"> reikalinga Laikino atokvėpio paslauga;</w:t>
                          </w:r>
                        </w:p>
                        <w:p w14:paraId="24A5E1D8" w14:textId="77777777" w:rsidR="006423C3" w:rsidRDefault="00C06E10">
                          <w:pPr>
                            <w:tabs>
                              <w:tab w:val="left" w:pos="1134"/>
                            </w:tabs>
                            <w:ind w:left="720" w:firstLine="131"/>
                            <w:jc w:val="both"/>
                            <w:rPr>
                              <w:szCs w:val="24"/>
                              <w:lang w:eastAsia="lt-LT"/>
                            </w:rPr>
                          </w:pPr>
                          <w:r>
                            <w:rPr>
                              <w:szCs w:val="24"/>
                              <w:lang w:eastAsia="lt-LT"/>
                            </w:rPr>
                            <w:t>–</w:t>
                          </w:r>
                          <w:r>
                            <w:rPr>
                              <w:szCs w:val="24"/>
                              <w:lang w:eastAsia="lt-LT"/>
                            </w:rPr>
                            <w:tab/>
                            <w:t xml:space="preserve">būtina suaktyvinti </w:t>
                          </w:r>
                          <w:proofErr w:type="spellStart"/>
                          <w:r>
                            <w:rPr>
                              <w:szCs w:val="24"/>
                              <w:lang w:eastAsia="lt-LT"/>
                            </w:rPr>
                            <w:t>sociokūltūrines</w:t>
                          </w:r>
                          <w:proofErr w:type="spellEnd"/>
                          <w:r>
                            <w:rPr>
                              <w:szCs w:val="24"/>
                              <w:lang w:eastAsia="lt-LT"/>
                            </w:rPr>
                            <w:t xml:space="preserve"> pas</w:t>
                          </w:r>
                          <w:r>
                            <w:rPr>
                              <w:szCs w:val="24"/>
                              <w:lang w:eastAsia="lt-LT"/>
                            </w:rPr>
                            <w:t>laugas įtraukiant Telšių miesto neįgaliuosius;</w:t>
                          </w:r>
                        </w:p>
                        <w:p w14:paraId="24A5E1D9" w14:textId="77777777" w:rsidR="006423C3" w:rsidRDefault="00C06E10">
                          <w:pPr>
                            <w:tabs>
                              <w:tab w:val="left" w:pos="1134"/>
                            </w:tabs>
                            <w:ind w:left="720" w:firstLine="131"/>
                            <w:jc w:val="both"/>
                            <w:rPr>
                              <w:szCs w:val="24"/>
                              <w:lang w:eastAsia="lt-LT"/>
                            </w:rPr>
                          </w:pPr>
                          <w:r>
                            <w:rPr>
                              <w:szCs w:val="24"/>
                              <w:lang w:eastAsia="lt-LT"/>
                            </w:rPr>
                            <w:t>–</w:t>
                          </w:r>
                          <w:r>
                            <w:rPr>
                              <w:szCs w:val="24"/>
                              <w:lang w:eastAsia="lt-LT"/>
                            </w:rPr>
                            <w:tab/>
                            <w:t xml:space="preserve"> būtina vykdyti socialinių paslaugų plėtrą.</w:t>
                          </w:r>
                        </w:p>
                        <w:p w14:paraId="24A5E1DA" w14:textId="77777777" w:rsidR="006423C3" w:rsidRDefault="00C06E10">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r>
                            <w:rPr>
                              <w:szCs w:val="24"/>
                              <w:lang w:eastAsia="ar-SA"/>
                            </w:rPr>
                            <w:t xml:space="preserve">Telšių rajone socialinių paslaugų teikimo srityje veikia 4 </w:t>
                          </w:r>
                          <w:r>
                            <w:rPr>
                              <w:b/>
                              <w:szCs w:val="24"/>
                              <w:lang w:eastAsia="ar-SA"/>
                            </w:rPr>
                            <w:t>viešosios įstaigos</w:t>
                          </w:r>
                          <w:r>
                            <w:rPr>
                              <w:szCs w:val="24"/>
                              <w:lang w:eastAsia="ar-SA"/>
                            </w:rPr>
                            <w:t xml:space="preserve">: </w:t>
                          </w:r>
                          <w:proofErr w:type="spellStart"/>
                          <w:r>
                            <w:rPr>
                              <w:szCs w:val="24"/>
                              <w:lang w:eastAsia="ar-SA"/>
                            </w:rPr>
                            <w:t>VšĮ</w:t>
                          </w:r>
                          <w:proofErr w:type="spellEnd"/>
                          <w:r>
                            <w:rPr>
                              <w:szCs w:val="24"/>
                              <w:lang w:eastAsia="ar-SA"/>
                            </w:rPr>
                            <w:t xml:space="preserve"> Varnių pirminės sveikatos priežiūros centras,</w:t>
                          </w:r>
                          <w:r>
                            <w:rPr>
                              <w:b/>
                              <w:szCs w:val="24"/>
                              <w:lang w:eastAsia="ar-SA"/>
                            </w:rPr>
                            <w:t xml:space="preserve"> </w:t>
                          </w:r>
                          <w:r>
                            <w:rPr>
                              <w:szCs w:val="24"/>
                              <w:lang w:eastAsia="ar-SA"/>
                            </w:rPr>
                            <w:t xml:space="preserve">Telšių krizių centras; </w:t>
                          </w:r>
                          <w:proofErr w:type="spellStart"/>
                          <w:r>
                            <w:rPr>
                              <w:szCs w:val="24"/>
                              <w:lang w:eastAsia="ar-SA"/>
                            </w:rPr>
                            <w:t>VšĮ</w:t>
                          </w:r>
                          <w:proofErr w:type="spellEnd"/>
                          <w:r>
                            <w:rPr>
                              <w:szCs w:val="24"/>
                              <w:lang w:eastAsia="ar-SA"/>
                            </w:rPr>
                            <w:t xml:space="preserve"> „</w:t>
                          </w:r>
                          <w:proofErr w:type="spellStart"/>
                          <w:r>
                            <w:rPr>
                              <w:szCs w:val="24"/>
                              <w:lang w:eastAsia="ar-SA"/>
                            </w:rPr>
                            <w:t>Soneim</w:t>
                          </w:r>
                          <w:r>
                            <w:rPr>
                              <w:szCs w:val="24"/>
                              <w:lang w:eastAsia="ar-SA"/>
                            </w:rPr>
                            <w:t>a</w:t>
                          </w:r>
                          <w:proofErr w:type="spellEnd"/>
                          <w:r>
                            <w:rPr>
                              <w:szCs w:val="24"/>
                              <w:lang w:eastAsia="ar-SA"/>
                            </w:rPr>
                            <w:t xml:space="preserve">“ ir </w:t>
                          </w:r>
                          <w:proofErr w:type="spellStart"/>
                          <w:r>
                            <w:rPr>
                              <w:szCs w:val="24"/>
                              <w:lang w:eastAsia="ar-SA"/>
                            </w:rPr>
                            <w:t>VšĮ</w:t>
                          </w:r>
                          <w:proofErr w:type="spellEnd"/>
                          <w:r>
                            <w:rPr>
                              <w:szCs w:val="24"/>
                              <w:lang w:eastAsia="ar-SA"/>
                            </w:rPr>
                            <w:t xml:space="preserve"> „Kurkime vaikams rytojų“.</w:t>
                          </w:r>
                        </w:p>
                        <w:p w14:paraId="24A5E1DB" w14:textId="77777777" w:rsidR="006423C3" w:rsidRDefault="00C06E10">
                          <w:pPr>
                            <w:ind w:right="3" w:firstLine="782"/>
                            <w:jc w:val="both"/>
                            <w:rPr>
                              <w:szCs w:val="24"/>
                              <w:lang w:eastAsia="lt-LT"/>
                            </w:rPr>
                          </w:pPr>
                          <w:r>
                            <w:rPr>
                              <w:szCs w:val="24"/>
                              <w:u w:val="single"/>
                              <w:lang w:eastAsia="lt-LT"/>
                            </w:rPr>
                            <w:t>Varnių pirminės sveikatos priežiūros centro Palaikomojo gydymo ir slaugos ligoninės Slaugos (globos) skyriuje</w:t>
                          </w:r>
                          <w:r>
                            <w:rPr>
                              <w:szCs w:val="24"/>
                              <w:lang w:eastAsia="lt-LT"/>
                            </w:rPr>
                            <w:t xml:space="preserve"> (toliau tekste – VPSPC) teikiama trumpalaikė ir ilgalaikė socialinė globa Telšių rajone gyvenamąją vietą dekla</w:t>
                          </w:r>
                          <w:r>
                            <w:rPr>
                              <w:szCs w:val="24"/>
                              <w:lang w:eastAsia="lt-LT"/>
                            </w:rPr>
                            <w:t>ravusiems asmenims. Steigėjas ─ Telšių rajono savivaldybės taryba. Ilgalaikė socialinė globa skiriama asmenims su sunkia negalia, o trumpalaikė socialinė globa teikiama vienišiems senyvo amžiaus asmenims arba asmenims, kuriems reikalinga socialinė globa, k</w:t>
                          </w:r>
                          <w:r>
                            <w:rPr>
                              <w:szCs w:val="24"/>
                              <w:lang w:eastAsia="lt-LT"/>
                            </w:rPr>
                            <w:t>ai nepakanka 120 dienų trukmės gydymo, bei sergantiems rizikos grupės asmenims.</w:t>
                          </w:r>
                        </w:p>
                        <w:p w14:paraId="24A5E1DC" w14:textId="77777777" w:rsidR="006423C3" w:rsidRDefault="00C06E10">
                          <w:pPr>
                            <w:tabs>
                              <w:tab w:val="left" w:pos="840"/>
                              <w:tab w:val="left" w:pos="1260"/>
                            </w:tabs>
                            <w:ind w:right="3" w:firstLine="840"/>
                            <w:jc w:val="both"/>
                            <w:rPr>
                              <w:szCs w:val="24"/>
                              <w:lang w:eastAsia="lt-LT"/>
                            </w:rPr>
                          </w:pPr>
                          <w:r>
                            <w:rPr>
                              <w:szCs w:val="24"/>
                              <w:lang w:eastAsia="lt-LT"/>
                            </w:rPr>
                            <w:t>Įstaigoje patvirtintas 30 vietų gavėjų skaičius. Nuo 2019 m. vasario 1 d patvirtinta trumpalaikės / ilgalaikės socialinės globos kaina asmeniui: neįgaliam / senyvo amžiaus ar s</w:t>
                          </w:r>
                          <w:r>
                            <w:rPr>
                              <w:szCs w:val="24"/>
                              <w:lang w:eastAsia="lt-LT"/>
                            </w:rPr>
                            <w:t xml:space="preserve">ocialinę riziką patiriančiam ─ 580 </w:t>
                          </w:r>
                          <w:proofErr w:type="spellStart"/>
                          <w:r>
                            <w:rPr>
                              <w:szCs w:val="24"/>
                              <w:lang w:eastAsia="lt-LT"/>
                            </w:rPr>
                            <w:t>Eur</w:t>
                          </w:r>
                          <w:proofErr w:type="spellEnd"/>
                          <w:r>
                            <w:rPr>
                              <w:szCs w:val="24"/>
                              <w:lang w:eastAsia="lt-LT"/>
                            </w:rPr>
                            <w:t xml:space="preserve"> / mėn.; asmeniui su sunkia negalia – 994 </w:t>
                          </w:r>
                          <w:proofErr w:type="spellStart"/>
                          <w:r>
                            <w:rPr>
                              <w:szCs w:val="24"/>
                              <w:lang w:eastAsia="lt-LT"/>
                            </w:rPr>
                            <w:t>Eur</w:t>
                          </w:r>
                          <w:proofErr w:type="spellEnd"/>
                          <w:r>
                            <w:rPr>
                              <w:szCs w:val="24"/>
                              <w:lang w:eastAsia="lt-LT"/>
                            </w:rPr>
                            <w:t xml:space="preserve"> / mėn. 2018 m.  VPSPC skyriuje socialinės paslaugos suteiktos 56 asmenims, iš jų 39 su sunkia negalia. Tai visiškai nesavarankiški asmenys, negalintys pasirūpinti savo asme</w:t>
                          </w:r>
                          <w:r>
                            <w:rPr>
                              <w:szCs w:val="24"/>
                              <w:lang w:eastAsia="lt-LT"/>
                            </w:rPr>
                            <w:t xml:space="preserve">ns higiena, pavalgyti, judėti, kuriems nustatytas nuolatinės slaugos ar priežiūros (pagalbos) poreikis ir reikalinga nuolatinė personalo priežiūra. Asmenys, turintys turto, moka turto mokestį nuo 0,44 iki 187,76 </w:t>
                          </w:r>
                          <w:proofErr w:type="spellStart"/>
                          <w:r>
                            <w:rPr>
                              <w:szCs w:val="24"/>
                              <w:lang w:eastAsia="lt-LT"/>
                            </w:rPr>
                            <w:t>Eur</w:t>
                          </w:r>
                          <w:proofErr w:type="spellEnd"/>
                          <w:r>
                            <w:rPr>
                              <w:szCs w:val="24"/>
                              <w:lang w:eastAsia="lt-LT"/>
                            </w:rPr>
                            <w:t xml:space="preserve"> / mėn. </w:t>
                          </w:r>
                        </w:p>
                        <w:p w14:paraId="24A5E1DD" w14:textId="77777777" w:rsidR="006423C3" w:rsidRDefault="00C06E10">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3" w:firstLine="851"/>
                            <w:jc w:val="both"/>
                            <w:textAlignment w:val="baseline"/>
                            <w:rPr>
                              <w:szCs w:val="24"/>
                              <w:lang w:eastAsia="ar-SA"/>
                            </w:rPr>
                          </w:pPr>
                          <w:r>
                            <w:rPr>
                              <w:bCs/>
                              <w:iCs/>
                              <w:szCs w:val="24"/>
                              <w:u w:val="single"/>
                              <w:lang w:eastAsia="ar-SA"/>
                            </w:rPr>
                            <w:t>Viešojoje įstaigoje T</w:t>
                          </w:r>
                          <w:r>
                            <w:rPr>
                              <w:szCs w:val="24"/>
                              <w:u w:val="single"/>
                              <w:lang w:eastAsia="ar-SA"/>
                            </w:rPr>
                            <w:t>elšių krizi</w:t>
                          </w:r>
                          <w:r>
                            <w:rPr>
                              <w:szCs w:val="24"/>
                              <w:u w:val="single"/>
                              <w:lang w:eastAsia="ar-SA"/>
                            </w:rPr>
                            <w:t>ų centre</w:t>
                          </w:r>
                          <w:r>
                            <w:rPr>
                              <w:szCs w:val="24"/>
                              <w:lang w:eastAsia="ar-SA"/>
                            </w:rPr>
                            <w:t xml:space="preserve"> teikiama psichologinė ir intensyvi krizių įveikimo pagalba, dirbama savižudžių prevencijos ir </w:t>
                          </w:r>
                          <w:proofErr w:type="spellStart"/>
                          <w:r>
                            <w:rPr>
                              <w:szCs w:val="24"/>
                              <w:lang w:eastAsia="ar-SA"/>
                            </w:rPr>
                            <w:t>postvencijos</w:t>
                          </w:r>
                          <w:proofErr w:type="spellEnd"/>
                          <w:r>
                            <w:rPr>
                              <w:szCs w:val="24"/>
                              <w:lang w:eastAsia="ar-SA"/>
                            </w:rPr>
                            <w:t xml:space="preserve"> srityje. Steigėjas ─ 1 privatus fizinis asmuo.</w:t>
                          </w:r>
                          <w:r>
                            <w:rPr>
                              <w:sz w:val="22"/>
                              <w:szCs w:val="22"/>
                              <w:lang w:eastAsia="ar-SA"/>
                            </w:rPr>
                            <w:t xml:space="preserve"> </w:t>
                          </w:r>
                          <w:r>
                            <w:rPr>
                              <w:szCs w:val="24"/>
                              <w:lang w:eastAsia="ar-SA"/>
                            </w:rPr>
                            <w:t>Telšių rajono savivaldybės administracija yra nupirkusi  3 metams intensyvios krizės įveikimo</w:t>
                          </w:r>
                          <w:r>
                            <w:rPr>
                              <w:szCs w:val="24"/>
                              <w:lang w:eastAsia="ar-SA"/>
                            </w:rPr>
                            <w:t xml:space="preserve"> ir psichologinių paslaugų teikimo paslaugas iš šios įstaigos. Apmokama pagal faktiškai suteiktas paslaugas. 2018 m. buvo numatyta nupirkti paslaugų už 42,0 tūkst. </w:t>
                          </w:r>
                          <w:proofErr w:type="spellStart"/>
                          <w:r>
                            <w:rPr>
                              <w:szCs w:val="24"/>
                              <w:lang w:eastAsia="ar-SA"/>
                            </w:rPr>
                            <w:t>Eur</w:t>
                          </w:r>
                          <w:proofErr w:type="spellEnd"/>
                          <w:r>
                            <w:rPr>
                              <w:szCs w:val="24"/>
                              <w:lang w:eastAsia="ar-SA"/>
                            </w:rPr>
                            <w:t xml:space="preserve">; panaudoti 8,6 tūkst. </w:t>
                          </w:r>
                          <w:proofErr w:type="spellStart"/>
                          <w:r>
                            <w:rPr>
                              <w:szCs w:val="24"/>
                              <w:lang w:eastAsia="ar-SA"/>
                            </w:rPr>
                            <w:t>Eur</w:t>
                          </w:r>
                          <w:proofErr w:type="spellEnd"/>
                          <w:r>
                            <w:rPr>
                              <w:szCs w:val="24"/>
                              <w:lang w:eastAsia="ar-SA"/>
                            </w:rPr>
                            <w:t xml:space="preserve">. 2019 m. planuojama nupirkti paslaugų už 25,0 tūkst. </w:t>
                          </w:r>
                          <w:proofErr w:type="spellStart"/>
                          <w:r>
                            <w:rPr>
                              <w:szCs w:val="24"/>
                              <w:lang w:eastAsia="ar-SA"/>
                            </w:rPr>
                            <w:t>Eur</w:t>
                          </w:r>
                          <w:proofErr w:type="spellEnd"/>
                          <w:r>
                            <w:rPr>
                              <w:szCs w:val="24"/>
                              <w:lang w:eastAsia="ar-SA"/>
                            </w:rPr>
                            <w:t>.</w:t>
                          </w:r>
                        </w:p>
                        <w:p w14:paraId="24A5E1DE" w14:textId="77777777" w:rsidR="006423C3" w:rsidRDefault="00C06E10">
                          <w:pPr>
                            <w:ind w:right="-2" w:firstLine="709"/>
                            <w:jc w:val="both"/>
                            <w:rPr>
                              <w:color w:val="FF0000"/>
                              <w:szCs w:val="24"/>
                              <w:lang w:eastAsia="lt-LT"/>
                            </w:rPr>
                          </w:pPr>
                          <w:r>
                            <w:rPr>
                              <w:bCs/>
                              <w:iCs/>
                              <w:szCs w:val="24"/>
                              <w:u w:val="single"/>
                              <w:lang w:eastAsia="lt-LT"/>
                            </w:rPr>
                            <w:t xml:space="preserve">Neįgaliųjų socialinėje įmonėje </w:t>
                          </w:r>
                          <w:r>
                            <w:rPr>
                              <w:szCs w:val="24"/>
                              <w:u w:val="single"/>
                              <w:lang w:eastAsia="lt-LT"/>
                            </w:rPr>
                            <w:t>„</w:t>
                          </w:r>
                          <w:proofErr w:type="spellStart"/>
                          <w:r>
                            <w:rPr>
                              <w:szCs w:val="24"/>
                              <w:u w:val="single"/>
                              <w:lang w:eastAsia="lt-LT"/>
                            </w:rPr>
                            <w:t>Soneima</w:t>
                          </w:r>
                          <w:proofErr w:type="spellEnd"/>
                          <w:r>
                            <w:rPr>
                              <w:szCs w:val="24"/>
                              <w:u w:val="single"/>
                              <w:lang w:eastAsia="lt-LT"/>
                            </w:rPr>
                            <w:t>“</w:t>
                          </w:r>
                          <w:r>
                            <w:rPr>
                              <w:szCs w:val="24"/>
                              <w:lang w:eastAsia="lt-LT"/>
                            </w:rPr>
                            <w:t xml:space="preserve"> organizuojama darbinė veikla neįgaliems asmenims bei 2018 m. vykdytas įtėvių ir globėjų </w:t>
                          </w:r>
                          <w:r>
                            <w:rPr>
                              <w:szCs w:val="24"/>
                              <w:shd w:val="clear" w:color="auto" w:fill="FFFFFF"/>
                              <w:lang w:eastAsia="lt-LT"/>
                            </w:rPr>
                            <w:t xml:space="preserve">rengimas GIMK. </w:t>
                          </w:r>
                          <w:r>
                            <w:rPr>
                              <w:szCs w:val="24"/>
                              <w:lang w:eastAsia="lt-LT"/>
                            </w:rPr>
                            <w:t xml:space="preserve">Steigėjas ─ Telšių rajono savivaldybės taryba ir 1 privatus fizinis asmuo. </w:t>
                          </w:r>
                          <w:r>
                            <w:rPr>
                              <w:szCs w:val="24"/>
                              <w:shd w:val="clear" w:color="auto" w:fill="FFFFFF"/>
                              <w:lang w:eastAsia="lt-LT"/>
                            </w:rPr>
                            <w:t>Įmonė įgyvendino projektą, skelbtą pa</w:t>
                          </w:r>
                          <w:r>
                            <w:rPr>
                              <w:szCs w:val="24"/>
                              <w:shd w:val="clear" w:color="auto" w:fill="FFFFFF"/>
                              <w:lang w:eastAsia="lt-LT"/>
                            </w:rPr>
                            <w:t xml:space="preserve">gal </w:t>
                          </w:r>
                          <w:r>
                            <w:rPr>
                              <w:szCs w:val="24"/>
                              <w:lang w:eastAsia="lt-LT"/>
                            </w:rPr>
                            <w:t>Neįgaliųjų darbinio užimtumo skatinimo Telšių rajone projektų atrankos konkurso organizavimo aprašą, patvirtintą Telšių rajono savivaldybės tarybos 2018 m. vasario 22 d. sprendimu Nr. T1-58 „Dėl Neįgaliųjų darbinio užimtumo skatinimo Telšių rajone proj</w:t>
                          </w:r>
                          <w:r>
                            <w:rPr>
                              <w:szCs w:val="24"/>
                              <w:lang w:eastAsia="lt-LT"/>
                            </w:rPr>
                            <w:t>ektų atrankos konkurso organizavimo aprašo patvirtinimo“. Projektas finansuojamas iš Telšių rajono savivaldybės strateginio 2014-2016 m. veiklos plano 7 programos 1 tikslo 2 uždavinio 13 priemonės „Neįgaliųjų darbinio užimtumo skatinimas“. Buvo numatyta sk</w:t>
                          </w:r>
                          <w:r>
                            <w:rPr>
                              <w:szCs w:val="24"/>
                              <w:lang w:eastAsia="lt-LT"/>
                            </w:rPr>
                            <w:t xml:space="preserve">irti 35,0 tūkst. </w:t>
                          </w:r>
                          <w:proofErr w:type="spellStart"/>
                          <w:r>
                            <w:rPr>
                              <w:szCs w:val="24"/>
                              <w:lang w:eastAsia="lt-LT"/>
                            </w:rPr>
                            <w:t>Eur</w:t>
                          </w:r>
                          <w:proofErr w:type="spellEnd"/>
                          <w:r>
                            <w:rPr>
                              <w:szCs w:val="24"/>
                              <w:lang w:eastAsia="lt-LT"/>
                            </w:rPr>
                            <w:t xml:space="preserve">, panaudotas 31,0 tūkst. </w:t>
                          </w:r>
                          <w:proofErr w:type="spellStart"/>
                          <w:r>
                            <w:rPr>
                              <w:szCs w:val="24"/>
                              <w:lang w:eastAsia="lt-LT"/>
                            </w:rPr>
                            <w:t>Eur</w:t>
                          </w:r>
                          <w:proofErr w:type="spellEnd"/>
                          <w:r>
                            <w:rPr>
                              <w:szCs w:val="24"/>
                              <w:lang w:eastAsia="lt-LT"/>
                            </w:rPr>
                            <w:t>. Įmonėje dirba 24 neįgalieji.</w:t>
                          </w:r>
                        </w:p>
                        <w:p w14:paraId="24A5E1DF" w14:textId="77777777" w:rsidR="006423C3" w:rsidRDefault="00C06E10">
                          <w:pPr>
                            <w:tabs>
                              <w:tab w:val="left" w:pos="851"/>
                            </w:tabs>
                            <w:ind w:right="7" w:firstLine="851"/>
                            <w:jc w:val="both"/>
                            <w:rPr>
                              <w:szCs w:val="24"/>
                              <w:lang w:eastAsia="lt-LT"/>
                            </w:rPr>
                          </w:pPr>
                          <w:r>
                            <w:rPr>
                              <w:szCs w:val="24"/>
                              <w:u w:val="single"/>
                              <w:lang w:eastAsia="lt-LT"/>
                            </w:rPr>
                            <w:t>Viešoji įstaiga „Kurkime vaikams rytojų“</w:t>
                          </w:r>
                          <w:r>
                            <w:rPr>
                              <w:szCs w:val="24"/>
                              <w:lang w:eastAsia="lt-LT"/>
                            </w:rPr>
                            <w:t xml:space="preserve"> vykdo bendruomeninių vaikų globos namų veiklą. Steigėjas ─ 2 privatūs fiziniai asmenys. Telšių rajono savivaldybės administracija 2018 m</w:t>
                          </w:r>
                          <w:r>
                            <w:rPr>
                              <w:szCs w:val="24"/>
                              <w:lang w:eastAsia="lt-LT"/>
                            </w:rPr>
                            <w:t xml:space="preserve">. gegužės 3 d. pasirašė Tėvų globos netekusių vaikų socialinės globos teikimo ir finansavimo sutartį su Bendruomeniniais vaikų globos namas </w:t>
                          </w:r>
                          <w:proofErr w:type="spellStart"/>
                          <w:r>
                            <w:rPr>
                              <w:szCs w:val="24"/>
                              <w:lang w:eastAsia="lt-LT"/>
                            </w:rPr>
                            <w:t>VšĮ</w:t>
                          </w:r>
                          <w:proofErr w:type="spellEnd"/>
                          <w:r>
                            <w:rPr>
                              <w:szCs w:val="24"/>
                              <w:lang w:eastAsia="lt-LT"/>
                            </w:rPr>
                            <w:t xml:space="preserve"> „Kurkime vaikams rytojų“. Paslaugos kaina yra: tėvų globos netekusiam vaikui ─ 1420,0 </w:t>
                          </w:r>
                          <w:proofErr w:type="spellStart"/>
                          <w:r>
                            <w:rPr>
                              <w:szCs w:val="24"/>
                              <w:lang w:eastAsia="lt-LT"/>
                            </w:rPr>
                            <w:t>Eur</w:t>
                          </w:r>
                          <w:proofErr w:type="spellEnd"/>
                          <w:r>
                            <w:rPr>
                              <w:szCs w:val="24"/>
                              <w:lang w:eastAsia="lt-LT"/>
                            </w:rPr>
                            <w:t xml:space="preserve"> / mėn.; tėvų globos ne</w:t>
                          </w:r>
                          <w:r>
                            <w:rPr>
                              <w:szCs w:val="24"/>
                              <w:lang w:eastAsia="lt-LT"/>
                            </w:rPr>
                            <w:t xml:space="preserve">tekusiam vikarui su negalia ─ 1600,0 </w:t>
                          </w:r>
                          <w:proofErr w:type="spellStart"/>
                          <w:r>
                            <w:rPr>
                              <w:szCs w:val="24"/>
                              <w:lang w:eastAsia="lt-LT"/>
                            </w:rPr>
                            <w:t>Eur</w:t>
                          </w:r>
                          <w:proofErr w:type="spellEnd"/>
                          <w:r>
                            <w:rPr>
                              <w:szCs w:val="24"/>
                              <w:lang w:eastAsia="lt-LT"/>
                            </w:rPr>
                            <w:t xml:space="preserve"> / mėn. Iš Savivaldybės biudžeto už vieno vaiko globą mokama ne daugiau kaip 1200 </w:t>
                          </w:r>
                          <w:proofErr w:type="spellStart"/>
                          <w:r>
                            <w:rPr>
                              <w:szCs w:val="24"/>
                              <w:lang w:eastAsia="lt-LT"/>
                            </w:rPr>
                            <w:t>Eur</w:t>
                          </w:r>
                          <w:proofErr w:type="spellEnd"/>
                          <w:r>
                            <w:rPr>
                              <w:szCs w:val="24"/>
                              <w:lang w:eastAsia="lt-LT"/>
                            </w:rPr>
                            <w:t xml:space="preserve"> / mėn. </w:t>
                          </w:r>
                          <w:proofErr w:type="spellStart"/>
                          <w:r>
                            <w:rPr>
                              <w:szCs w:val="24"/>
                              <w:lang w:eastAsia="lt-LT"/>
                            </w:rPr>
                            <w:t>VšĮ</w:t>
                          </w:r>
                          <w:proofErr w:type="spellEnd"/>
                          <w:r>
                            <w:rPr>
                              <w:szCs w:val="24"/>
                              <w:lang w:eastAsia="lt-LT"/>
                            </w:rPr>
                            <w:t xml:space="preserve"> „Kurkime vaikams rytojų“ socialinės globos paslaugas teikia 15 vaikų iš Telšių vaikų globos namų, dviejuose individuali</w:t>
                          </w:r>
                          <w:r>
                            <w:rPr>
                              <w:szCs w:val="24"/>
                              <w:lang w:eastAsia="lt-LT"/>
                            </w:rPr>
                            <w:t xml:space="preserve">uose namuose po 7-8 vaikus. Yra galimybė organizuoti paslaugas dar 6 vaikams. </w:t>
                          </w:r>
                        </w:p>
                        <w:p w14:paraId="24A5E1E0" w14:textId="77777777" w:rsidR="006423C3" w:rsidRDefault="00C06E10">
                          <w:pPr>
                            <w:tabs>
                              <w:tab w:val="left" w:pos="851"/>
                            </w:tabs>
                            <w:ind w:right="7" w:firstLine="851"/>
                            <w:jc w:val="both"/>
                            <w:rPr>
                              <w:szCs w:val="24"/>
                              <w:lang w:eastAsia="lt-LT"/>
                            </w:rPr>
                          </w:pPr>
                          <w:r>
                            <w:rPr>
                              <w:bCs/>
                              <w:iCs/>
                              <w:szCs w:val="24"/>
                              <w:lang w:eastAsia="lt-LT"/>
                            </w:rPr>
                            <w:lastRenderedPageBreak/>
                            <w:t xml:space="preserve">Telšių rajone yra įregistruotos 22 socialinę veiklą vykdančios </w:t>
                          </w:r>
                          <w:r>
                            <w:rPr>
                              <w:bCs/>
                              <w:iCs/>
                              <w:szCs w:val="24"/>
                              <w:u w:val="single"/>
                              <w:lang w:eastAsia="lt-LT"/>
                            </w:rPr>
                            <w:t>nevyriausybinės organizacijos</w:t>
                          </w:r>
                          <w:r>
                            <w:rPr>
                              <w:bCs/>
                              <w:iCs/>
                              <w:szCs w:val="24"/>
                              <w:lang w:eastAsia="lt-LT"/>
                            </w:rPr>
                            <w:t xml:space="preserve"> (toliau tekste </w:t>
                          </w:r>
                          <w:r>
                            <w:rPr>
                              <w:szCs w:val="24"/>
                              <w:lang w:eastAsia="lt-LT"/>
                            </w:rPr>
                            <w:t>–</w:t>
                          </w:r>
                          <w:r>
                            <w:rPr>
                              <w:bCs/>
                              <w:iCs/>
                              <w:szCs w:val="24"/>
                              <w:lang w:eastAsia="lt-LT"/>
                            </w:rPr>
                            <w:t xml:space="preserve"> NVO). NVO veiklai skiriamas finansavimas įgyvendinant </w:t>
                          </w:r>
                          <w:r>
                            <w:rPr>
                              <w:szCs w:val="24"/>
                              <w:lang w:eastAsia="lt-LT"/>
                            </w:rPr>
                            <w:t xml:space="preserve">Socialinės </w:t>
                          </w:r>
                          <w:r>
                            <w:rPr>
                              <w:szCs w:val="24"/>
                              <w:lang w:eastAsia="lt-LT"/>
                            </w:rPr>
                            <w:t>reabilitacijos paslaugų neįgaliesiems bendruomenėje ir socialinius projektus.</w:t>
                          </w:r>
                        </w:p>
                        <w:p w14:paraId="24A5E1E1" w14:textId="77777777" w:rsidR="006423C3" w:rsidRDefault="00C06E10">
                          <w:pPr>
                            <w:tabs>
                              <w:tab w:val="left" w:pos="851"/>
                            </w:tabs>
                            <w:ind w:right="3" w:firstLine="851"/>
                            <w:jc w:val="both"/>
                            <w:rPr>
                              <w:szCs w:val="24"/>
                              <w:lang w:eastAsia="lt-LT"/>
                            </w:rPr>
                          </w:pPr>
                          <w:r>
                            <w:rPr>
                              <w:szCs w:val="24"/>
                              <w:lang w:eastAsia="lt-LT"/>
                            </w:rPr>
                            <w:t>Socialinės reabilitacijos paslaugų neįgaliesiems bendruomenėje projektus vykdo 7 NVO. Šių projektų finansavimui skiriamos lėšos iš valstybės ir Savivaldybės biudžeto (2018 m. ─ 6</w:t>
                          </w:r>
                          <w:r>
                            <w:rPr>
                              <w:szCs w:val="24"/>
                              <w:lang w:eastAsia="lt-LT"/>
                            </w:rPr>
                            <w:t xml:space="preserve">5,6 tūkst. </w:t>
                          </w:r>
                          <w:proofErr w:type="spellStart"/>
                          <w:r>
                            <w:rPr>
                              <w:szCs w:val="24"/>
                              <w:lang w:eastAsia="lt-LT"/>
                            </w:rPr>
                            <w:t>Eur</w:t>
                          </w:r>
                          <w:proofErr w:type="spellEnd"/>
                          <w:r>
                            <w:rPr>
                              <w:szCs w:val="24"/>
                              <w:lang w:eastAsia="lt-LT"/>
                            </w:rPr>
                            <w:t xml:space="preserve"> VB; 11,9 tūkst. </w:t>
                          </w:r>
                          <w:proofErr w:type="spellStart"/>
                          <w:r>
                            <w:rPr>
                              <w:szCs w:val="24"/>
                              <w:lang w:eastAsia="lt-LT"/>
                            </w:rPr>
                            <w:t>Eur</w:t>
                          </w:r>
                          <w:proofErr w:type="spellEnd"/>
                          <w:r>
                            <w:rPr>
                              <w:szCs w:val="24"/>
                              <w:lang w:eastAsia="lt-LT"/>
                            </w:rPr>
                            <w:t xml:space="preserve"> SB). Socialinės reabilitacijos paslaugos suteiktos 378 neįgaliems asmenims.  </w:t>
                          </w:r>
                        </w:p>
                        <w:p w14:paraId="24A5E1E2" w14:textId="77777777" w:rsidR="006423C3" w:rsidRDefault="00C06E10">
                          <w:pPr>
                            <w:ind w:right="-2" w:firstLine="720"/>
                            <w:jc w:val="both"/>
                            <w:rPr>
                              <w:bCs/>
                              <w:szCs w:val="24"/>
                              <w:lang w:eastAsia="lt-LT"/>
                            </w:rPr>
                          </w:pPr>
                          <w:r>
                            <w:rPr>
                              <w:szCs w:val="24"/>
                              <w:lang w:eastAsia="lt-LT"/>
                            </w:rPr>
                            <w:t>Telšių rajono savivaldybės strateginio 2014-2016 m. veiklos plano 7 programos 01 tikslo 02 uždavinio 15 priemonėje „Socialinių projektų dalinis</w:t>
                          </w:r>
                          <w:r>
                            <w:rPr>
                              <w:szCs w:val="24"/>
                              <w:lang w:eastAsia="lt-LT"/>
                            </w:rPr>
                            <w:t xml:space="preserve"> finansavimas“ įgyvendinti 2018 m. viso buvo skirti 34,7 tūkst. </w:t>
                          </w:r>
                          <w:proofErr w:type="spellStart"/>
                          <w:r>
                            <w:rPr>
                              <w:szCs w:val="24"/>
                              <w:lang w:eastAsia="lt-LT"/>
                            </w:rPr>
                            <w:t>Eur</w:t>
                          </w:r>
                          <w:proofErr w:type="spellEnd"/>
                          <w:r>
                            <w:rPr>
                              <w:szCs w:val="24"/>
                              <w:lang w:eastAsia="lt-LT"/>
                            </w:rPr>
                            <w:t xml:space="preserve">; paskirstyti </w:t>
                          </w:r>
                          <w:r>
                            <w:rPr>
                              <w:bCs/>
                              <w:iCs/>
                              <w:szCs w:val="24"/>
                              <w:lang w:eastAsia="ar-SA"/>
                            </w:rPr>
                            <w:t xml:space="preserve">25,8 tūkst. </w:t>
                          </w:r>
                          <w:proofErr w:type="spellStart"/>
                          <w:r>
                            <w:rPr>
                              <w:bCs/>
                              <w:iCs/>
                              <w:szCs w:val="24"/>
                              <w:lang w:eastAsia="ar-SA"/>
                            </w:rPr>
                            <w:t>Eur</w:t>
                          </w:r>
                          <w:proofErr w:type="spellEnd"/>
                          <w:r>
                            <w:rPr>
                              <w:bCs/>
                              <w:iCs/>
                              <w:szCs w:val="24"/>
                              <w:lang w:eastAsia="ar-SA"/>
                            </w:rPr>
                            <w:t xml:space="preserve">. Įgyvendinti 22 projektai, iš kurių </w:t>
                          </w:r>
                          <w:r>
                            <w:rPr>
                              <w:bCs/>
                              <w:szCs w:val="24"/>
                              <w:lang w:eastAsia="lt-LT"/>
                            </w:rPr>
                            <w:t>14  skirti socialinėms paslaugoms teikti neįgaliems asmenims, 8 – šeimai ir vaikams.</w:t>
                          </w:r>
                        </w:p>
                        <w:p w14:paraId="24A5E1E3" w14:textId="77777777" w:rsidR="006423C3" w:rsidRDefault="00C06E10">
                          <w:pPr>
                            <w:ind w:right="-2" w:firstLine="709"/>
                            <w:jc w:val="both"/>
                            <w:rPr>
                              <w:bCs/>
                              <w:iCs/>
                              <w:szCs w:val="24"/>
                              <w:lang w:eastAsia="lt-LT"/>
                            </w:rPr>
                          </w:pPr>
                        </w:p>
                      </w:sdtContent>
                    </w:sdt>
                    <w:sdt>
                      <w:sdtPr>
                        <w:alias w:val="4.2.3 pp."/>
                        <w:tag w:val="part_45c41f853c9d46abae5edeb32594d1c2"/>
                        <w:id w:val="-692692115"/>
                        <w:lock w:val="sdtLocked"/>
                      </w:sdtPr>
                      <w:sdtEndPr/>
                      <w:sdtContent>
                        <w:p w14:paraId="24A5E1E4" w14:textId="77777777" w:rsidR="006423C3" w:rsidRDefault="00C06E10">
                          <w:pPr>
                            <w:tabs>
                              <w:tab w:val="left" w:pos="1418"/>
                            </w:tabs>
                            <w:ind w:left="1930" w:right="6240" w:hanging="1221"/>
                            <w:jc w:val="both"/>
                            <w:rPr>
                              <w:b/>
                              <w:szCs w:val="24"/>
                              <w:lang w:eastAsia="lt-LT"/>
                            </w:rPr>
                          </w:pPr>
                          <w:sdt>
                            <w:sdtPr>
                              <w:alias w:val="Numeris"/>
                              <w:tag w:val="nr_45c41f853c9d46abae5edeb32594d1c2"/>
                              <w:id w:val="-1354409314"/>
                              <w:lock w:val="sdtLocked"/>
                            </w:sdtPr>
                            <w:sdtEndPr/>
                            <w:sdtContent>
                              <w:r>
                                <w:rPr>
                                  <w:b/>
                                  <w:szCs w:val="24"/>
                                  <w:lang w:eastAsia="lt-LT"/>
                                </w:rPr>
                                <w:t>4.2.3</w:t>
                              </w:r>
                            </w:sdtContent>
                          </w:sdt>
                          <w:r>
                            <w:rPr>
                              <w:b/>
                              <w:szCs w:val="24"/>
                              <w:lang w:eastAsia="lt-LT"/>
                            </w:rPr>
                            <w:t>.</w:t>
                          </w:r>
                          <w:r>
                            <w:rPr>
                              <w:b/>
                              <w:szCs w:val="24"/>
                              <w:lang w:eastAsia="lt-LT"/>
                            </w:rPr>
                            <w:tab/>
                            <w:t>Kiti rodikliai</w:t>
                          </w:r>
                        </w:p>
                        <w:p w14:paraId="24A5E1E5" w14:textId="77777777" w:rsidR="006423C3" w:rsidRDefault="006423C3">
                          <w:pPr>
                            <w:ind w:right="-2" w:firstLine="709"/>
                            <w:jc w:val="both"/>
                            <w:rPr>
                              <w:szCs w:val="24"/>
                              <w:lang w:eastAsia="lt-LT"/>
                            </w:rPr>
                          </w:pPr>
                        </w:p>
                        <w:p w14:paraId="24A5E1E6" w14:textId="77777777" w:rsidR="006423C3" w:rsidRDefault="00C06E10">
                          <w:pPr>
                            <w:ind w:right="-2" w:firstLine="709"/>
                            <w:jc w:val="both"/>
                            <w:rPr>
                              <w:szCs w:val="24"/>
                              <w:lang w:eastAsia="lt-LT"/>
                            </w:rPr>
                          </w:pPr>
                          <w:r>
                            <w:rPr>
                              <w:szCs w:val="24"/>
                              <w:lang w:eastAsia="lt-LT"/>
                            </w:rPr>
                            <w:t>Telšių raj</w:t>
                          </w:r>
                          <w:r>
                            <w:rPr>
                              <w:szCs w:val="24"/>
                              <w:lang w:eastAsia="lt-LT"/>
                            </w:rPr>
                            <w:t>ono savivaldybės, kaip ir visos šalies, socialinę padėtį nulemia demografiniai, ekonominiai ir socialiniai rodikliai</w:t>
                          </w:r>
                          <w:r>
                            <w:rPr>
                              <w:szCs w:val="24"/>
                              <w:vertAlign w:val="superscript"/>
                              <w:lang w:eastAsia="lt-LT"/>
                            </w:rPr>
                            <w:footnoteReference w:id="5"/>
                          </w:r>
                          <w:r>
                            <w:rPr>
                              <w:szCs w:val="24"/>
                              <w:lang w:eastAsia="lt-LT"/>
                            </w:rPr>
                            <w:t>. Lietuvoje 2017 / 2018 m. gyventojų mažėjo mažiausiai (0,53 proc. visų gyventojų) lyginant su 2014–2018 m. laikotarpiu. Ir jei Lietuvoje 2</w:t>
                          </w:r>
                          <w:r>
                            <w:rPr>
                              <w:szCs w:val="24"/>
                              <w:lang w:eastAsia="lt-LT"/>
                            </w:rPr>
                            <w:t>014–2018 m. gyventojų sumažėjo 5,15 proc., tai Telšių rajone – 13,13 proc., atitinkamai 2017 m. ─ 3,0 proc.; 2018 m. – 2,0 proc. visų gyventojų skaičiaus. Kitose Telšių apskrities savivaldybėse gyventojų mažėjo mažiau:  atitinkamai Mažeikių rajone – 2,2 ir</w:t>
                          </w:r>
                          <w:r>
                            <w:rPr>
                              <w:szCs w:val="24"/>
                              <w:lang w:eastAsia="lt-LT"/>
                            </w:rPr>
                            <w:t xml:space="preserve"> 1,37; P</w:t>
                          </w:r>
                          <w:r>
                            <w:rPr>
                              <w:bCs/>
                              <w:szCs w:val="24"/>
                              <w:lang w:eastAsia="lt-LT"/>
                            </w:rPr>
                            <w:t xml:space="preserve">lungės savivaldybėje </w:t>
                          </w:r>
                          <w:r>
                            <w:rPr>
                              <w:szCs w:val="24"/>
                              <w:lang w:eastAsia="lt-LT"/>
                            </w:rPr>
                            <w:t>– 3,0 ir 1,27;</w:t>
                          </w:r>
                          <w:r>
                            <w:rPr>
                              <w:bCs/>
                              <w:szCs w:val="24"/>
                              <w:lang w:eastAsia="lt-LT"/>
                            </w:rPr>
                            <w:t xml:space="preserve"> Rietavo savivaldybėje </w:t>
                          </w:r>
                          <w:r>
                            <w:rPr>
                              <w:szCs w:val="24"/>
                              <w:lang w:eastAsia="lt-LT"/>
                            </w:rPr>
                            <w:t xml:space="preserve">– 2,4 ir 1,66. </w:t>
                          </w:r>
                        </w:p>
                        <w:p w14:paraId="24A5E1E7" w14:textId="77777777" w:rsidR="006423C3" w:rsidRDefault="00C06E10">
                          <w:pPr>
                            <w:ind w:firstLine="720"/>
                            <w:jc w:val="both"/>
                            <w:rPr>
                              <w:bCs/>
                              <w:color w:val="000000"/>
                              <w:szCs w:val="24"/>
                              <w:lang w:eastAsia="lt-LT"/>
                            </w:rPr>
                          </w:pPr>
                          <w:r>
                            <w:rPr>
                              <w:bCs/>
                              <w:color w:val="000000"/>
                              <w:szCs w:val="24"/>
                              <w:lang w:eastAsia="lt-LT"/>
                            </w:rPr>
                            <w:t>Analizuojant migracijos procesus, pastebima, jog Telšių apskrityje, kaip ir Lietuvoje, migracija mažėja. Tačiau vidinė migracija Telšių apskrityje vis dar yra pastebima. O ta</w:t>
                          </w:r>
                          <w:r>
                            <w:rPr>
                              <w:bCs/>
                              <w:color w:val="000000"/>
                              <w:szCs w:val="24"/>
                              <w:lang w:eastAsia="lt-LT"/>
                            </w:rPr>
                            <w:t>i reiškia, jog Telšių apskrities savivaldybės nėra patrauklios gyventojams, kurie neturi planų išvykti iš šalies. Iš Telšių apskrities per 2017 m. išvyko 954 gyventojai, atitinkamai: iš Telšių rajono – 290 asmenų (0,713 proc. visų gyventojų);  Mažeikių raj</w:t>
                          </w:r>
                          <w:r>
                            <w:rPr>
                              <w:bCs/>
                              <w:color w:val="000000"/>
                              <w:szCs w:val="24"/>
                              <w:lang w:eastAsia="lt-LT"/>
                            </w:rPr>
                            <w:t>ono – 273 (0,53 proc.); Plungės savivaldybės – 336 (0,99 proc.); Rietavo savivaldybės – 55 (0,73 proc.). Tarptautinė migracija didžiausia yra Telšių savivaldybėje – 2018 m. išvyko 193 asmenys (0,47 proc. visų gyventojų), Mažeikių rajone – 194 (0,37 proc.);</w:t>
                          </w:r>
                          <w:r>
                            <w:rPr>
                              <w:bCs/>
                              <w:color w:val="000000"/>
                              <w:szCs w:val="24"/>
                              <w:lang w:eastAsia="lt-LT"/>
                            </w:rPr>
                            <w:t xml:space="preserve"> Plungės savivaldybėje – 92 (0,27 proc.); Rietavo savivaldybėje – 22 (0,29 proc.). Bendras migracijos neto neigiamas (5 pav.) ir tą faktą patvirtina mažėjantis gyventojų skaičius Telšių apskrities savivaldybėse (4 pav.).</w:t>
                          </w:r>
                        </w:p>
                        <w:p w14:paraId="24A5E1E8" w14:textId="77777777" w:rsidR="006423C3" w:rsidRDefault="00C06E10">
                          <w:pPr>
                            <w:tabs>
                              <w:tab w:val="left" w:pos="567"/>
                            </w:tabs>
                            <w:ind w:right="-2"/>
                            <w:jc w:val="right"/>
                            <w:rPr>
                              <w:rFonts w:eastAsia="Calibri"/>
                              <w:sz w:val="20"/>
                              <w:lang w:eastAsia="lt-LT"/>
                            </w:rPr>
                          </w:pPr>
                          <w:r>
                            <w:rPr>
                              <w:rFonts w:eastAsia="Calibri"/>
                              <w:sz w:val="20"/>
                              <w:lang w:eastAsia="lt-LT"/>
                            </w:rPr>
                            <w:t>4 paveikslas</w:t>
                          </w:r>
                        </w:p>
                        <w:p w14:paraId="24A5E1E9" w14:textId="77777777" w:rsidR="006423C3" w:rsidRDefault="00C06E10">
                          <w:pPr>
                            <w:ind w:firstLine="720"/>
                            <w:jc w:val="center"/>
                            <w:rPr>
                              <w:color w:val="000000"/>
                              <w:szCs w:val="24"/>
                              <w:lang w:eastAsia="lt-LT"/>
                            </w:rPr>
                          </w:pPr>
                          <w:r>
                            <w:rPr>
                              <w:noProof/>
                              <w:color w:val="000000"/>
                              <w:szCs w:val="24"/>
                              <w:lang w:eastAsia="lt-LT"/>
                            </w:rPr>
                            <w:drawing>
                              <wp:inline distT="0" distB="0" distL="0" distR="0" wp14:anchorId="24A5EE8D" wp14:editId="24A5EE8E">
                                <wp:extent cx="4298950" cy="1460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l="32159" t="33401" r="38362" b="47340"/>
                                        <a:stretch>
                                          <a:fillRect/>
                                        </a:stretch>
                                      </pic:blipFill>
                                      <pic:spPr bwMode="auto">
                                        <a:xfrm>
                                          <a:off x="0" y="0"/>
                                          <a:ext cx="4298950" cy="1460500"/>
                                        </a:xfrm>
                                        <a:prstGeom prst="rect">
                                          <a:avLst/>
                                        </a:prstGeom>
                                        <a:noFill/>
                                        <a:ln>
                                          <a:noFill/>
                                        </a:ln>
                                      </pic:spPr>
                                    </pic:pic>
                                  </a:graphicData>
                                </a:graphic>
                              </wp:inline>
                            </w:drawing>
                          </w:r>
                        </w:p>
                        <w:p w14:paraId="24A5E1EA" w14:textId="77777777" w:rsidR="006423C3" w:rsidRDefault="00C06E10">
                          <w:pPr>
                            <w:tabs>
                              <w:tab w:val="left" w:pos="567"/>
                            </w:tabs>
                            <w:ind w:right="-2"/>
                            <w:jc w:val="right"/>
                            <w:rPr>
                              <w:rFonts w:eastAsia="Calibri"/>
                              <w:sz w:val="20"/>
                              <w:lang w:eastAsia="lt-LT"/>
                            </w:rPr>
                          </w:pPr>
                          <w:r>
                            <w:rPr>
                              <w:rFonts w:eastAsia="Calibri"/>
                              <w:sz w:val="20"/>
                              <w:lang w:eastAsia="lt-LT"/>
                            </w:rPr>
                            <w:t>5 paveikslas</w:t>
                          </w:r>
                        </w:p>
                        <w:p w14:paraId="24A5E1EB" w14:textId="77777777" w:rsidR="006423C3" w:rsidRDefault="00C06E10">
                          <w:pPr>
                            <w:ind w:firstLine="720"/>
                            <w:jc w:val="center"/>
                            <w:rPr>
                              <w:color w:val="000000"/>
                              <w:szCs w:val="24"/>
                              <w:lang w:eastAsia="lt-LT"/>
                            </w:rPr>
                          </w:pPr>
                          <w:r>
                            <w:rPr>
                              <w:noProof/>
                              <w:color w:val="000000"/>
                              <w:szCs w:val="24"/>
                              <w:lang w:eastAsia="lt-LT"/>
                            </w:rPr>
                            <w:lastRenderedPageBreak/>
                            <w:drawing>
                              <wp:inline distT="0" distB="0" distL="0" distR="0" wp14:anchorId="24A5EE8F" wp14:editId="24A5EE90">
                                <wp:extent cx="4025900" cy="172656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l="30165" t="25436" r="23906" b="30809"/>
                                        <a:stretch>
                                          <a:fillRect/>
                                        </a:stretch>
                                      </pic:blipFill>
                                      <pic:spPr bwMode="auto">
                                        <a:xfrm>
                                          <a:off x="0" y="0"/>
                                          <a:ext cx="4025900" cy="1726565"/>
                                        </a:xfrm>
                                        <a:prstGeom prst="rect">
                                          <a:avLst/>
                                        </a:prstGeom>
                                        <a:noFill/>
                                        <a:ln>
                                          <a:noFill/>
                                        </a:ln>
                                      </pic:spPr>
                                    </pic:pic>
                                  </a:graphicData>
                                </a:graphic>
                              </wp:inline>
                            </w:drawing>
                          </w:r>
                        </w:p>
                        <w:p w14:paraId="24A5E1EC" w14:textId="77777777" w:rsidR="006423C3" w:rsidRDefault="00C06E10">
                          <w:pPr>
                            <w:ind w:firstLine="851"/>
                            <w:jc w:val="both"/>
                            <w:rPr>
                              <w:bCs/>
                              <w:color w:val="000000"/>
                              <w:szCs w:val="24"/>
                              <w:lang w:eastAsia="lt-LT"/>
                            </w:rPr>
                          </w:pPr>
                          <w:r>
                            <w:rPr>
                              <w:bCs/>
                              <w:color w:val="000000"/>
                              <w:szCs w:val="24"/>
                              <w:lang w:eastAsia="lt-LT"/>
                            </w:rPr>
                            <w:t>Analizuojant bedarbių registracijos tendencijas 2014</w:t>
                          </w:r>
                          <w:r>
                            <w:rPr>
                              <w:color w:val="000000"/>
                              <w:szCs w:val="24"/>
                              <w:lang w:eastAsia="lt-LT"/>
                            </w:rPr>
                            <w:t>–</w:t>
                          </w:r>
                          <w:r>
                            <w:rPr>
                              <w:bCs/>
                              <w:color w:val="000000"/>
                              <w:szCs w:val="24"/>
                              <w:lang w:eastAsia="lt-LT"/>
                            </w:rPr>
                            <w:t>2018 m., fiksuojama, jog bedarbių dalis nuo darbingo amžiaus asmenų skaičiaus 2018 m. didėjo. Telšių rajone 2014 m. bedarbiai sudarė 9,8 proc. visų darbingo amžiaus asmenų, 2015 m. – 7,5 proc.; 2016 m. –</w:t>
                          </w:r>
                          <w:r>
                            <w:rPr>
                              <w:bCs/>
                              <w:color w:val="000000"/>
                              <w:szCs w:val="24"/>
                              <w:lang w:eastAsia="lt-LT"/>
                            </w:rPr>
                            <w:t xml:space="preserve"> 7,4 proc.; 2017 m. – 7,2 proc.; 2018 m. – 7,8 proc. Tačiau šis rodiklis 2018 m. yra mažesnis nei šalyje (8,5 proc.) ir Mažeikių rajone (11,2 proc.), tačiau didesnis negu Plungės savivaldybėje (7,4 proc.) ir Rietavo savivaldybėje (7,1 proc.). </w:t>
                          </w:r>
                        </w:p>
                        <w:p w14:paraId="24A5E1ED" w14:textId="77777777" w:rsidR="006423C3" w:rsidRDefault="00C06E10">
                          <w:pPr>
                            <w:ind w:firstLine="851"/>
                            <w:jc w:val="both"/>
                            <w:rPr>
                              <w:szCs w:val="24"/>
                              <w:lang w:eastAsia="lt-LT"/>
                            </w:rPr>
                          </w:pPr>
                          <w:r>
                            <w:rPr>
                              <w:szCs w:val="24"/>
                              <w:lang w:eastAsia="lt-LT"/>
                            </w:rPr>
                            <w:t xml:space="preserve">Statistiniai rodikliai rodo, jog išlaikytinių skaičius rajone didėja ir tai atitinka bendras apskrities bei Vidurio ir Vakarų Lietuvos regiono tendencijas (6 pav.). </w:t>
                          </w:r>
                        </w:p>
                        <w:p w14:paraId="24A5E1EE" w14:textId="77777777" w:rsidR="006423C3" w:rsidRDefault="00C06E10">
                          <w:pPr>
                            <w:tabs>
                              <w:tab w:val="left" w:pos="567"/>
                            </w:tabs>
                            <w:ind w:right="-2"/>
                            <w:jc w:val="right"/>
                            <w:rPr>
                              <w:rFonts w:eastAsia="Calibri"/>
                              <w:sz w:val="20"/>
                              <w:lang w:eastAsia="lt-LT"/>
                            </w:rPr>
                          </w:pPr>
                          <w:r>
                            <w:rPr>
                              <w:rFonts w:eastAsia="Calibri"/>
                              <w:sz w:val="20"/>
                              <w:lang w:eastAsia="lt-LT"/>
                            </w:rPr>
                            <w:t>6 paveikslas</w:t>
                          </w:r>
                        </w:p>
                        <w:p w14:paraId="24A5E1EF" w14:textId="77777777" w:rsidR="006423C3" w:rsidRDefault="00C06E10">
                          <w:pPr>
                            <w:jc w:val="center"/>
                            <w:rPr>
                              <w:szCs w:val="24"/>
                              <w:lang w:eastAsia="lt-LT"/>
                            </w:rPr>
                          </w:pPr>
                          <w:r>
                            <w:rPr>
                              <w:noProof/>
                              <w:szCs w:val="24"/>
                              <w:lang w:eastAsia="lt-LT"/>
                            </w:rPr>
                            <w:drawing>
                              <wp:inline distT="0" distB="0" distL="0" distR="0" wp14:anchorId="24A5EE91" wp14:editId="24A5EE92">
                                <wp:extent cx="4551680" cy="16446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l="15331" t="26114" r="37430" b="39964"/>
                                        <a:stretch>
                                          <a:fillRect/>
                                        </a:stretch>
                                      </pic:blipFill>
                                      <pic:spPr bwMode="auto">
                                        <a:xfrm>
                                          <a:off x="0" y="0"/>
                                          <a:ext cx="4551680" cy="1644650"/>
                                        </a:xfrm>
                                        <a:prstGeom prst="rect">
                                          <a:avLst/>
                                        </a:prstGeom>
                                        <a:noFill/>
                                        <a:ln>
                                          <a:noFill/>
                                        </a:ln>
                                      </pic:spPr>
                                    </pic:pic>
                                  </a:graphicData>
                                </a:graphic>
                              </wp:inline>
                            </w:drawing>
                          </w:r>
                        </w:p>
                        <w:p w14:paraId="24A5E1F0" w14:textId="77777777" w:rsidR="006423C3" w:rsidRDefault="006423C3">
                          <w:pPr>
                            <w:ind w:firstLine="851"/>
                            <w:jc w:val="both"/>
                            <w:rPr>
                              <w:bCs/>
                              <w:color w:val="000000"/>
                              <w:szCs w:val="24"/>
                              <w:lang w:eastAsia="lt-LT"/>
                            </w:rPr>
                          </w:pPr>
                        </w:p>
                        <w:p w14:paraId="24A5E1F1" w14:textId="77777777" w:rsidR="006423C3" w:rsidRDefault="00C06E10">
                          <w:pPr>
                            <w:ind w:firstLine="851"/>
                            <w:jc w:val="both"/>
                            <w:rPr>
                              <w:rFonts w:eastAsia="Calibri"/>
                              <w:color w:val="000000"/>
                              <w:szCs w:val="24"/>
                              <w:lang w:eastAsia="lt-LT"/>
                            </w:rPr>
                          </w:pPr>
                          <w:r>
                            <w:rPr>
                              <w:bCs/>
                              <w:color w:val="000000"/>
                              <w:szCs w:val="24"/>
                              <w:lang w:eastAsia="lt-LT"/>
                            </w:rPr>
                            <w:t>Mažėjant darbingo amžiaus asmenų skaičiui, daugėja neįgalių ir senyvo amži</w:t>
                          </w:r>
                          <w:r>
                            <w:rPr>
                              <w:bCs/>
                              <w:color w:val="000000"/>
                              <w:szCs w:val="24"/>
                              <w:lang w:eastAsia="lt-LT"/>
                            </w:rPr>
                            <w:t xml:space="preserve">aus asmenų. Demografinės senatvės koeficientas (pagyvenusių </w:t>
                          </w:r>
                          <w:r>
                            <w:rPr>
                              <w:rFonts w:eastAsia="Calibri"/>
                              <w:color w:val="000000"/>
                              <w:szCs w:val="24"/>
                              <w:lang w:eastAsia="lt-LT"/>
                            </w:rPr>
                            <w:t>(65 metų ir vyresnio amžiaus) žmonių skaičius, tenkantis šimtui vaikų iki 15 metų amžiaus) Telšių rajone, kaip ir visoje Lietuvoje, didėja (7 pav.). Daugiausiai senyvo amžiaus asmenų, tenkančių 10</w:t>
                          </w:r>
                          <w:r>
                            <w:rPr>
                              <w:rFonts w:eastAsia="Calibri"/>
                              <w:color w:val="000000"/>
                              <w:szCs w:val="24"/>
                              <w:lang w:eastAsia="lt-LT"/>
                            </w:rPr>
                            <w:t xml:space="preserve">0-ui vaikų iki 15 metų amžiaus, Telšių regione yra Telšių rajono savivaldybėje ─ 143 (2018 m.), atitinkamai Lietuvoje ─ 131, Mažeikių rajono savivaldybėje ─ 109, Plungės savivaldybėje ─ 129, Rietavo – 133. </w:t>
                          </w:r>
                          <w:r>
                            <w:rPr>
                              <w:rFonts w:eastAsia="Calibri"/>
                              <w:color w:val="000000"/>
                              <w:szCs w:val="24"/>
                              <w:lang w:eastAsia="lt-LT"/>
                            </w:rPr>
                            <w:tab/>
                          </w:r>
                          <w:r>
                            <w:rPr>
                              <w:rFonts w:eastAsia="Calibri"/>
                              <w:color w:val="000000"/>
                              <w:szCs w:val="24"/>
                              <w:lang w:eastAsia="lt-LT"/>
                            </w:rPr>
                            <w:tab/>
                          </w:r>
                          <w:r>
                            <w:rPr>
                              <w:rFonts w:eastAsia="Calibri"/>
                              <w:color w:val="000000"/>
                              <w:szCs w:val="24"/>
                              <w:lang w:eastAsia="lt-LT"/>
                            </w:rPr>
                            <w:tab/>
                          </w:r>
                        </w:p>
                        <w:p w14:paraId="24A5E1F2" w14:textId="77777777" w:rsidR="006423C3" w:rsidRDefault="00C06E10">
                          <w:pPr>
                            <w:tabs>
                              <w:tab w:val="left" w:pos="567"/>
                            </w:tabs>
                            <w:ind w:right="-2" w:firstLine="567"/>
                            <w:jc w:val="right"/>
                            <w:rPr>
                              <w:rFonts w:eastAsia="Calibri"/>
                              <w:sz w:val="20"/>
                              <w:lang w:eastAsia="lt-LT"/>
                            </w:rPr>
                          </w:pPr>
                          <w:r>
                            <w:rPr>
                              <w:rFonts w:eastAsia="Calibri"/>
                              <w:sz w:val="20"/>
                              <w:lang w:eastAsia="lt-LT"/>
                            </w:rPr>
                            <w:t>7 paveikslas</w:t>
                          </w:r>
                        </w:p>
                        <w:p w14:paraId="24A5E1F3" w14:textId="77777777" w:rsidR="006423C3" w:rsidRDefault="00C06E10">
                          <w:pPr>
                            <w:ind w:firstLine="851"/>
                            <w:jc w:val="center"/>
                            <w:rPr>
                              <w:color w:val="000000"/>
                              <w:szCs w:val="24"/>
                              <w:lang w:eastAsia="lt-LT"/>
                            </w:rPr>
                          </w:pPr>
                          <w:r>
                            <w:rPr>
                              <w:noProof/>
                              <w:color w:val="000000"/>
                              <w:szCs w:val="24"/>
                              <w:lang w:eastAsia="lt-LT"/>
                            </w:rPr>
                            <w:drawing>
                              <wp:inline distT="0" distB="0" distL="0" distR="0" wp14:anchorId="24A5EE93" wp14:editId="24A5EE94">
                                <wp:extent cx="4135120" cy="16446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l="15962" t="26791" r="32654" b="36728"/>
                                        <a:stretch>
                                          <a:fillRect/>
                                        </a:stretch>
                                      </pic:blipFill>
                                      <pic:spPr bwMode="auto">
                                        <a:xfrm>
                                          <a:off x="0" y="0"/>
                                          <a:ext cx="4135120" cy="1644650"/>
                                        </a:xfrm>
                                        <a:prstGeom prst="rect">
                                          <a:avLst/>
                                        </a:prstGeom>
                                        <a:noFill/>
                                        <a:ln>
                                          <a:noFill/>
                                        </a:ln>
                                      </pic:spPr>
                                    </pic:pic>
                                  </a:graphicData>
                                </a:graphic>
                              </wp:inline>
                            </w:drawing>
                          </w:r>
                        </w:p>
                        <w:p w14:paraId="24A5E1F4" w14:textId="77777777" w:rsidR="006423C3" w:rsidRDefault="006423C3">
                          <w:pPr>
                            <w:ind w:firstLine="851"/>
                            <w:jc w:val="center"/>
                            <w:rPr>
                              <w:color w:val="000000"/>
                              <w:szCs w:val="24"/>
                              <w:lang w:eastAsia="lt-LT"/>
                            </w:rPr>
                          </w:pPr>
                        </w:p>
                        <w:p w14:paraId="24A5E1F5" w14:textId="77777777" w:rsidR="006423C3" w:rsidRDefault="00C06E10">
                          <w:pPr>
                            <w:ind w:firstLine="851"/>
                            <w:jc w:val="both"/>
                            <w:rPr>
                              <w:szCs w:val="24"/>
                              <w:lang w:eastAsia="lt-LT"/>
                            </w:rPr>
                          </w:pPr>
                          <w:r>
                            <w:rPr>
                              <w:bCs/>
                              <w:color w:val="000000"/>
                              <w:szCs w:val="24"/>
                              <w:lang w:eastAsia="lt-LT"/>
                            </w:rPr>
                            <w:t>Išlaikomo amžiaus žmonių didži</w:t>
                          </w:r>
                          <w:r>
                            <w:rPr>
                              <w:bCs/>
                              <w:color w:val="000000"/>
                              <w:szCs w:val="24"/>
                              <w:lang w:eastAsia="lt-LT"/>
                            </w:rPr>
                            <w:t xml:space="preserve">ausias koeficientas, lyginant Telšių </w:t>
                          </w:r>
                          <w:proofErr w:type="spellStart"/>
                          <w:r>
                            <w:rPr>
                              <w:bCs/>
                              <w:color w:val="000000"/>
                              <w:szCs w:val="24"/>
                              <w:lang w:eastAsia="lt-LT"/>
                            </w:rPr>
                            <w:t>apsrities</w:t>
                          </w:r>
                          <w:proofErr w:type="spellEnd"/>
                          <w:r>
                            <w:rPr>
                              <w:bCs/>
                              <w:color w:val="000000"/>
                              <w:szCs w:val="24"/>
                              <w:lang w:eastAsia="lt-LT"/>
                            </w:rPr>
                            <w:t xml:space="preserve"> rodiklius, Telšių rajone yra 56, kai tuo tarpu šalyje ─ 53. Atitinkamai Telšių apskrityje – 53; Mažeikių rajone – 50; Plungės savivaldybėje – 54; Rietavo savivaldybėje – 53. </w:t>
                          </w:r>
                          <w:r>
                            <w:rPr>
                              <w:szCs w:val="24"/>
                              <w:lang w:eastAsia="lt-LT"/>
                            </w:rPr>
                            <w:t xml:space="preserve">Išlaikomo amžiaus žmonių </w:t>
                          </w:r>
                          <w:r>
                            <w:rPr>
                              <w:szCs w:val="24"/>
                              <w:lang w:eastAsia="lt-LT"/>
                            </w:rPr>
                            <w:lastRenderedPageBreak/>
                            <w:t>koeficient</w:t>
                          </w:r>
                          <w:r>
                            <w:rPr>
                              <w:szCs w:val="24"/>
                              <w:lang w:eastAsia="lt-LT"/>
                            </w:rPr>
                            <w:t>as parodo, koks pagyvenusių (65 metų ir vyresnio amžiaus) žmonių ir vaikų (0–14 metų amžiaus) skaičius tenka šimtui 15-64 metų amžiaus gyventojų (</w:t>
                          </w:r>
                          <w:r>
                            <w:rPr>
                              <w:color w:val="000000"/>
                              <w:szCs w:val="24"/>
                              <w:lang w:eastAsia="lt-LT"/>
                            </w:rPr>
                            <w:t>8 pav.)</w:t>
                          </w:r>
                          <w:r>
                            <w:rPr>
                              <w:szCs w:val="24"/>
                              <w:lang w:eastAsia="lt-LT"/>
                            </w:rPr>
                            <w:t>.</w:t>
                          </w:r>
                        </w:p>
                        <w:p w14:paraId="24A5E1F6" w14:textId="77777777" w:rsidR="006423C3" w:rsidRDefault="00C06E10">
                          <w:pPr>
                            <w:ind w:firstLine="851"/>
                            <w:jc w:val="right"/>
                            <w:rPr>
                              <w:szCs w:val="24"/>
                              <w:lang w:eastAsia="lt-LT"/>
                            </w:rPr>
                          </w:pPr>
                          <w:r>
                            <w:rPr>
                              <w:rFonts w:eastAsia="Calibri"/>
                              <w:color w:val="000000"/>
                              <w:sz w:val="20"/>
                              <w:lang w:eastAsia="lt-LT"/>
                            </w:rPr>
                            <w:t>8 paveikslas</w:t>
                          </w:r>
                        </w:p>
                        <w:p w14:paraId="24A5E1F7" w14:textId="77777777" w:rsidR="006423C3" w:rsidRDefault="00C06E10">
                          <w:pPr>
                            <w:ind w:firstLine="851"/>
                            <w:jc w:val="center"/>
                            <w:rPr>
                              <w:color w:val="000000"/>
                              <w:szCs w:val="24"/>
                              <w:lang w:eastAsia="lt-LT"/>
                            </w:rPr>
                          </w:pPr>
                          <w:r>
                            <w:rPr>
                              <w:noProof/>
                              <w:color w:val="000000"/>
                              <w:szCs w:val="24"/>
                              <w:lang w:eastAsia="lt-LT"/>
                            </w:rPr>
                            <w:drawing>
                              <wp:inline distT="0" distB="0" distL="0" distR="0" wp14:anchorId="24A5EE95" wp14:editId="24A5EE96">
                                <wp:extent cx="3056890" cy="143319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extLst>
                                            <a:ext uri="{28A0092B-C50C-407E-A947-70E740481C1C}">
                                              <a14:useLocalDpi xmlns:a14="http://schemas.microsoft.com/office/drawing/2010/main" val="0"/>
                                            </a:ext>
                                          </a:extLst>
                                        </a:blip>
                                        <a:srcRect l="20630" t="24506" r="29813" b="34410"/>
                                        <a:stretch>
                                          <a:fillRect/>
                                        </a:stretch>
                                      </pic:blipFill>
                                      <pic:spPr bwMode="auto">
                                        <a:xfrm>
                                          <a:off x="0" y="0"/>
                                          <a:ext cx="3056890" cy="1433195"/>
                                        </a:xfrm>
                                        <a:prstGeom prst="rect">
                                          <a:avLst/>
                                        </a:prstGeom>
                                        <a:noFill/>
                                        <a:ln>
                                          <a:noFill/>
                                        </a:ln>
                                      </pic:spPr>
                                    </pic:pic>
                                  </a:graphicData>
                                </a:graphic>
                              </wp:inline>
                            </w:drawing>
                          </w:r>
                        </w:p>
                        <w:p w14:paraId="24A5E1F8" w14:textId="77777777" w:rsidR="006423C3" w:rsidRDefault="006423C3">
                          <w:pPr>
                            <w:ind w:firstLine="851"/>
                            <w:jc w:val="center"/>
                            <w:rPr>
                              <w:rFonts w:eastAsia="Calibri"/>
                              <w:color w:val="000000"/>
                              <w:szCs w:val="24"/>
                              <w:lang w:eastAsia="lt-LT"/>
                            </w:rPr>
                          </w:pPr>
                        </w:p>
                        <w:p w14:paraId="24A5E1F9" w14:textId="77777777" w:rsidR="006423C3" w:rsidRDefault="00C06E10">
                          <w:pPr>
                            <w:ind w:firstLine="851"/>
                            <w:jc w:val="both"/>
                            <w:rPr>
                              <w:bCs/>
                              <w:color w:val="000000"/>
                              <w:szCs w:val="24"/>
                              <w:lang w:eastAsia="lt-LT"/>
                            </w:rPr>
                          </w:pPr>
                          <w:r>
                            <w:rPr>
                              <w:bCs/>
                              <w:color w:val="000000"/>
                              <w:szCs w:val="24"/>
                              <w:lang w:eastAsia="lt-LT"/>
                            </w:rPr>
                            <w:t>Vyresnio amžiaus žmonių dalis nuo bendro gyventojų skaičiaus Telšių rajono savivaldyb</w:t>
                          </w:r>
                          <w:r>
                            <w:rPr>
                              <w:bCs/>
                              <w:color w:val="000000"/>
                              <w:szCs w:val="24"/>
                              <w:lang w:eastAsia="lt-LT"/>
                            </w:rPr>
                            <w:t xml:space="preserve">ėje yra didžiausia, lyginant Telšių </w:t>
                          </w:r>
                          <w:proofErr w:type="spellStart"/>
                          <w:r>
                            <w:rPr>
                              <w:bCs/>
                              <w:color w:val="000000"/>
                              <w:szCs w:val="24"/>
                              <w:lang w:eastAsia="lt-LT"/>
                            </w:rPr>
                            <w:t>apsrityje</w:t>
                          </w:r>
                          <w:proofErr w:type="spellEnd"/>
                          <w:r>
                            <w:rPr>
                              <w:bCs/>
                              <w:color w:val="000000"/>
                              <w:szCs w:val="24"/>
                              <w:lang w:eastAsia="lt-LT"/>
                            </w:rPr>
                            <w:t xml:space="preserve"> gyvenančių žmonių socialines grupes.</w:t>
                          </w:r>
                        </w:p>
                        <w:p w14:paraId="24A5E1FA" w14:textId="77777777" w:rsidR="006423C3" w:rsidRDefault="006423C3">
                          <w:pPr>
                            <w:ind w:firstLine="851"/>
                            <w:jc w:val="both"/>
                            <w:rPr>
                              <w:bCs/>
                              <w:color w:val="000000"/>
                              <w:szCs w:val="24"/>
                              <w:lang w:eastAsia="lt-LT"/>
                            </w:rPr>
                          </w:pPr>
                        </w:p>
                        <w:p w14:paraId="24A5E1FB" w14:textId="77777777" w:rsidR="006423C3" w:rsidRDefault="00C06E10">
                          <w:pPr>
                            <w:ind w:left="6480" w:firstLine="992"/>
                            <w:jc w:val="right"/>
                            <w:rPr>
                              <w:rFonts w:eastAsia="Calibri"/>
                              <w:color w:val="000000"/>
                              <w:szCs w:val="24"/>
                              <w:lang w:eastAsia="lt-LT"/>
                            </w:rPr>
                          </w:pPr>
                          <w:r>
                            <w:rPr>
                              <w:rFonts w:eastAsia="Calibri"/>
                              <w:color w:val="000000"/>
                              <w:sz w:val="20"/>
                              <w:lang w:eastAsia="lt-LT"/>
                            </w:rPr>
                            <w:t>9 paveikslas</w:t>
                          </w:r>
                        </w:p>
                        <w:p w14:paraId="24A5E1FC" w14:textId="77777777" w:rsidR="006423C3" w:rsidRDefault="00C06E10">
                          <w:pPr>
                            <w:ind w:firstLine="851"/>
                            <w:jc w:val="center"/>
                            <w:rPr>
                              <w:color w:val="000000"/>
                              <w:szCs w:val="24"/>
                              <w:lang w:eastAsia="lt-LT"/>
                            </w:rPr>
                          </w:pPr>
                          <w:r>
                            <w:rPr>
                              <w:noProof/>
                              <w:color w:val="000000"/>
                              <w:szCs w:val="24"/>
                              <w:lang w:eastAsia="lt-LT"/>
                            </w:rPr>
                            <w:drawing>
                              <wp:inline distT="0" distB="0" distL="0" distR="0" wp14:anchorId="24A5EE97" wp14:editId="24A5EE98">
                                <wp:extent cx="3220720" cy="135826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l="15833" t="19841" r="44446" b="47185"/>
                                        <a:stretch>
                                          <a:fillRect/>
                                        </a:stretch>
                                      </pic:blipFill>
                                      <pic:spPr bwMode="auto">
                                        <a:xfrm>
                                          <a:off x="0" y="0"/>
                                          <a:ext cx="3220720" cy="1358265"/>
                                        </a:xfrm>
                                        <a:prstGeom prst="rect">
                                          <a:avLst/>
                                        </a:prstGeom>
                                        <a:noFill/>
                                        <a:ln>
                                          <a:noFill/>
                                        </a:ln>
                                      </pic:spPr>
                                    </pic:pic>
                                  </a:graphicData>
                                </a:graphic>
                              </wp:inline>
                            </w:drawing>
                          </w:r>
                        </w:p>
                        <w:p w14:paraId="24A5E1FD" w14:textId="77777777" w:rsidR="006423C3" w:rsidRDefault="00C06E10">
                          <w:pPr>
                            <w:ind w:firstLine="709"/>
                            <w:jc w:val="both"/>
                            <w:rPr>
                              <w:szCs w:val="24"/>
                              <w:lang w:eastAsia="lt-LT"/>
                            </w:rPr>
                          </w:pPr>
                          <w:r>
                            <w:rPr>
                              <w:szCs w:val="24"/>
                              <w:lang w:eastAsia="lt-LT"/>
                            </w:rPr>
                            <w:t xml:space="preserve">Šie statistiniai duomenys rodo, jog Telšių rajono savivaldybėje kyla vis naujų iššūkių sprendžiant gyventojų socialines problemas. Todėl poreikis plėtoti socialines paslaugas, teikti piniginę paramą yra reikšmingas ir būtinas. </w:t>
                          </w:r>
                        </w:p>
                        <w:p w14:paraId="24A5E1FE" w14:textId="77777777" w:rsidR="006423C3" w:rsidRDefault="00C06E10">
                          <w:pPr>
                            <w:tabs>
                              <w:tab w:val="left" w:pos="851"/>
                            </w:tabs>
                            <w:ind w:firstLine="851"/>
                            <w:jc w:val="both"/>
                            <w:rPr>
                              <w:szCs w:val="24"/>
                              <w:lang w:eastAsia="lt-LT"/>
                            </w:rPr>
                          </w:pPr>
                          <w:r>
                            <w:rPr>
                              <w:szCs w:val="24"/>
                              <w:lang w:eastAsia="lt-LT"/>
                            </w:rPr>
                            <w:t xml:space="preserve">Išvykstant darbingo amžiaus </w:t>
                          </w:r>
                          <w:r>
                            <w:rPr>
                              <w:szCs w:val="24"/>
                              <w:lang w:eastAsia="lt-LT"/>
                            </w:rPr>
                            <w:t>asmenims didėja ir išlaikomų asmenų skaičius. Tai sąlygoja didesnį socialinių paslaugų poreikį.</w:t>
                          </w:r>
                        </w:p>
                        <w:p w14:paraId="24A5E1FF" w14:textId="77777777" w:rsidR="006423C3" w:rsidRDefault="00C06E10">
                          <w:pPr>
                            <w:tabs>
                              <w:tab w:val="left" w:pos="709"/>
                            </w:tabs>
                            <w:ind w:firstLine="709"/>
                            <w:jc w:val="both"/>
                            <w:rPr>
                              <w:i/>
                              <w:szCs w:val="24"/>
                              <w:lang w:eastAsia="lt-LT"/>
                            </w:rPr>
                          </w:pPr>
                          <w:r>
                            <w:rPr>
                              <w:b/>
                              <w:i/>
                              <w:szCs w:val="24"/>
                              <w:lang w:eastAsia="lt-LT"/>
                            </w:rPr>
                            <w:t>Apibendrinimas</w:t>
                          </w:r>
                          <w:r>
                            <w:rPr>
                              <w:i/>
                              <w:szCs w:val="24"/>
                              <w:lang w:eastAsia="lt-LT"/>
                            </w:rPr>
                            <w:t>: socialinių paslaugų infrastruktūros ir paslaugų plėtros poreikį lemia žemiau pateikti statistiniai duomenys:</w:t>
                          </w:r>
                        </w:p>
                        <w:p w14:paraId="24A5E200" w14:textId="77777777" w:rsidR="006423C3" w:rsidRDefault="00C06E10">
                          <w:pPr>
                            <w:tabs>
                              <w:tab w:val="left" w:pos="993"/>
                            </w:tabs>
                            <w:ind w:firstLine="709"/>
                            <w:jc w:val="both"/>
                            <w:rPr>
                              <w:i/>
                              <w:szCs w:val="24"/>
                              <w:lang w:eastAsia="lt-LT"/>
                            </w:rPr>
                          </w:pPr>
                          <w:r>
                            <w:rPr>
                              <w:szCs w:val="24"/>
                              <w:lang w:eastAsia="lt-LT"/>
                            </w:rPr>
                            <w:t>–</w:t>
                          </w:r>
                          <w:r>
                            <w:rPr>
                              <w:szCs w:val="24"/>
                              <w:lang w:eastAsia="lt-LT"/>
                            </w:rPr>
                            <w:tab/>
                          </w:r>
                          <w:r>
                            <w:rPr>
                              <w:i/>
                              <w:szCs w:val="24"/>
                              <w:lang w:eastAsia="lt-LT"/>
                            </w:rPr>
                            <w:t>Šeimų, patiriančių socialinę riziką, 2018 m. didėjo – 0.13 proc., o jose augančių vaikų –0,13 proc., nes nuo 2018 m. liepos 1 d. pasikeitė teisės aktai, yra vertinami vaiko grėsės lygiai ir inicijuojama atvejo vadyba, sudaromi pagalbos šeimoms planai, vert</w:t>
                          </w:r>
                          <w:r>
                            <w:rPr>
                              <w:i/>
                              <w:szCs w:val="24"/>
                              <w:lang w:eastAsia="lt-LT"/>
                            </w:rPr>
                            <w:t xml:space="preserve">inamas socialinių paslaugų poreikis; </w:t>
                          </w:r>
                        </w:p>
                        <w:p w14:paraId="24A5E201" w14:textId="77777777" w:rsidR="006423C3" w:rsidRDefault="00C06E10">
                          <w:pPr>
                            <w:tabs>
                              <w:tab w:val="left" w:pos="1134"/>
                            </w:tabs>
                            <w:ind w:firstLine="709"/>
                            <w:jc w:val="both"/>
                            <w:rPr>
                              <w:i/>
                              <w:szCs w:val="24"/>
                              <w:lang w:eastAsia="lt-LT"/>
                            </w:rPr>
                          </w:pPr>
                          <w:r>
                            <w:rPr>
                              <w:szCs w:val="24"/>
                              <w:lang w:eastAsia="lt-LT"/>
                            </w:rPr>
                            <w:t>–</w:t>
                          </w:r>
                          <w:r>
                            <w:rPr>
                              <w:szCs w:val="24"/>
                              <w:lang w:eastAsia="lt-LT"/>
                            </w:rPr>
                            <w:tab/>
                          </w:r>
                          <w:r>
                            <w:rPr>
                              <w:i/>
                              <w:szCs w:val="24"/>
                              <w:lang w:eastAsia="lt-LT"/>
                            </w:rPr>
                            <w:t xml:space="preserve">suaugusių asmenų su negalia rodikliai išlieka stabilūs, tačiau senyvo amžiaus asmenų dalis nuo bendro gyventojų skaičiaus didėjo 1,7 proc.; </w:t>
                          </w:r>
                        </w:p>
                        <w:p w14:paraId="24A5E202" w14:textId="77777777" w:rsidR="006423C3" w:rsidRDefault="00C06E10">
                          <w:pPr>
                            <w:tabs>
                              <w:tab w:val="left" w:pos="1134"/>
                            </w:tabs>
                            <w:ind w:firstLine="709"/>
                            <w:jc w:val="both"/>
                            <w:rPr>
                              <w:i/>
                              <w:szCs w:val="24"/>
                              <w:lang w:eastAsia="lt-LT"/>
                            </w:rPr>
                          </w:pPr>
                          <w:r>
                            <w:rPr>
                              <w:szCs w:val="24"/>
                              <w:lang w:eastAsia="lt-LT"/>
                            </w:rPr>
                            <w:t>–</w:t>
                          </w:r>
                          <w:r>
                            <w:rPr>
                              <w:szCs w:val="24"/>
                              <w:lang w:eastAsia="lt-LT"/>
                            </w:rPr>
                            <w:tab/>
                          </w:r>
                          <w:r>
                            <w:rPr>
                              <w:i/>
                              <w:szCs w:val="24"/>
                              <w:lang w:eastAsia="lt-LT"/>
                            </w:rPr>
                            <w:t xml:space="preserve"> demografinės senatvės koeficientas išlieka didžiausias Telšių rajone lyg</w:t>
                          </w:r>
                          <w:r>
                            <w:rPr>
                              <w:i/>
                              <w:szCs w:val="24"/>
                              <w:lang w:eastAsia="lt-LT"/>
                            </w:rPr>
                            <w:t>inant su Telšių regionu;</w:t>
                          </w:r>
                        </w:p>
                        <w:p w14:paraId="24A5E203" w14:textId="77777777" w:rsidR="006423C3" w:rsidRDefault="00C06E10">
                          <w:pPr>
                            <w:tabs>
                              <w:tab w:val="left" w:pos="1134"/>
                            </w:tabs>
                            <w:ind w:firstLine="709"/>
                            <w:jc w:val="both"/>
                            <w:rPr>
                              <w:i/>
                              <w:szCs w:val="24"/>
                              <w:lang w:eastAsia="lt-LT"/>
                            </w:rPr>
                          </w:pPr>
                          <w:r>
                            <w:rPr>
                              <w:szCs w:val="24"/>
                              <w:lang w:eastAsia="lt-LT"/>
                            </w:rPr>
                            <w:t>–</w:t>
                          </w:r>
                          <w:r>
                            <w:rPr>
                              <w:szCs w:val="24"/>
                              <w:lang w:eastAsia="lt-LT"/>
                            </w:rPr>
                            <w:tab/>
                          </w:r>
                          <w:r>
                            <w:rPr>
                              <w:i/>
                              <w:szCs w:val="24"/>
                              <w:lang w:eastAsia="lt-LT"/>
                            </w:rPr>
                            <w:t xml:space="preserve"> demografinės senatvės koeficientas, išlaikomų asmenų rodiklis bei neigiamas migracijos saldo įtakoja didesnį socialinių paslaugų poreikį Telšių rajone.</w:t>
                          </w:r>
                        </w:p>
                        <w:p w14:paraId="24A5E204" w14:textId="77777777" w:rsidR="006423C3" w:rsidRDefault="00C06E10">
                          <w:pPr>
                            <w:ind w:right="-896"/>
                            <w:jc w:val="both"/>
                            <w:rPr>
                              <w:color w:val="FF0000"/>
                              <w:szCs w:val="24"/>
                              <w:lang w:eastAsia="lt-LT"/>
                            </w:rPr>
                          </w:pPr>
                        </w:p>
                      </w:sdtContent>
                    </w:sdt>
                  </w:sdtContent>
                </w:sdt>
              </w:sdtContent>
            </w:sdt>
            <w:sdt>
              <w:sdtPr>
                <w:alias w:val="5 p."/>
                <w:tag w:val="part_f03c46177ee7437396d7d9c87e4278c9"/>
                <w:id w:val="579335787"/>
                <w:lock w:val="sdtLocked"/>
              </w:sdtPr>
              <w:sdtEndPr/>
              <w:sdtContent>
                <w:p w14:paraId="24A5E205" w14:textId="77777777" w:rsidR="006423C3" w:rsidRDefault="00C06E10">
                  <w:pPr>
                    <w:widowControl w:val="0"/>
                    <w:shd w:val="clear" w:color="auto" w:fill="FFFFFF"/>
                    <w:suppressAutoHyphens/>
                    <w:ind w:left="540" w:hanging="540"/>
                    <w:jc w:val="center"/>
                    <w:textAlignment w:val="baseline"/>
                    <w:rPr>
                      <w:b/>
                      <w:bCs/>
                      <w:szCs w:val="24"/>
                      <w:lang w:eastAsia="lt-LT"/>
                    </w:rPr>
                  </w:pPr>
                  <w:sdt>
                    <w:sdtPr>
                      <w:alias w:val="Numeris"/>
                      <w:tag w:val="nr_f03c46177ee7437396d7d9c87e4278c9"/>
                      <w:id w:val="478427088"/>
                      <w:lock w:val="sdtLocked"/>
                    </w:sdtPr>
                    <w:sdtEndPr/>
                    <w:sdtContent>
                      <w:r>
                        <w:rPr>
                          <w:b/>
                          <w:bCs/>
                          <w:szCs w:val="24"/>
                          <w:lang w:eastAsia="lt-LT"/>
                        </w:rPr>
                        <w:t>5</w:t>
                      </w:r>
                    </w:sdtContent>
                  </w:sdt>
                  <w:r>
                    <w:rPr>
                      <w:b/>
                      <w:bCs/>
                      <w:szCs w:val="24"/>
                      <w:lang w:eastAsia="lt-LT"/>
                    </w:rPr>
                    <w:t>.</w:t>
                  </w:r>
                  <w:r>
                    <w:rPr>
                      <w:b/>
                      <w:bCs/>
                      <w:szCs w:val="24"/>
                      <w:lang w:eastAsia="lt-LT"/>
                    </w:rPr>
                    <w:tab/>
                    <w:t>Esamos socialinių paslaugų infrastruktūros Savivaldybėje analizė</w:t>
                  </w:r>
                </w:p>
                <w:sdt>
                  <w:sdtPr>
                    <w:alias w:val="lentele"/>
                    <w:tag w:val="part_f188046236e949909a3147f155a6b21e"/>
                    <w:id w:val="829717514"/>
                    <w:lock w:val="sdtLocked"/>
                  </w:sdtPr>
                  <w:sdtEndPr/>
                  <w:sdtContent>
                    <w:p w14:paraId="24A5E206" w14:textId="77777777" w:rsidR="006423C3" w:rsidRDefault="00C06E10">
                      <w:pPr>
                        <w:widowControl w:val="0"/>
                        <w:shd w:val="clear" w:color="auto" w:fill="FFFFFF"/>
                        <w:suppressAutoHyphens/>
                        <w:ind w:left="540"/>
                        <w:jc w:val="right"/>
                        <w:textAlignment w:val="baseline"/>
                        <w:rPr>
                          <w:rFonts w:eastAsia="Calibri"/>
                          <w:sz w:val="20"/>
                          <w:lang w:eastAsia="lt-LT"/>
                        </w:rPr>
                      </w:pPr>
                      <w:sdt>
                        <w:sdtPr>
                          <w:alias w:val="Numeris"/>
                          <w:tag w:val="nr_f188046236e949909a3147f155a6b21e"/>
                          <w:id w:val="-1985152272"/>
                          <w:lock w:val="sdtLocked"/>
                        </w:sdtPr>
                        <w:sdtEndPr/>
                        <w:sdtContent>
                          <w:r>
                            <w:rPr>
                              <w:rFonts w:eastAsia="Calibri"/>
                              <w:sz w:val="20"/>
                              <w:lang w:eastAsia="lt-LT"/>
                            </w:rPr>
                            <w:t>2</w:t>
                          </w:r>
                        </w:sdtContent>
                      </w:sdt>
                      <w:r>
                        <w:rPr>
                          <w:rFonts w:eastAsia="Calibri"/>
                          <w:sz w:val="20"/>
                          <w:lang w:eastAsia="lt-LT"/>
                        </w:rPr>
                        <w:t xml:space="preserve"> lentelė</w:t>
                      </w:r>
                    </w:p>
                    <w:p w14:paraId="24A5E207" w14:textId="77777777" w:rsidR="006423C3" w:rsidRDefault="006423C3">
                      <w:pPr>
                        <w:widowControl w:val="0"/>
                        <w:shd w:val="clear" w:color="auto" w:fill="FFFFFF"/>
                        <w:suppressAutoHyphens/>
                        <w:ind w:left="540"/>
                        <w:jc w:val="right"/>
                        <w:textAlignment w:val="baseline"/>
                        <w:rPr>
                          <w:b/>
                          <w:bCs/>
                          <w:szCs w:val="24"/>
                          <w:lang w:eastAsia="lt-LT"/>
                        </w:rPr>
                      </w:pPr>
                    </w:p>
                    <w:tbl>
                      <w:tblPr>
                        <w:tblW w:w="9821" w:type="dxa"/>
                        <w:shd w:val="clear" w:color="auto" w:fill="F2F2F2"/>
                        <w:tblLayout w:type="fixed"/>
                        <w:tblCellMar>
                          <w:left w:w="0" w:type="dxa"/>
                          <w:right w:w="0" w:type="dxa"/>
                        </w:tblCellMar>
                        <w:tblLook w:val="04A0" w:firstRow="1" w:lastRow="0" w:firstColumn="1" w:lastColumn="0" w:noHBand="0" w:noVBand="1"/>
                      </w:tblPr>
                      <w:tblGrid>
                        <w:gridCol w:w="607"/>
                        <w:gridCol w:w="2410"/>
                        <w:gridCol w:w="3402"/>
                        <w:gridCol w:w="1275"/>
                        <w:gridCol w:w="743"/>
                        <w:gridCol w:w="1384"/>
                      </w:tblGrid>
                      <w:tr w:rsidR="006423C3" w14:paraId="24A5E212" w14:textId="77777777">
                        <w:trPr>
                          <w:cantSplit/>
                          <w:trHeight w:val="23"/>
                          <w:tblHeader/>
                        </w:trPr>
                        <w:tc>
                          <w:tcPr>
                            <w:tcW w:w="607" w:type="dxa"/>
                            <w:vMerge w:val="restart"/>
                            <w:tcBorders>
                              <w:top w:val="single" w:sz="8" w:space="0" w:color="auto"/>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hideMark/>
                          </w:tcPr>
                          <w:p w14:paraId="24A5E208" w14:textId="77777777" w:rsidR="006423C3" w:rsidRDefault="006423C3">
                            <w:pPr>
                              <w:rPr>
                                <w:sz w:val="8"/>
                                <w:szCs w:val="8"/>
                              </w:rPr>
                            </w:pPr>
                          </w:p>
                          <w:p w14:paraId="24A5E209" w14:textId="77777777" w:rsidR="006423C3" w:rsidRDefault="00C06E10">
                            <w:pPr>
                              <w:shd w:val="clear" w:color="auto" w:fill="FFFFFF"/>
                              <w:spacing w:line="23" w:lineRule="atLeast"/>
                              <w:ind w:firstLine="773"/>
                              <w:jc w:val="center"/>
                              <w:rPr>
                                <w:b/>
                                <w:sz w:val="20"/>
                                <w:lang w:eastAsia="lt-LT"/>
                              </w:rPr>
                            </w:pPr>
                            <w:r>
                              <w:rPr>
                                <w:b/>
                                <w:sz w:val="20"/>
                                <w:lang w:eastAsia="lt-LT"/>
                              </w:rPr>
                              <w:t>Eil. Nr.</w:t>
                            </w:r>
                          </w:p>
                        </w:tc>
                        <w:tc>
                          <w:tcPr>
                            <w:tcW w:w="2410" w:type="dxa"/>
                            <w:vMerge w:val="restart"/>
                            <w:tcBorders>
                              <w:top w:val="single" w:sz="8" w:space="0" w:color="auto"/>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20A" w14:textId="77777777" w:rsidR="006423C3" w:rsidRDefault="006423C3">
                            <w:pPr>
                              <w:rPr>
                                <w:sz w:val="8"/>
                                <w:szCs w:val="8"/>
                              </w:rPr>
                            </w:pPr>
                          </w:p>
                          <w:p w14:paraId="24A5E20B" w14:textId="77777777" w:rsidR="006423C3" w:rsidRDefault="00C06E10">
                            <w:pPr>
                              <w:shd w:val="clear" w:color="auto" w:fill="FFFFFF"/>
                              <w:spacing w:line="23" w:lineRule="atLeast"/>
                              <w:jc w:val="center"/>
                              <w:rPr>
                                <w:b/>
                                <w:sz w:val="20"/>
                                <w:lang w:eastAsia="lt-LT"/>
                              </w:rPr>
                            </w:pPr>
                            <w:r>
                              <w:rPr>
                                <w:b/>
                                <w:sz w:val="20"/>
                                <w:lang w:eastAsia="lt-LT"/>
                              </w:rPr>
                              <w:t>Socialinių paslaugų įstaigos tipas pagal žmonių socialines grupes</w:t>
                            </w:r>
                          </w:p>
                        </w:tc>
                        <w:tc>
                          <w:tcPr>
                            <w:tcW w:w="3402" w:type="dxa"/>
                            <w:vMerge w:val="restart"/>
                            <w:tcBorders>
                              <w:top w:val="single" w:sz="8" w:space="0" w:color="auto"/>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20C" w14:textId="77777777" w:rsidR="006423C3" w:rsidRDefault="006423C3">
                            <w:pPr>
                              <w:rPr>
                                <w:sz w:val="8"/>
                                <w:szCs w:val="8"/>
                              </w:rPr>
                            </w:pPr>
                          </w:p>
                          <w:p w14:paraId="24A5E20D" w14:textId="77777777" w:rsidR="006423C3" w:rsidRDefault="00C06E10">
                            <w:pPr>
                              <w:shd w:val="clear" w:color="auto" w:fill="FFFFFF"/>
                              <w:spacing w:line="23" w:lineRule="atLeast"/>
                              <w:jc w:val="center"/>
                              <w:rPr>
                                <w:b/>
                                <w:sz w:val="20"/>
                                <w:lang w:eastAsia="lt-LT"/>
                              </w:rPr>
                            </w:pPr>
                            <w:r>
                              <w:rPr>
                                <w:b/>
                                <w:sz w:val="20"/>
                                <w:lang w:eastAsia="lt-LT"/>
                              </w:rPr>
                              <w:t>Socialinių paslaugų įstaigos pavadinimas</w:t>
                            </w:r>
                          </w:p>
                        </w:tc>
                        <w:tc>
                          <w:tcPr>
                            <w:tcW w:w="1275" w:type="dxa"/>
                            <w:vMerge w:val="restart"/>
                            <w:tcBorders>
                              <w:top w:val="single" w:sz="8" w:space="0" w:color="auto"/>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20E" w14:textId="77777777" w:rsidR="006423C3" w:rsidRDefault="006423C3">
                            <w:pPr>
                              <w:rPr>
                                <w:sz w:val="8"/>
                                <w:szCs w:val="8"/>
                              </w:rPr>
                            </w:pPr>
                          </w:p>
                          <w:p w14:paraId="24A5E20F" w14:textId="77777777" w:rsidR="006423C3" w:rsidRDefault="00C06E10">
                            <w:pPr>
                              <w:shd w:val="clear" w:color="auto" w:fill="FFFFFF"/>
                              <w:spacing w:line="23" w:lineRule="atLeast"/>
                              <w:jc w:val="center"/>
                              <w:rPr>
                                <w:b/>
                                <w:sz w:val="20"/>
                                <w:lang w:eastAsia="lt-LT"/>
                              </w:rPr>
                            </w:pPr>
                            <w:r>
                              <w:rPr>
                                <w:b/>
                                <w:sz w:val="20"/>
                                <w:lang w:eastAsia="lt-LT"/>
                              </w:rPr>
                              <w:t>Pavaldumas</w:t>
                            </w:r>
                          </w:p>
                        </w:tc>
                        <w:tc>
                          <w:tcPr>
                            <w:tcW w:w="2127" w:type="dxa"/>
                            <w:gridSpan w:val="2"/>
                            <w:tcBorders>
                              <w:top w:val="single" w:sz="8" w:space="0" w:color="auto"/>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210" w14:textId="77777777" w:rsidR="006423C3" w:rsidRDefault="006423C3">
                            <w:pPr>
                              <w:rPr>
                                <w:sz w:val="8"/>
                                <w:szCs w:val="8"/>
                              </w:rPr>
                            </w:pPr>
                          </w:p>
                          <w:p w14:paraId="24A5E211" w14:textId="77777777" w:rsidR="006423C3" w:rsidRDefault="00C06E10">
                            <w:pPr>
                              <w:shd w:val="clear" w:color="auto" w:fill="FFFFFF"/>
                              <w:spacing w:line="23" w:lineRule="atLeast"/>
                              <w:jc w:val="center"/>
                              <w:rPr>
                                <w:b/>
                                <w:sz w:val="20"/>
                                <w:lang w:eastAsia="lt-LT"/>
                              </w:rPr>
                            </w:pPr>
                            <w:r>
                              <w:rPr>
                                <w:b/>
                                <w:sz w:val="20"/>
                                <w:lang w:eastAsia="lt-LT"/>
                              </w:rPr>
                              <w:t>Vietų (gavėjų</w:t>
                            </w:r>
                            <w:r>
                              <w:rPr>
                                <w:b/>
                                <w:sz w:val="20"/>
                                <w:vertAlign w:val="superscript"/>
                                <w:lang w:eastAsia="lt-LT"/>
                              </w:rPr>
                              <w:footnoteReference w:id="6"/>
                            </w:r>
                            <w:r>
                              <w:rPr>
                                <w:b/>
                                <w:sz w:val="20"/>
                                <w:lang w:eastAsia="lt-LT"/>
                              </w:rPr>
                              <w:t>) skaičius</w:t>
                            </w:r>
                          </w:p>
                        </w:tc>
                      </w:tr>
                      <w:tr w:rsidR="006423C3" w14:paraId="24A5E21B" w14:textId="77777777">
                        <w:trPr>
                          <w:cantSplit/>
                          <w:trHeight w:val="23"/>
                          <w:tblHeader/>
                        </w:trPr>
                        <w:tc>
                          <w:tcPr>
                            <w:tcW w:w="607" w:type="dxa"/>
                            <w:vMerge/>
                            <w:tcBorders>
                              <w:top w:val="single" w:sz="8" w:space="0" w:color="auto"/>
                              <w:left w:val="single" w:sz="8" w:space="0" w:color="auto"/>
                              <w:bottom w:val="single" w:sz="8" w:space="0" w:color="auto"/>
                              <w:right w:val="single" w:sz="8" w:space="0" w:color="auto"/>
                            </w:tcBorders>
                            <w:shd w:val="clear" w:color="auto" w:fill="F2F2F2"/>
                            <w:vAlign w:val="center"/>
                            <w:hideMark/>
                          </w:tcPr>
                          <w:p w14:paraId="24A5E213" w14:textId="77777777" w:rsidR="006423C3" w:rsidRDefault="006423C3">
                            <w:pPr>
                              <w:shd w:val="clear" w:color="auto" w:fill="FFFFFF"/>
                              <w:rPr>
                                <w:b/>
                                <w:sz w:val="20"/>
                                <w:lang w:eastAsia="lt-LT"/>
                              </w:rPr>
                            </w:pPr>
                          </w:p>
                        </w:tc>
                        <w:tc>
                          <w:tcPr>
                            <w:tcW w:w="2410" w:type="dxa"/>
                            <w:vMerge/>
                            <w:tcBorders>
                              <w:top w:val="single" w:sz="8" w:space="0" w:color="auto"/>
                              <w:left w:val="nil"/>
                              <w:bottom w:val="single" w:sz="8" w:space="0" w:color="auto"/>
                              <w:right w:val="single" w:sz="8" w:space="0" w:color="auto"/>
                            </w:tcBorders>
                            <w:shd w:val="clear" w:color="auto" w:fill="F2F2F2"/>
                            <w:vAlign w:val="center"/>
                            <w:hideMark/>
                          </w:tcPr>
                          <w:p w14:paraId="24A5E214" w14:textId="77777777" w:rsidR="006423C3" w:rsidRDefault="006423C3">
                            <w:pPr>
                              <w:shd w:val="clear" w:color="auto" w:fill="FFFFFF"/>
                              <w:rPr>
                                <w:b/>
                                <w:sz w:val="20"/>
                                <w:lang w:eastAsia="lt-LT"/>
                              </w:rPr>
                            </w:pPr>
                          </w:p>
                        </w:tc>
                        <w:tc>
                          <w:tcPr>
                            <w:tcW w:w="3402" w:type="dxa"/>
                            <w:vMerge/>
                            <w:tcBorders>
                              <w:top w:val="single" w:sz="8" w:space="0" w:color="auto"/>
                              <w:left w:val="nil"/>
                              <w:bottom w:val="single" w:sz="8" w:space="0" w:color="auto"/>
                              <w:right w:val="single" w:sz="8" w:space="0" w:color="auto"/>
                            </w:tcBorders>
                            <w:shd w:val="clear" w:color="auto" w:fill="F2F2F2"/>
                            <w:vAlign w:val="center"/>
                            <w:hideMark/>
                          </w:tcPr>
                          <w:p w14:paraId="24A5E215" w14:textId="77777777" w:rsidR="006423C3" w:rsidRDefault="006423C3">
                            <w:pPr>
                              <w:shd w:val="clear" w:color="auto" w:fill="FFFFFF"/>
                              <w:rPr>
                                <w:b/>
                                <w:sz w:val="20"/>
                                <w:lang w:eastAsia="lt-LT"/>
                              </w:rPr>
                            </w:pPr>
                          </w:p>
                        </w:tc>
                        <w:tc>
                          <w:tcPr>
                            <w:tcW w:w="1275" w:type="dxa"/>
                            <w:vMerge/>
                            <w:tcBorders>
                              <w:top w:val="single" w:sz="8" w:space="0" w:color="auto"/>
                              <w:left w:val="nil"/>
                              <w:bottom w:val="single" w:sz="8" w:space="0" w:color="auto"/>
                              <w:right w:val="single" w:sz="8" w:space="0" w:color="auto"/>
                            </w:tcBorders>
                            <w:shd w:val="clear" w:color="auto" w:fill="F2F2F2"/>
                            <w:vAlign w:val="center"/>
                            <w:hideMark/>
                          </w:tcPr>
                          <w:p w14:paraId="24A5E216" w14:textId="77777777" w:rsidR="006423C3" w:rsidRDefault="006423C3">
                            <w:pPr>
                              <w:shd w:val="clear" w:color="auto" w:fill="FFFFFF"/>
                              <w:rPr>
                                <w:b/>
                                <w:sz w:val="20"/>
                                <w:lang w:eastAsia="lt-LT"/>
                              </w:rPr>
                            </w:pPr>
                          </w:p>
                        </w:tc>
                        <w:tc>
                          <w:tcPr>
                            <w:tcW w:w="743" w:type="dxa"/>
                            <w:tcBorders>
                              <w:top w:val="nil"/>
                              <w:left w:val="nil"/>
                              <w:bottom w:val="single" w:sz="8" w:space="0" w:color="auto"/>
                              <w:right w:val="single" w:sz="8" w:space="0" w:color="auto"/>
                            </w:tcBorders>
                            <w:shd w:val="clear" w:color="auto" w:fill="F2F2F2"/>
                            <w:tcMar>
                              <w:top w:w="0" w:type="dxa"/>
                              <w:left w:w="40" w:type="dxa"/>
                              <w:bottom w:w="0" w:type="dxa"/>
                              <w:right w:w="40" w:type="dxa"/>
                            </w:tcMar>
                            <w:vAlign w:val="center"/>
                            <w:hideMark/>
                          </w:tcPr>
                          <w:p w14:paraId="24A5E217" w14:textId="77777777" w:rsidR="006423C3" w:rsidRDefault="006423C3">
                            <w:pPr>
                              <w:rPr>
                                <w:sz w:val="8"/>
                                <w:szCs w:val="8"/>
                              </w:rPr>
                            </w:pPr>
                          </w:p>
                          <w:p w14:paraId="24A5E218" w14:textId="77777777" w:rsidR="006423C3" w:rsidRDefault="00C06E10">
                            <w:pPr>
                              <w:shd w:val="clear" w:color="auto" w:fill="FFFFFF"/>
                              <w:spacing w:line="23" w:lineRule="atLeast"/>
                              <w:jc w:val="center"/>
                              <w:rPr>
                                <w:b/>
                                <w:sz w:val="20"/>
                                <w:lang w:eastAsia="lt-LT"/>
                              </w:rPr>
                            </w:pPr>
                            <w:r>
                              <w:rPr>
                                <w:b/>
                                <w:sz w:val="20"/>
                                <w:lang w:eastAsia="lt-LT"/>
                              </w:rPr>
                              <w:t>iš viso</w:t>
                            </w:r>
                          </w:p>
                        </w:tc>
                        <w:tc>
                          <w:tcPr>
                            <w:tcW w:w="1384" w:type="dxa"/>
                            <w:tcBorders>
                              <w:top w:val="single" w:sz="8" w:space="0" w:color="auto"/>
                              <w:left w:val="nil"/>
                              <w:bottom w:val="single" w:sz="8" w:space="0" w:color="auto"/>
                              <w:right w:val="single" w:sz="8" w:space="0" w:color="auto"/>
                            </w:tcBorders>
                            <w:shd w:val="clear" w:color="auto" w:fill="F2F2F2"/>
                            <w:tcMar>
                              <w:top w:w="0" w:type="dxa"/>
                              <w:left w:w="40" w:type="dxa"/>
                              <w:bottom w:w="0" w:type="dxa"/>
                              <w:right w:w="40" w:type="dxa"/>
                            </w:tcMar>
                            <w:vAlign w:val="center"/>
                            <w:hideMark/>
                          </w:tcPr>
                          <w:p w14:paraId="24A5E219" w14:textId="77777777" w:rsidR="006423C3" w:rsidRDefault="006423C3">
                            <w:pPr>
                              <w:rPr>
                                <w:sz w:val="8"/>
                                <w:szCs w:val="8"/>
                              </w:rPr>
                            </w:pPr>
                          </w:p>
                          <w:p w14:paraId="24A5E21A" w14:textId="77777777" w:rsidR="006423C3" w:rsidRDefault="00C06E10">
                            <w:pPr>
                              <w:shd w:val="clear" w:color="auto" w:fill="FFFFFF"/>
                              <w:spacing w:line="23" w:lineRule="atLeast"/>
                              <w:jc w:val="center"/>
                              <w:rPr>
                                <w:b/>
                                <w:sz w:val="20"/>
                                <w:lang w:eastAsia="lt-LT"/>
                              </w:rPr>
                            </w:pPr>
                            <w:r>
                              <w:rPr>
                                <w:b/>
                                <w:sz w:val="20"/>
                                <w:lang w:eastAsia="lt-LT"/>
                              </w:rPr>
                              <w:t>iš jų finansuojamų savivaldybės</w:t>
                            </w:r>
                          </w:p>
                        </w:tc>
                      </w:tr>
                      <w:tr w:rsidR="006423C3" w14:paraId="24A5E220" w14:textId="77777777">
                        <w:trPr>
                          <w:cantSplit/>
                          <w:trHeight w:val="264"/>
                          <w:tblHeader/>
                        </w:trPr>
                        <w:tc>
                          <w:tcPr>
                            <w:tcW w:w="607" w:type="dxa"/>
                            <w:tcBorders>
                              <w:top w:val="nil"/>
                              <w:left w:val="single" w:sz="8" w:space="0" w:color="auto"/>
                              <w:bottom w:val="single" w:sz="8" w:space="0" w:color="auto"/>
                              <w:right w:val="single" w:sz="8" w:space="0" w:color="auto"/>
                            </w:tcBorders>
                            <w:shd w:val="clear" w:color="auto" w:fill="F2F2F2"/>
                            <w:tcMar>
                              <w:top w:w="0" w:type="dxa"/>
                              <w:left w:w="40" w:type="dxa"/>
                              <w:bottom w:w="0" w:type="dxa"/>
                              <w:right w:w="40" w:type="dxa"/>
                            </w:tcMar>
                            <w:hideMark/>
                          </w:tcPr>
                          <w:p w14:paraId="24A5E21C" w14:textId="77777777" w:rsidR="006423C3" w:rsidRDefault="006423C3">
                            <w:pPr>
                              <w:rPr>
                                <w:sz w:val="8"/>
                                <w:szCs w:val="8"/>
                              </w:rPr>
                            </w:pPr>
                          </w:p>
                          <w:p w14:paraId="24A5E21D" w14:textId="77777777" w:rsidR="006423C3" w:rsidRDefault="00C06E10">
                            <w:pPr>
                              <w:shd w:val="clear" w:color="auto" w:fill="FFFFFF"/>
                              <w:spacing w:line="23" w:lineRule="atLeast"/>
                              <w:jc w:val="center"/>
                              <w:rPr>
                                <w:b/>
                                <w:sz w:val="20"/>
                                <w:lang w:eastAsia="lt-LT"/>
                              </w:rPr>
                            </w:pPr>
                            <w:r>
                              <w:rPr>
                                <w:b/>
                                <w:sz w:val="20"/>
                                <w:lang w:eastAsia="lt-LT"/>
                              </w:rPr>
                              <w:t>1.</w:t>
                            </w:r>
                          </w:p>
                        </w:tc>
                        <w:tc>
                          <w:tcPr>
                            <w:tcW w:w="9214" w:type="dxa"/>
                            <w:gridSpan w:val="5"/>
                            <w:tcBorders>
                              <w:top w:val="nil"/>
                              <w:left w:val="nil"/>
                              <w:bottom w:val="single" w:sz="8" w:space="0" w:color="auto"/>
                              <w:right w:val="single" w:sz="8" w:space="0" w:color="auto"/>
                            </w:tcBorders>
                            <w:shd w:val="clear" w:color="auto" w:fill="F2F2F2"/>
                            <w:tcMar>
                              <w:top w:w="0" w:type="dxa"/>
                              <w:left w:w="40" w:type="dxa"/>
                              <w:bottom w:w="0" w:type="dxa"/>
                              <w:right w:w="40" w:type="dxa"/>
                            </w:tcMar>
                            <w:hideMark/>
                          </w:tcPr>
                          <w:p w14:paraId="24A5E21E" w14:textId="77777777" w:rsidR="006423C3" w:rsidRDefault="006423C3">
                            <w:pPr>
                              <w:rPr>
                                <w:sz w:val="8"/>
                                <w:szCs w:val="8"/>
                              </w:rPr>
                            </w:pPr>
                          </w:p>
                          <w:p w14:paraId="24A5E21F" w14:textId="77777777" w:rsidR="006423C3" w:rsidRDefault="00C06E10">
                            <w:pPr>
                              <w:shd w:val="clear" w:color="auto" w:fill="FFFFFF"/>
                              <w:spacing w:line="23" w:lineRule="atLeast"/>
                              <w:rPr>
                                <w:b/>
                                <w:sz w:val="20"/>
                                <w:lang w:eastAsia="lt-LT"/>
                              </w:rPr>
                            </w:pPr>
                            <w:r>
                              <w:rPr>
                                <w:b/>
                                <w:sz w:val="20"/>
                                <w:lang w:eastAsia="lt-LT"/>
                              </w:rPr>
                              <w:t>Socialinės globos namai </w:t>
                            </w:r>
                          </w:p>
                        </w:tc>
                      </w:tr>
                      <w:tr w:rsidR="006423C3" w14:paraId="24A5E227"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tcPr>
                          <w:p w14:paraId="24A5E221"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1.1.</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Vaikų socialinės globos namai</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3"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vaikų globos namai</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4"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Savivaldybės </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5"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50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6"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50</w:t>
                            </w:r>
                          </w:p>
                        </w:tc>
                      </w:tr>
                      <w:tr w:rsidR="006423C3" w14:paraId="24A5E22F"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tcPr>
                          <w:p w14:paraId="24A5E228"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1.2.</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9" w14:textId="77777777" w:rsidR="006423C3" w:rsidRDefault="006423C3">
                            <w:pPr>
                              <w:rPr>
                                <w:sz w:val="8"/>
                                <w:szCs w:val="8"/>
                              </w:rPr>
                            </w:pPr>
                          </w:p>
                          <w:p w14:paraId="24A5E22A" w14:textId="77777777" w:rsidR="006423C3" w:rsidRDefault="00C06E10">
                            <w:pPr>
                              <w:shd w:val="clear" w:color="auto" w:fill="FFFFFF"/>
                              <w:spacing w:line="23" w:lineRule="atLeast"/>
                              <w:rPr>
                                <w:sz w:val="20"/>
                                <w:lang w:eastAsia="lt-LT"/>
                              </w:rPr>
                            </w:pPr>
                            <w:r>
                              <w:rPr>
                                <w:sz w:val="20"/>
                                <w:lang w:eastAsia="lt-LT"/>
                              </w:rPr>
                              <w:t>Senų žmonių socialinės globos namai</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B"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rajono senelių globos namai</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C"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D"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60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2E"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60</w:t>
                            </w:r>
                          </w:p>
                        </w:tc>
                      </w:tr>
                      <w:tr w:rsidR="006423C3" w14:paraId="24A5E23F"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tcPr>
                          <w:p w14:paraId="24A5E230"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1.3.</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31" w14:textId="77777777" w:rsidR="006423C3" w:rsidRDefault="006423C3">
                            <w:pPr>
                              <w:rPr>
                                <w:sz w:val="8"/>
                                <w:szCs w:val="8"/>
                              </w:rPr>
                            </w:pPr>
                          </w:p>
                          <w:p w14:paraId="24A5E232" w14:textId="77777777" w:rsidR="006423C3" w:rsidRDefault="00C06E10">
                            <w:pPr>
                              <w:shd w:val="clear" w:color="auto" w:fill="FFFFFF"/>
                              <w:spacing w:line="23" w:lineRule="atLeast"/>
                              <w:rPr>
                                <w:sz w:val="20"/>
                                <w:lang w:eastAsia="lt-LT"/>
                              </w:rPr>
                            </w:pPr>
                            <w:r>
                              <w:rPr>
                                <w:sz w:val="20"/>
                                <w:lang w:eastAsia="lt-LT"/>
                              </w:rPr>
                              <w:t>Asmenų su proto / psichikos negalia globos namai</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33" w14:textId="77777777" w:rsidR="006423C3" w:rsidRDefault="006423C3">
                            <w:pPr>
                              <w:rPr>
                                <w:sz w:val="4"/>
                                <w:szCs w:val="4"/>
                              </w:rPr>
                            </w:pPr>
                          </w:p>
                          <w:p w14:paraId="24A5E234" w14:textId="77777777" w:rsidR="006423C3" w:rsidRDefault="006423C3">
                            <w:pPr>
                              <w:rPr>
                                <w:sz w:val="4"/>
                                <w:szCs w:val="4"/>
                              </w:rPr>
                            </w:pPr>
                          </w:p>
                          <w:p w14:paraId="24A5E235"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sz w:val="20"/>
                                <w:lang w:eastAsia="lt-LT"/>
                              </w:rPr>
                            </w:pPr>
                            <w:proofErr w:type="spellStart"/>
                            <w:r>
                              <w:rPr>
                                <w:sz w:val="20"/>
                                <w:lang w:eastAsia="lt-LT"/>
                              </w:rPr>
                              <w:t>Dūseikių</w:t>
                            </w:r>
                            <w:proofErr w:type="spellEnd"/>
                            <w:r>
                              <w:rPr>
                                <w:sz w:val="20"/>
                                <w:lang w:eastAsia="lt-LT"/>
                              </w:rPr>
                              <w:t xml:space="preserve"> socialinės </w:t>
                            </w:r>
                            <w:r>
                              <w:rPr>
                                <w:sz w:val="20"/>
                                <w:lang w:eastAsia="lt-LT"/>
                              </w:rPr>
                              <w:t>globos namai</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36" w14:textId="77777777" w:rsidR="006423C3" w:rsidRDefault="006423C3">
                            <w:pPr>
                              <w:rPr>
                                <w:sz w:val="4"/>
                                <w:szCs w:val="4"/>
                              </w:rPr>
                            </w:pPr>
                          </w:p>
                          <w:p w14:paraId="24A5E237" w14:textId="77777777" w:rsidR="006423C3" w:rsidRDefault="006423C3">
                            <w:pPr>
                              <w:rPr>
                                <w:sz w:val="4"/>
                                <w:szCs w:val="4"/>
                              </w:rPr>
                            </w:pPr>
                          </w:p>
                          <w:p w14:paraId="24A5E238"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lang w:eastAsia="lt-LT"/>
                              </w:rPr>
                            </w:pPr>
                            <w:r>
                              <w:rPr>
                                <w:sz w:val="20"/>
                                <w:lang w:eastAsia="lt-LT"/>
                              </w:rPr>
                              <w:t>LR SADM</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39" w14:textId="77777777" w:rsidR="006423C3" w:rsidRDefault="006423C3">
                            <w:pPr>
                              <w:rPr>
                                <w:sz w:val="4"/>
                                <w:szCs w:val="4"/>
                              </w:rPr>
                            </w:pPr>
                          </w:p>
                          <w:p w14:paraId="24A5E23A" w14:textId="77777777" w:rsidR="006423C3" w:rsidRDefault="006423C3">
                            <w:pPr>
                              <w:rPr>
                                <w:sz w:val="4"/>
                                <w:szCs w:val="4"/>
                              </w:rPr>
                            </w:pPr>
                          </w:p>
                          <w:p w14:paraId="24A5E23B"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lang w:eastAsia="lt-LT"/>
                              </w:rPr>
                            </w:pPr>
                            <w:r>
                              <w:rPr>
                                <w:sz w:val="20"/>
                                <w:lang w:eastAsia="lt-LT"/>
                              </w:rPr>
                              <w:t>245</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3C" w14:textId="77777777" w:rsidR="006423C3" w:rsidRDefault="006423C3">
                            <w:pPr>
                              <w:rPr>
                                <w:sz w:val="4"/>
                                <w:szCs w:val="4"/>
                              </w:rPr>
                            </w:pPr>
                          </w:p>
                          <w:p w14:paraId="24A5E23D" w14:textId="77777777" w:rsidR="006423C3" w:rsidRDefault="006423C3">
                            <w:pPr>
                              <w:rPr>
                                <w:sz w:val="4"/>
                                <w:szCs w:val="4"/>
                              </w:rPr>
                            </w:pPr>
                          </w:p>
                          <w:p w14:paraId="24A5E23E"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lang w:eastAsia="lt-LT"/>
                              </w:rPr>
                            </w:pPr>
                            <w:r>
                              <w:rPr>
                                <w:sz w:val="20"/>
                                <w:lang w:eastAsia="lt-LT"/>
                              </w:rPr>
                              <w:t>24</w:t>
                            </w:r>
                          </w:p>
                        </w:tc>
                      </w:tr>
                      <w:tr w:rsidR="006423C3" w14:paraId="24A5E247"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tcPr>
                          <w:p w14:paraId="24A5E240"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1.4.</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41" w14:textId="77777777" w:rsidR="006423C3" w:rsidRDefault="006423C3">
                            <w:pPr>
                              <w:rPr>
                                <w:sz w:val="8"/>
                                <w:szCs w:val="8"/>
                              </w:rPr>
                            </w:pPr>
                          </w:p>
                          <w:p w14:paraId="24A5E242" w14:textId="77777777" w:rsidR="006423C3" w:rsidRDefault="00C06E10">
                            <w:pPr>
                              <w:shd w:val="clear" w:color="auto" w:fill="FFFFFF"/>
                              <w:spacing w:line="23" w:lineRule="atLeast"/>
                              <w:rPr>
                                <w:sz w:val="20"/>
                                <w:lang w:eastAsia="lt-LT"/>
                              </w:rPr>
                            </w:pPr>
                            <w:r>
                              <w:rPr>
                                <w:sz w:val="20"/>
                                <w:lang w:eastAsia="lt-LT"/>
                              </w:rPr>
                              <w:t>Specializuoti socialinės globos ir slaugos namai</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43" w14:textId="77777777" w:rsidR="006423C3" w:rsidRDefault="00C06E10">
                            <w:pPr>
                              <w:shd w:val="clear" w:color="auto" w:fill="FFFFFF"/>
                              <w:rPr>
                                <w:sz w:val="20"/>
                                <w:lang w:eastAsia="lt-LT"/>
                              </w:rPr>
                            </w:pPr>
                            <w:r>
                              <w:rPr>
                                <w:sz w:val="20"/>
                                <w:lang w:eastAsia="lt-LT"/>
                              </w:rPr>
                              <w:t>VPSPC Palaikomojo gydymo ir slaugos ligoninės Slaugos (globos) skyrius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44" w14:textId="77777777" w:rsidR="006423C3" w:rsidRDefault="00C06E10">
                            <w:pPr>
                              <w:shd w:val="clear" w:color="auto" w:fill="FFFFFF"/>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45" w14:textId="77777777" w:rsidR="006423C3" w:rsidRDefault="00C06E10">
                            <w:pPr>
                              <w:shd w:val="clear" w:color="auto" w:fill="FFFFFF"/>
                              <w:jc w:val="center"/>
                              <w:rPr>
                                <w:sz w:val="20"/>
                                <w:lang w:eastAsia="lt-LT"/>
                              </w:rPr>
                            </w:pPr>
                            <w:r>
                              <w:rPr>
                                <w:sz w:val="20"/>
                                <w:lang w:eastAsia="lt-LT"/>
                              </w:rPr>
                              <w:t>30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46" w14:textId="77777777" w:rsidR="006423C3" w:rsidRDefault="00C06E10">
                            <w:pPr>
                              <w:shd w:val="clear" w:color="auto" w:fill="FFFFFF"/>
                              <w:jc w:val="center"/>
                              <w:rPr>
                                <w:sz w:val="20"/>
                                <w:lang w:eastAsia="lt-LT"/>
                              </w:rPr>
                            </w:pPr>
                            <w:r>
                              <w:rPr>
                                <w:sz w:val="20"/>
                                <w:lang w:eastAsia="lt-LT"/>
                              </w:rPr>
                              <w:t>30</w:t>
                            </w:r>
                          </w:p>
                        </w:tc>
                      </w:tr>
                      <w:tr w:rsidR="006423C3" w14:paraId="24A5E254"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F2F2F2"/>
                            <w:tcMar>
                              <w:top w:w="0" w:type="dxa"/>
                              <w:left w:w="40" w:type="dxa"/>
                              <w:bottom w:w="0" w:type="dxa"/>
                              <w:right w:w="40" w:type="dxa"/>
                            </w:tcMar>
                            <w:hideMark/>
                          </w:tcPr>
                          <w:p w14:paraId="24A5E248" w14:textId="77777777" w:rsidR="006423C3" w:rsidRDefault="006423C3">
                            <w:pPr>
                              <w:rPr>
                                <w:sz w:val="8"/>
                                <w:szCs w:val="8"/>
                              </w:rPr>
                            </w:pPr>
                          </w:p>
                          <w:p w14:paraId="24A5E249" w14:textId="77777777" w:rsidR="006423C3" w:rsidRDefault="00C06E10">
                            <w:pPr>
                              <w:shd w:val="clear" w:color="auto" w:fill="FFFFFF"/>
                              <w:spacing w:line="23" w:lineRule="atLeast"/>
                              <w:jc w:val="center"/>
                              <w:rPr>
                                <w:b/>
                                <w:sz w:val="20"/>
                                <w:lang w:eastAsia="lt-LT"/>
                              </w:rPr>
                            </w:pPr>
                            <w:r>
                              <w:rPr>
                                <w:b/>
                                <w:sz w:val="20"/>
                                <w:lang w:eastAsia="lt-LT"/>
                              </w:rPr>
                              <w:t>2.</w:t>
                            </w:r>
                          </w:p>
                        </w:tc>
                        <w:tc>
                          <w:tcPr>
                            <w:tcW w:w="2410" w:type="dxa"/>
                            <w:tcBorders>
                              <w:top w:val="nil"/>
                              <w:left w:val="nil"/>
                              <w:bottom w:val="single" w:sz="8" w:space="0" w:color="auto"/>
                              <w:right w:val="single" w:sz="8" w:space="0" w:color="auto"/>
                            </w:tcBorders>
                            <w:shd w:val="clear" w:color="auto" w:fill="F2F2F2"/>
                            <w:tcMar>
                              <w:top w:w="0" w:type="dxa"/>
                              <w:left w:w="40" w:type="dxa"/>
                              <w:bottom w:w="0" w:type="dxa"/>
                              <w:right w:w="40" w:type="dxa"/>
                            </w:tcMar>
                            <w:hideMark/>
                          </w:tcPr>
                          <w:p w14:paraId="24A5E24A" w14:textId="77777777" w:rsidR="006423C3" w:rsidRDefault="006423C3">
                            <w:pPr>
                              <w:rPr>
                                <w:sz w:val="8"/>
                                <w:szCs w:val="8"/>
                              </w:rPr>
                            </w:pPr>
                          </w:p>
                          <w:p w14:paraId="24A5E24B" w14:textId="77777777" w:rsidR="006423C3" w:rsidRDefault="00C06E10">
                            <w:pPr>
                              <w:shd w:val="clear" w:color="auto" w:fill="FFFFFF"/>
                              <w:spacing w:line="23" w:lineRule="atLeast"/>
                              <w:rPr>
                                <w:b/>
                                <w:sz w:val="20"/>
                                <w:lang w:eastAsia="lt-LT"/>
                              </w:rPr>
                            </w:pPr>
                            <w:r>
                              <w:rPr>
                                <w:b/>
                                <w:sz w:val="20"/>
                                <w:lang w:eastAsia="lt-LT"/>
                              </w:rPr>
                              <w:t>Šeimynos</w:t>
                            </w:r>
                          </w:p>
                        </w:tc>
                        <w:tc>
                          <w:tcPr>
                            <w:tcW w:w="3402" w:type="dxa"/>
                            <w:tcBorders>
                              <w:top w:val="nil"/>
                              <w:left w:val="nil"/>
                              <w:bottom w:val="single" w:sz="8" w:space="0" w:color="auto"/>
                              <w:right w:val="single" w:sz="8" w:space="0" w:color="auto"/>
                            </w:tcBorders>
                            <w:shd w:val="clear" w:color="auto" w:fill="F2F2F2"/>
                            <w:tcMar>
                              <w:top w:w="0" w:type="dxa"/>
                              <w:left w:w="40" w:type="dxa"/>
                              <w:bottom w:w="0" w:type="dxa"/>
                              <w:right w:w="40" w:type="dxa"/>
                            </w:tcMar>
                            <w:hideMark/>
                          </w:tcPr>
                          <w:p w14:paraId="24A5E24C" w14:textId="77777777" w:rsidR="006423C3" w:rsidRDefault="006423C3">
                            <w:pPr>
                              <w:rPr>
                                <w:sz w:val="8"/>
                                <w:szCs w:val="8"/>
                              </w:rPr>
                            </w:pPr>
                          </w:p>
                          <w:p w14:paraId="24A5E24D" w14:textId="77777777" w:rsidR="006423C3" w:rsidRDefault="00C06E10">
                            <w:pPr>
                              <w:shd w:val="clear" w:color="auto" w:fill="FFFFFF"/>
                              <w:spacing w:line="23" w:lineRule="atLeast"/>
                              <w:jc w:val="center"/>
                              <w:rPr>
                                <w:b/>
                                <w:sz w:val="20"/>
                                <w:lang w:eastAsia="lt-LT"/>
                              </w:rPr>
                            </w:pPr>
                            <w:r>
                              <w:rPr>
                                <w:b/>
                                <w:sz w:val="20"/>
                                <w:lang w:eastAsia="lt-LT"/>
                              </w:rPr>
                              <w:t>x</w:t>
                            </w:r>
                          </w:p>
                        </w:tc>
                        <w:tc>
                          <w:tcPr>
                            <w:tcW w:w="1275" w:type="dxa"/>
                            <w:tcBorders>
                              <w:top w:val="nil"/>
                              <w:left w:val="nil"/>
                              <w:bottom w:val="single" w:sz="8" w:space="0" w:color="auto"/>
                              <w:right w:val="single" w:sz="8" w:space="0" w:color="auto"/>
                            </w:tcBorders>
                            <w:shd w:val="clear" w:color="auto" w:fill="F2F2F2"/>
                            <w:tcMar>
                              <w:top w:w="0" w:type="dxa"/>
                              <w:left w:w="40" w:type="dxa"/>
                              <w:bottom w:w="0" w:type="dxa"/>
                              <w:right w:w="40" w:type="dxa"/>
                            </w:tcMar>
                            <w:hideMark/>
                          </w:tcPr>
                          <w:p w14:paraId="24A5E24E" w14:textId="77777777" w:rsidR="006423C3" w:rsidRDefault="006423C3">
                            <w:pPr>
                              <w:rPr>
                                <w:sz w:val="8"/>
                                <w:szCs w:val="8"/>
                              </w:rPr>
                            </w:pPr>
                          </w:p>
                          <w:p w14:paraId="24A5E24F" w14:textId="77777777" w:rsidR="006423C3" w:rsidRDefault="00C06E10">
                            <w:pPr>
                              <w:shd w:val="clear" w:color="auto" w:fill="FFFFFF"/>
                              <w:spacing w:line="23" w:lineRule="atLeast"/>
                              <w:jc w:val="center"/>
                              <w:rPr>
                                <w:b/>
                                <w:sz w:val="20"/>
                                <w:lang w:eastAsia="lt-LT"/>
                              </w:rPr>
                            </w:pPr>
                            <w:r>
                              <w:rPr>
                                <w:b/>
                                <w:sz w:val="20"/>
                                <w:lang w:eastAsia="lt-LT"/>
                              </w:rPr>
                              <w:t>x</w:t>
                            </w:r>
                          </w:p>
                        </w:tc>
                        <w:tc>
                          <w:tcPr>
                            <w:tcW w:w="743" w:type="dxa"/>
                            <w:tcBorders>
                              <w:top w:val="nil"/>
                              <w:left w:val="nil"/>
                              <w:bottom w:val="single" w:sz="8" w:space="0" w:color="auto"/>
                              <w:right w:val="single" w:sz="8" w:space="0" w:color="auto"/>
                            </w:tcBorders>
                            <w:shd w:val="clear" w:color="auto" w:fill="F2F2F2"/>
                            <w:tcMar>
                              <w:top w:w="0" w:type="dxa"/>
                              <w:left w:w="40" w:type="dxa"/>
                              <w:bottom w:w="0" w:type="dxa"/>
                              <w:right w:w="40" w:type="dxa"/>
                            </w:tcMar>
                            <w:hideMark/>
                          </w:tcPr>
                          <w:p w14:paraId="24A5E250" w14:textId="77777777" w:rsidR="006423C3" w:rsidRDefault="006423C3">
                            <w:pPr>
                              <w:rPr>
                                <w:sz w:val="8"/>
                                <w:szCs w:val="8"/>
                              </w:rPr>
                            </w:pPr>
                          </w:p>
                          <w:p w14:paraId="24A5E251" w14:textId="77777777" w:rsidR="006423C3" w:rsidRDefault="00C06E10">
                            <w:pPr>
                              <w:shd w:val="clear" w:color="auto" w:fill="FFFFFF"/>
                              <w:spacing w:line="23" w:lineRule="atLeast"/>
                              <w:jc w:val="center"/>
                              <w:rPr>
                                <w:b/>
                                <w:sz w:val="20"/>
                                <w:lang w:eastAsia="lt-LT"/>
                              </w:rPr>
                            </w:pPr>
                            <w:r>
                              <w:rPr>
                                <w:b/>
                                <w:sz w:val="20"/>
                                <w:lang w:eastAsia="lt-LT"/>
                              </w:rPr>
                              <w:t>x</w:t>
                            </w:r>
                          </w:p>
                        </w:tc>
                        <w:tc>
                          <w:tcPr>
                            <w:tcW w:w="1384" w:type="dxa"/>
                            <w:tcBorders>
                              <w:top w:val="nil"/>
                              <w:left w:val="nil"/>
                              <w:bottom w:val="single" w:sz="8" w:space="0" w:color="auto"/>
                              <w:right w:val="single" w:sz="8" w:space="0" w:color="auto"/>
                            </w:tcBorders>
                            <w:shd w:val="clear" w:color="auto" w:fill="F2F2F2"/>
                            <w:tcMar>
                              <w:top w:w="0" w:type="dxa"/>
                              <w:left w:w="40" w:type="dxa"/>
                              <w:bottom w:w="0" w:type="dxa"/>
                              <w:right w:w="40" w:type="dxa"/>
                            </w:tcMar>
                            <w:hideMark/>
                          </w:tcPr>
                          <w:p w14:paraId="24A5E252" w14:textId="77777777" w:rsidR="006423C3" w:rsidRDefault="006423C3">
                            <w:pPr>
                              <w:rPr>
                                <w:sz w:val="8"/>
                                <w:szCs w:val="8"/>
                              </w:rPr>
                            </w:pPr>
                          </w:p>
                          <w:p w14:paraId="24A5E253" w14:textId="77777777" w:rsidR="006423C3" w:rsidRDefault="00C06E10">
                            <w:pPr>
                              <w:shd w:val="clear" w:color="auto" w:fill="FFFFFF"/>
                              <w:spacing w:line="23" w:lineRule="atLeast"/>
                              <w:jc w:val="center"/>
                              <w:rPr>
                                <w:b/>
                                <w:sz w:val="20"/>
                                <w:lang w:eastAsia="lt-LT"/>
                              </w:rPr>
                            </w:pPr>
                            <w:r>
                              <w:rPr>
                                <w:b/>
                                <w:sz w:val="20"/>
                                <w:lang w:eastAsia="lt-LT"/>
                              </w:rPr>
                              <w:t>x</w:t>
                            </w:r>
                          </w:p>
                        </w:tc>
                      </w:tr>
                      <w:tr w:rsidR="006423C3" w14:paraId="24A5E260"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F2F2F2"/>
                            <w:tcMar>
                              <w:top w:w="0" w:type="dxa"/>
                              <w:left w:w="40" w:type="dxa"/>
                              <w:bottom w:w="0" w:type="dxa"/>
                              <w:right w:w="40" w:type="dxa"/>
                            </w:tcMar>
                          </w:tcPr>
                          <w:p w14:paraId="24A5E255" w14:textId="77777777" w:rsidR="006423C3" w:rsidRDefault="00C06E10">
                            <w:pPr>
                              <w:shd w:val="clear" w:color="auto" w:fill="FFFFFF"/>
                              <w:jc w:val="center"/>
                              <w:rPr>
                                <w:sz w:val="20"/>
                                <w:lang w:eastAsia="lt-LT"/>
                              </w:rPr>
                            </w:pPr>
                            <w:r>
                              <w:rPr>
                                <w:sz w:val="20"/>
                                <w:lang w:eastAsia="lt-LT"/>
                              </w:rPr>
                              <w:t>2.1</w:t>
                            </w:r>
                          </w:p>
                        </w:tc>
                        <w:tc>
                          <w:tcPr>
                            <w:tcW w:w="2410" w:type="dxa"/>
                            <w:tcBorders>
                              <w:top w:val="nil"/>
                              <w:left w:val="nil"/>
                              <w:bottom w:val="single" w:sz="8" w:space="0" w:color="auto"/>
                              <w:right w:val="single" w:sz="8" w:space="0" w:color="auto"/>
                            </w:tcBorders>
                            <w:shd w:val="clear" w:color="auto" w:fill="F2F2F2"/>
                            <w:tcMar>
                              <w:top w:w="0" w:type="dxa"/>
                              <w:left w:w="40" w:type="dxa"/>
                              <w:bottom w:w="0" w:type="dxa"/>
                              <w:right w:w="40" w:type="dxa"/>
                            </w:tcMar>
                          </w:tcPr>
                          <w:p w14:paraId="24A5E256" w14:textId="77777777" w:rsidR="006423C3" w:rsidRDefault="006423C3">
                            <w:pPr>
                              <w:rPr>
                                <w:sz w:val="8"/>
                                <w:szCs w:val="8"/>
                              </w:rPr>
                            </w:pPr>
                          </w:p>
                          <w:p w14:paraId="24A5E257" w14:textId="77777777" w:rsidR="006423C3" w:rsidRDefault="00C06E10">
                            <w:pPr>
                              <w:shd w:val="clear" w:color="auto" w:fill="FFFFFF"/>
                              <w:spacing w:line="23" w:lineRule="atLeast"/>
                              <w:rPr>
                                <w:sz w:val="20"/>
                                <w:lang w:eastAsia="lt-LT"/>
                              </w:rPr>
                            </w:pPr>
                            <w:r>
                              <w:rPr>
                                <w:sz w:val="20"/>
                                <w:lang w:eastAsia="lt-LT"/>
                              </w:rPr>
                              <w:t>Socialinė globa šeimoje</w:t>
                            </w:r>
                          </w:p>
                        </w:tc>
                        <w:tc>
                          <w:tcPr>
                            <w:tcW w:w="3402" w:type="dxa"/>
                            <w:tcBorders>
                              <w:top w:val="nil"/>
                              <w:left w:val="nil"/>
                              <w:bottom w:val="single" w:sz="8" w:space="0" w:color="auto"/>
                              <w:right w:val="single" w:sz="8" w:space="0" w:color="auto"/>
                            </w:tcBorders>
                            <w:shd w:val="clear" w:color="auto" w:fill="F2F2F2"/>
                            <w:tcMar>
                              <w:top w:w="0" w:type="dxa"/>
                              <w:left w:w="40" w:type="dxa"/>
                              <w:bottom w:w="0" w:type="dxa"/>
                              <w:right w:w="40" w:type="dxa"/>
                            </w:tcMar>
                          </w:tcPr>
                          <w:p w14:paraId="24A5E258" w14:textId="77777777" w:rsidR="006423C3" w:rsidRDefault="006423C3">
                            <w:pPr>
                              <w:rPr>
                                <w:sz w:val="8"/>
                                <w:szCs w:val="8"/>
                              </w:rPr>
                            </w:pPr>
                          </w:p>
                          <w:p w14:paraId="24A5E259" w14:textId="77777777" w:rsidR="006423C3" w:rsidRDefault="006423C3">
                            <w:pPr>
                              <w:shd w:val="clear" w:color="auto" w:fill="FFFFFF"/>
                              <w:spacing w:line="23" w:lineRule="atLeast"/>
                              <w:rPr>
                                <w:sz w:val="20"/>
                                <w:lang w:eastAsia="lt-LT"/>
                              </w:rPr>
                            </w:pPr>
                          </w:p>
                        </w:tc>
                        <w:tc>
                          <w:tcPr>
                            <w:tcW w:w="1275" w:type="dxa"/>
                            <w:tcBorders>
                              <w:top w:val="nil"/>
                              <w:left w:val="nil"/>
                              <w:bottom w:val="single" w:sz="8" w:space="0" w:color="auto"/>
                              <w:right w:val="single" w:sz="8" w:space="0" w:color="auto"/>
                            </w:tcBorders>
                            <w:shd w:val="clear" w:color="auto" w:fill="F2F2F2"/>
                            <w:tcMar>
                              <w:top w:w="0" w:type="dxa"/>
                              <w:left w:w="40" w:type="dxa"/>
                              <w:bottom w:w="0" w:type="dxa"/>
                              <w:right w:w="40" w:type="dxa"/>
                            </w:tcMar>
                          </w:tcPr>
                          <w:p w14:paraId="24A5E25A" w14:textId="77777777" w:rsidR="006423C3" w:rsidRDefault="006423C3">
                            <w:pPr>
                              <w:rPr>
                                <w:sz w:val="8"/>
                                <w:szCs w:val="8"/>
                              </w:rPr>
                            </w:pPr>
                          </w:p>
                          <w:p w14:paraId="24A5E25B" w14:textId="77777777" w:rsidR="006423C3" w:rsidRDefault="00C06E10">
                            <w:pPr>
                              <w:shd w:val="clear" w:color="auto" w:fill="FFFFFF"/>
                              <w:spacing w:line="23" w:lineRule="atLeast"/>
                              <w:rPr>
                                <w:sz w:val="20"/>
                                <w:lang w:eastAsia="lt-LT"/>
                              </w:rPr>
                            </w:pPr>
                            <w:r>
                              <w:rPr>
                                <w:sz w:val="20"/>
                                <w:lang w:eastAsia="lt-LT"/>
                              </w:rPr>
                              <w:t>fizinis asmuo</w:t>
                            </w:r>
                          </w:p>
                        </w:tc>
                        <w:tc>
                          <w:tcPr>
                            <w:tcW w:w="743" w:type="dxa"/>
                            <w:tcBorders>
                              <w:top w:val="nil"/>
                              <w:left w:val="nil"/>
                              <w:bottom w:val="single" w:sz="8" w:space="0" w:color="auto"/>
                              <w:right w:val="single" w:sz="8" w:space="0" w:color="auto"/>
                            </w:tcBorders>
                            <w:shd w:val="clear" w:color="auto" w:fill="F2F2F2"/>
                            <w:tcMar>
                              <w:top w:w="0" w:type="dxa"/>
                              <w:left w:w="40" w:type="dxa"/>
                              <w:bottom w:w="0" w:type="dxa"/>
                              <w:right w:w="40" w:type="dxa"/>
                            </w:tcMar>
                          </w:tcPr>
                          <w:p w14:paraId="24A5E25C" w14:textId="77777777" w:rsidR="006423C3" w:rsidRDefault="006423C3">
                            <w:pPr>
                              <w:rPr>
                                <w:sz w:val="8"/>
                                <w:szCs w:val="8"/>
                              </w:rPr>
                            </w:pPr>
                          </w:p>
                          <w:p w14:paraId="24A5E25D" w14:textId="77777777" w:rsidR="006423C3" w:rsidRDefault="006423C3">
                            <w:pPr>
                              <w:shd w:val="clear" w:color="auto" w:fill="FFFFFF"/>
                              <w:spacing w:line="23" w:lineRule="atLeast"/>
                              <w:rPr>
                                <w:sz w:val="20"/>
                                <w:lang w:eastAsia="lt-LT"/>
                              </w:rPr>
                            </w:pPr>
                          </w:p>
                        </w:tc>
                        <w:tc>
                          <w:tcPr>
                            <w:tcW w:w="1384" w:type="dxa"/>
                            <w:tcBorders>
                              <w:top w:val="nil"/>
                              <w:left w:val="nil"/>
                              <w:bottom w:val="single" w:sz="8" w:space="0" w:color="auto"/>
                              <w:right w:val="single" w:sz="8" w:space="0" w:color="auto"/>
                            </w:tcBorders>
                            <w:shd w:val="clear" w:color="auto" w:fill="F2F2F2"/>
                            <w:tcMar>
                              <w:top w:w="0" w:type="dxa"/>
                              <w:left w:w="40" w:type="dxa"/>
                              <w:bottom w:w="0" w:type="dxa"/>
                              <w:right w:w="40" w:type="dxa"/>
                            </w:tcMar>
                          </w:tcPr>
                          <w:p w14:paraId="24A5E25E" w14:textId="77777777" w:rsidR="006423C3" w:rsidRDefault="006423C3">
                            <w:pPr>
                              <w:rPr>
                                <w:sz w:val="8"/>
                                <w:szCs w:val="8"/>
                              </w:rPr>
                            </w:pPr>
                          </w:p>
                          <w:p w14:paraId="24A5E25F" w14:textId="77777777" w:rsidR="006423C3" w:rsidRDefault="006423C3">
                            <w:pPr>
                              <w:shd w:val="clear" w:color="auto" w:fill="FFFFFF"/>
                              <w:spacing w:line="23" w:lineRule="atLeast"/>
                              <w:rPr>
                                <w:sz w:val="20"/>
                                <w:lang w:eastAsia="lt-LT"/>
                              </w:rPr>
                            </w:pPr>
                          </w:p>
                        </w:tc>
                      </w:tr>
                      <w:tr w:rsidR="006423C3" w14:paraId="24A5E265"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F2F2F2"/>
                            <w:tcMar>
                              <w:top w:w="0" w:type="dxa"/>
                              <w:left w:w="40" w:type="dxa"/>
                              <w:bottom w:w="0" w:type="dxa"/>
                              <w:right w:w="40" w:type="dxa"/>
                            </w:tcMar>
                            <w:hideMark/>
                          </w:tcPr>
                          <w:p w14:paraId="24A5E261" w14:textId="77777777" w:rsidR="006423C3" w:rsidRDefault="006423C3">
                            <w:pPr>
                              <w:rPr>
                                <w:sz w:val="8"/>
                                <w:szCs w:val="8"/>
                              </w:rPr>
                            </w:pPr>
                          </w:p>
                          <w:p w14:paraId="24A5E262" w14:textId="77777777" w:rsidR="006423C3" w:rsidRDefault="00C06E10">
                            <w:pPr>
                              <w:shd w:val="clear" w:color="auto" w:fill="FFFFFF"/>
                              <w:spacing w:line="23" w:lineRule="atLeast"/>
                              <w:jc w:val="center"/>
                              <w:rPr>
                                <w:b/>
                                <w:sz w:val="20"/>
                                <w:lang w:eastAsia="lt-LT"/>
                              </w:rPr>
                            </w:pPr>
                            <w:r>
                              <w:rPr>
                                <w:b/>
                                <w:sz w:val="20"/>
                                <w:lang w:eastAsia="lt-LT"/>
                              </w:rPr>
                              <w:t>3.</w:t>
                            </w:r>
                          </w:p>
                        </w:tc>
                        <w:tc>
                          <w:tcPr>
                            <w:tcW w:w="9214" w:type="dxa"/>
                            <w:gridSpan w:val="5"/>
                            <w:tcBorders>
                              <w:top w:val="nil"/>
                              <w:left w:val="nil"/>
                              <w:bottom w:val="single" w:sz="8" w:space="0" w:color="auto"/>
                              <w:right w:val="single" w:sz="8" w:space="0" w:color="auto"/>
                            </w:tcBorders>
                            <w:shd w:val="clear" w:color="auto" w:fill="F2F2F2"/>
                            <w:tcMar>
                              <w:top w:w="0" w:type="dxa"/>
                              <w:left w:w="40" w:type="dxa"/>
                              <w:bottom w:w="0" w:type="dxa"/>
                              <w:right w:w="40" w:type="dxa"/>
                            </w:tcMar>
                            <w:hideMark/>
                          </w:tcPr>
                          <w:p w14:paraId="24A5E263" w14:textId="77777777" w:rsidR="006423C3" w:rsidRDefault="006423C3">
                            <w:pPr>
                              <w:rPr>
                                <w:sz w:val="8"/>
                                <w:szCs w:val="8"/>
                              </w:rPr>
                            </w:pPr>
                          </w:p>
                          <w:p w14:paraId="24A5E264" w14:textId="77777777" w:rsidR="006423C3" w:rsidRDefault="00C06E10">
                            <w:pPr>
                              <w:shd w:val="clear" w:color="auto" w:fill="FFFFFF"/>
                              <w:spacing w:line="23" w:lineRule="atLeast"/>
                              <w:rPr>
                                <w:b/>
                                <w:sz w:val="20"/>
                                <w:lang w:eastAsia="lt-LT"/>
                              </w:rPr>
                            </w:pPr>
                            <w:r>
                              <w:rPr>
                                <w:b/>
                                <w:sz w:val="20"/>
                                <w:lang w:eastAsia="lt-LT"/>
                              </w:rPr>
                              <w:t>Laikino gyvenimo namai</w:t>
                            </w:r>
                          </w:p>
                        </w:tc>
                      </w:tr>
                      <w:tr w:rsidR="006423C3" w14:paraId="24A5E26D" w14:textId="77777777">
                        <w:trPr>
                          <w:cantSplit/>
                          <w:trHeight w:val="23"/>
                          <w:tblHeader/>
                        </w:trPr>
                        <w:tc>
                          <w:tcPr>
                            <w:tcW w:w="607" w:type="dxa"/>
                            <w:vMerge w:val="restart"/>
                            <w:tcBorders>
                              <w:top w:val="nil"/>
                              <w:left w:val="single" w:sz="8" w:space="0" w:color="auto"/>
                              <w:right w:val="single" w:sz="8" w:space="0" w:color="auto"/>
                            </w:tcBorders>
                            <w:shd w:val="clear" w:color="auto" w:fill="auto"/>
                            <w:tcMar>
                              <w:top w:w="0" w:type="dxa"/>
                              <w:left w:w="40" w:type="dxa"/>
                              <w:bottom w:w="0" w:type="dxa"/>
                              <w:right w:w="40" w:type="dxa"/>
                            </w:tcMar>
                            <w:vAlign w:val="center"/>
                          </w:tcPr>
                          <w:p w14:paraId="24A5E266"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3.1.</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67"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Nakvynės namai</w:t>
                            </w:r>
                          </w:p>
                        </w:tc>
                        <w:tc>
                          <w:tcPr>
                            <w:tcW w:w="3402" w:type="dxa"/>
                            <w:vMerge w:val="restart"/>
                            <w:tcBorders>
                              <w:top w:val="nil"/>
                              <w:left w:val="nil"/>
                              <w:right w:val="single" w:sz="8" w:space="0" w:color="auto"/>
                            </w:tcBorders>
                            <w:shd w:val="clear" w:color="auto" w:fill="auto"/>
                            <w:tcMar>
                              <w:top w:w="0" w:type="dxa"/>
                              <w:left w:w="40" w:type="dxa"/>
                              <w:bottom w:w="0" w:type="dxa"/>
                              <w:right w:w="40" w:type="dxa"/>
                            </w:tcMar>
                            <w:vAlign w:val="center"/>
                          </w:tcPr>
                          <w:p w14:paraId="24A5E268"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Telšių rajono socialinių paslaugų centro </w:t>
                            </w:r>
                          </w:p>
                          <w:p w14:paraId="24A5E269"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Nakvynės namai</w:t>
                            </w:r>
                          </w:p>
                        </w:tc>
                        <w:tc>
                          <w:tcPr>
                            <w:tcW w:w="1275" w:type="dxa"/>
                            <w:vMerge w:val="restart"/>
                            <w:tcBorders>
                              <w:top w:val="nil"/>
                              <w:left w:val="nil"/>
                              <w:right w:val="single" w:sz="8" w:space="0" w:color="auto"/>
                            </w:tcBorders>
                            <w:shd w:val="clear" w:color="auto" w:fill="auto"/>
                            <w:tcMar>
                              <w:top w:w="0" w:type="dxa"/>
                              <w:left w:w="40" w:type="dxa"/>
                              <w:bottom w:w="0" w:type="dxa"/>
                              <w:right w:w="40" w:type="dxa"/>
                            </w:tcMar>
                            <w:vAlign w:val="center"/>
                          </w:tcPr>
                          <w:p w14:paraId="24A5E26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6B"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6C"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r>
                      <w:tr w:rsidR="006423C3" w14:paraId="24A5E274" w14:textId="77777777">
                        <w:trPr>
                          <w:cantSplit/>
                          <w:trHeight w:val="23"/>
                          <w:tblHeader/>
                        </w:trPr>
                        <w:tc>
                          <w:tcPr>
                            <w:tcW w:w="607" w:type="dxa"/>
                            <w:vMerge/>
                            <w:tcBorders>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tcPr>
                          <w:p w14:paraId="24A5E26E"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6F"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Nakvynės namai (laikino </w:t>
                            </w:r>
                            <w:proofErr w:type="spellStart"/>
                            <w:r>
                              <w:rPr>
                                <w:sz w:val="20"/>
                                <w:lang w:eastAsia="lt-LT"/>
                              </w:rPr>
                              <w:t>apnakvindinimo</w:t>
                            </w:r>
                            <w:proofErr w:type="spellEnd"/>
                            <w:r>
                              <w:rPr>
                                <w:sz w:val="20"/>
                                <w:lang w:eastAsia="lt-LT"/>
                              </w:rPr>
                              <w:t xml:space="preserve"> paslauga)</w:t>
                            </w:r>
                          </w:p>
                        </w:tc>
                        <w:tc>
                          <w:tcPr>
                            <w:tcW w:w="3402" w:type="dxa"/>
                            <w:vMerge/>
                            <w:tcBorders>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0"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1275" w:type="dxa"/>
                            <w:vMerge/>
                            <w:tcBorders>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1"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3"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w:t>
                            </w:r>
                          </w:p>
                        </w:tc>
                      </w:tr>
                      <w:tr w:rsidR="006423C3" w14:paraId="24A5E27D"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tcPr>
                          <w:p w14:paraId="24A5E275"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3.2.</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6" w14:textId="77777777" w:rsidR="006423C3" w:rsidRDefault="006423C3">
                            <w:pPr>
                              <w:rPr>
                                <w:sz w:val="8"/>
                                <w:szCs w:val="8"/>
                              </w:rPr>
                            </w:pPr>
                          </w:p>
                          <w:p w14:paraId="24A5E277" w14:textId="77777777" w:rsidR="006423C3" w:rsidRDefault="00C06E10">
                            <w:pPr>
                              <w:shd w:val="clear" w:color="auto" w:fill="FFFFFF"/>
                              <w:spacing w:line="23" w:lineRule="atLeast"/>
                              <w:rPr>
                                <w:sz w:val="20"/>
                                <w:lang w:eastAsia="lt-LT"/>
                              </w:rPr>
                            </w:pPr>
                            <w:r>
                              <w:rPr>
                                <w:sz w:val="20"/>
                                <w:lang w:eastAsia="lt-LT"/>
                              </w:rPr>
                              <w:t>Krizių centras</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8" w14:textId="77777777" w:rsidR="006423C3" w:rsidRDefault="00C06E10">
                            <w:pPr>
                              <w:shd w:val="clear" w:color="auto" w:fill="FFFFFF"/>
                              <w:rPr>
                                <w:sz w:val="20"/>
                                <w:lang w:eastAsia="lt-LT"/>
                              </w:rPr>
                            </w:pPr>
                            <w:r>
                              <w:rPr>
                                <w:sz w:val="20"/>
                                <w:lang w:eastAsia="lt-LT"/>
                              </w:rPr>
                              <w:t xml:space="preserve">Telšių krizių centras </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9" w14:textId="77777777" w:rsidR="006423C3" w:rsidRDefault="00C06E10">
                            <w:pPr>
                              <w:shd w:val="clear" w:color="auto" w:fill="FFFFFF"/>
                              <w:jc w:val="center"/>
                              <w:rPr>
                                <w:sz w:val="20"/>
                                <w:lang w:eastAsia="lt-LT"/>
                              </w:rPr>
                            </w:pPr>
                            <w:proofErr w:type="spellStart"/>
                            <w:r>
                              <w:rPr>
                                <w:sz w:val="20"/>
                                <w:lang w:eastAsia="lt-LT"/>
                              </w:rPr>
                              <w:t>VšĮ</w:t>
                            </w:r>
                            <w:proofErr w:type="spellEnd"/>
                          </w:p>
                          <w:p w14:paraId="24A5E27A" w14:textId="77777777" w:rsidR="006423C3" w:rsidRDefault="006423C3">
                            <w:pPr>
                              <w:shd w:val="clear" w:color="auto" w:fill="FFFFFF"/>
                              <w:jc w:val="center"/>
                              <w:rPr>
                                <w:sz w:val="20"/>
                                <w:lang w:eastAsia="lt-LT"/>
                              </w:rPr>
                            </w:pP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B" w14:textId="77777777" w:rsidR="006423C3" w:rsidRDefault="00C06E10">
                            <w:pPr>
                              <w:shd w:val="clear" w:color="auto" w:fill="FFFFFF"/>
                              <w:jc w:val="center"/>
                              <w:rPr>
                                <w:sz w:val="20"/>
                                <w:lang w:eastAsia="lt-LT"/>
                              </w:rPr>
                            </w:pPr>
                            <w:r>
                              <w:rPr>
                                <w:sz w:val="20"/>
                                <w:lang w:eastAsia="lt-LT"/>
                              </w:rPr>
                              <w:t>10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C" w14:textId="77777777" w:rsidR="006423C3" w:rsidRDefault="00C06E10">
                            <w:pPr>
                              <w:shd w:val="clear" w:color="auto" w:fill="FFFFFF"/>
                              <w:jc w:val="center"/>
                              <w:rPr>
                                <w:sz w:val="20"/>
                                <w:lang w:eastAsia="lt-LT"/>
                              </w:rPr>
                            </w:pPr>
                            <w:r>
                              <w:rPr>
                                <w:sz w:val="20"/>
                                <w:lang w:eastAsia="lt-LT"/>
                              </w:rPr>
                              <w:t>Paslaugos perkamos</w:t>
                            </w:r>
                          </w:p>
                        </w:tc>
                      </w:tr>
                      <w:tr w:rsidR="006423C3" w14:paraId="24A5E286"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tcPr>
                          <w:p w14:paraId="24A5E27E"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3.3.</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7F" w14:textId="77777777" w:rsidR="006423C3" w:rsidRDefault="006423C3">
                            <w:pPr>
                              <w:rPr>
                                <w:sz w:val="8"/>
                                <w:szCs w:val="8"/>
                              </w:rPr>
                            </w:pPr>
                          </w:p>
                          <w:p w14:paraId="24A5E280" w14:textId="77777777" w:rsidR="006423C3" w:rsidRDefault="00C06E10">
                            <w:pPr>
                              <w:shd w:val="clear" w:color="auto" w:fill="FFFFFF"/>
                              <w:spacing w:line="23" w:lineRule="atLeast"/>
                              <w:rPr>
                                <w:sz w:val="20"/>
                                <w:lang w:eastAsia="lt-LT"/>
                              </w:rPr>
                            </w:pPr>
                            <w:r>
                              <w:rPr>
                                <w:sz w:val="20"/>
                                <w:lang w:eastAsia="lt-LT"/>
                              </w:rPr>
                              <w:t>Laikino apgyvendinimo įstaiga motinoms ir vaikams</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81"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vaikų globos namų struktūrinis padalinys ,</w:t>
                            </w:r>
                          </w:p>
                          <w:p w14:paraId="24A5E28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nuo 2018 m. liepos 1 d. Telšių socialinių paslaugų centro struktūrinis padalinys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83"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Savivaldybės </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84"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18</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85"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18</w:t>
                            </w:r>
                          </w:p>
                        </w:tc>
                      </w:tr>
                      <w:tr w:rsidR="006423C3" w14:paraId="24A5E28B"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F2F2F2"/>
                            <w:tcMar>
                              <w:top w:w="0" w:type="dxa"/>
                              <w:left w:w="40" w:type="dxa"/>
                              <w:bottom w:w="0" w:type="dxa"/>
                              <w:right w:w="40" w:type="dxa"/>
                            </w:tcMar>
                            <w:hideMark/>
                          </w:tcPr>
                          <w:p w14:paraId="24A5E287" w14:textId="77777777" w:rsidR="006423C3" w:rsidRDefault="006423C3">
                            <w:pPr>
                              <w:rPr>
                                <w:sz w:val="8"/>
                                <w:szCs w:val="8"/>
                              </w:rPr>
                            </w:pPr>
                          </w:p>
                          <w:p w14:paraId="24A5E288" w14:textId="77777777" w:rsidR="006423C3" w:rsidRDefault="00C06E10">
                            <w:pPr>
                              <w:shd w:val="clear" w:color="auto" w:fill="FFFFFF"/>
                              <w:spacing w:line="23" w:lineRule="atLeast"/>
                              <w:jc w:val="center"/>
                              <w:rPr>
                                <w:b/>
                                <w:sz w:val="20"/>
                                <w:lang w:eastAsia="lt-LT"/>
                              </w:rPr>
                            </w:pPr>
                            <w:r>
                              <w:rPr>
                                <w:b/>
                                <w:sz w:val="20"/>
                                <w:lang w:eastAsia="lt-LT"/>
                              </w:rPr>
                              <w:t>4.</w:t>
                            </w:r>
                          </w:p>
                        </w:tc>
                        <w:tc>
                          <w:tcPr>
                            <w:tcW w:w="9214" w:type="dxa"/>
                            <w:gridSpan w:val="5"/>
                            <w:tcBorders>
                              <w:top w:val="nil"/>
                              <w:left w:val="nil"/>
                              <w:bottom w:val="single" w:sz="8" w:space="0" w:color="auto"/>
                              <w:right w:val="single" w:sz="8" w:space="0" w:color="auto"/>
                            </w:tcBorders>
                            <w:shd w:val="clear" w:color="auto" w:fill="F2F2F2"/>
                            <w:tcMar>
                              <w:top w:w="0" w:type="dxa"/>
                              <w:left w:w="40" w:type="dxa"/>
                              <w:bottom w:w="0" w:type="dxa"/>
                              <w:right w:w="40" w:type="dxa"/>
                            </w:tcMar>
                            <w:hideMark/>
                          </w:tcPr>
                          <w:p w14:paraId="24A5E289" w14:textId="77777777" w:rsidR="006423C3" w:rsidRDefault="006423C3">
                            <w:pPr>
                              <w:rPr>
                                <w:sz w:val="8"/>
                                <w:szCs w:val="8"/>
                              </w:rPr>
                            </w:pPr>
                          </w:p>
                          <w:p w14:paraId="24A5E28A" w14:textId="77777777" w:rsidR="006423C3" w:rsidRDefault="00C06E10">
                            <w:pPr>
                              <w:shd w:val="clear" w:color="auto" w:fill="FFFFFF"/>
                              <w:spacing w:line="23" w:lineRule="atLeast"/>
                              <w:rPr>
                                <w:b/>
                                <w:sz w:val="20"/>
                                <w:lang w:eastAsia="lt-LT"/>
                              </w:rPr>
                            </w:pPr>
                            <w:r>
                              <w:rPr>
                                <w:b/>
                                <w:sz w:val="20"/>
                                <w:lang w:eastAsia="lt-LT"/>
                              </w:rPr>
                              <w:t>Dienos socialinės globos centrai</w:t>
                            </w:r>
                          </w:p>
                        </w:tc>
                      </w:tr>
                      <w:tr w:rsidR="006423C3" w14:paraId="24A5E292" w14:textId="77777777">
                        <w:trPr>
                          <w:cantSplit/>
                          <w:trHeight w:val="23"/>
                          <w:tblHeader/>
                        </w:trPr>
                        <w:tc>
                          <w:tcPr>
                            <w:tcW w:w="607" w:type="dxa"/>
                            <w:vMerge w:val="restart"/>
                            <w:tcBorders>
                              <w:top w:val="nil"/>
                              <w:left w:val="single" w:sz="8" w:space="0" w:color="auto"/>
                              <w:right w:val="single" w:sz="8" w:space="0" w:color="auto"/>
                            </w:tcBorders>
                            <w:shd w:val="clear" w:color="auto" w:fill="auto"/>
                            <w:tcMar>
                              <w:top w:w="0" w:type="dxa"/>
                              <w:left w:w="40" w:type="dxa"/>
                              <w:bottom w:w="0" w:type="dxa"/>
                              <w:right w:w="40" w:type="dxa"/>
                            </w:tcMar>
                          </w:tcPr>
                          <w:p w14:paraId="24A5E28C"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4.1.</w:t>
                            </w:r>
                          </w:p>
                        </w:tc>
                        <w:tc>
                          <w:tcPr>
                            <w:tcW w:w="2410" w:type="dxa"/>
                            <w:vMerge w:val="restart"/>
                            <w:tcBorders>
                              <w:top w:val="nil"/>
                              <w:left w:val="nil"/>
                              <w:right w:val="single" w:sz="8" w:space="0" w:color="auto"/>
                            </w:tcBorders>
                            <w:shd w:val="clear" w:color="auto" w:fill="auto"/>
                            <w:tcMar>
                              <w:top w:w="0" w:type="dxa"/>
                              <w:left w:w="40" w:type="dxa"/>
                              <w:bottom w:w="0" w:type="dxa"/>
                              <w:right w:w="40" w:type="dxa"/>
                            </w:tcMar>
                          </w:tcPr>
                          <w:p w14:paraId="24A5E28D"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Senų žmonių dienos socialinės globos centras</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8E" w14:textId="77777777" w:rsidR="006423C3" w:rsidRDefault="00C06E10">
                            <w:pPr>
                              <w:shd w:val="clear" w:color="auto" w:fill="FFFFFF"/>
                              <w:rPr>
                                <w:sz w:val="20"/>
                                <w:lang w:eastAsia="lt-LT"/>
                              </w:rPr>
                            </w:pPr>
                            <w:r>
                              <w:rPr>
                                <w:sz w:val="20"/>
                                <w:lang w:eastAsia="lt-LT"/>
                              </w:rPr>
                              <w:t xml:space="preserve">Telšių rajono senelių globos namų struktūrinis padalinys Gedrimuose Dienos centras </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8F"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0" w14:textId="77777777" w:rsidR="006423C3" w:rsidRDefault="00C06E10">
                            <w:pPr>
                              <w:shd w:val="clear" w:color="auto" w:fill="FFFFFF"/>
                              <w:jc w:val="center"/>
                              <w:rPr>
                                <w:sz w:val="20"/>
                                <w:lang w:eastAsia="lt-LT"/>
                              </w:rPr>
                            </w:pPr>
                            <w:r>
                              <w:rPr>
                                <w:sz w:val="20"/>
                                <w:lang w:eastAsia="lt-LT"/>
                              </w:rPr>
                              <w:t>20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1" w14:textId="77777777" w:rsidR="006423C3" w:rsidRDefault="00C06E10">
                            <w:pPr>
                              <w:shd w:val="clear" w:color="auto" w:fill="FFFFFF"/>
                              <w:jc w:val="center"/>
                              <w:rPr>
                                <w:sz w:val="20"/>
                                <w:lang w:eastAsia="lt-LT"/>
                              </w:rPr>
                            </w:pPr>
                            <w:r>
                              <w:rPr>
                                <w:sz w:val="20"/>
                                <w:lang w:eastAsia="lt-LT"/>
                              </w:rPr>
                              <w:t>10</w:t>
                            </w:r>
                          </w:p>
                        </w:tc>
                      </w:tr>
                      <w:tr w:rsidR="006423C3" w14:paraId="24A5E299" w14:textId="77777777">
                        <w:trPr>
                          <w:cantSplit/>
                          <w:trHeight w:val="23"/>
                          <w:tblHeader/>
                        </w:trPr>
                        <w:tc>
                          <w:tcPr>
                            <w:tcW w:w="607" w:type="dxa"/>
                            <w:vMerge/>
                            <w:tcBorders>
                              <w:left w:val="single" w:sz="8" w:space="0" w:color="auto"/>
                              <w:bottom w:val="single" w:sz="8" w:space="0" w:color="auto"/>
                              <w:right w:val="single" w:sz="8" w:space="0" w:color="auto"/>
                            </w:tcBorders>
                            <w:shd w:val="clear" w:color="auto" w:fill="auto"/>
                            <w:tcMar>
                              <w:top w:w="0" w:type="dxa"/>
                              <w:left w:w="40" w:type="dxa"/>
                              <w:bottom w:w="0" w:type="dxa"/>
                              <w:right w:w="40" w:type="dxa"/>
                            </w:tcMar>
                          </w:tcPr>
                          <w:p w14:paraId="24A5E293"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2410" w:type="dxa"/>
                            <w:vMerge/>
                            <w:tcBorders>
                              <w:left w:val="nil"/>
                              <w:bottom w:val="single" w:sz="8" w:space="0" w:color="auto"/>
                              <w:right w:val="single" w:sz="8" w:space="0" w:color="auto"/>
                            </w:tcBorders>
                            <w:shd w:val="clear" w:color="auto" w:fill="auto"/>
                            <w:tcMar>
                              <w:top w:w="0" w:type="dxa"/>
                              <w:left w:w="40" w:type="dxa"/>
                              <w:bottom w:w="0" w:type="dxa"/>
                              <w:right w:w="40" w:type="dxa"/>
                            </w:tcMar>
                          </w:tcPr>
                          <w:p w14:paraId="24A5E294"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5" w14:textId="77777777" w:rsidR="006423C3" w:rsidRDefault="00C06E10">
                            <w:pPr>
                              <w:shd w:val="clear" w:color="auto" w:fill="FFFFFF"/>
                              <w:rPr>
                                <w:sz w:val="20"/>
                                <w:lang w:eastAsia="lt-LT"/>
                              </w:rPr>
                            </w:pPr>
                            <w:r>
                              <w:rPr>
                                <w:sz w:val="20"/>
                                <w:lang w:eastAsia="lt-LT"/>
                              </w:rPr>
                              <w:t>Telšių dienos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6"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7" w14:textId="77777777" w:rsidR="006423C3" w:rsidRDefault="00C06E10">
                            <w:pPr>
                              <w:shd w:val="clear" w:color="auto" w:fill="FFFFFF"/>
                              <w:jc w:val="center"/>
                              <w:rPr>
                                <w:sz w:val="20"/>
                                <w:lang w:eastAsia="lt-LT"/>
                              </w:rPr>
                            </w:pPr>
                            <w:r>
                              <w:rPr>
                                <w:sz w:val="20"/>
                                <w:lang w:eastAsia="lt-LT"/>
                              </w:rPr>
                              <w:t>14</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8" w14:textId="77777777" w:rsidR="006423C3" w:rsidRDefault="00C06E10">
                            <w:pPr>
                              <w:shd w:val="clear" w:color="auto" w:fill="FFFFFF"/>
                              <w:jc w:val="center"/>
                              <w:rPr>
                                <w:sz w:val="20"/>
                                <w:lang w:eastAsia="lt-LT"/>
                              </w:rPr>
                            </w:pPr>
                            <w:r>
                              <w:rPr>
                                <w:sz w:val="20"/>
                                <w:lang w:eastAsia="lt-LT"/>
                              </w:rPr>
                              <w:t>6</w:t>
                            </w:r>
                          </w:p>
                        </w:tc>
                      </w:tr>
                      <w:tr w:rsidR="006423C3" w14:paraId="24A5E2A0"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tcPr>
                          <w:p w14:paraId="24A5E29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4.2.</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9B"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Dienos socialinės globos centras asmenims su negalia</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C" w14:textId="77777777" w:rsidR="006423C3" w:rsidRDefault="00C06E10">
                            <w:pPr>
                              <w:shd w:val="clear" w:color="auto" w:fill="FFFFFF"/>
                              <w:rPr>
                                <w:sz w:val="20"/>
                                <w:lang w:eastAsia="lt-LT"/>
                              </w:rPr>
                            </w:pPr>
                            <w:r>
                              <w:rPr>
                                <w:sz w:val="20"/>
                                <w:lang w:eastAsia="lt-LT"/>
                              </w:rPr>
                              <w:t>Telšių</w:t>
                            </w:r>
                            <w:r>
                              <w:rPr>
                                <w:sz w:val="20"/>
                                <w:lang w:eastAsia="lt-LT"/>
                              </w:rPr>
                              <w:t xml:space="preserve"> centras „Viltis“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D" w14:textId="77777777" w:rsidR="006423C3" w:rsidRDefault="00C06E10">
                            <w:pPr>
                              <w:shd w:val="clear" w:color="auto" w:fill="FFFFFF"/>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E" w14:textId="77777777" w:rsidR="006423C3" w:rsidRDefault="00C06E10">
                            <w:pPr>
                              <w:shd w:val="clear" w:color="auto" w:fill="FFFFFF"/>
                              <w:jc w:val="center"/>
                              <w:rPr>
                                <w:sz w:val="20"/>
                                <w:lang w:eastAsia="lt-LT"/>
                              </w:rPr>
                            </w:pPr>
                            <w:r>
                              <w:rPr>
                                <w:sz w:val="20"/>
                                <w:lang w:eastAsia="lt-LT"/>
                              </w:rPr>
                              <w:t>57</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9F" w14:textId="77777777" w:rsidR="006423C3" w:rsidRDefault="00C06E10">
                            <w:pPr>
                              <w:shd w:val="clear" w:color="auto" w:fill="FFFFFF"/>
                              <w:jc w:val="center"/>
                              <w:rPr>
                                <w:sz w:val="20"/>
                                <w:lang w:eastAsia="lt-LT"/>
                              </w:rPr>
                            </w:pPr>
                            <w:r>
                              <w:rPr>
                                <w:sz w:val="20"/>
                                <w:lang w:eastAsia="lt-LT"/>
                              </w:rPr>
                              <w:t>57</w:t>
                            </w:r>
                          </w:p>
                        </w:tc>
                      </w:tr>
                      <w:tr w:rsidR="006423C3" w14:paraId="24A5E2A5"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F2F2F2"/>
                            <w:tcMar>
                              <w:top w:w="0" w:type="dxa"/>
                              <w:left w:w="40" w:type="dxa"/>
                              <w:bottom w:w="0" w:type="dxa"/>
                              <w:right w:w="40" w:type="dxa"/>
                            </w:tcMar>
                            <w:hideMark/>
                          </w:tcPr>
                          <w:p w14:paraId="24A5E2A1" w14:textId="77777777" w:rsidR="006423C3" w:rsidRDefault="006423C3">
                            <w:pPr>
                              <w:rPr>
                                <w:sz w:val="8"/>
                                <w:szCs w:val="8"/>
                              </w:rPr>
                            </w:pPr>
                          </w:p>
                          <w:p w14:paraId="24A5E2A2" w14:textId="77777777" w:rsidR="006423C3" w:rsidRDefault="00C06E10">
                            <w:pPr>
                              <w:shd w:val="clear" w:color="auto" w:fill="FFFFFF"/>
                              <w:spacing w:line="23" w:lineRule="atLeast"/>
                              <w:jc w:val="center"/>
                              <w:rPr>
                                <w:b/>
                                <w:sz w:val="20"/>
                                <w:lang w:eastAsia="lt-LT"/>
                              </w:rPr>
                            </w:pPr>
                            <w:r>
                              <w:rPr>
                                <w:b/>
                                <w:sz w:val="20"/>
                                <w:lang w:eastAsia="lt-LT"/>
                              </w:rPr>
                              <w:t>5.</w:t>
                            </w:r>
                          </w:p>
                        </w:tc>
                        <w:tc>
                          <w:tcPr>
                            <w:tcW w:w="9214" w:type="dxa"/>
                            <w:gridSpan w:val="5"/>
                            <w:tcBorders>
                              <w:top w:val="nil"/>
                              <w:left w:val="nil"/>
                              <w:bottom w:val="single" w:sz="8" w:space="0" w:color="auto"/>
                              <w:right w:val="single" w:sz="8" w:space="0" w:color="auto"/>
                            </w:tcBorders>
                            <w:shd w:val="clear" w:color="auto" w:fill="F2F2F2"/>
                            <w:tcMar>
                              <w:top w:w="0" w:type="dxa"/>
                              <w:left w:w="40" w:type="dxa"/>
                              <w:bottom w:w="0" w:type="dxa"/>
                              <w:right w:w="40" w:type="dxa"/>
                            </w:tcMar>
                            <w:hideMark/>
                          </w:tcPr>
                          <w:p w14:paraId="24A5E2A3" w14:textId="77777777" w:rsidR="006423C3" w:rsidRDefault="006423C3">
                            <w:pPr>
                              <w:rPr>
                                <w:sz w:val="8"/>
                                <w:szCs w:val="8"/>
                              </w:rPr>
                            </w:pPr>
                          </w:p>
                          <w:p w14:paraId="24A5E2A4" w14:textId="77777777" w:rsidR="006423C3" w:rsidRDefault="00C06E10">
                            <w:pPr>
                              <w:shd w:val="clear" w:color="auto" w:fill="FFFFFF"/>
                              <w:spacing w:line="23" w:lineRule="atLeast"/>
                              <w:rPr>
                                <w:b/>
                                <w:sz w:val="20"/>
                                <w:lang w:eastAsia="lt-LT"/>
                              </w:rPr>
                            </w:pPr>
                            <w:r>
                              <w:rPr>
                                <w:b/>
                                <w:sz w:val="20"/>
                                <w:lang w:eastAsia="lt-LT"/>
                              </w:rPr>
                              <w:t>Savarankiško gyvenimo namai </w:t>
                            </w:r>
                          </w:p>
                        </w:tc>
                      </w:tr>
                      <w:tr w:rsidR="006423C3" w14:paraId="24A5E2AD"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tcPr>
                          <w:p w14:paraId="24A5E2A6" w14:textId="77777777" w:rsidR="006423C3" w:rsidRDefault="006423C3">
                            <w:pPr>
                              <w:rPr>
                                <w:sz w:val="8"/>
                                <w:szCs w:val="8"/>
                              </w:rPr>
                            </w:pPr>
                          </w:p>
                          <w:p w14:paraId="24A5E2A7" w14:textId="77777777" w:rsidR="006423C3" w:rsidRDefault="00C06E10">
                            <w:pPr>
                              <w:shd w:val="clear" w:color="auto" w:fill="FFFFFF"/>
                              <w:spacing w:line="23" w:lineRule="atLeast"/>
                              <w:jc w:val="center"/>
                              <w:rPr>
                                <w:sz w:val="20"/>
                                <w:lang w:eastAsia="lt-LT"/>
                              </w:rPr>
                            </w:pPr>
                            <w:r>
                              <w:rPr>
                                <w:sz w:val="20"/>
                                <w:lang w:eastAsia="lt-LT"/>
                              </w:rPr>
                              <w:t>5.1.</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A8"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Senyvo amžiaus žmonių savarankiško gyvenimo namai</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A9"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rajono senelių globos namų struktūrinis padalinys Gedrimų savarankiško gyvenimo namai</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A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AB"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AC"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33</w:t>
                            </w:r>
                          </w:p>
                        </w:tc>
                      </w:tr>
                      <w:tr w:rsidR="006423C3" w14:paraId="24A5E2B5"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tcPr>
                          <w:p w14:paraId="24A5E2AE" w14:textId="77777777" w:rsidR="006423C3" w:rsidRDefault="006423C3">
                            <w:pPr>
                              <w:rPr>
                                <w:sz w:val="8"/>
                                <w:szCs w:val="8"/>
                              </w:rPr>
                            </w:pPr>
                          </w:p>
                          <w:p w14:paraId="24A5E2AF" w14:textId="77777777" w:rsidR="006423C3" w:rsidRDefault="00C06E10">
                            <w:pPr>
                              <w:shd w:val="clear" w:color="auto" w:fill="FFFFFF"/>
                              <w:spacing w:line="23" w:lineRule="atLeast"/>
                              <w:jc w:val="center"/>
                              <w:rPr>
                                <w:sz w:val="20"/>
                                <w:lang w:eastAsia="lt-LT"/>
                              </w:rPr>
                            </w:pPr>
                            <w:r>
                              <w:rPr>
                                <w:sz w:val="20"/>
                                <w:lang w:eastAsia="lt-LT"/>
                              </w:rPr>
                              <w:t>5.2.</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B0"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Socialinės rizikos asmenų (šeimų) savarankiško gyvenimo namai</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B1"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Savarankiško gyvenimo namai  Nakvynės namuose</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B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B3"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12</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B4"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12</w:t>
                            </w:r>
                          </w:p>
                        </w:tc>
                      </w:tr>
                      <w:tr w:rsidR="006423C3" w14:paraId="24A5E2BD" w14:textId="77777777">
                        <w:trPr>
                          <w:cantSplit/>
                          <w:trHeight w:val="23"/>
                          <w:tblHeader/>
                        </w:trPr>
                        <w:tc>
                          <w:tcPr>
                            <w:tcW w:w="607" w:type="dxa"/>
                            <w:vMerge w:val="restart"/>
                            <w:tcBorders>
                              <w:top w:val="nil"/>
                              <w:left w:val="single" w:sz="8" w:space="0" w:color="auto"/>
                              <w:right w:val="single" w:sz="8" w:space="0" w:color="auto"/>
                            </w:tcBorders>
                            <w:shd w:val="clear" w:color="auto" w:fill="auto"/>
                            <w:tcMar>
                              <w:top w:w="0" w:type="dxa"/>
                              <w:left w:w="40" w:type="dxa"/>
                              <w:bottom w:w="0" w:type="dxa"/>
                              <w:right w:w="40" w:type="dxa"/>
                            </w:tcMar>
                          </w:tcPr>
                          <w:p w14:paraId="24A5E2B6" w14:textId="77777777" w:rsidR="006423C3" w:rsidRDefault="006423C3">
                            <w:pPr>
                              <w:rPr>
                                <w:sz w:val="8"/>
                                <w:szCs w:val="8"/>
                              </w:rPr>
                            </w:pPr>
                          </w:p>
                          <w:p w14:paraId="24A5E2B7" w14:textId="77777777" w:rsidR="006423C3" w:rsidRDefault="00C06E10">
                            <w:pPr>
                              <w:shd w:val="clear" w:color="auto" w:fill="FFFFFF"/>
                              <w:spacing w:line="23" w:lineRule="atLeast"/>
                              <w:jc w:val="center"/>
                              <w:rPr>
                                <w:sz w:val="20"/>
                                <w:lang w:eastAsia="lt-LT"/>
                              </w:rPr>
                            </w:pPr>
                            <w:r>
                              <w:rPr>
                                <w:sz w:val="20"/>
                                <w:lang w:eastAsia="lt-LT"/>
                              </w:rPr>
                              <w:t>5.3.</w:t>
                            </w:r>
                          </w:p>
                        </w:tc>
                        <w:tc>
                          <w:tcPr>
                            <w:tcW w:w="2410" w:type="dxa"/>
                            <w:vMerge w:val="restart"/>
                            <w:tcBorders>
                              <w:top w:val="nil"/>
                              <w:left w:val="nil"/>
                              <w:right w:val="single" w:sz="8" w:space="0" w:color="auto"/>
                            </w:tcBorders>
                            <w:shd w:val="clear" w:color="auto" w:fill="auto"/>
                            <w:tcMar>
                              <w:top w:w="0" w:type="dxa"/>
                              <w:left w:w="40" w:type="dxa"/>
                              <w:bottom w:w="0" w:type="dxa"/>
                              <w:right w:w="40" w:type="dxa"/>
                            </w:tcMar>
                          </w:tcPr>
                          <w:p w14:paraId="24A5E2B8"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Dienos centrai </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B9" w14:textId="77777777" w:rsidR="006423C3" w:rsidRDefault="00C06E10">
                            <w:pPr>
                              <w:shd w:val="clear" w:color="auto" w:fill="FFFFFF"/>
                              <w:rPr>
                                <w:sz w:val="20"/>
                                <w:lang w:eastAsia="lt-LT"/>
                              </w:rPr>
                            </w:pPr>
                            <w:r>
                              <w:rPr>
                                <w:sz w:val="20"/>
                                <w:lang w:eastAsia="lt-LT"/>
                              </w:rPr>
                              <w:t>Telšių dienos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B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BB" w14:textId="77777777" w:rsidR="006423C3" w:rsidRDefault="00C06E10">
                            <w:pPr>
                              <w:shd w:val="clear" w:color="auto" w:fill="FFFFFF"/>
                              <w:jc w:val="center"/>
                              <w:rPr>
                                <w:sz w:val="20"/>
                                <w:lang w:eastAsia="lt-LT"/>
                              </w:rPr>
                            </w:pPr>
                            <w:r>
                              <w:rPr>
                                <w:sz w:val="20"/>
                                <w:lang w:eastAsia="lt-LT"/>
                              </w:rPr>
                              <w:t>50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BC" w14:textId="77777777" w:rsidR="006423C3" w:rsidRDefault="00C06E10">
                            <w:pPr>
                              <w:shd w:val="clear" w:color="auto" w:fill="FFFFFF"/>
                              <w:jc w:val="center"/>
                              <w:rPr>
                                <w:sz w:val="20"/>
                                <w:lang w:eastAsia="lt-LT"/>
                              </w:rPr>
                            </w:pPr>
                            <w:r>
                              <w:rPr>
                                <w:sz w:val="20"/>
                                <w:lang w:eastAsia="lt-LT"/>
                              </w:rPr>
                              <w:t>60</w:t>
                            </w:r>
                          </w:p>
                        </w:tc>
                      </w:tr>
                      <w:tr w:rsidR="006423C3" w14:paraId="24A5E2C5"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2BE" w14:textId="77777777" w:rsidR="006423C3" w:rsidRDefault="006423C3">
                            <w:pPr>
                              <w:rPr>
                                <w:sz w:val="8"/>
                                <w:szCs w:val="8"/>
                              </w:rPr>
                            </w:pPr>
                          </w:p>
                          <w:p w14:paraId="24A5E2BF"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2C0"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C1" w14:textId="77777777" w:rsidR="006423C3" w:rsidRDefault="00C06E10">
                            <w:pPr>
                              <w:shd w:val="clear" w:color="auto" w:fill="FFFFFF"/>
                              <w:rPr>
                                <w:sz w:val="20"/>
                                <w:lang w:eastAsia="lt-LT"/>
                              </w:rPr>
                            </w:pPr>
                            <w:proofErr w:type="spellStart"/>
                            <w:r>
                              <w:rPr>
                                <w:sz w:val="20"/>
                                <w:lang w:eastAsia="lt-LT"/>
                              </w:rPr>
                              <w:t>Mitkaičių</w:t>
                            </w:r>
                            <w:proofErr w:type="spellEnd"/>
                            <w:r>
                              <w:rPr>
                                <w:sz w:val="20"/>
                                <w:lang w:eastAsia="lt-LT"/>
                              </w:rPr>
                              <w:t xml:space="preserve"> dienos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C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C3" w14:textId="77777777" w:rsidR="006423C3" w:rsidRDefault="00C06E10">
                            <w:pPr>
                              <w:shd w:val="clear" w:color="auto" w:fill="FFFFFF"/>
                              <w:jc w:val="center"/>
                              <w:rPr>
                                <w:sz w:val="20"/>
                                <w:lang w:eastAsia="lt-LT"/>
                              </w:rPr>
                            </w:pPr>
                            <w:r>
                              <w:rPr>
                                <w:sz w:val="20"/>
                                <w:lang w:eastAsia="lt-LT"/>
                              </w:rPr>
                              <w:t>55</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C4" w14:textId="77777777" w:rsidR="006423C3" w:rsidRDefault="00C06E10">
                            <w:pPr>
                              <w:shd w:val="clear" w:color="auto" w:fill="FFFFFF"/>
                              <w:jc w:val="center"/>
                              <w:rPr>
                                <w:sz w:val="20"/>
                                <w:lang w:eastAsia="lt-LT"/>
                              </w:rPr>
                            </w:pPr>
                            <w:r>
                              <w:rPr>
                                <w:sz w:val="20"/>
                                <w:lang w:eastAsia="lt-LT"/>
                              </w:rPr>
                              <w:t>55</w:t>
                            </w:r>
                          </w:p>
                        </w:tc>
                      </w:tr>
                      <w:tr w:rsidR="006423C3" w14:paraId="24A5E2CD"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2C6" w14:textId="77777777" w:rsidR="006423C3" w:rsidRDefault="006423C3">
                            <w:pPr>
                              <w:rPr>
                                <w:sz w:val="8"/>
                                <w:szCs w:val="8"/>
                              </w:rPr>
                            </w:pPr>
                          </w:p>
                          <w:p w14:paraId="24A5E2C7"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2C8"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C9" w14:textId="77777777" w:rsidR="006423C3" w:rsidRDefault="00C06E10">
                            <w:pPr>
                              <w:shd w:val="clear" w:color="auto" w:fill="FFFFFF"/>
                              <w:rPr>
                                <w:sz w:val="20"/>
                                <w:lang w:eastAsia="lt-LT"/>
                              </w:rPr>
                            </w:pPr>
                            <w:r>
                              <w:rPr>
                                <w:sz w:val="20"/>
                                <w:lang w:eastAsia="lt-LT"/>
                              </w:rPr>
                              <w:t>Upynos dienos</w:t>
                            </w:r>
                            <w:r>
                              <w:rPr>
                                <w:sz w:val="20"/>
                                <w:lang w:eastAsia="lt-LT"/>
                              </w:rPr>
                              <w:t xml:space="preserve">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C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CB" w14:textId="77777777" w:rsidR="006423C3" w:rsidRDefault="00C06E10">
                            <w:pPr>
                              <w:shd w:val="clear" w:color="auto" w:fill="FFFFFF"/>
                              <w:jc w:val="center"/>
                              <w:rPr>
                                <w:sz w:val="20"/>
                                <w:lang w:eastAsia="lt-LT"/>
                              </w:rPr>
                            </w:pPr>
                            <w:r>
                              <w:rPr>
                                <w:sz w:val="20"/>
                                <w:lang w:eastAsia="lt-LT"/>
                              </w:rPr>
                              <w:t>50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CC" w14:textId="77777777" w:rsidR="006423C3" w:rsidRDefault="00C06E10">
                            <w:pPr>
                              <w:shd w:val="clear" w:color="auto" w:fill="FFFFFF"/>
                              <w:jc w:val="center"/>
                              <w:rPr>
                                <w:sz w:val="20"/>
                                <w:lang w:eastAsia="lt-LT"/>
                              </w:rPr>
                            </w:pPr>
                            <w:r>
                              <w:rPr>
                                <w:sz w:val="20"/>
                                <w:lang w:eastAsia="lt-LT"/>
                              </w:rPr>
                              <w:t>50</w:t>
                            </w:r>
                          </w:p>
                        </w:tc>
                      </w:tr>
                      <w:tr w:rsidR="006423C3" w14:paraId="24A5E2D5"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2CE" w14:textId="77777777" w:rsidR="006423C3" w:rsidRDefault="006423C3">
                            <w:pPr>
                              <w:rPr>
                                <w:sz w:val="8"/>
                                <w:szCs w:val="8"/>
                              </w:rPr>
                            </w:pPr>
                          </w:p>
                          <w:p w14:paraId="24A5E2CF"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2D0"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D1" w14:textId="77777777" w:rsidR="006423C3" w:rsidRDefault="00C06E10">
                            <w:pPr>
                              <w:shd w:val="clear" w:color="auto" w:fill="FFFFFF"/>
                              <w:rPr>
                                <w:sz w:val="20"/>
                                <w:lang w:eastAsia="lt-LT"/>
                              </w:rPr>
                            </w:pPr>
                            <w:r>
                              <w:rPr>
                                <w:sz w:val="20"/>
                                <w:lang w:eastAsia="lt-LT"/>
                              </w:rPr>
                              <w:t>Žarėnų dienos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D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D3" w14:textId="77777777" w:rsidR="006423C3" w:rsidRDefault="00C06E10">
                            <w:pPr>
                              <w:shd w:val="clear" w:color="auto" w:fill="FFFFFF"/>
                              <w:jc w:val="center"/>
                              <w:rPr>
                                <w:sz w:val="20"/>
                                <w:lang w:eastAsia="lt-LT"/>
                              </w:rPr>
                            </w:pPr>
                            <w:r>
                              <w:rPr>
                                <w:sz w:val="20"/>
                                <w:lang w:eastAsia="lt-LT"/>
                              </w:rPr>
                              <w:t>50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D4" w14:textId="77777777" w:rsidR="006423C3" w:rsidRDefault="00C06E10">
                            <w:pPr>
                              <w:shd w:val="clear" w:color="auto" w:fill="FFFFFF"/>
                              <w:jc w:val="center"/>
                              <w:rPr>
                                <w:sz w:val="20"/>
                                <w:lang w:eastAsia="lt-LT"/>
                              </w:rPr>
                            </w:pPr>
                            <w:r>
                              <w:rPr>
                                <w:sz w:val="20"/>
                                <w:lang w:eastAsia="lt-LT"/>
                              </w:rPr>
                              <w:t>30</w:t>
                            </w:r>
                          </w:p>
                        </w:tc>
                      </w:tr>
                      <w:tr w:rsidR="006423C3" w14:paraId="24A5E2DD"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2D6" w14:textId="77777777" w:rsidR="006423C3" w:rsidRDefault="006423C3">
                            <w:pPr>
                              <w:rPr>
                                <w:sz w:val="8"/>
                                <w:szCs w:val="8"/>
                              </w:rPr>
                            </w:pPr>
                          </w:p>
                          <w:p w14:paraId="24A5E2D7"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2D8"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D9"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Telšių maltiečių vaikų dienos centras </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D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DB"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25</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DC"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r>
                      <w:tr w:rsidR="006423C3" w14:paraId="24A5E2E5"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2DE" w14:textId="77777777" w:rsidR="006423C3" w:rsidRDefault="006423C3">
                            <w:pPr>
                              <w:rPr>
                                <w:sz w:val="8"/>
                                <w:szCs w:val="8"/>
                              </w:rPr>
                            </w:pPr>
                          </w:p>
                          <w:p w14:paraId="24A5E2DF"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2E0"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E1"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samariečių dienos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E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E3"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E4"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30</w:t>
                            </w:r>
                          </w:p>
                        </w:tc>
                      </w:tr>
                      <w:tr w:rsidR="006423C3" w14:paraId="24A5E2ED"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2E6" w14:textId="77777777" w:rsidR="006423C3" w:rsidRDefault="006423C3">
                            <w:pPr>
                              <w:rPr>
                                <w:sz w:val="8"/>
                                <w:szCs w:val="8"/>
                              </w:rPr>
                            </w:pPr>
                          </w:p>
                          <w:p w14:paraId="24A5E2E7"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2E8"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E9"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„Valančiaus pastogėje“</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E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EB"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EC"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r>
                      <w:tr w:rsidR="006423C3" w14:paraId="24A5E2F5"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2EE" w14:textId="77777777" w:rsidR="006423C3" w:rsidRDefault="006423C3">
                            <w:pPr>
                              <w:rPr>
                                <w:sz w:val="8"/>
                                <w:szCs w:val="8"/>
                              </w:rPr>
                            </w:pPr>
                          </w:p>
                          <w:p w14:paraId="24A5E2EF"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2F0"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F1"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Luokės bendruomenės vaikų dienos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F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F3"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F4"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r>
                      <w:tr w:rsidR="006423C3" w14:paraId="24A5E2FD"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2F6" w14:textId="77777777" w:rsidR="006423C3" w:rsidRDefault="006423C3">
                            <w:pPr>
                              <w:rPr>
                                <w:sz w:val="8"/>
                                <w:szCs w:val="8"/>
                              </w:rPr>
                            </w:pPr>
                          </w:p>
                          <w:p w14:paraId="24A5E2F7"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2F8"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2F9"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roofErr w:type="spellStart"/>
                            <w:r>
                              <w:rPr>
                                <w:sz w:val="20"/>
                                <w:lang w:eastAsia="lt-LT"/>
                              </w:rPr>
                              <w:t>Degaičių</w:t>
                            </w:r>
                            <w:proofErr w:type="spellEnd"/>
                            <w:r>
                              <w:rPr>
                                <w:sz w:val="20"/>
                                <w:lang w:eastAsia="lt-LT"/>
                              </w:rPr>
                              <w:t xml:space="preserve"> bendruomenės vaikų dienos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F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FB"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2FC"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r>
                      <w:tr w:rsidR="006423C3" w14:paraId="24A5E305"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2FE" w14:textId="77777777" w:rsidR="006423C3" w:rsidRDefault="006423C3">
                            <w:pPr>
                              <w:rPr>
                                <w:sz w:val="8"/>
                                <w:szCs w:val="8"/>
                              </w:rPr>
                            </w:pPr>
                          </w:p>
                          <w:p w14:paraId="24A5E2FF"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300"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301"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roofErr w:type="spellStart"/>
                            <w:r>
                              <w:rPr>
                                <w:sz w:val="20"/>
                                <w:lang w:eastAsia="lt-LT"/>
                              </w:rPr>
                              <w:t>Buožėnų</w:t>
                            </w:r>
                            <w:proofErr w:type="spellEnd"/>
                            <w:r>
                              <w:rPr>
                                <w:sz w:val="20"/>
                                <w:lang w:eastAsia="lt-LT"/>
                              </w:rPr>
                              <w:t xml:space="preserve"> bendruomenės vaikų dienos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0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03"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04"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r>
                      <w:tr w:rsidR="006423C3" w14:paraId="24A5E30D" w14:textId="77777777">
                        <w:trPr>
                          <w:cantSplit/>
                          <w:trHeight w:val="23"/>
                          <w:tblHeader/>
                        </w:trPr>
                        <w:tc>
                          <w:tcPr>
                            <w:tcW w:w="607" w:type="dxa"/>
                            <w:vMerge/>
                            <w:tcBorders>
                              <w:left w:val="single" w:sz="8" w:space="0" w:color="auto"/>
                              <w:right w:val="single" w:sz="8" w:space="0" w:color="auto"/>
                            </w:tcBorders>
                            <w:shd w:val="clear" w:color="auto" w:fill="auto"/>
                            <w:tcMar>
                              <w:top w:w="0" w:type="dxa"/>
                              <w:left w:w="40" w:type="dxa"/>
                              <w:bottom w:w="0" w:type="dxa"/>
                              <w:right w:w="40" w:type="dxa"/>
                            </w:tcMar>
                          </w:tcPr>
                          <w:p w14:paraId="24A5E306" w14:textId="77777777" w:rsidR="006423C3" w:rsidRDefault="006423C3">
                            <w:pPr>
                              <w:rPr>
                                <w:sz w:val="8"/>
                                <w:szCs w:val="8"/>
                              </w:rPr>
                            </w:pPr>
                          </w:p>
                          <w:p w14:paraId="24A5E307" w14:textId="77777777" w:rsidR="006423C3" w:rsidRDefault="006423C3">
                            <w:pPr>
                              <w:shd w:val="clear" w:color="auto" w:fill="FFFFFF"/>
                              <w:spacing w:line="23" w:lineRule="atLeast"/>
                              <w:rPr>
                                <w:sz w:val="20"/>
                                <w:lang w:eastAsia="lt-LT"/>
                              </w:rPr>
                            </w:pPr>
                          </w:p>
                        </w:tc>
                        <w:tc>
                          <w:tcPr>
                            <w:tcW w:w="2410" w:type="dxa"/>
                            <w:vMerge/>
                            <w:tcBorders>
                              <w:left w:val="nil"/>
                              <w:right w:val="single" w:sz="8" w:space="0" w:color="auto"/>
                            </w:tcBorders>
                            <w:shd w:val="clear" w:color="auto" w:fill="auto"/>
                            <w:tcMar>
                              <w:top w:w="0" w:type="dxa"/>
                              <w:left w:w="40" w:type="dxa"/>
                              <w:bottom w:w="0" w:type="dxa"/>
                              <w:right w:w="40" w:type="dxa"/>
                            </w:tcMar>
                          </w:tcPr>
                          <w:p w14:paraId="24A5E308"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309"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roofErr w:type="spellStart"/>
                            <w:r>
                              <w:rPr>
                                <w:sz w:val="20"/>
                                <w:lang w:eastAsia="lt-LT"/>
                              </w:rPr>
                              <w:t>VšĮ</w:t>
                            </w:r>
                            <w:proofErr w:type="spellEnd"/>
                            <w:r>
                              <w:rPr>
                                <w:sz w:val="20"/>
                                <w:lang w:eastAsia="lt-LT"/>
                              </w:rPr>
                              <w:t xml:space="preserve"> „Kurkime vaikams rytojų“ vaikų dienos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0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0B"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18</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0C"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18</w:t>
                            </w:r>
                          </w:p>
                        </w:tc>
                      </w:tr>
                      <w:tr w:rsidR="006423C3" w14:paraId="24A5E315" w14:textId="77777777">
                        <w:trPr>
                          <w:cantSplit/>
                          <w:trHeight w:val="23"/>
                          <w:tblHeader/>
                        </w:trPr>
                        <w:tc>
                          <w:tcPr>
                            <w:tcW w:w="607" w:type="dxa"/>
                            <w:vMerge/>
                            <w:tcBorders>
                              <w:left w:val="single" w:sz="8" w:space="0" w:color="auto"/>
                              <w:bottom w:val="single" w:sz="8" w:space="0" w:color="auto"/>
                              <w:right w:val="single" w:sz="8" w:space="0" w:color="auto"/>
                            </w:tcBorders>
                            <w:shd w:val="clear" w:color="auto" w:fill="auto"/>
                            <w:tcMar>
                              <w:top w:w="0" w:type="dxa"/>
                              <w:left w:w="40" w:type="dxa"/>
                              <w:bottom w:w="0" w:type="dxa"/>
                              <w:right w:w="40" w:type="dxa"/>
                            </w:tcMar>
                          </w:tcPr>
                          <w:p w14:paraId="24A5E30E" w14:textId="77777777" w:rsidR="006423C3" w:rsidRDefault="006423C3">
                            <w:pPr>
                              <w:rPr>
                                <w:sz w:val="8"/>
                                <w:szCs w:val="8"/>
                              </w:rPr>
                            </w:pPr>
                          </w:p>
                          <w:p w14:paraId="24A5E30F" w14:textId="77777777" w:rsidR="006423C3" w:rsidRDefault="006423C3">
                            <w:pPr>
                              <w:shd w:val="clear" w:color="auto" w:fill="FFFFFF"/>
                              <w:spacing w:line="23" w:lineRule="atLeast"/>
                              <w:rPr>
                                <w:sz w:val="20"/>
                                <w:lang w:eastAsia="lt-LT"/>
                              </w:rPr>
                            </w:pPr>
                          </w:p>
                        </w:tc>
                        <w:tc>
                          <w:tcPr>
                            <w:tcW w:w="2410" w:type="dxa"/>
                            <w:vMerge/>
                            <w:tcBorders>
                              <w:left w:val="nil"/>
                              <w:bottom w:val="single" w:sz="8" w:space="0" w:color="auto"/>
                              <w:right w:val="single" w:sz="8" w:space="0" w:color="auto"/>
                            </w:tcBorders>
                            <w:shd w:val="clear" w:color="auto" w:fill="auto"/>
                            <w:tcMar>
                              <w:top w:w="0" w:type="dxa"/>
                              <w:left w:w="40" w:type="dxa"/>
                              <w:bottom w:w="0" w:type="dxa"/>
                              <w:right w:w="40" w:type="dxa"/>
                            </w:tcMar>
                          </w:tcPr>
                          <w:p w14:paraId="24A5E310"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tcPr>
                          <w:p w14:paraId="24A5E311"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roofErr w:type="spellStart"/>
                            <w:r>
                              <w:rPr>
                                <w:sz w:val="20"/>
                                <w:lang w:eastAsia="lt-LT"/>
                              </w:rPr>
                              <w:t>Kaunatavos</w:t>
                            </w:r>
                            <w:proofErr w:type="spellEnd"/>
                            <w:r>
                              <w:rPr>
                                <w:sz w:val="20"/>
                                <w:lang w:eastAsia="lt-LT"/>
                              </w:rPr>
                              <w:t xml:space="preserve"> dienos užimtumo centras</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12"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13"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14"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20</w:t>
                            </w:r>
                          </w:p>
                        </w:tc>
                      </w:tr>
                      <w:tr w:rsidR="006423C3" w14:paraId="24A5E31E" w14:textId="77777777">
                        <w:trPr>
                          <w:cantSplit/>
                          <w:trHeight w:val="23"/>
                          <w:tblHeader/>
                        </w:trPr>
                        <w:tc>
                          <w:tcPr>
                            <w:tcW w:w="607" w:type="dxa"/>
                            <w:vMerge w:val="restart"/>
                            <w:tcBorders>
                              <w:top w:val="nil"/>
                              <w:left w:val="single" w:sz="8" w:space="0" w:color="auto"/>
                              <w:right w:val="single" w:sz="8" w:space="0" w:color="auto"/>
                            </w:tcBorders>
                            <w:shd w:val="clear" w:color="auto" w:fill="auto"/>
                            <w:tcMar>
                              <w:top w:w="0" w:type="dxa"/>
                              <w:left w:w="40" w:type="dxa"/>
                              <w:bottom w:w="0" w:type="dxa"/>
                              <w:right w:w="40" w:type="dxa"/>
                            </w:tcMar>
                            <w:hideMark/>
                          </w:tcPr>
                          <w:p w14:paraId="24A5E316" w14:textId="77777777" w:rsidR="006423C3" w:rsidRDefault="006423C3">
                            <w:pPr>
                              <w:rPr>
                                <w:sz w:val="8"/>
                                <w:szCs w:val="8"/>
                              </w:rPr>
                            </w:pPr>
                          </w:p>
                          <w:p w14:paraId="24A5E317" w14:textId="77777777" w:rsidR="006423C3" w:rsidRDefault="00C06E10">
                            <w:pPr>
                              <w:shd w:val="clear" w:color="auto" w:fill="FFFFFF"/>
                              <w:spacing w:line="23" w:lineRule="atLeast"/>
                              <w:jc w:val="center"/>
                              <w:rPr>
                                <w:sz w:val="20"/>
                                <w:lang w:eastAsia="lt-LT"/>
                              </w:rPr>
                            </w:pPr>
                            <w:r>
                              <w:rPr>
                                <w:sz w:val="20"/>
                                <w:lang w:eastAsia="lt-LT"/>
                              </w:rPr>
                              <w:lastRenderedPageBreak/>
                              <w:t>6.</w:t>
                            </w:r>
                          </w:p>
                        </w:tc>
                        <w:tc>
                          <w:tcPr>
                            <w:tcW w:w="2410" w:type="dxa"/>
                            <w:vMerge w:val="restart"/>
                            <w:tcBorders>
                              <w:top w:val="nil"/>
                              <w:left w:val="nil"/>
                              <w:right w:val="single" w:sz="8" w:space="0" w:color="auto"/>
                            </w:tcBorders>
                            <w:shd w:val="clear" w:color="auto" w:fill="auto"/>
                            <w:tcMar>
                              <w:top w:w="0" w:type="dxa"/>
                              <w:left w:w="40" w:type="dxa"/>
                              <w:bottom w:w="0" w:type="dxa"/>
                              <w:right w:w="40" w:type="dxa"/>
                            </w:tcMar>
                            <w:hideMark/>
                          </w:tcPr>
                          <w:p w14:paraId="24A5E318" w14:textId="77777777" w:rsidR="006423C3" w:rsidRDefault="006423C3">
                            <w:pPr>
                              <w:rPr>
                                <w:sz w:val="8"/>
                                <w:szCs w:val="8"/>
                              </w:rPr>
                            </w:pPr>
                          </w:p>
                          <w:p w14:paraId="24A5E319" w14:textId="77777777" w:rsidR="006423C3" w:rsidRDefault="00C06E10">
                            <w:pPr>
                              <w:shd w:val="clear" w:color="auto" w:fill="FFFFFF"/>
                              <w:spacing w:line="23" w:lineRule="atLeast"/>
                              <w:rPr>
                                <w:sz w:val="20"/>
                                <w:lang w:eastAsia="lt-LT"/>
                              </w:rPr>
                            </w:pPr>
                            <w:r>
                              <w:rPr>
                                <w:sz w:val="20"/>
                                <w:lang w:eastAsia="lt-LT"/>
                              </w:rPr>
                              <w:lastRenderedPageBreak/>
                              <w:t xml:space="preserve">Socialinės </w:t>
                            </w:r>
                            <w:r>
                              <w:rPr>
                                <w:sz w:val="20"/>
                                <w:lang w:eastAsia="lt-LT"/>
                              </w:rPr>
                              <w:t>priežiūros centrai</w:t>
                            </w:r>
                          </w:p>
                        </w:tc>
                        <w:tc>
                          <w:tcPr>
                            <w:tcW w:w="3402" w:type="dxa"/>
                            <w:vMerge w:val="restart"/>
                            <w:tcBorders>
                              <w:top w:val="nil"/>
                              <w:left w:val="nil"/>
                              <w:right w:val="single" w:sz="8" w:space="0" w:color="auto"/>
                            </w:tcBorders>
                            <w:shd w:val="clear" w:color="auto" w:fill="auto"/>
                            <w:tcMar>
                              <w:top w:w="0" w:type="dxa"/>
                              <w:left w:w="40" w:type="dxa"/>
                              <w:bottom w:w="0" w:type="dxa"/>
                              <w:right w:w="40" w:type="dxa"/>
                            </w:tcMar>
                            <w:vAlign w:val="center"/>
                            <w:hideMark/>
                          </w:tcPr>
                          <w:p w14:paraId="24A5E31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lastRenderedPageBreak/>
                              <w:t xml:space="preserve">Telšių socialinių paslaugų centro Globos </w:t>
                            </w:r>
                            <w:r>
                              <w:rPr>
                                <w:sz w:val="20"/>
                                <w:lang w:eastAsia="lt-LT"/>
                              </w:rPr>
                              <w:lastRenderedPageBreak/>
                              <w:t>centras</w:t>
                            </w:r>
                          </w:p>
                        </w:tc>
                        <w:tc>
                          <w:tcPr>
                            <w:tcW w:w="1275" w:type="dxa"/>
                            <w:vMerge w:val="restart"/>
                            <w:tcBorders>
                              <w:top w:val="nil"/>
                              <w:left w:val="nil"/>
                              <w:right w:val="single" w:sz="8" w:space="0" w:color="auto"/>
                            </w:tcBorders>
                            <w:shd w:val="clear" w:color="auto" w:fill="auto"/>
                            <w:tcMar>
                              <w:top w:w="0" w:type="dxa"/>
                              <w:left w:w="40" w:type="dxa"/>
                              <w:bottom w:w="0" w:type="dxa"/>
                              <w:right w:w="40" w:type="dxa"/>
                            </w:tcMar>
                            <w:vAlign w:val="center"/>
                            <w:hideMark/>
                          </w:tcPr>
                          <w:p w14:paraId="24A5E31B" w14:textId="77777777" w:rsidR="006423C3" w:rsidRDefault="00C06E10">
                            <w:pPr>
                              <w:shd w:val="clear" w:color="auto" w:fill="FFFFFF"/>
                              <w:jc w:val="center"/>
                              <w:rPr>
                                <w:sz w:val="20"/>
                                <w:lang w:eastAsia="lt-LT"/>
                              </w:rPr>
                            </w:pPr>
                            <w:r>
                              <w:rPr>
                                <w:sz w:val="20"/>
                                <w:lang w:eastAsia="lt-LT"/>
                              </w:rPr>
                              <w:lastRenderedPageBreak/>
                              <w:t>Savivaldybės</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1C" w14:textId="77777777" w:rsidR="006423C3" w:rsidRDefault="00C06E10">
                            <w:pPr>
                              <w:shd w:val="clear" w:color="auto" w:fill="FFFFFF"/>
                              <w:jc w:val="center"/>
                              <w:rPr>
                                <w:sz w:val="20"/>
                                <w:lang w:eastAsia="lt-LT"/>
                              </w:rPr>
                            </w:pPr>
                            <w:r>
                              <w:rPr>
                                <w:sz w:val="20"/>
                                <w:lang w:eastAsia="lt-LT"/>
                              </w:rPr>
                              <w:t>12</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1D" w14:textId="77777777" w:rsidR="006423C3" w:rsidRDefault="00C06E10">
                            <w:pPr>
                              <w:shd w:val="clear" w:color="auto" w:fill="FFFFFF"/>
                              <w:jc w:val="center"/>
                              <w:rPr>
                                <w:sz w:val="20"/>
                                <w:lang w:eastAsia="lt-LT"/>
                              </w:rPr>
                            </w:pPr>
                            <w:r>
                              <w:rPr>
                                <w:sz w:val="20"/>
                                <w:lang w:eastAsia="lt-LT"/>
                              </w:rPr>
                              <w:t>12</w:t>
                            </w:r>
                            <w:r>
                              <w:rPr>
                                <w:sz w:val="20"/>
                                <w:vertAlign w:val="superscript"/>
                                <w:lang w:eastAsia="lt-LT"/>
                              </w:rPr>
                              <w:footnoteReference w:id="7"/>
                            </w:r>
                          </w:p>
                        </w:tc>
                      </w:tr>
                      <w:tr w:rsidR="006423C3" w14:paraId="24A5E327" w14:textId="77777777">
                        <w:trPr>
                          <w:cantSplit/>
                          <w:trHeight w:val="23"/>
                          <w:tblHeader/>
                        </w:trPr>
                        <w:tc>
                          <w:tcPr>
                            <w:tcW w:w="607" w:type="dxa"/>
                            <w:vMerge/>
                            <w:tcBorders>
                              <w:left w:val="single" w:sz="8" w:space="0" w:color="auto"/>
                              <w:bottom w:val="single" w:sz="8" w:space="0" w:color="auto"/>
                              <w:right w:val="single" w:sz="8" w:space="0" w:color="auto"/>
                            </w:tcBorders>
                            <w:shd w:val="clear" w:color="auto" w:fill="auto"/>
                            <w:tcMar>
                              <w:top w:w="0" w:type="dxa"/>
                              <w:left w:w="40" w:type="dxa"/>
                              <w:bottom w:w="0" w:type="dxa"/>
                              <w:right w:w="40" w:type="dxa"/>
                            </w:tcMar>
                          </w:tcPr>
                          <w:p w14:paraId="24A5E31F" w14:textId="77777777" w:rsidR="006423C3" w:rsidRDefault="006423C3">
                            <w:pPr>
                              <w:rPr>
                                <w:sz w:val="8"/>
                                <w:szCs w:val="8"/>
                              </w:rPr>
                            </w:pPr>
                          </w:p>
                          <w:p w14:paraId="24A5E320" w14:textId="77777777" w:rsidR="006423C3" w:rsidRDefault="006423C3">
                            <w:pPr>
                              <w:shd w:val="clear" w:color="auto" w:fill="FFFFFF"/>
                              <w:spacing w:line="23" w:lineRule="atLeast"/>
                              <w:jc w:val="center"/>
                              <w:rPr>
                                <w:sz w:val="20"/>
                                <w:lang w:eastAsia="lt-LT"/>
                              </w:rPr>
                            </w:pPr>
                          </w:p>
                        </w:tc>
                        <w:tc>
                          <w:tcPr>
                            <w:tcW w:w="2410" w:type="dxa"/>
                            <w:vMerge/>
                            <w:tcBorders>
                              <w:left w:val="nil"/>
                              <w:bottom w:val="single" w:sz="8" w:space="0" w:color="auto"/>
                              <w:right w:val="single" w:sz="8" w:space="0" w:color="auto"/>
                            </w:tcBorders>
                            <w:shd w:val="clear" w:color="auto" w:fill="auto"/>
                            <w:tcMar>
                              <w:top w:w="0" w:type="dxa"/>
                              <w:left w:w="40" w:type="dxa"/>
                              <w:bottom w:w="0" w:type="dxa"/>
                              <w:right w:w="40" w:type="dxa"/>
                            </w:tcMar>
                          </w:tcPr>
                          <w:p w14:paraId="24A5E321" w14:textId="77777777" w:rsidR="006423C3" w:rsidRDefault="006423C3">
                            <w:pPr>
                              <w:rPr>
                                <w:sz w:val="8"/>
                                <w:szCs w:val="8"/>
                              </w:rPr>
                            </w:pPr>
                          </w:p>
                          <w:p w14:paraId="24A5E322" w14:textId="77777777" w:rsidR="006423C3" w:rsidRDefault="006423C3">
                            <w:pPr>
                              <w:shd w:val="clear" w:color="auto" w:fill="FFFFFF"/>
                              <w:spacing w:line="23" w:lineRule="atLeast"/>
                              <w:rPr>
                                <w:sz w:val="20"/>
                                <w:lang w:eastAsia="lt-LT"/>
                              </w:rPr>
                            </w:pPr>
                          </w:p>
                        </w:tc>
                        <w:tc>
                          <w:tcPr>
                            <w:tcW w:w="3402" w:type="dxa"/>
                            <w:vMerge/>
                            <w:tcBorders>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23" w14:textId="77777777" w:rsidR="006423C3" w:rsidRDefault="006423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1275" w:type="dxa"/>
                            <w:vMerge/>
                            <w:tcBorders>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24" w14:textId="77777777" w:rsidR="006423C3" w:rsidRDefault="006423C3">
                            <w:pPr>
                              <w:shd w:val="clear" w:color="auto" w:fill="FFFFFF"/>
                              <w:jc w:val="center"/>
                              <w:rPr>
                                <w:sz w:val="20"/>
                                <w:lang w:eastAsia="lt-LT"/>
                              </w:rPr>
                            </w:pP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25" w14:textId="77777777" w:rsidR="006423C3" w:rsidRDefault="00C06E10">
                            <w:pPr>
                              <w:shd w:val="clear" w:color="auto" w:fill="FFFFFF"/>
                              <w:jc w:val="center"/>
                              <w:rPr>
                                <w:sz w:val="20"/>
                                <w:lang w:eastAsia="lt-LT"/>
                              </w:rPr>
                            </w:pPr>
                            <w:r>
                              <w:rPr>
                                <w:sz w:val="20"/>
                                <w:lang w:eastAsia="lt-LT"/>
                              </w:rPr>
                              <w:t>84</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tcPr>
                          <w:p w14:paraId="24A5E326" w14:textId="77777777" w:rsidR="006423C3" w:rsidRDefault="00C06E10">
                            <w:pPr>
                              <w:shd w:val="clear" w:color="auto" w:fill="FFFFFF"/>
                              <w:jc w:val="center"/>
                              <w:rPr>
                                <w:sz w:val="20"/>
                                <w:lang w:eastAsia="lt-LT"/>
                              </w:rPr>
                            </w:pPr>
                            <w:r>
                              <w:rPr>
                                <w:sz w:val="20"/>
                                <w:lang w:eastAsia="lt-LT"/>
                              </w:rPr>
                              <w:t>84</w:t>
                            </w:r>
                            <w:r>
                              <w:rPr>
                                <w:sz w:val="20"/>
                                <w:vertAlign w:val="superscript"/>
                                <w:lang w:eastAsia="lt-LT"/>
                              </w:rPr>
                              <w:footnoteReference w:id="8"/>
                            </w:r>
                          </w:p>
                        </w:tc>
                      </w:tr>
                      <w:tr w:rsidR="006423C3" w14:paraId="24A5E330"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hideMark/>
                          </w:tcPr>
                          <w:p w14:paraId="24A5E328" w14:textId="77777777" w:rsidR="006423C3" w:rsidRDefault="006423C3">
                            <w:pPr>
                              <w:rPr>
                                <w:sz w:val="8"/>
                                <w:szCs w:val="8"/>
                              </w:rPr>
                            </w:pPr>
                          </w:p>
                          <w:p w14:paraId="24A5E329" w14:textId="77777777" w:rsidR="006423C3" w:rsidRDefault="00C06E10">
                            <w:pPr>
                              <w:shd w:val="clear" w:color="auto" w:fill="FFFFFF"/>
                              <w:spacing w:line="23" w:lineRule="atLeast"/>
                              <w:jc w:val="center"/>
                              <w:rPr>
                                <w:sz w:val="20"/>
                                <w:lang w:eastAsia="lt-LT"/>
                              </w:rPr>
                            </w:pPr>
                            <w:r>
                              <w:rPr>
                                <w:sz w:val="20"/>
                                <w:lang w:eastAsia="lt-LT"/>
                              </w:rPr>
                              <w:t>7.</w:t>
                            </w:r>
                          </w:p>
                        </w:tc>
                        <w:tc>
                          <w:tcPr>
                            <w:tcW w:w="2410" w:type="dxa"/>
                            <w:tcBorders>
                              <w:top w:val="nil"/>
                              <w:left w:val="nil"/>
                              <w:bottom w:val="single" w:sz="8" w:space="0" w:color="auto"/>
                              <w:right w:val="single" w:sz="8" w:space="0" w:color="auto"/>
                            </w:tcBorders>
                            <w:shd w:val="clear" w:color="auto" w:fill="auto"/>
                            <w:tcMar>
                              <w:top w:w="0" w:type="dxa"/>
                              <w:left w:w="40" w:type="dxa"/>
                              <w:bottom w:w="0" w:type="dxa"/>
                              <w:right w:w="40" w:type="dxa"/>
                            </w:tcMar>
                            <w:hideMark/>
                          </w:tcPr>
                          <w:p w14:paraId="24A5E32A" w14:textId="77777777" w:rsidR="006423C3" w:rsidRDefault="006423C3">
                            <w:pPr>
                              <w:rPr>
                                <w:sz w:val="8"/>
                                <w:szCs w:val="8"/>
                              </w:rPr>
                            </w:pPr>
                          </w:p>
                          <w:p w14:paraId="24A5E32B" w14:textId="77777777" w:rsidR="006423C3" w:rsidRDefault="00C06E10">
                            <w:pPr>
                              <w:shd w:val="clear" w:color="auto" w:fill="FFFFFF"/>
                              <w:spacing w:line="23" w:lineRule="atLeast"/>
                              <w:rPr>
                                <w:sz w:val="20"/>
                                <w:lang w:eastAsia="lt-LT"/>
                              </w:rPr>
                            </w:pPr>
                            <w:r>
                              <w:rPr>
                                <w:sz w:val="20"/>
                                <w:lang w:eastAsia="lt-LT"/>
                              </w:rPr>
                              <w:t>Bendruomeninės įstaigos</w:t>
                            </w:r>
                          </w:p>
                        </w:tc>
                        <w:tc>
                          <w:tcPr>
                            <w:tcW w:w="3402"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2C"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roofErr w:type="spellStart"/>
                            <w:r>
                              <w:rPr>
                                <w:sz w:val="20"/>
                                <w:lang w:eastAsia="lt-LT"/>
                              </w:rPr>
                              <w:t>VšĮ</w:t>
                            </w:r>
                            <w:proofErr w:type="spellEnd"/>
                            <w:r>
                              <w:rPr>
                                <w:sz w:val="20"/>
                                <w:lang w:eastAsia="lt-LT"/>
                              </w:rPr>
                              <w:t xml:space="preserve"> „Kurkime vaikams rytojų“</w:t>
                            </w:r>
                          </w:p>
                        </w:tc>
                        <w:tc>
                          <w:tcPr>
                            <w:tcW w:w="1275"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2D" w14:textId="77777777" w:rsidR="006423C3" w:rsidRDefault="00C06E10">
                            <w:pPr>
                              <w:shd w:val="clear" w:color="auto" w:fill="FFFFFF"/>
                              <w:jc w:val="center"/>
                              <w:rPr>
                                <w:sz w:val="20"/>
                                <w:lang w:eastAsia="lt-LT"/>
                              </w:rPr>
                            </w:pPr>
                            <w:r>
                              <w:rPr>
                                <w:sz w:val="20"/>
                                <w:lang w:eastAsia="lt-LT"/>
                              </w:rPr>
                              <w:t>Privati</w:t>
                            </w:r>
                          </w:p>
                        </w:tc>
                        <w:tc>
                          <w:tcPr>
                            <w:tcW w:w="743"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2E" w14:textId="77777777" w:rsidR="006423C3" w:rsidRDefault="00C06E10">
                            <w:pPr>
                              <w:shd w:val="clear" w:color="auto" w:fill="FFFFFF"/>
                              <w:jc w:val="center"/>
                              <w:rPr>
                                <w:sz w:val="20"/>
                                <w:lang w:eastAsia="lt-LT"/>
                              </w:rPr>
                            </w:pPr>
                            <w:r>
                              <w:rPr>
                                <w:sz w:val="20"/>
                                <w:lang w:eastAsia="lt-LT"/>
                              </w:rPr>
                              <w:t>24</w:t>
                            </w:r>
                          </w:p>
                        </w:tc>
                        <w:tc>
                          <w:tcPr>
                            <w:tcW w:w="1384" w:type="dxa"/>
                            <w:tcBorders>
                              <w:top w:val="nil"/>
                              <w:left w:val="nil"/>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2F" w14:textId="77777777" w:rsidR="006423C3" w:rsidRDefault="00C06E10">
                            <w:pPr>
                              <w:shd w:val="clear" w:color="auto" w:fill="FFFFFF"/>
                              <w:jc w:val="center"/>
                              <w:rPr>
                                <w:sz w:val="20"/>
                                <w:lang w:eastAsia="lt-LT"/>
                              </w:rPr>
                            </w:pPr>
                            <w:r>
                              <w:rPr>
                                <w:sz w:val="20"/>
                                <w:lang w:eastAsia="lt-LT"/>
                              </w:rPr>
                              <w:t>15</w:t>
                            </w:r>
                          </w:p>
                        </w:tc>
                      </w:tr>
                      <w:tr w:rsidR="006423C3" w14:paraId="24A5E339" w14:textId="77777777">
                        <w:trPr>
                          <w:cantSplit/>
                          <w:trHeight w:val="23"/>
                          <w:tblHeader/>
                        </w:trPr>
                        <w:tc>
                          <w:tcPr>
                            <w:tcW w:w="607" w:type="dxa"/>
                            <w:tcBorders>
                              <w:top w:val="nil"/>
                              <w:left w:val="single" w:sz="8" w:space="0" w:color="auto"/>
                              <w:bottom w:val="single" w:sz="8" w:space="0" w:color="auto"/>
                              <w:right w:val="single" w:sz="8" w:space="0" w:color="auto"/>
                            </w:tcBorders>
                            <w:shd w:val="clear" w:color="auto" w:fill="auto"/>
                            <w:tcMar>
                              <w:top w:w="0" w:type="dxa"/>
                              <w:left w:w="40" w:type="dxa"/>
                              <w:bottom w:w="0" w:type="dxa"/>
                              <w:right w:w="40" w:type="dxa"/>
                            </w:tcMar>
                            <w:hideMark/>
                          </w:tcPr>
                          <w:p w14:paraId="24A5E331" w14:textId="77777777" w:rsidR="006423C3" w:rsidRDefault="006423C3">
                            <w:pPr>
                              <w:rPr>
                                <w:sz w:val="8"/>
                                <w:szCs w:val="8"/>
                              </w:rPr>
                            </w:pPr>
                          </w:p>
                          <w:p w14:paraId="24A5E332" w14:textId="77777777" w:rsidR="006423C3" w:rsidRDefault="00C06E10">
                            <w:pPr>
                              <w:shd w:val="clear" w:color="auto" w:fill="FFFFFF"/>
                              <w:spacing w:line="23" w:lineRule="atLeast"/>
                              <w:jc w:val="center"/>
                              <w:rPr>
                                <w:sz w:val="20"/>
                                <w:lang w:eastAsia="lt-LT"/>
                              </w:rPr>
                            </w:pPr>
                            <w:r>
                              <w:rPr>
                                <w:sz w:val="20"/>
                                <w:lang w:eastAsia="lt-LT"/>
                              </w:rPr>
                              <w:t>8.</w:t>
                            </w:r>
                          </w:p>
                        </w:tc>
                        <w:tc>
                          <w:tcPr>
                            <w:tcW w:w="2410" w:type="dxa"/>
                            <w:tcBorders>
                              <w:top w:val="single" w:sz="8" w:space="0" w:color="auto"/>
                              <w:left w:val="nil"/>
                              <w:bottom w:val="single" w:sz="8" w:space="0" w:color="auto"/>
                              <w:right w:val="single" w:sz="8" w:space="0" w:color="auto"/>
                            </w:tcBorders>
                            <w:shd w:val="clear" w:color="auto" w:fill="auto"/>
                            <w:tcMar>
                              <w:top w:w="0" w:type="dxa"/>
                              <w:left w:w="40" w:type="dxa"/>
                              <w:bottom w:w="0" w:type="dxa"/>
                              <w:right w:w="40" w:type="dxa"/>
                            </w:tcMar>
                            <w:hideMark/>
                          </w:tcPr>
                          <w:p w14:paraId="24A5E333" w14:textId="77777777" w:rsidR="006423C3" w:rsidRDefault="006423C3">
                            <w:pPr>
                              <w:rPr>
                                <w:sz w:val="8"/>
                                <w:szCs w:val="8"/>
                              </w:rPr>
                            </w:pPr>
                          </w:p>
                          <w:p w14:paraId="24A5E334" w14:textId="77777777" w:rsidR="006423C3" w:rsidRDefault="00C06E10">
                            <w:pPr>
                              <w:shd w:val="clear" w:color="auto" w:fill="FFFFFF"/>
                              <w:spacing w:line="23" w:lineRule="atLeast"/>
                              <w:rPr>
                                <w:sz w:val="20"/>
                                <w:lang w:eastAsia="lt-LT"/>
                              </w:rPr>
                            </w:pPr>
                            <w:r>
                              <w:rPr>
                                <w:sz w:val="20"/>
                                <w:lang w:eastAsia="lt-LT"/>
                              </w:rPr>
                              <w:t xml:space="preserve">Kitos socialinių paslaugų įstaigos (pagalbos į namus tarnyba, dienos globa </w:t>
                            </w:r>
                            <w:r>
                              <w:rPr>
                                <w:sz w:val="20"/>
                                <w:lang w:eastAsia="lt-LT"/>
                              </w:rPr>
                              <w:t>asmens namuose)</w:t>
                            </w:r>
                          </w:p>
                        </w:tc>
                        <w:tc>
                          <w:tcPr>
                            <w:tcW w:w="3402" w:type="dxa"/>
                            <w:tcBorders>
                              <w:top w:val="single" w:sz="8" w:space="0" w:color="auto"/>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35" w14:textId="77777777" w:rsidR="006423C3" w:rsidRDefault="00C06E10">
                            <w:pPr>
                              <w:shd w:val="clear" w:color="auto" w:fill="FFFFFF"/>
                              <w:rPr>
                                <w:sz w:val="20"/>
                                <w:lang w:eastAsia="lt-LT"/>
                              </w:rPr>
                            </w:pPr>
                            <w:r>
                              <w:rPr>
                                <w:sz w:val="20"/>
                                <w:lang w:eastAsia="lt-LT"/>
                              </w:rPr>
                              <w:t>Telšių socialinių paslaugų centras</w:t>
                            </w:r>
                          </w:p>
                        </w:tc>
                        <w:tc>
                          <w:tcPr>
                            <w:tcW w:w="1275" w:type="dxa"/>
                            <w:tcBorders>
                              <w:top w:val="single" w:sz="8" w:space="0" w:color="auto"/>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36" w14:textId="77777777" w:rsidR="006423C3" w:rsidRDefault="00C06E10">
                            <w:pPr>
                              <w:shd w:val="clear" w:color="auto" w:fill="FFFFFF"/>
                              <w:jc w:val="center"/>
                              <w:rPr>
                                <w:sz w:val="20"/>
                                <w:lang w:eastAsia="lt-LT"/>
                              </w:rPr>
                            </w:pPr>
                            <w:r>
                              <w:rPr>
                                <w:sz w:val="20"/>
                                <w:lang w:eastAsia="lt-LT"/>
                              </w:rPr>
                              <w:t>Savivaldybės</w:t>
                            </w:r>
                          </w:p>
                        </w:tc>
                        <w:tc>
                          <w:tcPr>
                            <w:tcW w:w="743" w:type="dxa"/>
                            <w:tcBorders>
                              <w:top w:val="single" w:sz="8" w:space="0" w:color="auto"/>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37" w14:textId="77777777" w:rsidR="006423C3" w:rsidRDefault="00C06E10">
                            <w:pPr>
                              <w:shd w:val="clear" w:color="auto" w:fill="FFFFFF"/>
                              <w:jc w:val="center"/>
                              <w:rPr>
                                <w:sz w:val="20"/>
                                <w:lang w:eastAsia="lt-LT"/>
                              </w:rPr>
                            </w:pPr>
                            <w:r>
                              <w:rPr>
                                <w:sz w:val="20"/>
                                <w:lang w:eastAsia="lt-LT"/>
                              </w:rPr>
                              <w:t>306</w:t>
                            </w:r>
                          </w:p>
                        </w:tc>
                        <w:tc>
                          <w:tcPr>
                            <w:tcW w:w="1384" w:type="dxa"/>
                            <w:tcBorders>
                              <w:top w:val="single" w:sz="8" w:space="0" w:color="auto"/>
                              <w:left w:val="single" w:sz="8" w:space="0" w:color="auto"/>
                              <w:bottom w:val="single" w:sz="8" w:space="0" w:color="auto"/>
                              <w:right w:val="single" w:sz="8" w:space="0" w:color="auto"/>
                            </w:tcBorders>
                            <w:shd w:val="clear" w:color="auto" w:fill="auto"/>
                            <w:tcMar>
                              <w:top w:w="0" w:type="dxa"/>
                              <w:left w:w="40" w:type="dxa"/>
                              <w:bottom w:w="0" w:type="dxa"/>
                              <w:right w:w="40" w:type="dxa"/>
                            </w:tcMar>
                            <w:vAlign w:val="center"/>
                            <w:hideMark/>
                          </w:tcPr>
                          <w:p w14:paraId="24A5E338" w14:textId="77777777" w:rsidR="006423C3" w:rsidRDefault="00C06E10">
                            <w:pPr>
                              <w:shd w:val="clear" w:color="auto" w:fill="FFFFFF"/>
                              <w:jc w:val="center"/>
                              <w:rPr>
                                <w:sz w:val="20"/>
                                <w:lang w:eastAsia="lt-LT"/>
                              </w:rPr>
                            </w:pPr>
                            <w:r>
                              <w:rPr>
                                <w:sz w:val="20"/>
                                <w:lang w:eastAsia="lt-LT"/>
                              </w:rPr>
                              <w:t>242</w:t>
                            </w:r>
                          </w:p>
                        </w:tc>
                      </w:tr>
                    </w:tbl>
                    <w:p w14:paraId="24A5E33A" w14:textId="77777777" w:rsidR="006423C3" w:rsidRDefault="00C06E10">
                      <w:pPr>
                        <w:shd w:val="clear" w:color="auto" w:fill="FFFFFF"/>
                        <w:ind w:left="567"/>
                        <w:jc w:val="center"/>
                        <w:rPr>
                          <w:b/>
                          <w:szCs w:val="24"/>
                          <w:lang w:eastAsia="lt-LT"/>
                        </w:rPr>
                      </w:pPr>
                    </w:p>
                  </w:sdtContent>
                </w:sdt>
                <w:sdt>
                  <w:sdtPr>
                    <w:alias w:val="5.1 pp."/>
                    <w:tag w:val="part_16dc59b4b0ea40298b17192409953f67"/>
                    <w:id w:val="-413944836"/>
                    <w:lock w:val="sdtLocked"/>
                  </w:sdtPr>
                  <w:sdtEndPr/>
                  <w:sdtContent>
                    <w:p w14:paraId="24A5E33B" w14:textId="77777777" w:rsidR="006423C3" w:rsidRDefault="00C06E10">
                      <w:pPr>
                        <w:shd w:val="clear" w:color="auto" w:fill="FFFFFF"/>
                        <w:ind w:left="567"/>
                        <w:jc w:val="center"/>
                        <w:rPr>
                          <w:b/>
                          <w:szCs w:val="24"/>
                          <w:lang w:eastAsia="lt-LT"/>
                        </w:rPr>
                      </w:pPr>
                      <w:sdt>
                        <w:sdtPr>
                          <w:alias w:val="Numeris"/>
                          <w:tag w:val="nr_16dc59b4b0ea40298b17192409953f67"/>
                          <w:id w:val="-562553920"/>
                          <w:lock w:val="sdtLocked"/>
                        </w:sdtPr>
                        <w:sdtEndPr/>
                        <w:sdtContent>
                          <w:r>
                            <w:rPr>
                              <w:b/>
                              <w:szCs w:val="24"/>
                              <w:lang w:eastAsia="lt-LT"/>
                            </w:rPr>
                            <w:t>5.1</w:t>
                          </w:r>
                        </w:sdtContent>
                      </w:sdt>
                      <w:r>
                        <w:rPr>
                          <w:b/>
                          <w:szCs w:val="24"/>
                          <w:lang w:eastAsia="lt-LT"/>
                        </w:rPr>
                        <w:t>. Socialinių paslaugų infrastruktūros išsidėstymas ir socialinių paslaugų teikimo savivaldybėje (seniūnijose) pakankamumo lygis</w:t>
                      </w:r>
                    </w:p>
                    <w:p w14:paraId="24A5E33C" w14:textId="77777777" w:rsidR="006423C3" w:rsidRDefault="006423C3">
                      <w:pPr>
                        <w:shd w:val="clear" w:color="auto" w:fill="FFFFFF"/>
                        <w:tabs>
                          <w:tab w:val="left" w:pos="142"/>
                          <w:tab w:val="left" w:pos="567"/>
                          <w:tab w:val="left" w:pos="851"/>
                        </w:tabs>
                        <w:ind w:right="6"/>
                        <w:jc w:val="both"/>
                        <w:rPr>
                          <w:color w:val="FF0000"/>
                          <w:szCs w:val="24"/>
                          <w:lang w:eastAsia="lt-LT"/>
                        </w:rPr>
                      </w:pPr>
                    </w:p>
                    <w:p w14:paraId="24A5E33D" w14:textId="77777777" w:rsidR="006423C3" w:rsidRDefault="00C06E10">
                      <w:pPr>
                        <w:shd w:val="clear" w:color="auto" w:fill="FFFFFF"/>
                        <w:tabs>
                          <w:tab w:val="left" w:pos="142"/>
                          <w:tab w:val="left" w:pos="567"/>
                          <w:tab w:val="left" w:pos="851"/>
                        </w:tabs>
                        <w:ind w:right="6" w:firstLine="851"/>
                        <w:jc w:val="both"/>
                        <w:rPr>
                          <w:szCs w:val="24"/>
                          <w:lang w:eastAsia="lt-LT"/>
                        </w:rPr>
                      </w:pPr>
                      <w:r>
                        <w:rPr>
                          <w:szCs w:val="24"/>
                          <w:lang w:eastAsia="lt-LT"/>
                        </w:rPr>
                        <w:t>Telšių rajone socialinių paslaugų tinklas plėtojamas funkciniu ir teritoriniu principu. Siekiant užtikrinti kokybiškų bei efektyvių socialinių paslaugų teikimą atskiroms asmenų grupėms, dalis socialinių paslaugų sutelkta Telšių mieste, tačiau šios paslaugo</w:t>
                      </w:r>
                      <w:r>
                        <w:rPr>
                          <w:szCs w:val="24"/>
                          <w:lang w:eastAsia="lt-LT"/>
                        </w:rPr>
                        <w:t xml:space="preserve">s prieinamos visiems Telšių rajono gyventojams. Telšių mieste teikiamos šios socialinės paslaugos: savarankiško gyvenimo − Laikinuose šeimos namuose, laikino </w:t>
                      </w:r>
                      <w:proofErr w:type="spellStart"/>
                      <w:r>
                        <w:rPr>
                          <w:szCs w:val="24"/>
                          <w:lang w:eastAsia="lt-LT"/>
                        </w:rPr>
                        <w:t>apnakvindinimo</w:t>
                      </w:r>
                      <w:proofErr w:type="spellEnd"/>
                      <w:r>
                        <w:rPr>
                          <w:szCs w:val="24"/>
                          <w:lang w:eastAsia="lt-LT"/>
                        </w:rPr>
                        <w:t xml:space="preserve"> bei apgyvendinimo paslaugos − Telšių nakvynės namuose; ilgalaikė ir trumpalaikė soc</w:t>
                      </w:r>
                      <w:r>
                        <w:rPr>
                          <w:szCs w:val="24"/>
                          <w:lang w:eastAsia="lt-LT"/>
                        </w:rPr>
                        <w:t>ialinė globa − Telšių rajono senelių globos namuose; specialaus ugdymo ir dienos socialinės globos paslaugos neįgaliems vaikams ─ Telšių centre „Viltis“; nemokamas socialinės rizikos asmenų maitinimas − „</w:t>
                      </w:r>
                      <w:proofErr w:type="spellStart"/>
                      <w:r>
                        <w:rPr>
                          <w:szCs w:val="24"/>
                          <w:lang w:eastAsia="lt-LT"/>
                        </w:rPr>
                        <w:t>Carito</w:t>
                      </w:r>
                      <w:proofErr w:type="spellEnd"/>
                      <w:r>
                        <w:rPr>
                          <w:szCs w:val="24"/>
                          <w:lang w:eastAsia="lt-LT"/>
                        </w:rPr>
                        <w:t>“ valgykloje. Telšių mieste veikia NVO organiz</w:t>
                      </w:r>
                      <w:r>
                        <w:rPr>
                          <w:szCs w:val="24"/>
                          <w:lang w:eastAsia="lt-LT"/>
                        </w:rPr>
                        <w:t xml:space="preserve">acijos, turinčios savo grupes seniūnijose Tryškiuose, Varniuose ir Luokėje. </w:t>
                      </w:r>
                    </w:p>
                    <w:p w14:paraId="24A5E33E" w14:textId="77777777" w:rsidR="006423C3" w:rsidRDefault="00C06E10">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Teritoriniu-administraciniu požiūriu Telšių rajono savivaldybė suskirstyta į 11 seniūnijų, kuriose yra teikiamos socialinės paslaugos: informavimas, konsultavimas, tarpininkavimas</w:t>
                      </w:r>
                      <w:r>
                        <w:rPr>
                          <w:szCs w:val="24"/>
                          <w:lang w:eastAsia="lt-LT"/>
                        </w:rPr>
                        <w:t xml:space="preserve"> ir atstovavimas, transporto, sociokultūrinės, asmeninės higienos ir socialinės priežiūros paslaugos, dirbama su socialinių problemų turinčiomis šeimomis, organizuojama pagalba į namus, dienos socialinė globa asmens namuose, teikiama parama maisto produkta</w:t>
                      </w:r>
                      <w:r>
                        <w:rPr>
                          <w:szCs w:val="24"/>
                          <w:lang w:eastAsia="lt-LT"/>
                        </w:rPr>
                        <w:t xml:space="preserve">is. </w:t>
                      </w:r>
                    </w:p>
                    <w:p w14:paraId="24A5E33F" w14:textId="77777777" w:rsidR="006423C3" w:rsidRDefault="00C06E10">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Kai kuriose seniūnijose yra įsikūrusios socialinės įstaigos ar jų padaliniai, kuriuose paslaugos teikiamos viso rajono gyventojams pagal poreikį. Gadūnavo seniūnijoje įkurti Telšių rajono senelių globos namų struktūriniai padaliniai: Gedrimų dienos ce</w:t>
                      </w:r>
                      <w:r>
                        <w:rPr>
                          <w:szCs w:val="24"/>
                          <w:lang w:eastAsia="lt-LT"/>
                        </w:rPr>
                        <w:t xml:space="preserve">ntras ir Gedrimų savarankiško gyvenimo namai; </w:t>
                      </w:r>
                      <w:proofErr w:type="spellStart"/>
                      <w:r>
                        <w:rPr>
                          <w:szCs w:val="24"/>
                          <w:lang w:eastAsia="lt-LT"/>
                        </w:rPr>
                        <w:t>Nevarėnų</w:t>
                      </w:r>
                      <w:proofErr w:type="spellEnd"/>
                      <w:r>
                        <w:rPr>
                          <w:szCs w:val="24"/>
                          <w:lang w:eastAsia="lt-LT"/>
                        </w:rPr>
                        <w:t xml:space="preserve"> seniūnijoje − Telšių socialinių paslaugų centro struktūrinis padalinys – </w:t>
                      </w:r>
                      <w:proofErr w:type="spellStart"/>
                      <w:r>
                        <w:rPr>
                          <w:szCs w:val="24"/>
                          <w:lang w:eastAsia="lt-LT"/>
                        </w:rPr>
                        <w:t>Mitkaičių</w:t>
                      </w:r>
                      <w:proofErr w:type="spellEnd"/>
                      <w:r>
                        <w:rPr>
                          <w:szCs w:val="24"/>
                          <w:lang w:eastAsia="lt-LT"/>
                        </w:rPr>
                        <w:t xml:space="preserve"> dienos centras; Tryškių seniūnijoje veikia valstybiniai socialinės globos namai – </w:t>
                      </w:r>
                      <w:proofErr w:type="spellStart"/>
                      <w:r>
                        <w:rPr>
                          <w:szCs w:val="24"/>
                          <w:lang w:eastAsia="lt-LT"/>
                        </w:rPr>
                        <w:t>Dūseikių</w:t>
                      </w:r>
                      <w:proofErr w:type="spellEnd"/>
                      <w:r>
                        <w:rPr>
                          <w:szCs w:val="24"/>
                          <w:lang w:eastAsia="lt-LT"/>
                        </w:rPr>
                        <w:t xml:space="preserve"> socialinės globos namai; Up</w:t>
                      </w:r>
                      <w:r>
                        <w:rPr>
                          <w:szCs w:val="24"/>
                          <w:lang w:eastAsia="lt-LT"/>
                        </w:rPr>
                        <w:t>ynos seniūnijoje − Telšių socialinių paslaugų centro struktūrinis padalinys – Upynos dienos centras; Varnių seniūnijoje − VPSPC; Žarėnų seniūnijoje − Telšių socialinių paslaugų centro struktūrinis padalinys – Žarėnų dienos centras.</w:t>
                      </w:r>
                    </w:p>
                    <w:p w14:paraId="24A5E340" w14:textId="77777777" w:rsidR="006423C3" w:rsidRDefault="00C06E10">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62"/>
                        <w:jc w:val="both"/>
                        <w:rPr>
                          <w:szCs w:val="24"/>
                          <w:lang w:eastAsia="lt-LT"/>
                        </w:rPr>
                      </w:pPr>
                      <w:r>
                        <w:rPr>
                          <w:szCs w:val="24"/>
                          <w:lang w:eastAsia="lt-LT"/>
                        </w:rPr>
                        <w:t>Žemiau pavaizduotame Tel</w:t>
                      </w:r>
                      <w:r>
                        <w:rPr>
                          <w:szCs w:val="24"/>
                          <w:lang w:eastAsia="lt-LT"/>
                        </w:rPr>
                        <w:t>šių rajono žemėlapyje matomas socialinių paslaugų įstaigų ir organizacijų pasiskirstymas seniūnijose.</w:t>
                      </w:r>
                    </w:p>
                    <w:p w14:paraId="24A5E341" w14:textId="77777777" w:rsidR="006423C3" w:rsidRDefault="00C06E10">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jc w:val="right"/>
                        <w:rPr>
                          <w:szCs w:val="24"/>
                          <w:lang w:eastAsia="lt-LT"/>
                        </w:rPr>
                      </w:pPr>
                      <w:r>
                        <w:rPr>
                          <w:rFonts w:eastAsia="Calibri"/>
                          <w:sz w:val="20"/>
                          <w:lang w:eastAsia="lt-LT"/>
                        </w:rPr>
                        <w:t>10 paveikslas</w:t>
                      </w:r>
                    </w:p>
                    <w:p w14:paraId="24A5E342" w14:textId="77777777" w:rsidR="006423C3" w:rsidRDefault="00C06E10">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r>
                        <w:rPr>
                          <w:rFonts w:ascii="Courier New" w:hAnsi="Courier New"/>
                          <w:noProof/>
                          <w:sz w:val="20"/>
                          <w:lang w:eastAsia="lt-LT"/>
                        </w:rPr>
                        <w:drawing>
                          <wp:anchor distT="0" distB="0" distL="114300" distR="114300" simplePos="0" relativeHeight="251660288" behindDoc="0" locked="0" layoutInCell="1" allowOverlap="1" wp14:anchorId="24A5EE99" wp14:editId="24A5EE9A">
                            <wp:simplePos x="0" y="0"/>
                            <wp:positionH relativeFrom="column">
                              <wp:posOffset>574040</wp:posOffset>
                            </wp:positionH>
                            <wp:positionV relativeFrom="paragraph">
                              <wp:posOffset>60960</wp:posOffset>
                            </wp:positionV>
                            <wp:extent cx="4876165" cy="4055745"/>
                            <wp:effectExtent l="0" t="0" r="0" b="0"/>
                            <wp:wrapNone/>
                            <wp:docPr id="3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7">
                                      <a:extLst>
                                        <a:ext uri="{28A0092B-C50C-407E-A947-70E740481C1C}">
                                          <a14:useLocalDpi xmlns:a14="http://schemas.microsoft.com/office/drawing/2010/main" val="0"/>
                                        </a:ext>
                                      </a:extLst>
                                    </a:blip>
                                    <a:srcRect l="26958" t="22728" r="28313" b="11230"/>
                                    <a:stretch>
                                      <a:fillRect/>
                                    </a:stretch>
                                  </pic:blipFill>
                                  <pic:spPr bwMode="auto">
                                    <a:xfrm>
                                      <a:off x="0" y="0"/>
                                      <a:ext cx="4876165" cy="4055745"/>
                                    </a:xfrm>
                                    <a:prstGeom prst="rect">
                                      <a:avLst/>
                                    </a:prstGeom>
                                    <a:noFill/>
                                  </pic:spPr>
                                </pic:pic>
                              </a:graphicData>
                            </a:graphic>
                            <wp14:sizeRelH relativeFrom="page">
                              <wp14:pctWidth>0</wp14:pctWidth>
                            </wp14:sizeRelH>
                            <wp14:sizeRelV relativeFrom="page">
                              <wp14:pctHeight>0</wp14:pctHeight>
                            </wp14:sizeRelV>
                          </wp:anchor>
                        </w:drawing>
                      </w:r>
                    </w:p>
                    <w:p w14:paraId="24A5E343"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4"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5"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6"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7"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8"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9"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A"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B"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C"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D"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E"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4F"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50"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51"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52"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53"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54"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textAlignment w:val="baseline"/>
                        <w:rPr>
                          <w:b/>
                          <w:bCs/>
                          <w:szCs w:val="24"/>
                          <w:lang w:eastAsia="lt-LT"/>
                        </w:rPr>
                      </w:pPr>
                    </w:p>
                    <w:p w14:paraId="24A5E355"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textAlignment w:val="baseline"/>
                        <w:rPr>
                          <w:szCs w:val="24"/>
                          <w:lang w:eastAsia="lt-LT"/>
                        </w:rPr>
                      </w:pPr>
                    </w:p>
                    <w:p w14:paraId="24A5E356"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szCs w:val="24"/>
                          <w:lang w:eastAsia="lt-LT"/>
                        </w:rPr>
                      </w:pPr>
                    </w:p>
                    <w:p w14:paraId="24A5E357"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szCs w:val="24"/>
                          <w:lang w:eastAsia="lt-LT"/>
                        </w:rPr>
                      </w:pPr>
                    </w:p>
                    <w:p w14:paraId="24A5E358"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szCs w:val="24"/>
                          <w:lang w:eastAsia="lt-LT"/>
                        </w:rPr>
                      </w:pPr>
                    </w:p>
                    <w:p w14:paraId="24A5E359"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szCs w:val="24"/>
                          <w:lang w:eastAsia="lt-LT"/>
                        </w:rPr>
                      </w:pPr>
                    </w:p>
                    <w:p w14:paraId="24A5E35A" w14:textId="77777777" w:rsidR="006423C3" w:rsidRDefault="00C06E10">
                      <w:pPr>
                        <w:widowControl w:val="0"/>
                        <w:tabs>
                          <w:tab w:val="left" w:pos="284"/>
                          <w:tab w:val="left" w:pos="42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84"/>
                        <w:jc w:val="both"/>
                        <w:textAlignment w:val="baseline"/>
                        <w:rPr>
                          <w:szCs w:val="24"/>
                          <w:lang w:eastAsia="lt-LT"/>
                        </w:rPr>
                      </w:pPr>
                      <w:r>
                        <w:rPr>
                          <w:szCs w:val="24"/>
                          <w:lang w:eastAsia="lt-LT"/>
                        </w:rPr>
                        <w:t xml:space="preserve">Nuo 2017 m. dienos centrai įsteigti ir iki šiol veikla tęsiama vaikų dienos centre „Valančiaus pastogėje“ (Varnių m.), </w:t>
                      </w:r>
                      <w:proofErr w:type="spellStart"/>
                      <w:r>
                        <w:rPr>
                          <w:szCs w:val="24"/>
                          <w:lang w:eastAsia="lt-LT"/>
                        </w:rPr>
                        <w:t>Kaunatavos</w:t>
                      </w:r>
                      <w:proofErr w:type="spellEnd"/>
                      <w:r>
                        <w:rPr>
                          <w:szCs w:val="24"/>
                          <w:lang w:eastAsia="lt-LT"/>
                        </w:rPr>
                        <w:t xml:space="preserve"> dienos užimtumo centre, </w:t>
                      </w:r>
                      <w:proofErr w:type="spellStart"/>
                      <w:r>
                        <w:rPr>
                          <w:szCs w:val="24"/>
                          <w:lang w:eastAsia="lt-LT"/>
                        </w:rPr>
                        <w:t>Degaičių</w:t>
                      </w:r>
                      <w:proofErr w:type="spellEnd"/>
                      <w:r>
                        <w:rPr>
                          <w:szCs w:val="24"/>
                          <w:lang w:eastAsia="lt-LT"/>
                        </w:rPr>
                        <w:t xml:space="preserve">, Luokės bendruomenių vaikų dienos centruose. Vaikų dienos centrų veikloms vykdyti 2018 m. iš </w:t>
                      </w:r>
                      <w:r>
                        <w:rPr>
                          <w:szCs w:val="24"/>
                          <w:lang w:eastAsia="lt-LT"/>
                        </w:rPr>
                        <w:t xml:space="preserve">valstybės biudžeto lėšų neskirta. Šiais metais neskirtas finansavimas 2018 m. įkurtiems </w:t>
                      </w:r>
                      <w:proofErr w:type="spellStart"/>
                      <w:r>
                        <w:rPr>
                          <w:szCs w:val="24"/>
                          <w:lang w:eastAsia="lt-LT"/>
                        </w:rPr>
                        <w:t>Buožėnų</w:t>
                      </w:r>
                      <w:proofErr w:type="spellEnd"/>
                      <w:r>
                        <w:rPr>
                          <w:szCs w:val="24"/>
                          <w:lang w:eastAsia="lt-LT"/>
                        </w:rPr>
                        <w:t xml:space="preserve"> kaimo bendruomenės ir </w:t>
                      </w:r>
                      <w:proofErr w:type="spellStart"/>
                      <w:r>
                        <w:rPr>
                          <w:szCs w:val="24"/>
                          <w:lang w:eastAsia="lt-LT"/>
                        </w:rPr>
                        <w:t>VšĮ</w:t>
                      </w:r>
                      <w:proofErr w:type="spellEnd"/>
                      <w:r>
                        <w:rPr>
                          <w:szCs w:val="24"/>
                          <w:lang w:eastAsia="lt-LT"/>
                        </w:rPr>
                        <w:t xml:space="preserve"> „Kurkime vaikams rytojų“ vaikų dienos centrams. </w:t>
                      </w:r>
                    </w:p>
                    <w:p w14:paraId="24A5E35B" w14:textId="77777777" w:rsidR="006423C3" w:rsidRDefault="00C06E10">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textAlignment w:val="baseline"/>
                        <w:rPr>
                          <w:b/>
                          <w:bCs/>
                          <w:szCs w:val="24"/>
                          <w:lang w:eastAsia="lt-LT"/>
                        </w:rPr>
                      </w:pPr>
                    </w:p>
                  </w:sdtContent>
                </w:sdt>
              </w:sdtContent>
            </w:sdt>
            <w:sdt>
              <w:sdtPr>
                <w:alias w:val="6 p."/>
                <w:tag w:val="part_aa3d207d6fd24c4f93dd560919b6453e"/>
                <w:id w:val="-1824500518"/>
                <w:lock w:val="sdtLocked"/>
              </w:sdtPr>
              <w:sdtEndPr/>
              <w:sdtContent>
                <w:p w14:paraId="24A5E35C" w14:textId="77777777" w:rsidR="006423C3" w:rsidRDefault="00C06E10">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hanging="540"/>
                    <w:jc w:val="center"/>
                    <w:textAlignment w:val="baseline"/>
                    <w:rPr>
                      <w:b/>
                      <w:bCs/>
                      <w:szCs w:val="24"/>
                      <w:lang w:eastAsia="lt-LT"/>
                    </w:rPr>
                  </w:pPr>
                  <w:sdt>
                    <w:sdtPr>
                      <w:alias w:val="Numeris"/>
                      <w:tag w:val="nr_aa3d207d6fd24c4f93dd560919b6453e"/>
                      <w:id w:val="-553624388"/>
                      <w:lock w:val="sdtLocked"/>
                    </w:sdtPr>
                    <w:sdtEndPr/>
                    <w:sdtContent>
                      <w:r>
                        <w:rPr>
                          <w:b/>
                          <w:bCs/>
                          <w:szCs w:val="24"/>
                          <w:lang w:eastAsia="lt-LT"/>
                        </w:rPr>
                        <w:t>6</w:t>
                      </w:r>
                    </w:sdtContent>
                  </w:sdt>
                  <w:r>
                    <w:rPr>
                      <w:b/>
                      <w:bCs/>
                      <w:szCs w:val="24"/>
                      <w:lang w:eastAsia="lt-LT"/>
                    </w:rPr>
                    <w:t>.</w:t>
                  </w:r>
                  <w:r>
                    <w:rPr>
                      <w:b/>
                      <w:bCs/>
                      <w:szCs w:val="24"/>
                      <w:lang w:eastAsia="lt-LT"/>
                    </w:rPr>
                    <w:tab/>
                    <w:t>Savivaldybės galimybių teikti socialines paslaugas ir socialinių paslaugų p</w:t>
                  </w:r>
                  <w:r>
                    <w:rPr>
                      <w:b/>
                      <w:bCs/>
                      <w:szCs w:val="24"/>
                      <w:lang w:eastAsia="lt-LT"/>
                    </w:rPr>
                    <w:t>oreikio įvertinimas</w:t>
                  </w:r>
                </w:p>
                <w:sdt>
                  <w:sdtPr>
                    <w:alias w:val="lentele"/>
                    <w:tag w:val="part_eb09865bcadd4677bafc44a4f59c8d92"/>
                    <w:id w:val="1858546176"/>
                    <w:lock w:val="sdtLocked"/>
                  </w:sdtPr>
                  <w:sdtEndPr/>
                  <w:sdtContent>
                    <w:p w14:paraId="24A5E35D" w14:textId="77777777" w:rsidR="006423C3" w:rsidRDefault="00C06E10">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right"/>
                        <w:textAlignment w:val="baseline"/>
                        <w:rPr>
                          <w:rFonts w:eastAsia="Calibri"/>
                          <w:sz w:val="20"/>
                          <w:lang w:eastAsia="lt-LT"/>
                        </w:rPr>
                      </w:pPr>
                      <w:sdt>
                        <w:sdtPr>
                          <w:alias w:val="Numeris"/>
                          <w:tag w:val="nr_eb09865bcadd4677bafc44a4f59c8d92"/>
                          <w:id w:val="-430432507"/>
                          <w:lock w:val="sdtLocked"/>
                        </w:sdtPr>
                        <w:sdtEndPr/>
                        <w:sdtContent>
                          <w:r>
                            <w:rPr>
                              <w:rFonts w:eastAsia="Calibri"/>
                              <w:sz w:val="20"/>
                              <w:lang w:eastAsia="lt-LT"/>
                            </w:rPr>
                            <w:t>3</w:t>
                          </w:r>
                        </w:sdtContent>
                      </w:sdt>
                      <w:r>
                        <w:rPr>
                          <w:rFonts w:eastAsia="Calibri"/>
                          <w:sz w:val="20"/>
                          <w:lang w:eastAsia="lt-LT"/>
                        </w:rPr>
                        <w:t xml:space="preserve"> lentelė</w:t>
                      </w:r>
                    </w:p>
                    <w:p w14:paraId="24A5E35E" w14:textId="77777777" w:rsidR="006423C3" w:rsidRDefault="006423C3">
                      <w:pPr>
                        <w:widowControl w:val="0"/>
                        <w:shd w:val="clear" w:color="auto" w:fill="FFFFFF"/>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right"/>
                        <w:textAlignment w:val="baseline"/>
                        <w:rPr>
                          <w:b/>
                          <w:bCs/>
                          <w:szCs w:val="24"/>
                          <w:lang w:eastAsia="lt-LT"/>
                        </w:rPr>
                      </w:pPr>
                    </w:p>
                    <w:tbl>
                      <w:tblPr>
                        <w:tblW w:w="9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4045"/>
                        <w:gridCol w:w="1070"/>
                        <w:gridCol w:w="1477"/>
                        <w:gridCol w:w="1144"/>
                        <w:gridCol w:w="1328"/>
                      </w:tblGrid>
                      <w:tr w:rsidR="006423C3" w14:paraId="24A5E364" w14:textId="77777777">
                        <w:trPr>
                          <w:trHeight w:val="353"/>
                        </w:trPr>
                        <w:tc>
                          <w:tcPr>
                            <w:tcW w:w="798" w:type="dxa"/>
                            <w:vMerge w:val="restart"/>
                            <w:shd w:val="clear" w:color="auto" w:fill="F2F2F2"/>
                            <w:vAlign w:val="center"/>
                          </w:tcPr>
                          <w:p w14:paraId="24A5E35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Eil. Nr.</w:t>
                            </w:r>
                          </w:p>
                        </w:tc>
                        <w:tc>
                          <w:tcPr>
                            <w:tcW w:w="4045" w:type="dxa"/>
                            <w:vMerge w:val="restart"/>
                            <w:shd w:val="clear" w:color="auto" w:fill="F2F2F2"/>
                            <w:vAlign w:val="center"/>
                          </w:tcPr>
                          <w:p w14:paraId="24A5E36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Socialinių paslaugų rūšys pagal žmonių socialines grupes</w:t>
                            </w:r>
                            <w:r>
                              <w:rPr>
                                <w:b/>
                                <w:sz w:val="20"/>
                                <w:vertAlign w:val="superscript"/>
                                <w:lang w:eastAsia="lt-LT"/>
                              </w:rPr>
                              <w:footnoteReference w:id="9"/>
                            </w:r>
                          </w:p>
                        </w:tc>
                        <w:tc>
                          <w:tcPr>
                            <w:tcW w:w="2547" w:type="dxa"/>
                            <w:gridSpan w:val="2"/>
                            <w:shd w:val="clear" w:color="auto" w:fill="F2F2F2"/>
                            <w:vAlign w:val="center"/>
                          </w:tcPr>
                          <w:p w14:paraId="24A5E36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Asmenų (šeimų) skaičius, kuriems socialinių paslaugų poreikis</w:t>
                            </w:r>
                          </w:p>
                        </w:tc>
                        <w:tc>
                          <w:tcPr>
                            <w:tcW w:w="1144" w:type="dxa"/>
                            <w:vMerge w:val="restart"/>
                            <w:shd w:val="clear" w:color="auto" w:fill="F2F2F2"/>
                            <w:vAlign w:val="center"/>
                          </w:tcPr>
                          <w:p w14:paraId="24A5E36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1000 gyventojų tenka vietų</w:t>
                            </w:r>
                          </w:p>
                        </w:tc>
                        <w:tc>
                          <w:tcPr>
                            <w:tcW w:w="1328" w:type="dxa"/>
                            <w:vMerge w:val="restart"/>
                            <w:shd w:val="clear" w:color="auto" w:fill="F2F2F2"/>
                            <w:vAlign w:val="center"/>
                          </w:tcPr>
                          <w:p w14:paraId="24A5E363"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Iš jų finansuoja savivaldybė</w:t>
                            </w:r>
                          </w:p>
                        </w:tc>
                      </w:tr>
                      <w:tr w:rsidR="006423C3" w14:paraId="24A5E36B" w14:textId="77777777">
                        <w:trPr>
                          <w:trHeight w:val="123"/>
                        </w:trPr>
                        <w:tc>
                          <w:tcPr>
                            <w:tcW w:w="798" w:type="dxa"/>
                            <w:vMerge/>
                            <w:shd w:val="clear" w:color="auto" w:fill="auto"/>
                          </w:tcPr>
                          <w:p w14:paraId="24A5E365"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p>
                        </w:tc>
                        <w:tc>
                          <w:tcPr>
                            <w:tcW w:w="4045" w:type="dxa"/>
                            <w:vMerge/>
                            <w:shd w:val="clear" w:color="auto" w:fill="auto"/>
                          </w:tcPr>
                          <w:p w14:paraId="24A5E366"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p>
                        </w:tc>
                        <w:tc>
                          <w:tcPr>
                            <w:tcW w:w="1070" w:type="dxa"/>
                            <w:shd w:val="clear" w:color="auto" w:fill="F2F2F2"/>
                          </w:tcPr>
                          <w:p w14:paraId="24A5E367"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įvertintas</w:t>
                            </w:r>
                          </w:p>
                        </w:tc>
                        <w:tc>
                          <w:tcPr>
                            <w:tcW w:w="1477" w:type="dxa"/>
                            <w:shd w:val="clear" w:color="auto" w:fill="F2F2F2"/>
                          </w:tcPr>
                          <w:p w14:paraId="24A5E368"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nepatenkintas</w:t>
                            </w:r>
                          </w:p>
                        </w:tc>
                        <w:tc>
                          <w:tcPr>
                            <w:tcW w:w="1144" w:type="dxa"/>
                            <w:vMerge/>
                            <w:shd w:val="clear" w:color="auto" w:fill="auto"/>
                          </w:tcPr>
                          <w:p w14:paraId="24A5E369"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p>
                        </w:tc>
                        <w:tc>
                          <w:tcPr>
                            <w:tcW w:w="1328" w:type="dxa"/>
                            <w:vMerge/>
                            <w:shd w:val="clear" w:color="auto" w:fill="auto"/>
                          </w:tcPr>
                          <w:p w14:paraId="24A5E36A"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p>
                        </w:tc>
                      </w:tr>
                      <w:tr w:rsidR="006423C3" w14:paraId="24A5E36E" w14:textId="77777777">
                        <w:trPr>
                          <w:trHeight w:val="353"/>
                        </w:trPr>
                        <w:tc>
                          <w:tcPr>
                            <w:tcW w:w="798" w:type="dxa"/>
                            <w:shd w:val="clear" w:color="auto" w:fill="F2F2F2"/>
                          </w:tcPr>
                          <w:p w14:paraId="24A5E36C"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1.</w:t>
                            </w:r>
                          </w:p>
                        </w:tc>
                        <w:tc>
                          <w:tcPr>
                            <w:tcW w:w="9064" w:type="dxa"/>
                            <w:gridSpan w:val="5"/>
                            <w:shd w:val="clear" w:color="auto" w:fill="F2F2F2"/>
                          </w:tcPr>
                          <w:p w14:paraId="24A5E36D"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b/>
                                <w:sz w:val="20"/>
                                <w:lang w:eastAsia="lt-LT"/>
                              </w:rPr>
                            </w:pPr>
                            <w:r>
                              <w:rPr>
                                <w:b/>
                                <w:sz w:val="20"/>
                                <w:lang w:eastAsia="lt-LT"/>
                              </w:rPr>
                              <w:t>Ilgalaikė socialinė globa</w:t>
                            </w:r>
                          </w:p>
                        </w:tc>
                      </w:tr>
                      <w:tr w:rsidR="006423C3" w14:paraId="24A5E375" w14:textId="77777777">
                        <w:trPr>
                          <w:trHeight w:val="353"/>
                        </w:trPr>
                        <w:tc>
                          <w:tcPr>
                            <w:tcW w:w="798" w:type="dxa"/>
                            <w:shd w:val="clear" w:color="auto" w:fill="F2F2F2"/>
                          </w:tcPr>
                          <w:p w14:paraId="24A5E36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w:t>
                            </w:r>
                          </w:p>
                        </w:tc>
                        <w:tc>
                          <w:tcPr>
                            <w:tcW w:w="4045" w:type="dxa"/>
                            <w:shd w:val="clear" w:color="auto" w:fill="F2F2F2"/>
                          </w:tcPr>
                          <w:p w14:paraId="24A5E37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Be tėvų globos likusiems vaikams, iš jų</w:t>
                            </w:r>
                          </w:p>
                        </w:tc>
                        <w:tc>
                          <w:tcPr>
                            <w:tcW w:w="1070" w:type="dxa"/>
                            <w:shd w:val="clear" w:color="auto" w:fill="auto"/>
                            <w:vAlign w:val="center"/>
                          </w:tcPr>
                          <w:p w14:paraId="24A5E37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174</w:t>
                            </w:r>
                          </w:p>
                        </w:tc>
                        <w:tc>
                          <w:tcPr>
                            <w:tcW w:w="1477" w:type="dxa"/>
                            <w:shd w:val="clear" w:color="auto" w:fill="auto"/>
                            <w:vAlign w:val="center"/>
                          </w:tcPr>
                          <w:p w14:paraId="24A5E37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w:t>
                            </w:r>
                          </w:p>
                        </w:tc>
                        <w:tc>
                          <w:tcPr>
                            <w:tcW w:w="1144" w:type="dxa"/>
                            <w:shd w:val="clear" w:color="auto" w:fill="auto"/>
                            <w:vAlign w:val="center"/>
                          </w:tcPr>
                          <w:p w14:paraId="24A5E373"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4,32</w:t>
                            </w:r>
                          </w:p>
                        </w:tc>
                        <w:tc>
                          <w:tcPr>
                            <w:tcW w:w="1328" w:type="dxa"/>
                            <w:shd w:val="clear" w:color="auto" w:fill="auto"/>
                            <w:vAlign w:val="center"/>
                          </w:tcPr>
                          <w:p w14:paraId="24A5E374"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4,32</w:t>
                            </w:r>
                          </w:p>
                        </w:tc>
                      </w:tr>
                      <w:tr w:rsidR="006423C3" w14:paraId="24A5E37C" w14:textId="77777777">
                        <w:trPr>
                          <w:trHeight w:val="353"/>
                        </w:trPr>
                        <w:tc>
                          <w:tcPr>
                            <w:tcW w:w="798" w:type="dxa"/>
                            <w:shd w:val="clear" w:color="auto" w:fill="F2F2F2"/>
                          </w:tcPr>
                          <w:p w14:paraId="24A5E376"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1.1.1.</w:t>
                            </w:r>
                          </w:p>
                        </w:tc>
                        <w:tc>
                          <w:tcPr>
                            <w:tcW w:w="4045" w:type="dxa"/>
                            <w:shd w:val="clear" w:color="auto" w:fill="F2F2F2"/>
                          </w:tcPr>
                          <w:p w14:paraId="24A5E377"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Institucijoje</w:t>
                            </w:r>
                          </w:p>
                        </w:tc>
                        <w:tc>
                          <w:tcPr>
                            <w:tcW w:w="1070" w:type="dxa"/>
                            <w:shd w:val="clear" w:color="auto" w:fill="auto"/>
                            <w:vAlign w:val="center"/>
                          </w:tcPr>
                          <w:p w14:paraId="24A5E378"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49</w:t>
                            </w:r>
                          </w:p>
                        </w:tc>
                        <w:tc>
                          <w:tcPr>
                            <w:tcW w:w="1477" w:type="dxa"/>
                            <w:shd w:val="clear" w:color="auto" w:fill="auto"/>
                            <w:vAlign w:val="center"/>
                          </w:tcPr>
                          <w:p w14:paraId="24A5E37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w:t>
                            </w:r>
                          </w:p>
                        </w:tc>
                        <w:tc>
                          <w:tcPr>
                            <w:tcW w:w="1144" w:type="dxa"/>
                            <w:shd w:val="clear" w:color="auto" w:fill="auto"/>
                            <w:vAlign w:val="center"/>
                          </w:tcPr>
                          <w:p w14:paraId="24A5E37A" w14:textId="77777777" w:rsidR="006423C3" w:rsidRDefault="00C06E10">
                            <w:pPr>
                              <w:jc w:val="center"/>
                              <w:rPr>
                                <w:sz w:val="20"/>
                                <w:lang w:eastAsia="lt-LT"/>
                              </w:rPr>
                            </w:pPr>
                            <w:r>
                              <w:rPr>
                                <w:sz w:val="20"/>
                                <w:lang w:eastAsia="lt-LT"/>
                              </w:rPr>
                              <w:t>1,22</w:t>
                            </w:r>
                          </w:p>
                        </w:tc>
                        <w:tc>
                          <w:tcPr>
                            <w:tcW w:w="1328" w:type="dxa"/>
                            <w:shd w:val="clear" w:color="auto" w:fill="auto"/>
                            <w:vAlign w:val="center"/>
                          </w:tcPr>
                          <w:p w14:paraId="24A5E37B" w14:textId="77777777" w:rsidR="006423C3" w:rsidRDefault="00C06E10">
                            <w:pPr>
                              <w:jc w:val="center"/>
                              <w:rPr>
                                <w:sz w:val="20"/>
                                <w:lang w:eastAsia="lt-LT"/>
                              </w:rPr>
                            </w:pPr>
                            <w:r>
                              <w:rPr>
                                <w:sz w:val="20"/>
                                <w:lang w:eastAsia="lt-LT"/>
                              </w:rPr>
                              <w:t>1,14</w:t>
                            </w:r>
                          </w:p>
                        </w:tc>
                      </w:tr>
                      <w:tr w:rsidR="006423C3" w14:paraId="24A5E383" w14:textId="77777777">
                        <w:trPr>
                          <w:trHeight w:val="353"/>
                        </w:trPr>
                        <w:tc>
                          <w:tcPr>
                            <w:tcW w:w="798" w:type="dxa"/>
                            <w:shd w:val="clear" w:color="auto" w:fill="F2F2F2"/>
                          </w:tcPr>
                          <w:p w14:paraId="24A5E37D"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1.1.2.</w:t>
                            </w:r>
                          </w:p>
                        </w:tc>
                        <w:tc>
                          <w:tcPr>
                            <w:tcW w:w="4045" w:type="dxa"/>
                            <w:shd w:val="clear" w:color="auto" w:fill="F2F2F2"/>
                          </w:tcPr>
                          <w:p w14:paraId="24A5E37E"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Šeimoje</w:t>
                            </w:r>
                          </w:p>
                        </w:tc>
                        <w:tc>
                          <w:tcPr>
                            <w:tcW w:w="1070" w:type="dxa"/>
                            <w:shd w:val="clear" w:color="auto" w:fill="auto"/>
                            <w:vAlign w:val="center"/>
                          </w:tcPr>
                          <w:p w14:paraId="24A5E37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123</w:t>
                            </w:r>
                          </w:p>
                        </w:tc>
                        <w:tc>
                          <w:tcPr>
                            <w:tcW w:w="1477" w:type="dxa"/>
                            <w:shd w:val="clear" w:color="auto" w:fill="auto"/>
                            <w:vAlign w:val="center"/>
                          </w:tcPr>
                          <w:p w14:paraId="24A5E38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w:t>
                            </w:r>
                          </w:p>
                        </w:tc>
                        <w:tc>
                          <w:tcPr>
                            <w:tcW w:w="1144" w:type="dxa"/>
                            <w:shd w:val="clear" w:color="auto" w:fill="auto"/>
                            <w:vAlign w:val="center"/>
                          </w:tcPr>
                          <w:p w14:paraId="24A5E381" w14:textId="77777777" w:rsidR="006423C3" w:rsidRDefault="00C06E10">
                            <w:pPr>
                              <w:jc w:val="center"/>
                              <w:rPr>
                                <w:sz w:val="20"/>
                                <w:lang w:eastAsia="lt-LT"/>
                              </w:rPr>
                            </w:pPr>
                            <w:r>
                              <w:rPr>
                                <w:sz w:val="20"/>
                                <w:lang w:eastAsia="lt-LT"/>
                              </w:rPr>
                              <w:t>3,05</w:t>
                            </w:r>
                          </w:p>
                        </w:tc>
                        <w:tc>
                          <w:tcPr>
                            <w:tcW w:w="1328" w:type="dxa"/>
                            <w:shd w:val="clear" w:color="auto" w:fill="auto"/>
                            <w:vAlign w:val="center"/>
                          </w:tcPr>
                          <w:p w14:paraId="24A5E382" w14:textId="77777777" w:rsidR="006423C3" w:rsidRDefault="00C06E10">
                            <w:pPr>
                              <w:jc w:val="center"/>
                              <w:rPr>
                                <w:sz w:val="20"/>
                                <w:lang w:eastAsia="lt-LT"/>
                              </w:rPr>
                            </w:pPr>
                            <w:r>
                              <w:rPr>
                                <w:sz w:val="20"/>
                                <w:lang w:eastAsia="lt-LT"/>
                              </w:rPr>
                              <w:t>0,79</w:t>
                            </w:r>
                          </w:p>
                        </w:tc>
                      </w:tr>
                      <w:tr w:rsidR="006423C3" w14:paraId="24A5E38A" w14:textId="77777777">
                        <w:trPr>
                          <w:trHeight w:val="353"/>
                        </w:trPr>
                        <w:tc>
                          <w:tcPr>
                            <w:tcW w:w="798" w:type="dxa"/>
                            <w:shd w:val="clear" w:color="auto" w:fill="F2F2F2"/>
                          </w:tcPr>
                          <w:p w14:paraId="24A5E384"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1.2.</w:t>
                            </w:r>
                          </w:p>
                        </w:tc>
                        <w:tc>
                          <w:tcPr>
                            <w:tcW w:w="4045" w:type="dxa"/>
                            <w:shd w:val="clear" w:color="auto" w:fill="F2F2F2"/>
                          </w:tcPr>
                          <w:p w14:paraId="24A5E385"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Vaikams su negalia</w:t>
                            </w:r>
                          </w:p>
                        </w:tc>
                        <w:tc>
                          <w:tcPr>
                            <w:tcW w:w="1070" w:type="dxa"/>
                            <w:shd w:val="clear" w:color="auto" w:fill="auto"/>
                            <w:vAlign w:val="center"/>
                          </w:tcPr>
                          <w:p w14:paraId="24A5E386"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6</w:t>
                            </w:r>
                          </w:p>
                        </w:tc>
                        <w:tc>
                          <w:tcPr>
                            <w:tcW w:w="1477" w:type="dxa"/>
                            <w:shd w:val="clear" w:color="auto" w:fill="auto"/>
                            <w:vAlign w:val="center"/>
                          </w:tcPr>
                          <w:p w14:paraId="24A5E387"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388" w14:textId="77777777" w:rsidR="006423C3" w:rsidRDefault="00C06E10">
                            <w:pPr>
                              <w:jc w:val="center"/>
                              <w:rPr>
                                <w:sz w:val="20"/>
                                <w:lang w:eastAsia="lt-LT"/>
                              </w:rPr>
                            </w:pPr>
                            <w:r>
                              <w:rPr>
                                <w:sz w:val="20"/>
                                <w:lang w:eastAsia="lt-LT"/>
                              </w:rPr>
                              <w:t>0,15</w:t>
                            </w:r>
                          </w:p>
                        </w:tc>
                        <w:tc>
                          <w:tcPr>
                            <w:tcW w:w="1328" w:type="dxa"/>
                            <w:shd w:val="clear" w:color="auto" w:fill="auto"/>
                            <w:vAlign w:val="center"/>
                          </w:tcPr>
                          <w:p w14:paraId="24A5E389" w14:textId="77777777" w:rsidR="006423C3" w:rsidRDefault="00C06E10">
                            <w:pPr>
                              <w:jc w:val="center"/>
                              <w:rPr>
                                <w:sz w:val="20"/>
                                <w:lang w:eastAsia="lt-LT"/>
                              </w:rPr>
                            </w:pPr>
                            <w:r>
                              <w:rPr>
                                <w:sz w:val="20"/>
                                <w:lang w:eastAsia="lt-LT"/>
                              </w:rPr>
                              <w:t>0,02</w:t>
                            </w:r>
                          </w:p>
                        </w:tc>
                      </w:tr>
                      <w:tr w:rsidR="006423C3" w14:paraId="24A5E391" w14:textId="77777777">
                        <w:trPr>
                          <w:trHeight w:val="353"/>
                        </w:trPr>
                        <w:tc>
                          <w:tcPr>
                            <w:tcW w:w="798" w:type="dxa"/>
                            <w:shd w:val="clear" w:color="auto" w:fill="F2F2F2"/>
                          </w:tcPr>
                          <w:p w14:paraId="24A5E38B"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1.3.</w:t>
                            </w:r>
                          </w:p>
                        </w:tc>
                        <w:tc>
                          <w:tcPr>
                            <w:tcW w:w="4045" w:type="dxa"/>
                            <w:shd w:val="clear" w:color="auto" w:fill="F2F2F2"/>
                          </w:tcPr>
                          <w:p w14:paraId="24A5E38C"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Suaugusiems asmenims su negalia</w:t>
                            </w:r>
                          </w:p>
                        </w:tc>
                        <w:tc>
                          <w:tcPr>
                            <w:tcW w:w="1070" w:type="dxa"/>
                            <w:shd w:val="clear" w:color="auto" w:fill="auto"/>
                            <w:vAlign w:val="center"/>
                          </w:tcPr>
                          <w:p w14:paraId="24A5E38D"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28</w:t>
                            </w:r>
                          </w:p>
                        </w:tc>
                        <w:tc>
                          <w:tcPr>
                            <w:tcW w:w="1477" w:type="dxa"/>
                            <w:shd w:val="clear" w:color="auto" w:fill="auto"/>
                            <w:vAlign w:val="center"/>
                          </w:tcPr>
                          <w:p w14:paraId="24A5E38E" w14:textId="77777777" w:rsidR="006423C3" w:rsidRDefault="00C06E10">
                            <w:pPr>
                              <w:jc w:val="center"/>
                              <w:rPr>
                                <w:sz w:val="20"/>
                                <w:lang w:eastAsia="lt-LT"/>
                              </w:rPr>
                            </w:pPr>
                            <w:r>
                              <w:rPr>
                                <w:sz w:val="20"/>
                                <w:lang w:eastAsia="lt-LT"/>
                              </w:rPr>
                              <w:t>4</w:t>
                            </w:r>
                          </w:p>
                        </w:tc>
                        <w:tc>
                          <w:tcPr>
                            <w:tcW w:w="1144" w:type="dxa"/>
                            <w:shd w:val="clear" w:color="auto" w:fill="auto"/>
                            <w:vAlign w:val="center"/>
                          </w:tcPr>
                          <w:p w14:paraId="24A5E38F" w14:textId="77777777" w:rsidR="006423C3" w:rsidRDefault="00C06E10">
                            <w:pPr>
                              <w:jc w:val="center"/>
                              <w:rPr>
                                <w:sz w:val="20"/>
                                <w:lang w:eastAsia="lt-LT"/>
                              </w:rPr>
                            </w:pPr>
                            <w:r>
                              <w:rPr>
                                <w:sz w:val="20"/>
                                <w:lang w:eastAsia="lt-LT"/>
                              </w:rPr>
                              <w:t>0,69</w:t>
                            </w:r>
                          </w:p>
                        </w:tc>
                        <w:tc>
                          <w:tcPr>
                            <w:tcW w:w="1328" w:type="dxa"/>
                            <w:shd w:val="clear" w:color="auto" w:fill="auto"/>
                            <w:vAlign w:val="center"/>
                          </w:tcPr>
                          <w:p w14:paraId="24A5E390" w14:textId="77777777" w:rsidR="006423C3" w:rsidRDefault="00C06E10">
                            <w:pPr>
                              <w:jc w:val="center"/>
                              <w:rPr>
                                <w:sz w:val="20"/>
                                <w:lang w:eastAsia="lt-LT"/>
                              </w:rPr>
                            </w:pPr>
                            <w:r>
                              <w:rPr>
                                <w:sz w:val="20"/>
                                <w:lang w:eastAsia="lt-LT"/>
                              </w:rPr>
                              <w:t>0,40</w:t>
                            </w:r>
                          </w:p>
                        </w:tc>
                      </w:tr>
                      <w:tr w:rsidR="006423C3" w14:paraId="24A5E398" w14:textId="77777777">
                        <w:trPr>
                          <w:trHeight w:val="353"/>
                        </w:trPr>
                        <w:tc>
                          <w:tcPr>
                            <w:tcW w:w="798" w:type="dxa"/>
                            <w:shd w:val="clear" w:color="auto" w:fill="F2F2F2"/>
                          </w:tcPr>
                          <w:p w14:paraId="24A5E39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1.4.</w:t>
                            </w:r>
                          </w:p>
                        </w:tc>
                        <w:tc>
                          <w:tcPr>
                            <w:tcW w:w="4045" w:type="dxa"/>
                            <w:shd w:val="clear" w:color="auto" w:fill="F2F2F2"/>
                          </w:tcPr>
                          <w:p w14:paraId="24A5E393"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14:paraId="24A5E394"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107</w:t>
                            </w:r>
                          </w:p>
                        </w:tc>
                        <w:tc>
                          <w:tcPr>
                            <w:tcW w:w="1477" w:type="dxa"/>
                            <w:shd w:val="clear" w:color="auto" w:fill="auto"/>
                            <w:vAlign w:val="center"/>
                          </w:tcPr>
                          <w:p w14:paraId="24A5E395" w14:textId="77777777" w:rsidR="006423C3" w:rsidRDefault="00C06E10">
                            <w:pPr>
                              <w:jc w:val="center"/>
                              <w:rPr>
                                <w:sz w:val="20"/>
                                <w:lang w:eastAsia="lt-LT"/>
                              </w:rPr>
                            </w:pPr>
                            <w:r>
                              <w:rPr>
                                <w:sz w:val="20"/>
                                <w:lang w:eastAsia="lt-LT"/>
                              </w:rPr>
                              <w:t>3</w:t>
                            </w:r>
                          </w:p>
                        </w:tc>
                        <w:tc>
                          <w:tcPr>
                            <w:tcW w:w="1144" w:type="dxa"/>
                            <w:shd w:val="clear" w:color="auto" w:fill="auto"/>
                            <w:vAlign w:val="center"/>
                          </w:tcPr>
                          <w:p w14:paraId="24A5E396" w14:textId="77777777" w:rsidR="006423C3" w:rsidRDefault="00C06E10">
                            <w:pPr>
                              <w:jc w:val="center"/>
                              <w:rPr>
                                <w:sz w:val="20"/>
                                <w:lang w:eastAsia="lt-LT"/>
                              </w:rPr>
                            </w:pPr>
                            <w:r>
                              <w:rPr>
                                <w:sz w:val="20"/>
                                <w:lang w:eastAsia="lt-LT"/>
                              </w:rPr>
                              <w:t>2,66</w:t>
                            </w:r>
                          </w:p>
                        </w:tc>
                        <w:tc>
                          <w:tcPr>
                            <w:tcW w:w="1328" w:type="dxa"/>
                            <w:shd w:val="clear" w:color="auto" w:fill="auto"/>
                            <w:vAlign w:val="center"/>
                          </w:tcPr>
                          <w:p w14:paraId="24A5E397" w14:textId="77777777" w:rsidR="006423C3" w:rsidRDefault="00C06E10">
                            <w:pPr>
                              <w:jc w:val="center"/>
                              <w:rPr>
                                <w:sz w:val="20"/>
                                <w:lang w:eastAsia="lt-LT"/>
                              </w:rPr>
                            </w:pPr>
                            <w:r>
                              <w:rPr>
                                <w:sz w:val="20"/>
                                <w:lang w:eastAsia="lt-LT"/>
                              </w:rPr>
                              <w:t>0,40</w:t>
                            </w:r>
                          </w:p>
                        </w:tc>
                      </w:tr>
                      <w:tr w:rsidR="006423C3" w14:paraId="24A5E39B" w14:textId="77777777">
                        <w:trPr>
                          <w:trHeight w:val="353"/>
                        </w:trPr>
                        <w:tc>
                          <w:tcPr>
                            <w:tcW w:w="798" w:type="dxa"/>
                            <w:shd w:val="clear" w:color="auto" w:fill="F2F2F2"/>
                          </w:tcPr>
                          <w:p w14:paraId="24A5E39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2.</w:t>
                            </w:r>
                          </w:p>
                        </w:tc>
                        <w:tc>
                          <w:tcPr>
                            <w:tcW w:w="9064" w:type="dxa"/>
                            <w:gridSpan w:val="5"/>
                            <w:shd w:val="clear" w:color="auto" w:fill="F2F2F2"/>
                          </w:tcPr>
                          <w:p w14:paraId="24A5E39A" w14:textId="77777777" w:rsidR="006423C3" w:rsidRDefault="00C06E10">
                            <w:pPr>
                              <w:rPr>
                                <w:b/>
                                <w:sz w:val="20"/>
                                <w:lang w:eastAsia="lt-LT"/>
                              </w:rPr>
                            </w:pPr>
                            <w:r>
                              <w:rPr>
                                <w:b/>
                                <w:sz w:val="20"/>
                                <w:lang w:eastAsia="lt-LT"/>
                              </w:rPr>
                              <w:t>Trumpalaikė socialinė globa</w:t>
                            </w:r>
                          </w:p>
                        </w:tc>
                      </w:tr>
                      <w:tr w:rsidR="006423C3" w14:paraId="24A5E3A2" w14:textId="77777777">
                        <w:trPr>
                          <w:trHeight w:val="353"/>
                        </w:trPr>
                        <w:tc>
                          <w:tcPr>
                            <w:tcW w:w="798" w:type="dxa"/>
                            <w:shd w:val="clear" w:color="auto" w:fill="F2F2F2"/>
                          </w:tcPr>
                          <w:p w14:paraId="24A5E39C"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2.1.</w:t>
                            </w:r>
                          </w:p>
                        </w:tc>
                        <w:tc>
                          <w:tcPr>
                            <w:tcW w:w="4045" w:type="dxa"/>
                            <w:shd w:val="clear" w:color="auto" w:fill="F2F2F2"/>
                          </w:tcPr>
                          <w:p w14:paraId="24A5E39D"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Be tėvų globos likusiems vaikams, iš jų</w:t>
                            </w:r>
                          </w:p>
                        </w:tc>
                        <w:tc>
                          <w:tcPr>
                            <w:tcW w:w="1070" w:type="dxa"/>
                            <w:shd w:val="clear" w:color="auto" w:fill="auto"/>
                            <w:vAlign w:val="center"/>
                          </w:tcPr>
                          <w:p w14:paraId="24A5E39E"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31</w:t>
                            </w:r>
                          </w:p>
                        </w:tc>
                        <w:tc>
                          <w:tcPr>
                            <w:tcW w:w="1477" w:type="dxa"/>
                            <w:shd w:val="clear" w:color="auto" w:fill="auto"/>
                            <w:vAlign w:val="center"/>
                          </w:tcPr>
                          <w:p w14:paraId="24A5E39F"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3A0" w14:textId="77777777" w:rsidR="006423C3" w:rsidRDefault="00C06E10">
                            <w:pPr>
                              <w:jc w:val="center"/>
                              <w:rPr>
                                <w:sz w:val="20"/>
                                <w:lang w:eastAsia="lt-LT"/>
                              </w:rPr>
                            </w:pPr>
                            <w:r>
                              <w:rPr>
                                <w:sz w:val="20"/>
                                <w:lang w:eastAsia="lt-LT"/>
                              </w:rPr>
                              <w:t>0,77</w:t>
                            </w:r>
                          </w:p>
                        </w:tc>
                        <w:tc>
                          <w:tcPr>
                            <w:tcW w:w="1328" w:type="dxa"/>
                            <w:shd w:val="clear" w:color="auto" w:fill="auto"/>
                            <w:vAlign w:val="center"/>
                          </w:tcPr>
                          <w:p w14:paraId="24A5E3A1" w14:textId="77777777" w:rsidR="006423C3" w:rsidRDefault="00C06E10">
                            <w:pPr>
                              <w:jc w:val="center"/>
                              <w:rPr>
                                <w:sz w:val="20"/>
                                <w:lang w:eastAsia="lt-LT"/>
                              </w:rPr>
                            </w:pPr>
                            <w:r>
                              <w:rPr>
                                <w:sz w:val="20"/>
                                <w:lang w:eastAsia="lt-LT"/>
                              </w:rPr>
                              <w:t>0,77</w:t>
                            </w:r>
                          </w:p>
                        </w:tc>
                      </w:tr>
                      <w:tr w:rsidR="006423C3" w14:paraId="24A5E3A9" w14:textId="77777777">
                        <w:trPr>
                          <w:trHeight w:val="353"/>
                        </w:trPr>
                        <w:tc>
                          <w:tcPr>
                            <w:tcW w:w="798" w:type="dxa"/>
                            <w:shd w:val="clear" w:color="auto" w:fill="F2F2F2"/>
                          </w:tcPr>
                          <w:p w14:paraId="24A5E3A3"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2.1.1.</w:t>
                            </w:r>
                          </w:p>
                        </w:tc>
                        <w:tc>
                          <w:tcPr>
                            <w:tcW w:w="4045" w:type="dxa"/>
                            <w:shd w:val="clear" w:color="auto" w:fill="F2F2F2"/>
                          </w:tcPr>
                          <w:p w14:paraId="24A5E3A4"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Institucijoje</w:t>
                            </w:r>
                          </w:p>
                        </w:tc>
                        <w:tc>
                          <w:tcPr>
                            <w:tcW w:w="1070" w:type="dxa"/>
                            <w:shd w:val="clear" w:color="auto" w:fill="auto"/>
                            <w:vAlign w:val="center"/>
                          </w:tcPr>
                          <w:p w14:paraId="24A5E3A5"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8</w:t>
                            </w:r>
                          </w:p>
                        </w:tc>
                        <w:tc>
                          <w:tcPr>
                            <w:tcW w:w="1477" w:type="dxa"/>
                            <w:shd w:val="clear" w:color="auto" w:fill="auto"/>
                            <w:vAlign w:val="center"/>
                          </w:tcPr>
                          <w:p w14:paraId="24A5E3A6"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3A7" w14:textId="77777777" w:rsidR="006423C3" w:rsidRDefault="00C06E10">
                            <w:pPr>
                              <w:jc w:val="center"/>
                              <w:rPr>
                                <w:sz w:val="20"/>
                                <w:lang w:eastAsia="lt-LT"/>
                              </w:rPr>
                            </w:pPr>
                            <w:r>
                              <w:rPr>
                                <w:sz w:val="20"/>
                                <w:lang w:eastAsia="lt-LT"/>
                              </w:rPr>
                              <w:t>0,20</w:t>
                            </w:r>
                          </w:p>
                        </w:tc>
                        <w:tc>
                          <w:tcPr>
                            <w:tcW w:w="1328" w:type="dxa"/>
                            <w:shd w:val="clear" w:color="auto" w:fill="auto"/>
                            <w:vAlign w:val="center"/>
                          </w:tcPr>
                          <w:p w14:paraId="24A5E3A8" w14:textId="77777777" w:rsidR="006423C3" w:rsidRDefault="00C06E10">
                            <w:pPr>
                              <w:jc w:val="center"/>
                              <w:rPr>
                                <w:sz w:val="20"/>
                                <w:lang w:eastAsia="lt-LT"/>
                              </w:rPr>
                            </w:pPr>
                            <w:r>
                              <w:rPr>
                                <w:sz w:val="20"/>
                                <w:lang w:eastAsia="lt-LT"/>
                              </w:rPr>
                              <w:t>0,20</w:t>
                            </w:r>
                          </w:p>
                        </w:tc>
                      </w:tr>
                      <w:tr w:rsidR="006423C3" w14:paraId="24A5E3B0" w14:textId="77777777">
                        <w:trPr>
                          <w:trHeight w:val="353"/>
                        </w:trPr>
                        <w:tc>
                          <w:tcPr>
                            <w:tcW w:w="798" w:type="dxa"/>
                            <w:shd w:val="clear" w:color="auto" w:fill="F2F2F2"/>
                          </w:tcPr>
                          <w:p w14:paraId="24A5E3A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2.1.2.</w:t>
                            </w:r>
                          </w:p>
                        </w:tc>
                        <w:tc>
                          <w:tcPr>
                            <w:tcW w:w="4045" w:type="dxa"/>
                            <w:shd w:val="clear" w:color="auto" w:fill="F2F2F2"/>
                          </w:tcPr>
                          <w:p w14:paraId="24A5E3AB"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Šeimoje</w:t>
                            </w:r>
                          </w:p>
                        </w:tc>
                        <w:tc>
                          <w:tcPr>
                            <w:tcW w:w="1070" w:type="dxa"/>
                            <w:shd w:val="clear" w:color="auto" w:fill="auto"/>
                            <w:vAlign w:val="center"/>
                          </w:tcPr>
                          <w:p w14:paraId="24A5E3AC"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23</w:t>
                            </w:r>
                          </w:p>
                        </w:tc>
                        <w:tc>
                          <w:tcPr>
                            <w:tcW w:w="1477" w:type="dxa"/>
                            <w:shd w:val="clear" w:color="auto" w:fill="auto"/>
                            <w:vAlign w:val="center"/>
                          </w:tcPr>
                          <w:p w14:paraId="24A5E3AD"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3AE" w14:textId="77777777" w:rsidR="006423C3" w:rsidRDefault="00C06E10">
                            <w:pPr>
                              <w:jc w:val="center"/>
                              <w:rPr>
                                <w:sz w:val="20"/>
                                <w:lang w:eastAsia="lt-LT"/>
                              </w:rPr>
                            </w:pPr>
                            <w:r>
                              <w:rPr>
                                <w:sz w:val="20"/>
                                <w:lang w:eastAsia="lt-LT"/>
                              </w:rPr>
                              <w:t>0,57</w:t>
                            </w:r>
                          </w:p>
                        </w:tc>
                        <w:tc>
                          <w:tcPr>
                            <w:tcW w:w="1328" w:type="dxa"/>
                            <w:shd w:val="clear" w:color="auto" w:fill="auto"/>
                            <w:vAlign w:val="center"/>
                          </w:tcPr>
                          <w:p w14:paraId="24A5E3AF" w14:textId="77777777" w:rsidR="006423C3" w:rsidRDefault="00C06E10">
                            <w:pPr>
                              <w:jc w:val="center"/>
                              <w:rPr>
                                <w:sz w:val="20"/>
                                <w:lang w:eastAsia="lt-LT"/>
                              </w:rPr>
                            </w:pPr>
                            <w:r>
                              <w:rPr>
                                <w:sz w:val="20"/>
                                <w:lang w:eastAsia="lt-LT"/>
                              </w:rPr>
                              <w:t>0</w:t>
                            </w:r>
                          </w:p>
                        </w:tc>
                      </w:tr>
                      <w:tr w:rsidR="006423C3" w14:paraId="24A5E3B7" w14:textId="77777777">
                        <w:trPr>
                          <w:trHeight w:val="353"/>
                        </w:trPr>
                        <w:tc>
                          <w:tcPr>
                            <w:tcW w:w="798" w:type="dxa"/>
                            <w:shd w:val="clear" w:color="auto" w:fill="F2F2F2"/>
                          </w:tcPr>
                          <w:p w14:paraId="24A5E3B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2.3.</w:t>
                            </w:r>
                          </w:p>
                        </w:tc>
                        <w:tc>
                          <w:tcPr>
                            <w:tcW w:w="4045" w:type="dxa"/>
                            <w:shd w:val="clear" w:color="auto" w:fill="F2F2F2"/>
                          </w:tcPr>
                          <w:p w14:paraId="24A5E3B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Suaugusiems asmenims su negalia</w:t>
                            </w:r>
                          </w:p>
                        </w:tc>
                        <w:tc>
                          <w:tcPr>
                            <w:tcW w:w="1070" w:type="dxa"/>
                            <w:shd w:val="clear" w:color="auto" w:fill="auto"/>
                            <w:vAlign w:val="center"/>
                          </w:tcPr>
                          <w:p w14:paraId="24A5E3B3"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16</w:t>
                            </w:r>
                          </w:p>
                        </w:tc>
                        <w:tc>
                          <w:tcPr>
                            <w:tcW w:w="1477" w:type="dxa"/>
                            <w:shd w:val="clear" w:color="auto" w:fill="auto"/>
                            <w:vAlign w:val="center"/>
                          </w:tcPr>
                          <w:p w14:paraId="24A5E3B4"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3B5" w14:textId="77777777" w:rsidR="006423C3" w:rsidRDefault="00C06E10">
                            <w:pPr>
                              <w:jc w:val="center"/>
                              <w:rPr>
                                <w:sz w:val="20"/>
                                <w:lang w:eastAsia="lt-LT"/>
                              </w:rPr>
                            </w:pPr>
                            <w:r>
                              <w:rPr>
                                <w:sz w:val="20"/>
                                <w:lang w:eastAsia="lt-LT"/>
                              </w:rPr>
                              <w:t>0,40</w:t>
                            </w:r>
                          </w:p>
                        </w:tc>
                        <w:tc>
                          <w:tcPr>
                            <w:tcW w:w="1328" w:type="dxa"/>
                            <w:shd w:val="clear" w:color="auto" w:fill="auto"/>
                            <w:vAlign w:val="center"/>
                          </w:tcPr>
                          <w:p w14:paraId="24A5E3B6" w14:textId="77777777" w:rsidR="006423C3" w:rsidRDefault="00C06E10">
                            <w:pPr>
                              <w:jc w:val="center"/>
                              <w:rPr>
                                <w:sz w:val="20"/>
                                <w:lang w:eastAsia="lt-LT"/>
                              </w:rPr>
                            </w:pPr>
                            <w:r>
                              <w:rPr>
                                <w:sz w:val="20"/>
                                <w:lang w:eastAsia="lt-LT"/>
                              </w:rPr>
                              <w:t>0,40</w:t>
                            </w:r>
                          </w:p>
                        </w:tc>
                      </w:tr>
                      <w:tr w:rsidR="006423C3" w14:paraId="24A5E3BE" w14:textId="77777777">
                        <w:trPr>
                          <w:trHeight w:val="353"/>
                        </w:trPr>
                        <w:tc>
                          <w:tcPr>
                            <w:tcW w:w="798" w:type="dxa"/>
                            <w:shd w:val="clear" w:color="auto" w:fill="F2F2F2"/>
                          </w:tcPr>
                          <w:p w14:paraId="24A5E3B8"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2.4.</w:t>
                            </w:r>
                          </w:p>
                        </w:tc>
                        <w:tc>
                          <w:tcPr>
                            <w:tcW w:w="4045" w:type="dxa"/>
                            <w:shd w:val="clear" w:color="auto" w:fill="F2F2F2"/>
                          </w:tcPr>
                          <w:p w14:paraId="24A5E3B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14:paraId="24A5E3B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45</w:t>
                            </w:r>
                          </w:p>
                        </w:tc>
                        <w:tc>
                          <w:tcPr>
                            <w:tcW w:w="1477" w:type="dxa"/>
                            <w:shd w:val="clear" w:color="auto" w:fill="auto"/>
                            <w:vAlign w:val="center"/>
                          </w:tcPr>
                          <w:p w14:paraId="24A5E3BB"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3BC" w14:textId="77777777" w:rsidR="006423C3" w:rsidRDefault="00C06E10">
                            <w:pPr>
                              <w:jc w:val="center"/>
                              <w:rPr>
                                <w:sz w:val="20"/>
                                <w:lang w:eastAsia="lt-LT"/>
                              </w:rPr>
                            </w:pPr>
                            <w:r>
                              <w:rPr>
                                <w:sz w:val="20"/>
                                <w:lang w:eastAsia="lt-LT"/>
                              </w:rPr>
                              <w:t>1,12</w:t>
                            </w:r>
                          </w:p>
                        </w:tc>
                        <w:tc>
                          <w:tcPr>
                            <w:tcW w:w="1328" w:type="dxa"/>
                            <w:shd w:val="clear" w:color="auto" w:fill="auto"/>
                            <w:vAlign w:val="center"/>
                          </w:tcPr>
                          <w:p w14:paraId="24A5E3BD" w14:textId="77777777" w:rsidR="006423C3" w:rsidRDefault="00C06E10">
                            <w:pPr>
                              <w:jc w:val="center"/>
                              <w:rPr>
                                <w:sz w:val="20"/>
                                <w:lang w:eastAsia="lt-LT"/>
                              </w:rPr>
                            </w:pPr>
                            <w:r>
                              <w:rPr>
                                <w:sz w:val="20"/>
                                <w:lang w:eastAsia="lt-LT"/>
                              </w:rPr>
                              <w:t>12</w:t>
                            </w:r>
                          </w:p>
                        </w:tc>
                      </w:tr>
                      <w:tr w:rsidR="006423C3" w14:paraId="24A5E3C5" w14:textId="77777777">
                        <w:trPr>
                          <w:trHeight w:val="353"/>
                        </w:trPr>
                        <w:tc>
                          <w:tcPr>
                            <w:tcW w:w="798" w:type="dxa"/>
                            <w:shd w:val="clear" w:color="auto" w:fill="F2F2F2"/>
                          </w:tcPr>
                          <w:p w14:paraId="24A5E3B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2.5.</w:t>
                            </w:r>
                          </w:p>
                        </w:tc>
                        <w:tc>
                          <w:tcPr>
                            <w:tcW w:w="4045" w:type="dxa"/>
                            <w:shd w:val="clear" w:color="auto" w:fill="F2F2F2"/>
                          </w:tcPr>
                          <w:p w14:paraId="24A5E3C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Socialinės rizikos asmenims</w:t>
                            </w:r>
                          </w:p>
                        </w:tc>
                        <w:tc>
                          <w:tcPr>
                            <w:tcW w:w="1070" w:type="dxa"/>
                            <w:shd w:val="clear" w:color="auto" w:fill="auto"/>
                            <w:vAlign w:val="center"/>
                          </w:tcPr>
                          <w:p w14:paraId="24A5E3C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0</w:t>
                            </w:r>
                          </w:p>
                        </w:tc>
                        <w:tc>
                          <w:tcPr>
                            <w:tcW w:w="1477" w:type="dxa"/>
                            <w:shd w:val="clear" w:color="auto" w:fill="auto"/>
                            <w:vAlign w:val="center"/>
                          </w:tcPr>
                          <w:p w14:paraId="24A5E3C2"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3C3" w14:textId="77777777" w:rsidR="006423C3" w:rsidRDefault="00C06E10">
                            <w:pPr>
                              <w:jc w:val="center"/>
                              <w:rPr>
                                <w:sz w:val="20"/>
                                <w:lang w:eastAsia="lt-LT"/>
                              </w:rPr>
                            </w:pPr>
                            <w:r>
                              <w:rPr>
                                <w:sz w:val="20"/>
                                <w:lang w:eastAsia="lt-LT"/>
                              </w:rPr>
                              <w:t>0</w:t>
                            </w:r>
                          </w:p>
                        </w:tc>
                        <w:tc>
                          <w:tcPr>
                            <w:tcW w:w="1328" w:type="dxa"/>
                            <w:shd w:val="clear" w:color="auto" w:fill="auto"/>
                            <w:vAlign w:val="center"/>
                          </w:tcPr>
                          <w:p w14:paraId="24A5E3C4" w14:textId="77777777" w:rsidR="006423C3" w:rsidRDefault="00C06E10">
                            <w:pPr>
                              <w:jc w:val="center"/>
                              <w:rPr>
                                <w:sz w:val="20"/>
                                <w:lang w:eastAsia="lt-LT"/>
                              </w:rPr>
                            </w:pPr>
                            <w:r>
                              <w:rPr>
                                <w:sz w:val="20"/>
                                <w:lang w:eastAsia="lt-LT"/>
                              </w:rPr>
                              <w:t>0</w:t>
                            </w:r>
                          </w:p>
                        </w:tc>
                      </w:tr>
                      <w:tr w:rsidR="006423C3" w14:paraId="24A5E3C8" w14:textId="77777777">
                        <w:trPr>
                          <w:trHeight w:val="353"/>
                        </w:trPr>
                        <w:tc>
                          <w:tcPr>
                            <w:tcW w:w="798" w:type="dxa"/>
                            <w:shd w:val="clear" w:color="auto" w:fill="F2F2F2"/>
                          </w:tcPr>
                          <w:p w14:paraId="24A5E3C6"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3.</w:t>
                            </w:r>
                          </w:p>
                        </w:tc>
                        <w:tc>
                          <w:tcPr>
                            <w:tcW w:w="9064" w:type="dxa"/>
                            <w:gridSpan w:val="5"/>
                            <w:shd w:val="clear" w:color="auto" w:fill="F2F2F2"/>
                          </w:tcPr>
                          <w:p w14:paraId="24A5E3C7" w14:textId="77777777" w:rsidR="006423C3" w:rsidRDefault="00C06E10">
                            <w:pPr>
                              <w:rPr>
                                <w:b/>
                                <w:sz w:val="20"/>
                                <w:lang w:eastAsia="lt-LT"/>
                              </w:rPr>
                            </w:pPr>
                            <w:r>
                              <w:rPr>
                                <w:b/>
                                <w:sz w:val="20"/>
                                <w:lang w:eastAsia="lt-LT"/>
                              </w:rPr>
                              <w:t xml:space="preserve">Dienos socialinė globa institucijoje </w:t>
                            </w:r>
                          </w:p>
                        </w:tc>
                      </w:tr>
                      <w:tr w:rsidR="006423C3" w14:paraId="24A5E3CF" w14:textId="77777777">
                        <w:trPr>
                          <w:trHeight w:val="353"/>
                        </w:trPr>
                        <w:tc>
                          <w:tcPr>
                            <w:tcW w:w="798" w:type="dxa"/>
                            <w:shd w:val="clear" w:color="auto" w:fill="F2F2F2"/>
                          </w:tcPr>
                          <w:p w14:paraId="24A5E3C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3.1.</w:t>
                            </w:r>
                          </w:p>
                        </w:tc>
                        <w:tc>
                          <w:tcPr>
                            <w:tcW w:w="4045" w:type="dxa"/>
                            <w:shd w:val="clear" w:color="auto" w:fill="F2F2F2"/>
                          </w:tcPr>
                          <w:p w14:paraId="24A5E3C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Suaugusiems asmenims su negalia</w:t>
                            </w:r>
                          </w:p>
                        </w:tc>
                        <w:tc>
                          <w:tcPr>
                            <w:tcW w:w="1070" w:type="dxa"/>
                            <w:shd w:val="clear" w:color="auto" w:fill="auto"/>
                            <w:vAlign w:val="center"/>
                          </w:tcPr>
                          <w:p w14:paraId="24A5E3CB"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41</w:t>
                            </w:r>
                          </w:p>
                        </w:tc>
                        <w:tc>
                          <w:tcPr>
                            <w:tcW w:w="1477" w:type="dxa"/>
                            <w:shd w:val="clear" w:color="auto" w:fill="auto"/>
                            <w:vAlign w:val="center"/>
                          </w:tcPr>
                          <w:p w14:paraId="24A5E3CC"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3CD" w14:textId="77777777" w:rsidR="006423C3" w:rsidRDefault="00C06E10">
                            <w:pPr>
                              <w:jc w:val="center"/>
                              <w:rPr>
                                <w:sz w:val="20"/>
                                <w:lang w:eastAsia="lt-LT"/>
                              </w:rPr>
                            </w:pPr>
                            <w:r>
                              <w:rPr>
                                <w:sz w:val="20"/>
                                <w:lang w:eastAsia="lt-LT"/>
                              </w:rPr>
                              <w:t>1,01</w:t>
                            </w:r>
                          </w:p>
                        </w:tc>
                        <w:tc>
                          <w:tcPr>
                            <w:tcW w:w="1328" w:type="dxa"/>
                            <w:shd w:val="clear" w:color="auto" w:fill="auto"/>
                            <w:vAlign w:val="center"/>
                          </w:tcPr>
                          <w:p w14:paraId="24A5E3CE" w14:textId="77777777" w:rsidR="006423C3" w:rsidRDefault="00C06E10">
                            <w:pPr>
                              <w:jc w:val="center"/>
                              <w:rPr>
                                <w:sz w:val="20"/>
                                <w:lang w:eastAsia="lt-LT"/>
                              </w:rPr>
                            </w:pPr>
                            <w:r>
                              <w:rPr>
                                <w:sz w:val="20"/>
                                <w:lang w:eastAsia="lt-LT"/>
                              </w:rPr>
                              <w:t>0,30</w:t>
                            </w:r>
                          </w:p>
                        </w:tc>
                      </w:tr>
                      <w:tr w:rsidR="006423C3" w14:paraId="24A5E3D6" w14:textId="77777777">
                        <w:trPr>
                          <w:trHeight w:val="353"/>
                        </w:trPr>
                        <w:tc>
                          <w:tcPr>
                            <w:tcW w:w="798" w:type="dxa"/>
                            <w:shd w:val="clear" w:color="auto" w:fill="F2F2F2"/>
                          </w:tcPr>
                          <w:p w14:paraId="24A5E3D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3.2.</w:t>
                            </w:r>
                          </w:p>
                        </w:tc>
                        <w:tc>
                          <w:tcPr>
                            <w:tcW w:w="4045" w:type="dxa"/>
                            <w:shd w:val="clear" w:color="auto" w:fill="F2F2F2"/>
                          </w:tcPr>
                          <w:p w14:paraId="24A5E3D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14:paraId="24A5E3D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w:t>
                            </w:r>
                          </w:p>
                        </w:tc>
                        <w:tc>
                          <w:tcPr>
                            <w:tcW w:w="1477" w:type="dxa"/>
                            <w:shd w:val="clear" w:color="auto" w:fill="auto"/>
                            <w:vAlign w:val="center"/>
                          </w:tcPr>
                          <w:p w14:paraId="24A5E3D3"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3D4" w14:textId="77777777" w:rsidR="006423C3" w:rsidRDefault="00C06E10">
                            <w:pPr>
                              <w:jc w:val="center"/>
                              <w:rPr>
                                <w:sz w:val="20"/>
                                <w:lang w:eastAsia="lt-LT"/>
                              </w:rPr>
                            </w:pPr>
                            <w:r>
                              <w:rPr>
                                <w:sz w:val="20"/>
                                <w:lang w:eastAsia="lt-LT"/>
                              </w:rPr>
                              <w:t>0,27</w:t>
                            </w:r>
                          </w:p>
                        </w:tc>
                        <w:tc>
                          <w:tcPr>
                            <w:tcW w:w="1328" w:type="dxa"/>
                            <w:shd w:val="clear" w:color="auto" w:fill="auto"/>
                            <w:vAlign w:val="center"/>
                          </w:tcPr>
                          <w:p w14:paraId="24A5E3D5" w14:textId="77777777" w:rsidR="006423C3" w:rsidRDefault="00C06E10">
                            <w:pPr>
                              <w:jc w:val="center"/>
                              <w:rPr>
                                <w:sz w:val="20"/>
                                <w:lang w:eastAsia="lt-LT"/>
                              </w:rPr>
                            </w:pPr>
                            <w:r>
                              <w:rPr>
                                <w:sz w:val="20"/>
                                <w:lang w:eastAsia="lt-LT"/>
                              </w:rPr>
                              <w:t>0</w:t>
                            </w:r>
                          </w:p>
                        </w:tc>
                      </w:tr>
                      <w:tr w:rsidR="006423C3" w14:paraId="24A5E3D9" w14:textId="77777777">
                        <w:trPr>
                          <w:trHeight w:val="353"/>
                        </w:trPr>
                        <w:tc>
                          <w:tcPr>
                            <w:tcW w:w="798" w:type="dxa"/>
                            <w:shd w:val="clear" w:color="auto" w:fill="F2F2F2"/>
                          </w:tcPr>
                          <w:p w14:paraId="24A5E3D7"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4.</w:t>
                            </w:r>
                          </w:p>
                        </w:tc>
                        <w:tc>
                          <w:tcPr>
                            <w:tcW w:w="9064" w:type="dxa"/>
                            <w:gridSpan w:val="5"/>
                            <w:shd w:val="clear" w:color="auto" w:fill="F2F2F2"/>
                          </w:tcPr>
                          <w:p w14:paraId="24A5E3D8" w14:textId="77777777" w:rsidR="006423C3" w:rsidRDefault="00C06E10">
                            <w:pPr>
                              <w:rPr>
                                <w:b/>
                                <w:sz w:val="20"/>
                                <w:lang w:eastAsia="lt-LT"/>
                              </w:rPr>
                            </w:pPr>
                            <w:r>
                              <w:rPr>
                                <w:b/>
                                <w:sz w:val="20"/>
                                <w:lang w:eastAsia="lt-LT"/>
                              </w:rPr>
                              <w:t xml:space="preserve">Dienos socialinė globa asmens </w:t>
                            </w:r>
                            <w:r>
                              <w:rPr>
                                <w:b/>
                                <w:sz w:val="20"/>
                                <w:lang w:eastAsia="lt-LT"/>
                              </w:rPr>
                              <w:t>namuose</w:t>
                            </w:r>
                          </w:p>
                        </w:tc>
                      </w:tr>
                      <w:tr w:rsidR="006423C3" w14:paraId="24A5E3E0" w14:textId="77777777">
                        <w:trPr>
                          <w:trHeight w:val="353"/>
                        </w:trPr>
                        <w:tc>
                          <w:tcPr>
                            <w:tcW w:w="798" w:type="dxa"/>
                            <w:shd w:val="clear" w:color="auto" w:fill="F2F2F2"/>
                          </w:tcPr>
                          <w:p w14:paraId="24A5E3D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lastRenderedPageBreak/>
                              <w:t>4.1.</w:t>
                            </w:r>
                          </w:p>
                        </w:tc>
                        <w:tc>
                          <w:tcPr>
                            <w:tcW w:w="4045" w:type="dxa"/>
                            <w:shd w:val="clear" w:color="auto" w:fill="F2F2F2"/>
                          </w:tcPr>
                          <w:p w14:paraId="24A5E3DB"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Vaikams su negalia</w:t>
                            </w:r>
                          </w:p>
                        </w:tc>
                        <w:tc>
                          <w:tcPr>
                            <w:tcW w:w="1070" w:type="dxa"/>
                            <w:shd w:val="clear" w:color="auto" w:fill="auto"/>
                            <w:vAlign w:val="center"/>
                          </w:tcPr>
                          <w:p w14:paraId="24A5E3DC"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w:t>
                            </w:r>
                          </w:p>
                        </w:tc>
                        <w:tc>
                          <w:tcPr>
                            <w:tcW w:w="1477" w:type="dxa"/>
                            <w:shd w:val="clear" w:color="auto" w:fill="auto"/>
                            <w:vAlign w:val="center"/>
                          </w:tcPr>
                          <w:p w14:paraId="24A5E3DD"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3DE" w14:textId="77777777" w:rsidR="006423C3" w:rsidRDefault="00C06E10">
                            <w:pPr>
                              <w:jc w:val="center"/>
                              <w:rPr>
                                <w:sz w:val="20"/>
                                <w:lang w:eastAsia="lt-LT"/>
                              </w:rPr>
                            </w:pPr>
                            <w:r>
                              <w:rPr>
                                <w:sz w:val="20"/>
                                <w:lang w:eastAsia="lt-LT"/>
                              </w:rPr>
                              <w:t>0,02</w:t>
                            </w:r>
                          </w:p>
                        </w:tc>
                        <w:tc>
                          <w:tcPr>
                            <w:tcW w:w="1328" w:type="dxa"/>
                            <w:shd w:val="clear" w:color="auto" w:fill="auto"/>
                            <w:vAlign w:val="center"/>
                          </w:tcPr>
                          <w:p w14:paraId="24A5E3DF" w14:textId="77777777" w:rsidR="006423C3" w:rsidRDefault="00C06E10">
                            <w:pPr>
                              <w:jc w:val="center"/>
                              <w:rPr>
                                <w:sz w:val="20"/>
                                <w:lang w:eastAsia="lt-LT"/>
                              </w:rPr>
                            </w:pPr>
                            <w:r>
                              <w:rPr>
                                <w:sz w:val="20"/>
                                <w:lang w:eastAsia="lt-LT"/>
                              </w:rPr>
                              <w:t>0</w:t>
                            </w:r>
                          </w:p>
                        </w:tc>
                      </w:tr>
                      <w:tr w:rsidR="006423C3" w14:paraId="24A5E3E7" w14:textId="77777777">
                        <w:trPr>
                          <w:trHeight w:val="353"/>
                        </w:trPr>
                        <w:tc>
                          <w:tcPr>
                            <w:tcW w:w="798" w:type="dxa"/>
                            <w:shd w:val="clear" w:color="auto" w:fill="F2F2F2"/>
                          </w:tcPr>
                          <w:p w14:paraId="24A5E3E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4.2.</w:t>
                            </w:r>
                          </w:p>
                        </w:tc>
                        <w:tc>
                          <w:tcPr>
                            <w:tcW w:w="4045" w:type="dxa"/>
                            <w:shd w:val="clear" w:color="auto" w:fill="F2F2F2"/>
                          </w:tcPr>
                          <w:p w14:paraId="24A5E3E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Suaugę  asmenys su negalia</w:t>
                            </w:r>
                          </w:p>
                        </w:tc>
                        <w:tc>
                          <w:tcPr>
                            <w:tcW w:w="1070" w:type="dxa"/>
                            <w:shd w:val="clear" w:color="auto" w:fill="auto"/>
                            <w:vAlign w:val="center"/>
                          </w:tcPr>
                          <w:p w14:paraId="24A5E3E3"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8</w:t>
                            </w:r>
                          </w:p>
                        </w:tc>
                        <w:tc>
                          <w:tcPr>
                            <w:tcW w:w="1477" w:type="dxa"/>
                            <w:shd w:val="clear" w:color="auto" w:fill="auto"/>
                            <w:vAlign w:val="center"/>
                          </w:tcPr>
                          <w:p w14:paraId="24A5E3E4"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3E5" w14:textId="77777777" w:rsidR="006423C3" w:rsidRDefault="00C06E10">
                            <w:pPr>
                              <w:jc w:val="center"/>
                              <w:rPr>
                                <w:sz w:val="20"/>
                                <w:lang w:eastAsia="lt-LT"/>
                              </w:rPr>
                            </w:pPr>
                            <w:r>
                              <w:rPr>
                                <w:sz w:val="20"/>
                                <w:lang w:eastAsia="lt-LT"/>
                              </w:rPr>
                              <w:t>0,2</w:t>
                            </w:r>
                          </w:p>
                        </w:tc>
                        <w:tc>
                          <w:tcPr>
                            <w:tcW w:w="1328" w:type="dxa"/>
                            <w:shd w:val="clear" w:color="auto" w:fill="auto"/>
                            <w:vAlign w:val="center"/>
                          </w:tcPr>
                          <w:p w14:paraId="24A5E3E6" w14:textId="77777777" w:rsidR="006423C3" w:rsidRDefault="00C06E10">
                            <w:pPr>
                              <w:jc w:val="center"/>
                              <w:rPr>
                                <w:sz w:val="20"/>
                                <w:lang w:eastAsia="lt-LT"/>
                              </w:rPr>
                            </w:pPr>
                            <w:r>
                              <w:rPr>
                                <w:sz w:val="20"/>
                                <w:lang w:eastAsia="lt-LT"/>
                              </w:rPr>
                              <w:t>0</w:t>
                            </w:r>
                          </w:p>
                        </w:tc>
                      </w:tr>
                      <w:tr w:rsidR="006423C3" w14:paraId="24A5E3EE" w14:textId="77777777">
                        <w:trPr>
                          <w:trHeight w:val="353"/>
                        </w:trPr>
                        <w:tc>
                          <w:tcPr>
                            <w:tcW w:w="798" w:type="dxa"/>
                            <w:shd w:val="clear" w:color="auto" w:fill="F2F2F2"/>
                          </w:tcPr>
                          <w:p w14:paraId="24A5E3E8"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4.3.</w:t>
                            </w:r>
                          </w:p>
                        </w:tc>
                        <w:tc>
                          <w:tcPr>
                            <w:tcW w:w="4045" w:type="dxa"/>
                            <w:shd w:val="clear" w:color="auto" w:fill="F2F2F2"/>
                          </w:tcPr>
                          <w:p w14:paraId="24A5E3E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14:paraId="24A5E3E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76</w:t>
                            </w:r>
                          </w:p>
                        </w:tc>
                        <w:tc>
                          <w:tcPr>
                            <w:tcW w:w="1477" w:type="dxa"/>
                            <w:shd w:val="clear" w:color="auto" w:fill="auto"/>
                            <w:vAlign w:val="center"/>
                          </w:tcPr>
                          <w:p w14:paraId="24A5E3EB"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3EC" w14:textId="77777777" w:rsidR="006423C3" w:rsidRDefault="00C06E10">
                            <w:pPr>
                              <w:jc w:val="center"/>
                              <w:rPr>
                                <w:sz w:val="20"/>
                                <w:lang w:eastAsia="lt-LT"/>
                              </w:rPr>
                            </w:pPr>
                            <w:r>
                              <w:rPr>
                                <w:sz w:val="20"/>
                                <w:lang w:eastAsia="lt-LT"/>
                              </w:rPr>
                              <w:t>1,89</w:t>
                            </w:r>
                          </w:p>
                        </w:tc>
                        <w:tc>
                          <w:tcPr>
                            <w:tcW w:w="1328" w:type="dxa"/>
                            <w:shd w:val="clear" w:color="auto" w:fill="auto"/>
                            <w:vAlign w:val="center"/>
                          </w:tcPr>
                          <w:p w14:paraId="24A5E3ED" w14:textId="77777777" w:rsidR="006423C3" w:rsidRDefault="00C06E10">
                            <w:pPr>
                              <w:jc w:val="center"/>
                              <w:rPr>
                                <w:sz w:val="20"/>
                                <w:lang w:eastAsia="lt-LT"/>
                              </w:rPr>
                            </w:pPr>
                            <w:r>
                              <w:rPr>
                                <w:sz w:val="20"/>
                                <w:lang w:eastAsia="lt-LT"/>
                              </w:rPr>
                              <w:t>0,05</w:t>
                            </w:r>
                          </w:p>
                        </w:tc>
                      </w:tr>
                      <w:tr w:rsidR="006423C3" w14:paraId="24A5E3F1" w14:textId="77777777">
                        <w:trPr>
                          <w:trHeight w:val="353"/>
                        </w:trPr>
                        <w:tc>
                          <w:tcPr>
                            <w:tcW w:w="798" w:type="dxa"/>
                            <w:shd w:val="clear" w:color="auto" w:fill="F2F2F2"/>
                          </w:tcPr>
                          <w:p w14:paraId="24A5E3E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5.</w:t>
                            </w:r>
                          </w:p>
                        </w:tc>
                        <w:tc>
                          <w:tcPr>
                            <w:tcW w:w="9064" w:type="dxa"/>
                            <w:gridSpan w:val="5"/>
                            <w:shd w:val="clear" w:color="auto" w:fill="F2F2F2"/>
                          </w:tcPr>
                          <w:p w14:paraId="24A5E3F0" w14:textId="77777777" w:rsidR="006423C3" w:rsidRDefault="00C06E10">
                            <w:pPr>
                              <w:rPr>
                                <w:b/>
                                <w:sz w:val="20"/>
                                <w:lang w:eastAsia="lt-LT"/>
                              </w:rPr>
                            </w:pPr>
                            <w:r>
                              <w:rPr>
                                <w:b/>
                                <w:sz w:val="20"/>
                                <w:lang w:eastAsia="lt-LT"/>
                              </w:rPr>
                              <w:t>Apgyvendinimas savarankiško gyvenimo namuose</w:t>
                            </w:r>
                          </w:p>
                        </w:tc>
                      </w:tr>
                      <w:tr w:rsidR="006423C3" w14:paraId="24A5E3F8" w14:textId="77777777">
                        <w:trPr>
                          <w:trHeight w:val="353"/>
                        </w:trPr>
                        <w:tc>
                          <w:tcPr>
                            <w:tcW w:w="798" w:type="dxa"/>
                            <w:shd w:val="clear" w:color="auto" w:fill="F2F2F2"/>
                          </w:tcPr>
                          <w:p w14:paraId="24A5E3F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5.1.</w:t>
                            </w:r>
                          </w:p>
                        </w:tc>
                        <w:tc>
                          <w:tcPr>
                            <w:tcW w:w="4045" w:type="dxa"/>
                            <w:shd w:val="clear" w:color="auto" w:fill="F2F2F2"/>
                          </w:tcPr>
                          <w:p w14:paraId="24A5E3F3"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w:t>
                            </w:r>
                          </w:p>
                        </w:tc>
                        <w:tc>
                          <w:tcPr>
                            <w:tcW w:w="1070" w:type="dxa"/>
                            <w:shd w:val="clear" w:color="auto" w:fill="auto"/>
                            <w:vAlign w:val="center"/>
                          </w:tcPr>
                          <w:p w14:paraId="24A5E3F4"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12</w:t>
                            </w:r>
                          </w:p>
                        </w:tc>
                        <w:tc>
                          <w:tcPr>
                            <w:tcW w:w="1477" w:type="dxa"/>
                            <w:shd w:val="clear" w:color="auto" w:fill="auto"/>
                            <w:vAlign w:val="center"/>
                          </w:tcPr>
                          <w:p w14:paraId="24A5E3F5" w14:textId="77777777" w:rsidR="006423C3" w:rsidRDefault="00C06E10">
                            <w:pPr>
                              <w:jc w:val="center"/>
                              <w:rPr>
                                <w:sz w:val="20"/>
                                <w:lang w:eastAsia="lt-LT"/>
                              </w:rPr>
                            </w:pPr>
                            <w:r>
                              <w:rPr>
                                <w:sz w:val="20"/>
                                <w:lang w:eastAsia="lt-LT"/>
                              </w:rPr>
                              <w:t>5</w:t>
                            </w:r>
                          </w:p>
                        </w:tc>
                        <w:tc>
                          <w:tcPr>
                            <w:tcW w:w="1144" w:type="dxa"/>
                            <w:shd w:val="clear" w:color="auto" w:fill="auto"/>
                            <w:vAlign w:val="center"/>
                          </w:tcPr>
                          <w:p w14:paraId="24A5E3F6" w14:textId="77777777" w:rsidR="006423C3" w:rsidRDefault="00C06E10">
                            <w:pPr>
                              <w:jc w:val="center"/>
                              <w:rPr>
                                <w:sz w:val="20"/>
                                <w:lang w:eastAsia="lt-LT"/>
                              </w:rPr>
                            </w:pPr>
                            <w:r>
                              <w:rPr>
                                <w:sz w:val="20"/>
                                <w:lang w:eastAsia="lt-LT"/>
                              </w:rPr>
                              <w:t>0,30</w:t>
                            </w:r>
                          </w:p>
                        </w:tc>
                        <w:tc>
                          <w:tcPr>
                            <w:tcW w:w="1328" w:type="dxa"/>
                            <w:shd w:val="clear" w:color="auto" w:fill="auto"/>
                            <w:vAlign w:val="center"/>
                          </w:tcPr>
                          <w:p w14:paraId="24A5E3F7" w14:textId="77777777" w:rsidR="006423C3" w:rsidRDefault="00C06E10">
                            <w:pPr>
                              <w:jc w:val="center"/>
                              <w:rPr>
                                <w:sz w:val="20"/>
                                <w:lang w:eastAsia="lt-LT"/>
                              </w:rPr>
                            </w:pPr>
                            <w:r>
                              <w:rPr>
                                <w:sz w:val="20"/>
                                <w:lang w:eastAsia="lt-LT"/>
                              </w:rPr>
                              <w:t>0,30</w:t>
                            </w:r>
                          </w:p>
                        </w:tc>
                      </w:tr>
                      <w:tr w:rsidR="006423C3" w14:paraId="24A5E3FF" w14:textId="77777777">
                        <w:trPr>
                          <w:trHeight w:val="353"/>
                        </w:trPr>
                        <w:tc>
                          <w:tcPr>
                            <w:tcW w:w="798" w:type="dxa"/>
                            <w:shd w:val="clear" w:color="auto" w:fill="F2F2F2"/>
                          </w:tcPr>
                          <w:p w14:paraId="24A5E3F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5.2.</w:t>
                            </w:r>
                          </w:p>
                        </w:tc>
                        <w:tc>
                          <w:tcPr>
                            <w:tcW w:w="4045" w:type="dxa"/>
                            <w:shd w:val="clear" w:color="auto" w:fill="F2F2F2"/>
                          </w:tcPr>
                          <w:p w14:paraId="24A5E3F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 xml:space="preserve">Socialinės rizikos </w:t>
                            </w:r>
                            <w:r>
                              <w:rPr>
                                <w:sz w:val="20"/>
                                <w:lang w:eastAsia="lt-LT"/>
                              </w:rPr>
                              <w:t>suaugusiems asmenims ir jų šeimos nariams</w:t>
                            </w:r>
                          </w:p>
                        </w:tc>
                        <w:tc>
                          <w:tcPr>
                            <w:tcW w:w="1070" w:type="dxa"/>
                            <w:shd w:val="clear" w:color="auto" w:fill="auto"/>
                            <w:vAlign w:val="center"/>
                          </w:tcPr>
                          <w:p w14:paraId="24A5E3FB"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w:t>
                            </w:r>
                          </w:p>
                        </w:tc>
                        <w:tc>
                          <w:tcPr>
                            <w:tcW w:w="1477" w:type="dxa"/>
                            <w:shd w:val="clear" w:color="auto" w:fill="auto"/>
                            <w:vAlign w:val="center"/>
                          </w:tcPr>
                          <w:p w14:paraId="24A5E3FC" w14:textId="77777777" w:rsidR="006423C3" w:rsidRDefault="00C06E10">
                            <w:pPr>
                              <w:jc w:val="center"/>
                              <w:rPr>
                                <w:b/>
                                <w:sz w:val="20"/>
                                <w:lang w:eastAsia="lt-LT"/>
                              </w:rPr>
                            </w:pPr>
                            <w:r>
                              <w:rPr>
                                <w:sz w:val="20"/>
                                <w:lang w:eastAsia="lt-LT"/>
                              </w:rPr>
                              <w:t>─</w:t>
                            </w:r>
                          </w:p>
                        </w:tc>
                        <w:tc>
                          <w:tcPr>
                            <w:tcW w:w="1144" w:type="dxa"/>
                            <w:shd w:val="clear" w:color="auto" w:fill="auto"/>
                            <w:vAlign w:val="center"/>
                          </w:tcPr>
                          <w:p w14:paraId="24A5E3FD" w14:textId="77777777" w:rsidR="006423C3" w:rsidRDefault="00C06E10">
                            <w:pPr>
                              <w:jc w:val="center"/>
                              <w:rPr>
                                <w:b/>
                                <w:sz w:val="20"/>
                                <w:lang w:eastAsia="lt-LT"/>
                              </w:rPr>
                            </w:pPr>
                            <w:r>
                              <w:rPr>
                                <w:sz w:val="20"/>
                                <w:lang w:eastAsia="lt-LT"/>
                              </w:rPr>
                              <w:t>0,02</w:t>
                            </w:r>
                          </w:p>
                        </w:tc>
                        <w:tc>
                          <w:tcPr>
                            <w:tcW w:w="1328" w:type="dxa"/>
                            <w:shd w:val="clear" w:color="auto" w:fill="auto"/>
                            <w:vAlign w:val="center"/>
                          </w:tcPr>
                          <w:p w14:paraId="24A5E3FE" w14:textId="77777777" w:rsidR="006423C3" w:rsidRDefault="00C06E10">
                            <w:pPr>
                              <w:jc w:val="center"/>
                              <w:rPr>
                                <w:b/>
                                <w:sz w:val="20"/>
                                <w:lang w:eastAsia="lt-LT"/>
                              </w:rPr>
                            </w:pPr>
                            <w:r>
                              <w:rPr>
                                <w:sz w:val="20"/>
                                <w:lang w:eastAsia="lt-LT"/>
                              </w:rPr>
                              <w:t>0,02</w:t>
                            </w:r>
                          </w:p>
                        </w:tc>
                      </w:tr>
                      <w:tr w:rsidR="006423C3" w14:paraId="24A5E406" w14:textId="77777777">
                        <w:trPr>
                          <w:trHeight w:val="353"/>
                        </w:trPr>
                        <w:tc>
                          <w:tcPr>
                            <w:tcW w:w="798" w:type="dxa"/>
                            <w:shd w:val="clear" w:color="auto" w:fill="F2F2F2"/>
                          </w:tcPr>
                          <w:p w14:paraId="24A5E40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5.3.</w:t>
                            </w:r>
                          </w:p>
                        </w:tc>
                        <w:tc>
                          <w:tcPr>
                            <w:tcW w:w="4045" w:type="dxa"/>
                            <w:shd w:val="clear" w:color="auto" w:fill="F2F2F2"/>
                          </w:tcPr>
                          <w:p w14:paraId="24A5E40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Socialinių problemų turinčioms šeimoms</w:t>
                            </w:r>
                          </w:p>
                        </w:tc>
                        <w:tc>
                          <w:tcPr>
                            <w:tcW w:w="1070" w:type="dxa"/>
                            <w:shd w:val="clear" w:color="auto" w:fill="auto"/>
                            <w:vAlign w:val="center"/>
                          </w:tcPr>
                          <w:p w14:paraId="24A5E40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w:t>
                            </w:r>
                          </w:p>
                        </w:tc>
                        <w:tc>
                          <w:tcPr>
                            <w:tcW w:w="1477" w:type="dxa"/>
                            <w:shd w:val="clear" w:color="auto" w:fill="auto"/>
                            <w:vAlign w:val="center"/>
                          </w:tcPr>
                          <w:p w14:paraId="24A5E403" w14:textId="77777777" w:rsidR="006423C3" w:rsidRDefault="00C06E10">
                            <w:pPr>
                              <w:jc w:val="center"/>
                              <w:rPr>
                                <w:sz w:val="20"/>
                                <w:lang w:eastAsia="lt-LT"/>
                              </w:rPr>
                            </w:pPr>
                            <w:r>
                              <w:rPr>
                                <w:sz w:val="20"/>
                                <w:lang w:eastAsia="lt-LT"/>
                              </w:rPr>
                              <w:t>─</w:t>
                            </w:r>
                          </w:p>
                        </w:tc>
                        <w:tc>
                          <w:tcPr>
                            <w:tcW w:w="1144" w:type="dxa"/>
                            <w:shd w:val="clear" w:color="auto" w:fill="auto"/>
                            <w:vAlign w:val="center"/>
                          </w:tcPr>
                          <w:p w14:paraId="24A5E404" w14:textId="77777777" w:rsidR="006423C3" w:rsidRDefault="00C06E10">
                            <w:pPr>
                              <w:jc w:val="center"/>
                              <w:rPr>
                                <w:sz w:val="20"/>
                                <w:lang w:eastAsia="lt-LT"/>
                              </w:rPr>
                            </w:pPr>
                            <w:r>
                              <w:rPr>
                                <w:sz w:val="20"/>
                                <w:lang w:eastAsia="lt-LT"/>
                              </w:rPr>
                              <w:t>0,27</w:t>
                            </w:r>
                          </w:p>
                        </w:tc>
                        <w:tc>
                          <w:tcPr>
                            <w:tcW w:w="1328" w:type="dxa"/>
                            <w:shd w:val="clear" w:color="auto" w:fill="auto"/>
                            <w:vAlign w:val="center"/>
                          </w:tcPr>
                          <w:p w14:paraId="24A5E405" w14:textId="77777777" w:rsidR="006423C3" w:rsidRDefault="00C06E10">
                            <w:pPr>
                              <w:jc w:val="center"/>
                              <w:rPr>
                                <w:sz w:val="20"/>
                                <w:lang w:eastAsia="lt-LT"/>
                              </w:rPr>
                            </w:pPr>
                            <w:r>
                              <w:rPr>
                                <w:sz w:val="20"/>
                                <w:lang w:eastAsia="lt-LT"/>
                              </w:rPr>
                              <w:t>0,27</w:t>
                            </w:r>
                          </w:p>
                        </w:tc>
                      </w:tr>
                      <w:tr w:rsidR="006423C3" w14:paraId="24A5E40D" w14:textId="77777777">
                        <w:trPr>
                          <w:trHeight w:val="353"/>
                        </w:trPr>
                        <w:tc>
                          <w:tcPr>
                            <w:tcW w:w="798" w:type="dxa"/>
                            <w:shd w:val="clear" w:color="auto" w:fill="F2F2F2"/>
                          </w:tcPr>
                          <w:p w14:paraId="24A5E407"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5.5.</w:t>
                            </w:r>
                          </w:p>
                        </w:tc>
                        <w:tc>
                          <w:tcPr>
                            <w:tcW w:w="4045" w:type="dxa"/>
                            <w:shd w:val="clear" w:color="auto" w:fill="F2F2F2"/>
                          </w:tcPr>
                          <w:p w14:paraId="24A5E408"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 xml:space="preserve">Likusiems be tėvų globos vaikams (nuo 16 m.) ar sulaukusiems pilnametystės asmenims po institucinės vaiko socialinės globos (iki 21 </w:t>
                            </w:r>
                            <w:r>
                              <w:rPr>
                                <w:sz w:val="20"/>
                                <w:lang w:eastAsia="lt-LT"/>
                              </w:rPr>
                              <w:t>m.)</w:t>
                            </w:r>
                          </w:p>
                        </w:tc>
                        <w:tc>
                          <w:tcPr>
                            <w:tcW w:w="1070" w:type="dxa"/>
                            <w:shd w:val="clear" w:color="auto" w:fill="auto"/>
                            <w:vAlign w:val="center"/>
                          </w:tcPr>
                          <w:p w14:paraId="24A5E40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w:t>
                            </w:r>
                          </w:p>
                        </w:tc>
                        <w:tc>
                          <w:tcPr>
                            <w:tcW w:w="1477" w:type="dxa"/>
                            <w:shd w:val="clear" w:color="auto" w:fill="auto"/>
                            <w:vAlign w:val="center"/>
                          </w:tcPr>
                          <w:p w14:paraId="24A5E40A"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40B" w14:textId="77777777" w:rsidR="006423C3" w:rsidRDefault="00C06E10">
                            <w:pPr>
                              <w:jc w:val="center"/>
                              <w:rPr>
                                <w:sz w:val="20"/>
                                <w:lang w:eastAsia="lt-LT"/>
                              </w:rPr>
                            </w:pPr>
                            <w:r>
                              <w:rPr>
                                <w:sz w:val="20"/>
                                <w:lang w:eastAsia="lt-LT"/>
                              </w:rPr>
                              <w:t>0</w:t>
                            </w:r>
                          </w:p>
                        </w:tc>
                        <w:tc>
                          <w:tcPr>
                            <w:tcW w:w="1328" w:type="dxa"/>
                            <w:shd w:val="clear" w:color="auto" w:fill="auto"/>
                            <w:vAlign w:val="center"/>
                          </w:tcPr>
                          <w:p w14:paraId="24A5E40C" w14:textId="77777777" w:rsidR="006423C3" w:rsidRDefault="00C06E10">
                            <w:pPr>
                              <w:jc w:val="center"/>
                              <w:rPr>
                                <w:sz w:val="20"/>
                                <w:lang w:eastAsia="lt-LT"/>
                              </w:rPr>
                            </w:pPr>
                            <w:r>
                              <w:rPr>
                                <w:sz w:val="20"/>
                                <w:lang w:eastAsia="lt-LT"/>
                              </w:rPr>
                              <w:t>0</w:t>
                            </w:r>
                          </w:p>
                        </w:tc>
                      </w:tr>
                      <w:tr w:rsidR="006423C3" w14:paraId="24A5E414" w14:textId="77777777">
                        <w:trPr>
                          <w:trHeight w:val="353"/>
                        </w:trPr>
                        <w:tc>
                          <w:tcPr>
                            <w:tcW w:w="798" w:type="dxa"/>
                            <w:shd w:val="clear" w:color="auto" w:fill="F2F2F2"/>
                          </w:tcPr>
                          <w:p w14:paraId="24A5E40E"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5.6.</w:t>
                            </w:r>
                          </w:p>
                        </w:tc>
                        <w:tc>
                          <w:tcPr>
                            <w:tcW w:w="4045" w:type="dxa"/>
                            <w:shd w:val="clear" w:color="auto" w:fill="F2F2F2"/>
                          </w:tcPr>
                          <w:p w14:paraId="24A5E40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Kitiems asmenims ir šeimoms</w:t>
                            </w:r>
                          </w:p>
                        </w:tc>
                        <w:tc>
                          <w:tcPr>
                            <w:tcW w:w="1070" w:type="dxa"/>
                            <w:shd w:val="clear" w:color="auto" w:fill="auto"/>
                            <w:vAlign w:val="center"/>
                          </w:tcPr>
                          <w:p w14:paraId="24A5E41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w:t>
                            </w:r>
                          </w:p>
                        </w:tc>
                        <w:tc>
                          <w:tcPr>
                            <w:tcW w:w="1477" w:type="dxa"/>
                            <w:shd w:val="clear" w:color="auto" w:fill="auto"/>
                            <w:vAlign w:val="center"/>
                          </w:tcPr>
                          <w:p w14:paraId="24A5E411"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412" w14:textId="77777777" w:rsidR="006423C3" w:rsidRDefault="00C06E10">
                            <w:pPr>
                              <w:jc w:val="center"/>
                              <w:rPr>
                                <w:sz w:val="20"/>
                                <w:lang w:eastAsia="lt-LT"/>
                              </w:rPr>
                            </w:pPr>
                            <w:r>
                              <w:rPr>
                                <w:sz w:val="20"/>
                                <w:lang w:eastAsia="lt-LT"/>
                              </w:rPr>
                              <w:t>0,27</w:t>
                            </w:r>
                          </w:p>
                        </w:tc>
                        <w:tc>
                          <w:tcPr>
                            <w:tcW w:w="1328" w:type="dxa"/>
                            <w:shd w:val="clear" w:color="auto" w:fill="auto"/>
                            <w:vAlign w:val="center"/>
                          </w:tcPr>
                          <w:p w14:paraId="24A5E413" w14:textId="77777777" w:rsidR="006423C3" w:rsidRDefault="00C06E10">
                            <w:pPr>
                              <w:jc w:val="center"/>
                              <w:rPr>
                                <w:sz w:val="20"/>
                                <w:lang w:eastAsia="lt-LT"/>
                              </w:rPr>
                            </w:pPr>
                            <w:r>
                              <w:rPr>
                                <w:sz w:val="20"/>
                                <w:lang w:eastAsia="lt-LT"/>
                              </w:rPr>
                              <w:t>0,27</w:t>
                            </w:r>
                          </w:p>
                        </w:tc>
                      </w:tr>
                      <w:tr w:rsidR="006423C3" w14:paraId="24A5E417" w14:textId="77777777">
                        <w:trPr>
                          <w:trHeight w:val="353"/>
                        </w:trPr>
                        <w:tc>
                          <w:tcPr>
                            <w:tcW w:w="798" w:type="dxa"/>
                            <w:shd w:val="clear" w:color="auto" w:fill="F2F2F2"/>
                          </w:tcPr>
                          <w:p w14:paraId="24A5E415"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6.</w:t>
                            </w:r>
                          </w:p>
                        </w:tc>
                        <w:tc>
                          <w:tcPr>
                            <w:tcW w:w="9064" w:type="dxa"/>
                            <w:gridSpan w:val="5"/>
                            <w:shd w:val="clear" w:color="auto" w:fill="F2F2F2"/>
                          </w:tcPr>
                          <w:p w14:paraId="24A5E416" w14:textId="77777777" w:rsidR="006423C3" w:rsidRDefault="00C06E10">
                            <w:pPr>
                              <w:rPr>
                                <w:b/>
                                <w:sz w:val="20"/>
                                <w:lang w:eastAsia="lt-LT"/>
                              </w:rPr>
                            </w:pPr>
                            <w:r>
                              <w:rPr>
                                <w:b/>
                                <w:sz w:val="20"/>
                                <w:lang w:eastAsia="lt-LT"/>
                              </w:rPr>
                              <w:t>Pagalba į namus</w:t>
                            </w:r>
                          </w:p>
                        </w:tc>
                      </w:tr>
                      <w:tr w:rsidR="006423C3" w14:paraId="24A5E41E" w14:textId="77777777">
                        <w:trPr>
                          <w:trHeight w:val="353"/>
                        </w:trPr>
                        <w:tc>
                          <w:tcPr>
                            <w:tcW w:w="798" w:type="dxa"/>
                            <w:shd w:val="clear" w:color="auto" w:fill="F2F2F2"/>
                          </w:tcPr>
                          <w:p w14:paraId="24A5E418"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6.1.</w:t>
                            </w:r>
                          </w:p>
                        </w:tc>
                        <w:tc>
                          <w:tcPr>
                            <w:tcW w:w="4045" w:type="dxa"/>
                            <w:shd w:val="clear" w:color="auto" w:fill="F2F2F2"/>
                          </w:tcPr>
                          <w:p w14:paraId="24A5E41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suaugusiems asmenims su negalia ir jų šeimos</w:t>
                            </w:r>
                          </w:p>
                        </w:tc>
                        <w:tc>
                          <w:tcPr>
                            <w:tcW w:w="1070" w:type="dxa"/>
                            <w:shd w:val="clear" w:color="auto" w:fill="auto"/>
                            <w:vAlign w:val="center"/>
                          </w:tcPr>
                          <w:p w14:paraId="24A5E41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w:t>
                            </w:r>
                          </w:p>
                        </w:tc>
                        <w:tc>
                          <w:tcPr>
                            <w:tcW w:w="1477" w:type="dxa"/>
                            <w:shd w:val="clear" w:color="auto" w:fill="auto"/>
                            <w:vAlign w:val="center"/>
                          </w:tcPr>
                          <w:p w14:paraId="24A5E41B" w14:textId="77777777" w:rsidR="006423C3" w:rsidRDefault="00C06E10">
                            <w:pPr>
                              <w:jc w:val="center"/>
                              <w:rPr>
                                <w:sz w:val="20"/>
                                <w:lang w:eastAsia="lt-LT"/>
                              </w:rPr>
                            </w:pPr>
                            <w:r>
                              <w:rPr>
                                <w:sz w:val="20"/>
                                <w:lang w:eastAsia="lt-LT"/>
                              </w:rPr>
                              <w:t>1</w:t>
                            </w:r>
                          </w:p>
                        </w:tc>
                        <w:tc>
                          <w:tcPr>
                            <w:tcW w:w="1144" w:type="dxa"/>
                            <w:shd w:val="clear" w:color="auto" w:fill="auto"/>
                            <w:vAlign w:val="center"/>
                          </w:tcPr>
                          <w:p w14:paraId="24A5E41C" w14:textId="77777777" w:rsidR="006423C3" w:rsidRDefault="00C06E10">
                            <w:pPr>
                              <w:jc w:val="center"/>
                              <w:rPr>
                                <w:sz w:val="20"/>
                                <w:lang w:eastAsia="lt-LT"/>
                              </w:rPr>
                            </w:pPr>
                            <w:r>
                              <w:rPr>
                                <w:sz w:val="20"/>
                                <w:lang w:eastAsia="lt-LT"/>
                              </w:rPr>
                              <w:t>0,25</w:t>
                            </w:r>
                          </w:p>
                        </w:tc>
                        <w:tc>
                          <w:tcPr>
                            <w:tcW w:w="1328" w:type="dxa"/>
                            <w:shd w:val="clear" w:color="auto" w:fill="auto"/>
                            <w:vAlign w:val="center"/>
                          </w:tcPr>
                          <w:p w14:paraId="24A5E41D" w14:textId="77777777" w:rsidR="006423C3" w:rsidRDefault="00C06E10">
                            <w:pPr>
                              <w:jc w:val="center"/>
                              <w:rPr>
                                <w:sz w:val="20"/>
                                <w:lang w:eastAsia="lt-LT"/>
                              </w:rPr>
                            </w:pPr>
                            <w:r>
                              <w:rPr>
                                <w:sz w:val="20"/>
                                <w:lang w:eastAsia="lt-LT"/>
                              </w:rPr>
                              <w:t>0,25</w:t>
                            </w:r>
                          </w:p>
                        </w:tc>
                      </w:tr>
                      <w:tr w:rsidR="006423C3" w14:paraId="24A5E425" w14:textId="77777777">
                        <w:trPr>
                          <w:trHeight w:val="353"/>
                        </w:trPr>
                        <w:tc>
                          <w:tcPr>
                            <w:tcW w:w="798" w:type="dxa"/>
                            <w:shd w:val="clear" w:color="auto" w:fill="F2F2F2"/>
                          </w:tcPr>
                          <w:p w14:paraId="24A5E41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6.2.</w:t>
                            </w:r>
                          </w:p>
                        </w:tc>
                        <w:tc>
                          <w:tcPr>
                            <w:tcW w:w="4045" w:type="dxa"/>
                            <w:shd w:val="clear" w:color="auto" w:fill="F2F2F2"/>
                          </w:tcPr>
                          <w:p w14:paraId="24A5E42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senyvo amžiaus asmenims ir jų šeimoms</w:t>
                            </w:r>
                          </w:p>
                        </w:tc>
                        <w:tc>
                          <w:tcPr>
                            <w:tcW w:w="1070" w:type="dxa"/>
                            <w:shd w:val="clear" w:color="auto" w:fill="auto"/>
                            <w:vAlign w:val="center"/>
                          </w:tcPr>
                          <w:p w14:paraId="24A5E42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64</w:t>
                            </w:r>
                          </w:p>
                        </w:tc>
                        <w:tc>
                          <w:tcPr>
                            <w:tcW w:w="1477" w:type="dxa"/>
                            <w:shd w:val="clear" w:color="auto" w:fill="auto"/>
                            <w:vAlign w:val="center"/>
                          </w:tcPr>
                          <w:p w14:paraId="24A5E422" w14:textId="77777777" w:rsidR="006423C3" w:rsidRDefault="00C06E10">
                            <w:pPr>
                              <w:jc w:val="center"/>
                              <w:rPr>
                                <w:sz w:val="20"/>
                                <w:lang w:eastAsia="lt-LT"/>
                              </w:rPr>
                            </w:pPr>
                            <w:r>
                              <w:rPr>
                                <w:sz w:val="20"/>
                                <w:lang w:eastAsia="lt-LT"/>
                              </w:rPr>
                              <w:t>15</w:t>
                            </w:r>
                          </w:p>
                        </w:tc>
                        <w:tc>
                          <w:tcPr>
                            <w:tcW w:w="1144" w:type="dxa"/>
                            <w:shd w:val="clear" w:color="auto" w:fill="auto"/>
                            <w:vAlign w:val="center"/>
                          </w:tcPr>
                          <w:p w14:paraId="24A5E423" w14:textId="77777777" w:rsidR="006423C3" w:rsidRDefault="00C06E10">
                            <w:pPr>
                              <w:jc w:val="center"/>
                              <w:rPr>
                                <w:sz w:val="20"/>
                                <w:lang w:eastAsia="lt-LT"/>
                              </w:rPr>
                            </w:pPr>
                            <w:r>
                              <w:rPr>
                                <w:sz w:val="20"/>
                                <w:lang w:eastAsia="lt-LT"/>
                              </w:rPr>
                              <w:t>1,59</w:t>
                            </w:r>
                          </w:p>
                        </w:tc>
                        <w:tc>
                          <w:tcPr>
                            <w:tcW w:w="1328" w:type="dxa"/>
                            <w:shd w:val="clear" w:color="auto" w:fill="auto"/>
                            <w:vAlign w:val="center"/>
                          </w:tcPr>
                          <w:p w14:paraId="24A5E424" w14:textId="77777777" w:rsidR="006423C3" w:rsidRDefault="00C06E10">
                            <w:pPr>
                              <w:jc w:val="center"/>
                              <w:rPr>
                                <w:sz w:val="20"/>
                                <w:lang w:eastAsia="lt-LT"/>
                              </w:rPr>
                            </w:pPr>
                            <w:r>
                              <w:rPr>
                                <w:sz w:val="20"/>
                                <w:lang w:eastAsia="lt-LT"/>
                              </w:rPr>
                              <w:t>1,59</w:t>
                            </w:r>
                          </w:p>
                        </w:tc>
                      </w:tr>
                      <w:tr w:rsidR="006423C3" w14:paraId="24A5E428" w14:textId="77777777">
                        <w:trPr>
                          <w:trHeight w:val="353"/>
                        </w:trPr>
                        <w:tc>
                          <w:tcPr>
                            <w:tcW w:w="798" w:type="dxa"/>
                            <w:shd w:val="clear" w:color="auto" w:fill="F2F2F2"/>
                          </w:tcPr>
                          <w:p w14:paraId="24A5E426"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7.</w:t>
                            </w:r>
                          </w:p>
                        </w:tc>
                        <w:tc>
                          <w:tcPr>
                            <w:tcW w:w="9064" w:type="dxa"/>
                            <w:gridSpan w:val="5"/>
                            <w:shd w:val="clear" w:color="auto" w:fill="F2F2F2"/>
                          </w:tcPr>
                          <w:p w14:paraId="24A5E427" w14:textId="77777777" w:rsidR="006423C3" w:rsidRDefault="00C06E10">
                            <w:pPr>
                              <w:rPr>
                                <w:b/>
                                <w:szCs w:val="24"/>
                                <w:lang w:eastAsia="lt-LT"/>
                              </w:rPr>
                            </w:pPr>
                            <w:r>
                              <w:rPr>
                                <w:b/>
                                <w:sz w:val="20"/>
                                <w:lang w:eastAsia="lt-LT"/>
                              </w:rPr>
                              <w:t xml:space="preserve">Socialinių įgūdžių ugdymas ir palaikymas </w:t>
                            </w:r>
                            <w:r>
                              <w:rPr>
                                <w:b/>
                                <w:sz w:val="20"/>
                                <w:lang w:eastAsia="lt-LT"/>
                              </w:rPr>
                              <w:t>institucijoje</w:t>
                            </w:r>
                          </w:p>
                        </w:tc>
                      </w:tr>
                      <w:tr w:rsidR="006423C3" w14:paraId="24A5E42F" w14:textId="77777777">
                        <w:trPr>
                          <w:trHeight w:val="353"/>
                        </w:trPr>
                        <w:tc>
                          <w:tcPr>
                            <w:tcW w:w="798" w:type="dxa"/>
                            <w:shd w:val="clear" w:color="auto" w:fill="F2F2F2"/>
                          </w:tcPr>
                          <w:p w14:paraId="24A5E42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7.1.</w:t>
                            </w:r>
                          </w:p>
                        </w:tc>
                        <w:tc>
                          <w:tcPr>
                            <w:tcW w:w="4045" w:type="dxa"/>
                            <w:shd w:val="clear" w:color="auto" w:fill="F2F2F2"/>
                          </w:tcPr>
                          <w:p w14:paraId="24A5E42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Socialinės rizikos vaikai ir jų šeimos</w:t>
                            </w:r>
                          </w:p>
                        </w:tc>
                        <w:tc>
                          <w:tcPr>
                            <w:tcW w:w="1070" w:type="dxa"/>
                            <w:shd w:val="clear" w:color="auto" w:fill="auto"/>
                            <w:vAlign w:val="center"/>
                          </w:tcPr>
                          <w:p w14:paraId="24A5E42B"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Vaikai 24, šeimos 1</w:t>
                            </w:r>
                          </w:p>
                        </w:tc>
                        <w:tc>
                          <w:tcPr>
                            <w:tcW w:w="1477" w:type="dxa"/>
                            <w:shd w:val="clear" w:color="auto" w:fill="auto"/>
                            <w:vAlign w:val="center"/>
                          </w:tcPr>
                          <w:p w14:paraId="24A5E42C"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42D" w14:textId="77777777" w:rsidR="006423C3" w:rsidRDefault="00C06E10">
                            <w:pPr>
                              <w:jc w:val="center"/>
                              <w:rPr>
                                <w:sz w:val="20"/>
                                <w:lang w:eastAsia="lt-LT"/>
                              </w:rPr>
                            </w:pPr>
                            <w:r>
                              <w:rPr>
                                <w:sz w:val="20"/>
                                <w:lang w:eastAsia="lt-LT"/>
                              </w:rPr>
                              <w:t>0,60</w:t>
                            </w:r>
                          </w:p>
                        </w:tc>
                        <w:tc>
                          <w:tcPr>
                            <w:tcW w:w="1328" w:type="dxa"/>
                            <w:shd w:val="clear" w:color="auto" w:fill="auto"/>
                            <w:vAlign w:val="center"/>
                          </w:tcPr>
                          <w:p w14:paraId="24A5E42E" w14:textId="77777777" w:rsidR="006423C3" w:rsidRDefault="00C06E10">
                            <w:pPr>
                              <w:jc w:val="center"/>
                              <w:rPr>
                                <w:sz w:val="20"/>
                                <w:lang w:eastAsia="lt-LT"/>
                              </w:rPr>
                            </w:pPr>
                            <w:r>
                              <w:rPr>
                                <w:sz w:val="20"/>
                                <w:lang w:eastAsia="lt-LT"/>
                              </w:rPr>
                              <w:t>0,60</w:t>
                            </w:r>
                          </w:p>
                        </w:tc>
                      </w:tr>
                      <w:tr w:rsidR="006423C3" w14:paraId="24A5E436" w14:textId="77777777">
                        <w:trPr>
                          <w:trHeight w:val="353"/>
                        </w:trPr>
                        <w:tc>
                          <w:tcPr>
                            <w:tcW w:w="798" w:type="dxa"/>
                            <w:shd w:val="clear" w:color="auto" w:fill="F2F2F2"/>
                          </w:tcPr>
                          <w:p w14:paraId="24A5E43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7.2.</w:t>
                            </w:r>
                          </w:p>
                        </w:tc>
                        <w:tc>
                          <w:tcPr>
                            <w:tcW w:w="4045" w:type="dxa"/>
                            <w:shd w:val="clear" w:color="auto" w:fill="F2F2F2"/>
                          </w:tcPr>
                          <w:p w14:paraId="24A5E43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Socialinių problemų turinčios šeimos</w:t>
                            </w:r>
                          </w:p>
                        </w:tc>
                        <w:tc>
                          <w:tcPr>
                            <w:tcW w:w="1070" w:type="dxa"/>
                            <w:shd w:val="clear" w:color="auto" w:fill="auto"/>
                            <w:vAlign w:val="center"/>
                          </w:tcPr>
                          <w:p w14:paraId="24A5E43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w:t>
                            </w:r>
                          </w:p>
                        </w:tc>
                        <w:tc>
                          <w:tcPr>
                            <w:tcW w:w="1477" w:type="dxa"/>
                            <w:shd w:val="clear" w:color="auto" w:fill="auto"/>
                            <w:vAlign w:val="center"/>
                          </w:tcPr>
                          <w:p w14:paraId="24A5E433"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434" w14:textId="77777777" w:rsidR="006423C3" w:rsidRDefault="00C06E10">
                            <w:pPr>
                              <w:jc w:val="center"/>
                              <w:rPr>
                                <w:sz w:val="20"/>
                                <w:lang w:eastAsia="lt-LT"/>
                              </w:rPr>
                            </w:pPr>
                            <w:r>
                              <w:rPr>
                                <w:sz w:val="20"/>
                                <w:lang w:eastAsia="lt-LT"/>
                              </w:rPr>
                              <w:t>0,27</w:t>
                            </w:r>
                          </w:p>
                        </w:tc>
                        <w:tc>
                          <w:tcPr>
                            <w:tcW w:w="1328" w:type="dxa"/>
                            <w:shd w:val="clear" w:color="auto" w:fill="auto"/>
                            <w:vAlign w:val="center"/>
                          </w:tcPr>
                          <w:p w14:paraId="24A5E435" w14:textId="77777777" w:rsidR="006423C3" w:rsidRDefault="00C06E10">
                            <w:pPr>
                              <w:jc w:val="center"/>
                              <w:rPr>
                                <w:sz w:val="20"/>
                                <w:lang w:eastAsia="lt-LT"/>
                              </w:rPr>
                            </w:pPr>
                            <w:r>
                              <w:rPr>
                                <w:sz w:val="20"/>
                                <w:lang w:eastAsia="lt-LT"/>
                              </w:rPr>
                              <w:t>0,27</w:t>
                            </w:r>
                          </w:p>
                        </w:tc>
                      </w:tr>
                      <w:tr w:rsidR="006423C3" w14:paraId="24A5E439" w14:textId="77777777">
                        <w:trPr>
                          <w:trHeight w:val="353"/>
                        </w:trPr>
                        <w:tc>
                          <w:tcPr>
                            <w:tcW w:w="798" w:type="dxa"/>
                            <w:shd w:val="clear" w:color="auto" w:fill="F2F2F2"/>
                          </w:tcPr>
                          <w:p w14:paraId="24A5E437"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8.</w:t>
                            </w:r>
                          </w:p>
                        </w:tc>
                        <w:tc>
                          <w:tcPr>
                            <w:tcW w:w="9064" w:type="dxa"/>
                            <w:gridSpan w:val="5"/>
                            <w:shd w:val="clear" w:color="auto" w:fill="F2F2F2"/>
                          </w:tcPr>
                          <w:p w14:paraId="24A5E438" w14:textId="77777777" w:rsidR="006423C3" w:rsidRDefault="00C06E10">
                            <w:pPr>
                              <w:rPr>
                                <w:b/>
                                <w:szCs w:val="24"/>
                                <w:lang w:eastAsia="lt-LT"/>
                              </w:rPr>
                            </w:pPr>
                            <w:r>
                              <w:rPr>
                                <w:b/>
                                <w:sz w:val="20"/>
                                <w:lang w:eastAsia="lt-LT"/>
                              </w:rPr>
                              <w:t>Socialinių įgūdžių ugdymas ir palaikymas asmens (šeimos) namuose</w:t>
                            </w:r>
                          </w:p>
                        </w:tc>
                      </w:tr>
                      <w:tr w:rsidR="006423C3" w14:paraId="24A5E440" w14:textId="77777777">
                        <w:trPr>
                          <w:trHeight w:val="353"/>
                        </w:trPr>
                        <w:tc>
                          <w:tcPr>
                            <w:tcW w:w="798" w:type="dxa"/>
                            <w:shd w:val="clear" w:color="auto" w:fill="F2F2F2"/>
                          </w:tcPr>
                          <w:p w14:paraId="24A5E43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8.1.</w:t>
                            </w:r>
                          </w:p>
                        </w:tc>
                        <w:tc>
                          <w:tcPr>
                            <w:tcW w:w="4045" w:type="dxa"/>
                            <w:shd w:val="clear" w:color="auto" w:fill="F2F2F2"/>
                          </w:tcPr>
                          <w:p w14:paraId="24A5E43B"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New" w:hAnsi="Courier New"/>
                                <w:sz w:val="20"/>
                                <w:lang w:eastAsia="lt-LT"/>
                              </w:rPr>
                            </w:pPr>
                            <w:r>
                              <w:rPr>
                                <w:sz w:val="20"/>
                                <w:lang w:eastAsia="lt-LT"/>
                              </w:rPr>
                              <w:t xml:space="preserve">Socialinės rizikos vaikai / jų </w:t>
                            </w:r>
                            <w:r>
                              <w:rPr>
                                <w:sz w:val="20"/>
                                <w:lang w:eastAsia="lt-LT"/>
                              </w:rPr>
                              <w:t>šeimos</w:t>
                            </w:r>
                          </w:p>
                        </w:tc>
                        <w:tc>
                          <w:tcPr>
                            <w:tcW w:w="1070" w:type="dxa"/>
                            <w:shd w:val="clear" w:color="auto" w:fill="auto"/>
                            <w:vAlign w:val="center"/>
                          </w:tcPr>
                          <w:p w14:paraId="24A5E43C"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sz w:val="20"/>
                                <w:lang w:eastAsia="lt-LT"/>
                              </w:rPr>
                              <w:t>443 / 241</w:t>
                            </w:r>
                          </w:p>
                        </w:tc>
                        <w:tc>
                          <w:tcPr>
                            <w:tcW w:w="1477" w:type="dxa"/>
                            <w:shd w:val="clear" w:color="auto" w:fill="auto"/>
                            <w:vAlign w:val="center"/>
                          </w:tcPr>
                          <w:p w14:paraId="24A5E43D"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43E" w14:textId="77777777" w:rsidR="006423C3" w:rsidRDefault="00C06E10">
                            <w:pPr>
                              <w:jc w:val="center"/>
                              <w:rPr>
                                <w:sz w:val="20"/>
                                <w:lang w:eastAsia="lt-LT"/>
                              </w:rPr>
                            </w:pPr>
                            <w:r>
                              <w:rPr>
                                <w:sz w:val="20"/>
                                <w:lang w:eastAsia="lt-LT"/>
                              </w:rPr>
                              <w:t>11/6</w:t>
                            </w:r>
                          </w:p>
                        </w:tc>
                        <w:tc>
                          <w:tcPr>
                            <w:tcW w:w="1328" w:type="dxa"/>
                            <w:shd w:val="clear" w:color="auto" w:fill="auto"/>
                            <w:vAlign w:val="center"/>
                          </w:tcPr>
                          <w:p w14:paraId="24A5E43F" w14:textId="77777777" w:rsidR="006423C3" w:rsidRDefault="00C06E10">
                            <w:pPr>
                              <w:jc w:val="center"/>
                              <w:rPr>
                                <w:b/>
                                <w:szCs w:val="24"/>
                                <w:lang w:eastAsia="lt-LT"/>
                              </w:rPr>
                            </w:pPr>
                            <w:r>
                              <w:rPr>
                                <w:szCs w:val="24"/>
                                <w:lang w:eastAsia="lt-LT"/>
                              </w:rPr>
                              <w:t>─</w:t>
                            </w:r>
                          </w:p>
                        </w:tc>
                      </w:tr>
                      <w:tr w:rsidR="006423C3" w14:paraId="24A5E443" w14:textId="77777777">
                        <w:trPr>
                          <w:trHeight w:val="353"/>
                        </w:trPr>
                        <w:tc>
                          <w:tcPr>
                            <w:tcW w:w="798" w:type="dxa"/>
                            <w:shd w:val="clear" w:color="auto" w:fill="F2F2F2"/>
                          </w:tcPr>
                          <w:p w14:paraId="24A5E44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9.</w:t>
                            </w:r>
                          </w:p>
                        </w:tc>
                        <w:tc>
                          <w:tcPr>
                            <w:tcW w:w="9064" w:type="dxa"/>
                            <w:gridSpan w:val="5"/>
                            <w:shd w:val="clear" w:color="auto" w:fill="F2F2F2"/>
                          </w:tcPr>
                          <w:p w14:paraId="24A5E442" w14:textId="77777777" w:rsidR="006423C3" w:rsidRDefault="00C06E10">
                            <w:pPr>
                              <w:rPr>
                                <w:b/>
                                <w:sz w:val="20"/>
                                <w:lang w:eastAsia="lt-LT"/>
                              </w:rPr>
                            </w:pPr>
                            <w:r>
                              <w:rPr>
                                <w:b/>
                                <w:sz w:val="20"/>
                                <w:lang w:eastAsia="lt-LT"/>
                              </w:rPr>
                              <w:t xml:space="preserve">Laikinas </w:t>
                            </w:r>
                            <w:proofErr w:type="spellStart"/>
                            <w:r>
                              <w:rPr>
                                <w:b/>
                                <w:sz w:val="20"/>
                                <w:lang w:eastAsia="lt-LT"/>
                              </w:rPr>
                              <w:t>apnakvindinimas</w:t>
                            </w:r>
                            <w:proofErr w:type="spellEnd"/>
                          </w:p>
                        </w:tc>
                      </w:tr>
                      <w:tr w:rsidR="006423C3" w14:paraId="24A5E44A" w14:textId="77777777">
                        <w:trPr>
                          <w:trHeight w:val="353"/>
                        </w:trPr>
                        <w:tc>
                          <w:tcPr>
                            <w:tcW w:w="798" w:type="dxa"/>
                            <w:shd w:val="clear" w:color="auto" w:fill="F2F2F2"/>
                          </w:tcPr>
                          <w:p w14:paraId="24A5E444"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9.1.</w:t>
                            </w:r>
                          </w:p>
                        </w:tc>
                        <w:tc>
                          <w:tcPr>
                            <w:tcW w:w="4045" w:type="dxa"/>
                            <w:shd w:val="clear" w:color="auto" w:fill="F2F2F2"/>
                          </w:tcPr>
                          <w:p w14:paraId="24A5E445"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Socialinės rizikos suaugę ar senyvo amžiaus asmenys</w:t>
                            </w:r>
                          </w:p>
                        </w:tc>
                        <w:tc>
                          <w:tcPr>
                            <w:tcW w:w="1070" w:type="dxa"/>
                            <w:shd w:val="clear" w:color="auto" w:fill="auto"/>
                            <w:vAlign w:val="center"/>
                          </w:tcPr>
                          <w:p w14:paraId="24A5E446"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30</w:t>
                            </w:r>
                          </w:p>
                        </w:tc>
                        <w:tc>
                          <w:tcPr>
                            <w:tcW w:w="1477" w:type="dxa"/>
                            <w:shd w:val="clear" w:color="auto" w:fill="auto"/>
                            <w:vAlign w:val="center"/>
                          </w:tcPr>
                          <w:p w14:paraId="24A5E447"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448" w14:textId="77777777" w:rsidR="006423C3" w:rsidRDefault="00C06E10">
                            <w:pPr>
                              <w:jc w:val="center"/>
                              <w:rPr>
                                <w:sz w:val="22"/>
                                <w:szCs w:val="22"/>
                                <w:lang w:eastAsia="lt-LT"/>
                              </w:rPr>
                            </w:pPr>
                            <w:r>
                              <w:rPr>
                                <w:sz w:val="22"/>
                                <w:szCs w:val="22"/>
                                <w:lang w:eastAsia="lt-LT"/>
                              </w:rPr>
                              <w:t>0,74</w:t>
                            </w:r>
                          </w:p>
                        </w:tc>
                        <w:tc>
                          <w:tcPr>
                            <w:tcW w:w="1328" w:type="dxa"/>
                            <w:shd w:val="clear" w:color="auto" w:fill="auto"/>
                            <w:vAlign w:val="center"/>
                          </w:tcPr>
                          <w:p w14:paraId="24A5E449" w14:textId="77777777" w:rsidR="006423C3" w:rsidRDefault="00C06E10">
                            <w:pPr>
                              <w:jc w:val="center"/>
                              <w:rPr>
                                <w:b/>
                                <w:szCs w:val="24"/>
                                <w:lang w:eastAsia="lt-LT"/>
                              </w:rPr>
                            </w:pPr>
                            <w:r>
                              <w:rPr>
                                <w:sz w:val="22"/>
                                <w:szCs w:val="22"/>
                                <w:lang w:eastAsia="lt-LT"/>
                              </w:rPr>
                              <w:t>0,74</w:t>
                            </w:r>
                          </w:p>
                        </w:tc>
                      </w:tr>
                      <w:tr w:rsidR="006423C3" w14:paraId="24A5E44D" w14:textId="77777777">
                        <w:trPr>
                          <w:trHeight w:val="353"/>
                        </w:trPr>
                        <w:tc>
                          <w:tcPr>
                            <w:tcW w:w="798" w:type="dxa"/>
                            <w:shd w:val="clear" w:color="auto" w:fill="F2F2F2"/>
                          </w:tcPr>
                          <w:p w14:paraId="24A5E44B"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10.</w:t>
                            </w:r>
                          </w:p>
                        </w:tc>
                        <w:tc>
                          <w:tcPr>
                            <w:tcW w:w="9064" w:type="dxa"/>
                            <w:gridSpan w:val="5"/>
                            <w:shd w:val="clear" w:color="auto" w:fill="F2F2F2"/>
                          </w:tcPr>
                          <w:p w14:paraId="24A5E44C" w14:textId="77777777" w:rsidR="006423C3" w:rsidRDefault="00C06E10">
                            <w:pPr>
                              <w:rPr>
                                <w:b/>
                                <w:szCs w:val="24"/>
                                <w:lang w:eastAsia="lt-LT"/>
                              </w:rPr>
                            </w:pPr>
                            <w:r>
                              <w:rPr>
                                <w:b/>
                                <w:sz w:val="20"/>
                                <w:lang w:eastAsia="lt-LT"/>
                              </w:rPr>
                              <w:t>Kitos socialinės priežiūros paslaugos</w:t>
                            </w:r>
                          </w:p>
                        </w:tc>
                      </w:tr>
                      <w:tr w:rsidR="006423C3" w14:paraId="24A5E454" w14:textId="77777777">
                        <w:trPr>
                          <w:trHeight w:val="353"/>
                        </w:trPr>
                        <w:tc>
                          <w:tcPr>
                            <w:tcW w:w="798" w:type="dxa"/>
                            <w:shd w:val="clear" w:color="auto" w:fill="F2F2F2"/>
                          </w:tcPr>
                          <w:p w14:paraId="24A5E44E"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10.1.</w:t>
                            </w:r>
                          </w:p>
                        </w:tc>
                        <w:tc>
                          <w:tcPr>
                            <w:tcW w:w="4045" w:type="dxa"/>
                            <w:shd w:val="clear" w:color="auto" w:fill="F2F2F2"/>
                          </w:tcPr>
                          <w:p w14:paraId="24A5E44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Intensyvi krizių įveikimo pagalba (asmenims, šeimoms su apgyvendinimu)</w:t>
                            </w:r>
                          </w:p>
                        </w:tc>
                        <w:tc>
                          <w:tcPr>
                            <w:tcW w:w="1070" w:type="dxa"/>
                            <w:shd w:val="clear" w:color="auto" w:fill="auto"/>
                            <w:vAlign w:val="center"/>
                          </w:tcPr>
                          <w:p w14:paraId="24A5E45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5</w:t>
                            </w:r>
                          </w:p>
                        </w:tc>
                        <w:tc>
                          <w:tcPr>
                            <w:tcW w:w="1477" w:type="dxa"/>
                            <w:shd w:val="clear" w:color="auto" w:fill="auto"/>
                            <w:vAlign w:val="center"/>
                          </w:tcPr>
                          <w:p w14:paraId="24A5E451"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452" w14:textId="77777777" w:rsidR="006423C3" w:rsidRDefault="00C06E10">
                            <w:pPr>
                              <w:jc w:val="center"/>
                              <w:rPr>
                                <w:sz w:val="20"/>
                                <w:lang w:eastAsia="lt-LT"/>
                              </w:rPr>
                            </w:pPr>
                            <w:r>
                              <w:rPr>
                                <w:sz w:val="20"/>
                                <w:lang w:eastAsia="lt-LT"/>
                              </w:rPr>
                              <w:t>0,12</w:t>
                            </w:r>
                          </w:p>
                        </w:tc>
                        <w:tc>
                          <w:tcPr>
                            <w:tcW w:w="1328" w:type="dxa"/>
                            <w:shd w:val="clear" w:color="auto" w:fill="auto"/>
                            <w:vAlign w:val="center"/>
                          </w:tcPr>
                          <w:p w14:paraId="24A5E453" w14:textId="77777777" w:rsidR="006423C3" w:rsidRDefault="00C06E10">
                            <w:pPr>
                              <w:jc w:val="center"/>
                              <w:rPr>
                                <w:sz w:val="20"/>
                                <w:lang w:eastAsia="lt-LT"/>
                              </w:rPr>
                            </w:pPr>
                            <w:r>
                              <w:rPr>
                                <w:sz w:val="20"/>
                                <w:lang w:eastAsia="lt-LT"/>
                              </w:rPr>
                              <w:t>0,12</w:t>
                            </w:r>
                          </w:p>
                        </w:tc>
                      </w:tr>
                      <w:tr w:rsidR="006423C3" w14:paraId="24A5E45B" w14:textId="77777777">
                        <w:trPr>
                          <w:trHeight w:val="353"/>
                        </w:trPr>
                        <w:tc>
                          <w:tcPr>
                            <w:tcW w:w="798" w:type="dxa"/>
                            <w:shd w:val="clear" w:color="auto" w:fill="F2F2F2"/>
                          </w:tcPr>
                          <w:p w14:paraId="24A5E455"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10.1.1.</w:t>
                            </w:r>
                          </w:p>
                        </w:tc>
                        <w:tc>
                          <w:tcPr>
                            <w:tcW w:w="4045" w:type="dxa"/>
                            <w:shd w:val="clear" w:color="auto" w:fill="F2F2F2"/>
                          </w:tcPr>
                          <w:p w14:paraId="24A5E456"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Psichologinės (psichosocialinės paslaugos)</w:t>
                            </w:r>
                          </w:p>
                        </w:tc>
                        <w:tc>
                          <w:tcPr>
                            <w:tcW w:w="1070" w:type="dxa"/>
                            <w:shd w:val="clear" w:color="auto" w:fill="auto"/>
                            <w:vAlign w:val="center"/>
                          </w:tcPr>
                          <w:p w14:paraId="24A5E457"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81</w:t>
                            </w:r>
                          </w:p>
                        </w:tc>
                        <w:tc>
                          <w:tcPr>
                            <w:tcW w:w="1477" w:type="dxa"/>
                            <w:shd w:val="clear" w:color="auto" w:fill="auto"/>
                            <w:vAlign w:val="center"/>
                          </w:tcPr>
                          <w:p w14:paraId="24A5E458"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459" w14:textId="77777777" w:rsidR="006423C3" w:rsidRDefault="00C06E10">
                            <w:pPr>
                              <w:jc w:val="center"/>
                              <w:rPr>
                                <w:sz w:val="20"/>
                                <w:lang w:eastAsia="lt-LT"/>
                              </w:rPr>
                            </w:pPr>
                            <w:r>
                              <w:rPr>
                                <w:sz w:val="20"/>
                                <w:lang w:eastAsia="lt-LT"/>
                              </w:rPr>
                              <w:t>2,0</w:t>
                            </w:r>
                          </w:p>
                        </w:tc>
                        <w:tc>
                          <w:tcPr>
                            <w:tcW w:w="1328" w:type="dxa"/>
                            <w:shd w:val="clear" w:color="auto" w:fill="auto"/>
                            <w:vAlign w:val="center"/>
                          </w:tcPr>
                          <w:p w14:paraId="24A5E45A" w14:textId="77777777" w:rsidR="006423C3" w:rsidRDefault="00C06E10">
                            <w:pPr>
                              <w:jc w:val="center"/>
                              <w:rPr>
                                <w:sz w:val="20"/>
                                <w:lang w:eastAsia="lt-LT"/>
                              </w:rPr>
                            </w:pPr>
                            <w:r>
                              <w:rPr>
                                <w:sz w:val="20"/>
                                <w:lang w:eastAsia="lt-LT"/>
                              </w:rPr>
                              <w:t>2,0</w:t>
                            </w:r>
                          </w:p>
                        </w:tc>
                      </w:tr>
                      <w:tr w:rsidR="006423C3" w14:paraId="24A5E462" w14:textId="77777777">
                        <w:trPr>
                          <w:trHeight w:val="353"/>
                        </w:trPr>
                        <w:tc>
                          <w:tcPr>
                            <w:tcW w:w="798" w:type="dxa"/>
                            <w:shd w:val="clear" w:color="auto" w:fill="F2F2F2"/>
                          </w:tcPr>
                          <w:p w14:paraId="24A5E45C"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10.2.</w:t>
                            </w:r>
                          </w:p>
                        </w:tc>
                        <w:tc>
                          <w:tcPr>
                            <w:tcW w:w="4045" w:type="dxa"/>
                            <w:shd w:val="clear" w:color="auto" w:fill="F2F2F2"/>
                          </w:tcPr>
                          <w:p w14:paraId="24A5E45D"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proofErr w:type="spellStart"/>
                            <w:r>
                              <w:rPr>
                                <w:sz w:val="20"/>
                                <w:lang w:eastAsia="lt-LT"/>
                              </w:rPr>
                              <w:t>Appgyvendinimas</w:t>
                            </w:r>
                            <w:proofErr w:type="spellEnd"/>
                            <w:r>
                              <w:rPr>
                                <w:sz w:val="20"/>
                                <w:lang w:eastAsia="lt-LT"/>
                              </w:rPr>
                              <w:t xml:space="preserve"> nakvynės namuose ir krizių centruose</w:t>
                            </w:r>
                          </w:p>
                        </w:tc>
                        <w:tc>
                          <w:tcPr>
                            <w:tcW w:w="1070" w:type="dxa"/>
                            <w:shd w:val="clear" w:color="auto" w:fill="auto"/>
                            <w:vAlign w:val="center"/>
                          </w:tcPr>
                          <w:p w14:paraId="24A5E45E"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35</w:t>
                            </w:r>
                          </w:p>
                        </w:tc>
                        <w:tc>
                          <w:tcPr>
                            <w:tcW w:w="1477" w:type="dxa"/>
                            <w:shd w:val="clear" w:color="auto" w:fill="auto"/>
                            <w:vAlign w:val="center"/>
                          </w:tcPr>
                          <w:p w14:paraId="24A5E45F"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460" w14:textId="77777777" w:rsidR="006423C3" w:rsidRDefault="00C06E10">
                            <w:pPr>
                              <w:jc w:val="center"/>
                              <w:rPr>
                                <w:sz w:val="20"/>
                                <w:lang w:eastAsia="lt-LT"/>
                              </w:rPr>
                            </w:pPr>
                            <w:r>
                              <w:rPr>
                                <w:sz w:val="20"/>
                                <w:lang w:eastAsia="lt-LT"/>
                              </w:rPr>
                              <w:t>0,87</w:t>
                            </w:r>
                          </w:p>
                        </w:tc>
                        <w:tc>
                          <w:tcPr>
                            <w:tcW w:w="1328" w:type="dxa"/>
                            <w:shd w:val="clear" w:color="auto" w:fill="auto"/>
                            <w:vAlign w:val="center"/>
                          </w:tcPr>
                          <w:p w14:paraId="24A5E461" w14:textId="77777777" w:rsidR="006423C3" w:rsidRDefault="00C06E10">
                            <w:pPr>
                              <w:jc w:val="center"/>
                              <w:rPr>
                                <w:sz w:val="20"/>
                                <w:lang w:eastAsia="lt-LT"/>
                              </w:rPr>
                            </w:pPr>
                            <w:r>
                              <w:rPr>
                                <w:sz w:val="20"/>
                                <w:lang w:eastAsia="lt-LT"/>
                              </w:rPr>
                              <w:t>0,87</w:t>
                            </w:r>
                          </w:p>
                        </w:tc>
                      </w:tr>
                      <w:tr w:rsidR="006423C3" w14:paraId="24A5E469" w14:textId="77777777">
                        <w:trPr>
                          <w:trHeight w:val="353"/>
                        </w:trPr>
                        <w:tc>
                          <w:tcPr>
                            <w:tcW w:w="798" w:type="dxa"/>
                            <w:shd w:val="clear" w:color="auto" w:fill="F2F2F2"/>
                          </w:tcPr>
                          <w:p w14:paraId="24A5E463"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10.3.</w:t>
                            </w:r>
                          </w:p>
                        </w:tc>
                        <w:tc>
                          <w:tcPr>
                            <w:tcW w:w="4045" w:type="dxa"/>
                            <w:shd w:val="clear" w:color="auto" w:fill="F2F2F2"/>
                          </w:tcPr>
                          <w:p w14:paraId="24A5E464"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 xml:space="preserve">Pagalba globėjams (rūpintojams) ir </w:t>
                            </w:r>
                            <w:proofErr w:type="spellStart"/>
                            <w:r>
                              <w:rPr>
                                <w:sz w:val="20"/>
                                <w:lang w:eastAsia="lt-LT"/>
                              </w:rPr>
                              <w:t>įvaikintojams</w:t>
                            </w:r>
                            <w:proofErr w:type="spellEnd"/>
                          </w:p>
                        </w:tc>
                        <w:tc>
                          <w:tcPr>
                            <w:tcW w:w="1070" w:type="dxa"/>
                            <w:shd w:val="clear" w:color="auto" w:fill="auto"/>
                            <w:vAlign w:val="center"/>
                          </w:tcPr>
                          <w:p w14:paraId="24A5E465"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82</w:t>
                            </w:r>
                          </w:p>
                        </w:tc>
                        <w:tc>
                          <w:tcPr>
                            <w:tcW w:w="1477" w:type="dxa"/>
                            <w:shd w:val="clear" w:color="auto" w:fill="auto"/>
                            <w:vAlign w:val="center"/>
                          </w:tcPr>
                          <w:p w14:paraId="24A5E466" w14:textId="77777777" w:rsidR="006423C3" w:rsidRDefault="00C06E10">
                            <w:pPr>
                              <w:jc w:val="center"/>
                              <w:rPr>
                                <w:b/>
                                <w:szCs w:val="24"/>
                                <w:lang w:eastAsia="lt-LT"/>
                              </w:rPr>
                            </w:pPr>
                            <w:r>
                              <w:rPr>
                                <w:szCs w:val="24"/>
                                <w:lang w:eastAsia="lt-LT"/>
                              </w:rPr>
                              <w:t>─</w:t>
                            </w:r>
                          </w:p>
                        </w:tc>
                        <w:tc>
                          <w:tcPr>
                            <w:tcW w:w="1144" w:type="dxa"/>
                            <w:shd w:val="clear" w:color="auto" w:fill="auto"/>
                            <w:vAlign w:val="center"/>
                          </w:tcPr>
                          <w:p w14:paraId="24A5E467" w14:textId="77777777" w:rsidR="006423C3" w:rsidRDefault="00C06E10">
                            <w:pPr>
                              <w:jc w:val="center"/>
                              <w:rPr>
                                <w:sz w:val="20"/>
                                <w:lang w:eastAsia="lt-LT"/>
                              </w:rPr>
                            </w:pPr>
                            <w:r>
                              <w:rPr>
                                <w:sz w:val="20"/>
                                <w:lang w:eastAsia="lt-LT"/>
                              </w:rPr>
                              <w:t>2,03</w:t>
                            </w:r>
                          </w:p>
                        </w:tc>
                        <w:tc>
                          <w:tcPr>
                            <w:tcW w:w="1328" w:type="dxa"/>
                            <w:shd w:val="clear" w:color="auto" w:fill="auto"/>
                            <w:vAlign w:val="center"/>
                          </w:tcPr>
                          <w:p w14:paraId="24A5E468" w14:textId="77777777" w:rsidR="006423C3" w:rsidRDefault="00C06E10">
                            <w:pPr>
                              <w:jc w:val="center"/>
                              <w:rPr>
                                <w:sz w:val="20"/>
                                <w:lang w:eastAsia="lt-LT"/>
                              </w:rPr>
                            </w:pPr>
                            <w:r>
                              <w:rPr>
                                <w:sz w:val="20"/>
                                <w:lang w:eastAsia="lt-LT"/>
                              </w:rPr>
                              <w:t>2,03</w:t>
                            </w:r>
                          </w:p>
                        </w:tc>
                      </w:tr>
                      <w:tr w:rsidR="006423C3" w14:paraId="24A5E470" w14:textId="77777777">
                        <w:trPr>
                          <w:trHeight w:val="353"/>
                        </w:trPr>
                        <w:tc>
                          <w:tcPr>
                            <w:tcW w:w="798" w:type="dxa"/>
                            <w:shd w:val="clear" w:color="auto" w:fill="F2F2F2"/>
                          </w:tcPr>
                          <w:p w14:paraId="24A5E46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r>
                              <w:rPr>
                                <w:b/>
                                <w:sz w:val="20"/>
                                <w:lang w:eastAsia="lt-LT"/>
                              </w:rPr>
                              <w:t>11.</w:t>
                            </w:r>
                          </w:p>
                        </w:tc>
                        <w:tc>
                          <w:tcPr>
                            <w:tcW w:w="4045" w:type="dxa"/>
                            <w:shd w:val="clear" w:color="auto" w:fill="F2F2F2"/>
                          </w:tcPr>
                          <w:p w14:paraId="24A5E46B"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b/>
                                <w:sz w:val="20"/>
                                <w:lang w:eastAsia="lt-LT"/>
                              </w:rPr>
                              <w:t xml:space="preserve">Bendrosios socialinės </w:t>
                            </w:r>
                            <w:r>
                              <w:rPr>
                                <w:b/>
                                <w:sz w:val="20"/>
                                <w:lang w:eastAsia="lt-LT"/>
                              </w:rPr>
                              <w:t>paslaugos</w:t>
                            </w:r>
                          </w:p>
                        </w:tc>
                        <w:tc>
                          <w:tcPr>
                            <w:tcW w:w="1070" w:type="dxa"/>
                            <w:shd w:val="clear" w:color="auto" w:fill="auto"/>
                          </w:tcPr>
                          <w:p w14:paraId="24A5E46C" w14:textId="77777777" w:rsidR="006423C3" w:rsidRDefault="006423C3">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sz w:val="20"/>
                                <w:lang w:eastAsia="lt-LT"/>
                              </w:rPr>
                            </w:pPr>
                          </w:p>
                        </w:tc>
                        <w:tc>
                          <w:tcPr>
                            <w:tcW w:w="1477" w:type="dxa"/>
                            <w:shd w:val="clear" w:color="auto" w:fill="auto"/>
                          </w:tcPr>
                          <w:p w14:paraId="24A5E46D" w14:textId="77777777" w:rsidR="006423C3" w:rsidRDefault="006423C3">
                            <w:pPr>
                              <w:jc w:val="center"/>
                              <w:rPr>
                                <w:b/>
                                <w:szCs w:val="24"/>
                                <w:lang w:eastAsia="lt-LT"/>
                              </w:rPr>
                            </w:pPr>
                          </w:p>
                        </w:tc>
                        <w:tc>
                          <w:tcPr>
                            <w:tcW w:w="1144" w:type="dxa"/>
                            <w:shd w:val="clear" w:color="auto" w:fill="auto"/>
                          </w:tcPr>
                          <w:p w14:paraId="24A5E46E" w14:textId="77777777" w:rsidR="006423C3" w:rsidRDefault="006423C3">
                            <w:pPr>
                              <w:jc w:val="center"/>
                              <w:rPr>
                                <w:sz w:val="20"/>
                                <w:lang w:eastAsia="lt-LT"/>
                              </w:rPr>
                            </w:pPr>
                          </w:p>
                        </w:tc>
                        <w:tc>
                          <w:tcPr>
                            <w:tcW w:w="1328" w:type="dxa"/>
                            <w:shd w:val="clear" w:color="auto" w:fill="auto"/>
                          </w:tcPr>
                          <w:p w14:paraId="24A5E46F" w14:textId="77777777" w:rsidR="006423C3" w:rsidRDefault="006423C3">
                            <w:pPr>
                              <w:jc w:val="center"/>
                              <w:rPr>
                                <w:sz w:val="20"/>
                                <w:lang w:eastAsia="lt-LT"/>
                              </w:rPr>
                            </w:pPr>
                          </w:p>
                        </w:tc>
                      </w:tr>
                      <w:tr w:rsidR="006423C3" w14:paraId="24A5E477" w14:textId="77777777">
                        <w:trPr>
                          <w:trHeight w:val="353"/>
                        </w:trPr>
                        <w:tc>
                          <w:tcPr>
                            <w:tcW w:w="798" w:type="dxa"/>
                            <w:shd w:val="clear" w:color="auto" w:fill="F2F2F2"/>
                          </w:tcPr>
                          <w:p w14:paraId="24A5E47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11.1.</w:t>
                            </w:r>
                          </w:p>
                        </w:tc>
                        <w:tc>
                          <w:tcPr>
                            <w:tcW w:w="4045" w:type="dxa"/>
                            <w:shd w:val="clear" w:color="auto" w:fill="F2F2F2"/>
                          </w:tcPr>
                          <w:p w14:paraId="24A5E472"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Maitinimo organizavimas</w:t>
                            </w:r>
                          </w:p>
                        </w:tc>
                        <w:tc>
                          <w:tcPr>
                            <w:tcW w:w="1070" w:type="dxa"/>
                            <w:shd w:val="clear" w:color="auto" w:fill="auto"/>
                            <w:vAlign w:val="center"/>
                          </w:tcPr>
                          <w:p w14:paraId="24A5E473"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77</w:t>
                            </w:r>
                          </w:p>
                        </w:tc>
                        <w:tc>
                          <w:tcPr>
                            <w:tcW w:w="1477" w:type="dxa"/>
                            <w:shd w:val="clear" w:color="auto" w:fill="auto"/>
                            <w:vAlign w:val="center"/>
                          </w:tcPr>
                          <w:p w14:paraId="24A5E474"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475" w14:textId="77777777" w:rsidR="006423C3" w:rsidRDefault="00C06E10">
                            <w:pPr>
                              <w:jc w:val="center"/>
                              <w:rPr>
                                <w:sz w:val="20"/>
                                <w:lang w:eastAsia="lt-LT"/>
                              </w:rPr>
                            </w:pPr>
                            <w:r>
                              <w:rPr>
                                <w:sz w:val="20"/>
                                <w:lang w:eastAsia="lt-LT"/>
                              </w:rPr>
                              <w:t>1,91</w:t>
                            </w:r>
                          </w:p>
                        </w:tc>
                        <w:tc>
                          <w:tcPr>
                            <w:tcW w:w="1328" w:type="dxa"/>
                            <w:shd w:val="clear" w:color="auto" w:fill="auto"/>
                            <w:vAlign w:val="center"/>
                          </w:tcPr>
                          <w:p w14:paraId="24A5E476" w14:textId="77777777" w:rsidR="006423C3" w:rsidRDefault="00C06E10">
                            <w:pPr>
                              <w:jc w:val="center"/>
                              <w:rPr>
                                <w:sz w:val="20"/>
                                <w:lang w:eastAsia="lt-LT"/>
                              </w:rPr>
                            </w:pPr>
                            <w:r>
                              <w:rPr>
                                <w:sz w:val="20"/>
                                <w:lang w:eastAsia="lt-LT"/>
                              </w:rPr>
                              <w:t>1,91</w:t>
                            </w:r>
                          </w:p>
                        </w:tc>
                      </w:tr>
                      <w:tr w:rsidR="006423C3" w14:paraId="24A5E47E" w14:textId="77777777">
                        <w:trPr>
                          <w:trHeight w:val="353"/>
                        </w:trPr>
                        <w:tc>
                          <w:tcPr>
                            <w:tcW w:w="798" w:type="dxa"/>
                            <w:shd w:val="clear" w:color="auto" w:fill="F2F2F2"/>
                          </w:tcPr>
                          <w:p w14:paraId="24A5E478"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11.2.</w:t>
                            </w:r>
                          </w:p>
                        </w:tc>
                        <w:tc>
                          <w:tcPr>
                            <w:tcW w:w="4045" w:type="dxa"/>
                            <w:shd w:val="clear" w:color="auto" w:fill="F2F2F2"/>
                          </w:tcPr>
                          <w:p w14:paraId="24A5E479"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Transporto organizavimas</w:t>
                            </w:r>
                          </w:p>
                        </w:tc>
                        <w:tc>
                          <w:tcPr>
                            <w:tcW w:w="1070" w:type="dxa"/>
                            <w:shd w:val="clear" w:color="auto" w:fill="auto"/>
                            <w:vAlign w:val="center"/>
                          </w:tcPr>
                          <w:p w14:paraId="24A5E47A"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295</w:t>
                            </w:r>
                          </w:p>
                        </w:tc>
                        <w:tc>
                          <w:tcPr>
                            <w:tcW w:w="1477" w:type="dxa"/>
                            <w:shd w:val="clear" w:color="auto" w:fill="auto"/>
                            <w:vAlign w:val="center"/>
                          </w:tcPr>
                          <w:p w14:paraId="24A5E47B"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47C" w14:textId="77777777" w:rsidR="006423C3" w:rsidRDefault="00C06E10">
                            <w:pPr>
                              <w:jc w:val="center"/>
                              <w:rPr>
                                <w:sz w:val="20"/>
                                <w:lang w:eastAsia="lt-LT"/>
                              </w:rPr>
                            </w:pPr>
                            <w:r>
                              <w:rPr>
                                <w:sz w:val="20"/>
                                <w:lang w:eastAsia="lt-LT"/>
                              </w:rPr>
                              <w:t>7,32</w:t>
                            </w:r>
                          </w:p>
                        </w:tc>
                        <w:tc>
                          <w:tcPr>
                            <w:tcW w:w="1328" w:type="dxa"/>
                            <w:shd w:val="clear" w:color="auto" w:fill="auto"/>
                            <w:vAlign w:val="center"/>
                          </w:tcPr>
                          <w:p w14:paraId="24A5E47D" w14:textId="77777777" w:rsidR="006423C3" w:rsidRDefault="00C06E10">
                            <w:pPr>
                              <w:jc w:val="center"/>
                              <w:rPr>
                                <w:sz w:val="20"/>
                                <w:lang w:eastAsia="lt-LT"/>
                              </w:rPr>
                            </w:pPr>
                            <w:r>
                              <w:rPr>
                                <w:sz w:val="20"/>
                                <w:lang w:eastAsia="lt-LT"/>
                              </w:rPr>
                              <w:t>7,32</w:t>
                            </w:r>
                          </w:p>
                        </w:tc>
                      </w:tr>
                      <w:tr w:rsidR="006423C3" w14:paraId="24A5E485" w14:textId="77777777">
                        <w:trPr>
                          <w:trHeight w:val="353"/>
                        </w:trPr>
                        <w:tc>
                          <w:tcPr>
                            <w:tcW w:w="798" w:type="dxa"/>
                            <w:shd w:val="clear" w:color="auto" w:fill="F2F2F2"/>
                          </w:tcPr>
                          <w:p w14:paraId="24A5E47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11.3.</w:t>
                            </w:r>
                          </w:p>
                        </w:tc>
                        <w:tc>
                          <w:tcPr>
                            <w:tcW w:w="4045" w:type="dxa"/>
                            <w:shd w:val="clear" w:color="auto" w:fill="F2F2F2"/>
                          </w:tcPr>
                          <w:p w14:paraId="24A5E480"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Sociokultūrinės paslaugos</w:t>
                            </w:r>
                          </w:p>
                        </w:tc>
                        <w:tc>
                          <w:tcPr>
                            <w:tcW w:w="1070" w:type="dxa"/>
                            <w:shd w:val="clear" w:color="auto" w:fill="auto"/>
                            <w:vAlign w:val="center"/>
                          </w:tcPr>
                          <w:p w14:paraId="24A5E481"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260</w:t>
                            </w:r>
                          </w:p>
                        </w:tc>
                        <w:tc>
                          <w:tcPr>
                            <w:tcW w:w="1477" w:type="dxa"/>
                            <w:shd w:val="clear" w:color="auto" w:fill="auto"/>
                            <w:vAlign w:val="center"/>
                          </w:tcPr>
                          <w:p w14:paraId="24A5E482"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483" w14:textId="77777777" w:rsidR="006423C3" w:rsidRDefault="00C06E10">
                            <w:pPr>
                              <w:jc w:val="center"/>
                              <w:rPr>
                                <w:sz w:val="20"/>
                                <w:lang w:eastAsia="lt-LT"/>
                              </w:rPr>
                            </w:pPr>
                            <w:r>
                              <w:rPr>
                                <w:sz w:val="20"/>
                                <w:lang w:eastAsia="lt-LT"/>
                              </w:rPr>
                              <w:t>6,45</w:t>
                            </w:r>
                          </w:p>
                        </w:tc>
                        <w:tc>
                          <w:tcPr>
                            <w:tcW w:w="1328" w:type="dxa"/>
                            <w:shd w:val="clear" w:color="auto" w:fill="auto"/>
                            <w:vAlign w:val="center"/>
                          </w:tcPr>
                          <w:p w14:paraId="24A5E484" w14:textId="77777777" w:rsidR="006423C3" w:rsidRDefault="00C06E10">
                            <w:pPr>
                              <w:jc w:val="center"/>
                              <w:rPr>
                                <w:sz w:val="20"/>
                                <w:lang w:eastAsia="lt-LT"/>
                              </w:rPr>
                            </w:pPr>
                            <w:r>
                              <w:rPr>
                                <w:sz w:val="20"/>
                                <w:lang w:eastAsia="lt-LT"/>
                              </w:rPr>
                              <w:t>6,45</w:t>
                            </w:r>
                          </w:p>
                        </w:tc>
                      </w:tr>
                      <w:tr w:rsidR="006423C3" w14:paraId="24A5E48C" w14:textId="77777777">
                        <w:trPr>
                          <w:trHeight w:val="353"/>
                        </w:trPr>
                        <w:tc>
                          <w:tcPr>
                            <w:tcW w:w="798" w:type="dxa"/>
                            <w:shd w:val="clear" w:color="auto" w:fill="F2F2F2"/>
                          </w:tcPr>
                          <w:p w14:paraId="24A5E486"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11.4.</w:t>
                            </w:r>
                          </w:p>
                        </w:tc>
                        <w:tc>
                          <w:tcPr>
                            <w:tcW w:w="4045" w:type="dxa"/>
                            <w:shd w:val="clear" w:color="auto" w:fill="F2F2F2"/>
                          </w:tcPr>
                          <w:p w14:paraId="24A5E487"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Asmeninės higienos ir priežiūros paslaugų organizavimas</w:t>
                            </w:r>
                          </w:p>
                        </w:tc>
                        <w:tc>
                          <w:tcPr>
                            <w:tcW w:w="1070" w:type="dxa"/>
                            <w:shd w:val="clear" w:color="auto" w:fill="auto"/>
                            <w:vAlign w:val="center"/>
                          </w:tcPr>
                          <w:p w14:paraId="24A5E488"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120</w:t>
                            </w:r>
                          </w:p>
                        </w:tc>
                        <w:tc>
                          <w:tcPr>
                            <w:tcW w:w="1477" w:type="dxa"/>
                            <w:shd w:val="clear" w:color="auto" w:fill="auto"/>
                            <w:vAlign w:val="center"/>
                          </w:tcPr>
                          <w:p w14:paraId="24A5E489" w14:textId="77777777" w:rsidR="006423C3" w:rsidRDefault="00C06E10">
                            <w:pPr>
                              <w:jc w:val="center"/>
                              <w:rPr>
                                <w:szCs w:val="24"/>
                                <w:lang w:eastAsia="lt-LT"/>
                              </w:rPr>
                            </w:pPr>
                            <w:r>
                              <w:rPr>
                                <w:szCs w:val="24"/>
                                <w:lang w:eastAsia="lt-LT"/>
                              </w:rPr>
                              <w:t>─</w:t>
                            </w:r>
                          </w:p>
                        </w:tc>
                        <w:tc>
                          <w:tcPr>
                            <w:tcW w:w="1144" w:type="dxa"/>
                            <w:shd w:val="clear" w:color="auto" w:fill="auto"/>
                            <w:vAlign w:val="center"/>
                          </w:tcPr>
                          <w:p w14:paraId="24A5E48A" w14:textId="77777777" w:rsidR="006423C3" w:rsidRDefault="00C06E10">
                            <w:pPr>
                              <w:jc w:val="center"/>
                              <w:rPr>
                                <w:sz w:val="20"/>
                                <w:lang w:eastAsia="lt-LT"/>
                              </w:rPr>
                            </w:pPr>
                            <w:r>
                              <w:rPr>
                                <w:sz w:val="20"/>
                                <w:lang w:eastAsia="lt-LT"/>
                              </w:rPr>
                              <w:t>2,98</w:t>
                            </w:r>
                          </w:p>
                        </w:tc>
                        <w:tc>
                          <w:tcPr>
                            <w:tcW w:w="1328" w:type="dxa"/>
                            <w:shd w:val="clear" w:color="auto" w:fill="auto"/>
                            <w:vAlign w:val="center"/>
                          </w:tcPr>
                          <w:p w14:paraId="24A5E48B" w14:textId="77777777" w:rsidR="006423C3" w:rsidRDefault="00C06E10">
                            <w:pPr>
                              <w:jc w:val="center"/>
                              <w:rPr>
                                <w:sz w:val="20"/>
                                <w:lang w:eastAsia="lt-LT"/>
                              </w:rPr>
                            </w:pPr>
                            <w:r>
                              <w:rPr>
                                <w:sz w:val="20"/>
                                <w:lang w:eastAsia="lt-LT"/>
                              </w:rPr>
                              <w:t>2,98</w:t>
                            </w:r>
                          </w:p>
                        </w:tc>
                      </w:tr>
                      <w:tr w:rsidR="006423C3" w14:paraId="24A5E493" w14:textId="77777777">
                        <w:trPr>
                          <w:trHeight w:val="245"/>
                        </w:trPr>
                        <w:tc>
                          <w:tcPr>
                            <w:tcW w:w="798" w:type="dxa"/>
                            <w:shd w:val="clear" w:color="auto" w:fill="F2F2F2"/>
                          </w:tcPr>
                          <w:p w14:paraId="24A5E48D"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12.</w:t>
                            </w:r>
                          </w:p>
                        </w:tc>
                        <w:tc>
                          <w:tcPr>
                            <w:tcW w:w="4045" w:type="dxa"/>
                            <w:shd w:val="clear" w:color="auto" w:fill="F2F2F2"/>
                          </w:tcPr>
                          <w:p w14:paraId="24A5E48E"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sz w:val="20"/>
                                <w:lang w:eastAsia="lt-LT"/>
                              </w:rPr>
                            </w:pPr>
                            <w:r>
                              <w:rPr>
                                <w:sz w:val="20"/>
                                <w:lang w:eastAsia="lt-LT"/>
                              </w:rPr>
                              <w:t xml:space="preserve">Iš viso </w:t>
                            </w:r>
                            <w:r>
                              <w:rPr>
                                <w:sz w:val="20"/>
                                <w:lang w:eastAsia="lt-LT"/>
                              </w:rPr>
                              <w:t>paslaugų gavėjų skaičius</w:t>
                            </w:r>
                          </w:p>
                        </w:tc>
                        <w:tc>
                          <w:tcPr>
                            <w:tcW w:w="1070" w:type="dxa"/>
                            <w:shd w:val="clear" w:color="auto" w:fill="auto"/>
                            <w:vAlign w:val="center"/>
                          </w:tcPr>
                          <w:p w14:paraId="24A5E48F" w14:textId="77777777" w:rsidR="006423C3" w:rsidRDefault="00C06E10">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0"/>
                                <w:lang w:eastAsia="lt-LT"/>
                              </w:rPr>
                            </w:pPr>
                            <w:r>
                              <w:rPr>
                                <w:sz w:val="20"/>
                                <w:lang w:eastAsia="lt-LT"/>
                              </w:rPr>
                              <w:t>2319</w:t>
                            </w:r>
                          </w:p>
                        </w:tc>
                        <w:tc>
                          <w:tcPr>
                            <w:tcW w:w="1477" w:type="dxa"/>
                            <w:shd w:val="clear" w:color="auto" w:fill="auto"/>
                            <w:vAlign w:val="center"/>
                          </w:tcPr>
                          <w:p w14:paraId="24A5E490" w14:textId="77777777" w:rsidR="006423C3" w:rsidRDefault="00C06E10">
                            <w:pPr>
                              <w:jc w:val="center"/>
                              <w:rPr>
                                <w:sz w:val="20"/>
                                <w:lang w:eastAsia="lt-LT"/>
                              </w:rPr>
                            </w:pPr>
                            <w:r>
                              <w:rPr>
                                <w:sz w:val="20"/>
                                <w:lang w:eastAsia="lt-LT"/>
                              </w:rPr>
                              <w:t>28</w:t>
                            </w:r>
                          </w:p>
                        </w:tc>
                        <w:tc>
                          <w:tcPr>
                            <w:tcW w:w="1144" w:type="dxa"/>
                            <w:shd w:val="clear" w:color="auto" w:fill="auto"/>
                            <w:vAlign w:val="center"/>
                          </w:tcPr>
                          <w:p w14:paraId="24A5E491" w14:textId="77777777" w:rsidR="006423C3" w:rsidRDefault="00C06E10">
                            <w:pPr>
                              <w:jc w:val="center"/>
                              <w:rPr>
                                <w:sz w:val="20"/>
                                <w:lang w:eastAsia="lt-LT"/>
                              </w:rPr>
                            </w:pPr>
                            <w:r>
                              <w:rPr>
                                <w:sz w:val="20"/>
                                <w:lang w:eastAsia="lt-LT"/>
                              </w:rPr>
                              <w:t>57,53</w:t>
                            </w:r>
                          </w:p>
                        </w:tc>
                        <w:tc>
                          <w:tcPr>
                            <w:tcW w:w="1328" w:type="dxa"/>
                            <w:shd w:val="clear" w:color="auto" w:fill="auto"/>
                            <w:vAlign w:val="center"/>
                          </w:tcPr>
                          <w:p w14:paraId="24A5E492" w14:textId="77777777" w:rsidR="006423C3" w:rsidRDefault="00C06E10">
                            <w:pPr>
                              <w:jc w:val="center"/>
                              <w:rPr>
                                <w:sz w:val="20"/>
                                <w:lang w:eastAsia="lt-LT"/>
                              </w:rPr>
                            </w:pPr>
                            <w:r>
                              <w:rPr>
                                <w:sz w:val="20"/>
                                <w:lang w:eastAsia="lt-LT"/>
                              </w:rPr>
                              <w:t>48,78</w:t>
                            </w:r>
                          </w:p>
                        </w:tc>
                      </w:tr>
                    </w:tbl>
                    <w:p w14:paraId="24A5E494" w14:textId="77777777" w:rsidR="006423C3" w:rsidRDefault="00C06E10">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textAlignment w:val="baseline"/>
                        <w:rPr>
                          <w:b/>
                          <w:bCs/>
                          <w:szCs w:val="24"/>
                          <w:lang w:eastAsia="lt-LT"/>
                        </w:rPr>
                      </w:pPr>
                    </w:p>
                  </w:sdtContent>
                </w:sdt>
                <w:sdt>
                  <w:sdtPr>
                    <w:alias w:val="6.1 pp."/>
                    <w:tag w:val="part_144a5ed3bb1245c88738d2ce1e4cec12"/>
                    <w:id w:val="428930639"/>
                    <w:lock w:val="sdtLocked"/>
                  </w:sdtPr>
                  <w:sdtEndPr/>
                  <w:sdtContent>
                    <w:p w14:paraId="24A5E495" w14:textId="77777777" w:rsidR="006423C3" w:rsidRDefault="00C06E10">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textAlignment w:val="baseline"/>
                        <w:rPr>
                          <w:b/>
                          <w:bCs/>
                          <w:szCs w:val="24"/>
                          <w:lang w:eastAsia="lt-LT"/>
                        </w:rPr>
                      </w:pPr>
                      <w:sdt>
                        <w:sdtPr>
                          <w:alias w:val="Numeris"/>
                          <w:tag w:val="nr_144a5ed3bb1245c88738d2ce1e4cec12"/>
                          <w:id w:val="-1926715677"/>
                          <w:lock w:val="sdtLocked"/>
                        </w:sdtPr>
                        <w:sdtEndPr/>
                        <w:sdtContent>
                          <w:r>
                            <w:rPr>
                              <w:b/>
                              <w:bCs/>
                              <w:szCs w:val="24"/>
                              <w:lang w:eastAsia="lt-LT"/>
                            </w:rPr>
                            <w:t>6.1</w:t>
                          </w:r>
                        </w:sdtContent>
                      </w:sdt>
                      <w:r>
                        <w:rPr>
                          <w:b/>
                          <w:bCs/>
                          <w:szCs w:val="24"/>
                          <w:lang w:eastAsia="lt-LT"/>
                        </w:rPr>
                        <w:t>.</w:t>
                      </w:r>
                      <w:r>
                        <w:rPr>
                          <w:b/>
                          <w:bCs/>
                          <w:szCs w:val="24"/>
                          <w:lang w:eastAsia="lt-LT"/>
                        </w:rPr>
                        <w:tab/>
                        <w:t>Savivaldybės organizuojamų socialinių paslaugų analizė pagal socialines grupes</w:t>
                      </w:r>
                    </w:p>
                    <w:p w14:paraId="24A5E496" w14:textId="77777777" w:rsidR="006423C3" w:rsidRDefault="006423C3">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right"/>
                        <w:textAlignment w:val="baseline"/>
                        <w:rPr>
                          <w:rFonts w:eastAsia="Calibri"/>
                          <w:sz w:val="20"/>
                          <w:lang w:eastAsia="lt-LT"/>
                        </w:rPr>
                      </w:pPr>
                    </w:p>
                    <w:sdt>
                      <w:sdtPr>
                        <w:alias w:val="lentele"/>
                        <w:tag w:val="part_91a0849592464fd89e0a1c5493d2f827"/>
                        <w:id w:val="1219400026"/>
                        <w:lock w:val="sdtLocked"/>
                      </w:sdtPr>
                      <w:sdtEndPr/>
                      <w:sdtContent>
                        <w:p w14:paraId="24A5E497" w14:textId="77777777" w:rsidR="006423C3" w:rsidRDefault="00C06E10">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right"/>
                            <w:textAlignment w:val="baseline"/>
                            <w:rPr>
                              <w:szCs w:val="24"/>
                              <w:lang w:eastAsia="lt-LT"/>
                            </w:rPr>
                          </w:pPr>
                          <w:sdt>
                            <w:sdtPr>
                              <w:alias w:val="Numeris"/>
                              <w:tag w:val="nr_91a0849592464fd89e0a1c5493d2f827"/>
                              <w:id w:val="-1176803673"/>
                              <w:lock w:val="sdtLocked"/>
                            </w:sdtPr>
                            <w:sdtEndPr/>
                            <w:sdtContent>
                              <w:r>
                                <w:rPr>
                                  <w:rFonts w:eastAsia="Calibri"/>
                                  <w:sz w:val="20"/>
                                  <w:lang w:eastAsia="lt-LT"/>
                                </w:rPr>
                                <w:t>4</w:t>
                              </w:r>
                            </w:sdtContent>
                          </w:sdt>
                          <w:r>
                            <w:rPr>
                              <w:rFonts w:eastAsia="Calibri"/>
                              <w:sz w:val="20"/>
                              <w:lang w:eastAsia="lt-LT"/>
                            </w:rPr>
                            <w:t xml:space="preserve"> lentelė</w:t>
                          </w:r>
                        </w:p>
                        <w:p w14:paraId="24A5E498" w14:textId="77777777" w:rsidR="006423C3" w:rsidRDefault="006423C3">
                          <w:pPr>
                            <w:rPr>
                              <w:szCs w:val="24"/>
                            </w:rPr>
                          </w:pPr>
                        </w:p>
                        <w:p w14:paraId="24A5E499" w14:textId="77777777" w:rsidR="006423C3" w:rsidRDefault="00C06E10">
                          <w:pPr>
                            <w:ind w:left="720"/>
                            <w:jc w:val="center"/>
                            <w:rPr>
                              <w:b/>
                              <w:iCs/>
                              <w:sz w:val="20"/>
                              <w:lang w:eastAsia="ar-SA"/>
                            </w:rPr>
                          </w:pPr>
                          <w:sdt>
                            <w:sdtPr>
                              <w:alias w:val="Pavadinimas"/>
                              <w:tag w:val="title_91a0849592464fd89e0a1c5493d2f827"/>
                              <w:id w:val="1883516262"/>
                              <w:lock w:val="sdtLocked"/>
                            </w:sdtPr>
                            <w:sdtEndPr/>
                            <w:sdtContent>
                              <w:r>
                                <w:rPr>
                                  <w:b/>
                                  <w:iCs/>
                                  <w:sz w:val="20"/>
                                  <w:lang w:eastAsia="ar-SA"/>
                                </w:rPr>
                                <w:t xml:space="preserve">Socialinių paslaugų teikimo galimybių teikti socialines paslaugas Telšių rajone palyginimas su socialinių </w:t>
                              </w:r>
                              <w:r>
                                <w:rPr>
                                  <w:b/>
                                  <w:iCs/>
                                  <w:sz w:val="20"/>
                                  <w:lang w:eastAsia="ar-SA"/>
                                </w:rPr>
                                <w:t>paslaugų išvystymo normatyvais</w:t>
                              </w:r>
                            </w:sdtContent>
                          </w:sdt>
                          <w:r>
                            <w:rPr>
                              <w:sz w:val="20"/>
                              <w:vertAlign w:val="superscript"/>
                              <w:lang w:eastAsia="ar-SA"/>
                            </w:rPr>
                            <w:footnoteReference w:id="10"/>
                          </w:r>
                        </w:p>
                        <w:p w14:paraId="24A5E49A" w14:textId="77777777" w:rsidR="006423C3" w:rsidRDefault="006423C3">
                          <w:pPr>
                            <w:rPr>
                              <w:sz w:val="10"/>
                              <w:szCs w:val="10"/>
                            </w:rPr>
                          </w:pPr>
                        </w:p>
                        <w:tbl>
                          <w:tblPr>
                            <w:tblW w:w="9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268"/>
                            <w:gridCol w:w="992"/>
                            <w:gridCol w:w="992"/>
                            <w:gridCol w:w="992"/>
                            <w:gridCol w:w="850"/>
                            <w:gridCol w:w="709"/>
                            <w:gridCol w:w="2410"/>
                          </w:tblGrid>
                          <w:tr w:rsidR="006423C3" w14:paraId="24A5E4A3" w14:textId="77777777">
                            <w:tc>
                              <w:tcPr>
                                <w:tcW w:w="675" w:type="dxa"/>
                                <w:vMerge w:val="restart"/>
                                <w:shd w:val="clear" w:color="auto" w:fill="F2F2F2"/>
                              </w:tcPr>
                              <w:p w14:paraId="24A5E49B" w14:textId="77777777" w:rsidR="006423C3" w:rsidRDefault="00C06E10">
                                <w:pPr>
                                  <w:tabs>
                                    <w:tab w:val="left" w:pos="0"/>
                                    <w:tab w:val="left" w:pos="851"/>
                                  </w:tabs>
                                  <w:ind w:firstLine="851"/>
                                  <w:jc w:val="both"/>
                                  <w:rPr>
                                    <w:b/>
                                    <w:color w:val="FF0000"/>
                                    <w:szCs w:val="24"/>
                                    <w:lang w:eastAsia="lt-LT"/>
                                  </w:rPr>
                                </w:pPr>
                                <w:r>
                                  <w:rPr>
                                    <w:b/>
                                    <w:bCs/>
                                    <w:sz w:val="20"/>
                                    <w:lang w:eastAsia="lt-LT"/>
                                  </w:rPr>
                                  <w:t>Eil. Nr.</w:t>
                                </w:r>
                              </w:p>
                            </w:tc>
                            <w:tc>
                              <w:tcPr>
                                <w:tcW w:w="2268" w:type="dxa"/>
                                <w:vMerge w:val="restart"/>
                                <w:shd w:val="clear" w:color="auto" w:fill="F2F2F2"/>
                              </w:tcPr>
                              <w:p w14:paraId="24A5E49C" w14:textId="77777777" w:rsidR="006423C3" w:rsidRDefault="00C06E10">
                                <w:pPr>
                                  <w:tabs>
                                    <w:tab w:val="left" w:pos="0"/>
                                    <w:tab w:val="left" w:pos="851"/>
                                  </w:tabs>
                                  <w:jc w:val="both"/>
                                  <w:rPr>
                                    <w:b/>
                                    <w:color w:val="FF0000"/>
                                    <w:szCs w:val="24"/>
                                    <w:lang w:eastAsia="lt-LT"/>
                                  </w:rPr>
                                </w:pPr>
                                <w:r>
                                  <w:rPr>
                                    <w:b/>
                                    <w:bCs/>
                                    <w:sz w:val="20"/>
                                    <w:lang w:eastAsia="lt-LT"/>
                                  </w:rPr>
                                  <w:t>Socialinių paslaugų rūšys pagal žmonių socialines grupes</w:t>
                                </w:r>
                              </w:p>
                            </w:tc>
                            <w:tc>
                              <w:tcPr>
                                <w:tcW w:w="1984" w:type="dxa"/>
                                <w:gridSpan w:val="2"/>
                                <w:shd w:val="clear" w:color="auto" w:fill="F2F2F2"/>
                              </w:tcPr>
                              <w:p w14:paraId="24A5E49D" w14:textId="77777777" w:rsidR="006423C3" w:rsidRDefault="00C06E10">
                                <w:pPr>
                                  <w:tabs>
                                    <w:tab w:val="left" w:pos="0"/>
                                    <w:tab w:val="left" w:pos="851"/>
                                  </w:tabs>
                                  <w:jc w:val="center"/>
                                  <w:rPr>
                                    <w:b/>
                                    <w:bCs/>
                                    <w:sz w:val="20"/>
                                    <w:lang w:eastAsia="lt-LT"/>
                                  </w:rPr>
                                </w:pPr>
                                <w:r>
                                  <w:rPr>
                                    <w:b/>
                                    <w:bCs/>
                                    <w:sz w:val="20"/>
                                    <w:lang w:eastAsia="lt-LT"/>
                                  </w:rPr>
                                  <w:t xml:space="preserve">Normatyvas: </w:t>
                                </w:r>
                              </w:p>
                              <w:p w14:paraId="24A5E49E" w14:textId="77777777" w:rsidR="006423C3" w:rsidRDefault="00C06E10">
                                <w:pPr>
                                  <w:tabs>
                                    <w:tab w:val="left" w:pos="0"/>
                                    <w:tab w:val="left" w:pos="851"/>
                                  </w:tabs>
                                  <w:jc w:val="center"/>
                                  <w:rPr>
                                    <w:b/>
                                    <w:color w:val="FF0000"/>
                                    <w:szCs w:val="24"/>
                                    <w:lang w:eastAsia="lt-LT"/>
                                  </w:rPr>
                                </w:pPr>
                                <w:r>
                                  <w:rPr>
                                    <w:b/>
                                    <w:bCs/>
                                    <w:sz w:val="20"/>
                                    <w:lang w:eastAsia="lt-LT"/>
                                  </w:rPr>
                                  <w:t>10 000 gyventojų tenka</w:t>
                                </w:r>
                              </w:p>
                            </w:tc>
                            <w:tc>
                              <w:tcPr>
                                <w:tcW w:w="1842" w:type="dxa"/>
                                <w:gridSpan w:val="2"/>
                                <w:shd w:val="clear" w:color="auto" w:fill="F2F2F2"/>
                              </w:tcPr>
                              <w:p w14:paraId="24A5E49F" w14:textId="77777777" w:rsidR="006423C3" w:rsidRDefault="00C06E10">
                                <w:pPr>
                                  <w:tabs>
                                    <w:tab w:val="left" w:pos="0"/>
                                    <w:tab w:val="left" w:pos="851"/>
                                  </w:tabs>
                                  <w:jc w:val="center"/>
                                  <w:rPr>
                                    <w:b/>
                                    <w:color w:val="FF0000"/>
                                    <w:szCs w:val="24"/>
                                    <w:lang w:eastAsia="lt-LT"/>
                                  </w:rPr>
                                </w:pPr>
                                <w:r>
                                  <w:rPr>
                                    <w:b/>
                                    <w:bCs/>
                                    <w:sz w:val="20"/>
                                    <w:lang w:eastAsia="lt-LT"/>
                                  </w:rPr>
                                  <w:t>10 000 Telšių rajono gyventojų tenka</w:t>
                                </w:r>
                              </w:p>
                            </w:tc>
                            <w:tc>
                              <w:tcPr>
                                <w:tcW w:w="709" w:type="dxa"/>
                                <w:vMerge w:val="restart"/>
                                <w:shd w:val="clear" w:color="auto" w:fill="F2F2F2"/>
                              </w:tcPr>
                              <w:p w14:paraId="24A5E4A0" w14:textId="77777777" w:rsidR="006423C3" w:rsidRDefault="00C06E10">
                                <w:pPr>
                                  <w:tabs>
                                    <w:tab w:val="left" w:pos="0"/>
                                    <w:tab w:val="left" w:pos="851"/>
                                  </w:tabs>
                                  <w:jc w:val="both"/>
                                  <w:rPr>
                                    <w:b/>
                                    <w:sz w:val="20"/>
                                    <w:lang w:eastAsia="lt-LT"/>
                                  </w:rPr>
                                </w:pPr>
                                <w:r>
                                  <w:rPr>
                                    <w:b/>
                                    <w:sz w:val="20"/>
                                    <w:lang w:eastAsia="lt-LT"/>
                                  </w:rPr>
                                  <w:t>Nuokrypis</w:t>
                                </w:r>
                              </w:p>
                              <w:p w14:paraId="24A5E4A1" w14:textId="77777777" w:rsidR="006423C3" w:rsidRDefault="00C06E10">
                                <w:pPr>
                                  <w:tabs>
                                    <w:tab w:val="left" w:pos="0"/>
                                    <w:tab w:val="left" w:pos="851"/>
                                  </w:tabs>
                                  <w:jc w:val="center"/>
                                  <w:rPr>
                                    <w:b/>
                                    <w:color w:val="FF0000"/>
                                    <w:szCs w:val="24"/>
                                    <w:lang w:eastAsia="lt-LT"/>
                                  </w:rPr>
                                </w:pPr>
                                <w:r>
                                  <w:rPr>
                                    <w:b/>
                                    <w:sz w:val="20"/>
                                    <w:lang w:eastAsia="lt-LT"/>
                                  </w:rPr>
                                  <w:t>+/-</w:t>
                                </w:r>
                              </w:p>
                            </w:tc>
                            <w:tc>
                              <w:tcPr>
                                <w:tcW w:w="2410" w:type="dxa"/>
                                <w:vMerge w:val="restart"/>
                                <w:shd w:val="clear" w:color="auto" w:fill="F2F2F2"/>
                              </w:tcPr>
                              <w:p w14:paraId="24A5E4A2" w14:textId="77777777" w:rsidR="006423C3" w:rsidRDefault="00C06E10">
                                <w:pPr>
                                  <w:tabs>
                                    <w:tab w:val="left" w:pos="0"/>
                                    <w:tab w:val="left" w:pos="851"/>
                                  </w:tabs>
                                  <w:jc w:val="both"/>
                                  <w:rPr>
                                    <w:b/>
                                    <w:color w:val="FF0000"/>
                                    <w:szCs w:val="24"/>
                                    <w:lang w:eastAsia="lt-LT"/>
                                  </w:rPr>
                                </w:pPr>
                                <w:r>
                                  <w:rPr>
                                    <w:b/>
                                    <w:sz w:val="20"/>
                                    <w:lang w:eastAsia="lt-LT"/>
                                  </w:rPr>
                                  <w:t>Priežastys</w:t>
                                </w:r>
                              </w:p>
                            </w:tc>
                          </w:tr>
                          <w:tr w:rsidR="006423C3" w14:paraId="24A5E4AC" w14:textId="77777777">
                            <w:tc>
                              <w:tcPr>
                                <w:tcW w:w="675" w:type="dxa"/>
                                <w:vMerge/>
                                <w:shd w:val="clear" w:color="auto" w:fill="auto"/>
                              </w:tcPr>
                              <w:p w14:paraId="24A5E4A4" w14:textId="77777777" w:rsidR="006423C3" w:rsidRDefault="006423C3">
                                <w:pPr>
                                  <w:tabs>
                                    <w:tab w:val="left" w:pos="0"/>
                                    <w:tab w:val="left" w:pos="851"/>
                                  </w:tabs>
                                  <w:jc w:val="both"/>
                                  <w:rPr>
                                    <w:b/>
                                    <w:color w:val="FF0000"/>
                                    <w:szCs w:val="24"/>
                                    <w:lang w:eastAsia="lt-LT"/>
                                  </w:rPr>
                                </w:pPr>
                              </w:p>
                            </w:tc>
                            <w:tc>
                              <w:tcPr>
                                <w:tcW w:w="2268" w:type="dxa"/>
                                <w:vMerge/>
                                <w:shd w:val="clear" w:color="auto" w:fill="auto"/>
                              </w:tcPr>
                              <w:p w14:paraId="24A5E4A5" w14:textId="77777777" w:rsidR="006423C3" w:rsidRDefault="006423C3">
                                <w:pPr>
                                  <w:tabs>
                                    <w:tab w:val="left" w:pos="0"/>
                                    <w:tab w:val="left" w:pos="851"/>
                                  </w:tabs>
                                  <w:jc w:val="both"/>
                                  <w:rPr>
                                    <w:b/>
                                    <w:color w:val="FF0000"/>
                                    <w:szCs w:val="24"/>
                                    <w:lang w:eastAsia="lt-LT"/>
                                  </w:rPr>
                                </w:pPr>
                              </w:p>
                            </w:tc>
                            <w:tc>
                              <w:tcPr>
                                <w:tcW w:w="992" w:type="dxa"/>
                                <w:shd w:val="clear" w:color="auto" w:fill="F2F2F2"/>
                              </w:tcPr>
                              <w:p w14:paraId="24A5E4A6" w14:textId="77777777" w:rsidR="006423C3" w:rsidRDefault="00C06E10">
                                <w:pPr>
                                  <w:tabs>
                                    <w:tab w:val="left" w:pos="0"/>
                                    <w:tab w:val="left" w:pos="851"/>
                                  </w:tabs>
                                  <w:jc w:val="both"/>
                                  <w:rPr>
                                    <w:b/>
                                    <w:color w:val="FF0000"/>
                                    <w:szCs w:val="24"/>
                                    <w:lang w:eastAsia="lt-LT"/>
                                  </w:rPr>
                                </w:pPr>
                                <w:r>
                                  <w:rPr>
                                    <w:b/>
                                    <w:bCs/>
                                    <w:sz w:val="20"/>
                                    <w:lang w:eastAsia="lt-LT"/>
                                  </w:rPr>
                                  <w:t>vietų</w:t>
                                </w:r>
                                <w:r>
                                  <w:rPr>
                                    <w:b/>
                                    <w:bCs/>
                                    <w:sz w:val="20"/>
                                    <w:vertAlign w:val="superscript"/>
                                    <w:lang w:eastAsia="lt-LT"/>
                                  </w:rPr>
                                  <w:footnoteReference w:id="11"/>
                                </w:r>
                              </w:p>
                            </w:tc>
                            <w:tc>
                              <w:tcPr>
                                <w:tcW w:w="992" w:type="dxa"/>
                                <w:shd w:val="clear" w:color="auto" w:fill="F2F2F2"/>
                              </w:tcPr>
                              <w:p w14:paraId="24A5E4A7" w14:textId="77777777" w:rsidR="006423C3" w:rsidRDefault="00C06E10">
                                <w:pPr>
                                  <w:tabs>
                                    <w:tab w:val="left" w:pos="0"/>
                                    <w:tab w:val="left" w:pos="851"/>
                                  </w:tabs>
                                  <w:jc w:val="both"/>
                                  <w:rPr>
                                    <w:b/>
                                    <w:color w:val="FF0000"/>
                                    <w:szCs w:val="24"/>
                                    <w:lang w:eastAsia="lt-LT"/>
                                  </w:rPr>
                                </w:pPr>
                                <w:r>
                                  <w:rPr>
                                    <w:b/>
                                    <w:bCs/>
                                    <w:sz w:val="20"/>
                                    <w:lang w:eastAsia="lt-LT"/>
                                  </w:rPr>
                                  <w:t>gavėjų</w:t>
                                </w:r>
                              </w:p>
                            </w:tc>
                            <w:tc>
                              <w:tcPr>
                                <w:tcW w:w="992" w:type="dxa"/>
                                <w:shd w:val="clear" w:color="auto" w:fill="F2F2F2"/>
                              </w:tcPr>
                              <w:p w14:paraId="24A5E4A8" w14:textId="77777777" w:rsidR="006423C3" w:rsidRDefault="00C06E10">
                                <w:pPr>
                                  <w:tabs>
                                    <w:tab w:val="left" w:pos="0"/>
                                    <w:tab w:val="left" w:pos="851"/>
                                  </w:tabs>
                                  <w:jc w:val="both"/>
                                  <w:rPr>
                                    <w:b/>
                                    <w:color w:val="FF0000"/>
                                    <w:szCs w:val="24"/>
                                    <w:lang w:eastAsia="lt-LT"/>
                                  </w:rPr>
                                </w:pPr>
                                <w:r>
                                  <w:rPr>
                                    <w:b/>
                                    <w:bCs/>
                                    <w:sz w:val="20"/>
                                    <w:lang w:eastAsia="lt-LT"/>
                                  </w:rPr>
                                  <w:t>vietų</w:t>
                                </w:r>
                                <w:r>
                                  <w:rPr>
                                    <w:b/>
                                    <w:bCs/>
                                    <w:sz w:val="20"/>
                                    <w:vertAlign w:val="superscript"/>
                                    <w:lang w:eastAsia="lt-LT"/>
                                  </w:rPr>
                                  <w:footnoteReference w:id="12"/>
                                </w:r>
                              </w:p>
                            </w:tc>
                            <w:tc>
                              <w:tcPr>
                                <w:tcW w:w="850" w:type="dxa"/>
                                <w:shd w:val="clear" w:color="auto" w:fill="F2F2F2"/>
                              </w:tcPr>
                              <w:p w14:paraId="24A5E4A9" w14:textId="77777777" w:rsidR="006423C3" w:rsidRDefault="00C06E10">
                                <w:pPr>
                                  <w:tabs>
                                    <w:tab w:val="left" w:pos="0"/>
                                    <w:tab w:val="left" w:pos="851"/>
                                  </w:tabs>
                                  <w:jc w:val="both"/>
                                  <w:rPr>
                                    <w:b/>
                                    <w:color w:val="FF0000"/>
                                    <w:szCs w:val="24"/>
                                    <w:lang w:eastAsia="lt-LT"/>
                                  </w:rPr>
                                </w:pPr>
                                <w:r>
                                  <w:rPr>
                                    <w:b/>
                                    <w:bCs/>
                                    <w:sz w:val="20"/>
                                    <w:lang w:eastAsia="lt-LT"/>
                                  </w:rPr>
                                  <w:t>gavėjų</w:t>
                                </w:r>
                              </w:p>
                            </w:tc>
                            <w:tc>
                              <w:tcPr>
                                <w:tcW w:w="709" w:type="dxa"/>
                                <w:vMerge/>
                                <w:shd w:val="clear" w:color="auto" w:fill="auto"/>
                              </w:tcPr>
                              <w:p w14:paraId="24A5E4AA" w14:textId="77777777" w:rsidR="006423C3" w:rsidRDefault="006423C3">
                                <w:pPr>
                                  <w:tabs>
                                    <w:tab w:val="left" w:pos="0"/>
                                    <w:tab w:val="left" w:pos="851"/>
                                  </w:tabs>
                                  <w:jc w:val="both"/>
                                  <w:rPr>
                                    <w:b/>
                                    <w:color w:val="FF0000"/>
                                    <w:szCs w:val="24"/>
                                    <w:lang w:eastAsia="lt-LT"/>
                                  </w:rPr>
                                </w:pPr>
                              </w:p>
                            </w:tc>
                            <w:tc>
                              <w:tcPr>
                                <w:tcW w:w="2410" w:type="dxa"/>
                                <w:vMerge/>
                                <w:shd w:val="clear" w:color="auto" w:fill="auto"/>
                              </w:tcPr>
                              <w:p w14:paraId="24A5E4AB" w14:textId="77777777" w:rsidR="006423C3" w:rsidRDefault="006423C3">
                                <w:pPr>
                                  <w:tabs>
                                    <w:tab w:val="left" w:pos="0"/>
                                    <w:tab w:val="left" w:pos="851"/>
                                  </w:tabs>
                                  <w:jc w:val="both"/>
                                  <w:rPr>
                                    <w:b/>
                                    <w:color w:val="FF0000"/>
                                    <w:szCs w:val="24"/>
                                    <w:lang w:eastAsia="lt-LT"/>
                                  </w:rPr>
                                </w:pPr>
                              </w:p>
                            </w:tc>
                          </w:tr>
                          <w:tr w:rsidR="006423C3" w14:paraId="24A5E4AF" w14:textId="77777777">
                            <w:tc>
                              <w:tcPr>
                                <w:tcW w:w="675" w:type="dxa"/>
                                <w:shd w:val="clear" w:color="auto" w:fill="F2F2F2"/>
                              </w:tcPr>
                              <w:p w14:paraId="24A5E4AD" w14:textId="77777777" w:rsidR="006423C3" w:rsidRDefault="00C06E10">
                                <w:pPr>
                                  <w:tabs>
                                    <w:tab w:val="left" w:pos="0"/>
                                    <w:tab w:val="left" w:pos="851"/>
                                  </w:tabs>
                                  <w:jc w:val="both"/>
                                  <w:rPr>
                                    <w:b/>
                                    <w:bCs/>
                                    <w:sz w:val="20"/>
                                    <w:lang w:eastAsia="lt-LT"/>
                                  </w:rPr>
                                </w:pPr>
                                <w:r>
                                  <w:rPr>
                                    <w:b/>
                                    <w:bCs/>
                                    <w:sz w:val="20"/>
                                    <w:lang w:eastAsia="lt-LT"/>
                                  </w:rPr>
                                  <w:t>1.</w:t>
                                </w:r>
                              </w:p>
                            </w:tc>
                            <w:tc>
                              <w:tcPr>
                                <w:tcW w:w="9213" w:type="dxa"/>
                                <w:gridSpan w:val="7"/>
                                <w:shd w:val="clear" w:color="auto" w:fill="F2F2F2"/>
                              </w:tcPr>
                              <w:p w14:paraId="24A5E4AE" w14:textId="77777777" w:rsidR="006423C3" w:rsidRDefault="00C06E10">
                                <w:pPr>
                                  <w:tabs>
                                    <w:tab w:val="left" w:pos="0"/>
                                    <w:tab w:val="left" w:pos="851"/>
                                  </w:tabs>
                                  <w:jc w:val="both"/>
                                  <w:rPr>
                                    <w:b/>
                                    <w:bCs/>
                                    <w:sz w:val="20"/>
                                    <w:lang w:eastAsia="lt-LT"/>
                                  </w:rPr>
                                </w:pPr>
                                <w:r>
                                  <w:rPr>
                                    <w:b/>
                                    <w:bCs/>
                                    <w:sz w:val="20"/>
                                    <w:lang w:eastAsia="lt-LT"/>
                                  </w:rPr>
                                  <w:t xml:space="preserve">Senyvo amžiaus </w:t>
                                </w:r>
                                <w:r>
                                  <w:rPr>
                                    <w:b/>
                                    <w:bCs/>
                                    <w:sz w:val="20"/>
                                    <w:lang w:eastAsia="lt-LT"/>
                                  </w:rPr>
                                  <w:t>asmenys ir jų šeimos</w:t>
                                </w:r>
                              </w:p>
                            </w:tc>
                          </w:tr>
                          <w:tr w:rsidR="006423C3" w14:paraId="24A5E4B8" w14:textId="77777777">
                            <w:tc>
                              <w:tcPr>
                                <w:tcW w:w="675" w:type="dxa"/>
                                <w:shd w:val="clear" w:color="auto" w:fill="F2F2F2"/>
                              </w:tcPr>
                              <w:p w14:paraId="24A5E4B0" w14:textId="77777777" w:rsidR="006423C3" w:rsidRDefault="00C06E10">
                                <w:pPr>
                                  <w:tabs>
                                    <w:tab w:val="left" w:pos="0"/>
                                    <w:tab w:val="left" w:pos="851"/>
                                  </w:tabs>
                                  <w:jc w:val="both"/>
                                  <w:rPr>
                                    <w:b/>
                                    <w:bCs/>
                                    <w:sz w:val="20"/>
                                    <w:lang w:eastAsia="lt-LT"/>
                                  </w:rPr>
                                </w:pPr>
                                <w:r>
                                  <w:rPr>
                                    <w:sz w:val="20"/>
                                    <w:lang w:eastAsia="lt-LT"/>
                                  </w:rPr>
                                  <w:t>1.1.</w:t>
                                </w:r>
                              </w:p>
                            </w:tc>
                            <w:tc>
                              <w:tcPr>
                                <w:tcW w:w="2268" w:type="dxa"/>
                                <w:shd w:val="clear" w:color="auto" w:fill="F2F2F2"/>
                              </w:tcPr>
                              <w:p w14:paraId="24A5E4B1" w14:textId="77777777" w:rsidR="006423C3" w:rsidRDefault="00C06E10">
                                <w:pPr>
                                  <w:tabs>
                                    <w:tab w:val="left" w:pos="0"/>
                                    <w:tab w:val="left" w:pos="851"/>
                                  </w:tabs>
                                  <w:rPr>
                                    <w:b/>
                                    <w:bCs/>
                                    <w:sz w:val="20"/>
                                    <w:lang w:eastAsia="lt-LT"/>
                                  </w:rPr>
                                </w:pPr>
                                <w:r>
                                  <w:rPr>
                                    <w:sz w:val="20"/>
                                    <w:lang w:eastAsia="lt-LT"/>
                                  </w:rPr>
                                  <w:t>Pagalba į namus</w:t>
                                </w:r>
                              </w:p>
                            </w:tc>
                            <w:tc>
                              <w:tcPr>
                                <w:tcW w:w="992" w:type="dxa"/>
                                <w:shd w:val="clear" w:color="auto" w:fill="auto"/>
                              </w:tcPr>
                              <w:p w14:paraId="24A5E4B2"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4B3" w14:textId="77777777" w:rsidR="006423C3" w:rsidRDefault="00C06E10">
                                <w:pPr>
                                  <w:tabs>
                                    <w:tab w:val="left" w:pos="0"/>
                                    <w:tab w:val="left" w:pos="851"/>
                                  </w:tabs>
                                  <w:jc w:val="center"/>
                                  <w:rPr>
                                    <w:bCs/>
                                    <w:sz w:val="20"/>
                                    <w:lang w:eastAsia="lt-LT"/>
                                  </w:rPr>
                                </w:pPr>
                                <w:r>
                                  <w:rPr>
                                    <w:bCs/>
                                    <w:sz w:val="20"/>
                                    <w:lang w:eastAsia="lt-LT"/>
                                  </w:rPr>
                                  <w:t>40</w:t>
                                </w:r>
                              </w:p>
                            </w:tc>
                            <w:tc>
                              <w:tcPr>
                                <w:tcW w:w="992" w:type="dxa"/>
                                <w:shd w:val="clear" w:color="auto" w:fill="auto"/>
                              </w:tcPr>
                              <w:p w14:paraId="24A5E4B4"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4B5" w14:textId="77777777" w:rsidR="006423C3" w:rsidRDefault="00C06E10">
                                <w:pPr>
                                  <w:tabs>
                                    <w:tab w:val="left" w:pos="0"/>
                                    <w:tab w:val="left" w:pos="851"/>
                                  </w:tabs>
                                  <w:jc w:val="center"/>
                                  <w:rPr>
                                    <w:bCs/>
                                    <w:sz w:val="20"/>
                                    <w:lang w:eastAsia="lt-LT"/>
                                  </w:rPr>
                                </w:pPr>
                                <w:r>
                                  <w:rPr>
                                    <w:bCs/>
                                    <w:sz w:val="20"/>
                                    <w:lang w:eastAsia="lt-LT"/>
                                  </w:rPr>
                                  <w:t>50,6</w:t>
                                </w:r>
                              </w:p>
                            </w:tc>
                            <w:tc>
                              <w:tcPr>
                                <w:tcW w:w="709" w:type="dxa"/>
                                <w:shd w:val="clear" w:color="auto" w:fill="auto"/>
                              </w:tcPr>
                              <w:p w14:paraId="24A5E4B6" w14:textId="77777777" w:rsidR="006423C3" w:rsidRDefault="00C06E10">
                                <w:pPr>
                                  <w:tabs>
                                    <w:tab w:val="left" w:pos="0"/>
                                    <w:tab w:val="left" w:pos="851"/>
                                  </w:tabs>
                                  <w:jc w:val="center"/>
                                  <w:rPr>
                                    <w:bCs/>
                                    <w:sz w:val="20"/>
                                    <w:lang w:eastAsia="lt-LT"/>
                                  </w:rPr>
                                </w:pPr>
                                <w:r>
                                  <w:rPr>
                                    <w:bCs/>
                                    <w:sz w:val="20"/>
                                    <w:lang w:eastAsia="lt-LT"/>
                                  </w:rPr>
                                  <w:t>+10,6</w:t>
                                </w:r>
                              </w:p>
                            </w:tc>
                            <w:tc>
                              <w:tcPr>
                                <w:tcW w:w="2410" w:type="dxa"/>
                                <w:shd w:val="clear" w:color="auto" w:fill="auto"/>
                              </w:tcPr>
                              <w:p w14:paraId="24A5E4B7" w14:textId="77777777" w:rsidR="006423C3" w:rsidRDefault="00C06E10">
                                <w:pPr>
                                  <w:tabs>
                                    <w:tab w:val="left" w:pos="0"/>
                                    <w:tab w:val="left" w:pos="851"/>
                                  </w:tabs>
                                  <w:rPr>
                                    <w:bCs/>
                                    <w:sz w:val="20"/>
                                    <w:lang w:eastAsia="lt-LT"/>
                                  </w:rPr>
                                </w:pPr>
                                <w:r>
                                  <w:rPr>
                                    <w:bCs/>
                                    <w:sz w:val="20"/>
                                    <w:lang w:eastAsia="lt-LT"/>
                                  </w:rPr>
                                  <w:t>Pagalbos į namus paslaugos suteiktos didesniam gavėjų skaičiui nei nustatytas normatyvas</w:t>
                                </w:r>
                              </w:p>
                            </w:tc>
                          </w:tr>
                          <w:tr w:rsidR="006423C3" w14:paraId="24A5E4C1" w14:textId="77777777">
                            <w:tc>
                              <w:tcPr>
                                <w:tcW w:w="675" w:type="dxa"/>
                                <w:shd w:val="clear" w:color="auto" w:fill="F2F2F2"/>
                              </w:tcPr>
                              <w:p w14:paraId="24A5E4B9" w14:textId="77777777" w:rsidR="006423C3" w:rsidRDefault="00C06E10">
                                <w:pPr>
                                  <w:tabs>
                                    <w:tab w:val="left" w:pos="0"/>
                                    <w:tab w:val="left" w:pos="851"/>
                                  </w:tabs>
                                  <w:jc w:val="both"/>
                                  <w:rPr>
                                    <w:b/>
                                    <w:bCs/>
                                    <w:sz w:val="20"/>
                                    <w:lang w:eastAsia="lt-LT"/>
                                  </w:rPr>
                                </w:pPr>
                                <w:r>
                                  <w:rPr>
                                    <w:sz w:val="20"/>
                                    <w:lang w:eastAsia="lt-LT"/>
                                  </w:rPr>
                                  <w:t>1.2.</w:t>
                                </w:r>
                              </w:p>
                            </w:tc>
                            <w:tc>
                              <w:tcPr>
                                <w:tcW w:w="2268" w:type="dxa"/>
                                <w:shd w:val="clear" w:color="auto" w:fill="F2F2F2"/>
                              </w:tcPr>
                              <w:p w14:paraId="24A5E4BA" w14:textId="77777777" w:rsidR="006423C3" w:rsidRDefault="00C06E10">
                                <w:pPr>
                                  <w:tabs>
                                    <w:tab w:val="left" w:pos="0"/>
                                    <w:tab w:val="left" w:pos="851"/>
                                  </w:tabs>
                                  <w:rPr>
                                    <w:b/>
                                    <w:bCs/>
                                    <w:sz w:val="20"/>
                                    <w:lang w:eastAsia="lt-LT"/>
                                  </w:rPr>
                                </w:pPr>
                                <w:r>
                                  <w:rPr>
                                    <w:sz w:val="20"/>
                                    <w:lang w:eastAsia="lt-LT"/>
                                  </w:rPr>
                                  <w:t>Dienos socialinė globa / integrali pagalba į namus</w:t>
                                </w:r>
                              </w:p>
                            </w:tc>
                            <w:tc>
                              <w:tcPr>
                                <w:tcW w:w="992" w:type="dxa"/>
                                <w:shd w:val="clear" w:color="auto" w:fill="auto"/>
                              </w:tcPr>
                              <w:p w14:paraId="24A5E4BB"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4BC" w14:textId="77777777" w:rsidR="006423C3" w:rsidRDefault="00C06E10">
                                <w:pPr>
                                  <w:tabs>
                                    <w:tab w:val="left" w:pos="0"/>
                                    <w:tab w:val="left" w:pos="851"/>
                                  </w:tabs>
                                  <w:jc w:val="center"/>
                                  <w:rPr>
                                    <w:bCs/>
                                    <w:sz w:val="20"/>
                                    <w:lang w:eastAsia="lt-LT"/>
                                  </w:rPr>
                                </w:pPr>
                                <w:r>
                                  <w:rPr>
                                    <w:bCs/>
                                    <w:sz w:val="20"/>
                                    <w:lang w:eastAsia="lt-LT"/>
                                  </w:rPr>
                                  <w:t>7</w:t>
                                </w:r>
                              </w:p>
                            </w:tc>
                            <w:tc>
                              <w:tcPr>
                                <w:tcW w:w="992" w:type="dxa"/>
                                <w:shd w:val="clear" w:color="auto" w:fill="auto"/>
                              </w:tcPr>
                              <w:p w14:paraId="24A5E4BD"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4BE" w14:textId="77777777" w:rsidR="006423C3" w:rsidRDefault="00C06E10">
                                <w:pPr>
                                  <w:tabs>
                                    <w:tab w:val="left" w:pos="0"/>
                                    <w:tab w:val="left" w:pos="851"/>
                                  </w:tabs>
                                  <w:jc w:val="center"/>
                                  <w:rPr>
                                    <w:bCs/>
                                    <w:sz w:val="20"/>
                                    <w:lang w:eastAsia="lt-LT"/>
                                  </w:rPr>
                                </w:pPr>
                                <w:r>
                                  <w:rPr>
                                    <w:bCs/>
                                    <w:sz w:val="20"/>
                                    <w:lang w:eastAsia="lt-LT"/>
                                  </w:rPr>
                                  <w:t>13,90</w:t>
                                </w:r>
                              </w:p>
                            </w:tc>
                            <w:tc>
                              <w:tcPr>
                                <w:tcW w:w="709" w:type="dxa"/>
                                <w:shd w:val="clear" w:color="auto" w:fill="auto"/>
                              </w:tcPr>
                              <w:p w14:paraId="24A5E4BF" w14:textId="77777777" w:rsidR="006423C3" w:rsidRDefault="00C06E10">
                                <w:pPr>
                                  <w:tabs>
                                    <w:tab w:val="left" w:pos="0"/>
                                    <w:tab w:val="left" w:pos="851"/>
                                  </w:tabs>
                                  <w:jc w:val="center"/>
                                  <w:rPr>
                                    <w:bCs/>
                                    <w:sz w:val="20"/>
                                    <w:lang w:eastAsia="lt-LT"/>
                                  </w:rPr>
                                </w:pPr>
                                <w:r>
                                  <w:rPr>
                                    <w:bCs/>
                                    <w:sz w:val="20"/>
                                    <w:lang w:eastAsia="lt-LT"/>
                                  </w:rPr>
                                  <w:t>+6,9</w:t>
                                </w:r>
                              </w:p>
                            </w:tc>
                            <w:tc>
                              <w:tcPr>
                                <w:tcW w:w="2410" w:type="dxa"/>
                                <w:shd w:val="clear" w:color="auto" w:fill="auto"/>
                              </w:tcPr>
                              <w:p w14:paraId="24A5E4C0" w14:textId="77777777" w:rsidR="006423C3" w:rsidRDefault="00C06E10">
                                <w:pPr>
                                  <w:tabs>
                                    <w:tab w:val="left" w:pos="0"/>
                                    <w:tab w:val="left" w:pos="851"/>
                                  </w:tabs>
                                  <w:rPr>
                                    <w:b/>
                                    <w:bCs/>
                                    <w:sz w:val="20"/>
                                    <w:lang w:eastAsia="lt-LT"/>
                                  </w:rPr>
                                </w:pPr>
                                <w:r>
                                  <w:rPr>
                                    <w:sz w:val="20"/>
                                    <w:lang w:eastAsia="lt-LT"/>
                                  </w:rPr>
                                  <w:t xml:space="preserve">Dienos socialinė globos / </w:t>
                                </w:r>
                                <w:r>
                                  <w:rPr>
                                    <w:sz w:val="20"/>
                                    <w:lang w:eastAsia="lt-LT"/>
                                  </w:rPr>
                                  <w:t>integralios pagalbos į namus poreikis didesnis nei normatyvas, tai lemia didėjantis vienišų vyresnio amžiaus asmenų skaičius.</w:t>
                                </w:r>
                              </w:p>
                            </w:tc>
                          </w:tr>
                          <w:tr w:rsidR="006423C3" w14:paraId="24A5E4CB" w14:textId="77777777">
                            <w:tc>
                              <w:tcPr>
                                <w:tcW w:w="675" w:type="dxa"/>
                                <w:shd w:val="clear" w:color="auto" w:fill="F2F2F2"/>
                              </w:tcPr>
                              <w:p w14:paraId="24A5E4C2" w14:textId="77777777" w:rsidR="006423C3" w:rsidRDefault="00C06E10">
                                <w:pPr>
                                  <w:tabs>
                                    <w:tab w:val="left" w:pos="0"/>
                                    <w:tab w:val="left" w:pos="851"/>
                                  </w:tabs>
                                  <w:jc w:val="both"/>
                                  <w:rPr>
                                    <w:b/>
                                    <w:bCs/>
                                    <w:sz w:val="20"/>
                                    <w:lang w:eastAsia="lt-LT"/>
                                  </w:rPr>
                                </w:pPr>
                                <w:r>
                                  <w:rPr>
                                    <w:sz w:val="20"/>
                                    <w:lang w:eastAsia="lt-LT"/>
                                  </w:rPr>
                                  <w:t>1.3.</w:t>
                                </w:r>
                              </w:p>
                            </w:tc>
                            <w:tc>
                              <w:tcPr>
                                <w:tcW w:w="2268" w:type="dxa"/>
                                <w:shd w:val="clear" w:color="auto" w:fill="F2F2F2"/>
                              </w:tcPr>
                              <w:p w14:paraId="24A5E4C3" w14:textId="77777777" w:rsidR="006423C3" w:rsidRDefault="00C06E10">
                                <w:pPr>
                                  <w:tabs>
                                    <w:tab w:val="left" w:pos="0"/>
                                    <w:tab w:val="left" w:pos="851"/>
                                  </w:tabs>
                                  <w:rPr>
                                    <w:b/>
                                    <w:bCs/>
                                    <w:sz w:val="20"/>
                                    <w:lang w:eastAsia="lt-LT"/>
                                  </w:rPr>
                                </w:pPr>
                                <w:r>
                                  <w:rPr>
                                    <w:sz w:val="20"/>
                                    <w:lang w:eastAsia="lt-LT"/>
                                  </w:rPr>
                                  <w:t>Dienos socialinė globa ir socialinė priežiūra įstaigoje (socialinių paslaugų centre, dienos centre, šeimos paramos centre, p</w:t>
                                </w:r>
                                <w:r>
                                  <w:rPr>
                                    <w:sz w:val="20"/>
                                    <w:lang w:eastAsia="lt-LT"/>
                                  </w:rPr>
                                  <w:t>aramos šeimai tarnyboje, krizių centre ir kt.)</w:t>
                                </w:r>
                              </w:p>
                            </w:tc>
                            <w:tc>
                              <w:tcPr>
                                <w:tcW w:w="992" w:type="dxa"/>
                                <w:shd w:val="clear" w:color="auto" w:fill="auto"/>
                              </w:tcPr>
                              <w:p w14:paraId="24A5E4C4"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4C5" w14:textId="77777777" w:rsidR="006423C3" w:rsidRDefault="00C06E10">
                                <w:pPr>
                                  <w:tabs>
                                    <w:tab w:val="left" w:pos="0"/>
                                    <w:tab w:val="left" w:pos="851"/>
                                  </w:tabs>
                                  <w:jc w:val="center"/>
                                  <w:rPr>
                                    <w:sz w:val="20"/>
                                    <w:lang w:eastAsia="lt-LT"/>
                                  </w:rPr>
                                </w:pPr>
                                <w:r>
                                  <w:rPr>
                                    <w:sz w:val="20"/>
                                    <w:lang w:eastAsia="lt-LT"/>
                                  </w:rPr>
                                  <w:t xml:space="preserve">60 </w:t>
                                </w:r>
                              </w:p>
                              <w:p w14:paraId="24A5E4C6" w14:textId="77777777" w:rsidR="006423C3" w:rsidRDefault="00C06E10">
                                <w:pPr>
                                  <w:tabs>
                                    <w:tab w:val="left" w:pos="0"/>
                                    <w:tab w:val="left" w:pos="851"/>
                                  </w:tabs>
                                  <w:jc w:val="center"/>
                                  <w:rPr>
                                    <w:bCs/>
                                    <w:sz w:val="18"/>
                                    <w:szCs w:val="18"/>
                                    <w:lang w:eastAsia="lt-LT"/>
                                  </w:rPr>
                                </w:pPr>
                                <w:r>
                                  <w:rPr>
                                    <w:sz w:val="18"/>
                                    <w:szCs w:val="18"/>
                                    <w:lang w:eastAsia="lt-LT"/>
                                  </w:rPr>
                                  <w:t xml:space="preserve">(kartu su 2.3 </w:t>
                                </w:r>
                                <w:proofErr w:type="spellStart"/>
                                <w:r>
                                  <w:rPr>
                                    <w:sz w:val="18"/>
                                    <w:szCs w:val="18"/>
                                    <w:lang w:eastAsia="lt-LT"/>
                                  </w:rPr>
                                  <w:t>papunkt</w:t>
                                </w:r>
                                <w:proofErr w:type="spellEnd"/>
                                <w:r>
                                  <w:rPr>
                                    <w:sz w:val="18"/>
                                    <w:szCs w:val="18"/>
                                    <w:lang w:eastAsia="lt-LT"/>
                                  </w:rPr>
                                  <w:t>. nurodytais gavėjais)</w:t>
                                </w:r>
                              </w:p>
                            </w:tc>
                            <w:tc>
                              <w:tcPr>
                                <w:tcW w:w="992" w:type="dxa"/>
                                <w:shd w:val="clear" w:color="auto" w:fill="auto"/>
                              </w:tcPr>
                              <w:p w14:paraId="24A5E4C7"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4C8" w14:textId="77777777" w:rsidR="006423C3" w:rsidRDefault="00C06E10">
                                <w:pPr>
                                  <w:tabs>
                                    <w:tab w:val="left" w:pos="0"/>
                                    <w:tab w:val="left" w:pos="851"/>
                                  </w:tabs>
                                  <w:jc w:val="center"/>
                                  <w:rPr>
                                    <w:bCs/>
                                    <w:sz w:val="20"/>
                                    <w:lang w:eastAsia="lt-LT"/>
                                  </w:rPr>
                                </w:pPr>
                                <w:r>
                                  <w:rPr>
                                    <w:bCs/>
                                    <w:sz w:val="20"/>
                                    <w:lang w:eastAsia="lt-LT"/>
                                  </w:rPr>
                                  <w:t>35,0</w:t>
                                </w:r>
                              </w:p>
                            </w:tc>
                            <w:tc>
                              <w:tcPr>
                                <w:tcW w:w="709" w:type="dxa"/>
                                <w:shd w:val="clear" w:color="auto" w:fill="auto"/>
                              </w:tcPr>
                              <w:p w14:paraId="24A5E4C9" w14:textId="77777777" w:rsidR="006423C3" w:rsidRDefault="00C06E10">
                                <w:pPr>
                                  <w:tabs>
                                    <w:tab w:val="left" w:pos="0"/>
                                    <w:tab w:val="left" w:pos="851"/>
                                  </w:tabs>
                                  <w:jc w:val="center"/>
                                  <w:rPr>
                                    <w:bCs/>
                                    <w:sz w:val="20"/>
                                    <w:lang w:eastAsia="lt-LT"/>
                                  </w:rPr>
                                </w:pPr>
                                <w:r>
                                  <w:rPr>
                                    <w:bCs/>
                                    <w:sz w:val="20"/>
                                    <w:lang w:eastAsia="lt-LT"/>
                                  </w:rPr>
                                  <w:t>-25</w:t>
                                </w:r>
                              </w:p>
                            </w:tc>
                            <w:tc>
                              <w:tcPr>
                                <w:tcW w:w="2410" w:type="dxa"/>
                                <w:shd w:val="clear" w:color="auto" w:fill="auto"/>
                              </w:tcPr>
                              <w:p w14:paraId="24A5E4CA" w14:textId="77777777" w:rsidR="006423C3" w:rsidRDefault="00C06E10">
                                <w:pPr>
                                  <w:tabs>
                                    <w:tab w:val="left" w:pos="0"/>
                                    <w:tab w:val="left" w:pos="851"/>
                                  </w:tabs>
                                  <w:rPr>
                                    <w:bCs/>
                                    <w:sz w:val="20"/>
                                    <w:lang w:eastAsia="lt-LT"/>
                                  </w:rPr>
                                </w:pPr>
                                <w:r>
                                  <w:rPr>
                                    <w:bCs/>
                                    <w:sz w:val="20"/>
                                    <w:lang w:eastAsia="lt-LT"/>
                                  </w:rPr>
                                  <w:t>Sukurta socialinių paslaugų infrastruktūra neišnaudojama, nuokrypis nuo praėjusių metų mažesnis 3,5 balais.</w:t>
                                </w:r>
                              </w:p>
                            </w:tc>
                          </w:tr>
                          <w:tr w:rsidR="006423C3" w14:paraId="24A5E4D4" w14:textId="77777777">
                            <w:tc>
                              <w:tcPr>
                                <w:tcW w:w="675" w:type="dxa"/>
                                <w:shd w:val="clear" w:color="auto" w:fill="F2F2F2"/>
                              </w:tcPr>
                              <w:p w14:paraId="24A5E4CC" w14:textId="77777777" w:rsidR="006423C3" w:rsidRDefault="00C06E10">
                                <w:pPr>
                                  <w:tabs>
                                    <w:tab w:val="left" w:pos="0"/>
                                    <w:tab w:val="left" w:pos="851"/>
                                  </w:tabs>
                                  <w:jc w:val="both"/>
                                  <w:rPr>
                                    <w:sz w:val="20"/>
                                    <w:lang w:eastAsia="lt-LT"/>
                                  </w:rPr>
                                </w:pPr>
                                <w:r>
                                  <w:rPr>
                                    <w:sz w:val="20"/>
                                    <w:lang w:eastAsia="lt-LT"/>
                                  </w:rPr>
                                  <w:t>1.4.</w:t>
                                </w:r>
                              </w:p>
                            </w:tc>
                            <w:tc>
                              <w:tcPr>
                                <w:tcW w:w="2268" w:type="dxa"/>
                                <w:shd w:val="clear" w:color="auto" w:fill="F2F2F2"/>
                              </w:tcPr>
                              <w:p w14:paraId="24A5E4CD" w14:textId="77777777" w:rsidR="006423C3" w:rsidRDefault="00C06E10">
                                <w:pPr>
                                  <w:tabs>
                                    <w:tab w:val="left" w:pos="0"/>
                                    <w:tab w:val="left" w:pos="851"/>
                                  </w:tabs>
                                  <w:rPr>
                                    <w:sz w:val="20"/>
                                    <w:lang w:eastAsia="lt-LT"/>
                                  </w:rPr>
                                </w:pPr>
                                <w:r>
                                  <w:rPr>
                                    <w:sz w:val="20"/>
                                    <w:lang w:eastAsia="lt-LT"/>
                                  </w:rPr>
                                  <w:t xml:space="preserve">Apgyvendinimas savarankiško </w:t>
                                </w:r>
                                <w:r>
                                  <w:rPr>
                                    <w:sz w:val="20"/>
                                    <w:lang w:eastAsia="lt-LT"/>
                                  </w:rPr>
                                  <w:t>gyvenimo namuose</w:t>
                                </w:r>
                              </w:p>
                            </w:tc>
                            <w:tc>
                              <w:tcPr>
                                <w:tcW w:w="992" w:type="dxa"/>
                                <w:shd w:val="clear" w:color="auto" w:fill="auto"/>
                              </w:tcPr>
                              <w:p w14:paraId="24A5E4CE" w14:textId="77777777" w:rsidR="006423C3" w:rsidRDefault="00C06E10">
                                <w:pPr>
                                  <w:tabs>
                                    <w:tab w:val="left" w:pos="0"/>
                                    <w:tab w:val="left" w:pos="851"/>
                                  </w:tabs>
                                  <w:jc w:val="center"/>
                                  <w:rPr>
                                    <w:bCs/>
                                    <w:sz w:val="20"/>
                                    <w:lang w:eastAsia="lt-LT"/>
                                  </w:rPr>
                                </w:pPr>
                                <w:r>
                                  <w:rPr>
                                    <w:bCs/>
                                    <w:sz w:val="20"/>
                                    <w:lang w:eastAsia="lt-LT"/>
                                  </w:rPr>
                                  <w:t>2</w:t>
                                </w:r>
                              </w:p>
                            </w:tc>
                            <w:tc>
                              <w:tcPr>
                                <w:tcW w:w="992" w:type="dxa"/>
                                <w:shd w:val="clear" w:color="auto" w:fill="auto"/>
                              </w:tcPr>
                              <w:p w14:paraId="24A5E4CF"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4D0" w14:textId="77777777" w:rsidR="006423C3" w:rsidRDefault="00C06E10">
                                <w:pPr>
                                  <w:tabs>
                                    <w:tab w:val="left" w:pos="0"/>
                                    <w:tab w:val="left" w:pos="851"/>
                                  </w:tabs>
                                  <w:jc w:val="center"/>
                                  <w:rPr>
                                    <w:bCs/>
                                    <w:sz w:val="20"/>
                                    <w:lang w:eastAsia="lt-LT"/>
                                  </w:rPr>
                                </w:pPr>
                                <w:r>
                                  <w:rPr>
                                    <w:bCs/>
                                    <w:sz w:val="20"/>
                                    <w:lang w:eastAsia="lt-LT"/>
                                  </w:rPr>
                                  <w:t>7,44</w:t>
                                </w:r>
                              </w:p>
                            </w:tc>
                            <w:tc>
                              <w:tcPr>
                                <w:tcW w:w="850" w:type="dxa"/>
                                <w:shd w:val="clear" w:color="auto" w:fill="auto"/>
                              </w:tcPr>
                              <w:p w14:paraId="24A5E4D1"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4D2" w14:textId="77777777" w:rsidR="006423C3" w:rsidRDefault="00C06E10">
                                <w:pPr>
                                  <w:tabs>
                                    <w:tab w:val="left" w:pos="0"/>
                                    <w:tab w:val="left" w:pos="851"/>
                                  </w:tabs>
                                  <w:jc w:val="center"/>
                                  <w:rPr>
                                    <w:bCs/>
                                    <w:sz w:val="20"/>
                                    <w:lang w:eastAsia="lt-LT"/>
                                  </w:rPr>
                                </w:pPr>
                                <w:r>
                                  <w:rPr>
                                    <w:bCs/>
                                    <w:sz w:val="20"/>
                                    <w:lang w:eastAsia="lt-LT"/>
                                  </w:rPr>
                                  <w:t>+5,44</w:t>
                                </w:r>
                              </w:p>
                            </w:tc>
                            <w:tc>
                              <w:tcPr>
                                <w:tcW w:w="2410" w:type="dxa"/>
                                <w:shd w:val="clear" w:color="auto" w:fill="auto"/>
                              </w:tcPr>
                              <w:p w14:paraId="24A5E4D3" w14:textId="77777777" w:rsidR="006423C3" w:rsidRDefault="00C06E10">
                                <w:pPr>
                                  <w:tabs>
                                    <w:tab w:val="left" w:pos="0"/>
                                    <w:tab w:val="left" w:pos="851"/>
                                  </w:tabs>
                                  <w:rPr>
                                    <w:bCs/>
                                    <w:sz w:val="20"/>
                                    <w:lang w:eastAsia="lt-LT"/>
                                  </w:rPr>
                                </w:pPr>
                                <w:r>
                                  <w:rPr>
                                    <w:bCs/>
                                    <w:sz w:val="20"/>
                                    <w:lang w:eastAsia="lt-LT"/>
                                  </w:rPr>
                                  <w:t>Mažėjant gyventojų skaičiui, mažėja ir nuokrypis, tačiau jis viršija normatyvą 5,44 karto.</w:t>
                                </w:r>
                              </w:p>
                            </w:tc>
                          </w:tr>
                          <w:tr w:rsidR="006423C3" w14:paraId="24A5E4DD" w14:textId="77777777">
                            <w:tc>
                              <w:tcPr>
                                <w:tcW w:w="675" w:type="dxa"/>
                                <w:shd w:val="clear" w:color="auto" w:fill="F2F2F2"/>
                              </w:tcPr>
                              <w:p w14:paraId="24A5E4D5" w14:textId="77777777" w:rsidR="006423C3" w:rsidRDefault="00C06E10">
                                <w:pPr>
                                  <w:tabs>
                                    <w:tab w:val="left" w:pos="0"/>
                                    <w:tab w:val="left" w:pos="851"/>
                                  </w:tabs>
                                  <w:jc w:val="both"/>
                                  <w:rPr>
                                    <w:sz w:val="20"/>
                                    <w:lang w:eastAsia="lt-LT"/>
                                  </w:rPr>
                                </w:pPr>
                                <w:r>
                                  <w:rPr>
                                    <w:sz w:val="20"/>
                                    <w:lang w:eastAsia="lt-LT"/>
                                  </w:rPr>
                                  <w:t>1.5.</w:t>
                                </w:r>
                              </w:p>
                            </w:tc>
                            <w:tc>
                              <w:tcPr>
                                <w:tcW w:w="2268" w:type="dxa"/>
                                <w:shd w:val="clear" w:color="auto" w:fill="F2F2F2"/>
                              </w:tcPr>
                              <w:p w14:paraId="24A5E4D6" w14:textId="77777777" w:rsidR="006423C3" w:rsidRDefault="00C06E10">
                                <w:pPr>
                                  <w:tabs>
                                    <w:tab w:val="left" w:pos="0"/>
                                    <w:tab w:val="left" w:pos="851"/>
                                  </w:tabs>
                                  <w:rPr>
                                    <w:sz w:val="20"/>
                                    <w:lang w:eastAsia="lt-LT"/>
                                  </w:rPr>
                                </w:pPr>
                                <w:r>
                                  <w:rPr>
                                    <w:sz w:val="20"/>
                                    <w:lang w:eastAsia="lt-LT"/>
                                  </w:rPr>
                                  <w:t>Trumpalaikė socialinė globa</w:t>
                                </w:r>
                              </w:p>
                            </w:tc>
                            <w:tc>
                              <w:tcPr>
                                <w:tcW w:w="992" w:type="dxa"/>
                                <w:shd w:val="clear" w:color="auto" w:fill="auto"/>
                              </w:tcPr>
                              <w:p w14:paraId="24A5E4D7" w14:textId="77777777" w:rsidR="006423C3" w:rsidRDefault="00C06E10">
                                <w:pPr>
                                  <w:tabs>
                                    <w:tab w:val="left" w:pos="0"/>
                                    <w:tab w:val="left" w:pos="851"/>
                                  </w:tabs>
                                  <w:jc w:val="center"/>
                                  <w:rPr>
                                    <w:bCs/>
                                    <w:sz w:val="20"/>
                                    <w:lang w:eastAsia="lt-LT"/>
                                  </w:rPr>
                                </w:pPr>
                                <w:r>
                                  <w:rPr>
                                    <w:bCs/>
                                    <w:sz w:val="20"/>
                                    <w:lang w:eastAsia="lt-LT"/>
                                  </w:rPr>
                                  <w:t>1,2</w:t>
                                </w:r>
                              </w:p>
                            </w:tc>
                            <w:tc>
                              <w:tcPr>
                                <w:tcW w:w="992" w:type="dxa"/>
                                <w:shd w:val="clear" w:color="auto" w:fill="auto"/>
                              </w:tcPr>
                              <w:p w14:paraId="24A5E4D8"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4D9" w14:textId="77777777" w:rsidR="006423C3" w:rsidRDefault="00C06E10">
                                <w:pPr>
                                  <w:tabs>
                                    <w:tab w:val="left" w:pos="0"/>
                                    <w:tab w:val="left" w:pos="851"/>
                                  </w:tabs>
                                  <w:jc w:val="center"/>
                                  <w:rPr>
                                    <w:bCs/>
                                    <w:sz w:val="20"/>
                                    <w:lang w:eastAsia="lt-LT"/>
                                  </w:rPr>
                                </w:pPr>
                                <w:r>
                                  <w:rPr>
                                    <w:bCs/>
                                    <w:sz w:val="20"/>
                                    <w:lang w:eastAsia="lt-LT"/>
                                  </w:rPr>
                                  <w:t>10,42</w:t>
                                </w:r>
                              </w:p>
                            </w:tc>
                            <w:tc>
                              <w:tcPr>
                                <w:tcW w:w="850" w:type="dxa"/>
                                <w:shd w:val="clear" w:color="auto" w:fill="auto"/>
                              </w:tcPr>
                              <w:p w14:paraId="24A5E4DA"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4DB" w14:textId="77777777" w:rsidR="006423C3" w:rsidRDefault="00C06E10">
                                <w:pPr>
                                  <w:tabs>
                                    <w:tab w:val="left" w:pos="0"/>
                                    <w:tab w:val="left" w:pos="851"/>
                                  </w:tabs>
                                  <w:jc w:val="center"/>
                                  <w:rPr>
                                    <w:bCs/>
                                    <w:sz w:val="20"/>
                                    <w:lang w:eastAsia="lt-LT"/>
                                  </w:rPr>
                                </w:pPr>
                                <w:r>
                                  <w:rPr>
                                    <w:bCs/>
                                    <w:sz w:val="20"/>
                                    <w:lang w:eastAsia="lt-LT"/>
                                  </w:rPr>
                                  <w:t>+9,22</w:t>
                                </w:r>
                              </w:p>
                            </w:tc>
                            <w:tc>
                              <w:tcPr>
                                <w:tcW w:w="2410" w:type="dxa"/>
                                <w:vMerge w:val="restart"/>
                                <w:shd w:val="clear" w:color="auto" w:fill="auto"/>
                              </w:tcPr>
                              <w:p w14:paraId="24A5E4DC" w14:textId="77777777" w:rsidR="006423C3" w:rsidRDefault="00C06E10">
                                <w:pPr>
                                  <w:tabs>
                                    <w:tab w:val="left" w:pos="0"/>
                                    <w:tab w:val="left" w:pos="851"/>
                                  </w:tabs>
                                  <w:rPr>
                                    <w:bCs/>
                                    <w:sz w:val="20"/>
                                    <w:lang w:eastAsia="lt-LT"/>
                                  </w:rPr>
                                </w:pPr>
                                <w:r>
                                  <w:rPr>
                                    <w:bCs/>
                                    <w:sz w:val="20"/>
                                    <w:lang w:eastAsia="lt-LT"/>
                                  </w:rPr>
                                  <w:t xml:space="preserve">Senstančioje visuomenėje didėja socialinės globos paslaugų poreikis, </w:t>
                                </w:r>
                                <w:r>
                                  <w:rPr>
                                    <w:bCs/>
                                    <w:sz w:val="20"/>
                                    <w:lang w:eastAsia="lt-LT"/>
                                  </w:rPr>
                                  <w:t>paslaugos perkamos kitose rajonuose, pradėta teikti atokvėpio paslauga.</w:t>
                                </w:r>
                              </w:p>
                            </w:tc>
                          </w:tr>
                          <w:tr w:rsidR="006423C3" w14:paraId="24A5E4E6" w14:textId="77777777">
                            <w:tc>
                              <w:tcPr>
                                <w:tcW w:w="675" w:type="dxa"/>
                                <w:shd w:val="clear" w:color="auto" w:fill="F2F2F2"/>
                              </w:tcPr>
                              <w:p w14:paraId="24A5E4DE" w14:textId="77777777" w:rsidR="006423C3" w:rsidRDefault="00C06E10">
                                <w:pPr>
                                  <w:tabs>
                                    <w:tab w:val="left" w:pos="0"/>
                                    <w:tab w:val="left" w:pos="851"/>
                                  </w:tabs>
                                  <w:jc w:val="both"/>
                                  <w:rPr>
                                    <w:sz w:val="20"/>
                                    <w:lang w:eastAsia="lt-LT"/>
                                  </w:rPr>
                                </w:pPr>
                                <w:r>
                                  <w:rPr>
                                    <w:sz w:val="20"/>
                                    <w:lang w:eastAsia="lt-LT"/>
                                  </w:rPr>
                                  <w:t>1.6.</w:t>
                                </w:r>
                              </w:p>
                            </w:tc>
                            <w:tc>
                              <w:tcPr>
                                <w:tcW w:w="2268" w:type="dxa"/>
                                <w:shd w:val="clear" w:color="auto" w:fill="F2F2F2"/>
                              </w:tcPr>
                              <w:p w14:paraId="24A5E4DF" w14:textId="77777777" w:rsidR="006423C3" w:rsidRDefault="00C06E10">
                                <w:pPr>
                                  <w:tabs>
                                    <w:tab w:val="left" w:pos="0"/>
                                    <w:tab w:val="left" w:pos="851"/>
                                  </w:tabs>
                                  <w:rPr>
                                    <w:sz w:val="20"/>
                                    <w:lang w:eastAsia="lt-LT"/>
                                  </w:rPr>
                                </w:pPr>
                                <w:r>
                                  <w:rPr>
                                    <w:sz w:val="20"/>
                                    <w:lang w:eastAsia="lt-LT"/>
                                  </w:rPr>
                                  <w:t>Ilgalaikė socialinė globa</w:t>
                                </w:r>
                              </w:p>
                            </w:tc>
                            <w:tc>
                              <w:tcPr>
                                <w:tcW w:w="992" w:type="dxa"/>
                                <w:shd w:val="clear" w:color="auto" w:fill="auto"/>
                              </w:tcPr>
                              <w:p w14:paraId="24A5E4E0" w14:textId="77777777" w:rsidR="006423C3" w:rsidRDefault="00C06E10">
                                <w:pPr>
                                  <w:tabs>
                                    <w:tab w:val="left" w:pos="0"/>
                                    <w:tab w:val="left" w:pos="851"/>
                                  </w:tabs>
                                  <w:jc w:val="center"/>
                                  <w:rPr>
                                    <w:bCs/>
                                    <w:sz w:val="20"/>
                                    <w:lang w:eastAsia="lt-LT"/>
                                  </w:rPr>
                                </w:pPr>
                                <w:r>
                                  <w:rPr>
                                    <w:bCs/>
                                    <w:sz w:val="20"/>
                                    <w:lang w:eastAsia="lt-LT"/>
                                  </w:rPr>
                                  <w:t>20</w:t>
                                </w:r>
                              </w:p>
                            </w:tc>
                            <w:tc>
                              <w:tcPr>
                                <w:tcW w:w="992" w:type="dxa"/>
                                <w:shd w:val="clear" w:color="auto" w:fill="auto"/>
                              </w:tcPr>
                              <w:p w14:paraId="24A5E4E1"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4E2" w14:textId="77777777" w:rsidR="006423C3" w:rsidRDefault="00C06E10">
                                <w:pPr>
                                  <w:tabs>
                                    <w:tab w:val="left" w:pos="0"/>
                                    <w:tab w:val="left" w:pos="851"/>
                                  </w:tabs>
                                  <w:jc w:val="center"/>
                                  <w:rPr>
                                    <w:bCs/>
                                    <w:sz w:val="20"/>
                                    <w:lang w:eastAsia="lt-LT"/>
                                  </w:rPr>
                                </w:pPr>
                                <w:r>
                                  <w:rPr>
                                    <w:bCs/>
                                    <w:sz w:val="20"/>
                                    <w:lang w:eastAsia="lt-LT"/>
                                  </w:rPr>
                                  <w:t>21,58</w:t>
                                </w:r>
                              </w:p>
                            </w:tc>
                            <w:tc>
                              <w:tcPr>
                                <w:tcW w:w="850" w:type="dxa"/>
                                <w:shd w:val="clear" w:color="auto" w:fill="auto"/>
                              </w:tcPr>
                              <w:p w14:paraId="24A5E4E3"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4E4" w14:textId="77777777" w:rsidR="006423C3" w:rsidRDefault="00C06E10">
                                <w:pPr>
                                  <w:tabs>
                                    <w:tab w:val="left" w:pos="0"/>
                                    <w:tab w:val="left" w:pos="851"/>
                                  </w:tabs>
                                  <w:jc w:val="center"/>
                                  <w:rPr>
                                    <w:bCs/>
                                    <w:sz w:val="20"/>
                                    <w:lang w:eastAsia="lt-LT"/>
                                  </w:rPr>
                                </w:pPr>
                                <w:r>
                                  <w:rPr>
                                    <w:bCs/>
                                    <w:sz w:val="20"/>
                                    <w:lang w:eastAsia="lt-LT"/>
                                  </w:rPr>
                                  <w:t>+1,58</w:t>
                                </w:r>
                              </w:p>
                            </w:tc>
                            <w:tc>
                              <w:tcPr>
                                <w:tcW w:w="2410" w:type="dxa"/>
                                <w:vMerge/>
                                <w:shd w:val="clear" w:color="auto" w:fill="auto"/>
                              </w:tcPr>
                              <w:p w14:paraId="24A5E4E5" w14:textId="77777777" w:rsidR="006423C3" w:rsidRDefault="006423C3">
                                <w:pPr>
                                  <w:tabs>
                                    <w:tab w:val="left" w:pos="0"/>
                                    <w:tab w:val="left" w:pos="851"/>
                                  </w:tabs>
                                  <w:jc w:val="both"/>
                                  <w:rPr>
                                    <w:b/>
                                    <w:bCs/>
                                    <w:sz w:val="20"/>
                                    <w:lang w:eastAsia="lt-LT"/>
                                  </w:rPr>
                                </w:pPr>
                              </w:p>
                            </w:tc>
                          </w:tr>
                          <w:tr w:rsidR="006423C3" w14:paraId="24A5E4E9" w14:textId="77777777">
                            <w:tc>
                              <w:tcPr>
                                <w:tcW w:w="675" w:type="dxa"/>
                                <w:shd w:val="clear" w:color="auto" w:fill="F2F2F2"/>
                              </w:tcPr>
                              <w:p w14:paraId="24A5E4E7" w14:textId="77777777" w:rsidR="006423C3" w:rsidRDefault="00C06E10">
                                <w:pPr>
                                  <w:tabs>
                                    <w:tab w:val="left" w:pos="0"/>
                                    <w:tab w:val="left" w:pos="851"/>
                                  </w:tabs>
                                  <w:jc w:val="both"/>
                                  <w:rPr>
                                    <w:sz w:val="20"/>
                                    <w:lang w:eastAsia="lt-LT"/>
                                  </w:rPr>
                                </w:pPr>
                                <w:r>
                                  <w:rPr>
                                    <w:sz w:val="20"/>
                                    <w:lang w:eastAsia="lt-LT"/>
                                  </w:rPr>
                                  <w:t>2.</w:t>
                                </w:r>
                              </w:p>
                            </w:tc>
                            <w:tc>
                              <w:tcPr>
                                <w:tcW w:w="9213" w:type="dxa"/>
                                <w:gridSpan w:val="7"/>
                                <w:shd w:val="clear" w:color="auto" w:fill="F2F2F2"/>
                              </w:tcPr>
                              <w:p w14:paraId="24A5E4E8" w14:textId="77777777" w:rsidR="006423C3" w:rsidRDefault="00C06E10">
                                <w:pPr>
                                  <w:tabs>
                                    <w:tab w:val="left" w:pos="0"/>
                                    <w:tab w:val="left" w:pos="851"/>
                                  </w:tabs>
                                  <w:jc w:val="both"/>
                                  <w:rPr>
                                    <w:b/>
                                    <w:bCs/>
                                    <w:sz w:val="20"/>
                                    <w:lang w:eastAsia="lt-LT"/>
                                  </w:rPr>
                                </w:pPr>
                                <w:r>
                                  <w:rPr>
                                    <w:b/>
                                    <w:bCs/>
                                    <w:sz w:val="20"/>
                                    <w:lang w:eastAsia="lt-LT"/>
                                  </w:rPr>
                                  <w:t>Suaugę asmenys su negalia ir jų šeimos</w:t>
                                </w:r>
                              </w:p>
                            </w:tc>
                          </w:tr>
                          <w:tr w:rsidR="006423C3" w14:paraId="24A5E4F2" w14:textId="77777777">
                            <w:tc>
                              <w:tcPr>
                                <w:tcW w:w="675" w:type="dxa"/>
                                <w:shd w:val="clear" w:color="auto" w:fill="F2F2F2"/>
                              </w:tcPr>
                              <w:p w14:paraId="24A5E4EA" w14:textId="77777777" w:rsidR="006423C3" w:rsidRDefault="00C06E10">
                                <w:pPr>
                                  <w:tabs>
                                    <w:tab w:val="left" w:pos="0"/>
                                    <w:tab w:val="left" w:pos="851"/>
                                  </w:tabs>
                                  <w:jc w:val="both"/>
                                  <w:rPr>
                                    <w:sz w:val="20"/>
                                    <w:lang w:eastAsia="lt-LT"/>
                                  </w:rPr>
                                </w:pPr>
                                <w:r>
                                  <w:rPr>
                                    <w:sz w:val="20"/>
                                    <w:lang w:eastAsia="lt-LT"/>
                                  </w:rPr>
                                  <w:t>2.1.</w:t>
                                </w:r>
                              </w:p>
                            </w:tc>
                            <w:tc>
                              <w:tcPr>
                                <w:tcW w:w="2268" w:type="dxa"/>
                                <w:shd w:val="clear" w:color="auto" w:fill="F2F2F2"/>
                              </w:tcPr>
                              <w:p w14:paraId="24A5E4EB" w14:textId="77777777" w:rsidR="006423C3" w:rsidRDefault="00C06E10">
                                <w:pPr>
                                  <w:tabs>
                                    <w:tab w:val="left" w:pos="0"/>
                                    <w:tab w:val="left" w:pos="851"/>
                                  </w:tabs>
                                  <w:rPr>
                                    <w:b/>
                                    <w:bCs/>
                                    <w:sz w:val="20"/>
                                    <w:lang w:eastAsia="lt-LT"/>
                                  </w:rPr>
                                </w:pPr>
                                <w:r>
                                  <w:rPr>
                                    <w:sz w:val="20"/>
                                    <w:lang w:eastAsia="lt-LT"/>
                                  </w:rPr>
                                  <w:t>Pagalba į namus, socialinių įgūdžių ugdymas ir palaikymas asmens (šeimos) namuose</w:t>
                                </w:r>
                              </w:p>
                            </w:tc>
                            <w:tc>
                              <w:tcPr>
                                <w:tcW w:w="992" w:type="dxa"/>
                                <w:shd w:val="clear" w:color="auto" w:fill="auto"/>
                              </w:tcPr>
                              <w:p w14:paraId="24A5E4EC"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4ED" w14:textId="77777777" w:rsidR="006423C3" w:rsidRDefault="00C06E10">
                                <w:pPr>
                                  <w:tabs>
                                    <w:tab w:val="left" w:pos="0"/>
                                    <w:tab w:val="left" w:pos="851"/>
                                  </w:tabs>
                                  <w:jc w:val="center"/>
                                  <w:rPr>
                                    <w:sz w:val="20"/>
                                    <w:lang w:eastAsia="lt-LT"/>
                                  </w:rPr>
                                </w:pPr>
                                <w:r>
                                  <w:rPr>
                                    <w:sz w:val="20"/>
                                    <w:lang w:eastAsia="lt-LT"/>
                                  </w:rPr>
                                  <w:t>10</w:t>
                                </w:r>
                              </w:p>
                            </w:tc>
                            <w:tc>
                              <w:tcPr>
                                <w:tcW w:w="992" w:type="dxa"/>
                                <w:shd w:val="clear" w:color="auto" w:fill="auto"/>
                              </w:tcPr>
                              <w:p w14:paraId="24A5E4EE"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4EF" w14:textId="77777777" w:rsidR="006423C3" w:rsidRDefault="00C06E10">
                                <w:pPr>
                                  <w:tabs>
                                    <w:tab w:val="left" w:pos="0"/>
                                    <w:tab w:val="left" w:pos="851"/>
                                  </w:tabs>
                                  <w:jc w:val="center"/>
                                  <w:rPr>
                                    <w:bCs/>
                                    <w:sz w:val="20"/>
                                    <w:lang w:eastAsia="lt-LT"/>
                                  </w:rPr>
                                </w:pPr>
                                <w:r>
                                  <w:rPr>
                                    <w:bCs/>
                                    <w:sz w:val="20"/>
                                    <w:lang w:eastAsia="lt-LT"/>
                                  </w:rPr>
                                  <w:t>4,22</w:t>
                                </w:r>
                              </w:p>
                            </w:tc>
                            <w:tc>
                              <w:tcPr>
                                <w:tcW w:w="709" w:type="dxa"/>
                                <w:shd w:val="clear" w:color="auto" w:fill="auto"/>
                              </w:tcPr>
                              <w:p w14:paraId="24A5E4F0" w14:textId="77777777" w:rsidR="006423C3" w:rsidRDefault="00C06E10">
                                <w:pPr>
                                  <w:tabs>
                                    <w:tab w:val="left" w:pos="0"/>
                                    <w:tab w:val="left" w:pos="851"/>
                                  </w:tabs>
                                  <w:jc w:val="center"/>
                                  <w:rPr>
                                    <w:b/>
                                    <w:bCs/>
                                    <w:sz w:val="20"/>
                                    <w:lang w:eastAsia="lt-LT"/>
                                  </w:rPr>
                                </w:pPr>
                                <w:r>
                                  <w:rPr>
                                    <w:b/>
                                    <w:bCs/>
                                    <w:sz w:val="20"/>
                                    <w:lang w:eastAsia="lt-LT"/>
                                  </w:rPr>
                                  <w:t>-</w:t>
                                </w:r>
                                <w:r>
                                  <w:rPr>
                                    <w:bCs/>
                                    <w:sz w:val="20"/>
                                    <w:lang w:eastAsia="lt-LT"/>
                                  </w:rPr>
                                  <w:t>5,78</w:t>
                                </w:r>
                              </w:p>
                            </w:tc>
                            <w:tc>
                              <w:tcPr>
                                <w:tcW w:w="2410" w:type="dxa"/>
                                <w:vMerge w:val="restart"/>
                                <w:shd w:val="clear" w:color="auto" w:fill="auto"/>
                              </w:tcPr>
                              <w:p w14:paraId="24A5E4F1" w14:textId="77777777" w:rsidR="006423C3" w:rsidRDefault="00C06E10">
                                <w:pPr>
                                  <w:tabs>
                                    <w:tab w:val="left" w:pos="0"/>
                                    <w:tab w:val="left" w:pos="851"/>
                                  </w:tabs>
                                  <w:rPr>
                                    <w:bCs/>
                                    <w:sz w:val="20"/>
                                    <w:lang w:eastAsia="lt-LT"/>
                                  </w:rPr>
                                </w:pPr>
                                <w:r>
                                  <w:rPr>
                                    <w:bCs/>
                                    <w:sz w:val="20"/>
                                    <w:lang w:eastAsia="lt-LT"/>
                                  </w:rPr>
                                  <w:t>Nuokrypis mažesnis nei praėjusiais metais, tačiau vis tiek mažesnis nei normatyvas, nes didėja paslaugų poreikis senyvo amžiaus asmenims.</w:t>
                                </w:r>
                              </w:p>
                            </w:tc>
                          </w:tr>
                          <w:tr w:rsidR="006423C3" w14:paraId="24A5E4FB" w14:textId="77777777">
                            <w:tc>
                              <w:tcPr>
                                <w:tcW w:w="675" w:type="dxa"/>
                                <w:shd w:val="clear" w:color="auto" w:fill="F2F2F2"/>
                              </w:tcPr>
                              <w:p w14:paraId="24A5E4F3" w14:textId="77777777" w:rsidR="006423C3" w:rsidRDefault="00C06E10">
                                <w:pPr>
                                  <w:tabs>
                                    <w:tab w:val="left" w:pos="0"/>
                                    <w:tab w:val="left" w:pos="851"/>
                                  </w:tabs>
                                  <w:jc w:val="both"/>
                                  <w:rPr>
                                    <w:sz w:val="20"/>
                                    <w:lang w:eastAsia="lt-LT"/>
                                  </w:rPr>
                                </w:pPr>
                                <w:r>
                                  <w:rPr>
                                    <w:sz w:val="20"/>
                                    <w:lang w:eastAsia="lt-LT"/>
                                  </w:rPr>
                                  <w:t>2.2.</w:t>
                                </w:r>
                              </w:p>
                            </w:tc>
                            <w:tc>
                              <w:tcPr>
                                <w:tcW w:w="2268" w:type="dxa"/>
                                <w:shd w:val="clear" w:color="auto" w:fill="F2F2F2"/>
                              </w:tcPr>
                              <w:p w14:paraId="24A5E4F4" w14:textId="77777777" w:rsidR="006423C3" w:rsidRDefault="00C06E10">
                                <w:pPr>
                                  <w:tabs>
                                    <w:tab w:val="left" w:pos="0"/>
                                    <w:tab w:val="left" w:pos="851"/>
                                  </w:tabs>
                                  <w:rPr>
                                    <w:sz w:val="20"/>
                                    <w:lang w:eastAsia="lt-LT"/>
                                  </w:rPr>
                                </w:pPr>
                                <w:r>
                                  <w:rPr>
                                    <w:sz w:val="20"/>
                                    <w:lang w:eastAsia="lt-LT"/>
                                  </w:rPr>
                                  <w:t>Dienos socialinė globa / integrali pagalba į namus</w:t>
                                </w:r>
                              </w:p>
                            </w:tc>
                            <w:tc>
                              <w:tcPr>
                                <w:tcW w:w="992" w:type="dxa"/>
                                <w:shd w:val="clear" w:color="auto" w:fill="auto"/>
                              </w:tcPr>
                              <w:p w14:paraId="24A5E4F5"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4F6" w14:textId="77777777" w:rsidR="006423C3" w:rsidRDefault="00C06E10">
                                <w:pPr>
                                  <w:tabs>
                                    <w:tab w:val="left" w:pos="0"/>
                                    <w:tab w:val="left" w:pos="851"/>
                                  </w:tabs>
                                  <w:jc w:val="center"/>
                                  <w:rPr>
                                    <w:sz w:val="20"/>
                                    <w:lang w:eastAsia="lt-LT"/>
                                  </w:rPr>
                                </w:pPr>
                                <w:r>
                                  <w:rPr>
                                    <w:sz w:val="20"/>
                                    <w:lang w:eastAsia="lt-LT"/>
                                  </w:rPr>
                                  <w:t>4</w:t>
                                </w:r>
                              </w:p>
                            </w:tc>
                            <w:tc>
                              <w:tcPr>
                                <w:tcW w:w="992" w:type="dxa"/>
                                <w:shd w:val="clear" w:color="auto" w:fill="auto"/>
                              </w:tcPr>
                              <w:p w14:paraId="24A5E4F7"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4F8" w14:textId="77777777" w:rsidR="006423C3" w:rsidRDefault="00C06E10">
                                <w:pPr>
                                  <w:tabs>
                                    <w:tab w:val="left" w:pos="0"/>
                                    <w:tab w:val="left" w:pos="851"/>
                                  </w:tabs>
                                  <w:jc w:val="center"/>
                                  <w:rPr>
                                    <w:bCs/>
                                    <w:sz w:val="20"/>
                                    <w:lang w:eastAsia="lt-LT"/>
                                  </w:rPr>
                                </w:pPr>
                                <w:r>
                                  <w:rPr>
                                    <w:bCs/>
                                    <w:sz w:val="20"/>
                                    <w:lang w:eastAsia="lt-LT"/>
                                  </w:rPr>
                                  <w:t>2</w:t>
                                </w:r>
                              </w:p>
                            </w:tc>
                            <w:tc>
                              <w:tcPr>
                                <w:tcW w:w="709" w:type="dxa"/>
                                <w:shd w:val="clear" w:color="auto" w:fill="auto"/>
                              </w:tcPr>
                              <w:p w14:paraId="24A5E4F9" w14:textId="77777777" w:rsidR="006423C3" w:rsidRDefault="00C06E10">
                                <w:pPr>
                                  <w:tabs>
                                    <w:tab w:val="left" w:pos="0"/>
                                    <w:tab w:val="left" w:pos="851"/>
                                  </w:tabs>
                                  <w:jc w:val="center"/>
                                  <w:rPr>
                                    <w:bCs/>
                                    <w:sz w:val="20"/>
                                    <w:lang w:eastAsia="lt-LT"/>
                                  </w:rPr>
                                </w:pPr>
                                <w:r>
                                  <w:rPr>
                                    <w:bCs/>
                                    <w:sz w:val="20"/>
                                    <w:lang w:eastAsia="lt-LT"/>
                                  </w:rPr>
                                  <w:t>-2</w:t>
                                </w:r>
                              </w:p>
                            </w:tc>
                            <w:tc>
                              <w:tcPr>
                                <w:tcW w:w="2410" w:type="dxa"/>
                                <w:vMerge/>
                                <w:shd w:val="clear" w:color="auto" w:fill="auto"/>
                              </w:tcPr>
                              <w:p w14:paraId="24A5E4FA" w14:textId="77777777" w:rsidR="006423C3" w:rsidRDefault="006423C3">
                                <w:pPr>
                                  <w:tabs>
                                    <w:tab w:val="left" w:pos="0"/>
                                    <w:tab w:val="left" w:pos="851"/>
                                  </w:tabs>
                                  <w:rPr>
                                    <w:b/>
                                    <w:bCs/>
                                    <w:sz w:val="20"/>
                                    <w:lang w:eastAsia="lt-LT"/>
                                  </w:rPr>
                                </w:pPr>
                              </w:p>
                            </w:tc>
                          </w:tr>
                          <w:tr w:rsidR="006423C3" w14:paraId="24A5E505" w14:textId="77777777">
                            <w:tc>
                              <w:tcPr>
                                <w:tcW w:w="675" w:type="dxa"/>
                                <w:shd w:val="clear" w:color="auto" w:fill="F2F2F2"/>
                              </w:tcPr>
                              <w:p w14:paraId="24A5E4FC" w14:textId="77777777" w:rsidR="006423C3" w:rsidRDefault="00C06E10">
                                <w:pPr>
                                  <w:tabs>
                                    <w:tab w:val="left" w:pos="0"/>
                                    <w:tab w:val="left" w:pos="851"/>
                                  </w:tabs>
                                  <w:jc w:val="both"/>
                                  <w:rPr>
                                    <w:sz w:val="20"/>
                                    <w:lang w:eastAsia="lt-LT"/>
                                  </w:rPr>
                                </w:pPr>
                                <w:r>
                                  <w:rPr>
                                    <w:sz w:val="20"/>
                                    <w:lang w:eastAsia="lt-LT"/>
                                  </w:rPr>
                                  <w:t>2.3.</w:t>
                                </w:r>
                              </w:p>
                            </w:tc>
                            <w:tc>
                              <w:tcPr>
                                <w:tcW w:w="2268" w:type="dxa"/>
                                <w:shd w:val="clear" w:color="auto" w:fill="F2F2F2"/>
                              </w:tcPr>
                              <w:p w14:paraId="24A5E4FD" w14:textId="77777777" w:rsidR="006423C3" w:rsidRDefault="00C06E10">
                                <w:pPr>
                                  <w:tabs>
                                    <w:tab w:val="left" w:pos="0"/>
                                    <w:tab w:val="left" w:pos="851"/>
                                  </w:tabs>
                                  <w:rPr>
                                    <w:sz w:val="20"/>
                                    <w:lang w:eastAsia="lt-LT"/>
                                  </w:rPr>
                                </w:pPr>
                                <w:r>
                                  <w:rPr>
                                    <w:sz w:val="20"/>
                                    <w:lang w:eastAsia="lt-LT"/>
                                  </w:rPr>
                                  <w:t xml:space="preserve">Dienos socialinė globa ir </w:t>
                                </w:r>
                                <w:r>
                                  <w:rPr>
                                    <w:sz w:val="20"/>
                                    <w:lang w:eastAsia="lt-LT"/>
                                  </w:rPr>
                                  <w:t>socialinė priežiūra įstaigoje (socialinių paslaugų centre, dienos centre, šeimos paramos centre, paramos šeimai tarnyboje, krizių centre ir kt.)</w:t>
                                </w:r>
                              </w:p>
                            </w:tc>
                            <w:tc>
                              <w:tcPr>
                                <w:tcW w:w="992" w:type="dxa"/>
                                <w:shd w:val="clear" w:color="auto" w:fill="auto"/>
                              </w:tcPr>
                              <w:p w14:paraId="24A5E4FE"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4FF" w14:textId="77777777" w:rsidR="006423C3" w:rsidRDefault="00C06E10">
                                <w:pPr>
                                  <w:tabs>
                                    <w:tab w:val="left" w:pos="0"/>
                                    <w:tab w:val="left" w:pos="851"/>
                                  </w:tabs>
                                  <w:jc w:val="center"/>
                                  <w:rPr>
                                    <w:sz w:val="20"/>
                                    <w:lang w:eastAsia="lt-LT"/>
                                  </w:rPr>
                                </w:pPr>
                                <w:r>
                                  <w:rPr>
                                    <w:sz w:val="20"/>
                                    <w:lang w:eastAsia="lt-LT"/>
                                  </w:rPr>
                                  <w:t xml:space="preserve">60 </w:t>
                                </w:r>
                              </w:p>
                              <w:p w14:paraId="24A5E500" w14:textId="77777777" w:rsidR="006423C3" w:rsidRDefault="00C06E10">
                                <w:pPr>
                                  <w:tabs>
                                    <w:tab w:val="left" w:pos="0"/>
                                    <w:tab w:val="left" w:pos="851"/>
                                  </w:tabs>
                                  <w:ind w:left="-250" w:firstLine="250"/>
                                  <w:jc w:val="center"/>
                                  <w:rPr>
                                    <w:sz w:val="20"/>
                                    <w:lang w:eastAsia="lt-LT"/>
                                  </w:rPr>
                                </w:pPr>
                                <w:r>
                                  <w:rPr>
                                    <w:sz w:val="18"/>
                                    <w:szCs w:val="18"/>
                                    <w:lang w:eastAsia="lt-LT"/>
                                  </w:rPr>
                                  <w:t>(kartu su 1.3 papunktyje nurodytais gavėjais)</w:t>
                                </w:r>
                              </w:p>
                            </w:tc>
                            <w:tc>
                              <w:tcPr>
                                <w:tcW w:w="992" w:type="dxa"/>
                                <w:shd w:val="clear" w:color="auto" w:fill="auto"/>
                              </w:tcPr>
                              <w:p w14:paraId="24A5E501"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502" w14:textId="77777777" w:rsidR="006423C3" w:rsidRDefault="00C06E10">
                                <w:pPr>
                                  <w:tabs>
                                    <w:tab w:val="left" w:pos="0"/>
                                    <w:tab w:val="left" w:pos="851"/>
                                  </w:tabs>
                                  <w:jc w:val="center"/>
                                  <w:rPr>
                                    <w:bCs/>
                                    <w:sz w:val="20"/>
                                    <w:lang w:eastAsia="lt-LT"/>
                                  </w:rPr>
                                </w:pPr>
                                <w:r>
                                  <w:rPr>
                                    <w:bCs/>
                                    <w:sz w:val="20"/>
                                    <w:lang w:eastAsia="lt-LT"/>
                                  </w:rPr>
                                  <w:t>35,0</w:t>
                                </w:r>
                              </w:p>
                            </w:tc>
                            <w:tc>
                              <w:tcPr>
                                <w:tcW w:w="709" w:type="dxa"/>
                                <w:shd w:val="clear" w:color="auto" w:fill="auto"/>
                              </w:tcPr>
                              <w:p w14:paraId="24A5E503" w14:textId="77777777" w:rsidR="006423C3" w:rsidRDefault="00C06E10">
                                <w:pPr>
                                  <w:tabs>
                                    <w:tab w:val="left" w:pos="0"/>
                                    <w:tab w:val="left" w:pos="851"/>
                                  </w:tabs>
                                  <w:jc w:val="center"/>
                                  <w:rPr>
                                    <w:bCs/>
                                    <w:sz w:val="20"/>
                                    <w:lang w:eastAsia="lt-LT"/>
                                  </w:rPr>
                                </w:pPr>
                                <w:r>
                                  <w:rPr>
                                    <w:bCs/>
                                    <w:sz w:val="20"/>
                                    <w:lang w:eastAsia="lt-LT"/>
                                  </w:rPr>
                                  <w:t>-25</w:t>
                                </w:r>
                              </w:p>
                            </w:tc>
                            <w:tc>
                              <w:tcPr>
                                <w:tcW w:w="2410" w:type="dxa"/>
                                <w:shd w:val="clear" w:color="auto" w:fill="auto"/>
                              </w:tcPr>
                              <w:p w14:paraId="24A5E504" w14:textId="77777777" w:rsidR="006423C3" w:rsidRDefault="00C06E10">
                                <w:pPr>
                                  <w:tabs>
                                    <w:tab w:val="left" w:pos="0"/>
                                    <w:tab w:val="left" w:pos="851"/>
                                  </w:tabs>
                                  <w:rPr>
                                    <w:bCs/>
                                    <w:sz w:val="20"/>
                                    <w:lang w:eastAsia="lt-LT"/>
                                  </w:rPr>
                                </w:pPr>
                                <w:r>
                                  <w:rPr>
                                    <w:bCs/>
                                    <w:sz w:val="20"/>
                                    <w:lang w:eastAsia="lt-LT"/>
                                  </w:rPr>
                                  <w:t xml:space="preserve">Sukurta socialinių paslaugų infrastruktūra </w:t>
                                </w:r>
                                <w:r>
                                  <w:rPr>
                                    <w:bCs/>
                                    <w:sz w:val="20"/>
                                    <w:lang w:eastAsia="lt-LT"/>
                                  </w:rPr>
                                  <w:t>neišnaudojama, nuokrypis nuo praėjusių metų mažesnis 3,5 balais.</w:t>
                                </w:r>
                              </w:p>
                            </w:tc>
                          </w:tr>
                          <w:tr w:rsidR="006423C3" w14:paraId="24A5E50E" w14:textId="77777777">
                            <w:tc>
                              <w:tcPr>
                                <w:tcW w:w="675" w:type="dxa"/>
                                <w:shd w:val="clear" w:color="auto" w:fill="F2F2F2"/>
                              </w:tcPr>
                              <w:p w14:paraId="24A5E506" w14:textId="77777777" w:rsidR="006423C3" w:rsidRDefault="00C06E10">
                                <w:pPr>
                                  <w:tabs>
                                    <w:tab w:val="left" w:pos="0"/>
                                    <w:tab w:val="left" w:pos="851"/>
                                  </w:tabs>
                                  <w:jc w:val="both"/>
                                  <w:rPr>
                                    <w:sz w:val="20"/>
                                    <w:lang w:eastAsia="lt-LT"/>
                                  </w:rPr>
                                </w:pPr>
                                <w:r>
                                  <w:rPr>
                                    <w:sz w:val="20"/>
                                    <w:lang w:eastAsia="lt-LT"/>
                                  </w:rPr>
                                  <w:t>2.4.</w:t>
                                </w:r>
                              </w:p>
                            </w:tc>
                            <w:tc>
                              <w:tcPr>
                                <w:tcW w:w="2268" w:type="dxa"/>
                                <w:shd w:val="clear" w:color="auto" w:fill="F2F2F2"/>
                              </w:tcPr>
                              <w:p w14:paraId="24A5E507" w14:textId="77777777" w:rsidR="006423C3" w:rsidRDefault="00C06E10">
                                <w:pPr>
                                  <w:tabs>
                                    <w:tab w:val="left" w:pos="0"/>
                                    <w:tab w:val="left" w:pos="851"/>
                                  </w:tabs>
                                  <w:rPr>
                                    <w:sz w:val="20"/>
                                    <w:lang w:eastAsia="lt-LT"/>
                                  </w:rPr>
                                </w:pPr>
                                <w:r>
                                  <w:rPr>
                                    <w:sz w:val="20"/>
                                    <w:lang w:eastAsia="lt-LT"/>
                                  </w:rPr>
                                  <w:t>Trumpalaikė socialinė globa</w:t>
                                </w:r>
                              </w:p>
                            </w:tc>
                            <w:tc>
                              <w:tcPr>
                                <w:tcW w:w="992" w:type="dxa"/>
                                <w:shd w:val="clear" w:color="auto" w:fill="auto"/>
                              </w:tcPr>
                              <w:p w14:paraId="24A5E508" w14:textId="77777777" w:rsidR="006423C3" w:rsidRDefault="00C06E10">
                                <w:pPr>
                                  <w:tabs>
                                    <w:tab w:val="left" w:pos="0"/>
                                    <w:tab w:val="left" w:pos="851"/>
                                  </w:tabs>
                                  <w:jc w:val="center"/>
                                  <w:rPr>
                                    <w:bCs/>
                                    <w:sz w:val="20"/>
                                    <w:lang w:eastAsia="lt-LT"/>
                                  </w:rPr>
                                </w:pPr>
                                <w:r>
                                  <w:rPr>
                                    <w:bCs/>
                                    <w:sz w:val="20"/>
                                    <w:lang w:eastAsia="lt-LT"/>
                                  </w:rPr>
                                  <w:t>1,5</w:t>
                                </w:r>
                              </w:p>
                            </w:tc>
                            <w:tc>
                              <w:tcPr>
                                <w:tcW w:w="992" w:type="dxa"/>
                                <w:shd w:val="clear" w:color="auto" w:fill="auto"/>
                              </w:tcPr>
                              <w:p w14:paraId="24A5E509"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0A" w14:textId="77777777" w:rsidR="006423C3" w:rsidRDefault="00C06E10">
                                <w:pPr>
                                  <w:tabs>
                                    <w:tab w:val="left" w:pos="0"/>
                                    <w:tab w:val="left" w:pos="851"/>
                                  </w:tabs>
                                  <w:jc w:val="center"/>
                                  <w:rPr>
                                    <w:bCs/>
                                    <w:sz w:val="20"/>
                                    <w:lang w:eastAsia="lt-LT"/>
                                  </w:rPr>
                                </w:pPr>
                                <w:r>
                                  <w:rPr>
                                    <w:bCs/>
                                    <w:sz w:val="20"/>
                                    <w:lang w:eastAsia="lt-LT"/>
                                  </w:rPr>
                                  <w:t>3,23</w:t>
                                </w:r>
                              </w:p>
                            </w:tc>
                            <w:tc>
                              <w:tcPr>
                                <w:tcW w:w="850" w:type="dxa"/>
                                <w:shd w:val="clear" w:color="auto" w:fill="auto"/>
                              </w:tcPr>
                              <w:p w14:paraId="24A5E50B"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0C" w14:textId="77777777" w:rsidR="006423C3" w:rsidRDefault="00C06E10">
                                <w:pPr>
                                  <w:tabs>
                                    <w:tab w:val="left" w:pos="0"/>
                                    <w:tab w:val="left" w:pos="851"/>
                                  </w:tabs>
                                  <w:jc w:val="center"/>
                                  <w:rPr>
                                    <w:bCs/>
                                    <w:sz w:val="20"/>
                                    <w:lang w:eastAsia="lt-LT"/>
                                  </w:rPr>
                                </w:pPr>
                                <w:r>
                                  <w:rPr>
                                    <w:bCs/>
                                    <w:sz w:val="20"/>
                                    <w:lang w:eastAsia="lt-LT"/>
                                  </w:rPr>
                                  <w:t>+1,73</w:t>
                                </w:r>
                              </w:p>
                            </w:tc>
                            <w:tc>
                              <w:tcPr>
                                <w:tcW w:w="2410" w:type="dxa"/>
                                <w:shd w:val="clear" w:color="auto" w:fill="auto"/>
                              </w:tcPr>
                              <w:p w14:paraId="24A5E50D" w14:textId="77777777" w:rsidR="006423C3" w:rsidRDefault="00C06E10">
                                <w:pPr>
                                  <w:tabs>
                                    <w:tab w:val="left" w:pos="0"/>
                                    <w:tab w:val="left" w:pos="851"/>
                                  </w:tabs>
                                  <w:jc w:val="both"/>
                                  <w:rPr>
                                    <w:bCs/>
                                    <w:sz w:val="20"/>
                                    <w:lang w:eastAsia="lt-LT"/>
                                  </w:rPr>
                                </w:pPr>
                                <w:r>
                                  <w:rPr>
                                    <w:bCs/>
                                    <w:sz w:val="20"/>
                                    <w:lang w:eastAsia="lt-LT"/>
                                  </w:rPr>
                                  <w:t xml:space="preserve">Šias paslaugas pradėjo teikti valstybiniai globos </w:t>
                                </w:r>
                                <w:r>
                                  <w:rPr>
                                    <w:bCs/>
                                    <w:sz w:val="20"/>
                                    <w:lang w:eastAsia="lt-LT"/>
                                  </w:rPr>
                                  <w:lastRenderedPageBreak/>
                                  <w:t>namai.</w:t>
                                </w:r>
                              </w:p>
                            </w:tc>
                          </w:tr>
                          <w:tr w:rsidR="006423C3" w14:paraId="24A5E517" w14:textId="77777777">
                            <w:tc>
                              <w:tcPr>
                                <w:tcW w:w="675" w:type="dxa"/>
                                <w:shd w:val="clear" w:color="auto" w:fill="F2F2F2"/>
                              </w:tcPr>
                              <w:p w14:paraId="24A5E50F" w14:textId="77777777" w:rsidR="006423C3" w:rsidRDefault="00C06E10">
                                <w:pPr>
                                  <w:tabs>
                                    <w:tab w:val="left" w:pos="0"/>
                                    <w:tab w:val="left" w:pos="851"/>
                                  </w:tabs>
                                  <w:jc w:val="both"/>
                                  <w:rPr>
                                    <w:sz w:val="20"/>
                                    <w:lang w:eastAsia="lt-LT"/>
                                  </w:rPr>
                                </w:pPr>
                                <w:r>
                                  <w:rPr>
                                    <w:sz w:val="20"/>
                                    <w:lang w:eastAsia="lt-LT"/>
                                  </w:rPr>
                                  <w:lastRenderedPageBreak/>
                                  <w:t>2.5.</w:t>
                                </w:r>
                              </w:p>
                            </w:tc>
                            <w:tc>
                              <w:tcPr>
                                <w:tcW w:w="2268" w:type="dxa"/>
                                <w:shd w:val="clear" w:color="auto" w:fill="F2F2F2"/>
                              </w:tcPr>
                              <w:p w14:paraId="24A5E510" w14:textId="77777777" w:rsidR="006423C3" w:rsidRDefault="00C06E10">
                                <w:pPr>
                                  <w:tabs>
                                    <w:tab w:val="left" w:pos="0"/>
                                    <w:tab w:val="left" w:pos="851"/>
                                  </w:tabs>
                                  <w:rPr>
                                    <w:sz w:val="20"/>
                                    <w:lang w:eastAsia="lt-LT"/>
                                  </w:rPr>
                                </w:pPr>
                                <w:r>
                                  <w:rPr>
                                    <w:sz w:val="20"/>
                                    <w:lang w:eastAsia="lt-LT"/>
                                  </w:rPr>
                                  <w:t>Apgyvendinimas savarankiško gyvenimo namuose</w:t>
                                </w:r>
                              </w:p>
                            </w:tc>
                            <w:tc>
                              <w:tcPr>
                                <w:tcW w:w="992" w:type="dxa"/>
                                <w:shd w:val="clear" w:color="auto" w:fill="auto"/>
                              </w:tcPr>
                              <w:p w14:paraId="24A5E511" w14:textId="77777777" w:rsidR="006423C3" w:rsidRDefault="00C06E10">
                                <w:pPr>
                                  <w:tabs>
                                    <w:tab w:val="left" w:pos="0"/>
                                    <w:tab w:val="left" w:pos="851"/>
                                  </w:tabs>
                                  <w:jc w:val="center"/>
                                  <w:rPr>
                                    <w:bCs/>
                                    <w:sz w:val="20"/>
                                    <w:lang w:eastAsia="lt-LT"/>
                                  </w:rPr>
                                </w:pPr>
                                <w:r>
                                  <w:rPr>
                                    <w:bCs/>
                                    <w:sz w:val="20"/>
                                    <w:lang w:eastAsia="lt-LT"/>
                                  </w:rPr>
                                  <w:t>4</w:t>
                                </w:r>
                              </w:p>
                            </w:tc>
                            <w:tc>
                              <w:tcPr>
                                <w:tcW w:w="992" w:type="dxa"/>
                                <w:shd w:val="clear" w:color="auto" w:fill="auto"/>
                              </w:tcPr>
                              <w:p w14:paraId="24A5E512"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13" w14:textId="77777777" w:rsidR="006423C3" w:rsidRDefault="00C06E10">
                                <w:pPr>
                                  <w:tabs>
                                    <w:tab w:val="left" w:pos="0"/>
                                    <w:tab w:val="left" w:pos="851"/>
                                  </w:tabs>
                                  <w:jc w:val="center"/>
                                  <w:rPr>
                                    <w:bCs/>
                                    <w:sz w:val="20"/>
                                    <w:lang w:eastAsia="lt-LT"/>
                                  </w:rPr>
                                </w:pPr>
                                <w:r>
                                  <w:rPr>
                                    <w:bCs/>
                                    <w:sz w:val="20"/>
                                    <w:lang w:eastAsia="lt-LT"/>
                                  </w:rPr>
                                  <w:t>1,24</w:t>
                                </w:r>
                              </w:p>
                            </w:tc>
                            <w:tc>
                              <w:tcPr>
                                <w:tcW w:w="850" w:type="dxa"/>
                                <w:shd w:val="clear" w:color="auto" w:fill="auto"/>
                              </w:tcPr>
                              <w:p w14:paraId="24A5E514"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15" w14:textId="77777777" w:rsidR="006423C3" w:rsidRDefault="00C06E10">
                                <w:pPr>
                                  <w:tabs>
                                    <w:tab w:val="left" w:pos="0"/>
                                    <w:tab w:val="left" w:pos="851"/>
                                  </w:tabs>
                                  <w:jc w:val="center"/>
                                  <w:rPr>
                                    <w:bCs/>
                                    <w:sz w:val="20"/>
                                    <w:lang w:eastAsia="lt-LT"/>
                                  </w:rPr>
                                </w:pPr>
                                <w:r>
                                  <w:rPr>
                                    <w:bCs/>
                                    <w:sz w:val="20"/>
                                    <w:lang w:eastAsia="lt-LT"/>
                                  </w:rPr>
                                  <w:t>-2,76</w:t>
                                </w:r>
                              </w:p>
                            </w:tc>
                            <w:tc>
                              <w:tcPr>
                                <w:tcW w:w="2410" w:type="dxa"/>
                                <w:shd w:val="clear" w:color="auto" w:fill="auto"/>
                              </w:tcPr>
                              <w:p w14:paraId="24A5E516" w14:textId="77777777" w:rsidR="006423C3" w:rsidRDefault="00C06E10">
                                <w:pPr>
                                  <w:tabs>
                                    <w:tab w:val="left" w:pos="0"/>
                                    <w:tab w:val="left" w:pos="851"/>
                                  </w:tabs>
                                  <w:jc w:val="both"/>
                                  <w:rPr>
                                    <w:bCs/>
                                    <w:sz w:val="20"/>
                                    <w:lang w:eastAsia="lt-LT"/>
                                  </w:rPr>
                                </w:pPr>
                                <w:r>
                                  <w:rPr>
                                    <w:bCs/>
                                    <w:sz w:val="20"/>
                                    <w:lang w:eastAsia="lt-LT"/>
                                  </w:rPr>
                                  <w:t xml:space="preserve">Vietų </w:t>
                                </w:r>
                                <w:r>
                                  <w:rPr>
                                    <w:bCs/>
                                    <w:sz w:val="20"/>
                                    <w:lang w:eastAsia="lt-LT"/>
                                  </w:rPr>
                                  <w:t>skaičius sumažėjo, nes daliai buvusių darbingo amžiaus gavėjų suėjo pensinis amžius ir pradėtos teikti paslaugos pagal amžiaus grupę</w:t>
                                </w:r>
                              </w:p>
                            </w:tc>
                          </w:tr>
                          <w:tr w:rsidR="006423C3" w14:paraId="24A5E51A" w14:textId="77777777">
                            <w:tc>
                              <w:tcPr>
                                <w:tcW w:w="675" w:type="dxa"/>
                                <w:shd w:val="clear" w:color="auto" w:fill="F2F2F2"/>
                              </w:tcPr>
                              <w:p w14:paraId="24A5E518" w14:textId="77777777" w:rsidR="006423C3" w:rsidRDefault="00C06E10">
                                <w:pPr>
                                  <w:tabs>
                                    <w:tab w:val="left" w:pos="0"/>
                                    <w:tab w:val="left" w:pos="851"/>
                                  </w:tabs>
                                  <w:jc w:val="both"/>
                                  <w:rPr>
                                    <w:sz w:val="20"/>
                                    <w:lang w:eastAsia="lt-LT"/>
                                  </w:rPr>
                                </w:pPr>
                                <w:r>
                                  <w:rPr>
                                    <w:sz w:val="20"/>
                                    <w:lang w:eastAsia="lt-LT"/>
                                  </w:rPr>
                                  <w:t>2.6.</w:t>
                                </w:r>
                              </w:p>
                            </w:tc>
                            <w:tc>
                              <w:tcPr>
                                <w:tcW w:w="9213" w:type="dxa"/>
                                <w:gridSpan w:val="7"/>
                                <w:shd w:val="clear" w:color="auto" w:fill="F2F2F2"/>
                              </w:tcPr>
                              <w:p w14:paraId="24A5E519" w14:textId="77777777" w:rsidR="006423C3" w:rsidRDefault="00C06E10">
                                <w:pPr>
                                  <w:tabs>
                                    <w:tab w:val="left" w:pos="0"/>
                                    <w:tab w:val="left" w:pos="851"/>
                                  </w:tabs>
                                  <w:jc w:val="both"/>
                                  <w:rPr>
                                    <w:b/>
                                    <w:bCs/>
                                    <w:sz w:val="20"/>
                                    <w:lang w:eastAsia="lt-LT"/>
                                  </w:rPr>
                                </w:pPr>
                                <w:r>
                                  <w:rPr>
                                    <w:sz w:val="20"/>
                                    <w:lang w:eastAsia="lt-LT"/>
                                  </w:rPr>
                                  <w:t>Ilgalaikė socialinė globa:</w:t>
                                </w:r>
                              </w:p>
                            </w:tc>
                          </w:tr>
                          <w:tr w:rsidR="006423C3" w14:paraId="24A5E523" w14:textId="77777777">
                            <w:tc>
                              <w:tcPr>
                                <w:tcW w:w="675" w:type="dxa"/>
                                <w:shd w:val="clear" w:color="auto" w:fill="F2F2F2"/>
                              </w:tcPr>
                              <w:p w14:paraId="24A5E51B" w14:textId="77777777" w:rsidR="006423C3" w:rsidRDefault="00C06E10">
                                <w:pPr>
                                  <w:tabs>
                                    <w:tab w:val="left" w:pos="0"/>
                                    <w:tab w:val="left" w:pos="851"/>
                                  </w:tabs>
                                  <w:jc w:val="both"/>
                                  <w:rPr>
                                    <w:sz w:val="20"/>
                                    <w:lang w:eastAsia="lt-LT"/>
                                  </w:rPr>
                                </w:pPr>
                                <w:r>
                                  <w:rPr>
                                    <w:sz w:val="20"/>
                                    <w:lang w:eastAsia="lt-LT"/>
                                  </w:rPr>
                                  <w:t>2.6.1.</w:t>
                                </w:r>
                              </w:p>
                            </w:tc>
                            <w:tc>
                              <w:tcPr>
                                <w:tcW w:w="2268" w:type="dxa"/>
                                <w:shd w:val="clear" w:color="auto" w:fill="F2F2F2"/>
                              </w:tcPr>
                              <w:p w14:paraId="24A5E51C" w14:textId="77777777" w:rsidR="006423C3" w:rsidRDefault="00C06E10">
                                <w:pPr>
                                  <w:tabs>
                                    <w:tab w:val="left" w:pos="0"/>
                                    <w:tab w:val="left" w:pos="851"/>
                                  </w:tabs>
                                  <w:jc w:val="both"/>
                                  <w:rPr>
                                    <w:sz w:val="20"/>
                                    <w:lang w:eastAsia="lt-LT"/>
                                  </w:rPr>
                                </w:pPr>
                                <w:r>
                                  <w:rPr>
                                    <w:sz w:val="20"/>
                                    <w:lang w:eastAsia="lt-LT"/>
                                  </w:rPr>
                                  <w:t>grupinio gyvenimo namuose</w:t>
                                </w:r>
                              </w:p>
                            </w:tc>
                            <w:tc>
                              <w:tcPr>
                                <w:tcW w:w="992" w:type="dxa"/>
                                <w:shd w:val="clear" w:color="auto" w:fill="auto"/>
                              </w:tcPr>
                              <w:p w14:paraId="24A5E51D" w14:textId="77777777" w:rsidR="006423C3" w:rsidRDefault="00C06E10">
                                <w:pPr>
                                  <w:tabs>
                                    <w:tab w:val="left" w:pos="0"/>
                                    <w:tab w:val="left" w:pos="851"/>
                                  </w:tabs>
                                  <w:jc w:val="center"/>
                                  <w:rPr>
                                    <w:bCs/>
                                    <w:sz w:val="20"/>
                                    <w:lang w:eastAsia="lt-LT"/>
                                  </w:rPr>
                                </w:pPr>
                                <w:r>
                                  <w:rPr>
                                    <w:bCs/>
                                    <w:sz w:val="20"/>
                                    <w:lang w:eastAsia="lt-LT"/>
                                  </w:rPr>
                                  <w:t>2</w:t>
                                </w:r>
                              </w:p>
                            </w:tc>
                            <w:tc>
                              <w:tcPr>
                                <w:tcW w:w="992" w:type="dxa"/>
                                <w:shd w:val="clear" w:color="auto" w:fill="auto"/>
                              </w:tcPr>
                              <w:p w14:paraId="24A5E51E"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1F" w14:textId="77777777" w:rsidR="006423C3" w:rsidRDefault="00C06E10">
                                <w:pPr>
                                  <w:tabs>
                                    <w:tab w:val="left" w:pos="0"/>
                                    <w:tab w:val="left" w:pos="851"/>
                                  </w:tabs>
                                  <w:jc w:val="center"/>
                                  <w:rPr>
                                    <w:bCs/>
                                    <w:sz w:val="20"/>
                                    <w:lang w:eastAsia="lt-LT"/>
                                  </w:rPr>
                                </w:pPr>
                                <w:r>
                                  <w:rPr>
                                    <w:bCs/>
                                    <w:sz w:val="20"/>
                                    <w:lang w:eastAsia="lt-LT"/>
                                  </w:rPr>
                                  <w:t>0,25</w:t>
                                </w:r>
                              </w:p>
                            </w:tc>
                            <w:tc>
                              <w:tcPr>
                                <w:tcW w:w="850" w:type="dxa"/>
                                <w:shd w:val="clear" w:color="auto" w:fill="auto"/>
                              </w:tcPr>
                              <w:p w14:paraId="24A5E520"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21" w14:textId="77777777" w:rsidR="006423C3" w:rsidRDefault="00C06E10">
                                <w:pPr>
                                  <w:tabs>
                                    <w:tab w:val="left" w:pos="0"/>
                                    <w:tab w:val="left" w:pos="851"/>
                                  </w:tabs>
                                  <w:jc w:val="center"/>
                                  <w:rPr>
                                    <w:bCs/>
                                    <w:sz w:val="20"/>
                                    <w:lang w:eastAsia="lt-LT"/>
                                  </w:rPr>
                                </w:pPr>
                                <w:r>
                                  <w:rPr>
                                    <w:bCs/>
                                    <w:sz w:val="20"/>
                                    <w:lang w:eastAsia="lt-LT"/>
                                  </w:rPr>
                                  <w:t>-1,75</w:t>
                                </w:r>
                              </w:p>
                            </w:tc>
                            <w:tc>
                              <w:tcPr>
                                <w:tcW w:w="2410" w:type="dxa"/>
                                <w:shd w:val="clear" w:color="auto" w:fill="auto"/>
                              </w:tcPr>
                              <w:p w14:paraId="24A5E522" w14:textId="77777777" w:rsidR="006423C3" w:rsidRDefault="00C06E10">
                                <w:pPr>
                                  <w:tabs>
                                    <w:tab w:val="left" w:pos="0"/>
                                    <w:tab w:val="left" w:pos="851"/>
                                  </w:tabs>
                                  <w:jc w:val="both"/>
                                  <w:rPr>
                                    <w:bCs/>
                                    <w:sz w:val="20"/>
                                    <w:lang w:eastAsia="lt-LT"/>
                                  </w:rPr>
                                </w:pPr>
                                <w:r>
                                  <w:rPr>
                                    <w:bCs/>
                                    <w:sz w:val="20"/>
                                    <w:lang w:eastAsia="lt-LT"/>
                                  </w:rPr>
                                  <w:t xml:space="preserve">Paslaugos Telšių rajone neteikiamos, </w:t>
                                </w:r>
                                <w:r>
                                  <w:rPr>
                                    <w:bCs/>
                                    <w:sz w:val="20"/>
                                    <w:lang w:eastAsia="lt-LT"/>
                                  </w:rPr>
                                  <w:t>perkamos 1 asmeniui kitame rajone.</w:t>
                                </w:r>
                              </w:p>
                            </w:tc>
                          </w:tr>
                          <w:tr w:rsidR="006423C3" w14:paraId="24A5E52C" w14:textId="77777777">
                            <w:tc>
                              <w:tcPr>
                                <w:tcW w:w="675" w:type="dxa"/>
                                <w:shd w:val="clear" w:color="auto" w:fill="F2F2F2"/>
                              </w:tcPr>
                              <w:p w14:paraId="24A5E524" w14:textId="77777777" w:rsidR="006423C3" w:rsidRDefault="00C06E10">
                                <w:pPr>
                                  <w:tabs>
                                    <w:tab w:val="left" w:pos="0"/>
                                    <w:tab w:val="left" w:pos="851"/>
                                  </w:tabs>
                                  <w:jc w:val="both"/>
                                  <w:rPr>
                                    <w:sz w:val="20"/>
                                    <w:lang w:eastAsia="lt-LT"/>
                                  </w:rPr>
                                </w:pPr>
                                <w:r>
                                  <w:rPr>
                                    <w:sz w:val="20"/>
                                    <w:lang w:eastAsia="lt-LT"/>
                                  </w:rPr>
                                  <w:t>2.6.2.</w:t>
                                </w:r>
                              </w:p>
                            </w:tc>
                            <w:tc>
                              <w:tcPr>
                                <w:tcW w:w="2268" w:type="dxa"/>
                                <w:shd w:val="clear" w:color="auto" w:fill="F2F2F2"/>
                              </w:tcPr>
                              <w:p w14:paraId="24A5E525" w14:textId="77777777" w:rsidR="006423C3" w:rsidRDefault="00C06E10">
                                <w:pPr>
                                  <w:tabs>
                                    <w:tab w:val="left" w:pos="0"/>
                                    <w:tab w:val="left" w:pos="851"/>
                                  </w:tabs>
                                  <w:jc w:val="both"/>
                                  <w:rPr>
                                    <w:sz w:val="20"/>
                                    <w:lang w:eastAsia="lt-LT"/>
                                  </w:rPr>
                                </w:pPr>
                                <w:r>
                                  <w:rPr>
                                    <w:sz w:val="20"/>
                                    <w:lang w:eastAsia="lt-LT"/>
                                  </w:rPr>
                                  <w:t>socialinės globos namuose</w:t>
                                </w:r>
                              </w:p>
                            </w:tc>
                            <w:tc>
                              <w:tcPr>
                                <w:tcW w:w="992" w:type="dxa"/>
                                <w:shd w:val="clear" w:color="auto" w:fill="auto"/>
                              </w:tcPr>
                              <w:p w14:paraId="24A5E526" w14:textId="77777777" w:rsidR="006423C3" w:rsidRDefault="00C06E10">
                                <w:pPr>
                                  <w:tabs>
                                    <w:tab w:val="left" w:pos="0"/>
                                    <w:tab w:val="left" w:pos="851"/>
                                  </w:tabs>
                                  <w:jc w:val="center"/>
                                  <w:rPr>
                                    <w:bCs/>
                                    <w:sz w:val="20"/>
                                    <w:lang w:eastAsia="lt-LT"/>
                                  </w:rPr>
                                </w:pPr>
                                <w:r>
                                  <w:rPr>
                                    <w:bCs/>
                                    <w:sz w:val="20"/>
                                    <w:lang w:eastAsia="lt-LT"/>
                                  </w:rPr>
                                  <w:t>7</w:t>
                                </w:r>
                              </w:p>
                            </w:tc>
                            <w:tc>
                              <w:tcPr>
                                <w:tcW w:w="992" w:type="dxa"/>
                                <w:shd w:val="clear" w:color="auto" w:fill="auto"/>
                              </w:tcPr>
                              <w:p w14:paraId="24A5E527"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28" w14:textId="77777777" w:rsidR="006423C3" w:rsidRDefault="00C06E10">
                                <w:pPr>
                                  <w:tabs>
                                    <w:tab w:val="left" w:pos="0"/>
                                    <w:tab w:val="left" w:pos="851"/>
                                  </w:tabs>
                                  <w:jc w:val="center"/>
                                  <w:rPr>
                                    <w:bCs/>
                                    <w:sz w:val="20"/>
                                    <w:lang w:eastAsia="lt-LT"/>
                                  </w:rPr>
                                </w:pPr>
                                <w:r>
                                  <w:rPr>
                                    <w:bCs/>
                                    <w:sz w:val="20"/>
                                    <w:lang w:eastAsia="lt-LT"/>
                                  </w:rPr>
                                  <w:t>6</w:t>
                                </w:r>
                              </w:p>
                            </w:tc>
                            <w:tc>
                              <w:tcPr>
                                <w:tcW w:w="850" w:type="dxa"/>
                                <w:shd w:val="clear" w:color="auto" w:fill="auto"/>
                              </w:tcPr>
                              <w:p w14:paraId="24A5E529"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2A" w14:textId="77777777" w:rsidR="006423C3" w:rsidRDefault="00C06E10">
                                <w:pPr>
                                  <w:tabs>
                                    <w:tab w:val="left" w:pos="0"/>
                                    <w:tab w:val="left" w:pos="851"/>
                                  </w:tabs>
                                  <w:jc w:val="center"/>
                                  <w:rPr>
                                    <w:bCs/>
                                    <w:sz w:val="20"/>
                                    <w:lang w:eastAsia="lt-LT"/>
                                  </w:rPr>
                                </w:pPr>
                                <w:r>
                                  <w:rPr>
                                    <w:bCs/>
                                    <w:sz w:val="20"/>
                                    <w:lang w:eastAsia="lt-LT"/>
                                  </w:rPr>
                                  <w:t>-1</w:t>
                                </w:r>
                              </w:p>
                            </w:tc>
                            <w:tc>
                              <w:tcPr>
                                <w:tcW w:w="2410" w:type="dxa"/>
                                <w:shd w:val="clear" w:color="auto" w:fill="auto"/>
                              </w:tcPr>
                              <w:p w14:paraId="24A5E52B" w14:textId="77777777" w:rsidR="006423C3" w:rsidRDefault="00C06E10">
                                <w:pPr>
                                  <w:tabs>
                                    <w:tab w:val="left" w:pos="0"/>
                                    <w:tab w:val="left" w:pos="851"/>
                                  </w:tabs>
                                  <w:jc w:val="both"/>
                                  <w:rPr>
                                    <w:b/>
                                    <w:bCs/>
                                    <w:sz w:val="20"/>
                                    <w:lang w:eastAsia="lt-LT"/>
                                  </w:rPr>
                                </w:pPr>
                                <w:r>
                                  <w:rPr>
                                    <w:bCs/>
                                    <w:sz w:val="20"/>
                                    <w:lang w:eastAsia="lt-LT"/>
                                  </w:rPr>
                                  <w:t>Vietų skaičius sumažėjo, nes daliai buvusių darbingo amžiaus gavėjų suėjo pensinis amžius.</w:t>
                                </w:r>
                              </w:p>
                            </w:tc>
                          </w:tr>
                          <w:tr w:rsidR="006423C3" w14:paraId="24A5E52F" w14:textId="77777777">
                            <w:tc>
                              <w:tcPr>
                                <w:tcW w:w="675" w:type="dxa"/>
                                <w:shd w:val="clear" w:color="auto" w:fill="F2F2F2"/>
                              </w:tcPr>
                              <w:p w14:paraId="24A5E52D" w14:textId="77777777" w:rsidR="006423C3" w:rsidRDefault="00C06E10">
                                <w:pPr>
                                  <w:tabs>
                                    <w:tab w:val="left" w:pos="0"/>
                                    <w:tab w:val="left" w:pos="851"/>
                                  </w:tabs>
                                  <w:jc w:val="both"/>
                                  <w:rPr>
                                    <w:sz w:val="20"/>
                                    <w:lang w:eastAsia="lt-LT"/>
                                  </w:rPr>
                                </w:pPr>
                                <w:r>
                                  <w:rPr>
                                    <w:sz w:val="20"/>
                                    <w:lang w:eastAsia="lt-LT"/>
                                  </w:rPr>
                                  <w:t>3.</w:t>
                                </w:r>
                              </w:p>
                            </w:tc>
                            <w:tc>
                              <w:tcPr>
                                <w:tcW w:w="9213" w:type="dxa"/>
                                <w:gridSpan w:val="7"/>
                                <w:shd w:val="clear" w:color="auto" w:fill="F2F2F2"/>
                              </w:tcPr>
                              <w:p w14:paraId="24A5E52E" w14:textId="77777777" w:rsidR="006423C3" w:rsidRDefault="00C06E10">
                                <w:pPr>
                                  <w:tabs>
                                    <w:tab w:val="left" w:pos="0"/>
                                    <w:tab w:val="left" w:pos="851"/>
                                  </w:tabs>
                                  <w:jc w:val="both"/>
                                  <w:rPr>
                                    <w:b/>
                                    <w:bCs/>
                                    <w:sz w:val="20"/>
                                    <w:lang w:eastAsia="lt-LT"/>
                                  </w:rPr>
                                </w:pPr>
                                <w:r>
                                  <w:rPr>
                                    <w:b/>
                                    <w:bCs/>
                                    <w:sz w:val="20"/>
                                    <w:lang w:eastAsia="lt-LT"/>
                                  </w:rPr>
                                  <w:t>Šeimos ir vaikai</w:t>
                                </w:r>
                              </w:p>
                            </w:tc>
                          </w:tr>
                          <w:tr w:rsidR="006423C3" w14:paraId="24A5E538" w14:textId="77777777">
                            <w:tc>
                              <w:tcPr>
                                <w:tcW w:w="675" w:type="dxa"/>
                                <w:shd w:val="clear" w:color="auto" w:fill="F2F2F2"/>
                              </w:tcPr>
                              <w:p w14:paraId="24A5E530" w14:textId="77777777" w:rsidR="006423C3" w:rsidRDefault="00C06E10">
                                <w:pPr>
                                  <w:tabs>
                                    <w:tab w:val="left" w:pos="0"/>
                                    <w:tab w:val="left" w:pos="851"/>
                                  </w:tabs>
                                  <w:jc w:val="both"/>
                                  <w:rPr>
                                    <w:sz w:val="20"/>
                                    <w:lang w:eastAsia="lt-LT"/>
                                  </w:rPr>
                                </w:pPr>
                                <w:r>
                                  <w:rPr>
                                    <w:sz w:val="20"/>
                                    <w:lang w:eastAsia="lt-LT"/>
                                  </w:rPr>
                                  <w:t>3.1.</w:t>
                                </w:r>
                              </w:p>
                            </w:tc>
                            <w:tc>
                              <w:tcPr>
                                <w:tcW w:w="2268" w:type="dxa"/>
                                <w:shd w:val="clear" w:color="auto" w:fill="F2F2F2"/>
                              </w:tcPr>
                              <w:p w14:paraId="24A5E531" w14:textId="77777777" w:rsidR="006423C3" w:rsidRDefault="00C06E10">
                                <w:pPr>
                                  <w:tabs>
                                    <w:tab w:val="left" w:pos="0"/>
                                    <w:tab w:val="left" w:pos="851"/>
                                  </w:tabs>
                                  <w:jc w:val="both"/>
                                  <w:rPr>
                                    <w:b/>
                                    <w:bCs/>
                                    <w:sz w:val="20"/>
                                    <w:lang w:eastAsia="lt-LT"/>
                                  </w:rPr>
                                </w:pPr>
                                <w:r>
                                  <w:rPr>
                                    <w:sz w:val="20"/>
                                    <w:lang w:eastAsia="lt-LT"/>
                                  </w:rPr>
                                  <w:t xml:space="preserve">Šeimos socialinių įgūdžių ugdymas ir palaikymas jos </w:t>
                                </w:r>
                                <w:r>
                                  <w:rPr>
                                    <w:sz w:val="20"/>
                                    <w:lang w:eastAsia="lt-LT"/>
                                  </w:rPr>
                                  <w:t>namuose</w:t>
                                </w:r>
                              </w:p>
                            </w:tc>
                            <w:tc>
                              <w:tcPr>
                                <w:tcW w:w="992" w:type="dxa"/>
                                <w:shd w:val="clear" w:color="auto" w:fill="auto"/>
                              </w:tcPr>
                              <w:p w14:paraId="24A5E532"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533" w14:textId="77777777" w:rsidR="006423C3" w:rsidRDefault="00C06E10">
                                <w:pPr>
                                  <w:tabs>
                                    <w:tab w:val="left" w:pos="0"/>
                                    <w:tab w:val="left" w:pos="851"/>
                                  </w:tabs>
                                  <w:jc w:val="center"/>
                                  <w:rPr>
                                    <w:sz w:val="20"/>
                                    <w:lang w:eastAsia="lt-LT"/>
                                  </w:rPr>
                                </w:pPr>
                                <w:r>
                                  <w:rPr>
                                    <w:sz w:val="20"/>
                                    <w:lang w:eastAsia="lt-LT"/>
                                  </w:rPr>
                                  <w:t>43</w:t>
                                </w:r>
                              </w:p>
                            </w:tc>
                            <w:tc>
                              <w:tcPr>
                                <w:tcW w:w="992" w:type="dxa"/>
                                <w:shd w:val="clear" w:color="auto" w:fill="auto"/>
                              </w:tcPr>
                              <w:p w14:paraId="24A5E534"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535" w14:textId="77777777" w:rsidR="006423C3" w:rsidRDefault="00C06E10">
                                <w:pPr>
                                  <w:tabs>
                                    <w:tab w:val="left" w:pos="0"/>
                                    <w:tab w:val="left" w:pos="851"/>
                                  </w:tabs>
                                  <w:jc w:val="center"/>
                                  <w:rPr>
                                    <w:bCs/>
                                    <w:sz w:val="20"/>
                                    <w:lang w:eastAsia="lt-LT"/>
                                  </w:rPr>
                                </w:pPr>
                                <w:r>
                                  <w:rPr>
                                    <w:bCs/>
                                    <w:sz w:val="20"/>
                                    <w:lang w:eastAsia="lt-LT"/>
                                  </w:rPr>
                                  <w:t>59,8</w:t>
                                </w:r>
                              </w:p>
                            </w:tc>
                            <w:tc>
                              <w:tcPr>
                                <w:tcW w:w="709" w:type="dxa"/>
                                <w:shd w:val="clear" w:color="auto" w:fill="auto"/>
                              </w:tcPr>
                              <w:p w14:paraId="24A5E536" w14:textId="77777777" w:rsidR="006423C3" w:rsidRDefault="00C06E10">
                                <w:pPr>
                                  <w:tabs>
                                    <w:tab w:val="left" w:pos="0"/>
                                    <w:tab w:val="left" w:pos="851"/>
                                  </w:tabs>
                                  <w:jc w:val="center"/>
                                  <w:rPr>
                                    <w:bCs/>
                                    <w:sz w:val="20"/>
                                    <w:lang w:eastAsia="lt-LT"/>
                                  </w:rPr>
                                </w:pPr>
                                <w:r>
                                  <w:rPr>
                                    <w:bCs/>
                                    <w:sz w:val="20"/>
                                    <w:lang w:eastAsia="lt-LT"/>
                                  </w:rPr>
                                  <w:t>+16,8</w:t>
                                </w:r>
                              </w:p>
                            </w:tc>
                            <w:tc>
                              <w:tcPr>
                                <w:tcW w:w="2410" w:type="dxa"/>
                                <w:shd w:val="clear" w:color="auto" w:fill="auto"/>
                              </w:tcPr>
                              <w:p w14:paraId="24A5E537" w14:textId="77777777" w:rsidR="006423C3" w:rsidRDefault="00C06E10">
                                <w:pPr>
                                  <w:tabs>
                                    <w:tab w:val="left" w:pos="0"/>
                                    <w:tab w:val="left" w:pos="851"/>
                                  </w:tabs>
                                  <w:jc w:val="both"/>
                                  <w:rPr>
                                    <w:bCs/>
                                    <w:sz w:val="20"/>
                                    <w:lang w:eastAsia="lt-LT"/>
                                  </w:rPr>
                                </w:pPr>
                                <w:r>
                                  <w:rPr>
                                    <w:bCs/>
                                    <w:sz w:val="20"/>
                                    <w:lang w:eastAsia="lt-LT"/>
                                  </w:rPr>
                                  <w:t>2018 m., keičiantis teisės aktams, šių paslaugų poreikis pastebimai didėjo.</w:t>
                                </w:r>
                              </w:p>
                            </w:tc>
                          </w:tr>
                          <w:tr w:rsidR="006423C3" w14:paraId="24A5E53B" w14:textId="77777777">
                            <w:tc>
                              <w:tcPr>
                                <w:tcW w:w="675" w:type="dxa"/>
                                <w:shd w:val="clear" w:color="auto" w:fill="F2F2F2"/>
                              </w:tcPr>
                              <w:p w14:paraId="24A5E539" w14:textId="77777777" w:rsidR="006423C3" w:rsidRDefault="00C06E10">
                                <w:pPr>
                                  <w:tabs>
                                    <w:tab w:val="left" w:pos="0"/>
                                    <w:tab w:val="left" w:pos="851"/>
                                  </w:tabs>
                                  <w:jc w:val="both"/>
                                  <w:rPr>
                                    <w:sz w:val="20"/>
                                    <w:lang w:eastAsia="lt-LT"/>
                                  </w:rPr>
                                </w:pPr>
                                <w:r>
                                  <w:rPr>
                                    <w:sz w:val="20"/>
                                    <w:lang w:eastAsia="lt-LT"/>
                                  </w:rPr>
                                  <w:t>3.2.</w:t>
                                </w:r>
                              </w:p>
                            </w:tc>
                            <w:tc>
                              <w:tcPr>
                                <w:tcW w:w="9213" w:type="dxa"/>
                                <w:gridSpan w:val="7"/>
                                <w:shd w:val="clear" w:color="auto" w:fill="F2F2F2"/>
                              </w:tcPr>
                              <w:p w14:paraId="24A5E53A" w14:textId="77777777" w:rsidR="006423C3" w:rsidRDefault="00C06E10">
                                <w:pPr>
                                  <w:tabs>
                                    <w:tab w:val="left" w:pos="0"/>
                                    <w:tab w:val="left" w:pos="851"/>
                                  </w:tabs>
                                  <w:jc w:val="both"/>
                                  <w:rPr>
                                    <w:b/>
                                    <w:bCs/>
                                    <w:sz w:val="20"/>
                                    <w:lang w:eastAsia="lt-LT"/>
                                  </w:rPr>
                                </w:pPr>
                                <w:r>
                                  <w:rPr>
                                    <w:sz w:val="20"/>
                                    <w:lang w:eastAsia="lt-LT"/>
                                  </w:rPr>
                                  <w:t xml:space="preserve">Socialinių įgūdžių ugdymas ir palaikymas socialinės priežiūros centre (dienos centre, socialinių paslaugų centre, vaikų dienos centre, paramos </w:t>
                                </w:r>
                                <w:r>
                                  <w:rPr>
                                    <w:sz w:val="20"/>
                                    <w:lang w:eastAsia="lt-LT"/>
                                  </w:rPr>
                                  <w:t>šeimai centre ir kt.):</w:t>
                                </w:r>
                              </w:p>
                            </w:tc>
                          </w:tr>
                          <w:tr w:rsidR="006423C3" w14:paraId="24A5E544" w14:textId="77777777">
                            <w:tc>
                              <w:tcPr>
                                <w:tcW w:w="675" w:type="dxa"/>
                                <w:shd w:val="clear" w:color="auto" w:fill="F2F2F2"/>
                              </w:tcPr>
                              <w:p w14:paraId="24A5E53C" w14:textId="77777777" w:rsidR="006423C3" w:rsidRDefault="00C06E10">
                                <w:pPr>
                                  <w:tabs>
                                    <w:tab w:val="left" w:pos="0"/>
                                    <w:tab w:val="left" w:pos="851"/>
                                  </w:tabs>
                                  <w:jc w:val="both"/>
                                  <w:rPr>
                                    <w:sz w:val="20"/>
                                    <w:lang w:eastAsia="lt-LT"/>
                                  </w:rPr>
                                </w:pPr>
                                <w:r>
                                  <w:rPr>
                                    <w:sz w:val="20"/>
                                    <w:lang w:eastAsia="lt-LT"/>
                                  </w:rPr>
                                  <w:t>3.2.1.</w:t>
                                </w:r>
                              </w:p>
                            </w:tc>
                            <w:tc>
                              <w:tcPr>
                                <w:tcW w:w="2268" w:type="dxa"/>
                                <w:shd w:val="clear" w:color="auto" w:fill="F2F2F2"/>
                              </w:tcPr>
                              <w:p w14:paraId="24A5E53D" w14:textId="77777777" w:rsidR="006423C3" w:rsidRDefault="00C06E10">
                                <w:pPr>
                                  <w:tabs>
                                    <w:tab w:val="left" w:pos="0"/>
                                    <w:tab w:val="left" w:pos="851"/>
                                  </w:tabs>
                                  <w:jc w:val="both"/>
                                  <w:rPr>
                                    <w:sz w:val="20"/>
                                    <w:lang w:eastAsia="lt-LT"/>
                                  </w:rPr>
                                </w:pPr>
                                <w:r>
                                  <w:rPr>
                                    <w:sz w:val="20"/>
                                    <w:lang w:eastAsia="lt-LT"/>
                                  </w:rPr>
                                  <w:t>vaikų</w:t>
                                </w:r>
                              </w:p>
                            </w:tc>
                            <w:tc>
                              <w:tcPr>
                                <w:tcW w:w="992" w:type="dxa"/>
                                <w:shd w:val="clear" w:color="auto" w:fill="auto"/>
                              </w:tcPr>
                              <w:p w14:paraId="24A5E53E"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53F" w14:textId="77777777" w:rsidR="006423C3" w:rsidRDefault="00C06E10">
                                <w:pPr>
                                  <w:tabs>
                                    <w:tab w:val="left" w:pos="0"/>
                                    <w:tab w:val="left" w:pos="851"/>
                                  </w:tabs>
                                  <w:jc w:val="center"/>
                                  <w:rPr>
                                    <w:sz w:val="20"/>
                                    <w:lang w:eastAsia="lt-LT"/>
                                  </w:rPr>
                                </w:pPr>
                                <w:r>
                                  <w:rPr>
                                    <w:sz w:val="20"/>
                                    <w:lang w:eastAsia="lt-LT"/>
                                  </w:rPr>
                                  <w:t>30</w:t>
                                </w:r>
                              </w:p>
                            </w:tc>
                            <w:tc>
                              <w:tcPr>
                                <w:tcW w:w="992" w:type="dxa"/>
                                <w:shd w:val="clear" w:color="auto" w:fill="auto"/>
                              </w:tcPr>
                              <w:p w14:paraId="24A5E540"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541" w14:textId="77777777" w:rsidR="006423C3" w:rsidRDefault="00C06E10">
                                <w:pPr>
                                  <w:tabs>
                                    <w:tab w:val="left" w:pos="0"/>
                                    <w:tab w:val="left" w:pos="851"/>
                                  </w:tabs>
                                  <w:jc w:val="center"/>
                                  <w:rPr>
                                    <w:bCs/>
                                    <w:sz w:val="20"/>
                                    <w:lang w:eastAsia="lt-LT"/>
                                  </w:rPr>
                                </w:pPr>
                                <w:r>
                                  <w:rPr>
                                    <w:bCs/>
                                    <w:sz w:val="20"/>
                                    <w:lang w:eastAsia="lt-LT"/>
                                  </w:rPr>
                                  <w:t>43,18</w:t>
                                </w:r>
                              </w:p>
                            </w:tc>
                            <w:tc>
                              <w:tcPr>
                                <w:tcW w:w="709" w:type="dxa"/>
                                <w:shd w:val="clear" w:color="auto" w:fill="auto"/>
                              </w:tcPr>
                              <w:p w14:paraId="24A5E542" w14:textId="77777777" w:rsidR="006423C3" w:rsidRDefault="00C06E10">
                                <w:pPr>
                                  <w:tabs>
                                    <w:tab w:val="left" w:pos="0"/>
                                    <w:tab w:val="left" w:pos="851"/>
                                  </w:tabs>
                                  <w:jc w:val="center"/>
                                  <w:rPr>
                                    <w:bCs/>
                                    <w:sz w:val="20"/>
                                    <w:lang w:eastAsia="lt-LT"/>
                                  </w:rPr>
                                </w:pPr>
                                <w:r>
                                  <w:rPr>
                                    <w:bCs/>
                                    <w:sz w:val="20"/>
                                    <w:lang w:eastAsia="lt-LT"/>
                                  </w:rPr>
                                  <w:t>+13,18</w:t>
                                </w:r>
                              </w:p>
                            </w:tc>
                            <w:tc>
                              <w:tcPr>
                                <w:tcW w:w="2410" w:type="dxa"/>
                                <w:shd w:val="clear" w:color="auto" w:fill="auto"/>
                              </w:tcPr>
                              <w:p w14:paraId="24A5E543" w14:textId="77777777" w:rsidR="006423C3" w:rsidRDefault="00C06E10">
                                <w:pPr>
                                  <w:tabs>
                                    <w:tab w:val="left" w:pos="0"/>
                                    <w:tab w:val="left" w:pos="851"/>
                                  </w:tabs>
                                  <w:jc w:val="both"/>
                                  <w:rPr>
                                    <w:bCs/>
                                    <w:sz w:val="20"/>
                                    <w:lang w:eastAsia="lt-LT"/>
                                  </w:rPr>
                                </w:pPr>
                                <w:r>
                                  <w:rPr>
                                    <w:bCs/>
                                    <w:sz w:val="20"/>
                                    <w:lang w:eastAsia="lt-LT"/>
                                  </w:rPr>
                                  <w:t>Plėtojama vaikų dienos centrų infrastruktūra iš esmės pakeitė šį rodiklį ir palyginant nuo praėjusių metų nuokrypis viršijo lūkesčius (praėjusių metų skirtumas buvo -23,20)</w:t>
                                </w:r>
                              </w:p>
                            </w:tc>
                          </w:tr>
                          <w:tr w:rsidR="006423C3" w14:paraId="24A5E54D" w14:textId="77777777">
                            <w:tc>
                              <w:tcPr>
                                <w:tcW w:w="675" w:type="dxa"/>
                                <w:shd w:val="clear" w:color="auto" w:fill="F2F2F2"/>
                              </w:tcPr>
                              <w:p w14:paraId="24A5E545" w14:textId="77777777" w:rsidR="006423C3" w:rsidRDefault="00C06E10">
                                <w:pPr>
                                  <w:tabs>
                                    <w:tab w:val="left" w:pos="0"/>
                                    <w:tab w:val="left" w:pos="851"/>
                                  </w:tabs>
                                  <w:jc w:val="both"/>
                                  <w:rPr>
                                    <w:sz w:val="20"/>
                                    <w:lang w:eastAsia="lt-LT"/>
                                  </w:rPr>
                                </w:pPr>
                                <w:r>
                                  <w:rPr>
                                    <w:sz w:val="20"/>
                                    <w:lang w:eastAsia="lt-LT"/>
                                  </w:rPr>
                                  <w:t>3.2.2.</w:t>
                                </w:r>
                              </w:p>
                            </w:tc>
                            <w:tc>
                              <w:tcPr>
                                <w:tcW w:w="2268" w:type="dxa"/>
                                <w:shd w:val="clear" w:color="auto" w:fill="F2F2F2"/>
                              </w:tcPr>
                              <w:p w14:paraId="24A5E546" w14:textId="77777777" w:rsidR="006423C3" w:rsidRDefault="00C06E10">
                                <w:pPr>
                                  <w:tabs>
                                    <w:tab w:val="left" w:pos="0"/>
                                    <w:tab w:val="left" w:pos="851"/>
                                  </w:tabs>
                                  <w:jc w:val="both"/>
                                  <w:rPr>
                                    <w:sz w:val="20"/>
                                    <w:lang w:eastAsia="lt-LT"/>
                                  </w:rPr>
                                </w:pPr>
                                <w:r>
                                  <w:rPr>
                                    <w:sz w:val="20"/>
                                    <w:lang w:eastAsia="lt-LT"/>
                                  </w:rPr>
                                  <w:t>šeimų</w:t>
                                </w:r>
                              </w:p>
                            </w:tc>
                            <w:tc>
                              <w:tcPr>
                                <w:tcW w:w="992" w:type="dxa"/>
                                <w:shd w:val="clear" w:color="auto" w:fill="auto"/>
                              </w:tcPr>
                              <w:p w14:paraId="24A5E547"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548" w14:textId="77777777" w:rsidR="006423C3" w:rsidRDefault="00C06E10">
                                <w:pPr>
                                  <w:tabs>
                                    <w:tab w:val="left" w:pos="0"/>
                                    <w:tab w:val="left" w:pos="851"/>
                                  </w:tabs>
                                  <w:jc w:val="center"/>
                                  <w:rPr>
                                    <w:sz w:val="20"/>
                                    <w:lang w:eastAsia="lt-LT"/>
                                  </w:rPr>
                                </w:pPr>
                                <w:r>
                                  <w:rPr>
                                    <w:sz w:val="20"/>
                                    <w:lang w:eastAsia="lt-LT"/>
                                  </w:rPr>
                                  <w:t>26</w:t>
                                </w:r>
                              </w:p>
                            </w:tc>
                            <w:tc>
                              <w:tcPr>
                                <w:tcW w:w="992" w:type="dxa"/>
                                <w:shd w:val="clear" w:color="auto" w:fill="auto"/>
                              </w:tcPr>
                              <w:p w14:paraId="24A5E549"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54A" w14:textId="77777777" w:rsidR="006423C3" w:rsidRDefault="00C06E10">
                                <w:pPr>
                                  <w:tabs>
                                    <w:tab w:val="left" w:pos="0"/>
                                    <w:tab w:val="left" w:pos="851"/>
                                  </w:tabs>
                                  <w:jc w:val="center"/>
                                  <w:rPr>
                                    <w:bCs/>
                                    <w:sz w:val="20"/>
                                    <w:lang w:eastAsia="lt-LT"/>
                                  </w:rPr>
                                </w:pPr>
                                <w:r>
                                  <w:rPr>
                                    <w:bCs/>
                                    <w:sz w:val="20"/>
                                    <w:lang w:eastAsia="lt-LT"/>
                                  </w:rPr>
                                  <w:t>12,65</w:t>
                                </w:r>
                              </w:p>
                            </w:tc>
                            <w:tc>
                              <w:tcPr>
                                <w:tcW w:w="709" w:type="dxa"/>
                                <w:shd w:val="clear" w:color="auto" w:fill="auto"/>
                              </w:tcPr>
                              <w:p w14:paraId="24A5E54B" w14:textId="77777777" w:rsidR="006423C3" w:rsidRDefault="00C06E10">
                                <w:pPr>
                                  <w:tabs>
                                    <w:tab w:val="left" w:pos="0"/>
                                    <w:tab w:val="left" w:pos="851"/>
                                  </w:tabs>
                                  <w:jc w:val="center"/>
                                  <w:rPr>
                                    <w:b/>
                                    <w:bCs/>
                                    <w:sz w:val="20"/>
                                    <w:lang w:eastAsia="lt-LT"/>
                                  </w:rPr>
                                </w:pPr>
                                <w:r>
                                  <w:rPr>
                                    <w:b/>
                                    <w:bCs/>
                                    <w:sz w:val="20"/>
                                    <w:lang w:eastAsia="lt-LT"/>
                                  </w:rPr>
                                  <w:t>-</w:t>
                                </w:r>
                                <w:r>
                                  <w:rPr>
                                    <w:bCs/>
                                    <w:sz w:val="20"/>
                                    <w:lang w:eastAsia="lt-LT"/>
                                  </w:rPr>
                                  <w:t>13,35</w:t>
                                </w:r>
                              </w:p>
                            </w:tc>
                            <w:tc>
                              <w:tcPr>
                                <w:tcW w:w="2410" w:type="dxa"/>
                                <w:shd w:val="clear" w:color="auto" w:fill="auto"/>
                              </w:tcPr>
                              <w:p w14:paraId="24A5E54C" w14:textId="77777777" w:rsidR="006423C3" w:rsidRDefault="00C06E10">
                                <w:pPr>
                                  <w:tabs>
                                    <w:tab w:val="left" w:pos="0"/>
                                    <w:tab w:val="left" w:pos="851"/>
                                  </w:tabs>
                                  <w:jc w:val="both"/>
                                  <w:rPr>
                                    <w:bCs/>
                                    <w:sz w:val="20"/>
                                    <w:lang w:eastAsia="lt-LT"/>
                                  </w:rPr>
                                </w:pPr>
                                <w:r>
                                  <w:rPr>
                                    <w:bCs/>
                                    <w:sz w:val="20"/>
                                    <w:lang w:eastAsia="lt-LT"/>
                                  </w:rPr>
                                  <w:t>Sukurta infrastruktūra dar neišnaudojama, vaikų dienos centrai tik pradėjo darbą su šeimomis.</w:t>
                                </w:r>
                              </w:p>
                            </w:tc>
                          </w:tr>
                          <w:tr w:rsidR="006423C3" w14:paraId="24A5E557" w14:textId="77777777">
                            <w:tc>
                              <w:tcPr>
                                <w:tcW w:w="675" w:type="dxa"/>
                                <w:shd w:val="clear" w:color="auto" w:fill="F2F2F2"/>
                              </w:tcPr>
                              <w:p w14:paraId="24A5E54E" w14:textId="77777777" w:rsidR="006423C3" w:rsidRDefault="00C06E10">
                                <w:pPr>
                                  <w:tabs>
                                    <w:tab w:val="left" w:pos="0"/>
                                    <w:tab w:val="left" w:pos="851"/>
                                  </w:tabs>
                                  <w:jc w:val="both"/>
                                  <w:rPr>
                                    <w:sz w:val="20"/>
                                    <w:lang w:eastAsia="lt-LT"/>
                                  </w:rPr>
                                </w:pPr>
                                <w:r>
                                  <w:rPr>
                                    <w:sz w:val="20"/>
                                    <w:lang w:eastAsia="lt-LT"/>
                                  </w:rPr>
                                  <w:t>3.3.</w:t>
                                </w:r>
                              </w:p>
                            </w:tc>
                            <w:tc>
                              <w:tcPr>
                                <w:tcW w:w="2268" w:type="dxa"/>
                                <w:shd w:val="clear" w:color="auto" w:fill="F2F2F2"/>
                              </w:tcPr>
                              <w:p w14:paraId="24A5E54F" w14:textId="77777777" w:rsidR="006423C3" w:rsidRDefault="00C06E10">
                                <w:pPr>
                                  <w:tabs>
                                    <w:tab w:val="left" w:pos="0"/>
                                    <w:tab w:val="left" w:pos="851"/>
                                  </w:tabs>
                                  <w:rPr>
                                    <w:sz w:val="20"/>
                                    <w:lang w:eastAsia="lt-LT"/>
                                  </w:rPr>
                                </w:pPr>
                                <w:r>
                                  <w:rPr>
                                    <w:sz w:val="20"/>
                                    <w:lang w:eastAsia="lt-LT"/>
                                  </w:rPr>
                                  <w:t>Šeimos apgyvendinimas laikino gyvenimo namuose (įstaigoje motinoms ir vaikams, krizių centre ir kt.), savarankiško gyvenimo namuose</w:t>
                                </w:r>
                              </w:p>
                            </w:tc>
                            <w:tc>
                              <w:tcPr>
                                <w:tcW w:w="992" w:type="dxa"/>
                                <w:shd w:val="clear" w:color="auto" w:fill="auto"/>
                              </w:tcPr>
                              <w:p w14:paraId="24A5E550" w14:textId="77777777" w:rsidR="006423C3" w:rsidRDefault="00C06E10">
                                <w:pPr>
                                  <w:tabs>
                                    <w:tab w:val="left" w:pos="0"/>
                                    <w:tab w:val="left" w:pos="851"/>
                                  </w:tabs>
                                  <w:jc w:val="center"/>
                                  <w:rPr>
                                    <w:bCs/>
                                    <w:sz w:val="20"/>
                                    <w:lang w:eastAsia="lt-LT"/>
                                  </w:rPr>
                                </w:pPr>
                                <w:r>
                                  <w:rPr>
                                    <w:bCs/>
                                    <w:sz w:val="20"/>
                                    <w:lang w:eastAsia="lt-LT"/>
                                  </w:rPr>
                                  <w:t>3,5</w:t>
                                </w:r>
                              </w:p>
                              <w:p w14:paraId="24A5E551" w14:textId="77777777" w:rsidR="006423C3" w:rsidRDefault="00C06E10">
                                <w:pPr>
                                  <w:tabs>
                                    <w:tab w:val="left" w:pos="0"/>
                                    <w:tab w:val="left" w:pos="851"/>
                                  </w:tabs>
                                  <w:jc w:val="center"/>
                                  <w:rPr>
                                    <w:bCs/>
                                    <w:sz w:val="20"/>
                                    <w:lang w:eastAsia="lt-LT"/>
                                  </w:rPr>
                                </w:pPr>
                                <w:r>
                                  <w:rPr>
                                    <w:sz w:val="20"/>
                                    <w:lang w:eastAsia="lt-LT"/>
                                  </w:rPr>
                                  <w:t xml:space="preserve">(kartu su </w:t>
                                </w:r>
                                <w:r>
                                  <w:rPr>
                                    <w:sz w:val="20"/>
                                    <w:lang w:eastAsia="lt-LT"/>
                                  </w:rPr>
                                  <w:t xml:space="preserve">4.2 </w:t>
                                </w:r>
                                <w:proofErr w:type="spellStart"/>
                                <w:r>
                                  <w:rPr>
                                    <w:sz w:val="20"/>
                                    <w:lang w:eastAsia="lt-LT"/>
                                  </w:rPr>
                                  <w:t>pap</w:t>
                                </w:r>
                                <w:proofErr w:type="spellEnd"/>
                                <w:r>
                                  <w:rPr>
                                    <w:sz w:val="20"/>
                                    <w:lang w:eastAsia="lt-LT"/>
                                  </w:rPr>
                                  <w:t>. nurodytais gavėjais)</w:t>
                                </w:r>
                              </w:p>
                            </w:tc>
                            <w:tc>
                              <w:tcPr>
                                <w:tcW w:w="992" w:type="dxa"/>
                                <w:shd w:val="clear" w:color="auto" w:fill="auto"/>
                              </w:tcPr>
                              <w:p w14:paraId="24A5E552"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53" w14:textId="77777777" w:rsidR="006423C3" w:rsidRDefault="00C06E10">
                                <w:pPr>
                                  <w:tabs>
                                    <w:tab w:val="left" w:pos="0"/>
                                    <w:tab w:val="left" w:pos="851"/>
                                  </w:tabs>
                                  <w:jc w:val="center"/>
                                  <w:rPr>
                                    <w:bCs/>
                                    <w:sz w:val="20"/>
                                    <w:lang w:eastAsia="lt-LT"/>
                                  </w:rPr>
                                </w:pPr>
                                <w:r>
                                  <w:rPr>
                                    <w:bCs/>
                                    <w:sz w:val="20"/>
                                    <w:lang w:eastAsia="lt-LT"/>
                                  </w:rPr>
                                  <w:t>8,44</w:t>
                                </w:r>
                              </w:p>
                            </w:tc>
                            <w:tc>
                              <w:tcPr>
                                <w:tcW w:w="850" w:type="dxa"/>
                                <w:shd w:val="clear" w:color="auto" w:fill="auto"/>
                              </w:tcPr>
                              <w:p w14:paraId="24A5E554"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55" w14:textId="77777777" w:rsidR="006423C3" w:rsidRDefault="00C06E10">
                                <w:pPr>
                                  <w:tabs>
                                    <w:tab w:val="left" w:pos="0"/>
                                    <w:tab w:val="left" w:pos="851"/>
                                  </w:tabs>
                                  <w:jc w:val="center"/>
                                  <w:rPr>
                                    <w:bCs/>
                                    <w:sz w:val="20"/>
                                    <w:lang w:eastAsia="lt-LT"/>
                                  </w:rPr>
                                </w:pPr>
                                <w:r>
                                  <w:rPr>
                                    <w:bCs/>
                                    <w:sz w:val="20"/>
                                    <w:lang w:eastAsia="lt-LT"/>
                                  </w:rPr>
                                  <w:t>+4,94</w:t>
                                </w:r>
                              </w:p>
                            </w:tc>
                            <w:tc>
                              <w:tcPr>
                                <w:tcW w:w="2410" w:type="dxa"/>
                                <w:shd w:val="clear" w:color="auto" w:fill="auto"/>
                              </w:tcPr>
                              <w:p w14:paraId="24A5E556" w14:textId="77777777" w:rsidR="006423C3" w:rsidRDefault="00C06E10">
                                <w:pPr>
                                  <w:tabs>
                                    <w:tab w:val="left" w:pos="0"/>
                                    <w:tab w:val="left" w:pos="851"/>
                                  </w:tabs>
                                  <w:jc w:val="both"/>
                                  <w:rPr>
                                    <w:bCs/>
                                    <w:sz w:val="20"/>
                                    <w:lang w:eastAsia="lt-LT"/>
                                  </w:rPr>
                                </w:pPr>
                                <w:r>
                                  <w:rPr>
                                    <w:bCs/>
                                    <w:sz w:val="20"/>
                                    <w:lang w:eastAsia="lt-LT"/>
                                  </w:rPr>
                                  <w:t>Įvertinamas vietų skaičius Nakvynės namuose ir Savarankiško gyvenimo namuose kartu. Vietų skaičius atitinka normatyvus.</w:t>
                                </w:r>
                              </w:p>
                            </w:tc>
                          </w:tr>
                          <w:tr w:rsidR="006423C3" w14:paraId="24A5E560" w14:textId="77777777">
                            <w:tc>
                              <w:tcPr>
                                <w:tcW w:w="675" w:type="dxa"/>
                                <w:shd w:val="clear" w:color="auto" w:fill="F2F2F2"/>
                              </w:tcPr>
                              <w:p w14:paraId="24A5E558" w14:textId="77777777" w:rsidR="006423C3" w:rsidRDefault="00C06E10">
                                <w:pPr>
                                  <w:tabs>
                                    <w:tab w:val="left" w:pos="0"/>
                                    <w:tab w:val="left" w:pos="851"/>
                                  </w:tabs>
                                  <w:jc w:val="both"/>
                                  <w:rPr>
                                    <w:sz w:val="20"/>
                                    <w:lang w:eastAsia="lt-LT"/>
                                  </w:rPr>
                                </w:pPr>
                                <w:r>
                                  <w:rPr>
                                    <w:sz w:val="20"/>
                                    <w:lang w:eastAsia="lt-LT"/>
                                  </w:rPr>
                                  <w:t>3.4.</w:t>
                                </w:r>
                              </w:p>
                            </w:tc>
                            <w:tc>
                              <w:tcPr>
                                <w:tcW w:w="2268" w:type="dxa"/>
                                <w:shd w:val="clear" w:color="auto" w:fill="F2F2F2"/>
                              </w:tcPr>
                              <w:p w14:paraId="24A5E559" w14:textId="77777777" w:rsidR="006423C3" w:rsidRDefault="00C06E10">
                                <w:pPr>
                                  <w:tabs>
                                    <w:tab w:val="left" w:pos="0"/>
                                    <w:tab w:val="left" w:pos="851"/>
                                  </w:tabs>
                                  <w:rPr>
                                    <w:sz w:val="20"/>
                                    <w:lang w:eastAsia="lt-LT"/>
                                  </w:rPr>
                                </w:pPr>
                                <w:r>
                                  <w:rPr>
                                    <w:sz w:val="20"/>
                                    <w:lang w:eastAsia="lt-LT"/>
                                  </w:rPr>
                                  <w:t xml:space="preserve">Pagalba globėjui (rūpintojui), </w:t>
                                </w:r>
                                <w:proofErr w:type="spellStart"/>
                                <w:r>
                                  <w:rPr>
                                    <w:sz w:val="20"/>
                                    <w:lang w:eastAsia="lt-LT"/>
                                  </w:rPr>
                                  <w:t>įvaikintojui</w:t>
                                </w:r>
                                <w:proofErr w:type="spellEnd"/>
                              </w:p>
                            </w:tc>
                            <w:tc>
                              <w:tcPr>
                                <w:tcW w:w="992" w:type="dxa"/>
                                <w:shd w:val="clear" w:color="auto" w:fill="auto"/>
                              </w:tcPr>
                              <w:p w14:paraId="24A5E55A"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55B" w14:textId="77777777" w:rsidR="006423C3" w:rsidRDefault="00C06E10">
                                <w:pPr>
                                  <w:tabs>
                                    <w:tab w:val="left" w:pos="0"/>
                                    <w:tab w:val="left" w:pos="851"/>
                                  </w:tabs>
                                  <w:jc w:val="center"/>
                                  <w:rPr>
                                    <w:sz w:val="20"/>
                                    <w:lang w:eastAsia="lt-LT"/>
                                  </w:rPr>
                                </w:pPr>
                                <w:r>
                                  <w:rPr>
                                    <w:sz w:val="20"/>
                                    <w:lang w:eastAsia="lt-LT"/>
                                  </w:rPr>
                                  <w:t>4,5</w:t>
                                </w:r>
                              </w:p>
                            </w:tc>
                            <w:tc>
                              <w:tcPr>
                                <w:tcW w:w="992" w:type="dxa"/>
                                <w:shd w:val="clear" w:color="auto" w:fill="auto"/>
                              </w:tcPr>
                              <w:p w14:paraId="24A5E55C"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55D" w14:textId="77777777" w:rsidR="006423C3" w:rsidRDefault="00C06E10">
                                <w:pPr>
                                  <w:tabs>
                                    <w:tab w:val="left" w:pos="0"/>
                                    <w:tab w:val="left" w:pos="851"/>
                                  </w:tabs>
                                  <w:jc w:val="center"/>
                                  <w:rPr>
                                    <w:bCs/>
                                    <w:sz w:val="20"/>
                                    <w:lang w:eastAsia="lt-LT"/>
                                  </w:rPr>
                                </w:pPr>
                                <w:r>
                                  <w:rPr>
                                    <w:bCs/>
                                    <w:sz w:val="20"/>
                                    <w:lang w:eastAsia="lt-LT"/>
                                  </w:rPr>
                                  <w:t>20,35</w:t>
                                </w:r>
                              </w:p>
                            </w:tc>
                            <w:tc>
                              <w:tcPr>
                                <w:tcW w:w="709" w:type="dxa"/>
                                <w:shd w:val="clear" w:color="auto" w:fill="auto"/>
                              </w:tcPr>
                              <w:p w14:paraId="24A5E55E" w14:textId="77777777" w:rsidR="006423C3" w:rsidRDefault="00C06E10">
                                <w:pPr>
                                  <w:tabs>
                                    <w:tab w:val="left" w:pos="0"/>
                                    <w:tab w:val="left" w:pos="851"/>
                                  </w:tabs>
                                  <w:jc w:val="center"/>
                                  <w:rPr>
                                    <w:bCs/>
                                    <w:sz w:val="20"/>
                                    <w:lang w:eastAsia="lt-LT"/>
                                  </w:rPr>
                                </w:pPr>
                                <w:r>
                                  <w:rPr>
                                    <w:bCs/>
                                    <w:sz w:val="20"/>
                                    <w:lang w:eastAsia="lt-LT"/>
                                  </w:rPr>
                                  <w:t>+15,85</w:t>
                                </w:r>
                              </w:p>
                            </w:tc>
                            <w:tc>
                              <w:tcPr>
                                <w:tcW w:w="2410" w:type="dxa"/>
                                <w:shd w:val="clear" w:color="auto" w:fill="auto"/>
                              </w:tcPr>
                              <w:p w14:paraId="24A5E55F" w14:textId="77777777" w:rsidR="006423C3" w:rsidRDefault="00C06E10">
                                <w:pPr>
                                  <w:tabs>
                                    <w:tab w:val="left" w:pos="0"/>
                                    <w:tab w:val="left" w:pos="851"/>
                                  </w:tabs>
                                  <w:jc w:val="both"/>
                                  <w:rPr>
                                    <w:bCs/>
                                    <w:sz w:val="20"/>
                                    <w:lang w:eastAsia="lt-LT"/>
                                  </w:rPr>
                                </w:pPr>
                                <w:r>
                                  <w:rPr>
                                    <w:bCs/>
                                    <w:sz w:val="20"/>
                                    <w:lang w:eastAsia="lt-LT"/>
                                  </w:rPr>
                                  <w:t xml:space="preserve">Pasikeitė teisinis </w:t>
                                </w:r>
                                <w:r>
                                  <w:rPr>
                                    <w:bCs/>
                                    <w:sz w:val="20"/>
                                    <w:lang w:eastAsia="lt-LT"/>
                                  </w:rPr>
                                  <w:t>reglamentavimas. Suteiktos konsultavimo paslaugos visiems globėjams.</w:t>
                                </w:r>
                              </w:p>
                            </w:tc>
                          </w:tr>
                          <w:tr w:rsidR="006423C3" w14:paraId="24A5E569" w14:textId="77777777">
                            <w:tc>
                              <w:tcPr>
                                <w:tcW w:w="675" w:type="dxa"/>
                                <w:shd w:val="clear" w:color="auto" w:fill="F2F2F2"/>
                              </w:tcPr>
                              <w:p w14:paraId="24A5E561" w14:textId="77777777" w:rsidR="006423C3" w:rsidRDefault="00C06E10">
                                <w:pPr>
                                  <w:tabs>
                                    <w:tab w:val="left" w:pos="0"/>
                                    <w:tab w:val="left" w:pos="851"/>
                                  </w:tabs>
                                  <w:jc w:val="both"/>
                                  <w:rPr>
                                    <w:sz w:val="20"/>
                                    <w:lang w:eastAsia="lt-LT"/>
                                  </w:rPr>
                                </w:pPr>
                                <w:r>
                                  <w:rPr>
                                    <w:sz w:val="20"/>
                                    <w:lang w:eastAsia="lt-LT"/>
                                  </w:rPr>
                                  <w:t>3.5.</w:t>
                                </w:r>
                              </w:p>
                            </w:tc>
                            <w:tc>
                              <w:tcPr>
                                <w:tcW w:w="2268" w:type="dxa"/>
                                <w:shd w:val="clear" w:color="auto" w:fill="F2F2F2"/>
                              </w:tcPr>
                              <w:p w14:paraId="24A5E562" w14:textId="77777777" w:rsidR="006423C3" w:rsidRDefault="00C06E10">
                                <w:pPr>
                                  <w:tabs>
                                    <w:tab w:val="left" w:pos="0"/>
                                    <w:tab w:val="left" w:pos="851"/>
                                  </w:tabs>
                                  <w:rPr>
                                    <w:sz w:val="20"/>
                                    <w:lang w:eastAsia="lt-LT"/>
                                  </w:rPr>
                                </w:pPr>
                                <w:r>
                                  <w:rPr>
                                    <w:sz w:val="20"/>
                                    <w:lang w:eastAsia="lt-LT"/>
                                  </w:rPr>
                                  <w:t>Dienos socialinė globa / integrali pagalba į namus ir pagalba į namus vaikui su negalia (jo šeimai)</w:t>
                                </w:r>
                              </w:p>
                            </w:tc>
                            <w:tc>
                              <w:tcPr>
                                <w:tcW w:w="992" w:type="dxa"/>
                                <w:shd w:val="clear" w:color="auto" w:fill="auto"/>
                              </w:tcPr>
                              <w:p w14:paraId="24A5E563"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564" w14:textId="77777777" w:rsidR="006423C3" w:rsidRDefault="00C06E10">
                                <w:pPr>
                                  <w:tabs>
                                    <w:tab w:val="left" w:pos="0"/>
                                    <w:tab w:val="left" w:pos="851"/>
                                  </w:tabs>
                                  <w:jc w:val="center"/>
                                  <w:rPr>
                                    <w:sz w:val="20"/>
                                    <w:lang w:eastAsia="lt-LT"/>
                                  </w:rPr>
                                </w:pPr>
                                <w:r>
                                  <w:rPr>
                                    <w:sz w:val="20"/>
                                    <w:lang w:eastAsia="lt-LT"/>
                                  </w:rPr>
                                  <w:t>1</w:t>
                                </w:r>
                              </w:p>
                            </w:tc>
                            <w:tc>
                              <w:tcPr>
                                <w:tcW w:w="992" w:type="dxa"/>
                                <w:shd w:val="clear" w:color="auto" w:fill="auto"/>
                              </w:tcPr>
                              <w:p w14:paraId="24A5E565"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566" w14:textId="77777777" w:rsidR="006423C3" w:rsidRDefault="00C06E10">
                                <w:pPr>
                                  <w:tabs>
                                    <w:tab w:val="left" w:pos="0"/>
                                    <w:tab w:val="left" w:pos="851"/>
                                  </w:tabs>
                                  <w:jc w:val="center"/>
                                  <w:rPr>
                                    <w:bCs/>
                                    <w:sz w:val="20"/>
                                    <w:lang w:eastAsia="lt-LT"/>
                                  </w:rPr>
                                </w:pPr>
                                <w:r>
                                  <w:rPr>
                                    <w:bCs/>
                                    <w:sz w:val="20"/>
                                    <w:lang w:eastAsia="lt-LT"/>
                                  </w:rPr>
                                  <w:t>0,25</w:t>
                                </w:r>
                              </w:p>
                            </w:tc>
                            <w:tc>
                              <w:tcPr>
                                <w:tcW w:w="709" w:type="dxa"/>
                                <w:shd w:val="clear" w:color="auto" w:fill="auto"/>
                              </w:tcPr>
                              <w:p w14:paraId="24A5E567" w14:textId="77777777" w:rsidR="006423C3" w:rsidRDefault="00C06E10">
                                <w:pPr>
                                  <w:tabs>
                                    <w:tab w:val="left" w:pos="0"/>
                                    <w:tab w:val="left" w:pos="851"/>
                                  </w:tabs>
                                  <w:jc w:val="center"/>
                                  <w:rPr>
                                    <w:bCs/>
                                    <w:sz w:val="20"/>
                                    <w:lang w:eastAsia="lt-LT"/>
                                  </w:rPr>
                                </w:pPr>
                                <w:r>
                                  <w:rPr>
                                    <w:bCs/>
                                    <w:sz w:val="20"/>
                                    <w:lang w:eastAsia="lt-LT"/>
                                  </w:rPr>
                                  <w:t>-0,75</w:t>
                                </w:r>
                              </w:p>
                            </w:tc>
                            <w:tc>
                              <w:tcPr>
                                <w:tcW w:w="2410" w:type="dxa"/>
                                <w:shd w:val="clear" w:color="auto" w:fill="auto"/>
                              </w:tcPr>
                              <w:p w14:paraId="24A5E568" w14:textId="77777777" w:rsidR="006423C3" w:rsidRDefault="00C06E10">
                                <w:pPr>
                                  <w:tabs>
                                    <w:tab w:val="left" w:pos="0"/>
                                    <w:tab w:val="left" w:pos="851"/>
                                  </w:tabs>
                                  <w:jc w:val="both"/>
                                  <w:rPr>
                                    <w:bCs/>
                                    <w:sz w:val="20"/>
                                    <w:lang w:eastAsia="lt-LT"/>
                                  </w:rPr>
                                </w:pPr>
                                <w:r>
                                  <w:rPr>
                                    <w:bCs/>
                                    <w:sz w:val="20"/>
                                    <w:lang w:eastAsia="lt-LT"/>
                                  </w:rPr>
                                  <w:t xml:space="preserve">Pagal poreikį šios paslaugos teikiamos tik 1 asmeniui Telšių </w:t>
                                </w:r>
                                <w:r>
                                  <w:rPr>
                                    <w:bCs/>
                                    <w:sz w:val="20"/>
                                    <w:lang w:eastAsia="lt-LT"/>
                                  </w:rPr>
                                  <w:t>rajone</w:t>
                                </w:r>
                              </w:p>
                            </w:tc>
                          </w:tr>
                          <w:tr w:rsidR="006423C3" w14:paraId="24A5E572" w14:textId="77777777">
                            <w:tc>
                              <w:tcPr>
                                <w:tcW w:w="675" w:type="dxa"/>
                                <w:shd w:val="clear" w:color="auto" w:fill="F2F2F2"/>
                              </w:tcPr>
                              <w:p w14:paraId="24A5E56A" w14:textId="77777777" w:rsidR="006423C3" w:rsidRDefault="00C06E10">
                                <w:pPr>
                                  <w:tabs>
                                    <w:tab w:val="left" w:pos="0"/>
                                    <w:tab w:val="left" w:pos="851"/>
                                  </w:tabs>
                                  <w:jc w:val="both"/>
                                  <w:rPr>
                                    <w:sz w:val="20"/>
                                    <w:lang w:eastAsia="lt-LT"/>
                                  </w:rPr>
                                </w:pPr>
                                <w:r>
                                  <w:rPr>
                                    <w:sz w:val="20"/>
                                    <w:lang w:eastAsia="lt-LT"/>
                                  </w:rPr>
                                  <w:t>3.6.</w:t>
                                </w:r>
                              </w:p>
                            </w:tc>
                            <w:tc>
                              <w:tcPr>
                                <w:tcW w:w="2268" w:type="dxa"/>
                                <w:shd w:val="clear" w:color="auto" w:fill="F2F2F2"/>
                              </w:tcPr>
                              <w:p w14:paraId="24A5E56B" w14:textId="77777777" w:rsidR="006423C3" w:rsidRDefault="00C06E10">
                                <w:pPr>
                                  <w:tabs>
                                    <w:tab w:val="left" w:pos="0"/>
                                    <w:tab w:val="left" w:pos="851"/>
                                  </w:tabs>
                                  <w:rPr>
                                    <w:sz w:val="20"/>
                                    <w:lang w:eastAsia="lt-LT"/>
                                  </w:rPr>
                                </w:pPr>
                                <w:r>
                                  <w:rPr>
                                    <w:sz w:val="20"/>
                                    <w:lang w:eastAsia="lt-LT"/>
                                  </w:rPr>
                                  <w:t>Dienos socialinė globa ir socialinė priežiūra įstaigoje (socialinių paslaugų centre, dienos centre, šeimos paramos centre, paramos šeimai tarnyboje ir kt.) vaikui su negalia</w:t>
                                </w:r>
                              </w:p>
                            </w:tc>
                            <w:tc>
                              <w:tcPr>
                                <w:tcW w:w="992" w:type="dxa"/>
                                <w:shd w:val="clear" w:color="auto" w:fill="auto"/>
                              </w:tcPr>
                              <w:p w14:paraId="24A5E56C" w14:textId="77777777" w:rsidR="006423C3" w:rsidRDefault="00C06E10">
                                <w:pPr>
                                  <w:tabs>
                                    <w:tab w:val="left" w:pos="0"/>
                                    <w:tab w:val="left" w:pos="851"/>
                                  </w:tabs>
                                  <w:jc w:val="center"/>
                                  <w:rPr>
                                    <w:bCs/>
                                    <w:sz w:val="20"/>
                                    <w:lang w:eastAsia="lt-LT"/>
                                  </w:rPr>
                                </w:pPr>
                                <w:r>
                                  <w:rPr>
                                    <w:bCs/>
                                    <w:sz w:val="20"/>
                                    <w:lang w:eastAsia="lt-LT"/>
                                  </w:rPr>
                                  <w:t>11</w:t>
                                </w:r>
                              </w:p>
                            </w:tc>
                            <w:tc>
                              <w:tcPr>
                                <w:tcW w:w="992" w:type="dxa"/>
                                <w:shd w:val="clear" w:color="auto" w:fill="auto"/>
                              </w:tcPr>
                              <w:p w14:paraId="24A5E56D"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6E" w14:textId="77777777" w:rsidR="006423C3" w:rsidRDefault="00C06E10">
                                <w:pPr>
                                  <w:tabs>
                                    <w:tab w:val="left" w:pos="0"/>
                                    <w:tab w:val="left" w:pos="851"/>
                                  </w:tabs>
                                  <w:jc w:val="center"/>
                                  <w:rPr>
                                    <w:bCs/>
                                    <w:sz w:val="20"/>
                                    <w:lang w:eastAsia="lt-LT"/>
                                  </w:rPr>
                                </w:pPr>
                                <w:r>
                                  <w:rPr>
                                    <w:bCs/>
                                    <w:sz w:val="20"/>
                                    <w:lang w:eastAsia="lt-LT"/>
                                  </w:rPr>
                                  <w:t>1</w:t>
                                </w:r>
                              </w:p>
                            </w:tc>
                            <w:tc>
                              <w:tcPr>
                                <w:tcW w:w="850" w:type="dxa"/>
                                <w:shd w:val="clear" w:color="auto" w:fill="auto"/>
                              </w:tcPr>
                              <w:p w14:paraId="24A5E56F"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70" w14:textId="77777777" w:rsidR="006423C3" w:rsidRDefault="00C06E10">
                                <w:pPr>
                                  <w:tabs>
                                    <w:tab w:val="left" w:pos="0"/>
                                    <w:tab w:val="left" w:pos="851"/>
                                  </w:tabs>
                                  <w:jc w:val="center"/>
                                  <w:rPr>
                                    <w:bCs/>
                                    <w:sz w:val="20"/>
                                    <w:lang w:eastAsia="lt-LT"/>
                                  </w:rPr>
                                </w:pPr>
                                <w:r>
                                  <w:rPr>
                                    <w:bCs/>
                                    <w:sz w:val="20"/>
                                    <w:lang w:eastAsia="lt-LT"/>
                                  </w:rPr>
                                  <w:t>-10</w:t>
                                </w:r>
                              </w:p>
                            </w:tc>
                            <w:tc>
                              <w:tcPr>
                                <w:tcW w:w="2410" w:type="dxa"/>
                                <w:vMerge w:val="restart"/>
                                <w:shd w:val="clear" w:color="auto" w:fill="auto"/>
                              </w:tcPr>
                              <w:p w14:paraId="24A5E571" w14:textId="77777777" w:rsidR="006423C3" w:rsidRDefault="00C06E10">
                                <w:pPr>
                                  <w:tabs>
                                    <w:tab w:val="left" w:pos="0"/>
                                    <w:tab w:val="left" w:pos="851"/>
                                  </w:tabs>
                                  <w:jc w:val="both"/>
                                  <w:rPr>
                                    <w:bCs/>
                                    <w:sz w:val="20"/>
                                    <w:lang w:eastAsia="lt-LT"/>
                                  </w:rPr>
                                </w:pPr>
                                <w:r>
                                  <w:rPr>
                                    <w:bCs/>
                                    <w:sz w:val="20"/>
                                    <w:lang w:eastAsia="lt-LT"/>
                                  </w:rPr>
                                  <w:t xml:space="preserve">Organizuojamos specialaus ugdymo paslaugos Telšių </w:t>
                                </w:r>
                                <w:r>
                                  <w:rPr>
                                    <w:bCs/>
                                    <w:sz w:val="20"/>
                                    <w:lang w:eastAsia="lt-LT"/>
                                  </w:rPr>
                                  <w:t xml:space="preserve">naujamiesčio mokykloje, integruojami vaikai su fizine negalia Telšių „Ateities“ progimnazijoje. Telšių centras „Viltis“ neturi licencijos teikti socialinių paslaugų vaikams su negalia. Telšių socialinių paslaugų centras </w:t>
                                </w:r>
                                <w:r>
                                  <w:rPr>
                                    <w:bCs/>
                                    <w:sz w:val="20"/>
                                    <w:lang w:eastAsia="lt-LT"/>
                                  </w:rPr>
                                  <w:lastRenderedPageBreak/>
                                  <w:t>nėra pasirengęs teikti atokvėpio pas</w:t>
                                </w:r>
                                <w:r>
                                  <w:rPr>
                                    <w:bCs/>
                                    <w:sz w:val="20"/>
                                    <w:lang w:eastAsia="lt-LT"/>
                                  </w:rPr>
                                  <w:t>laugų šeimoms, auginančioms vaikus su fizine negalia. Paslaugų poreikis vaikams su negalia yra.</w:t>
                                </w:r>
                              </w:p>
                            </w:tc>
                          </w:tr>
                          <w:tr w:rsidR="006423C3" w14:paraId="24A5E57B" w14:textId="77777777">
                            <w:tc>
                              <w:tcPr>
                                <w:tcW w:w="675" w:type="dxa"/>
                                <w:shd w:val="clear" w:color="auto" w:fill="F2F2F2"/>
                              </w:tcPr>
                              <w:p w14:paraId="24A5E573" w14:textId="77777777" w:rsidR="006423C3" w:rsidRDefault="00C06E10">
                                <w:pPr>
                                  <w:tabs>
                                    <w:tab w:val="left" w:pos="0"/>
                                    <w:tab w:val="left" w:pos="851"/>
                                  </w:tabs>
                                  <w:jc w:val="both"/>
                                  <w:rPr>
                                    <w:sz w:val="20"/>
                                    <w:lang w:eastAsia="lt-LT"/>
                                  </w:rPr>
                                </w:pPr>
                                <w:r>
                                  <w:rPr>
                                    <w:sz w:val="20"/>
                                    <w:lang w:eastAsia="lt-LT"/>
                                  </w:rPr>
                                  <w:t>3.7.</w:t>
                                </w:r>
                              </w:p>
                            </w:tc>
                            <w:tc>
                              <w:tcPr>
                                <w:tcW w:w="2268" w:type="dxa"/>
                                <w:shd w:val="clear" w:color="auto" w:fill="F2F2F2"/>
                              </w:tcPr>
                              <w:p w14:paraId="24A5E574" w14:textId="77777777" w:rsidR="006423C3" w:rsidRDefault="00C06E10">
                                <w:pPr>
                                  <w:tabs>
                                    <w:tab w:val="left" w:pos="0"/>
                                    <w:tab w:val="left" w:pos="851"/>
                                  </w:tabs>
                                  <w:rPr>
                                    <w:sz w:val="20"/>
                                    <w:lang w:eastAsia="lt-LT"/>
                                  </w:rPr>
                                </w:pPr>
                                <w:r>
                                  <w:rPr>
                                    <w:sz w:val="20"/>
                                    <w:lang w:eastAsia="lt-LT"/>
                                  </w:rPr>
                                  <w:t>Trumpalaikė socialinė globa vaikui su negalia</w:t>
                                </w:r>
                              </w:p>
                            </w:tc>
                            <w:tc>
                              <w:tcPr>
                                <w:tcW w:w="992" w:type="dxa"/>
                                <w:shd w:val="clear" w:color="auto" w:fill="auto"/>
                              </w:tcPr>
                              <w:p w14:paraId="24A5E575" w14:textId="77777777" w:rsidR="006423C3" w:rsidRDefault="00C06E10">
                                <w:pPr>
                                  <w:tabs>
                                    <w:tab w:val="left" w:pos="0"/>
                                    <w:tab w:val="left" w:pos="851"/>
                                  </w:tabs>
                                  <w:jc w:val="center"/>
                                  <w:rPr>
                                    <w:bCs/>
                                    <w:sz w:val="20"/>
                                    <w:lang w:eastAsia="lt-LT"/>
                                  </w:rPr>
                                </w:pPr>
                                <w:r>
                                  <w:rPr>
                                    <w:bCs/>
                                    <w:sz w:val="20"/>
                                    <w:lang w:eastAsia="lt-LT"/>
                                  </w:rPr>
                                  <w:t>2</w:t>
                                </w:r>
                              </w:p>
                            </w:tc>
                            <w:tc>
                              <w:tcPr>
                                <w:tcW w:w="992" w:type="dxa"/>
                                <w:shd w:val="clear" w:color="auto" w:fill="auto"/>
                              </w:tcPr>
                              <w:p w14:paraId="24A5E576"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77" w14:textId="77777777" w:rsidR="006423C3" w:rsidRDefault="00C06E10">
                                <w:pPr>
                                  <w:tabs>
                                    <w:tab w:val="left" w:pos="0"/>
                                    <w:tab w:val="left" w:pos="851"/>
                                  </w:tabs>
                                  <w:jc w:val="center"/>
                                  <w:rPr>
                                    <w:bCs/>
                                    <w:sz w:val="20"/>
                                    <w:lang w:eastAsia="lt-LT"/>
                                  </w:rPr>
                                </w:pPr>
                                <w:r>
                                  <w:rPr>
                                    <w:bCs/>
                                    <w:sz w:val="20"/>
                                    <w:lang w:eastAsia="lt-LT"/>
                                  </w:rPr>
                                  <w:t>0</w:t>
                                </w:r>
                              </w:p>
                            </w:tc>
                            <w:tc>
                              <w:tcPr>
                                <w:tcW w:w="850" w:type="dxa"/>
                                <w:shd w:val="clear" w:color="auto" w:fill="auto"/>
                              </w:tcPr>
                              <w:p w14:paraId="24A5E578"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79" w14:textId="77777777" w:rsidR="006423C3" w:rsidRDefault="00C06E10">
                                <w:pPr>
                                  <w:tabs>
                                    <w:tab w:val="left" w:pos="0"/>
                                    <w:tab w:val="left" w:pos="851"/>
                                  </w:tabs>
                                  <w:jc w:val="center"/>
                                  <w:rPr>
                                    <w:bCs/>
                                    <w:sz w:val="20"/>
                                    <w:lang w:eastAsia="lt-LT"/>
                                  </w:rPr>
                                </w:pPr>
                                <w:r>
                                  <w:rPr>
                                    <w:bCs/>
                                    <w:sz w:val="20"/>
                                    <w:lang w:eastAsia="lt-LT"/>
                                  </w:rPr>
                                  <w:t>-2</w:t>
                                </w:r>
                              </w:p>
                            </w:tc>
                            <w:tc>
                              <w:tcPr>
                                <w:tcW w:w="2410" w:type="dxa"/>
                                <w:vMerge/>
                                <w:shd w:val="clear" w:color="auto" w:fill="auto"/>
                              </w:tcPr>
                              <w:p w14:paraId="24A5E57A" w14:textId="77777777" w:rsidR="006423C3" w:rsidRDefault="006423C3">
                                <w:pPr>
                                  <w:tabs>
                                    <w:tab w:val="left" w:pos="0"/>
                                    <w:tab w:val="left" w:pos="851"/>
                                  </w:tabs>
                                  <w:jc w:val="both"/>
                                  <w:rPr>
                                    <w:bCs/>
                                    <w:sz w:val="20"/>
                                    <w:lang w:eastAsia="lt-LT"/>
                                  </w:rPr>
                                </w:pPr>
                              </w:p>
                            </w:tc>
                          </w:tr>
                          <w:tr w:rsidR="006423C3" w14:paraId="24A5E584" w14:textId="77777777">
                            <w:tc>
                              <w:tcPr>
                                <w:tcW w:w="675" w:type="dxa"/>
                                <w:shd w:val="clear" w:color="auto" w:fill="F2F2F2"/>
                              </w:tcPr>
                              <w:p w14:paraId="24A5E57C" w14:textId="77777777" w:rsidR="006423C3" w:rsidRDefault="00C06E10">
                                <w:pPr>
                                  <w:tabs>
                                    <w:tab w:val="left" w:pos="0"/>
                                    <w:tab w:val="left" w:pos="851"/>
                                  </w:tabs>
                                  <w:jc w:val="both"/>
                                  <w:rPr>
                                    <w:sz w:val="20"/>
                                    <w:lang w:eastAsia="lt-LT"/>
                                  </w:rPr>
                                </w:pPr>
                                <w:r>
                                  <w:rPr>
                                    <w:sz w:val="20"/>
                                    <w:lang w:eastAsia="lt-LT"/>
                                  </w:rPr>
                                  <w:t>3.8.</w:t>
                                </w:r>
                              </w:p>
                            </w:tc>
                            <w:tc>
                              <w:tcPr>
                                <w:tcW w:w="2268" w:type="dxa"/>
                                <w:shd w:val="clear" w:color="auto" w:fill="F2F2F2"/>
                              </w:tcPr>
                              <w:p w14:paraId="24A5E57D" w14:textId="77777777" w:rsidR="006423C3" w:rsidRDefault="00C06E10">
                                <w:pPr>
                                  <w:tabs>
                                    <w:tab w:val="left" w:pos="0"/>
                                    <w:tab w:val="left" w:pos="851"/>
                                  </w:tabs>
                                  <w:rPr>
                                    <w:sz w:val="20"/>
                                    <w:lang w:eastAsia="lt-LT"/>
                                  </w:rPr>
                                </w:pPr>
                                <w:r>
                                  <w:rPr>
                                    <w:sz w:val="20"/>
                                    <w:lang w:eastAsia="lt-LT"/>
                                  </w:rPr>
                                  <w:t xml:space="preserve">Ilgalaikė socialinė globa </w:t>
                                </w:r>
                                <w:r>
                                  <w:rPr>
                                    <w:sz w:val="20"/>
                                    <w:lang w:eastAsia="lt-LT"/>
                                  </w:rPr>
                                  <w:lastRenderedPageBreak/>
                                  <w:t>vaikui su negalia:</w:t>
                                </w:r>
                              </w:p>
                            </w:tc>
                            <w:tc>
                              <w:tcPr>
                                <w:tcW w:w="992" w:type="dxa"/>
                                <w:shd w:val="clear" w:color="auto" w:fill="auto"/>
                              </w:tcPr>
                              <w:p w14:paraId="24A5E57E" w14:textId="77777777" w:rsidR="006423C3" w:rsidRDefault="006423C3">
                                <w:pPr>
                                  <w:tabs>
                                    <w:tab w:val="left" w:pos="0"/>
                                    <w:tab w:val="left" w:pos="851"/>
                                  </w:tabs>
                                  <w:jc w:val="center"/>
                                  <w:rPr>
                                    <w:bCs/>
                                    <w:sz w:val="20"/>
                                    <w:lang w:eastAsia="lt-LT"/>
                                  </w:rPr>
                                </w:pPr>
                              </w:p>
                            </w:tc>
                            <w:tc>
                              <w:tcPr>
                                <w:tcW w:w="992" w:type="dxa"/>
                                <w:shd w:val="clear" w:color="auto" w:fill="auto"/>
                              </w:tcPr>
                              <w:p w14:paraId="24A5E57F" w14:textId="77777777" w:rsidR="006423C3" w:rsidRDefault="006423C3">
                                <w:pPr>
                                  <w:tabs>
                                    <w:tab w:val="left" w:pos="0"/>
                                    <w:tab w:val="left" w:pos="851"/>
                                  </w:tabs>
                                  <w:jc w:val="center"/>
                                  <w:rPr>
                                    <w:sz w:val="20"/>
                                    <w:lang w:eastAsia="lt-LT"/>
                                  </w:rPr>
                                </w:pPr>
                              </w:p>
                            </w:tc>
                            <w:tc>
                              <w:tcPr>
                                <w:tcW w:w="992" w:type="dxa"/>
                                <w:shd w:val="clear" w:color="auto" w:fill="auto"/>
                              </w:tcPr>
                              <w:p w14:paraId="24A5E580" w14:textId="77777777" w:rsidR="006423C3" w:rsidRDefault="006423C3">
                                <w:pPr>
                                  <w:tabs>
                                    <w:tab w:val="left" w:pos="0"/>
                                    <w:tab w:val="left" w:pos="851"/>
                                  </w:tabs>
                                  <w:jc w:val="center"/>
                                  <w:rPr>
                                    <w:bCs/>
                                    <w:sz w:val="20"/>
                                    <w:lang w:eastAsia="lt-LT"/>
                                  </w:rPr>
                                </w:pPr>
                              </w:p>
                            </w:tc>
                            <w:tc>
                              <w:tcPr>
                                <w:tcW w:w="850" w:type="dxa"/>
                                <w:shd w:val="clear" w:color="auto" w:fill="auto"/>
                              </w:tcPr>
                              <w:p w14:paraId="24A5E581" w14:textId="77777777" w:rsidR="006423C3" w:rsidRDefault="006423C3">
                                <w:pPr>
                                  <w:tabs>
                                    <w:tab w:val="left" w:pos="0"/>
                                    <w:tab w:val="left" w:pos="851"/>
                                  </w:tabs>
                                  <w:jc w:val="center"/>
                                  <w:rPr>
                                    <w:bCs/>
                                    <w:sz w:val="20"/>
                                    <w:lang w:eastAsia="lt-LT"/>
                                  </w:rPr>
                                </w:pPr>
                              </w:p>
                            </w:tc>
                            <w:tc>
                              <w:tcPr>
                                <w:tcW w:w="709" w:type="dxa"/>
                                <w:shd w:val="clear" w:color="auto" w:fill="auto"/>
                              </w:tcPr>
                              <w:p w14:paraId="24A5E582" w14:textId="77777777" w:rsidR="006423C3" w:rsidRDefault="006423C3">
                                <w:pPr>
                                  <w:tabs>
                                    <w:tab w:val="left" w:pos="0"/>
                                    <w:tab w:val="left" w:pos="851"/>
                                  </w:tabs>
                                  <w:jc w:val="both"/>
                                  <w:rPr>
                                    <w:b/>
                                    <w:bCs/>
                                    <w:sz w:val="20"/>
                                    <w:lang w:eastAsia="lt-LT"/>
                                  </w:rPr>
                                </w:pPr>
                              </w:p>
                            </w:tc>
                            <w:tc>
                              <w:tcPr>
                                <w:tcW w:w="2410" w:type="dxa"/>
                                <w:vMerge/>
                                <w:shd w:val="clear" w:color="auto" w:fill="auto"/>
                              </w:tcPr>
                              <w:p w14:paraId="24A5E583" w14:textId="77777777" w:rsidR="006423C3" w:rsidRDefault="006423C3">
                                <w:pPr>
                                  <w:tabs>
                                    <w:tab w:val="left" w:pos="0"/>
                                    <w:tab w:val="left" w:pos="851"/>
                                  </w:tabs>
                                  <w:jc w:val="both"/>
                                  <w:rPr>
                                    <w:bCs/>
                                    <w:sz w:val="20"/>
                                    <w:lang w:eastAsia="lt-LT"/>
                                  </w:rPr>
                                </w:pPr>
                              </w:p>
                            </w:tc>
                          </w:tr>
                          <w:tr w:rsidR="006423C3" w14:paraId="24A5E58D" w14:textId="77777777">
                            <w:tc>
                              <w:tcPr>
                                <w:tcW w:w="675" w:type="dxa"/>
                                <w:shd w:val="clear" w:color="auto" w:fill="F2F2F2"/>
                              </w:tcPr>
                              <w:p w14:paraId="24A5E585" w14:textId="77777777" w:rsidR="006423C3" w:rsidRDefault="00C06E10">
                                <w:pPr>
                                  <w:tabs>
                                    <w:tab w:val="left" w:pos="0"/>
                                    <w:tab w:val="left" w:pos="851"/>
                                  </w:tabs>
                                  <w:jc w:val="both"/>
                                  <w:rPr>
                                    <w:sz w:val="20"/>
                                    <w:lang w:eastAsia="lt-LT"/>
                                  </w:rPr>
                                </w:pPr>
                                <w:r>
                                  <w:rPr>
                                    <w:sz w:val="20"/>
                                    <w:lang w:eastAsia="lt-LT"/>
                                  </w:rPr>
                                  <w:lastRenderedPageBreak/>
                                  <w:t>3.8.1.</w:t>
                                </w:r>
                              </w:p>
                            </w:tc>
                            <w:tc>
                              <w:tcPr>
                                <w:tcW w:w="2268" w:type="dxa"/>
                                <w:shd w:val="clear" w:color="auto" w:fill="F2F2F2"/>
                              </w:tcPr>
                              <w:p w14:paraId="24A5E586" w14:textId="77777777" w:rsidR="006423C3" w:rsidRDefault="00C06E10">
                                <w:pPr>
                                  <w:tabs>
                                    <w:tab w:val="left" w:pos="0"/>
                                    <w:tab w:val="left" w:pos="851"/>
                                  </w:tabs>
                                  <w:rPr>
                                    <w:sz w:val="20"/>
                                    <w:lang w:eastAsia="lt-LT"/>
                                  </w:rPr>
                                </w:pPr>
                                <w:r>
                                  <w:rPr>
                                    <w:sz w:val="20"/>
                                    <w:lang w:eastAsia="lt-LT"/>
                                  </w:rPr>
                                  <w:t>grupinio gyvenimo namuose</w:t>
                                </w:r>
                              </w:p>
                            </w:tc>
                            <w:tc>
                              <w:tcPr>
                                <w:tcW w:w="992" w:type="dxa"/>
                                <w:shd w:val="clear" w:color="auto" w:fill="auto"/>
                              </w:tcPr>
                              <w:p w14:paraId="24A5E587" w14:textId="77777777" w:rsidR="006423C3" w:rsidRDefault="00C06E10">
                                <w:pPr>
                                  <w:tabs>
                                    <w:tab w:val="left" w:pos="0"/>
                                    <w:tab w:val="left" w:pos="851"/>
                                  </w:tabs>
                                  <w:jc w:val="center"/>
                                  <w:rPr>
                                    <w:bCs/>
                                    <w:sz w:val="20"/>
                                    <w:lang w:eastAsia="lt-LT"/>
                                  </w:rPr>
                                </w:pPr>
                                <w:r>
                                  <w:rPr>
                                    <w:bCs/>
                                    <w:sz w:val="20"/>
                                    <w:lang w:eastAsia="lt-LT"/>
                                  </w:rPr>
                                  <w:t>0,3</w:t>
                                </w:r>
                              </w:p>
                            </w:tc>
                            <w:tc>
                              <w:tcPr>
                                <w:tcW w:w="992" w:type="dxa"/>
                                <w:shd w:val="clear" w:color="auto" w:fill="auto"/>
                              </w:tcPr>
                              <w:p w14:paraId="24A5E588"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89" w14:textId="77777777" w:rsidR="006423C3" w:rsidRDefault="00C06E10">
                                <w:pPr>
                                  <w:tabs>
                                    <w:tab w:val="left" w:pos="0"/>
                                    <w:tab w:val="left" w:pos="851"/>
                                  </w:tabs>
                                  <w:jc w:val="center"/>
                                  <w:rPr>
                                    <w:bCs/>
                                    <w:sz w:val="20"/>
                                    <w:lang w:eastAsia="lt-LT"/>
                                  </w:rPr>
                                </w:pPr>
                                <w:r>
                                  <w:rPr>
                                    <w:bCs/>
                                    <w:sz w:val="20"/>
                                    <w:lang w:eastAsia="lt-LT"/>
                                  </w:rPr>
                                  <w:t>0</w:t>
                                </w:r>
                              </w:p>
                            </w:tc>
                            <w:tc>
                              <w:tcPr>
                                <w:tcW w:w="850" w:type="dxa"/>
                                <w:shd w:val="clear" w:color="auto" w:fill="auto"/>
                              </w:tcPr>
                              <w:p w14:paraId="24A5E58A"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8B" w14:textId="77777777" w:rsidR="006423C3" w:rsidRDefault="00C06E10">
                                <w:pPr>
                                  <w:tabs>
                                    <w:tab w:val="left" w:pos="0"/>
                                    <w:tab w:val="left" w:pos="851"/>
                                  </w:tabs>
                                  <w:jc w:val="center"/>
                                  <w:rPr>
                                    <w:bCs/>
                                    <w:sz w:val="20"/>
                                    <w:lang w:eastAsia="lt-LT"/>
                                  </w:rPr>
                                </w:pPr>
                                <w:r>
                                  <w:rPr>
                                    <w:bCs/>
                                    <w:sz w:val="20"/>
                                    <w:lang w:eastAsia="lt-LT"/>
                                  </w:rPr>
                                  <w:t>-0,3</w:t>
                                </w:r>
                              </w:p>
                            </w:tc>
                            <w:tc>
                              <w:tcPr>
                                <w:tcW w:w="2410" w:type="dxa"/>
                                <w:vMerge/>
                                <w:shd w:val="clear" w:color="auto" w:fill="auto"/>
                              </w:tcPr>
                              <w:p w14:paraId="24A5E58C" w14:textId="77777777" w:rsidR="006423C3" w:rsidRDefault="006423C3">
                                <w:pPr>
                                  <w:tabs>
                                    <w:tab w:val="left" w:pos="0"/>
                                    <w:tab w:val="left" w:pos="851"/>
                                  </w:tabs>
                                  <w:jc w:val="both"/>
                                  <w:rPr>
                                    <w:bCs/>
                                    <w:sz w:val="20"/>
                                    <w:lang w:eastAsia="lt-LT"/>
                                  </w:rPr>
                                </w:pPr>
                              </w:p>
                            </w:tc>
                          </w:tr>
                          <w:tr w:rsidR="006423C3" w14:paraId="24A5E596" w14:textId="77777777">
                            <w:tc>
                              <w:tcPr>
                                <w:tcW w:w="675" w:type="dxa"/>
                                <w:shd w:val="clear" w:color="auto" w:fill="F2F2F2"/>
                              </w:tcPr>
                              <w:p w14:paraId="24A5E58E" w14:textId="77777777" w:rsidR="006423C3" w:rsidRDefault="00C06E10">
                                <w:pPr>
                                  <w:tabs>
                                    <w:tab w:val="left" w:pos="0"/>
                                    <w:tab w:val="left" w:pos="851"/>
                                  </w:tabs>
                                  <w:jc w:val="both"/>
                                  <w:rPr>
                                    <w:sz w:val="20"/>
                                    <w:lang w:eastAsia="lt-LT"/>
                                  </w:rPr>
                                </w:pPr>
                                <w:r>
                                  <w:rPr>
                                    <w:sz w:val="20"/>
                                    <w:lang w:eastAsia="lt-LT"/>
                                  </w:rPr>
                                  <w:t>3.8.2.</w:t>
                                </w:r>
                              </w:p>
                            </w:tc>
                            <w:tc>
                              <w:tcPr>
                                <w:tcW w:w="2268" w:type="dxa"/>
                                <w:shd w:val="clear" w:color="auto" w:fill="F2F2F2"/>
                              </w:tcPr>
                              <w:p w14:paraId="24A5E58F" w14:textId="77777777" w:rsidR="006423C3" w:rsidRDefault="00C06E10">
                                <w:pPr>
                                  <w:tabs>
                                    <w:tab w:val="left" w:pos="0"/>
                                    <w:tab w:val="left" w:pos="851"/>
                                  </w:tabs>
                                  <w:rPr>
                                    <w:sz w:val="20"/>
                                    <w:lang w:eastAsia="lt-LT"/>
                                  </w:rPr>
                                </w:pPr>
                                <w:r>
                                  <w:rPr>
                                    <w:sz w:val="20"/>
                                    <w:lang w:eastAsia="lt-LT"/>
                                  </w:rPr>
                                  <w:t>socialinės globos namuose</w:t>
                                </w:r>
                              </w:p>
                            </w:tc>
                            <w:tc>
                              <w:tcPr>
                                <w:tcW w:w="992" w:type="dxa"/>
                                <w:shd w:val="clear" w:color="auto" w:fill="auto"/>
                              </w:tcPr>
                              <w:p w14:paraId="24A5E590" w14:textId="77777777" w:rsidR="006423C3" w:rsidRDefault="00C06E10">
                                <w:pPr>
                                  <w:tabs>
                                    <w:tab w:val="left" w:pos="0"/>
                                    <w:tab w:val="left" w:pos="851"/>
                                  </w:tabs>
                                  <w:jc w:val="center"/>
                                  <w:rPr>
                                    <w:bCs/>
                                    <w:sz w:val="20"/>
                                    <w:lang w:eastAsia="lt-LT"/>
                                  </w:rPr>
                                </w:pPr>
                                <w:r>
                                  <w:rPr>
                                    <w:bCs/>
                                    <w:sz w:val="20"/>
                                    <w:lang w:eastAsia="lt-LT"/>
                                  </w:rPr>
                                  <w:t>0,2</w:t>
                                </w:r>
                              </w:p>
                            </w:tc>
                            <w:tc>
                              <w:tcPr>
                                <w:tcW w:w="992" w:type="dxa"/>
                                <w:shd w:val="clear" w:color="auto" w:fill="auto"/>
                              </w:tcPr>
                              <w:p w14:paraId="24A5E591"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92" w14:textId="77777777" w:rsidR="006423C3" w:rsidRDefault="00C06E10">
                                <w:pPr>
                                  <w:tabs>
                                    <w:tab w:val="left" w:pos="0"/>
                                    <w:tab w:val="left" w:pos="851"/>
                                  </w:tabs>
                                  <w:jc w:val="center"/>
                                  <w:rPr>
                                    <w:bCs/>
                                    <w:sz w:val="20"/>
                                    <w:lang w:eastAsia="lt-LT"/>
                                  </w:rPr>
                                </w:pPr>
                                <w:r>
                                  <w:rPr>
                                    <w:bCs/>
                                    <w:sz w:val="20"/>
                                    <w:lang w:eastAsia="lt-LT"/>
                                  </w:rPr>
                                  <w:t>1,49</w:t>
                                </w:r>
                              </w:p>
                            </w:tc>
                            <w:tc>
                              <w:tcPr>
                                <w:tcW w:w="850" w:type="dxa"/>
                                <w:shd w:val="clear" w:color="auto" w:fill="auto"/>
                              </w:tcPr>
                              <w:p w14:paraId="24A5E593"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94" w14:textId="77777777" w:rsidR="006423C3" w:rsidRDefault="00C06E10">
                                <w:pPr>
                                  <w:tabs>
                                    <w:tab w:val="left" w:pos="0"/>
                                    <w:tab w:val="left" w:pos="851"/>
                                  </w:tabs>
                                  <w:jc w:val="center"/>
                                  <w:rPr>
                                    <w:bCs/>
                                    <w:sz w:val="20"/>
                                    <w:lang w:eastAsia="lt-LT"/>
                                  </w:rPr>
                                </w:pPr>
                                <w:r>
                                  <w:rPr>
                                    <w:bCs/>
                                    <w:sz w:val="20"/>
                                    <w:lang w:eastAsia="lt-LT"/>
                                  </w:rPr>
                                  <w:t>+1,29</w:t>
                                </w:r>
                              </w:p>
                            </w:tc>
                            <w:tc>
                              <w:tcPr>
                                <w:tcW w:w="2410" w:type="dxa"/>
                                <w:shd w:val="clear" w:color="auto" w:fill="auto"/>
                              </w:tcPr>
                              <w:p w14:paraId="24A5E595" w14:textId="77777777" w:rsidR="006423C3" w:rsidRDefault="00C06E10">
                                <w:pPr>
                                  <w:tabs>
                                    <w:tab w:val="left" w:pos="0"/>
                                    <w:tab w:val="left" w:pos="851"/>
                                  </w:tabs>
                                  <w:jc w:val="both"/>
                                  <w:rPr>
                                    <w:bCs/>
                                    <w:sz w:val="20"/>
                                    <w:lang w:eastAsia="lt-LT"/>
                                  </w:rPr>
                                </w:pPr>
                                <w:r>
                                  <w:rPr>
                                    <w:bCs/>
                                    <w:sz w:val="20"/>
                                    <w:lang w:eastAsia="lt-LT"/>
                                  </w:rPr>
                                  <w:t>Paslaugos teikiamos 6 Telšių rajono gyventojams, dėl 1 vaiko laukiama paslaugų eilėje. Vaikas globojamas Telšių vaikų globos namuose.</w:t>
                                </w:r>
                              </w:p>
                            </w:tc>
                          </w:tr>
                          <w:tr w:rsidR="006423C3" w14:paraId="24A5E599" w14:textId="77777777">
                            <w:tc>
                              <w:tcPr>
                                <w:tcW w:w="675" w:type="dxa"/>
                                <w:shd w:val="clear" w:color="auto" w:fill="F2F2F2"/>
                              </w:tcPr>
                              <w:p w14:paraId="24A5E597" w14:textId="77777777" w:rsidR="006423C3" w:rsidRDefault="00C06E10">
                                <w:pPr>
                                  <w:tabs>
                                    <w:tab w:val="left" w:pos="0"/>
                                    <w:tab w:val="left" w:pos="851"/>
                                  </w:tabs>
                                  <w:jc w:val="both"/>
                                  <w:rPr>
                                    <w:sz w:val="20"/>
                                    <w:lang w:eastAsia="lt-LT"/>
                                  </w:rPr>
                                </w:pPr>
                                <w:r>
                                  <w:rPr>
                                    <w:sz w:val="20"/>
                                    <w:lang w:eastAsia="lt-LT"/>
                                  </w:rPr>
                                  <w:t>3.9.</w:t>
                                </w:r>
                              </w:p>
                            </w:tc>
                            <w:tc>
                              <w:tcPr>
                                <w:tcW w:w="9213" w:type="dxa"/>
                                <w:gridSpan w:val="7"/>
                                <w:shd w:val="clear" w:color="auto" w:fill="F2F2F2"/>
                              </w:tcPr>
                              <w:p w14:paraId="24A5E598" w14:textId="77777777" w:rsidR="006423C3" w:rsidRDefault="00C06E10">
                                <w:pPr>
                                  <w:tabs>
                                    <w:tab w:val="left" w:pos="0"/>
                                    <w:tab w:val="left" w:pos="851"/>
                                  </w:tabs>
                                  <w:jc w:val="both"/>
                                  <w:rPr>
                                    <w:bCs/>
                                    <w:sz w:val="20"/>
                                    <w:lang w:eastAsia="lt-LT"/>
                                  </w:rPr>
                                </w:pPr>
                                <w:r>
                                  <w:rPr>
                                    <w:sz w:val="20"/>
                                    <w:lang w:eastAsia="lt-LT"/>
                                  </w:rPr>
                                  <w:t xml:space="preserve">Ilgalaikė (trumpalaikė) socialinė globa likusiam be </w:t>
                                </w:r>
                                <w:r>
                                  <w:rPr>
                                    <w:sz w:val="20"/>
                                    <w:lang w:eastAsia="lt-LT"/>
                                  </w:rPr>
                                  <w:t>tėvų globos vaikui:</w:t>
                                </w:r>
                              </w:p>
                            </w:tc>
                          </w:tr>
                          <w:tr w:rsidR="006423C3" w14:paraId="24A5E5A2" w14:textId="77777777">
                            <w:tc>
                              <w:tcPr>
                                <w:tcW w:w="675" w:type="dxa"/>
                                <w:shd w:val="clear" w:color="auto" w:fill="F2F2F2"/>
                              </w:tcPr>
                              <w:p w14:paraId="24A5E59A" w14:textId="77777777" w:rsidR="006423C3" w:rsidRDefault="00C06E10">
                                <w:pPr>
                                  <w:tabs>
                                    <w:tab w:val="left" w:pos="0"/>
                                    <w:tab w:val="left" w:pos="851"/>
                                  </w:tabs>
                                  <w:jc w:val="both"/>
                                  <w:rPr>
                                    <w:sz w:val="20"/>
                                    <w:lang w:eastAsia="lt-LT"/>
                                  </w:rPr>
                                </w:pPr>
                                <w:r>
                                  <w:rPr>
                                    <w:sz w:val="20"/>
                                    <w:lang w:eastAsia="lt-LT"/>
                                  </w:rPr>
                                  <w:t>3.9.1.</w:t>
                                </w:r>
                              </w:p>
                            </w:tc>
                            <w:tc>
                              <w:tcPr>
                                <w:tcW w:w="2268" w:type="dxa"/>
                                <w:shd w:val="clear" w:color="auto" w:fill="F2F2F2"/>
                              </w:tcPr>
                              <w:p w14:paraId="24A5E59B" w14:textId="77777777" w:rsidR="006423C3" w:rsidRDefault="00C06E10">
                                <w:pPr>
                                  <w:tabs>
                                    <w:tab w:val="left" w:pos="0"/>
                                    <w:tab w:val="left" w:pos="851"/>
                                  </w:tabs>
                                  <w:rPr>
                                    <w:sz w:val="20"/>
                                    <w:lang w:eastAsia="lt-LT"/>
                                  </w:rPr>
                                </w:pPr>
                                <w:r>
                                  <w:rPr>
                                    <w:sz w:val="20"/>
                                    <w:lang w:eastAsia="lt-LT"/>
                                  </w:rPr>
                                  <w:t>šeimynoje</w:t>
                                </w:r>
                              </w:p>
                            </w:tc>
                            <w:tc>
                              <w:tcPr>
                                <w:tcW w:w="992" w:type="dxa"/>
                                <w:shd w:val="clear" w:color="auto" w:fill="auto"/>
                              </w:tcPr>
                              <w:p w14:paraId="24A5E59C" w14:textId="77777777" w:rsidR="006423C3" w:rsidRDefault="00C06E10">
                                <w:pPr>
                                  <w:tabs>
                                    <w:tab w:val="left" w:pos="0"/>
                                    <w:tab w:val="left" w:pos="851"/>
                                  </w:tabs>
                                  <w:jc w:val="center"/>
                                  <w:rPr>
                                    <w:bCs/>
                                    <w:sz w:val="20"/>
                                    <w:lang w:eastAsia="lt-LT"/>
                                  </w:rPr>
                                </w:pPr>
                                <w:r>
                                  <w:rPr>
                                    <w:bCs/>
                                    <w:sz w:val="20"/>
                                    <w:lang w:eastAsia="lt-LT"/>
                                  </w:rPr>
                                  <w:t>2</w:t>
                                </w:r>
                              </w:p>
                            </w:tc>
                            <w:tc>
                              <w:tcPr>
                                <w:tcW w:w="992" w:type="dxa"/>
                                <w:shd w:val="clear" w:color="auto" w:fill="auto"/>
                              </w:tcPr>
                              <w:p w14:paraId="24A5E59D"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9E" w14:textId="77777777" w:rsidR="006423C3" w:rsidRDefault="00C06E10">
                                <w:pPr>
                                  <w:tabs>
                                    <w:tab w:val="left" w:pos="0"/>
                                    <w:tab w:val="left" w:pos="851"/>
                                  </w:tabs>
                                  <w:jc w:val="center"/>
                                  <w:rPr>
                                    <w:bCs/>
                                    <w:sz w:val="20"/>
                                    <w:lang w:eastAsia="lt-LT"/>
                                  </w:rPr>
                                </w:pPr>
                                <w:r>
                                  <w:rPr>
                                    <w:bCs/>
                                    <w:sz w:val="20"/>
                                    <w:lang w:eastAsia="lt-LT"/>
                                  </w:rPr>
                                  <w:t>0</w:t>
                                </w:r>
                              </w:p>
                            </w:tc>
                            <w:tc>
                              <w:tcPr>
                                <w:tcW w:w="850" w:type="dxa"/>
                                <w:shd w:val="clear" w:color="auto" w:fill="auto"/>
                              </w:tcPr>
                              <w:p w14:paraId="24A5E59F"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A0" w14:textId="77777777" w:rsidR="006423C3" w:rsidRDefault="00C06E10">
                                <w:pPr>
                                  <w:tabs>
                                    <w:tab w:val="left" w:pos="0"/>
                                    <w:tab w:val="left" w:pos="851"/>
                                  </w:tabs>
                                  <w:jc w:val="center"/>
                                  <w:rPr>
                                    <w:bCs/>
                                    <w:sz w:val="20"/>
                                    <w:lang w:eastAsia="lt-LT"/>
                                  </w:rPr>
                                </w:pPr>
                                <w:r>
                                  <w:rPr>
                                    <w:bCs/>
                                    <w:sz w:val="20"/>
                                    <w:lang w:eastAsia="lt-LT"/>
                                  </w:rPr>
                                  <w:t>-2</w:t>
                                </w:r>
                              </w:p>
                            </w:tc>
                            <w:tc>
                              <w:tcPr>
                                <w:tcW w:w="2410" w:type="dxa"/>
                                <w:shd w:val="clear" w:color="auto" w:fill="auto"/>
                              </w:tcPr>
                              <w:p w14:paraId="24A5E5A1" w14:textId="77777777" w:rsidR="006423C3" w:rsidRDefault="00C06E10">
                                <w:pPr>
                                  <w:tabs>
                                    <w:tab w:val="left" w:pos="0"/>
                                    <w:tab w:val="left" w:pos="851"/>
                                  </w:tabs>
                                  <w:jc w:val="both"/>
                                  <w:rPr>
                                    <w:bCs/>
                                    <w:sz w:val="20"/>
                                    <w:lang w:eastAsia="lt-LT"/>
                                  </w:rPr>
                                </w:pPr>
                                <w:r>
                                  <w:rPr>
                                    <w:bCs/>
                                    <w:sz w:val="20"/>
                                    <w:lang w:eastAsia="lt-LT"/>
                                  </w:rPr>
                                  <w:t>Telšių rajone nėra šeimynų, iki šiol buvusios šeimynų skatinimo programos nebuvo efektyvios.</w:t>
                                </w:r>
                              </w:p>
                            </w:tc>
                          </w:tr>
                          <w:tr w:rsidR="006423C3" w14:paraId="24A5E5AB" w14:textId="77777777">
                            <w:tc>
                              <w:tcPr>
                                <w:tcW w:w="675" w:type="dxa"/>
                                <w:shd w:val="clear" w:color="auto" w:fill="F2F2F2"/>
                              </w:tcPr>
                              <w:p w14:paraId="24A5E5A3" w14:textId="77777777" w:rsidR="006423C3" w:rsidRDefault="00C06E10">
                                <w:pPr>
                                  <w:tabs>
                                    <w:tab w:val="left" w:pos="0"/>
                                    <w:tab w:val="left" w:pos="851"/>
                                  </w:tabs>
                                  <w:jc w:val="both"/>
                                  <w:rPr>
                                    <w:sz w:val="20"/>
                                    <w:lang w:eastAsia="lt-LT"/>
                                  </w:rPr>
                                </w:pPr>
                                <w:r>
                                  <w:rPr>
                                    <w:sz w:val="20"/>
                                    <w:lang w:eastAsia="lt-LT"/>
                                  </w:rPr>
                                  <w:t>3.9.2.</w:t>
                                </w:r>
                              </w:p>
                            </w:tc>
                            <w:tc>
                              <w:tcPr>
                                <w:tcW w:w="2268" w:type="dxa"/>
                                <w:shd w:val="clear" w:color="auto" w:fill="F2F2F2"/>
                              </w:tcPr>
                              <w:p w14:paraId="24A5E5A4" w14:textId="77777777" w:rsidR="006423C3" w:rsidRDefault="00C06E10">
                                <w:pPr>
                                  <w:tabs>
                                    <w:tab w:val="left" w:pos="0"/>
                                    <w:tab w:val="left" w:pos="851"/>
                                  </w:tabs>
                                  <w:rPr>
                                    <w:sz w:val="20"/>
                                    <w:lang w:eastAsia="lt-LT"/>
                                  </w:rPr>
                                </w:pPr>
                                <w:r>
                                  <w:rPr>
                                    <w:sz w:val="20"/>
                                    <w:lang w:eastAsia="lt-LT"/>
                                  </w:rPr>
                                  <w:t>bendruomeniniuose vaikų globos namuose</w:t>
                                </w:r>
                              </w:p>
                            </w:tc>
                            <w:tc>
                              <w:tcPr>
                                <w:tcW w:w="992" w:type="dxa"/>
                                <w:shd w:val="clear" w:color="auto" w:fill="auto"/>
                              </w:tcPr>
                              <w:p w14:paraId="24A5E5A5" w14:textId="77777777" w:rsidR="006423C3" w:rsidRDefault="00C06E10">
                                <w:pPr>
                                  <w:tabs>
                                    <w:tab w:val="left" w:pos="0"/>
                                    <w:tab w:val="left" w:pos="851"/>
                                  </w:tabs>
                                  <w:jc w:val="center"/>
                                  <w:rPr>
                                    <w:bCs/>
                                    <w:sz w:val="20"/>
                                    <w:lang w:eastAsia="lt-LT"/>
                                  </w:rPr>
                                </w:pPr>
                                <w:r>
                                  <w:rPr>
                                    <w:bCs/>
                                    <w:sz w:val="20"/>
                                    <w:lang w:eastAsia="lt-LT"/>
                                  </w:rPr>
                                  <w:t>4</w:t>
                                </w:r>
                              </w:p>
                            </w:tc>
                            <w:tc>
                              <w:tcPr>
                                <w:tcW w:w="992" w:type="dxa"/>
                                <w:shd w:val="clear" w:color="auto" w:fill="auto"/>
                              </w:tcPr>
                              <w:p w14:paraId="24A5E5A6"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A7" w14:textId="77777777" w:rsidR="006423C3" w:rsidRDefault="00C06E10">
                                <w:pPr>
                                  <w:tabs>
                                    <w:tab w:val="left" w:pos="0"/>
                                    <w:tab w:val="left" w:pos="851"/>
                                  </w:tabs>
                                  <w:jc w:val="center"/>
                                  <w:rPr>
                                    <w:bCs/>
                                    <w:sz w:val="20"/>
                                    <w:lang w:eastAsia="lt-LT"/>
                                  </w:rPr>
                                </w:pPr>
                                <w:r>
                                  <w:rPr>
                                    <w:bCs/>
                                    <w:sz w:val="20"/>
                                    <w:lang w:eastAsia="lt-LT"/>
                                  </w:rPr>
                                  <w:t>3,47</w:t>
                                </w:r>
                              </w:p>
                            </w:tc>
                            <w:tc>
                              <w:tcPr>
                                <w:tcW w:w="850" w:type="dxa"/>
                                <w:shd w:val="clear" w:color="auto" w:fill="auto"/>
                              </w:tcPr>
                              <w:p w14:paraId="24A5E5A8"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A9" w14:textId="77777777" w:rsidR="006423C3" w:rsidRDefault="00C06E10">
                                <w:pPr>
                                  <w:tabs>
                                    <w:tab w:val="left" w:pos="0"/>
                                    <w:tab w:val="left" w:pos="851"/>
                                  </w:tabs>
                                  <w:jc w:val="center"/>
                                  <w:rPr>
                                    <w:bCs/>
                                    <w:sz w:val="20"/>
                                    <w:lang w:eastAsia="lt-LT"/>
                                  </w:rPr>
                                </w:pPr>
                                <w:r>
                                  <w:rPr>
                                    <w:bCs/>
                                    <w:sz w:val="20"/>
                                    <w:lang w:eastAsia="lt-LT"/>
                                  </w:rPr>
                                  <w:t>-0,53</w:t>
                                </w:r>
                              </w:p>
                            </w:tc>
                            <w:tc>
                              <w:tcPr>
                                <w:tcW w:w="2410" w:type="dxa"/>
                                <w:shd w:val="clear" w:color="auto" w:fill="auto"/>
                              </w:tcPr>
                              <w:p w14:paraId="24A5E5AA" w14:textId="77777777" w:rsidR="006423C3" w:rsidRDefault="00C06E10">
                                <w:pPr>
                                  <w:tabs>
                                    <w:tab w:val="left" w:pos="0"/>
                                    <w:tab w:val="left" w:pos="851"/>
                                  </w:tabs>
                                  <w:jc w:val="both"/>
                                  <w:rPr>
                                    <w:bCs/>
                                    <w:sz w:val="20"/>
                                    <w:lang w:eastAsia="lt-LT"/>
                                  </w:rPr>
                                </w:pPr>
                                <w:r>
                                  <w:rPr>
                                    <w:bCs/>
                                    <w:sz w:val="20"/>
                                    <w:lang w:eastAsia="lt-LT"/>
                                  </w:rPr>
                                  <w:t xml:space="preserve">Paslaugos finansuojamos </w:t>
                                </w:r>
                                <w:proofErr w:type="spellStart"/>
                                <w:r>
                                  <w:rPr>
                                    <w:bCs/>
                                    <w:sz w:val="20"/>
                                    <w:lang w:eastAsia="lt-LT"/>
                                  </w:rPr>
                                  <w:t>VšĮ</w:t>
                                </w:r>
                                <w:proofErr w:type="spellEnd"/>
                                <w:r>
                                  <w:rPr>
                                    <w:bCs/>
                                    <w:sz w:val="20"/>
                                    <w:lang w:eastAsia="lt-LT"/>
                                  </w:rPr>
                                  <w:t xml:space="preserve"> „Kurkime vaikams </w:t>
                                </w:r>
                                <w:r>
                                  <w:rPr>
                                    <w:bCs/>
                                    <w:sz w:val="20"/>
                                    <w:lang w:eastAsia="lt-LT"/>
                                  </w:rPr>
                                  <w:t>rytojų“ .</w:t>
                                </w:r>
                              </w:p>
                            </w:tc>
                          </w:tr>
                          <w:tr w:rsidR="006423C3" w14:paraId="24A5E5B4" w14:textId="77777777">
                            <w:tc>
                              <w:tcPr>
                                <w:tcW w:w="675" w:type="dxa"/>
                                <w:shd w:val="clear" w:color="auto" w:fill="F2F2F2"/>
                              </w:tcPr>
                              <w:p w14:paraId="24A5E5AC" w14:textId="77777777" w:rsidR="006423C3" w:rsidRDefault="00C06E10">
                                <w:pPr>
                                  <w:tabs>
                                    <w:tab w:val="left" w:pos="0"/>
                                    <w:tab w:val="left" w:pos="851"/>
                                  </w:tabs>
                                  <w:jc w:val="both"/>
                                  <w:rPr>
                                    <w:sz w:val="20"/>
                                    <w:lang w:eastAsia="lt-LT"/>
                                  </w:rPr>
                                </w:pPr>
                                <w:r>
                                  <w:rPr>
                                    <w:sz w:val="20"/>
                                    <w:lang w:eastAsia="lt-LT"/>
                                  </w:rPr>
                                  <w:t>3.9.3.</w:t>
                                </w:r>
                              </w:p>
                            </w:tc>
                            <w:tc>
                              <w:tcPr>
                                <w:tcW w:w="2268" w:type="dxa"/>
                                <w:shd w:val="clear" w:color="auto" w:fill="F2F2F2"/>
                              </w:tcPr>
                              <w:p w14:paraId="24A5E5AD" w14:textId="77777777" w:rsidR="006423C3" w:rsidRDefault="00C06E10">
                                <w:pPr>
                                  <w:tabs>
                                    <w:tab w:val="left" w:pos="0"/>
                                    <w:tab w:val="left" w:pos="851"/>
                                  </w:tabs>
                                  <w:rPr>
                                    <w:sz w:val="20"/>
                                    <w:lang w:eastAsia="lt-LT"/>
                                  </w:rPr>
                                </w:pPr>
                                <w:r>
                                  <w:rPr>
                                    <w:sz w:val="20"/>
                                    <w:lang w:eastAsia="lt-LT"/>
                                  </w:rPr>
                                  <w:t>vaikų socialinės globos namuose</w:t>
                                </w:r>
                              </w:p>
                            </w:tc>
                            <w:tc>
                              <w:tcPr>
                                <w:tcW w:w="992" w:type="dxa"/>
                                <w:shd w:val="clear" w:color="auto" w:fill="auto"/>
                              </w:tcPr>
                              <w:p w14:paraId="24A5E5AE" w14:textId="77777777" w:rsidR="006423C3" w:rsidRDefault="00C06E10">
                                <w:pPr>
                                  <w:tabs>
                                    <w:tab w:val="left" w:pos="0"/>
                                    <w:tab w:val="left" w:pos="851"/>
                                  </w:tabs>
                                  <w:jc w:val="center"/>
                                  <w:rPr>
                                    <w:bCs/>
                                    <w:sz w:val="20"/>
                                    <w:lang w:eastAsia="lt-LT"/>
                                  </w:rPr>
                                </w:pPr>
                                <w:r>
                                  <w:rPr>
                                    <w:bCs/>
                                    <w:sz w:val="20"/>
                                    <w:lang w:eastAsia="lt-LT"/>
                                  </w:rPr>
                                  <w:t>2</w:t>
                                </w:r>
                              </w:p>
                            </w:tc>
                            <w:tc>
                              <w:tcPr>
                                <w:tcW w:w="992" w:type="dxa"/>
                                <w:shd w:val="clear" w:color="auto" w:fill="auto"/>
                              </w:tcPr>
                              <w:p w14:paraId="24A5E5AF"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B0" w14:textId="77777777" w:rsidR="006423C3" w:rsidRDefault="00C06E10">
                                <w:pPr>
                                  <w:tabs>
                                    <w:tab w:val="left" w:pos="0"/>
                                    <w:tab w:val="left" w:pos="851"/>
                                  </w:tabs>
                                  <w:jc w:val="center"/>
                                  <w:rPr>
                                    <w:bCs/>
                                    <w:sz w:val="20"/>
                                    <w:lang w:eastAsia="lt-LT"/>
                                  </w:rPr>
                                </w:pPr>
                                <w:r>
                                  <w:rPr>
                                    <w:bCs/>
                                    <w:sz w:val="20"/>
                                    <w:lang w:eastAsia="lt-LT"/>
                                  </w:rPr>
                                  <w:t>9,93</w:t>
                                </w:r>
                              </w:p>
                            </w:tc>
                            <w:tc>
                              <w:tcPr>
                                <w:tcW w:w="850" w:type="dxa"/>
                                <w:shd w:val="clear" w:color="auto" w:fill="auto"/>
                              </w:tcPr>
                              <w:p w14:paraId="24A5E5B1"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B2" w14:textId="77777777" w:rsidR="006423C3" w:rsidRDefault="00C06E10">
                                <w:pPr>
                                  <w:tabs>
                                    <w:tab w:val="left" w:pos="0"/>
                                    <w:tab w:val="left" w:pos="851"/>
                                  </w:tabs>
                                  <w:jc w:val="center"/>
                                  <w:rPr>
                                    <w:bCs/>
                                    <w:sz w:val="20"/>
                                    <w:lang w:eastAsia="lt-LT"/>
                                  </w:rPr>
                                </w:pPr>
                                <w:r>
                                  <w:rPr>
                                    <w:bCs/>
                                    <w:sz w:val="20"/>
                                    <w:lang w:eastAsia="lt-LT"/>
                                  </w:rPr>
                                  <w:t>+7,93</w:t>
                                </w:r>
                              </w:p>
                            </w:tc>
                            <w:tc>
                              <w:tcPr>
                                <w:tcW w:w="2410" w:type="dxa"/>
                                <w:shd w:val="clear" w:color="auto" w:fill="auto"/>
                              </w:tcPr>
                              <w:p w14:paraId="24A5E5B3" w14:textId="77777777" w:rsidR="006423C3" w:rsidRDefault="00C06E10">
                                <w:pPr>
                                  <w:tabs>
                                    <w:tab w:val="left" w:pos="0"/>
                                    <w:tab w:val="left" w:pos="851"/>
                                  </w:tabs>
                                  <w:rPr>
                                    <w:bCs/>
                                    <w:sz w:val="20"/>
                                    <w:lang w:eastAsia="lt-LT"/>
                                  </w:rPr>
                                </w:pPr>
                                <w:r>
                                  <w:rPr>
                                    <w:bCs/>
                                    <w:sz w:val="20"/>
                                    <w:lang w:eastAsia="lt-LT"/>
                                  </w:rPr>
                                  <w:t xml:space="preserve">Telšių vaikų globos namų pertvarkos procesas pradėtas, mažinamas vietų skaičius, taip pat planuojama įstaigą pertvarkyti į </w:t>
                                </w:r>
                                <w:proofErr w:type="spellStart"/>
                                <w:r>
                                  <w:rPr>
                                    <w:bCs/>
                                    <w:sz w:val="20"/>
                                    <w:lang w:eastAsia="lt-LT"/>
                                  </w:rPr>
                                  <w:t>bendruomeni-nius</w:t>
                                </w:r>
                                <w:proofErr w:type="spellEnd"/>
                                <w:r>
                                  <w:rPr>
                                    <w:bCs/>
                                    <w:sz w:val="20"/>
                                    <w:lang w:eastAsia="lt-LT"/>
                                  </w:rPr>
                                  <w:t xml:space="preserve"> vaikų globos namus.</w:t>
                                </w:r>
                              </w:p>
                            </w:tc>
                          </w:tr>
                          <w:tr w:rsidR="006423C3" w14:paraId="24A5E5BD" w14:textId="77777777">
                            <w:tc>
                              <w:tcPr>
                                <w:tcW w:w="675" w:type="dxa"/>
                                <w:shd w:val="clear" w:color="auto" w:fill="F2F2F2"/>
                              </w:tcPr>
                              <w:p w14:paraId="24A5E5B5" w14:textId="77777777" w:rsidR="006423C3" w:rsidRDefault="00C06E10">
                                <w:pPr>
                                  <w:tabs>
                                    <w:tab w:val="left" w:pos="0"/>
                                    <w:tab w:val="left" w:pos="851"/>
                                  </w:tabs>
                                  <w:jc w:val="both"/>
                                  <w:rPr>
                                    <w:sz w:val="20"/>
                                    <w:lang w:eastAsia="lt-LT"/>
                                  </w:rPr>
                                </w:pPr>
                                <w:r>
                                  <w:rPr>
                                    <w:sz w:val="20"/>
                                    <w:lang w:eastAsia="lt-LT"/>
                                  </w:rPr>
                                  <w:t>3.10</w:t>
                                </w:r>
                              </w:p>
                            </w:tc>
                            <w:tc>
                              <w:tcPr>
                                <w:tcW w:w="2268" w:type="dxa"/>
                                <w:shd w:val="clear" w:color="auto" w:fill="F2F2F2"/>
                              </w:tcPr>
                              <w:p w14:paraId="24A5E5B6" w14:textId="77777777" w:rsidR="006423C3" w:rsidRDefault="00C06E10">
                                <w:pPr>
                                  <w:tabs>
                                    <w:tab w:val="left" w:pos="0"/>
                                    <w:tab w:val="left" w:pos="851"/>
                                  </w:tabs>
                                  <w:rPr>
                                    <w:sz w:val="20"/>
                                    <w:lang w:eastAsia="lt-LT"/>
                                  </w:rPr>
                                </w:pPr>
                                <w:r>
                                  <w:rPr>
                                    <w:sz w:val="20"/>
                                    <w:lang w:eastAsia="lt-LT"/>
                                  </w:rPr>
                                  <w:t xml:space="preserve">Apgyvendinimas </w:t>
                                </w:r>
                                <w:r>
                                  <w:rPr>
                                    <w:sz w:val="20"/>
                                    <w:lang w:eastAsia="lt-LT"/>
                                  </w:rPr>
                                  <w:t>savarankiško gyvenimo namuose be tėvų globos likusiems jaunuoliams, paliekantiems  institucinę globą</w:t>
                                </w:r>
                              </w:p>
                            </w:tc>
                            <w:tc>
                              <w:tcPr>
                                <w:tcW w:w="992" w:type="dxa"/>
                                <w:shd w:val="clear" w:color="auto" w:fill="auto"/>
                              </w:tcPr>
                              <w:p w14:paraId="24A5E5B7" w14:textId="77777777" w:rsidR="006423C3" w:rsidRDefault="00C06E10">
                                <w:pPr>
                                  <w:tabs>
                                    <w:tab w:val="left" w:pos="0"/>
                                    <w:tab w:val="left" w:pos="851"/>
                                  </w:tabs>
                                  <w:jc w:val="center"/>
                                  <w:rPr>
                                    <w:bCs/>
                                    <w:sz w:val="20"/>
                                    <w:lang w:eastAsia="lt-LT"/>
                                  </w:rPr>
                                </w:pPr>
                                <w:r>
                                  <w:rPr>
                                    <w:bCs/>
                                    <w:sz w:val="20"/>
                                    <w:lang w:eastAsia="lt-LT"/>
                                  </w:rPr>
                                  <w:t>0,2</w:t>
                                </w:r>
                              </w:p>
                            </w:tc>
                            <w:tc>
                              <w:tcPr>
                                <w:tcW w:w="992" w:type="dxa"/>
                                <w:shd w:val="clear" w:color="auto" w:fill="auto"/>
                              </w:tcPr>
                              <w:p w14:paraId="24A5E5B8"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B9" w14:textId="77777777" w:rsidR="006423C3" w:rsidRDefault="00C06E10">
                                <w:pPr>
                                  <w:tabs>
                                    <w:tab w:val="left" w:pos="0"/>
                                    <w:tab w:val="left" w:pos="851"/>
                                  </w:tabs>
                                  <w:jc w:val="center"/>
                                  <w:rPr>
                                    <w:bCs/>
                                    <w:sz w:val="20"/>
                                    <w:lang w:eastAsia="lt-LT"/>
                                  </w:rPr>
                                </w:pPr>
                                <w:r>
                                  <w:rPr>
                                    <w:bCs/>
                                    <w:sz w:val="20"/>
                                    <w:lang w:eastAsia="lt-LT"/>
                                  </w:rPr>
                                  <w:t>0</w:t>
                                </w:r>
                              </w:p>
                            </w:tc>
                            <w:tc>
                              <w:tcPr>
                                <w:tcW w:w="850" w:type="dxa"/>
                                <w:shd w:val="clear" w:color="auto" w:fill="auto"/>
                              </w:tcPr>
                              <w:p w14:paraId="24A5E5BA"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BB" w14:textId="77777777" w:rsidR="006423C3" w:rsidRDefault="00C06E10">
                                <w:pPr>
                                  <w:tabs>
                                    <w:tab w:val="left" w:pos="0"/>
                                    <w:tab w:val="left" w:pos="851"/>
                                  </w:tabs>
                                  <w:jc w:val="center"/>
                                  <w:rPr>
                                    <w:bCs/>
                                    <w:sz w:val="20"/>
                                    <w:lang w:eastAsia="lt-LT"/>
                                  </w:rPr>
                                </w:pPr>
                                <w:r>
                                  <w:rPr>
                                    <w:bCs/>
                                    <w:sz w:val="20"/>
                                    <w:lang w:eastAsia="lt-LT"/>
                                  </w:rPr>
                                  <w:t>-0,2</w:t>
                                </w:r>
                              </w:p>
                            </w:tc>
                            <w:tc>
                              <w:tcPr>
                                <w:tcW w:w="2410" w:type="dxa"/>
                                <w:shd w:val="clear" w:color="auto" w:fill="auto"/>
                              </w:tcPr>
                              <w:p w14:paraId="24A5E5BC" w14:textId="77777777" w:rsidR="006423C3" w:rsidRDefault="00C06E10">
                                <w:pPr>
                                  <w:tabs>
                                    <w:tab w:val="left" w:pos="0"/>
                                    <w:tab w:val="left" w:pos="851"/>
                                  </w:tabs>
                                  <w:jc w:val="both"/>
                                  <w:rPr>
                                    <w:bCs/>
                                    <w:sz w:val="20"/>
                                    <w:lang w:eastAsia="lt-LT"/>
                                  </w:rPr>
                                </w:pPr>
                                <w:r>
                                  <w:rPr>
                                    <w:bCs/>
                                    <w:sz w:val="20"/>
                                    <w:lang w:eastAsia="lt-LT"/>
                                  </w:rPr>
                                  <w:t>Paslaugos planuojamos įgyvendinus vaikų globos namų pertvarką.</w:t>
                                </w:r>
                              </w:p>
                            </w:tc>
                          </w:tr>
                          <w:tr w:rsidR="006423C3" w14:paraId="24A5E5C6" w14:textId="77777777">
                            <w:tc>
                              <w:tcPr>
                                <w:tcW w:w="675" w:type="dxa"/>
                                <w:shd w:val="clear" w:color="auto" w:fill="F2F2F2"/>
                              </w:tcPr>
                              <w:p w14:paraId="24A5E5BE" w14:textId="77777777" w:rsidR="006423C3" w:rsidRDefault="00C06E10">
                                <w:pPr>
                                  <w:tabs>
                                    <w:tab w:val="left" w:pos="0"/>
                                    <w:tab w:val="left" w:pos="851"/>
                                  </w:tabs>
                                  <w:jc w:val="both"/>
                                  <w:rPr>
                                    <w:sz w:val="20"/>
                                    <w:lang w:eastAsia="lt-LT"/>
                                  </w:rPr>
                                </w:pPr>
                                <w:r>
                                  <w:rPr>
                                    <w:sz w:val="20"/>
                                    <w:lang w:eastAsia="lt-LT"/>
                                  </w:rPr>
                                  <w:t>4.</w:t>
                                </w:r>
                              </w:p>
                            </w:tc>
                            <w:tc>
                              <w:tcPr>
                                <w:tcW w:w="2268" w:type="dxa"/>
                                <w:shd w:val="clear" w:color="auto" w:fill="F2F2F2"/>
                              </w:tcPr>
                              <w:p w14:paraId="24A5E5BF" w14:textId="77777777" w:rsidR="006423C3" w:rsidRDefault="00C06E10">
                                <w:pPr>
                                  <w:tabs>
                                    <w:tab w:val="left" w:pos="0"/>
                                    <w:tab w:val="left" w:pos="851"/>
                                  </w:tabs>
                                  <w:rPr>
                                    <w:sz w:val="20"/>
                                    <w:lang w:eastAsia="lt-LT"/>
                                  </w:rPr>
                                </w:pPr>
                                <w:r>
                                  <w:rPr>
                                    <w:b/>
                                    <w:bCs/>
                                    <w:sz w:val="20"/>
                                    <w:lang w:eastAsia="lt-LT"/>
                                  </w:rPr>
                                  <w:t>Socialinės rizikos suaugę asmenys</w:t>
                                </w:r>
                              </w:p>
                            </w:tc>
                            <w:tc>
                              <w:tcPr>
                                <w:tcW w:w="992" w:type="dxa"/>
                                <w:shd w:val="clear" w:color="auto" w:fill="auto"/>
                              </w:tcPr>
                              <w:p w14:paraId="24A5E5C0" w14:textId="77777777" w:rsidR="006423C3" w:rsidRDefault="006423C3">
                                <w:pPr>
                                  <w:tabs>
                                    <w:tab w:val="left" w:pos="0"/>
                                    <w:tab w:val="left" w:pos="851"/>
                                  </w:tabs>
                                  <w:jc w:val="center"/>
                                  <w:rPr>
                                    <w:bCs/>
                                    <w:sz w:val="20"/>
                                    <w:lang w:eastAsia="lt-LT"/>
                                  </w:rPr>
                                </w:pPr>
                              </w:p>
                            </w:tc>
                            <w:tc>
                              <w:tcPr>
                                <w:tcW w:w="992" w:type="dxa"/>
                                <w:shd w:val="clear" w:color="auto" w:fill="auto"/>
                              </w:tcPr>
                              <w:p w14:paraId="24A5E5C1" w14:textId="77777777" w:rsidR="006423C3" w:rsidRDefault="006423C3">
                                <w:pPr>
                                  <w:tabs>
                                    <w:tab w:val="left" w:pos="0"/>
                                    <w:tab w:val="left" w:pos="851"/>
                                  </w:tabs>
                                  <w:jc w:val="center"/>
                                  <w:rPr>
                                    <w:sz w:val="20"/>
                                    <w:lang w:eastAsia="lt-LT"/>
                                  </w:rPr>
                                </w:pPr>
                              </w:p>
                            </w:tc>
                            <w:tc>
                              <w:tcPr>
                                <w:tcW w:w="992" w:type="dxa"/>
                                <w:shd w:val="clear" w:color="auto" w:fill="auto"/>
                              </w:tcPr>
                              <w:p w14:paraId="24A5E5C2" w14:textId="77777777" w:rsidR="006423C3" w:rsidRDefault="006423C3">
                                <w:pPr>
                                  <w:tabs>
                                    <w:tab w:val="left" w:pos="0"/>
                                    <w:tab w:val="left" w:pos="851"/>
                                  </w:tabs>
                                  <w:jc w:val="center"/>
                                  <w:rPr>
                                    <w:bCs/>
                                    <w:sz w:val="20"/>
                                    <w:lang w:eastAsia="lt-LT"/>
                                  </w:rPr>
                                </w:pPr>
                              </w:p>
                            </w:tc>
                            <w:tc>
                              <w:tcPr>
                                <w:tcW w:w="850" w:type="dxa"/>
                                <w:shd w:val="clear" w:color="auto" w:fill="auto"/>
                              </w:tcPr>
                              <w:p w14:paraId="24A5E5C3" w14:textId="77777777" w:rsidR="006423C3" w:rsidRDefault="006423C3">
                                <w:pPr>
                                  <w:tabs>
                                    <w:tab w:val="left" w:pos="0"/>
                                    <w:tab w:val="left" w:pos="851"/>
                                  </w:tabs>
                                  <w:jc w:val="center"/>
                                  <w:rPr>
                                    <w:bCs/>
                                    <w:sz w:val="20"/>
                                    <w:lang w:eastAsia="lt-LT"/>
                                  </w:rPr>
                                </w:pPr>
                              </w:p>
                            </w:tc>
                            <w:tc>
                              <w:tcPr>
                                <w:tcW w:w="709" w:type="dxa"/>
                                <w:shd w:val="clear" w:color="auto" w:fill="auto"/>
                              </w:tcPr>
                              <w:p w14:paraId="24A5E5C4" w14:textId="77777777" w:rsidR="006423C3" w:rsidRDefault="006423C3">
                                <w:pPr>
                                  <w:tabs>
                                    <w:tab w:val="left" w:pos="0"/>
                                    <w:tab w:val="left" w:pos="851"/>
                                  </w:tabs>
                                  <w:jc w:val="center"/>
                                  <w:rPr>
                                    <w:bCs/>
                                    <w:sz w:val="20"/>
                                    <w:lang w:eastAsia="lt-LT"/>
                                  </w:rPr>
                                </w:pPr>
                              </w:p>
                            </w:tc>
                            <w:tc>
                              <w:tcPr>
                                <w:tcW w:w="2410" w:type="dxa"/>
                                <w:shd w:val="clear" w:color="auto" w:fill="auto"/>
                              </w:tcPr>
                              <w:p w14:paraId="24A5E5C5" w14:textId="77777777" w:rsidR="006423C3" w:rsidRDefault="006423C3">
                                <w:pPr>
                                  <w:tabs>
                                    <w:tab w:val="left" w:pos="0"/>
                                    <w:tab w:val="left" w:pos="851"/>
                                  </w:tabs>
                                  <w:jc w:val="both"/>
                                  <w:rPr>
                                    <w:b/>
                                    <w:bCs/>
                                    <w:sz w:val="20"/>
                                    <w:lang w:eastAsia="lt-LT"/>
                                  </w:rPr>
                                </w:pPr>
                              </w:p>
                            </w:tc>
                          </w:tr>
                          <w:tr w:rsidR="006423C3" w14:paraId="24A5E5CF" w14:textId="77777777">
                            <w:tc>
                              <w:tcPr>
                                <w:tcW w:w="675" w:type="dxa"/>
                                <w:shd w:val="clear" w:color="auto" w:fill="F2F2F2"/>
                              </w:tcPr>
                              <w:p w14:paraId="24A5E5C7" w14:textId="77777777" w:rsidR="006423C3" w:rsidRDefault="00C06E10">
                                <w:pPr>
                                  <w:tabs>
                                    <w:tab w:val="left" w:pos="0"/>
                                    <w:tab w:val="left" w:pos="851"/>
                                  </w:tabs>
                                  <w:jc w:val="both"/>
                                  <w:rPr>
                                    <w:sz w:val="20"/>
                                    <w:lang w:eastAsia="lt-LT"/>
                                  </w:rPr>
                                </w:pPr>
                                <w:r>
                                  <w:rPr>
                                    <w:sz w:val="20"/>
                                    <w:lang w:eastAsia="lt-LT"/>
                                  </w:rPr>
                                  <w:t>4.1.</w:t>
                                </w:r>
                              </w:p>
                            </w:tc>
                            <w:tc>
                              <w:tcPr>
                                <w:tcW w:w="2268" w:type="dxa"/>
                                <w:shd w:val="clear" w:color="auto" w:fill="F2F2F2"/>
                              </w:tcPr>
                              <w:p w14:paraId="24A5E5C8" w14:textId="77777777" w:rsidR="006423C3" w:rsidRDefault="00C06E10">
                                <w:pPr>
                                  <w:tabs>
                                    <w:tab w:val="left" w:pos="0"/>
                                    <w:tab w:val="left" w:pos="851"/>
                                  </w:tabs>
                                  <w:rPr>
                                    <w:b/>
                                    <w:bCs/>
                                    <w:sz w:val="20"/>
                                    <w:lang w:eastAsia="lt-LT"/>
                                  </w:rPr>
                                </w:pPr>
                                <w:r>
                                  <w:rPr>
                                    <w:sz w:val="20"/>
                                    <w:lang w:eastAsia="lt-LT"/>
                                  </w:rPr>
                                  <w:t xml:space="preserve">Socialinių įgūdžių ugdymas </w:t>
                                </w:r>
                                <w:r>
                                  <w:rPr>
                                    <w:sz w:val="20"/>
                                    <w:lang w:eastAsia="lt-LT"/>
                                  </w:rPr>
                                  <w:t>ir palaikymas asmens namuose, socialinės priežiūros centruose (dienos centre, socialinių paslaugų centre, krizių centre, paramos šeimai centre ir kt.)</w:t>
                                </w:r>
                              </w:p>
                            </w:tc>
                            <w:tc>
                              <w:tcPr>
                                <w:tcW w:w="992" w:type="dxa"/>
                                <w:shd w:val="clear" w:color="auto" w:fill="auto"/>
                              </w:tcPr>
                              <w:p w14:paraId="24A5E5C9" w14:textId="77777777" w:rsidR="006423C3" w:rsidRDefault="00C06E10">
                                <w:pPr>
                                  <w:tabs>
                                    <w:tab w:val="left" w:pos="0"/>
                                    <w:tab w:val="left" w:pos="851"/>
                                  </w:tabs>
                                  <w:jc w:val="center"/>
                                  <w:rPr>
                                    <w:bCs/>
                                    <w:sz w:val="20"/>
                                    <w:lang w:eastAsia="lt-LT"/>
                                  </w:rPr>
                                </w:pPr>
                                <w:r>
                                  <w:rPr>
                                    <w:bCs/>
                                    <w:sz w:val="20"/>
                                    <w:lang w:eastAsia="lt-LT"/>
                                  </w:rPr>
                                  <w:t>x</w:t>
                                </w:r>
                              </w:p>
                            </w:tc>
                            <w:tc>
                              <w:tcPr>
                                <w:tcW w:w="992" w:type="dxa"/>
                                <w:shd w:val="clear" w:color="auto" w:fill="auto"/>
                              </w:tcPr>
                              <w:p w14:paraId="24A5E5CA" w14:textId="77777777" w:rsidR="006423C3" w:rsidRDefault="00C06E10">
                                <w:pPr>
                                  <w:tabs>
                                    <w:tab w:val="left" w:pos="0"/>
                                    <w:tab w:val="left" w:pos="851"/>
                                  </w:tabs>
                                  <w:jc w:val="center"/>
                                  <w:rPr>
                                    <w:sz w:val="20"/>
                                    <w:lang w:eastAsia="lt-LT"/>
                                  </w:rPr>
                                </w:pPr>
                                <w:r>
                                  <w:rPr>
                                    <w:sz w:val="20"/>
                                    <w:lang w:eastAsia="lt-LT"/>
                                  </w:rPr>
                                  <w:t>35</w:t>
                                </w:r>
                              </w:p>
                            </w:tc>
                            <w:tc>
                              <w:tcPr>
                                <w:tcW w:w="992" w:type="dxa"/>
                                <w:shd w:val="clear" w:color="auto" w:fill="auto"/>
                              </w:tcPr>
                              <w:p w14:paraId="24A5E5CB" w14:textId="77777777" w:rsidR="006423C3" w:rsidRDefault="00C06E10">
                                <w:pPr>
                                  <w:tabs>
                                    <w:tab w:val="left" w:pos="0"/>
                                    <w:tab w:val="left" w:pos="851"/>
                                  </w:tabs>
                                  <w:jc w:val="center"/>
                                  <w:rPr>
                                    <w:bCs/>
                                    <w:sz w:val="20"/>
                                    <w:lang w:eastAsia="lt-LT"/>
                                  </w:rPr>
                                </w:pPr>
                                <w:r>
                                  <w:rPr>
                                    <w:bCs/>
                                    <w:sz w:val="20"/>
                                    <w:lang w:eastAsia="lt-LT"/>
                                  </w:rPr>
                                  <w:t>x</w:t>
                                </w:r>
                              </w:p>
                            </w:tc>
                            <w:tc>
                              <w:tcPr>
                                <w:tcW w:w="850" w:type="dxa"/>
                                <w:shd w:val="clear" w:color="auto" w:fill="auto"/>
                              </w:tcPr>
                              <w:p w14:paraId="24A5E5CC" w14:textId="77777777" w:rsidR="006423C3" w:rsidRDefault="00C06E10">
                                <w:pPr>
                                  <w:tabs>
                                    <w:tab w:val="left" w:pos="0"/>
                                    <w:tab w:val="left" w:pos="851"/>
                                  </w:tabs>
                                  <w:jc w:val="center"/>
                                  <w:rPr>
                                    <w:bCs/>
                                    <w:sz w:val="20"/>
                                    <w:lang w:eastAsia="lt-LT"/>
                                  </w:rPr>
                                </w:pPr>
                                <w:r>
                                  <w:rPr>
                                    <w:bCs/>
                                    <w:sz w:val="20"/>
                                    <w:lang w:eastAsia="lt-LT"/>
                                  </w:rPr>
                                  <w:t>8,68</w:t>
                                </w:r>
                              </w:p>
                            </w:tc>
                            <w:tc>
                              <w:tcPr>
                                <w:tcW w:w="709" w:type="dxa"/>
                                <w:shd w:val="clear" w:color="auto" w:fill="auto"/>
                              </w:tcPr>
                              <w:p w14:paraId="24A5E5CD" w14:textId="77777777" w:rsidR="006423C3" w:rsidRDefault="00C06E10">
                                <w:pPr>
                                  <w:tabs>
                                    <w:tab w:val="left" w:pos="0"/>
                                    <w:tab w:val="left" w:pos="851"/>
                                  </w:tabs>
                                  <w:jc w:val="center"/>
                                  <w:rPr>
                                    <w:bCs/>
                                    <w:sz w:val="20"/>
                                    <w:lang w:eastAsia="lt-LT"/>
                                  </w:rPr>
                                </w:pPr>
                                <w:r>
                                  <w:rPr>
                                    <w:bCs/>
                                    <w:sz w:val="20"/>
                                    <w:lang w:eastAsia="lt-LT"/>
                                  </w:rPr>
                                  <w:t>-26,32</w:t>
                                </w:r>
                              </w:p>
                            </w:tc>
                            <w:tc>
                              <w:tcPr>
                                <w:tcW w:w="2410" w:type="dxa"/>
                                <w:shd w:val="clear" w:color="auto" w:fill="auto"/>
                              </w:tcPr>
                              <w:p w14:paraId="24A5E5CE" w14:textId="77777777" w:rsidR="006423C3" w:rsidRDefault="00C06E10">
                                <w:pPr>
                                  <w:tabs>
                                    <w:tab w:val="left" w:pos="0"/>
                                    <w:tab w:val="left" w:pos="851"/>
                                  </w:tabs>
                                  <w:jc w:val="both"/>
                                  <w:rPr>
                                    <w:bCs/>
                                    <w:sz w:val="20"/>
                                    <w:lang w:eastAsia="lt-LT"/>
                                  </w:rPr>
                                </w:pPr>
                                <w:r>
                                  <w:rPr>
                                    <w:bCs/>
                                    <w:sz w:val="20"/>
                                    <w:lang w:eastAsia="lt-LT"/>
                                  </w:rPr>
                                  <w:t xml:space="preserve">Paslaugų poreikis aktualus, tačiau paslaugos teikiamos tik Telšių nakvynės namuose. </w:t>
                                </w:r>
                                <w:r>
                                  <w:rPr>
                                    <w:bCs/>
                                    <w:sz w:val="20"/>
                                    <w:lang w:eastAsia="lt-LT"/>
                                  </w:rPr>
                                  <w:t>Neskiriamas finansavimas Tarybos sprendimu patvirtintai tvarkai įgyvendinti.</w:t>
                                </w:r>
                              </w:p>
                            </w:tc>
                          </w:tr>
                          <w:tr w:rsidR="006423C3" w14:paraId="24A5E5D9" w14:textId="77777777">
                            <w:tc>
                              <w:tcPr>
                                <w:tcW w:w="675" w:type="dxa"/>
                                <w:shd w:val="clear" w:color="auto" w:fill="F2F2F2"/>
                              </w:tcPr>
                              <w:p w14:paraId="24A5E5D0" w14:textId="77777777" w:rsidR="006423C3" w:rsidRDefault="00C06E10">
                                <w:pPr>
                                  <w:tabs>
                                    <w:tab w:val="left" w:pos="0"/>
                                    <w:tab w:val="left" w:pos="851"/>
                                  </w:tabs>
                                  <w:jc w:val="both"/>
                                  <w:rPr>
                                    <w:sz w:val="20"/>
                                    <w:lang w:eastAsia="lt-LT"/>
                                  </w:rPr>
                                </w:pPr>
                                <w:r>
                                  <w:rPr>
                                    <w:sz w:val="20"/>
                                    <w:lang w:eastAsia="lt-LT"/>
                                  </w:rPr>
                                  <w:t>4.2.</w:t>
                                </w:r>
                              </w:p>
                            </w:tc>
                            <w:tc>
                              <w:tcPr>
                                <w:tcW w:w="2268" w:type="dxa"/>
                                <w:shd w:val="clear" w:color="auto" w:fill="F2F2F2"/>
                              </w:tcPr>
                              <w:p w14:paraId="24A5E5D1" w14:textId="77777777" w:rsidR="006423C3" w:rsidRDefault="00C06E10">
                                <w:pPr>
                                  <w:tabs>
                                    <w:tab w:val="left" w:pos="0"/>
                                    <w:tab w:val="left" w:pos="851"/>
                                  </w:tabs>
                                  <w:rPr>
                                    <w:sz w:val="20"/>
                                    <w:lang w:eastAsia="lt-LT"/>
                                  </w:rPr>
                                </w:pPr>
                                <w:r>
                                  <w:rPr>
                                    <w:sz w:val="20"/>
                                    <w:lang w:eastAsia="lt-LT"/>
                                  </w:rPr>
                                  <w:t>Asmens apgyvendinimas laikino gyvenimo namuose (įstaigoje motinoms ir vaikams, krizių centre ir kt.), savarankiško gyvenimo namuose</w:t>
                                </w:r>
                              </w:p>
                            </w:tc>
                            <w:tc>
                              <w:tcPr>
                                <w:tcW w:w="992" w:type="dxa"/>
                                <w:shd w:val="clear" w:color="auto" w:fill="auto"/>
                              </w:tcPr>
                              <w:p w14:paraId="24A5E5D2" w14:textId="77777777" w:rsidR="006423C3" w:rsidRDefault="00C06E10">
                                <w:pPr>
                                  <w:tabs>
                                    <w:tab w:val="left" w:pos="0"/>
                                    <w:tab w:val="left" w:pos="851"/>
                                  </w:tabs>
                                  <w:jc w:val="center"/>
                                  <w:rPr>
                                    <w:bCs/>
                                    <w:sz w:val="20"/>
                                    <w:lang w:eastAsia="lt-LT"/>
                                  </w:rPr>
                                </w:pPr>
                                <w:r>
                                  <w:rPr>
                                    <w:bCs/>
                                    <w:sz w:val="20"/>
                                    <w:lang w:eastAsia="lt-LT"/>
                                  </w:rPr>
                                  <w:t>3,5</w:t>
                                </w:r>
                              </w:p>
                              <w:p w14:paraId="24A5E5D3" w14:textId="77777777" w:rsidR="006423C3" w:rsidRDefault="00C06E10">
                                <w:pPr>
                                  <w:tabs>
                                    <w:tab w:val="left" w:pos="0"/>
                                    <w:tab w:val="left" w:pos="851"/>
                                  </w:tabs>
                                  <w:jc w:val="center"/>
                                  <w:rPr>
                                    <w:bCs/>
                                    <w:sz w:val="18"/>
                                    <w:szCs w:val="18"/>
                                    <w:lang w:eastAsia="lt-LT"/>
                                  </w:rPr>
                                </w:pPr>
                                <w:r>
                                  <w:rPr>
                                    <w:sz w:val="18"/>
                                    <w:szCs w:val="18"/>
                                    <w:lang w:eastAsia="lt-LT"/>
                                  </w:rPr>
                                  <w:t xml:space="preserve">(kartu su 3.3 </w:t>
                                </w:r>
                                <w:proofErr w:type="spellStart"/>
                                <w:r>
                                  <w:rPr>
                                    <w:sz w:val="18"/>
                                    <w:szCs w:val="18"/>
                                    <w:lang w:eastAsia="lt-LT"/>
                                  </w:rPr>
                                  <w:t>papunkt</w:t>
                                </w:r>
                                <w:proofErr w:type="spellEnd"/>
                                <w:r>
                                  <w:rPr>
                                    <w:sz w:val="18"/>
                                    <w:szCs w:val="18"/>
                                    <w:lang w:eastAsia="lt-LT"/>
                                  </w:rPr>
                                  <w:t xml:space="preserve">. </w:t>
                                </w:r>
                                <w:proofErr w:type="spellStart"/>
                                <w:r>
                                  <w:rPr>
                                    <w:sz w:val="18"/>
                                    <w:szCs w:val="18"/>
                                    <w:lang w:eastAsia="lt-LT"/>
                                  </w:rPr>
                                  <w:t>nurody-tais</w:t>
                                </w:r>
                                <w:proofErr w:type="spellEnd"/>
                                <w:r>
                                  <w:rPr>
                                    <w:sz w:val="18"/>
                                    <w:szCs w:val="18"/>
                                    <w:lang w:eastAsia="lt-LT"/>
                                  </w:rPr>
                                  <w:t xml:space="preserve"> ga</w:t>
                                </w:r>
                                <w:r>
                                  <w:rPr>
                                    <w:sz w:val="18"/>
                                    <w:szCs w:val="18"/>
                                    <w:lang w:eastAsia="lt-LT"/>
                                  </w:rPr>
                                  <w:t>vėjais)</w:t>
                                </w:r>
                                <w:r>
                                  <w:rPr>
                                    <w:bCs/>
                                    <w:sz w:val="18"/>
                                    <w:szCs w:val="18"/>
                                    <w:lang w:eastAsia="lt-LT"/>
                                  </w:rPr>
                                  <w:t xml:space="preserve"> </w:t>
                                </w:r>
                              </w:p>
                            </w:tc>
                            <w:tc>
                              <w:tcPr>
                                <w:tcW w:w="992" w:type="dxa"/>
                                <w:shd w:val="clear" w:color="auto" w:fill="auto"/>
                              </w:tcPr>
                              <w:p w14:paraId="24A5E5D4"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D5" w14:textId="77777777" w:rsidR="006423C3" w:rsidRDefault="00C06E10">
                                <w:pPr>
                                  <w:tabs>
                                    <w:tab w:val="left" w:pos="0"/>
                                    <w:tab w:val="left" w:pos="851"/>
                                  </w:tabs>
                                  <w:jc w:val="center"/>
                                  <w:rPr>
                                    <w:bCs/>
                                    <w:sz w:val="20"/>
                                    <w:lang w:eastAsia="lt-LT"/>
                                  </w:rPr>
                                </w:pPr>
                                <w:r>
                                  <w:rPr>
                                    <w:bCs/>
                                    <w:sz w:val="20"/>
                                    <w:lang w:eastAsia="lt-LT"/>
                                  </w:rPr>
                                  <w:t>8,44</w:t>
                                </w:r>
                              </w:p>
                            </w:tc>
                            <w:tc>
                              <w:tcPr>
                                <w:tcW w:w="850" w:type="dxa"/>
                                <w:shd w:val="clear" w:color="auto" w:fill="auto"/>
                              </w:tcPr>
                              <w:p w14:paraId="24A5E5D6"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D7" w14:textId="77777777" w:rsidR="006423C3" w:rsidRDefault="00C06E10">
                                <w:pPr>
                                  <w:tabs>
                                    <w:tab w:val="left" w:pos="0"/>
                                    <w:tab w:val="left" w:pos="851"/>
                                  </w:tabs>
                                  <w:jc w:val="center"/>
                                  <w:rPr>
                                    <w:bCs/>
                                    <w:sz w:val="20"/>
                                    <w:lang w:eastAsia="lt-LT"/>
                                  </w:rPr>
                                </w:pPr>
                                <w:r>
                                  <w:rPr>
                                    <w:bCs/>
                                    <w:sz w:val="20"/>
                                    <w:lang w:eastAsia="lt-LT"/>
                                  </w:rPr>
                                  <w:t>+4,94</w:t>
                                </w:r>
                              </w:p>
                            </w:tc>
                            <w:tc>
                              <w:tcPr>
                                <w:tcW w:w="2410" w:type="dxa"/>
                                <w:vMerge w:val="restart"/>
                                <w:shd w:val="clear" w:color="auto" w:fill="auto"/>
                              </w:tcPr>
                              <w:p w14:paraId="24A5E5D8" w14:textId="77777777" w:rsidR="006423C3" w:rsidRDefault="00C06E10">
                                <w:pPr>
                                  <w:tabs>
                                    <w:tab w:val="left" w:pos="0"/>
                                    <w:tab w:val="left" w:pos="851"/>
                                  </w:tabs>
                                  <w:rPr>
                                    <w:bCs/>
                                    <w:sz w:val="20"/>
                                    <w:lang w:eastAsia="lt-LT"/>
                                  </w:rPr>
                                </w:pPr>
                                <w:r>
                                  <w:rPr>
                                    <w:bCs/>
                                    <w:sz w:val="20"/>
                                    <w:lang w:eastAsia="lt-LT"/>
                                  </w:rPr>
                                  <w:t>Paslaugos Nakvynės namuose ir Savarankiško gyvenimo namuose. Rodiklis atitinka normatyvus.</w:t>
                                </w:r>
                              </w:p>
                            </w:tc>
                          </w:tr>
                          <w:tr w:rsidR="006423C3" w14:paraId="24A5E5E2" w14:textId="77777777">
                            <w:tc>
                              <w:tcPr>
                                <w:tcW w:w="675" w:type="dxa"/>
                                <w:shd w:val="clear" w:color="auto" w:fill="F2F2F2"/>
                              </w:tcPr>
                              <w:p w14:paraId="24A5E5DA" w14:textId="77777777" w:rsidR="006423C3" w:rsidRDefault="00C06E10">
                                <w:pPr>
                                  <w:tabs>
                                    <w:tab w:val="left" w:pos="0"/>
                                    <w:tab w:val="left" w:pos="851"/>
                                  </w:tabs>
                                  <w:jc w:val="both"/>
                                  <w:rPr>
                                    <w:sz w:val="20"/>
                                    <w:lang w:eastAsia="lt-LT"/>
                                  </w:rPr>
                                </w:pPr>
                                <w:r>
                                  <w:rPr>
                                    <w:sz w:val="20"/>
                                    <w:lang w:eastAsia="lt-LT"/>
                                  </w:rPr>
                                  <w:t xml:space="preserve">4.3. </w:t>
                                </w:r>
                              </w:p>
                            </w:tc>
                            <w:tc>
                              <w:tcPr>
                                <w:tcW w:w="2268" w:type="dxa"/>
                                <w:shd w:val="clear" w:color="auto" w:fill="F2F2F2"/>
                              </w:tcPr>
                              <w:p w14:paraId="24A5E5DB" w14:textId="77777777" w:rsidR="006423C3" w:rsidRDefault="00C06E10">
                                <w:pPr>
                                  <w:tabs>
                                    <w:tab w:val="left" w:pos="0"/>
                                    <w:tab w:val="left" w:pos="851"/>
                                  </w:tabs>
                                  <w:rPr>
                                    <w:sz w:val="20"/>
                                    <w:lang w:eastAsia="lt-LT"/>
                                  </w:rPr>
                                </w:pPr>
                                <w:r>
                                  <w:rPr>
                                    <w:sz w:val="20"/>
                                    <w:lang w:eastAsia="lt-LT"/>
                                  </w:rPr>
                                  <w:t xml:space="preserve">Apgyvendinimas nakvynės namuose ir laikino </w:t>
                                </w:r>
                                <w:proofErr w:type="spellStart"/>
                                <w:r>
                                  <w:rPr>
                                    <w:sz w:val="20"/>
                                    <w:lang w:eastAsia="lt-LT"/>
                                  </w:rPr>
                                  <w:t>apnakvindinimo</w:t>
                                </w:r>
                                <w:proofErr w:type="spellEnd"/>
                                <w:r>
                                  <w:rPr>
                                    <w:sz w:val="20"/>
                                    <w:lang w:eastAsia="lt-LT"/>
                                  </w:rPr>
                                  <w:t xml:space="preserve"> vietose</w:t>
                                </w:r>
                              </w:p>
                            </w:tc>
                            <w:tc>
                              <w:tcPr>
                                <w:tcW w:w="992" w:type="dxa"/>
                                <w:shd w:val="clear" w:color="auto" w:fill="auto"/>
                              </w:tcPr>
                              <w:p w14:paraId="24A5E5DC" w14:textId="77777777" w:rsidR="006423C3" w:rsidRDefault="00C06E10">
                                <w:pPr>
                                  <w:tabs>
                                    <w:tab w:val="left" w:pos="0"/>
                                    <w:tab w:val="left" w:pos="851"/>
                                  </w:tabs>
                                  <w:jc w:val="center"/>
                                  <w:rPr>
                                    <w:bCs/>
                                    <w:sz w:val="20"/>
                                    <w:lang w:eastAsia="lt-LT"/>
                                  </w:rPr>
                                </w:pPr>
                                <w:r>
                                  <w:rPr>
                                    <w:bCs/>
                                    <w:sz w:val="20"/>
                                    <w:lang w:eastAsia="lt-LT"/>
                                  </w:rPr>
                                  <w:t>5,5</w:t>
                                </w:r>
                              </w:p>
                            </w:tc>
                            <w:tc>
                              <w:tcPr>
                                <w:tcW w:w="992" w:type="dxa"/>
                                <w:shd w:val="clear" w:color="auto" w:fill="auto"/>
                              </w:tcPr>
                              <w:p w14:paraId="24A5E5DD"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DE" w14:textId="77777777" w:rsidR="006423C3" w:rsidRDefault="00C06E10">
                                <w:pPr>
                                  <w:tabs>
                                    <w:tab w:val="left" w:pos="0"/>
                                    <w:tab w:val="left" w:pos="851"/>
                                  </w:tabs>
                                  <w:jc w:val="center"/>
                                  <w:rPr>
                                    <w:bCs/>
                                    <w:sz w:val="20"/>
                                    <w:lang w:eastAsia="lt-LT"/>
                                  </w:rPr>
                                </w:pPr>
                                <w:r>
                                  <w:rPr>
                                    <w:bCs/>
                                    <w:sz w:val="20"/>
                                    <w:lang w:eastAsia="lt-LT"/>
                                  </w:rPr>
                                  <w:t>4,47</w:t>
                                </w:r>
                              </w:p>
                            </w:tc>
                            <w:tc>
                              <w:tcPr>
                                <w:tcW w:w="850" w:type="dxa"/>
                                <w:shd w:val="clear" w:color="auto" w:fill="auto"/>
                              </w:tcPr>
                              <w:p w14:paraId="24A5E5DF"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E0" w14:textId="77777777" w:rsidR="006423C3" w:rsidRDefault="00C06E10">
                                <w:pPr>
                                  <w:tabs>
                                    <w:tab w:val="left" w:pos="0"/>
                                    <w:tab w:val="left" w:pos="851"/>
                                  </w:tabs>
                                  <w:jc w:val="center"/>
                                  <w:rPr>
                                    <w:bCs/>
                                    <w:sz w:val="20"/>
                                    <w:lang w:eastAsia="lt-LT"/>
                                  </w:rPr>
                                </w:pPr>
                                <w:r>
                                  <w:rPr>
                                    <w:bCs/>
                                    <w:sz w:val="20"/>
                                    <w:lang w:eastAsia="lt-LT"/>
                                  </w:rPr>
                                  <w:t>-1,03</w:t>
                                </w:r>
                              </w:p>
                            </w:tc>
                            <w:tc>
                              <w:tcPr>
                                <w:tcW w:w="2410" w:type="dxa"/>
                                <w:vMerge/>
                                <w:shd w:val="clear" w:color="auto" w:fill="auto"/>
                              </w:tcPr>
                              <w:p w14:paraId="24A5E5E1" w14:textId="77777777" w:rsidR="006423C3" w:rsidRDefault="006423C3">
                                <w:pPr>
                                  <w:tabs>
                                    <w:tab w:val="left" w:pos="0"/>
                                    <w:tab w:val="left" w:pos="851"/>
                                  </w:tabs>
                                  <w:jc w:val="both"/>
                                  <w:rPr>
                                    <w:bCs/>
                                    <w:sz w:val="20"/>
                                    <w:lang w:eastAsia="lt-LT"/>
                                  </w:rPr>
                                </w:pPr>
                              </w:p>
                            </w:tc>
                          </w:tr>
                          <w:tr w:rsidR="006423C3" w14:paraId="24A5E5EB" w14:textId="77777777">
                            <w:tc>
                              <w:tcPr>
                                <w:tcW w:w="675" w:type="dxa"/>
                                <w:shd w:val="clear" w:color="auto" w:fill="F2F2F2"/>
                              </w:tcPr>
                              <w:p w14:paraId="24A5E5E3" w14:textId="77777777" w:rsidR="006423C3" w:rsidRDefault="00C06E10">
                                <w:pPr>
                                  <w:tabs>
                                    <w:tab w:val="left" w:pos="0"/>
                                    <w:tab w:val="left" w:pos="851"/>
                                  </w:tabs>
                                  <w:jc w:val="both"/>
                                  <w:rPr>
                                    <w:sz w:val="20"/>
                                    <w:lang w:eastAsia="lt-LT"/>
                                  </w:rPr>
                                </w:pPr>
                                <w:r>
                                  <w:rPr>
                                    <w:sz w:val="20"/>
                                    <w:lang w:eastAsia="lt-LT"/>
                                  </w:rPr>
                                  <w:t>4.4.</w:t>
                                </w:r>
                              </w:p>
                            </w:tc>
                            <w:tc>
                              <w:tcPr>
                                <w:tcW w:w="2268" w:type="dxa"/>
                                <w:shd w:val="clear" w:color="auto" w:fill="F2F2F2"/>
                              </w:tcPr>
                              <w:p w14:paraId="24A5E5E4" w14:textId="77777777" w:rsidR="006423C3" w:rsidRDefault="00C06E10">
                                <w:pPr>
                                  <w:tabs>
                                    <w:tab w:val="left" w:pos="0"/>
                                    <w:tab w:val="left" w:pos="851"/>
                                  </w:tabs>
                                  <w:rPr>
                                    <w:sz w:val="20"/>
                                    <w:lang w:eastAsia="lt-LT"/>
                                  </w:rPr>
                                </w:pPr>
                                <w:r>
                                  <w:rPr>
                                    <w:sz w:val="20"/>
                                    <w:lang w:eastAsia="lt-LT"/>
                                  </w:rPr>
                                  <w:t xml:space="preserve">Trumpalaikė socialinė globa psichologinės </w:t>
                                </w:r>
                                <w:r>
                                  <w:rPr>
                                    <w:sz w:val="20"/>
                                    <w:lang w:eastAsia="lt-LT"/>
                                  </w:rPr>
                                  <w:t>bei socialinės reabilitacijos įstaigoje</w:t>
                                </w:r>
                              </w:p>
                            </w:tc>
                            <w:tc>
                              <w:tcPr>
                                <w:tcW w:w="992" w:type="dxa"/>
                                <w:shd w:val="clear" w:color="auto" w:fill="auto"/>
                              </w:tcPr>
                              <w:p w14:paraId="24A5E5E5" w14:textId="77777777" w:rsidR="006423C3" w:rsidRDefault="00C06E10">
                                <w:pPr>
                                  <w:tabs>
                                    <w:tab w:val="left" w:pos="0"/>
                                    <w:tab w:val="left" w:pos="851"/>
                                  </w:tabs>
                                  <w:jc w:val="center"/>
                                  <w:rPr>
                                    <w:bCs/>
                                    <w:sz w:val="20"/>
                                    <w:lang w:eastAsia="lt-LT"/>
                                  </w:rPr>
                                </w:pPr>
                                <w:r>
                                  <w:rPr>
                                    <w:bCs/>
                                    <w:sz w:val="20"/>
                                    <w:lang w:eastAsia="lt-LT"/>
                                  </w:rPr>
                                  <w:t>4</w:t>
                                </w:r>
                              </w:p>
                            </w:tc>
                            <w:tc>
                              <w:tcPr>
                                <w:tcW w:w="992" w:type="dxa"/>
                                <w:shd w:val="clear" w:color="auto" w:fill="auto"/>
                              </w:tcPr>
                              <w:p w14:paraId="24A5E5E6" w14:textId="77777777" w:rsidR="006423C3" w:rsidRDefault="00C06E10">
                                <w:pPr>
                                  <w:tabs>
                                    <w:tab w:val="left" w:pos="0"/>
                                    <w:tab w:val="left" w:pos="851"/>
                                  </w:tabs>
                                  <w:jc w:val="center"/>
                                  <w:rPr>
                                    <w:sz w:val="20"/>
                                    <w:lang w:eastAsia="lt-LT"/>
                                  </w:rPr>
                                </w:pPr>
                                <w:r>
                                  <w:rPr>
                                    <w:sz w:val="20"/>
                                    <w:lang w:eastAsia="lt-LT"/>
                                  </w:rPr>
                                  <w:t>x</w:t>
                                </w:r>
                              </w:p>
                            </w:tc>
                            <w:tc>
                              <w:tcPr>
                                <w:tcW w:w="992" w:type="dxa"/>
                                <w:shd w:val="clear" w:color="auto" w:fill="auto"/>
                              </w:tcPr>
                              <w:p w14:paraId="24A5E5E7" w14:textId="77777777" w:rsidR="006423C3" w:rsidRDefault="00C06E10">
                                <w:pPr>
                                  <w:tabs>
                                    <w:tab w:val="left" w:pos="0"/>
                                    <w:tab w:val="left" w:pos="851"/>
                                  </w:tabs>
                                  <w:jc w:val="center"/>
                                  <w:rPr>
                                    <w:bCs/>
                                    <w:sz w:val="20"/>
                                    <w:lang w:eastAsia="lt-LT"/>
                                  </w:rPr>
                                </w:pPr>
                                <w:r>
                                  <w:rPr>
                                    <w:bCs/>
                                    <w:sz w:val="20"/>
                                    <w:lang w:eastAsia="lt-LT"/>
                                  </w:rPr>
                                  <w:t>1</w:t>
                                </w:r>
                              </w:p>
                            </w:tc>
                            <w:tc>
                              <w:tcPr>
                                <w:tcW w:w="850" w:type="dxa"/>
                                <w:shd w:val="clear" w:color="auto" w:fill="auto"/>
                              </w:tcPr>
                              <w:p w14:paraId="24A5E5E8" w14:textId="77777777" w:rsidR="006423C3" w:rsidRDefault="00C06E10">
                                <w:pPr>
                                  <w:tabs>
                                    <w:tab w:val="left" w:pos="0"/>
                                    <w:tab w:val="left" w:pos="851"/>
                                  </w:tabs>
                                  <w:jc w:val="center"/>
                                  <w:rPr>
                                    <w:bCs/>
                                    <w:sz w:val="20"/>
                                    <w:lang w:eastAsia="lt-LT"/>
                                  </w:rPr>
                                </w:pPr>
                                <w:r>
                                  <w:rPr>
                                    <w:bCs/>
                                    <w:sz w:val="20"/>
                                    <w:lang w:eastAsia="lt-LT"/>
                                  </w:rPr>
                                  <w:t>x</w:t>
                                </w:r>
                              </w:p>
                            </w:tc>
                            <w:tc>
                              <w:tcPr>
                                <w:tcW w:w="709" w:type="dxa"/>
                                <w:shd w:val="clear" w:color="auto" w:fill="auto"/>
                              </w:tcPr>
                              <w:p w14:paraId="24A5E5E9" w14:textId="77777777" w:rsidR="006423C3" w:rsidRDefault="00C06E10">
                                <w:pPr>
                                  <w:tabs>
                                    <w:tab w:val="left" w:pos="0"/>
                                    <w:tab w:val="left" w:pos="851"/>
                                  </w:tabs>
                                  <w:jc w:val="center"/>
                                  <w:rPr>
                                    <w:bCs/>
                                    <w:sz w:val="20"/>
                                    <w:lang w:eastAsia="lt-LT"/>
                                  </w:rPr>
                                </w:pPr>
                                <w:r>
                                  <w:rPr>
                                    <w:bCs/>
                                    <w:sz w:val="20"/>
                                    <w:lang w:eastAsia="lt-LT"/>
                                  </w:rPr>
                                  <w:t>-3</w:t>
                                </w:r>
                              </w:p>
                            </w:tc>
                            <w:tc>
                              <w:tcPr>
                                <w:tcW w:w="2410" w:type="dxa"/>
                                <w:shd w:val="clear" w:color="auto" w:fill="auto"/>
                              </w:tcPr>
                              <w:p w14:paraId="24A5E5EA" w14:textId="77777777" w:rsidR="006423C3" w:rsidRDefault="00C06E10">
                                <w:pPr>
                                  <w:tabs>
                                    <w:tab w:val="left" w:pos="0"/>
                                    <w:tab w:val="left" w:pos="851"/>
                                  </w:tabs>
                                  <w:jc w:val="both"/>
                                  <w:rPr>
                                    <w:bCs/>
                                    <w:sz w:val="20"/>
                                    <w:lang w:eastAsia="lt-LT"/>
                                  </w:rPr>
                                </w:pPr>
                                <w:r>
                                  <w:rPr>
                                    <w:bCs/>
                                    <w:sz w:val="20"/>
                                    <w:lang w:eastAsia="lt-LT"/>
                                  </w:rPr>
                                  <w:t>Paslaugos Telšių rajone neteikiamos, paslaugų gavėjai siunčiami į kitus rajonus.</w:t>
                                </w:r>
                              </w:p>
                            </w:tc>
                          </w:tr>
                        </w:tbl>
                        <w:p w14:paraId="24A5E5EC" w14:textId="77777777" w:rsidR="006423C3" w:rsidRDefault="00C06E10">
                          <w:pPr>
                            <w:tabs>
                              <w:tab w:val="left" w:pos="0"/>
                              <w:tab w:val="left" w:pos="851"/>
                            </w:tabs>
                            <w:jc w:val="both"/>
                            <w:rPr>
                              <w:b/>
                              <w:color w:val="FF0000"/>
                              <w:szCs w:val="24"/>
                              <w:lang w:eastAsia="lt-LT"/>
                            </w:rPr>
                          </w:pPr>
                        </w:p>
                      </w:sdtContent>
                    </w:sdt>
                    <w:sdt>
                      <w:sdtPr>
                        <w:alias w:val="pastraipa"/>
                        <w:tag w:val="part_94ea0b6bc2754c7f8440016c44e88d05"/>
                        <w:id w:val="2009020460"/>
                        <w:lock w:val="sdtLocked"/>
                      </w:sdtPr>
                      <w:sdtEndPr/>
                      <w:sdtContent>
                        <w:p w14:paraId="24A5E5ED" w14:textId="77777777" w:rsidR="006423C3" w:rsidRDefault="00C06E10">
                          <w:pPr>
                            <w:ind w:firstLine="709"/>
                            <w:jc w:val="both"/>
                            <w:rPr>
                              <w:i/>
                              <w:iCs/>
                              <w:szCs w:val="24"/>
                              <w:lang w:eastAsia="lt-LT"/>
                            </w:rPr>
                          </w:pPr>
                          <w:r>
                            <w:rPr>
                              <w:i/>
                              <w:iCs/>
                              <w:szCs w:val="24"/>
                              <w:lang w:eastAsia="lt-LT"/>
                            </w:rPr>
                            <w:t xml:space="preserve">Socialinių paslaugų išvystymo </w:t>
                          </w:r>
                          <w:r>
                            <w:rPr>
                              <w:b/>
                              <w:i/>
                              <w:iCs/>
                              <w:szCs w:val="24"/>
                              <w:lang w:eastAsia="lt-LT"/>
                            </w:rPr>
                            <w:t>apibendrinimas</w:t>
                          </w:r>
                          <w:r>
                            <w:rPr>
                              <w:i/>
                              <w:iCs/>
                              <w:szCs w:val="24"/>
                              <w:lang w:eastAsia="lt-LT"/>
                            </w:rPr>
                            <w:t>:</w:t>
                          </w:r>
                        </w:p>
                      </w:sdtContent>
                    </w:sdt>
                    <w:sdt>
                      <w:sdtPr>
                        <w:alias w:val="pastraipa"/>
                        <w:tag w:val="part_8adcdc36907f42c4aba5d5aaf945de10"/>
                        <w:id w:val="1355234209"/>
                        <w:lock w:val="sdtLocked"/>
                      </w:sdtPr>
                      <w:sdtEndPr/>
                      <w:sdtContent>
                        <w:p w14:paraId="24A5E5EE" w14:textId="77777777" w:rsidR="006423C3" w:rsidRDefault="00C06E10">
                          <w:pPr>
                            <w:ind w:left="720"/>
                            <w:jc w:val="both"/>
                            <w:rPr>
                              <w:i/>
                              <w:iCs/>
                              <w:szCs w:val="24"/>
                              <w:lang w:eastAsia="lt-LT"/>
                            </w:rPr>
                          </w:pPr>
                          <w:r>
                            <w:rPr>
                              <w:i/>
                              <w:iCs/>
                              <w:szCs w:val="24"/>
                              <w:u w:val="single"/>
                              <w:lang w:eastAsia="lt-LT"/>
                            </w:rPr>
                            <w:t>senyvo amžiaus asmenų ir jų šeimos nariai:</w:t>
                          </w:r>
                        </w:p>
                      </w:sdtContent>
                    </w:sdt>
                    <w:sdt>
                      <w:sdtPr>
                        <w:alias w:val="pastraipa"/>
                        <w:tag w:val="part_7b75400919224422b28f7690e12c01b9"/>
                        <w:id w:val="-666164916"/>
                        <w:lock w:val="sdtLocked"/>
                      </w:sdtPr>
                      <w:sdtEndPr/>
                      <w:sdtContent>
                        <w:p w14:paraId="24A5E5EF" w14:textId="77777777" w:rsidR="006423C3" w:rsidRDefault="00C06E10">
                          <w:pPr>
                            <w:tabs>
                              <w:tab w:val="left" w:pos="709"/>
                              <w:tab w:val="left" w:pos="993"/>
                            </w:tabs>
                            <w:ind w:left="709"/>
                            <w:jc w:val="both"/>
                            <w:rPr>
                              <w:i/>
                              <w:iCs/>
                              <w:szCs w:val="24"/>
                              <w:lang w:eastAsia="lt-LT"/>
                            </w:rPr>
                          </w:pPr>
                          <w:r>
                            <w:rPr>
                              <w:b/>
                              <w:iCs/>
                              <w:szCs w:val="24"/>
                              <w:lang w:eastAsia="lt-LT"/>
                            </w:rPr>
                            <w:t>–</w:t>
                          </w:r>
                          <w:r>
                            <w:rPr>
                              <w:b/>
                              <w:iCs/>
                              <w:szCs w:val="24"/>
                              <w:lang w:eastAsia="lt-LT"/>
                            </w:rPr>
                            <w:tab/>
                          </w:r>
                          <w:r>
                            <w:rPr>
                              <w:i/>
                              <w:iCs/>
                              <w:szCs w:val="24"/>
                              <w:lang w:eastAsia="lt-LT"/>
                            </w:rPr>
                            <w:t xml:space="preserve">poreikis socialinėms paslaugoms, teikiamoms asmenų namuose, pilnai nepatenkinamas </w:t>
                          </w:r>
                        </w:p>
                      </w:sdtContent>
                    </w:sdt>
                    <w:sdt>
                      <w:sdtPr>
                        <w:alias w:val="pastraipa"/>
                        <w:tag w:val="part_1a05a26ceafe46daa5557c1902f48db6"/>
                        <w:id w:val="-1455639896"/>
                        <w:lock w:val="sdtLocked"/>
                      </w:sdtPr>
                      <w:sdtEndPr/>
                      <w:sdtContent>
                        <w:p w14:paraId="24A5E5F0" w14:textId="77777777" w:rsidR="006423C3" w:rsidRDefault="00C06E10">
                          <w:pPr>
                            <w:tabs>
                              <w:tab w:val="left" w:pos="709"/>
                              <w:tab w:val="left" w:pos="993"/>
                            </w:tabs>
                            <w:jc w:val="both"/>
                            <w:rPr>
                              <w:i/>
                              <w:iCs/>
                              <w:szCs w:val="24"/>
                              <w:lang w:eastAsia="lt-LT"/>
                            </w:rPr>
                          </w:pPr>
                          <w:r>
                            <w:rPr>
                              <w:i/>
                              <w:iCs/>
                              <w:szCs w:val="24"/>
                              <w:lang w:eastAsia="lt-LT"/>
                            </w:rPr>
                            <w:t xml:space="preserve">dėl žmogiškųjų resursų trūkumo, o alternatyvių paslaugų teikėjų nėra, nesudaroma konkurencija, nesuteikiamos pasirinkimo galimybės. Vienintelis pagalbos namuose ar dienos </w:t>
                          </w:r>
                          <w:r>
                            <w:rPr>
                              <w:i/>
                              <w:iCs/>
                              <w:szCs w:val="24"/>
                              <w:lang w:eastAsia="lt-LT"/>
                            </w:rPr>
                            <w:t>socialinės globos paslaugų namuose teikėjas – Telšių socialinių paslaugų centras;</w:t>
                          </w:r>
                        </w:p>
                      </w:sdtContent>
                    </w:sdt>
                    <w:sdt>
                      <w:sdtPr>
                        <w:alias w:val="pastraipa"/>
                        <w:tag w:val="part_a8f405a763014c539d925ca5091c91e7"/>
                        <w:id w:val="1119413149"/>
                        <w:lock w:val="sdtLocked"/>
                      </w:sdtPr>
                      <w:sdtEndPr/>
                      <w:sdtContent>
                        <w:p w14:paraId="24A5E5F1" w14:textId="77777777" w:rsidR="006423C3" w:rsidRDefault="00C06E10">
                          <w:pPr>
                            <w:tabs>
                              <w:tab w:val="left" w:pos="993"/>
                            </w:tabs>
                            <w:ind w:left="1296" w:hanging="587"/>
                            <w:jc w:val="both"/>
                            <w:rPr>
                              <w:i/>
                              <w:iCs/>
                              <w:strike/>
                              <w:szCs w:val="24"/>
                              <w:lang w:eastAsia="lt-LT"/>
                            </w:rPr>
                          </w:pPr>
                          <w:r>
                            <w:rPr>
                              <w:iCs/>
                              <w:strike/>
                              <w:szCs w:val="24"/>
                              <w:lang w:eastAsia="lt-LT"/>
                            </w:rPr>
                            <w:t>–</w:t>
                          </w:r>
                          <w:r>
                            <w:rPr>
                              <w:iCs/>
                              <w:strike/>
                              <w:szCs w:val="24"/>
                              <w:lang w:eastAsia="lt-LT"/>
                            </w:rPr>
                            <w:tab/>
                          </w:r>
                          <w:r>
                            <w:rPr>
                              <w:i/>
                              <w:iCs/>
                              <w:szCs w:val="24"/>
                              <w:lang w:eastAsia="lt-LT"/>
                            </w:rPr>
                            <w:t>neišnaudojama sukurta dienos centrų paslaugų infrastruktūra;</w:t>
                          </w:r>
                        </w:p>
                      </w:sdtContent>
                    </w:sdt>
                    <w:sdt>
                      <w:sdtPr>
                        <w:alias w:val="pastraipa"/>
                        <w:tag w:val="part_c3d6bfdabfcd4ed5b9100eea7e5251a3"/>
                        <w:id w:val="1551877016"/>
                        <w:lock w:val="sdtLocked"/>
                      </w:sdtPr>
                      <w:sdtEndPr/>
                      <w:sdtContent>
                        <w:p w14:paraId="24A5E5F2" w14:textId="77777777" w:rsidR="006423C3" w:rsidRDefault="00C06E10">
                          <w:pPr>
                            <w:tabs>
                              <w:tab w:val="left" w:pos="993"/>
                            </w:tabs>
                            <w:ind w:left="993" w:hanging="284"/>
                            <w:jc w:val="both"/>
                            <w:rPr>
                              <w:i/>
                              <w:iCs/>
                              <w:strike/>
                              <w:szCs w:val="24"/>
                              <w:lang w:eastAsia="lt-LT"/>
                            </w:rPr>
                          </w:pPr>
                          <w:r>
                            <w:rPr>
                              <w:iCs/>
                              <w:strike/>
                              <w:szCs w:val="24"/>
                              <w:lang w:eastAsia="lt-LT"/>
                            </w:rPr>
                            <w:t>–</w:t>
                          </w:r>
                          <w:r>
                            <w:rPr>
                              <w:iCs/>
                              <w:strike/>
                              <w:szCs w:val="24"/>
                              <w:lang w:eastAsia="lt-LT"/>
                            </w:rPr>
                            <w:tab/>
                          </w:r>
                          <w:r>
                            <w:rPr>
                              <w:i/>
                              <w:iCs/>
                              <w:szCs w:val="24"/>
                              <w:lang w:eastAsia="lt-LT"/>
                            </w:rPr>
                            <w:t xml:space="preserve">gyvenimo savarankiško gyvenimo namuose paslaugų infrastruktūra nėra pakankami </w:t>
                          </w:r>
                        </w:p>
                      </w:sdtContent>
                    </w:sdt>
                    <w:sdt>
                      <w:sdtPr>
                        <w:alias w:val="pastraipa"/>
                        <w:tag w:val="part_d2477ff195a744c0acdaed13caf14b47"/>
                        <w:id w:val="-23783251"/>
                        <w:lock w:val="sdtLocked"/>
                      </w:sdtPr>
                      <w:sdtEndPr/>
                      <w:sdtContent>
                        <w:p w14:paraId="24A5E5F3" w14:textId="77777777" w:rsidR="006423C3" w:rsidRDefault="00C06E10">
                          <w:pPr>
                            <w:tabs>
                              <w:tab w:val="left" w:pos="993"/>
                            </w:tabs>
                            <w:jc w:val="both"/>
                            <w:rPr>
                              <w:i/>
                              <w:iCs/>
                              <w:strike/>
                              <w:szCs w:val="24"/>
                              <w:lang w:eastAsia="lt-LT"/>
                            </w:rPr>
                          </w:pPr>
                          <w:r>
                            <w:rPr>
                              <w:i/>
                              <w:iCs/>
                              <w:szCs w:val="24"/>
                              <w:lang w:eastAsia="lt-LT"/>
                            </w:rPr>
                            <w:t xml:space="preserve">išvystyta, </w:t>
                          </w:r>
                          <w:r>
                            <w:rPr>
                              <w:rFonts w:eastAsia="Calibri"/>
                              <w:i/>
                              <w:szCs w:val="24"/>
                              <w:lang w:eastAsia="lt-LT"/>
                            </w:rPr>
                            <w:t>paslaugos por</w:t>
                          </w:r>
                          <w:r>
                            <w:rPr>
                              <w:rFonts w:eastAsia="Calibri"/>
                              <w:i/>
                              <w:szCs w:val="24"/>
                              <w:lang w:eastAsia="lt-LT"/>
                            </w:rPr>
                            <w:t>eikis didėja dėl to, jog pensinio amžiaus asmenys dėl gebėjimų stokos ar kitų priežasčių  yra praradę būstus arba jų neišgali nuomotis;</w:t>
                          </w:r>
                        </w:p>
                      </w:sdtContent>
                    </w:sdt>
                    <w:sdt>
                      <w:sdtPr>
                        <w:alias w:val="pastraipa"/>
                        <w:tag w:val="part_f35649c980c248f5b45912821bc0f799"/>
                        <w:id w:val="-188529892"/>
                        <w:lock w:val="sdtLocked"/>
                      </w:sdtPr>
                      <w:sdtEndPr/>
                      <w:sdtContent>
                        <w:p w14:paraId="24A5E5F4" w14:textId="77777777" w:rsidR="006423C3" w:rsidRDefault="00C06E10">
                          <w:pPr>
                            <w:tabs>
                              <w:tab w:val="left" w:pos="993"/>
                            </w:tabs>
                            <w:ind w:left="993" w:hanging="284"/>
                            <w:jc w:val="both"/>
                            <w:rPr>
                              <w:i/>
                              <w:iCs/>
                              <w:strike/>
                              <w:szCs w:val="24"/>
                              <w:lang w:eastAsia="lt-LT"/>
                            </w:rPr>
                          </w:pPr>
                          <w:r>
                            <w:rPr>
                              <w:iCs/>
                              <w:strike/>
                              <w:szCs w:val="24"/>
                              <w:lang w:eastAsia="lt-LT"/>
                            </w:rPr>
                            <w:t>–</w:t>
                          </w:r>
                          <w:r>
                            <w:rPr>
                              <w:iCs/>
                              <w:strike/>
                              <w:szCs w:val="24"/>
                              <w:lang w:eastAsia="lt-LT"/>
                            </w:rPr>
                            <w:tab/>
                          </w:r>
                          <w:r>
                            <w:rPr>
                              <w:i/>
                              <w:iCs/>
                              <w:szCs w:val="24"/>
                              <w:lang w:eastAsia="lt-LT"/>
                            </w:rPr>
                            <w:t xml:space="preserve">trumpalaikės bei ilgalaikės socialinės globos poreikis Telšių rajone didesnis nei numatyta </w:t>
                          </w:r>
                        </w:p>
                      </w:sdtContent>
                    </w:sdt>
                    <w:sdt>
                      <w:sdtPr>
                        <w:alias w:val="pastraipa"/>
                        <w:tag w:val="part_8ca0b087c58e45a38ccc167f919b1c03"/>
                        <w:id w:val="-325594182"/>
                        <w:lock w:val="sdtLocked"/>
                      </w:sdtPr>
                      <w:sdtEndPr/>
                      <w:sdtContent>
                        <w:p w14:paraId="24A5E5F5" w14:textId="77777777" w:rsidR="006423C3" w:rsidRDefault="00C06E10">
                          <w:pPr>
                            <w:tabs>
                              <w:tab w:val="left" w:pos="993"/>
                            </w:tabs>
                            <w:jc w:val="both"/>
                            <w:rPr>
                              <w:i/>
                              <w:iCs/>
                              <w:strike/>
                              <w:szCs w:val="24"/>
                              <w:lang w:eastAsia="lt-LT"/>
                            </w:rPr>
                          </w:pPr>
                          <w:r>
                            <w:rPr>
                              <w:i/>
                              <w:iCs/>
                              <w:szCs w:val="24"/>
                              <w:lang w:eastAsia="lt-LT"/>
                            </w:rPr>
                            <w:t xml:space="preserve">normatyvuose, tai </w:t>
                          </w:r>
                          <w:r>
                            <w:rPr>
                              <w:i/>
                              <w:iCs/>
                              <w:szCs w:val="24"/>
                              <w:lang w:eastAsia="lt-LT"/>
                            </w:rPr>
                            <w:t>sąlygoja vis didėjantis demografinės senatvės koeficientas bei pensinio amžiaus asmenų skaičius;</w:t>
                          </w:r>
                        </w:p>
                      </w:sdtContent>
                    </w:sdt>
                    <w:sdt>
                      <w:sdtPr>
                        <w:alias w:val="pastraipa"/>
                        <w:tag w:val="part_d10acda67bfa4d548d1c426fd7f8ed14"/>
                        <w:id w:val="-460274945"/>
                        <w:lock w:val="sdtLocked"/>
                      </w:sdtPr>
                      <w:sdtEndPr/>
                      <w:sdtContent>
                        <w:p w14:paraId="24A5E5F6" w14:textId="77777777" w:rsidR="006423C3" w:rsidRDefault="00C06E10">
                          <w:pPr>
                            <w:tabs>
                              <w:tab w:val="left" w:pos="993"/>
                            </w:tabs>
                            <w:ind w:left="993" w:hanging="284"/>
                            <w:jc w:val="both"/>
                            <w:rPr>
                              <w:i/>
                              <w:iCs/>
                              <w:strike/>
                              <w:szCs w:val="24"/>
                              <w:lang w:eastAsia="lt-LT"/>
                            </w:rPr>
                          </w:pPr>
                          <w:r>
                            <w:rPr>
                              <w:iCs/>
                              <w:strike/>
                              <w:szCs w:val="24"/>
                              <w:lang w:eastAsia="lt-LT"/>
                            </w:rPr>
                            <w:t>–</w:t>
                          </w:r>
                          <w:r>
                            <w:rPr>
                              <w:iCs/>
                              <w:strike/>
                              <w:szCs w:val="24"/>
                              <w:lang w:eastAsia="lt-LT"/>
                            </w:rPr>
                            <w:tab/>
                          </w:r>
                          <w:r>
                            <w:rPr>
                              <w:i/>
                              <w:iCs/>
                              <w:szCs w:val="24"/>
                              <w:lang w:eastAsia="lt-LT"/>
                            </w:rPr>
                            <w:t xml:space="preserve">būtina mažinti gavėjų skaičių Telšių senelių globos namuose tam, kad galima būtų sukurti </w:t>
                          </w:r>
                        </w:p>
                      </w:sdtContent>
                    </w:sdt>
                    <w:sdt>
                      <w:sdtPr>
                        <w:alias w:val="pastraipa"/>
                        <w:tag w:val="part_38ae38e410ab4c45863cea4482e35bc1"/>
                        <w:id w:val="680316626"/>
                        <w:lock w:val="sdtLocked"/>
                      </w:sdtPr>
                      <w:sdtEndPr/>
                      <w:sdtContent>
                        <w:p w14:paraId="24A5E5F7" w14:textId="77777777" w:rsidR="006423C3" w:rsidRDefault="00C06E10">
                          <w:pPr>
                            <w:tabs>
                              <w:tab w:val="left" w:pos="993"/>
                            </w:tabs>
                            <w:jc w:val="both"/>
                            <w:rPr>
                              <w:i/>
                              <w:iCs/>
                              <w:strike/>
                              <w:szCs w:val="24"/>
                              <w:lang w:eastAsia="lt-LT"/>
                            </w:rPr>
                          </w:pPr>
                          <w:r>
                            <w:rPr>
                              <w:i/>
                              <w:iCs/>
                              <w:szCs w:val="24"/>
                              <w:lang w:eastAsia="lt-LT"/>
                            </w:rPr>
                            <w:t>papildomas erdves užimtumui, sudaryti sąlygas paslaugų gavėjams</w:t>
                          </w:r>
                          <w:r>
                            <w:rPr>
                              <w:i/>
                              <w:iCs/>
                              <w:szCs w:val="24"/>
                              <w:lang w:eastAsia="lt-LT"/>
                            </w:rPr>
                            <w:t xml:space="preserve"> gauti kokybiškesnes paslaugas;</w:t>
                          </w:r>
                        </w:p>
                      </w:sdtContent>
                    </w:sdt>
                    <w:sdt>
                      <w:sdtPr>
                        <w:alias w:val="pastraipa"/>
                        <w:tag w:val="part_46deb675d46f40ea970ca0894251c6e8"/>
                        <w:id w:val="-1173481840"/>
                        <w:lock w:val="sdtLocked"/>
                      </w:sdtPr>
                      <w:sdtEndPr/>
                      <w:sdtContent>
                        <w:p w14:paraId="24A5E5F8" w14:textId="77777777" w:rsidR="006423C3" w:rsidRDefault="00C06E10">
                          <w:pPr>
                            <w:ind w:left="720"/>
                            <w:jc w:val="both"/>
                            <w:rPr>
                              <w:i/>
                              <w:iCs/>
                              <w:szCs w:val="24"/>
                              <w:u w:val="single"/>
                              <w:lang w:eastAsia="lt-LT"/>
                            </w:rPr>
                          </w:pPr>
                          <w:r>
                            <w:rPr>
                              <w:i/>
                              <w:iCs/>
                              <w:szCs w:val="24"/>
                              <w:u w:val="single"/>
                              <w:lang w:eastAsia="lt-LT"/>
                            </w:rPr>
                            <w:t xml:space="preserve">suaugę asmenys su negalia ir jų šeimos: </w:t>
                          </w:r>
                        </w:p>
                      </w:sdtContent>
                    </w:sdt>
                    <w:sdt>
                      <w:sdtPr>
                        <w:alias w:val="pastraipa"/>
                        <w:tag w:val="part_481173f654414757928fb7eb827ba450"/>
                        <w:id w:val="-545996989"/>
                        <w:lock w:val="sdtLocked"/>
                      </w:sdtPr>
                      <w:sdtEndPr/>
                      <w:sdtContent>
                        <w:p w14:paraId="24A5E5F9" w14:textId="77777777" w:rsidR="006423C3" w:rsidRDefault="00C06E10">
                          <w:pPr>
                            <w:ind w:left="993" w:hanging="284"/>
                            <w:jc w:val="both"/>
                            <w:rPr>
                              <w:i/>
                              <w:iCs/>
                              <w:szCs w:val="24"/>
                              <w:lang w:eastAsia="lt-LT"/>
                            </w:rPr>
                          </w:pPr>
                          <w:r>
                            <w:rPr>
                              <w:iCs/>
                              <w:szCs w:val="24"/>
                              <w:lang w:eastAsia="lt-LT"/>
                            </w:rPr>
                            <w:t>–</w:t>
                          </w:r>
                          <w:r>
                            <w:rPr>
                              <w:iCs/>
                              <w:szCs w:val="24"/>
                              <w:lang w:eastAsia="lt-LT"/>
                            </w:rPr>
                            <w:tab/>
                          </w:r>
                          <w:r>
                            <w:rPr>
                              <w:i/>
                              <w:iCs/>
                              <w:szCs w:val="24"/>
                              <w:lang w:eastAsia="lt-LT"/>
                            </w:rPr>
                            <w:t xml:space="preserve">poreikis socialinėms paslaugoms, teikiamoms asmenų namuose bei dienos centruose, </w:t>
                          </w:r>
                        </w:p>
                      </w:sdtContent>
                    </w:sdt>
                    <w:sdt>
                      <w:sdtPr>
                        <w:alias w:val="pastraipa"/>
                        <w:tag w:val="part_72c44b6c09cb4875822f27dc2d8392b2"/>
                        <w:id w:val="-468673366"/>
                        <w:lock w:val="sdtLocked"/>
                      </w:sdtPr>
                      <w:sdtEndPr/>
                      <w:sdtContent>
                        <w:p w14:paraId="24A5E5FA" w14:textId="77777777" w:rsidR="006423C3" w:rsidRDefault="00C06E10">
                          <w:pPr>
                            <w:jc w:val="both"/>
                            <w:rPr>
                              <w:i/>
                              <w:iCs/>
                              <w:szCs w:val="24"/>
                              <w:lang w:eastAsia="lt-LT"/>
                            </w:rPr>
                          </w:pPr>
                          <w:r>
                            <w:rPr>
                              <w:i/>
                              <w:iCs/>
                              <w:szCs w:val="24"/>
                              <w:lang w:eastAsia="lt-LT"/>
                            </w:rPr>
                            <w:t>mažesnis nei numatyta normatyvuose, todėl būtina skatinti asmenis naudotis sukurta paslaugų i</w:t>
                          </w:r>
                          <w:r>
                            <w:rPr>
                              <w:i/>
                              <w:iCs/>
                              <w:szCs w:val="24"/>
                              <w:lang w:eastAsia="lt-LT"/>
                            </w:rPr>
                            <w:t xml:space="preserve">nfrastruktūra; </w:t>
                          </w:r>
                        </w:p>
                      </w:sdtContent>
                    </w:sdt>
                    <w:sdt>
                      <w:sdtPr>
                        <w:alias w:val="pastraipa"/>
                        <w:tag w:val="part_57ecd042a774419f91d3708631026c9c"/>
                        <w:id w:val="-2064018810"/>
                        <w:lock w:val="sdtLocked"/>
                      </w:sdtPr>
                      <w:sdtEndPr/>
                      <w:sdtContent>
                        <w:p w14:paraId="24A5E5FB" w14:textId="77777777" w:rsidR="006423C3" w:rsidRDefault="00C06E10">
                          <w:pPr>
                            <w:ind w:left="993" w:hanging="284"/>
                            <w:jc w:val="both"/>
                            <w:rPr>
                              <w:i/>
                              <w:iCs/>
                              <w:szCs w:val="24"/>
                              <w:lang w:eastAsia="lt-LT"/>
                            </w:rPr>
                          </w:pPr>
                          <w:r>
                            <w:rPr>
                              <w:iCs/>
                              <w:szCs w:val="24"/>
                              <w:lang w:eastAsia="lt-LT"/>
                            </w:rPr>
                            <w:t>–</w:t>
                          </w:r>
                          <w:r>
                            <w:rPr>
                              <w:iCs/>
                              <w:szCs w:val="24"/>
                              <w:lang w:eastAsia="lt-LT"/>
                            </w:rPr>
                            <w:tab/>
                          </w:r>
                          <w:r>
                            <w:rPr>
                              <w:i/>
                              <w:iCs/>
                              <w:szCs w:val="24"/>
                              <w:lang w:eastAsia="lt-LT"/>
                            </w:rPr>
                            <w:t>trumpalaikės bei ilgalaikės socialinės globos poreikis</w:t>
                          </w:r>
                          <w:r>
                            <w:rPr>
                              <w:i/>
                              <w:szCs w:val="24"/>
                              <w:lang w:eastAsia="lt-LT"/>
                            </w:rPr>
                            <w:t xml:space="preserve"> socialinės globos namuose</w:t>
                          </w:r>
                          <w:r>
                            <w:rPr>
                              <w:i/>
                              <w:iCs/>
                              <w:szCs w:val="24"/>
                              <w:lang w:eastAsia="lt-LT"/>
                            </w:rPr>
                            <w:t xml:space="preserve"> didesnis </w:t>
                          </w:r>
                        </w:p>
                      </w:sdtContent>
                    </w:sdt>
                    <w:sdt>
                      <w:sdtPr>
                        <w:alias w:val="pastraipa"/>
                        <w:tag w:val="part_24ede4cce9a646b4aecf335500e262ec"/>
                        <w:id w:val="2096049488"/>
                        <w:lock w:val="sdtLocked"/>
                      </w:sdtPr>
                      <w:sdtEndPr/>
                      <w:sdtContent>
                        <w:p w14:paraId="24A5E5FC" w14:textId="77777777" w:rsidR="006423C3" w:rsidRDefault="00C06E10">
                          <w:pPr>
                            <w:jc w:val="both"/>
                            <w:rPr>
                              <w:i/>
                              <w:iCs/>
                              <w:szCs w:val="24"/>
                              <w:lang w:eastAsia="lt-LT"/>
                            </w:rPr>
                          </w:pPr>
                          <w:r>
                            <w:rPr>
                              <w:i/>
                              <w:iCs/>
                              <w:szCs w:val="24"/>
                              <w:lang w:eastAsia="lt-LT"/>
                            </w:rPr>
                            <w:t xml:space="preserve">negu nustatytas normatyvas, tačiau dar nepasiektas rodiklis dėl ilgalaikės socialinės globos skyrimo </w:t>
                          </w:r>
                          <w:r>
                            <w:rPr>
                              <w:i/>
                              <w:szCs w:val="24"/>
                              <w:lang w:eastAsia="lt-LT"/>
                            </w:rPr>
                            <w:t>grupinio gyvenimo namuose;</w:t>
                          </w:r>
                        </w:p>
                      </w:sdtContent>
                    </w:sdt>
                    <w:sdt>
                      <w:sdtPr>
                        <w:alias w:val="pastraipa"/>
                        <w:tag w:val="part_e9a0b08d78f44b1e9b9e6ee85b3e2d97"/>
                        <w:id w:val="-1278864629"/>
                        <w:lock w:val="sdtLocked"/>
                      </w:sdtPr>
                      <w:sdtEndPr/>
                      <w:sdtContent>
                        <w:p w14:paraId="24A5E5FD" w14:textId="77777777" w:rsidR="006423C3" w:rsidRDefault="00C06E10">
                          <w:pPr>
                            <w:ind w:left="993" w:hanging="284"/>
                            <w:jc w:val="both"/>
                            <w:rPr>
                              <w:i/>
                              <w:iCs/>
                              <w:szCs w:val="24"/>
                              <w:lang w:eastAsia="lt-LT"/>
                            </w:rPr>
                          </w:pPr>
                          <w:r>
                            <w:rPr>
                              <w:iCs/>
                              <w:szCs w:val="24"/>
                              <w:lang w:eastAsia="lt-LT"/>
                            </w:rPr>
                            <w:t>–</w:t>
                          </w:r>
                          <w:r>
                            <w:rPr>
                              <w:iCs/>
                              <w:szCs w:val="24"/>
                              <w:lang w:eastAsia="lt-LT"/>
                            </w:rPr>
                            <w:tab/>
                          </w:r>
                          <w:r>
                            <w:rPr>
                              <w:i/>
                              <w:szCs w:val="24"/>
                              <w:lang w:eastAsia="lt-LT"/>
                            </w:rPr>
                            <w:t>apgyvendini</w:t>
                          </w:r>
                          <w:r>
                            <w:rPr>
                              <w:i/>
                              <w:szCs w:val="24"/>
                              <w:lang w:eastAsia="lt-LT"/>
                            </w:rPr>
                            <w:t xml:space="preserve">mas savarankiško gyvenimo namuose paslaugų poreikis šiai socialinei grupei </w:t>
                          </w:r>
                        </w:p>
                      </w:sdtContent>
                    </w:sdt>
                    <w:sdt>
                      <w:sdtPr>
                        <w:alias w:val="pastraipa"/>
                        <w:tag w:val="part_9241f170ab8140fcb74d927f02f2bca5"/>
                        <w:id w:val="-543600280"/>
                        <w:lock w:val="sdtLocked"/>
                      </w:sdtPr>
                      <w:sdtEndPr/>
                      <w:sdtContent>
                        <w:p w14:paraId="24A5E5FE" w14:textId="77777777" w:rsidR="006423C3" w:rsidRDefault="00C06E10">
                          <w:pPr>
                            <w:jc w:val="both"/>
                            <w:rPr>
                              <w:i/>
                              <w:iCs/>
                              <w:szCs w:val="24"/>
                              <w:lang w:eastAsia="lt-LT"/>
                            </w:rPr>
                          </w:pPr>
                          <w:r>
                            <w:rPr>
                              <w:i/>
                              <w:szCs w:val="24"/>
                              <w:lang w:eastAsia="lt-LT"/>
                            </w:rPr>
                            <w:t>jau nepatenkinamas, kadangi ši paslauga tampa aktuali ir pensinio amžiaus asmenims, kurie yra praradę būstus arba jų neišgali nuomotis;</w:t>
                          </w:r>
                        </w:p>
                      </w:sdtContent>
                    </w:sdt>
                    <w:sdt>
                      <w:sdtPr>
                        <w:alias w:val="pastraipa"/>
                        <w:tag w:val="part_c38b46109e3347f6b8a345af0eff0d25"/>
                        <w:id w:val="1560367407"/>
                        <w:lock w:val="sdtLocked"/>
                      </w:sdtPr>
                      <w:sdtEndPr/>
                      <w:sdtContent>
                        <w:p w14:paraId="24A5E5FF" w14:textId="77777777" w:rsidR="006423C3" w:rsidRDefault="00C06E10">
                          <w:pPr>
                            <w:ind w:left="993" w:hanging="284"/>
                            <w:jc w:val="both"/>
                            <w:rPr>
                              <w:i/>
                              <w:iCs/>
                              <w:szCs w:val="24"/>
                              <w:lang w:eastAsia="lt-LT"/>
                            </w:rPr>
                          </w:pPr>
                          <w:r>
                            <w:rPr>
                              <w:iCs/>
                              <w:szCs w:val="24"/>
                              <w:lang w:eastAsia="lt-LT"/>
                            </w:rPr>
                            <w:t>–</w:t>
                          </w:r>
                          <w:r>
                            <w:rPr>
                              <w:iCs/>
                              <w:szCs w:val="24"/>
                              <w:lang w:eastAsia="lt-LT"/>
                            </w:rPr>
                            <w:tab/>
                          </w:r>
                          <w:r>
                            <w:rPr>
                              <w:i/>
                              <w:szCs w:val="24"/>
                              <w:lang w:eastAsia="lt-LT"/>
                            </w:rPr>
                            <w:t>nevystoma socialinių paslaugų infrastr</w:t>
                          </w:r>
                          <w:r>
                            <w:rPr>
                              <w:i/>
                              <w:szCs w:val="24"/>
                              <w:lang w:eastAsia="lt-LT"/>
                            </w:rPr>
                            <w:t xml:space="preserve">uktūra  vaikams ir suaugusiems asmenims su proto </w:t>
                          </w:r>
                        </w:p>
                      </w:sdtContent>
                    </w:sdt>
                    <w:sdt>
                      <w:sdtPr>
                        <w:alias w:val="pastraipa"/>
                        <w:tag w:val="part_a27a17af6b2f4ed1830da5b49062e676"/>
                        <w:id w:val="-742100038"/>
                        <w:lock w:val="sdtLocked"/>
                      </w:sdtPr>
                      <w:sdtEndPr/>
                      <w:sdtContent>
                        <w:p w14:paraId="24A5E600" w14:textId="77777777" w:rsidR="006423C3" w:rsidRDefault="00C06E10">
                          <w:pPr>
                            <w:jc w:val="both"/>
                            <w:rPr>
                              <w:i/>
                              <w:iCs/>
                              <w:szCs w:val="24"/>
                              <w:lang w:eastAsia="lt-LT"/>
                            </w:rPr>
                          </w:pPr>
                          <w:r>
                            <w:rPr>
                              <w:i/>
                              <w:szCs w:val="24"/>
                              <w:lang w:eastAsia="lt-LT"/>
                            </w:rPr>
                            <w:t xml:space="preserve">ir psichikos negalia; </w:t>
                          </w:r>
                        </w:p>
                      </w:sdtContent>
                    </w:sdt>
                    <w:sdt>
                      <w:sdtPr>
                        <w:alias w:val="pastraipa"/>
                        <w:tag w:val="part_b823bc5f85d84620a21bd55670aeefc8"/>
                        <w:id w:val="37490444"/>
                        <w:lock w:val="sdtLocked"/>
                      </w:sdtPr>
                      <w:sdtEndPr/>
                      <w:sdtContent>
                        <w:p w14:paraId="24A5E601" w14:textId="77777777" w:rsidR="006423C3" w:rsidRDefault="00C06E10">
                          <w:pPr>
                            <w:ind w:left="720" w:firstLine="273"/>
                            <w:jc w:val="both"/>
                            <w:rPr>
                              <w:i/>
                              <w:iCs/>
                              <w:szCs w:val="24"/>
                              <w:u w:val="single"/>
                              <w:lang w:eastAsia="lt-LT"/>
                            </w:rPr>
                          </w:pPr>
                          <w:r>
                            <w:rPr>
                              <w:i/>
                              <w:iCs/>
                              <w:szCs w:val="24"/>
                              <w:u w:val="single"/>
                              <w:lang w:eastAsia="lt-LT"/>
                            </w:rPr>
                            <w:t xml:space="preserve">šeimos ir vaikai: </w:t>
                          </w:r>
                        </w:p>
                      </w:sdtContent>
                    </w:sdt>
                    <w:sdt>
                      <w:sdtPr>
                        <w:alias w:val="pastraipa"/>
                        <w:tag w:val="part_a1fd05d6099f4eb59ecf044b749f2859"/>
                        <w:id w:val="-1961721148"/>
                        <w:lock w:val="sdtLocked"/>
                      </w:sdtPr>
                      <w:sdtEndPr/>
                      <w:sdtContent>
                        <w:p w14:paraId="24A5E602" w14:textId="77777777" w:rsidR="006423C3" w:rsidRDefault="00C06E10">
                          <w:pPr>
                            <w:tabs>
                              <w:tab w:val="left" w:pos="993"/>
                            </w:tabs>
                            <w:ind w:left="993" w:hanging="284"/>
                            <w:jc w:val="both"/>
                            <w:rPr>
                              <w:i/>
                              <w:strike/>
                              <w:szCs w:val="24"/>
                              <w:lang w:eastAsia="lt-LT"/>
                            </w:rPr>
                          </w:pPr>
                          <w:r>
                            <w:rPr>
                              <w:strike/>
                              <w:szCs w:val="24"/>
                              <w:lang w:eastAsia="lt-LT"/>
                            </w:rPr>
                            <w:t>–</w:t>
                          </w:r>
                          <w:r>
                            <w:rPr>
                              <w:strike/>
                              <w:szCs w:val="24"/>
                              <w:lang w:eastAsia="lt-LT"/>
                            </w:rPr>
                            <w:tab/>
                          </w:r>
                          <w:r>
                            <w:rPr>
                              <w:i/>
                              <w:szCs w:val="24"/>
                              <w:lang w:eastAsia="lt-LT"/>
                            </w:rPr>
                            <w:t xml:space="preserve">2018 m. pradėta taikyti atvejo vadyba, sprendžiant šeimų patiriančių socialinę riziką </w:t>
                          </w:r>
                        </w:p>
                      </w:sdtContent>
                    </w:sdt>
                    <w:sdt>
                      <w:sdtPr>
                        <w:alias w:val="pastraipa"/>
                        <w:tag w:val="part_8c4c552db0224bf1825b9e523484b13f"/>
                        <w:id w:val="-1694291603"/>
                        <w:lock w:val="sdtLocked"/>
                      </w:sdtPr>
                      <w:sdtEndPr/>
                      <w:sdtContent>
                        <w:p w14:paraId="24A5E603" w14:textId="77777777" w:rsidR="006423C3" w:rsidRDefault="00C06E10">
                          <w:pPr>
                            <w:tabs>
                              <w:tab w:val="left" w:pos="993"/>
                            </w:tabs>
                            <w:jc w:val="both"/>
                            <w:rPr>
                              <w:i/>
                              <w:strike/>
                              <w:szCs w:val="24"/>
                              <w:lang w:eastAsia="lt-LT"/>
                            </w:rPr>
                          </w:pPr>
                          <w:r>
                            <w:rPr>
                              <w:i/>
                              <w:szCs w:val="24"/>
                              <w:lang w:eastAsia="lt-LT"/>
                            </w:rPr>
                            <w:t xml:space="preserve">problemas; </w:t>
                          </w:r>
                        </w:p>
                      </w:sdtContent>
                    </w:sdt>
                    <w:sdt>
                      <w:sdtPr>
                        <w:alias w:val="pastraipa"/>
                        <w:tag w:val="part_caf544db59cc468bac7074ff7c02b0f8"/>
                        <w:id w:val="-1776467886"/>
                        <w:lock w:val="sdtLocked"/>
                      </w:sdtPr>
                      <w:sdtEndPr/>
                      <w:sdtContent>
                        <w:p w14:paraId="24A5E604" w14:textId="77777777" w:rsidR="006423C3" w:rsidRDefault="00C06E10">
                          <w:pPr>
                            <w:tabs>
                              <w:tab w:val="left" w:pos="993"/>
                            </w:tabs>
                            <w:ind w:left="993" w:hanging="284"/>
                            <w:jc w:val="both"/>
                            <w:rPr>
                              <w:i/>
                              <w:strike/>
                              <w:szCs w:val="24"/>
                              <w:lang w:eastAsia="lt-LT"/>
                            </w:rPr>
                          </w:pPr>
                          <w:r>
                            <w:rPr>
                              <w:strike/>
                              <w:szCs w:val="24"/>
                              <w:lang w:eastAsia="lt-LT"/>
                            </w:rPr>
                            <w:t>–</w:t>
                          </w:r>
                          <w:r>
                            <w:rPr>
                              <w:strike/>
                              <w:szCs w:val="24"/>
                              <w:lang w:eastAsia="lt-LT"/>
                            </w:rPr>
                            <w:tab/>
                          </w:r>
                          <w:r>
                            <w:rPr>
                              <w:i/>
                              <w:szCs w:val="24"/>
                              <w:lang w:eastAsia="lt-LT"/>
                            </w:rPr>
                            <w:t xml:space="preserve">dienos centrų infrastruktūra vaikams vystoma </w:t>
                          </w:r>
                          <w:r>
                            <w:rPr>
                              <w:i/>
                              <w:szCs w:val="24"/>
                              <w:lang w:eastAsia="lt-LT"/>
                            </w:rPr>
                            <w:t>intensyviai;</w:t>
                          </w:r>
                        </w:p>
                      </w:sdtContent>
                    </w:sdt>
                    <w:sdt>
                      <w:sdtPr>
                        <w:alias w:val="pastraipa"/>
                        <w:tag w:val="part_a0296d2bcd834a84b52a1f6296e22f40"/>
                        <w:id w:val="-549617510"/>
                        <w:lock w:val="sdtLocked"/>
                      </w:sdtPr>
                      <w:sdtEndPr/>
                      <w:sdtContent>
                        <w:p w14:paraId="24A5E605" w14:textId="77777777" w:rsidR="006423C3" w:rsidRDefault="00C06E10">
                          <w:pPr>
                            <w:tabs>
                              <w:tab w:val="left" w:pos="993"/>
                            </w:tabs>
                            <w:ind w:left="993" w:hanging="284"/>
                            <w:jc w:val="both"/>
                            <w:rPr>
                              <w:i/>
                              <w:strike/>
                              <w:szCs w:val="24"/>
                              <w:lang w:eastAsia="lt-LT"/>
                            </w:rPr>
                          </w:pPr>
                          <w:r>
                            <w:rPr>
                              <w:strike/>
                              <w:szCs w:val="24"/>
                              <w:lang w:eastAsia="lt-LT"/>
                            </w:rPr>
                            <w:t>–</w:t>
                          </w:r>
                          <w:r>
                            <w:rPr>
                              <w:strike/>
                              <w:szCs w:val="24"/>
                              <w:lang w:eastAsia="lt-LT"/>
                            </w:rPr>
                            <w:tab/>
                          </w:r>
                          <w:r>
                            <w:rPr>
                              <w:i/>
                              <w:szCs w:val="24"/>
                              <w:lang w:eastAsia="lt-LT"/>
                            </w:rPr>
                            <w:t xml:space="preserve">pagalbos globėjui (rūpintojui), </w:t>
                          </w:r>
                          <w:proofErr w:type="spellStart"/>
                          <w:r>
                            <w:rPr>
                              <w:i/>
                              <w:szCs w:val="24"/>
                              <w:lang w:eastAsia="lt-LT"/>
                            </w:rPr>
                            <w:t>įvaikintojui</w:t>
                          </w:r>
                          <w:proofErr w:type="spellEnd"/>
                          <w:r>
                            <w:rPr>
                              <w:i/>
                              <w:szCs w:val="24"/>
                              <w:lang w:eastAsia="lt-LT"/>
                            </w:rPr>
                            <w:t xml:space="preserve"> paslaugas pradėjo teikti Telšių socialinių </w:t>
                          </w:r>
                        </w:p>
                      </w:sdtContent>
                    </w:sdt>
                    <w:sdt>
                      <w:sdtPr>
                        <w:alias w:val="pastraipa"/>
                        <w:tag w:val="part_3caf86a9ac034f1bb420cdeeddb65519"/>
                        <w:id w:val="-568421296"/>
                        <w:lock w:val="sdtLocked"/>
                      </w:sdtPr>
                      <w:sdtEndPr/>
                      <w:sdtContent>
                        <w:p w14:paraId="24A5E606" w14:textId="77777777" w:rsidR="006423C3" w:rsidRDefault="00C06E10">
                          <w:pPr>
                            <w:tabs>
                              <w:tab w:val="left" w:pos="993"/>
                            </w:tabs>
                            <w:jc w:val="both"/>
                            <w:rPr>
                              <w:i/>
                              <w:strike/>
                              <w:szCs w:val="24"/>
                              <w:lang w:eastAsia="lt-LT"/>
                            </w:rPr>
                          </w:pPr>
                          <w:r>
                            <w:rPr>
                              <w:i/>
                              <w:szCs w:val="24"/>
                              <w:lang w:eastAsia="lt-LT"/>
                            </w:rPr>
                            <w:t>paslaugų centro Globos centras, paslaugų teikimas išvystytas pakankamai;</w:t>
                          </w:r>
                        </w:p>
                      </w:sdtContent>
                    </w:sdt>
                    <w:sdt>
                      <w:sdtPr>
                        <w:alias w:val="pastraipa"/>
                        <w:tag w:val="part_d9bd62b0a30c46ebbd68c1e068f1890c"/>
                        <w:id w:val="806283754"/>
                        <w:lock w:val="sdtLocked"/>
                      </w:sdtPr>
                      <w:sdtEndPr/>
                      <w:sdtContent>
                        <w:p w14:paraId="24A5E607" w14:textId="77777777" w:rsidR="006423C3" w:rsidRDefault="00C06E10">
                          <w:pPr>
                            <w:tabs>
                              <w:tab w:val="left" w:pos="993"/>
                            </w:tabs>
                            <w:ind w:left="993" w:hanging="284"/>
                            <w:jc w:val="both"/>
                            <w:rPr>
                              <w:i/>
                              <w:strike/>
                              <w:szCs w:val="24"/>
                              <w:lang w:eastAsia="lt-LT"/>
                            </w:rPr>
                          </w:pPr>
                          <w:r>
                            <w:rPr>
                              <w:strike/>
                              <w:szCs w:val="24"/>
                              <w:lang w:eastAsia="lt-LT"/>
                            </w:rPr>
                            <w:t>–</w:t>
                          </w:r>
                          <w:r>
                            <w:rPr>
                              <w:strike/>
                              <w:szCs w:val="24"/>
                              <w:lang w:eastAsia="lt-LT"/>
                            </w:rPr>
                            <w:tab/>
                          </w:r>
                          <w:r>
                            <w:rPr>
                              <w:i/>
                              <w:szCs w:val="24"/>
                              <w:lang w:eastAsia="lt-LT"/>
                            </w:rPr>
                            <w:t xml:space="preserve">neteikiamos socialinės paslaugos (dienos, trumpalaikė socialinė globa) vaikams su </w:t>
                          </w:r>
                        </w:p>
                      </w:sdtContent>
                    </w:sdt>
                    <w:sdt>
                      <w:sdtPr>
                        <w:alias w:val="pastraipa"/>
                        <w:tag w:val="part_1fc5e7723b2f417db13908eb53cdbe5d"/>
                        <w:id w:val="893930170"/>
                        <w:lock w:val="sdtLocked"/>
                      </w:sdtPr>
                      <w:sdtEndPr/>
                      <w:sdtContent>
                        <w:p w14:paraId="24A5E608" w14:textId="77777777" w:rsidR="006423C3" w:rsidRDefault="00C06E10">
                          <w:pPr>
                            <w:tabs>
                              <w:tab w:val="left" w:pos="993"/>
                            </w:tabs>
                            <w:jc w:val="both"/>
                            <w:rPr>
                              <w:i/>
                              <w:strike/>
                              <w:szCs w:val="24"/>
                              <w:lang w:eastAsia="lt-LT"/>
                            </w:rPr>
                          </w:pPr>
                          <w:r>
                            <w:rPr>
                              <w:i/>
                              <w:szCs w:val="24"/>
                              <w:lang w:eastAsia="lt-LT"/>
                            </w:rPr>
                            <w:t>negalia, nes organizuojamas specialus ugdymas Naujamiesčio specialiojoje mokykloje; būtina spręsti dėl socialinių paslaugų teikimo mokymosi atostogų laike; būtina organizu</w:t>
                          </w:r>
                          <w:r>
                            <w:rPr>
                              <w:i/>
                              <w:szCs w:val="24"/>
                              <w:lang w:eastAsia="lt-LT"/>
                            </w:rPr>
                            <w:t xml:space="preserve">oti atokvėpio paslaugas šeimoms, auginančioms fizinę negalią turinčius vaikus Telšių socialinių paslaugų centre; proto ir kompleksinę negalią ─ Telšių centre „Viltis“; </w:t>
                          </w:r>
                        </w:p>
                      </w:sdtContent>
                    </w:sdt>
                    <w:sdt>
                      <w:sdtPr>
                        <w:alias w:val="pastraipa"/>
                        <w:tag w:val="part_8f4f5feb705f4beabaf9be168448abc4"/>
                        <w:id w:val="475569194"/>
                        <w:lock w:val="sdtLocked"/>
                      </w:sdtPr>
                      <w:sdtEndPr/>
                      <w:sdtContent>
                        <w:p w14:paraId="24A5E609" w14:textId="77777777" w:rsidR="006423C3" w:rsidRDefault="00C06E10">
                          <w:pPr>
                            <w:tabs>
                              <w:tab w:val="left" w:pos="993"/>
                            </w:tabs>
                            <w:ind w:left="993" w:hanging="284"/>
                            <w:jc w:val="both"/>
                            <w:rPr>
                              <w:i/>
                              <w:strike/>
                              <w:szCs w:val="24"/>
                              <w:lang w:eastAsia="lt-LT"/>
                            </w:rPr>
                          </w:pPr>
                          <w:r>
                            <w:rPr>
                              <w:strike/>
                              <w:szCs w:val="24"/>
                              <w:lang w:eastAsia="lt-LT"/>
                            </w:rPr>
                            <w:t>–</w:t>
                          </w:r>
                          <w:r>
                            <w:rPr>
                              <w:strike/>
                              <w:szCs w:val="24"/>
                              <w:lang w:eastAsia="lt-LT"/>
                            </w:rPr>
                            <w:tab/>
                          </w:r>
                          <w:r>
                            <w:rPr>
                              <w:i/>
                              <w:szCs w:val="24"/>
                              <w:lang w:eastAsia="lt-LT"/>
                            </w:rPr>
                            <w:t>ilgalaikės socialinės globos paslaugos skiriamos ne tik valstybiniuose globos namuo</w:t>
                          </w:r>
                          <w:r>
                            <w:rPr>
                              <w:i/>
                              <w:szCs w:val="24"/>
                              <w:lang w:eastAsia="lt-LT"/>
                            </w:rPr>
                            <w:t xml:space="preserve">se, </w:t>
                          </w:r>
                        </w:p>
                      </w:sdtContent>
                    </w:sdt>
                    <w:sdt>
                      <w:sdtPr>
                        <w:alias w:val="pastraipa"/>
                        <w:tag w:val="part_9ce2323bdee74f4aba3d3dad5ea96474"/>
                        <w:id w:val="1325778247"/>
                        <w:lock w:val="sdtLocked"/>
                      </w:sdtPr>
                      <w:sdtEndPr/>
                      <w:sdtContent>
                        <w:p w14:paraId="24A5E60A" w14:textId="77777777" w:rsidR="006423C3" w:rsidRDefault="00C06E10">
                          <w:pPr>
                            <w:tabs>
                              <w:tab w:val="left" w:pos="993"/>
                            </w:tabs>
                            <w:jc w:val="both"/>
                            <w:rPr>
                              <w:i/>
                              <w:strike/>
                              <w:szCs w:val="24"/>
                              <w:lang w:eastAsia="lt-LT"/>
                            </w:rPr>
                          </w:pPr>
                          <w:r>
                            <w:rPr>
                              <w:i/>
                              <w:szCs w:val="24"/>
                              <w:lang w:eastAsia="lt-LT"/>
                            </w:rPr>
                            <w:t xml:space="preserve">vaikų globos namuose, bet ir bendruomenines socialines globos paslaugas teikiančioje </w:t>
                          </w:r>
                          <w:proofErr w:type="spellStart"/>
                          <w:r>
                            <w:rPr>
                              <w:i/>
                              <w:szCs w:val="24"/>
                              <w:lang w:eastAsia="lt-LT"/>
                            </w:rPr>
                            <w:t>VšĮ</w:t>
                          </w:r>
                          <w:proofErr w:type="spellEnd"/>
                          <w:r>
                            <w:rPr>
                              <w:i/>
                              <w:szCs w:val="24"/>
                              <w:lang w:eastAsia="lt-LT"/>
                            </w:rPr>
                            <w:t xml:space="preserve"> „Kurkime vaikams rytojų“;</w:t>
                          </w:r>
                        </w:p>
                      </w:sdtContent>
                    </w:sdt>
                    <w:sdt>
                      <w:sdtPr>
                        <w:alias w:val="pastraipa"/>
                        <w:tag w:val="part_33e79bcfdd844b778db9a5e4f86a3c36"/>
                        <w:id w:val="-1666162900"/>
                        <w:lock w:val="sdtLocked"/>
                      </w:sdtPr>
                      <w:sdtEndPr/>
                      <w:sdtContent>
                        <w:p w14:paraId="24A5E60B" w14:textId="77777777" w:rsidR="006423C3" w:rsidRDefault="00C06E10">
                          <w:pPr>
                            <w:tabs>
                              <w:tab w:val="left" w:pos="993"/>
                            </w:tabs>
                            <w:ind w:left="993" w:hanging="284"/>
                            <w:jc w:val="both"/>
                            <w:rPr>
                              <w:i/>
                              <w:strike/>
                              <w:szCs w:val="24"/>
                              <w:lang w:eastAsia="lt-LT"/>
                            </w:rPr>
                          </w:pPr>
                          <w:r>
                            <w:rPr>
                              <w:strike/>
                              <w:szCs w:val="24"/>
                              <w:lang w:eastAsia="lt-LT"/>
                            </w:rPr>
                            <w:t>–</w:t>
                          </w:r>
                          <w:r>
                            <w:rPr>
                              <w:strike/>
                              <w:szCs w:val="24"/>
                              <w:lang w:eastAsia="lt-LT"/>
                            </w:rPr>
                            <w:tab/>
                          </w:r>
                          <w:r>
                            <w:rPr>
                              <w:i/>
                              <w:szCs w:val="24"/>
                              <w:lang w:eastAsia="lt-LT"/>
                            </w:rPr>
                            <w:t xml:space="preserve">būtina pradėti teikti apgyvendinimo savarankiško gyvenimo namuose paslaugas be tėvų </w:t>
                          </w:r>
                        </w:p>
                      </w:sdtContent>
                    </w:sdt>
                    <w:sdt>
                      <w:sdtPr>
                        <w:alias w:val="pastraipa"/>
                        <w:tag w:val="part_3d47d41058bc424d9979f7b31bd47020"/>
                        <w:id w:val="1619566612"/>
                        <w:lock w:val="sdtLocked"/>
                      </w:sdtPr>
                      <w:sdtEndPr/>
                      <w:sdtContent>
                        <w:p w14:paraId="24A5E60C" w14:textId="77777777" w:rsidR="006423C3" w:rsidRDefault="00C06E10">
                          <w:pPr>
                            <w:tabs>
                              <w:tab w:val="left" w:pos="993"/>
                            </w:tabs>
                            <w:jc w:val="both"/>
                            <w:rPr>
                              <w:i/>
                              <w:strike/>
                              <w:szCs w:val="24"/>
                              <w:lang w:eastAsia="lt-LT"/>
                            </w:rPr>
                          </w:pPr>
                          <w:r>
                            <w:rPr>
                              <w:i/>
                              <w:szCs w:val="24"/>
                              <w:lang w:eastAsia="lt-LT"/>
                            </w:rPr>
                            <w:t>globos likusiems jaunuoliams, paliekantiems</w:t>
                          </w:r>
                          <w:r>
                            <w:rPr>
                              <w:i/>
                              <w:szCs w:val="24"/>
                              <w:lang w:eastAsia="lt-LT"/>
                            </w:rPr>
                            <w:t>  institucinę globą – palydimąją globą.</w:t>
                          </w:r>
                        </w:p>
                      </w:sdtContent>
                    </w:sdt>
                    <w:sdt>
                      <w:sdtPr>
                        <w:alias w:val="pastraipa"/>
                        <w:tag w:val="part_82312fd2c9e1496cb5a2ab3912d35f9b"/>
                        <w:id w:val="2117555444"/>
                        <w:lock w:val="sdtLocked"/>
                      </w:sdtPr>
                      <w:sdtEndPr/>
                      <w:sdtContent>
                        <w:p w14:paraId="24A5E60D" w14:textId="77777777" w:rsidR="006423C3" w:rsidRDefault="00C06E10">
                          <w:pPr>
                            <w:ind w:left="720"/>
                            <w:jc w:val="both"/>
                            <w:rPr>
                              <w:i/>
                              <w:iCs/>
                              <w:szCs w:val="24"/>
                              <w:u w:val="single"/>
                              <w:lang w:eastAsia="lt-LT"/>
                            </w:rPr>
                          </w:pPr>
                          <w:r>
                            <w:rPr>
                              <w:i/>
                              <w:iCs/>
                              <w:szCs w:val="24"/>
                              <w:u w:val="single"/>
                              <w:lang w:eastAsia="lt-LT"/>
                            </w:rPr>
                            <w:t xml:space="preserve">socialinės rizikos suaugę asmenys: </w:t>
                          </w:r>
                        </w:p>
                      </w:sdtContent>
                    </w:sdt>
                    <w:sdt>
                      <w:sdtPr>
                        <w:alias w:val="pastraipa"/>
                        <w:tag w:val="part_cc04a602e1784c0aabab0304a8ffff17"/>
                        <w:id w:val="1919209232"/>
                        <w:lock w:val="sdtLocked"/>
                      </w:sdtPr>
                      <w:sdtEndPr/>
                      <w:sdtContent>
                        <w:p w14:paraId="24A5E60E" w14:textId="77777777" w:rsidR="006423C3" w:rsidRDefault="00C06E10">
                          <w:pPr>
                            <w:tabs>
                              <w:tab w:val="left" w:pos="993"/>
                            </w:tabs>
                            <w:ind w:left="993" w:hanging="284"/>
                            <w:jc w:val="both"/>
                            <w:rPr>
                              <w:i/>
                              <w:szCs w:val="24"/>
                              <w:lang w:eastAsia="lt-LT"/>
                            </w:rPr>
                          </w:pPr>
                          <w:r>
                            <w:rPr>
                              <w:szCs w:val="24"/>
                              <w:lang w:eastAsia="lt-LT"/>
                            </w:rPr>
                            <w:t>–</w:t>
                          </w:r>
                          <w:r>
                            <w:rPr>
                              <w:szCs w:val="24"/>
                              <w:lang w:eastAsia="lt-LT"/>
                            </w:rPr>
                            <w:tab/>
                          </w:r>
                          <w:r>
                            <w:rPr>
                              <w:i/>
                              <w:szCs w:val="24"/>
                              <w:lang w:eastAsia="lt-LT"/>
                            </w:rPr>
                            <w:t xml:space="preserve">neteikiamas socialinių įgūdžių ugdymas ir palaikymas asmens namuose, šios paslaugos </w:t>
                          </w:r>
                        </w:p>
                      </w:sdtContent>
                    </w:sdt>
                    <w:sdt>
                      <w:sdtPr>
                        <w:alias w:val="pastraipa"/>
                        <w:tag w:val="part_9267bf7d9e514ea4bb5a37b5333d1c46"/>
                        <w:id w:val="42252820"/>
                        <w:lock w:val="sdtLocked"/>
                      </w:sdtPr>
                      <w:sdtEndPr/>
                      <w:sdtContent>
                        <w:p w14:paraId="24A5E60F" w14:textId="77777777" w:rsidR="006423C3" w:rsidRDefault="00C06E10">
                          <w:pPr>
                            <w:tabs>
                              <w:tab w:val="left" w:pos="993"/>
                            </w:tabs>
                            <w:jc w:val="both"/>
                            <w:rPr>
                              <w:i/>
                              <w:szCs w:val="24"/>
                              <w:lang w:eastAsia="lt-LT"/>
                            </w:rPr>
                          </w:pPr>
                          <w:r>
                            <w:rPr>
                              <w:i/>
                              <w:szCs w:val="24"/>
                              <w:lang w:eastAsia="lt-LT"/>
                            </w:rPr>
                            <w:t>organizuojamos Telšių socialinių paslaugų centro Nakvynės namuose;</w:t>
                          </w:r>
                        </w:p>
                      </w:sdtContent>
                    </w:sdt>
                    <w:sdt>
                      <w:sdtPr>
                        <w:alias w:val="pastraipa"/>
                        <w:tag w:val="part_d6c2ebdae0b74d13b9508e831d920bd0"/>
                        <w:id w:val="6496994"/>
                        <w:lock w:val="sdtLocked"/>
                      </w:sdtPr>
                      <w:sdtEndPr/>
                      <w:sdtContent>
                        <w:p w14:paraId="24A5E610" w14:textId="77777777" w:rsidR="006423C3" w:rsidRDefault="00C06E10">
                          <w:pPr>
                            <w:tabs>
                              <w:tab w:val="left" w:pos="993"/>
                            </w:tabs>
                            <w:ind w:left="993" w:hanging="284"/>
                            <w:jc w:val="both"/>
                            <w:rPr>
                              <w:i/>
                              <w:szCs w:val="24"/>
                              <w:lang w:eastAsia="lt-LT"/>
                            </w:rPr>
                          </w:pPr>
                          <w:r>
                            <w:rPr>
                              <w:szCs w:val="24"/>
                              <w:lang w:eastAsia="lt-LT"/>
                            </w:rPr>
                            <w:t>–</w:t>
                          </w:r>
                          <w:r>
                            <w:rPr>
                              <w:szCs w:val="24"/>
                              <w:lang w:eastAsia="lt-LT"/>
                            </w:rPr>
                            <w:tab/>
                          </w:r>
                          <w:r>
                            <w:rPr>
                              <w:i/>
                              <w:szCs w:val="24"/>
                              <w:lang w:eastAsia="lt-LT"/>
                            </w:rPr>
                            <w:t>neteikiama trump</w:t>
                          </w:r>
                          <w:r>
                            <w:rPr>
                              <w:i/>
                              <w:szCs w:val="24"/>
                              <w:lang w:eastAsia="lt-LT"/>
                            </w:rPr>
                            <w:t xml:space="preserve">alaikė socialinė globa psichologinės bei socialinės reabilitacijos </w:t>
                          </w:r>
                        </w:p>
                      </w:sdtContent>
                    </w:sdt>
                    <w:sdt>
                      <w:sdtPr>
                        <w:alias w:val="pastraipa"/>
                        <w:tag w:val="part_8e47603f7de94189af4ab87bc778889c"/>
                        <w:id w:val="1968078624"/>
                        <w:lock w:val="sdtLocked"/>
                      </w:sdtPr>
                      <w:sdtEndPr/>
                      <w:sdtContent>
                        <w:p w14:paraId="24A5E611" w14:textId="77777777" w:rsidR="006423C3" w:rsidRDefault="00C06E10">
                          <w:pPr>
                            <w:tabs>
                              <w:tab w:val="left" w:pos="993"/>
                            </w:tabs>
                            <w:jc w:val="both"/>
                            <w:rPr>
                              <w:i/>
                              <w:szCs w:val="24"/>
                              <w:lang w:eastAsia="lt-LT"/>
                            </w:rPr>
                          </w:pPr>
                          <w:r>
                            <w:rPr>
                              <w:i/>
                              <w:szCs w:val="24"/>
                              <w:lang w:eastAsia="lt-LT"/>
                            </w:rPr>
                            <w:t>įstaigoje;</w:t>
                          </w:r>
                        </w:p>
                      </w:sdtContent>
                    </w:sdt>
                    <w:sdt>
                      <w:sdtPr>
                        <w:alias w:val="pastraipa"/>
                        <w:tag w:val="part_6cb291b562904555b16f8f1b12cc468f"/>
                        <w:id w:val="1203595263"/>
                        <w:lock w:val="sdtLocked"/>
                      </w:sdtPr>
                      <w:sdtEndPr/>
                      <w:sdtContent>
                        <w:p w14:paraId="24A5E612" w14:textId="77777777" w:rsidR="006423C3" w:rsidRDefault="00C06E10">
                          <w:pPr>
                            <w:tabs>
                              <w:tab w:val="left" w:pos="993"/>
                            </w:tabs>
                            <w:ind w:left="993" w:hanging="284"/>
                            <w:jc w:val="both"/>
                            <w:rPr>
                              <w:i/>
                              <w:szCs w:val="24"/>
                              <w:lang w:eastAsia="lt-LT"/>
                            </w:rPr>
                          </w:pPr>
                          <w:r>
                            <w:rPr>
                              <w:szCs w:val="24"/>
                              <w:lang w:eastAsia="lt-LT"/>
                            </w:rPr>
                            <w:t>–</w:t>
                          </w:r>
                          <w:r>
                            <w:rPr>
                              <w:szCs w:val="24"/>
                              <w:lang w:eastAsia="lt-LT"/>
                            </w:rPr>
                            <w:tab/>
                          </w:r>
                          <w:r>
                            <w:rPr>
                              <w:i/>
                              <w:szCs w:val="24"/>
                              <w:lang w:eastAsia="lt-LT"/>
                            </w:rPr>
                            <w:t>neįgyvendinama</w:t>
                          </w:r>
                          <w:r>
                            <w:rPr>
                              <w:i/>
                              <w:color w:val="FF0000"/>
                              <w:szCs w:val="24"/>
                              <w:lang w:eastAsia="lt-LT"/>
                            </w:rPr>
                            <w:t xml:space="preserve"> </w:t>
                          </w:r>
                          <w:r>
                            <w:rPr>
                              <w:i/>
                              <w:color w:val="000000"/>
                              <w:szCs w:val="24"/>
                              <w:lang w:eastAsia="lt-LT"/>
                            </w:rPr>
                            <w:t xml:space="preserve">Socialinės rizikos asmenų 2016-2021 metų integracijos ir socialinės   </w:t>
                          </w:r>
                        </w:p>
                      </w:sdtContent>
                    </w:sdt>
                    <w:sdt>
                      <w:sdtPr>
                        <w:alias w:val="pastraipa"/>
                        <w:tag w:val="part_07cc603976704f38b0436579668c5d8f"/>
                        <w:id w:val="-51766301"/>
                        <w:lock w:val="sdtLocked"/>
                      </w:sdtPr>
                      <w:sdtEndPr/>
                      <w:sdtContent>
                        <w:p w14:paraId="24A5E613" w14:textId="77777777" w:rsidR="006423C3" w:rsidRDefault="00C06E10">
                          <w:pPr>
                            <w:tabs>
                              <w:tab w:val="left" w:pos="993"/>
                            </w:tabs>
                            <w:ind w:firstLine="124"/>
                            <w:jc w:val="both"/>
                            <w:rPr>
                              <w:i/>
                              <w:szCs w:val="24"/>
                              <w:lang w:eastAsia="lt-LT"/>
                            </w:rPr>
                          </w:pPr>
                          <w:r>
                            <w:rPr>
                              <w:i/>
                              <w:color w:val="000000"/>
                              <w:szCs w:val="24"/>
                              <w:lang w:eastAsia="lt-LT"/>
                            </w:rPr>
                            <w:t xml:space="preserve">pagalbos programa. </w:t>
                          </w:r>
                        </w:p>
                        <w:p w14:paraId="24A5E614" w14:textId="77777777" w:rsidR="006423C3" w:rsidRDefault="00C06E10">
                          <w:pPr>
                            <w:ind w:left="1296"/>
                            <w:jc w:val="both"/>
                            <w:rPr>
                              <w:szCs w:val="24"/>
                              <w:lang w:eastAsia="lt-LT"/>
                            </w:rPr>
                          </w:pPr>
                        </w:p>
                      </w:sdtContent>
                    </w:sdt>
                    <w:sdt>
                      <w:sdtPr>
                        <w:alias w:val="6.1.1 pp."/>
                        <w:tag w:val="part_e367038df60c48a1a080682677682500"/>
                        <w:id w:val="1803724511"/>
                        <w:lock w:val="sdtLocked"/>
                      </w:sdtPr>
                      <w:sdtEndPr/>
                      <w:sdtContent>
                        <w:p w14:paraId="24A5E615" w14:textId="77777777" w:rsidR="006423C3" w:rsidRDefault="00C06E10">
                          <w:pPr>
                            <w:ind w:left="1429" w:right="1991" w:hanging="720"/>
                            <w:jc w:val="both"/>
                            <w:rPr>
                              <w:b/>
                              <w:bCs/>
                              <w:szCs w:val="24"/>
                              <w:lang w:eastAsia="lt-LT"/>
                            </w:rPr>
                          </w:pPr>
                          <w:sdt>
                            <w:sdtPr>
                              <w:alias w:val="Numeris"/>
                              <w:tag w:val="nr_e367038df60c48a1a080682677682500"/>
                              <w:id w:val="742228552"/>
                              <w:lock w:val="sdtLocked"/>
                            </w:sdtPr>
                            <w:sdtEndPr/>
                            <w:sdtContent>
                              <w:r>
                                <w:rPr>
                                  <w:b/>
                                  <w:bCs/>
                                  <w:szCs w:val="24"/>
                                  <w:lang w:eastAsia="lt-LT"/>
                                </w:rPr>
                                <w:t>6.1.1</w:t>
                              </w:r>
                            </w:sdtContent>
                          </w:sdt>
                          <w:r>
                            <w:rPr>
                              <w:b/>
                              <w:bCs/>
                              <w:szCs w:val="24"/>
                              <w:lang w:eastAsia="lt-LT"/>
                            </w:rPr>
                            <w:t>.</w:t>
                          </w:r>
                          <w:r>
                            <w:rPr>
                              <w:b/>
                              <w:bCs/>
                              <w:szCs w:val="24"/>
                              <w:lang w:eastAsia="lt-LT"/>
                            </w:rPr>
                            <w:tab/>
                            <w:t>Socialinių paslaugų teikimo išvystymas pagal asmenų</w:t>
                          </w:r>
                          <w:r>
                            <w:rPr>
                              <w:b/>
                              <w:bCs/>
                              <w:szCs w:val="24"/>
                              <w:lang w:eastAsia="lt-LT"/>
                            </w:rPr>
                            <w:t xml:space="preserve"> grupes</w:t>
                          </w:r>
                        </w:p>
                        <w:p w14:paraId="24A5E616" w14:textId="77777777" w:rsidR="006423C3" w:rsidRDefault="006423C3">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textAlignment w:val="baseline"/>
                            <w:rPr>
                              <w:b/>
                              <w:bCs/>
                              <w:szCs w:val="24"/>
                              <w:lang w:eastAsia="lt-LT"/>
                            </w:rPr>
                          </w:pPr>
                        </w:p>
                        <w:p w14:paraId="24A5E617" w14:textId="77777777" w:rsidR="006423C3" w:rsidRDefault="00C06E10">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829"/>
                            <w:jc w:val="both"/>
                            <w:textAlignment w:val="baseline"/>
                            <w:rPr>
                              <w:bCs/>
                              <w:szCs w:val="24"/>
                              <w:lang w:eastAsia="lt-LT"/>
                            </w:rPr>
                          </w:pPr>
                          <w:r>
                            <w:rPr>
                              <w:b/>
                              <w:bCs/>
                              <w:szCs w:val="24"/>
                              <w:lang w:eastAsia="lt-LT"/>
                            </w:rPr>
                            <w:t xml:space="preserve">Šeimoms ir vaikams </w:t>
                          </w:r>
                          <w:r>
                            <w:rPr>
                              <w:bCs/>
                              <w:szCs w:val="24"/>
                              <w:lang w:eastAsia="lt-LT"/>
                            </w:rPr>
                            <w:t>Telšių rajone organizuojamos socialinės paslaugos savivaldybės biudžetinėse įstaigose, jų teikime dalyvauja ir NVO.</w:t>
                          </w:r>
                        </w:p>
                        <w:p w14:paraId="24A5E618" w14:textId="77777777" w:rsidR="006423C3" w:rsidRDefault="00C06E10">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szCs w:val="24"/>
                              <w:lang w:eastAsia="lt-LT"/>
                            </w:rPr>
                          </w:pPr>
                          <w:r>
                            <w:rPr>
                              <w:bCs/>
                              <w:szCs w:val="24"/>
                              <w:u w:val="single"/>
                              <w:lang w:eastAsia="lt-LT"/>
                            </w:rPr>
                            <w:t xml:space="preserve">Socialinių įgūdžių ugdymo ir palaikymo </w:t>
                          </w:r>
                          <w:r>
                            <w:rPr>
                              <w:szCs w:val="24"/>
                              <w:lang w:eastAsia="lt-LT"/>
                            </w:rPr>
                            <w:t>asmens namuose ir dienos centruose paslaugas organizuoja Telšių socialini</w:t>
                          </w:r>
                          <w:r>
                            <w:rPr>
                              <w:szCs w:val="24"/>
                              <w:lang w:eastAsia="lt-LT"/>
                            </w:rPr>
                            <w:t xml:space="preserve">ų paslaugų centras. Dienos centro veiklą vaikams iki 2017 m. vykdė Telšių maltiečių vaikų dienos centras, vaikų dienos centras „Valančiaus pastogėje“ ir </w:t>
                          </w:r>
                          <w:proofErr w:type="spellStart"/>
                          <w:r>
                            <w:rPr>
                              <w:szCs w:val="24"/>
                              <w:lang w:eastAsia="lt-LT"/>
                            </w:rPr>
                            <w:t>Kaunatavos</w:t>
                          </w:r>
                          <w:proofErr w:type="spellEnd"/>
                          <w:r>
                            <w:rPr>
                              <w:szCs w:val="24"/>
                              <w:lang w:eastAsia="lt-LT"/>
                            </w:rPr>
                            <w:t xml:space="preserve"> dienos užimtumo centras. Taip pat finansuoti dar 4 projektai, kuriuos įgyvendino </w:t>
                          </w:r>
                          <w:proofErr w:type="spellStart"/>
                          <w:r>
                            <w:rPr>
                              <w:szCs w:val="24"/>
                              <w:lang w:eastAsia="lt-LT"/>
                            </w:rPr>
                            <w:t>Degaičių</w:t>
                          </w:r>
                          <w:proofErr w:type="spellEnd"/>
                          <w:r>
                            <w:rPr>
                              <w:szCs w:val="24"/>
                              <w:lang w:eastAsia="lt-LT"/>
                            </w:rPr>
                            <w:t xml:space="preserve">, </w:t>
                          </w:r>
                          <w:proofErr w:type="spellStart"/>
                          <w:r>
                            <w:rPr>
                              <w:szCs w:val="24"/>
                              <w:lang w:eastAsia="lt-LT"/>
                            </w:rPr>
                            <w:t>L</w:t>
                          </w:r>
                          <w:r>
                            <w:rPr>
                              <w:szCs w:val="24"/>
                              <w:lang w:eastAsia="lt-LT"/>
                            </w:rPr>
                            <w:t>ieplaukės</w:t>
                          </w:r>
                          <w:proofErr w:type="spellEnd"/>
                          <w:r>
                            <w:rPr>
                              <w:szCs w:val="24"/>
                              <w:lang w:eastAsia="lt-LT"/>
                            </w:rPr>
                            <w:t xml:space="preserve">, Luokės, </w:t>
                          </w:r>
                          <w:proofErr w:type="spellStart"/>
                          <w:r>
                            <w:rPr>
                              <w:szCs w:val="24"/>
                              <w:lang w:eastAsia="lt-LT"/>
                            </w:rPr>
                            <w:t>Ryškėnų</w:t>
                          </w:r>
                          <w:proofErr w:type="spellEnd"/>
                          <w:r>
                            <w:rPr>
                              <w:szCs w:val="24"/>
                              <w:lang w:eastAsia="lt-LT"/>
                            </w:rPr>
                            <w:t xml:space="preserve"> kaimo bendruomenės, tačiau jų veikla po projekto įgyvendinimo nebebuvo tęsiama. </w:t>
                          </w:r>
                        </w:p>
                        <w:p w14:paraId="24A5E619" w14:textId="77777777" w:rsidR="006423C3" w:rsidRDefault="00C06E10">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szCs w:val="24"/>
                              <w:lang w:eastAsia="lt-LT"/>
                            </w:rPr>
                          </w:pPr>
                          <w:r>
                            <w:rPr>
                              <w:szCs w:val="24"/>
                              <w:lang w:eastAsia="lt-LT"/>
                            </w:rPr>
                            <w:t>Gavėjų statistika pateikiama žemiau (5 lentelė).</w:t>
                          </w:r>
                        </w:p>
                        <w:sdt>
                          <w:sdtPr>
                            <w:alias w:val="lentele"/>
                            <w:tag w:val="part_05cf0cd239094f679dee611482517e24"/>
                            <w:id w:val="808061790"/>
                            <w:lock w:val="sdtLocked"/>
                          </w:sdtPr>
                          <w:sdtEndPr/>
                          <w:sdtContent>
                            <w:p w14:paraId="24A5E61A" w14:textId="77777777" w:rsidR="006423C3" w:rsidRDefault="00C06E10">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szCs w:val="24"/>
                                  <w:lang w:eastAsia="lt-LT"/>
                                </w:rPr>
                              </w:pPr>
                              <w:sdt>
                                <w:sdtPr>
                                  <w:alias w:val="Numeris"/>
                                  <w:tag w:val="nr_05cf0cd239094f679dee611482517e24"/>
                                  <w:id w:val="1499160929"/>
                                  <w:lock w:val="sdtLocked"/>
                                </w:sdtPr>
                                <w:sdtEndPr/>
                                <w:sdtContent>
                                  <w:r>
                                    <w:rPr>
                                      <w:rFonts w:eastAsia="Calibri"/>
                                      <w:sz w:val="20"/>
                                      <w:lang w:eastAsia="lt-LT"/>
                                    </w:rPr>
                                    <w:t>5</w:t>
                                  </w:r>
                                </w:sdtContent>
                              </w:sdt>
                              <w:r>
                                <w:rPr>
                                  <w:rFonts w:eastAsia="Calibri"/>
                                  <w:sz w:val="20"/>
                                  <w:lang w:eastAsia="lt-LT"/>
                                </w:rPr>
                                <w:t xml:space="preserve"> lentelė</w:t>
                              </w:r>
                            </w:p>
                            <w:p w14:paraId="24A5E61B" w14:textId="77777777" w:rsidR="006423C3" w:rsidRDefault="00C06E10">
                              <w:pPr>
                                <w:tabs>
                                  <w:tab w:val="left" w:pos="851"/>
                                  <w:tab w:val="left" w:pos="9540"/>
                                </w:tabs>
                                <w:ind w:right="-569"/>
                                <w:jc w:val="center"/>
                                <w:rPr>
                                  <w:sz w:val="20"/>
                                  <w:lang w:eastAsia="lt-LT"/>
                                </w:rPr>
                              </w:pPr>
                              <w:sdt>
                                <w:sdtPr>
                                  <w:alias w:val="Pavadinimas"/>
                                  <w:tag w:val="title_05cf0cd239094f679dee611482517e24"/>
                                  <w:id w:val="757567165"/>
                                  <w:lock w:val="sdtLocked"/>
                                </w:sdtPr>
                                <w:sdtEndPr/>
                                <w:sdtContent>
                                  <w:r>
                                    <w:rPr>
                                      <w:b/>
                                      <w:sz w:val="20"/>
                                      <w:lang w:eastAsia="lt-LT"/>
                                    </w:rPr>
                                    <w:t>Sociokultūrinių paslaugų gavėjų dienos centruose dinamika 2017 – 2018 m.</w:t>
                                  </w:r>
                                  <w:r>
                                    <w:rPr>
                                      <w:b/>
                                      <w:sz w:val="20"/>
                                      <w:shd w:val="clear" w:color="auto" w:fill="F2F2F2"/>
                                      <w:vertAlign w:val="superscript"/>
                                      <w:lang w:eastAsia="lt-LT"/>
                                    </w:rPr>
                                    <w:t xml:space="preserve"> </w:t>
                                  </w:r>
                                </w:sdtContent>
                              </w:sdt>
                              <w:r>
                                <w:rPr>
                                  <w:sz w:val="20"/>
                                  <w:vertAlign w:val="superscript"/>
                                  <w:lang w:eastAsia="lt-LT"/>
                                </w:rPr>
                                <w:footnoteReference w:id="13"/>
                              </w:r>
                            </w:p>
                            <w:tbl>
                              <w:tblPr>
                                <w:tblW w:w="8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4393"/>
                                <w:gridCol w:w="1079"/>
                                <w:gridCol w:w="1250"/>
                                <w:gridCol w:w="1285"/>
                              </w:tblGrid>
                              <w:tr w:rsidR="006423C3" w14:paraId="24A5E622" w14:textId="77777777">
                                <w:trPr>
                                  <w:jc w:val="center"/>
                                </w:trPr>
                                <w:tc>
                                  <w:tcPr>
                                    <w:tcW w:w="751" w:type="dxa"/>
                                    <w:tcBorders>
                                      <w:bottom w:val="single" w:sz="4" w:space="0" w:color="auto"/>
                                      <w:right w:val="single" w:sz="4" w:space="0" w:color="auto"/>
                                    </w:tcBorders>
                                    <w:shd w:val="clear" w:color="auto" w:fill="F2F2F2"/>
                                    <w:vAlign w:val="center"/>
                                  </w:tcPr>
                                  <w:p w14:paraId="24A5E61C" w14:textId="77777777" w:rsidR="006423C3" w:rsidRDefault="00C06E10">
                                    <w:pPr>
                                      <w:jc w:val="center"/>
                                      <w:rPr>
                                        <w:b/>
                                        <w:sz w:val="20"/>
                                        <w:lang w:eastAsia="lt-LT"/>
                                      </w:rPr>
                                    </w:pPr>
                                    <w:r>
                                      <w:rPr>
                                        <w:b/>
                                        <w:sz w:val="20"/>
                                        <w:lang w:eastAsia="lt-LT"/>
                                      </w:rPr>
                                      <w:t>Eil. Nr.</w:t>
                                    </w:r>
                                  </w:p>
                                </w:tc>
                                <w:tc>
                                  <w:tcPr>
                                    <w:tcW w:w="4393" w:type="dxa"/>
                                    <w:tcBorders>
                                      <w:top w:val="single" w:sz="4" w:space="0" w:color="auto"/>
                                      <w:left w:val="single" w:sz="4" w:space="0" w:color="auto"/>
                                      <w:bottom w:val="single" w:sz="4" w:space="0" w:color="auto"/>
                                      <w:tl2br w:val="nil"/>
                                    </w:tcBorders>
                                    <w:shd w:val="clear" w:color="auto" w:fill="F2F2F2"/>
                                    <w:vAlign w:val="center"/>
                                  </w:tcPr>
                                  <w:p w14:paraId="24A5E61D" w14:textId="77777777" w:rsidR="006423C3" w:rsidRDefault="00C06E10">
                                    <w:pPr>
                                      <w:jc w:val="center"/>
                                      <w:rPr>
                                        <w:b/>
                                        <w:sz w:val="20"/>
                                        <w:lang w:eastAsia="lt-LT"/>
                                      </w:rPr>
                                    </w:pPr>
                                    <w:r>
                                      <w:rPr>
                                        <w:b/>
                                        <w:sz w:val="20"/>
                                        <w:lang w:eastAsia="lt-LT"/>
                                      </w:rPr>
                                      <w:t>Organizacijos</w:t>
                                    </w:r>
                                  </w:p>
                                </w:tc>
                                <w:tc>
                                  <w:tcPr>
                                    <w:tcW w:w="1079" w:type="dxa"/>
                                    <w:tcBorders>
                                      <w:bottom w:val="single" w:sz="4" w:space="0" w:color="auto"/>
                                    </w:tcBorders>
                                    <w:shd w:val="clear" w:color="auto" w:fill="F2F2F2"/>
                                    <w:vAlign w:val="center"/>
                                  </w:tcPr>
                                  <w:p w14:paraId="24A5E61E" w14:textId="77777777" w:rsidR="006423C3" w:rsidRDefault="00C06E10">
                                    <w:pPr>
                                      <w:jc w:val="center"/>
                                      <w:rPr>
                                        <w:b/>
                                        <w:sz w:val="20"/>
                                        <w:lang w:eastAsia="lt-LT"/>
                                      </w:rPr>
                                    </w:pPr>
                                    <w:r>
                                      <w:rPr>
                                        <w:b/>
                                        <w:sz w:val="20"/>
                                        <w:lang w:eastAsia="lt-LT"/>
                                      </w:rPr>
                                      <w:t>2017 m.</w:t>
                                    </w:r>
                                  </w:p>
                                </w:tc>
                                <w:tc>
                                  <w:tcPr>
                                    <w:tcW w:w="1250" w:type="dxa"/>
                                    <w:tcBorders>
                                      <w:bottom w:val="single" w:sz="4" w:space="0" w:color="auto"/>
                                    </w:tcBorders>
                                    <w:shd w:val="clear" w:color="auto" w:fill="F2F2F2"/>
                                    <w:vAlign w:val="center"/>
                                  </w:tcPr>
                                  <w:p w14:paraId="24A5E61F" w14:textId="77777777" w:rsidR="006423C3" w:rsidRDefault="00C06E10">
                                    <w:pPr>
                                      <w:jc w:val="center"/>
                                      <w:rPr>
                                        <w:b/>
                                        <w:sz w:val="20"/>
                                        <w:lang w:eastAsia="lt-LT"/>
                                      </w:rPr>
                                    </w:pPr>
                                    <w:r>
                                      <w:rPr>
                                        <w:b/>
                                        <w:sz w:val="20"/>
                                        <w:lang w:eastAsia="lt-LT"/>
                                      </w:rPr>
                                      <w:t>2018 m.</w:t>
                                    </w:r>
                                  </w:p>
                                </w:tc>
                                <w:tc>
                                  <w:tcPr>
                                    <w:tcW w:w="1285" w:type="dxa"/>
                                    <w:tcBorders>
                                      <w:bottom w:val="single" w:sz="4" w:space="0" w:color="auto"/>
                                    </w:tcBorders>
                                    <w:shd w:val="clear" w:color="auto" w:fill="F2F2F2"/>
                                  </w:tcPr>
                                  <w:p w14:paraId="24A5E620" w14:textId="77777777" w:rsidR="006423C3" w:rsidRDefault="00C06E10">
                                    <w:pPr>
                                      <w:jc w:val="center"/>
                                      <w:rPr>
                                        <w:b/>
                                        <w:sz w:val="20"/>
                                        <w:lang w:eastAsia="lt-LT"/>
                                      </w:rPr>
                                    </w:pPr>
                                    <w:r>
                                      <w:rPr>
                                        <w:b/>
                                        <w:sz w:val="20"/>
                                        <w:lang w:eastAsia="lt-LT"/>
                                      </w:rPr>
                                      <w:t>Planuojama</w:t>
                                    </w:r>
                                  </w:p>
                                  <w:p w14:paraId="24A5E621" w14:textId="77777777" w:rsidR="006423C3" w:rsidRDefault="00C06E10">
                                    <w:pPr>
                                      <w:jc w:val="center"/>
                                      <w:rPr>
                                        <w:b/>
                                        <w:sz w:val="20"/>
                                        <w:lang w:eastAsia="lt-LT"/>
                                      </w:rPr>
                                    </w:pPr>
                                    <w:r>
                                      <w:rPr>
                                        <w:b/>
                                        <w:sz w:val="20"/>
                                        <w:lang w:eastAsia="lt-LT"/>
                                      </w:rPr>
                                      <w:t>2019 m.</w:t>
                                    </w:r>
                                  </w:p>
                                </w:tc>
                              </w:tr>
                              <w:tr w:rsidR="006423C3" w14:paraId="24A5E628" w14:textId="77777777">
                                <w:trPr>
                                  <w:jc w:val="center"/>
                                </w:trPr>
                                <w:tc>
                                  <w:tcPr>
                                    <w:tcW w:w="751" w:type="dxa"/>
                                    <w:shd w:val="clear" w:color="auto" w:fill="F2F2F2"/>
                                    <w:vAlign w:val="center"/>
                                  </w:tcPr>
                                  <w:p w14:paraId="24A5E623" w14:textId="77777777" w:rsidR="006423C3" w:rsidRDefault="00C06E10">
                                    <w:pPr>
                                      <w:jc w:val="center"/>
                                      <w:rPr>
                                        <w:sz w:val="20"/>
                                        <w:lang w:eastAsia="lt-LT"/>
                                      </w:rPr>
                                    </w:pPr>
                                    <w:r>
                                      <w:rPr>
                                        <w:sz w:val="20"/>
                                        <w:lang w:eastAsia="lt-LT"/>
                                      </w:rPr>
                                      <w:t>1.</w:t>
                                    </w:r>
                                  </w:p>
                                </w:tc>
                                <w:tc>
                                  <w:tcPr>
                                    <w:tcW w:w="4393" w:type="dxa"/>
                                    <w:tcBorders>
                                      <w:top w:val="single" w:sz="4" w:space="0" w:color="auto"/>
                                    </w:tcBorders>
                                    <w:shd w:val="clear" w:color="auto" w:fill="F2F2F2"/>
                                    <w:vAlign w:val="center"/>
                                  </w:tcPr>
                                  <w:p w14:paraId="24A5E624" w14:textId="77777777" w:rsidR="006423C3" w:rsidRDefault="00C06E10">
                                    <w:pPr>
                                      <w:rPr>
                                        <w:sz w:val="20"/>
                                        <w:lang w:eastAsia="lt-LT"/>
                                      </w:rPr>
                                    </w:pPr>
                                    <w:r>
                                      <w:rPr>
                                        <w:sz w:val="20"/>
                                        <w:lang w:eastAsia="lt-LT"/>
                                      </w:rPr>
                                      <w:t>Telšių socialinių paslaugų centras</w:t>
                                    </w:r>
                                  </w:p>
                                </w:tc>
                                <w:tc>
                                  <w:tcPr>
                                    <w:tcW w:w="1079" w:type="dxa"/>
                                    <w:shd w:val="clear" w:color="auto" w:fill="FFFFFF"/>
                                  </w:tcPr>
                                  <w:p w14:paraId="24A5E625" w14:textId="77777777" w:rsidR="006423C3" w:rsidRDefault="00C06E10">
                                    <w:pPr>
                                      <w:jc w:val="center"/>
                                      <w:rPr>
                                        <w:sz w:val="20"/>
                                        <w:lang w:eastAsia="lt-LT"/>
                                      </w:rPr>
                                    </w:pPr>
                                    <w:r>
                                      <w:rPr>
                                        <w:sz w:val="20"/>
                                        <w:lang w:eastAsia="lt-LT"/>
                                      </w:rPr>
                                      <w:t>269</w:t>
                                    </w:r>
                                  </w:p>
                                </w:tc>
                                <w:tc>
                                  <w:tcPr>
                                    <w:tcW w:w="1250" w:type="dxa"/>
                                    <w:shd w:val="clear" w:color="auto" w:fill="FFFFFF"/>
                                  </w:tcPr>
                                  <w:p w14:paraId="24A5E626" w14:textId="77777777" w:rsidR="006423C3" w:rsidRDefault="00C06E10">
                                    <w:pPr>
                                      <w:jc w:val="center"/>
                                      <w:rPr>
                                        <w:sz w:val="20"/>
                                        <w:lang w:eastAsia="lt-LT"/>
                                      </w:rPr>
                                    </w:pPr>
                                    <w:r>
                                      <w:rPr>
                                        <w:sz w:val="20"/>
                                        <w:lang w:eastAsia="lt-LT"/>
                                      </w:rPr>
                                      <w:t>258</w:t>
                                    </w:r>
                                  </w:p>
                                </w:tc>
                                <w:tc>
                                  <w:tcPr>
                                    <w:tcW w:w="1285" w:type="dxa"/>
                                    <w:shd w:val="clear" w:color="auto" w:fill="FFFFFF"/>
                                  </w:tcPr>
                                  <w:p w14:paraId="24A5E627" w14:textId="77777777" w:rsidR="006423C3" w:rsidRDefault="00C06E10">
                                    <w:pPr>
                                      <w:jc w:val="center"/>
                                      <w:rPr>
                                        <w:sz w:val="20"/>
                                        <w:lang w:eastAsia="lt-LT"/>
                                      </w:rPr>
                                    </w:pPr>
                                    <w:r>
                                      <w:rPr>
                                        <w:sz w:val="20"/>
                                        <w:lang w:eastAsia="lt-LT"/>
                                      </w:rPr>
                                      <w:t>260</w:t>
                                    </w:r>
                                  </w:p>
                                </w:tc>
                              </w:tr>
                              <w:tr w:rsidR="006423C3" w14:paraId="24A5E62E" w14:textId="77777777">
                                <w:trPr>
                                  <w:jc w:val="center"/>
                                </w:trPr>
                                <w:tc>
                                  <w:tcPr>
                                    <w:tcW w:w="751" w:type="dxa"/>
                                    <w:shd w:val="clear" w:color="auto" w:fill="F2F2F2"/>
                                    <w:vAlign w:val="center"/>
                                  </w:tcPr>
                                  <w:p w14:paraId="24A5E629" w14:textId="77777777" w:rsidR="006423C3" w:rsidRDefault="00C06E10">
                                    <w:pPr>
                                      <w:jc w:val="center"/>
                                      <w:rPr>
                                        <w:sz w:val="20"/>
                                        <w:lang w:eastAsia="lt-LT"/>
                                      </w:rPr>
                                    </w:pPr>
                                    <w:r>
                                      <w:rPr>
                                        <w:sz w:val="20"/>
                                        <w:lang w:eastAsia="lt-LT"/>
                                      </w:rPr>
                                      <w:t>1.1.</w:t>
                                    </w:r>
                                  </w:p>
                                </w:tc>
                                <w:tc>
                                  <w:tcPr>
                                    <w:tcW w:w="4393" w:type="dxa"/>
                                    <w:shd w:val="clear" w:color="auto" w:fill="F2F2F2"/>
                                    <w:vAlign w:val="center"/>
                                  </w:tcPr>
                                  <w:p w14:paraId="24A5E62A" w14:textId="77777777" w:rsidR="006423C3" w:rsidRDefault="00C06E10">
                                    <w:pPr>
                                      <w:rPr>
                                        <w:sz w:val="20"/>
                                        <w:lang w:eastAsia="lt-LT"/>
                                      </w:rPr>
                                    </w:pPr>
                                    <w:r>
                                      <w:rPr>
                                        <w:sz w:val="20"/>
                                        <w:lang w:eastAsia="lt-LT"/>
                                      </w:rPr>
                                      <w:t>Telšių dienos centras</w:t>
                                    </w:r>
                                  </w:p>
                                </w:tc>
                                <w:tc>
                                  <w:tcPr>
                                    <w:tcW w:w="1079" w:type="dxa"/>
                                    <w:shd w:val="clear" w:color="auto" w:fill="FFFFFF"/>
                                  </w:tcPr>
                                  <w:p w14:paraId="24A5E62B" w14:textId="77777777" w:rsidR="006423C3" w:rsidRDefault="00C06E10">
                                    <w:pPr>
                                      <w:jc w:val="center"/>
                                      <w:rPr>
                                        <w:sz w:val="20"/>
                                        <w:lang w:eastAsia="lt-LT"/>
                                      </w:rPr>
                                    </w:pPr>
                                    <w:r>
                                      <w:rPr>
                                        <w:sz w:val="20"/>
                                        <w:lang w:eastAsia="lt-LT"/>
                                      </w:rPr>
                                      <w:t>84</w:t>
                                    </w:r>
                                  </w:p>
                                </w:tc>
                                <w:tc>
                                  <w:tcPr>
                                    <w:tcW w:w="1250" w:type="dxa"/>
                                    <w:shd w:val="clear" w:color="auto" w:fill="FFFFFF"/>
                                  </w:tcPr>
                                  <w:p w14:paraId="24A5E62C" w14:textId="77777777" w:rsidR="006423C3" w:rsidRDefault="00C06E10">
                                    <w:pPr>
                                      <w:jc w:val="center"/>
                                      <w:rPr>
                                        <w:sz w:val="20"/>
                                        <w:lang w:eastAsia="lt-LT"/>
                                      </w:rPr>
                                    </w:pPr>
                                    <w:r>
                                      <w:rPr>
                                        <w:sz w:val="20"/>
                                        <w:lang w:eastAsia="lt-LT"/>
                                      </w:rPr>
                                      <w:t>74</w:t>
                                    </w:r>
                                  </w:p>
                                </w:tc>
                                <w:tc>
                                  <w:tcPr>
                                    <w:tcW w:w="1285" w:type="dxa"/>
                                    <w:shd w:val="clear" w:color="auto" w:fill="FFFFFF"/>
                                  </w:tcPr>
                                  <w:p w14:paraId="24A5E62D" w14:textId="77777777" w:rsidR="006423C3" w:rsidRDefault="00C06E10">
                                    <w:pPr>
                                      <w:jc w:val="center"/>
                                      <w:rPr>
                                        <w:sz w:val="20"/>
                                        <w:lang w:eastAsia="lt-LT"/>
                                      </w:rPr>
                                    </w:pPr>
                                    <w:r>
                                      <w:rPr>
                                        <w:sz w:val="20"/>
                                        <w:lang w:eastAsia="lt-LT"/>
                                      </w:rPr>
                                      <w:t>75</w:t>
                                    </w:r>
                                  </w:p>
                                </w:tc>
                              </w:tr>
                              <w:tr w:rsidR="006423C3" w14:paraId="24A5E634" w14:textId="77777777">
                                <w:trPr>
                                  <w:jc w:val="center"/>
                                </w:trPr>
                                <w:tc>
                                  <w:tcPr>
                                    <w:tcW w:w="751" w:type="dxa"/>
                                    <w:shd w:val="clear" w:color="auto" w:fill="F2F2F2"/>
                                    <w:vAlign w:val="center"/>
                                  </w:tcPr>
                                  <w:p w14:paraId="24A5E62F" w14:textId="77777777" w:rsidR="006423C3" w:rsidRDefault="00C06E10">
                                    <w:pPr>
                                      <w:jc w:val="center"/>
                                      <w:rPr>
                                        <w:sz w:val="20"/>
                                        <w:lang w:eastAsia="lt-LT"/>
                                      </w:rPr>
                                    </w:pPr>
                                    <w:r>
                                      <w:rPr>
                                        <w:sz w:val="20"/>
                                        <w:lang w:eastAsia="lt-LT"/>
                                      </w:rPr>
                                      <w:t>1.2.</w:t>
                                    </w:r>
                                  </w:p>
                                </w:tc>
                                <w:tc>
                                  <w:tcPr>
                                    <w:tcW w:w="4393" w:type="dxa"/>
                                    <w:shd w:val="clear" w:color="auto" w:fill="F2F2F2"/>
                                    <w:vAlign w:val="center"/>
                                  </w:tcPr>
                                  <w:p w14:paraId="24A5E630" w14:textId="77777777" w:rsidR="006423C3" w:rsidRDefault="00C06E10">
                                    <w:pPr>
                                      <w:rPr>
                                        <w:sz w:val="20"/>
                                        <w:lang w:eastAsia="lt-LT"/>
                                      </w:rPr>
                                    </w:pPr>
                                    <w:proofErr w:type="spellStart"/>
                                    <w:r>
                                      <w:rPr>
                                        <w:sz w:val="20"/>
                                        <w:lang w:eastAsia="lt-LT"/>
                                      </w:rPr>
                                      <w:t>Mitkaičių</w:t>
                                    </w:r>
                                    <w:proofErr w:type="spellEnd"/>
                                    <w:r>
                                      <w:rPr>
                                        <w:sz w:val="20"/>
                                        <w:lang w:eastAsia="lt-LT"/>
                                      </w:rPr>
                                      <w:t xml:space="preserve"> dienos centras</w:t>
                                    </w:r>
                                  </w:p>
                                </w:tc>
                                <w:tc>
                                  <w:tcPr>
                                    <w:tcW w:w="1079" w:type="dxa"/>
                                    <w:shd w:val="clear" w:color="auto" w:fill="auto"/>
                                  </w:tcPr>
                                  <w:p w14:paraId="24A5E631" w14:textId="77777777" w:rsidR="006423C3" w:rsidRDefault="00C06E10">
                                    <w:pPr>
                                      <w:jc w:val="center"/>
                                      <w:rPr>
                                        <w:sz w:val="20"/>
                                        <w:lang w:eastAsia="lt-LT"/>
                                      </w:rPr>
                                    </w:pPr>
                                    <w:r>
                                      <w:rPr>
                                        <w:sz w:val="20"/>
                                        <w:lang w:eastAsia="lt-LT"/>
                                      </w:rPr>
                                      <w:t>80</w:t>
                                    </w:r>
                                  </w:p>
                                </w:tc>
                                <w:tc>
                                  <w:tcPr>
                                    <w:tcW w:w="1250" w:type="dxa"/>
                                    <w:shd w:val="clear" w:color="auto" w:fill="auto"/>
                                  </w:tcPr>
                                  <w:p w14:paraId="24A5E632" w14:textId="77777777" w:rsidR="006423C3" w:rsidRDefault="00C06E10">
                                    <w:pPr>
                                      <w:jc w:val="center"/>
                                      <w:rPr>
                                        <w:sz w:val="20"/>
                                        <w:lang w:eastAsia="lt-LT"/>
                                      </w:rPr>
                                    </w:pPr>
                                    <w:r>
                                      <w:rPr>
                                        <w:sz w:val="20"/>
                                        <w:lang w:eastAsia="lt-LT"/>
                                      </w:rPr>
                                      <w:t>61</w:t>
                                    </w:r>
                                  </w:p>
                                </w:tc>
                                <w:tc>
                                  <w:tcPr>
                                    <w:tcW w:w="1285" w:type="dxa"/>
                                    <w:shd w:val="clear" w:color="auto" w:fill="FFFFFF"/>
                                  </w:tcPr>
                                  <w:p w14:paraId="24A5E633" w14:textId="77777777" w:rsidR="006423C3" w:rsidRDefault="00C06E10">
                                    <w:pPr>
                                      <w:jc w:val="center"/>
                                      <w:rPr>
                                        <w:sz w:val="20"/>
                                        <w:lang w:eastAsia="lt-LT"/>
                                      </w:rPr>
                                    </w:pPr>
                                    <w:r>
                                      <w:rPr>
                                        <w:sz w:val="20"/>
                                        <w:lang w:eastAsia="lt-LT"/>
                                      </w:rPr>
                                      <w:t>60</w:t>
                                    </w:r>
                                  </w:p>
                                </w:tc>
                              </w:tr>
                              <w:tr w:rsidR="006423C3" w14:paraId="24A5E63A" w14:textId="77777777">
                                <w:trPr>
                                  <w:jc w:val="center"/>
                                </w:trPr>
                                <w:tc>
                                  <w:tcPr>
                                    <w:tcW w:w="751" w:type="dxa"/>
                                    <w:shd w:val="clear" w:color="auto" w:fill="F2F2F2"/>
                                    <w:vAlign w:val="center"/>
                                  </w:tcPr>
                                  <w:p w14:paraId="24A5E635" w14:textId="77777777" w:rsidR="006423C3" w:rsidRDefault="00C06E10">
                                    <w:pPr>
                                      <w:jc w:val="center"/>
                                      <w:rPr>
                                        <w:sz w:val="20"/>
                                        <w:lang w:eastAsia="lt-LT"/>
                                      </w:rPr>
                                    </w:pPr>
                                    <w:r>
                                      <w:rPr>
                                        <w:sz w:val="20"/>
                                        <w:lang w:eastAsia="lt-LT"/>
                                      </w:rPr>
                                      <w:t>1.3.</w:t>
                                    </w:r>
                                  </w:p>
                                </w:tc>
                                <w:tc>
                                  <w:tcPr>
                                    <w:tcW w:w="4393" w:type="dxa"/>
                                    <w:shd w:val="clear" w:color="auto" w:fill="F2F2F2"/>
                                    <w:vAlign w:val="center"/>
                                  </w:tcPr>
                                  <w:p w14:paraId="24A5E636" w14:textId="77777777" w:rsidR="006423C3" w:rsidRDefault="00C06E10">
                                    <w:pPr>
                                      <w:rPr>
                                        <w:sz w:val="20"/>
                                        <w:lang w:eastAsia="lt-LT"/>
                                      </w:rPr>
                                    </w:pPr>
                                    <w:r>
                                      <w:rPr>
                                        <w:sz w:val="20"/>
                                        <w:lang w:eastAsia="lt-LT"/>
                                      </w:rPr>
                                      <w:t>Upynos dienos centras</w:t>
                                    </w:r>
                                  </w:p>
                                </w:tc>
                                <w:tc>
                                  <w:tcPr>
                                    <w:tcW w:w="1079" w:type="dxa"/>
                                    <w:shd w:val="clear" w:color="auto" w:fill="FFFFFF"/>
                                  </w:tcPr>
                                  <w:p w14:paraId="24A5E637" w14:textId="77777777" w:rsidR="006423C3" w:rsidRDefault="00C06E10">
                                    <w:pPr>
                                      <w:jc w:val="center"/>
                                      <w:rPr>
                                        <w:sz w:val="20"/>
                                        <w:lang w:eastAsia="lt-LT"/>
                                      </w:rPr>
                                    </w:pPr>
                                    <w:r>
                                      <w:rPr>
                                        <w:sz w:val="20"/>
                                        <w:lang w:eastAsia="lt-LT"/>
                                      </w:rPr>
                                      <w:t>58</w:t>
                                    </w:r>
                                  </w:p>
                                </w:tc>
                                <w:tc>
                                  <w:tcPr>
                                    <w:tcW w:w="1250" w:type="dxa"/>
                                    <w:shd w:val="clear" w:color="auto" w:fill="FFFFFF"/>
                                  </w:tcPr>
                                  <w:p w14:paraId="24A5E638" w14:textId="77777777" w:rsidR="006423C3" w:rsidRDefault="00C06E10">
                                    <w:pPr>
                                      <w:jc w:val="center"/>
                                      <w:rPr>
                                        <w:sz w:val="20"/>
                                        <w:lang w:eastAsia="lt-LT"/>
                                      </w:rPr>
                                    </w:pPr>
                                    <w:r>
                                      <w:rPr>
                                        <w:sz w:val="20"/>
                                        <w:lang w:eastAsia="lt-LT"/>
                                      </w:rPr>
                                      <w:t>66</w:t>
                                    </w:r>
                                  </w:p>
                                </w:tc>
                                <w:tc>
                                  <w:tcPr>
                                    <w:tcW w:w="1285" w:type="dxa"/>
                                    <w:shd w:val="clear" w:color="auto" w:fill="FFFFFF"/>
                                  </w:tcPr>
                                  <w:p w14:paraId="24A5E639" w14:textId="77777777" w:rsidR="006423C3" w:rsidRDefault="00C06E10">
                                    <w:pPr>
                                      <w:jc w:val="center"/>
                                      <w:rPr>
                                        <w:sz w:val="20"/>
                                        <w:lang w:eastAsia="lt-LT"/>
                                      </w:rPr>
                                    </w:pPr>
                                    <w:r>
                                      <w:rPr>
                                        <w:sz w:val="20"/>
                                        <w:lang w:eastAsia="lt-LT"/>
                                      </w:rPr>
                                      <w:t>65</w:t>
                                    </w:r>
                                  </w:p>
                                </w:tc>
                              </w:tr>
                              <w:tr w:rsidR="006423C3" w14:paraId="24A5E640" w14:textId="77777777">
                                <w:trPr>
                                  <w:jc w:val="center"/>
                                </w:trPr>
                                <w:tc>
                                  <w:tcPr>
                                    <w:tcW w:w="751" w:type="dxa"/>
                                    <w:shd w:val="clear" w:color="auto" w:fill="F2F2F2"/>
                                    <w:vAlign w:val="center"/>
                                  </w:tcPr>
                                  <w:p w14:paraId="24A5E63B" w14:textId="77777777" w:rsidR="006423C3" w:rsidRDefault="00C06E10">
                                    <w:pPr>
                                      <w:jc w:val="center"/>
                                      <w:rPr>
                                        <w:sz w:val="20"/>
                                        <w:lang w:eastAsia="lt-LT"/>
                                      </w:rPr>
                                    </w:pPr>
                                    <w:r>
                                      <w:rPr>
                                        <w:sz w:val="20"/>
                                        <w:lang w:eastAsia="lt-LT"/>
                                      </w:rPr>
                                      <w:t>1.4.</w:t>
                                    </w:r>
                                  </w:p>
                                </w:tc>
                                <w:tc>
                                  <w:tcPr>
                                    <w:tcW w:w="4393" w:type="dxa"/>
                                    <w:shd w:val="clear" w:color="auto" w:fill="F2F2F2"/>
                                    <w:vAlign w:val="center"/>
                                  </w:tcPr>
                                  <w:p w14:paraId="24A5E63C" w14:textId="77777777" w:rsidR="006423C3" w:rsidRDefault="00C06E10">
                                    <w:pPr>
                                      <w:rPr>
                                        <w:sz w:val="20"/>
                                        <w:lang w:eastAsia="lt-LT"/>
                                      </w:rPr>
                                    </w:pPr>
                                    <w:r>
                                      <w:rPr>
                                        <w:sz w:val="20"/>
                                        <w:lang w:eastAsia="lt-LT"/>
                                      </w:rPr>
                                      <w:t>Žarėnų dienos centras</w:t>
                                    </w:r>
                                  </w:p>
                                </w:tc>
                                <w:tc>
                                  <w:tcPr>
                                    <w:tcW w:w="1079" w:type="dxa"/>
                                    <w:shd w:val="clear" w:color="auto" w:fill="FFFFFF"/>
                                  </w:tcPr>
                                  <w:p w14:paraId="24A5E63D" w14:textId="77777777" w:rsidR="006423C3" w:rsidRDefault="00C06E10">
                                    <w:pPr>
                                      <w:jc w:val="center"/>
                                      <w:rPr>
                                        <w:sz w:val="20"/>
                                        <w:lang w:eastAsia="lt-LT"/>
                                      </w:rPr>
                                    </w:pPr>
                                    <w:r>
                                      <w:rPr>
                                        <w:sz w:val="20"/>
                                        <w:lang w:eastAsia="lt-LT"/>
                                      </w:rPr>
                                      <w:t>47</w:t>
                                    </w:r>
                                  </w:p>
                                </w:tc>
                                <w:tc>
                                  <w:tcPr>
                                    <w:tcW w:w="1250" w:type="dxa"/>
                                    <w:shd w:val="clear" w:color="auto" w:fill="FFFFFF"/>
                                  </w:tcPr>
                                  <w:p w14:paraId="24A5E63E" w14:textId="77777777" w:rsidR="006423C3" w:rsidRDefault="00C06E10">
                                    <w:pPr>
                                      <w:jc w:val="center"/>
                                      <w:rPr>
                                        <w:sz w:val="20"/>
                                        <w:lang w:eastAsia="lt-LT"/>
                                      </w:rPr>
                                    </w:pPr>
                                    <w:r>
                                      <w:rPr>
                                        <w:sz w:val="20"/>
                                        <w:lang w:eastAsia="lt-LT"/>
                                      </w:rPr>
                                      <w:t>57</w:t>
                                    </w:r>
                                  </w:p>
                                </w:tc>
                                <w:tc>
                                  <w:tcPr>
                                    <w:tcW w:w="1285" w:type="dxa"/>
                                    <w:shd w:val="clear" w:color="auto" w:fill="FFFFFF"/>
                                  </w:tcPr>
                                  <w:p w14:paraId="24A5E63F" w14:textId="77777777" w:rsidR="006423C3" w:rsidRDefault="00C06E10">
                                    <w:pPr>
                                      <w:jc w:val="center"/>
                                      <w:rPr>
                                        <w:sz w:val="20"/>
                                        <w:lang w:eastAsia="lt-LT"/>
                                      </w:rPr>
                                    </w:pPr>
                                    <w:r>
                                      <w:rPr>
                                        <w:sz w:val="20"/>
                                        <w:lang w:eastAsia="lt-LT"/>
                                      </w:rPr>
                                      <w:t>55</w:t>
                                    </w:r>
                                  </w:p>
                                </w:tc>
                              </w:tr>
                              <w:tr w:rsidR="006423C3" w14:paraId="24A5E646" w14:textId="77777777">
                                <w:trPr>
                                  <w:jc w:val="center"/>
                                </w:trPr>
                                <w:tc>
                                  <w:tcPr>
                                    <w:tcW w:w="751" w:type="dxa"/>
                                    <w:shd w:val="clear" w:color="auto" w:fill="F2F2F2"/>
                                  </w:tcPr>
                                  <w:p w14:paraId="24A5E641" w14:textId="77777777" w:rsidR="006423C3" w:rsidRDefault="00C06E10">
                                    <w:pPr>
                                      <w:jc w:val="center"/>
                                      <w:rPr>
                                        <w:sz w:val="20"/>
                                        <w:lang w:eastAsia="lt-LT"/>
                                      </w:rPr>
                                    </w:pPr>
                                    <w:r>
                                      <w:rPr>
                                        <w:sz w:val="20"/>
                                        <w:lang w:eastAsia="lt-LT"/>
                                      </w:rPr>
                                      <w:t>2.</w:t>
                                    </w:r>
                                  </w:p>
                                </w:tc>
                                <w:tc>
                                  <w:tcPr>
                                    <w:tcW w:w="4393" w:type="dxa"/>
                                    <w:shd w:val="clear" w:color="auto" w:fill="F2F2F2"/>
                                    <w:vAlign w:val="center"/>
                                  </w:tcPr>
                                  <w:p w14:paraId="24A5E642" w14:textId="77777777" w:rsidR="006423C3" w:rsidRDefault="00C06E10">
                                    <w:pPr>
                                      <w:rPr>
                                        <w:color w:val="00B050"/>
                                        <w:sz w:val="20"/>
                                        <w:lang w:eastAsia="lt-LT"/>
                                      </w:rPr>
                                    </w:pPr>
                                    <w:r>
                                      <w:rPr>
                                        <w:sz w:val="20"/>
                                        <w:lang w:eastAsia="lt-LT"/>
                                      </w:rPr>
                                      <w:t xml:space="preserve">Telšių maltiečių vaikų dienos centras </w:t>
                                    </w:r>
                                  </w:p>
                                </w:tc>
                                <w:tc>
                                  <w:tcPr>
                                    <w:tcW w:w="1079" w:type="dxa"/>
                                    <w:shd w:val="clear" w:color="auto" w:fill="FFFFFF"/>
                                  </w:tcPr>
                                  <w:p w14:paraId="24A5E643" w14:textId="77777777" w:rsidR="006423C3" w:rsidRDefault="00C06E10">
                                    <w:pPr>
                                      <w:jc w:val="center"/>
                                      <w:rPr>
                                        <w:sz w:val="20"/>
                                        <w:lang w:eastAsia="lt-LT"/>
                                      </w:rPr>
                                    </w:pPr>
                                    <w:r>
                                      <w:rPr>
                                        <w:sz w:val="20"/>
                                        <w:lang w:eastAsia="lt-LT"/>
                                      </w:rPr>
                                      <w:t>25</w:t>
                                    </w:r>
                                  </w:p>
                                </w:tc>
                                <w:tc>
                                  <w:tcPr>
                                    <w:tcW w:w="1250" w:type="dxa"/>
                                    <w:shd w:val="clear" w:color="auto" w:fill="auto"/>
                                  </w:tcPr>
                                  <w:p w14:paraId="24A5E644" w14:textId="77777777" w:rsidR="006423C3" w:rsidRDefault="00C06E10">
                                    <w:pPr>
                                      <w:jc w:val="center"/>
                                      <w:rPr>
                                        <w:sz w:val="20"/>
                                        <w:lang w:eastAsia="lt-LT"/>
                                      </w:rPr>
                                    </w:pPr>
                                    <w:r>
                                      <w:rPr>
                                        <w:sz w:val="20"/>
                                        <w:lang w:eastAsia="lt-LT"/>
                                      </w:rPr>
                                      <w:t>32</w:t>
                                    </w:r>
                                  </w:p>
                                </w:tc>
                                <w:tc>
                                  <w:tcPr>
                                    <w:tcW w:w="1285" w:type="dxa"/>
                                  </w:tcPr>
                                  <w:p w14:paraId="24A5E645" w14:textId="77777777" w:rsidR="006423C3" w:rsidRDefault="00C06E10">
                                    <w:pPr>
                                      <w:jc w:val="center"/>
                                      <w:rPr>
                                        <w:sz w:val="20"/>
                                        <w:lang w:eastAsia="lt-LT"/>
                                      </w:rPr>
                                    </w:pPr>
                                    <w:r>
                                      <w:rPr>
                                        <w:sz w:val="20"/>
                                        <w:lang w:eastAsia="lt-LT"/>
                                      </w:rPr>
                                      <w:t>30</w:t>
                                    </w:r>
                                  </w:p>
                                </w:tc>
                              </w:tr>
                              <w:tr w:rsidR="006423C3" w14:paraId="24A5E64C" w14:textId="77777777">
                                <w:trPr>
                                  <w:jc w:val="center"/>
                                </w:trPr>
                                <w:tc>
                                  <w:tcPr>
                                    <w:tcW w:w="751" w:type="dxa"/>
                                    <w:shd w:val="clear" w:color="auto" w:fill="F2F2F2"/>
                                  </w:tcPr>
                                  <w:p w14:paraId="24A5E647" w14:textId="77777777" w:rsidR="006423C3" w:rsidRDefault="00C06E10">
                                    <w:pPr>
                                      <w:jc w:val="center"/>
                                      <w:rPr>
                                        <w:sz w:val="20"/>
                                        <w:lang w:eastAsia="lt-LT"/>
                                      </w:rPr>
                                    </w:pPr>
                                    <w:r>
                                      <w:rPr>
                                        <w:sz w:val="20"/>
                                        <w:lang w:eastAsia="lt-LT"/>
                                      </w:rPr>
                                      <w:t>3.</w:t>
                                    </w:r>
                                  </w:p>
                                </w:tc>
                                <w:tc>
                                  <w:tcPr>
                                    <w:tcW w:w="4393" w:type="dxa"/>
                                    <w:shd w:val="clear" w:color="auto" w:fill="F2F2F2"/>
                                    <w:vAlign w:val="center"/>
                                  </w:tcPr>
                                  <w:p w14:paraId="24A5E648" w14:textId="77777777" w:rsidR="006423C3" w:rsidRDefault="00C06E10">
                                    <w:pPr>
                                      <w:rPr>
                                        <w:sz w:val="20"/>
                                        <w:lang w:eastAsia="lt-LT"/>
                                      </w:rPr>
                                    </w:pPr>
                                    <w:r>
                                      <w:rPr>
                                        <w:sz w:val="20"/>
                                        <w:lang w:eastAsia="lt-LT"/>
                                      </w:rPr>
                                      <w:t>Vaikų dienos centras „Valančiaus pastogėje“</w:t>
                                    </w:r>
                                  </w:p>
                                </w:tc>
                                <w:tc>
                                  <w:tcPr>
                                    <w:tcW w:w="1079" w:type="dxa"/>
                                    <w:shd w:val="clear" w:color="auto" w:fill="FFFFFF"/>
                                  </w:tcPr>
                                  <w:p w14:paraId="24A5E649" w14:textId="77777777" w:rsidR="006423C3" w:rsidRDefault="00C06E10">
                                    <w:pPr>
                                      <w:jc w:val="center"/>
                                      <w:rPr>
                                        <w:sz w:val="20"/>
                                        <w:lang w:eastAsia="lt-LT"/>
                                      </w:rPr>
                                    </w:pPr>
                                    <w:r>
                                      <w:rPr>
                                        <w:sz w:val="20"/>
                                        <w:lang w:eastAsia="lt-LT"/>
                                      </w:rPr>
                                      <w:t>20</w:t>
                                    </w:r>
                                  </w:p>
                                </w:tc>
                                <w:tc>
                                  <w:tcPr>
                                    <w:tcW w:w="1250" w:type="dxa"/>
                                    <w:shd w:val="clear" w:color="auto" w:fill="auto"/>
                                  </w:tcPr>
                                  <w:p w14:paraId="24A5E64A" w14:textId="77777777" w:rsidR="006423C3" w:rsidRDefault="00C06E10">
                                    <w:pPr>
                                      <w:jc w:val="center"/>
                                      <w:rPr>
                                        <w:sz w:val="20"/>
                                        <w:lang w:eastAsia="lt-LT"/>
                                      </w:rPr>
                                    </w:pPr>
                                    <w:r>
                                      <w:rPr>
                                        <w:sz w:val="20"/>
                                        <w:lang w:eastAsia="lt-LT"/>
                                      </w:rPr>
                                      <w:t>24</w:t>
                                    </w:r>
                                  </w:p>
                                </w:tc>
                                <w:tc>
                                  <w:tcPr>
                                    <w:tcW w:w="1285" w:type="dxa"/>
                                  </w:tcPr>
                                  <w:p w14:paraId="24A5E64B" w14:textId="77777777" w:rsidR="006423C3" w:rsidRDefault="00C06E10">
                                    <w:pPr>
                                      <w:jc w:val="center"/>
                                      <w:rPr>
                                        <w:sz w:val="20"/>
                                        <w:lang w:eastAsia="lt-LT"/>
                                      </w:rPr>
                                    </w:pPr>
                                    <w:r>
                                      <w:rPr>
                                        <w:sz w:val="20"/>
                                        <w:lang w:eastAsia="lt-LT"/>
                                      </w:rPr>
                                      <w:t>25</w:t>
                                    </w:r>
                                  </w:p>
                                </w:tc>
                              </w:tr>
                              <w:tr w:rsidR="006423C3" w14:paraId="24A5E652" w14:textId="77777777">
                                <w:trPr>
                                  <w:jc w:val="center"/>
                                </w:trPr>
                                <w:tc>
                                  <w:tcPr>
                                    <w:tcW w:w="751" w:type="dxa"/>
                                    <w:shd w:val="clear" w:color="auto" w:fill="F2F2F2"/>
                                  </w:tcPr>
                                  <w:p w14:paraId="24A5E64D" w14:textId="77777777" w:rsidR="006423C3" w:rsidRDefault="00C06E10">
                                    <w:pPr>
                                      <w:jc w:val="center"/>
                                      <w:rPr>
                                        <w:sz w:val="20"/>
                                        <w:lang w:eastAsia="lt-LT"/>
                                      </w:rPr>
                                    </w:pPr>
                                    <w:r>
                                      <w:rPr>
                                        <w:sz w:val="20"/>
                                        <w:lang w:eastAsia="lt-LT"/>
                                      </w:rPr>
                                      <w:t>4.</w:t>
                                    </w:r>
                                  </w:p>
                                </w:tc>
                                <w:tc>
                                  <w:tcPr>
                                    <w:tcW w:w="4393" w:type="dxa"/>
                                    <w:shd w:val="clear" w:color="auto" w:fill="F2F2F2"/>
                                    <w:vAlign w:val="center"/>
                                  </w:tcPr>
                                  <w:p w14:paraId="24A5E64E" w14:textId="77777777" w:rsidR="006423C3" w:rsidRDefault="00C06E10">
                                    <w:pPr>
                                      <w:rPr>
                                        <w:sz w:val="20"/>
                                        <w:lang w:eastAsia="lt-LT"/>
                                      </w:rPr>
                                    </w:pPr>
                                    <w:proofErr w:type="spellStart"/>
                                    <w:r>
                                      <w:rPr>
                                        <w:sz w:val="20"/>
                                        <w:lang w:eastAsia="lt-LT"/>
                                      </w:rPr>
                                      <w:t>Kaunatavos</w:t>
                                    </w:r>
                                    <w:proofErr w:type="spellEnd"/>
                                    <w:r>
                                      <w:rPr>
                                        <w:sz w:val="20"/>
                                        <w:lang w:eastAsia="lt-LT"/>
                                      </w:rPr>
                                      <w:t xml:space="preserve"> Dienos užimtumo centras</w:t>
                                    </w:r>
                                  </w:p>
                                </w:tc>
                                <w:tc>
                                  <w:tcPr>
                                    <w:tcW w:w="1079" w:type="dxa"/>
                                    <w:shd w:val="clear" w:color="auto" w:fill="FFFFFF"/>
                                  </w:tcPr>
                                  <w:p w14:paraId="24A5E64F" w14:textId="77777777" w:rsidR="006423C3" w:rsidRDefault="00C06E10">
                                    <w:pPr>
                                      <w:jc w:val="center"/>
                                      <w:rPr>
                                        <w:sz w:val="20"/>
                                        <w:lang w:eastAsia="lt-LT"/>
                                      </w:rPr>
                                    </w:pPr>
                                    <w:r>
                                      <w:rPr>
                                        <w:sz w:val="20"/>
                                        <w:lang w:eastAsia="lt-LT"/>
                                      </w:rPr>
                                      <w:t>20</w:t>
                                    </w:r>
                                  </w:p>
                                </w:tc>
                                <w:tc>
                                  <w:tcPr>
                                    <w:tcW w:w="1250" w:type="dxa"/>
                                    <w:shd w:val="clear" w:color="auto" w:fill="auto"/>
                                  </w:tcPr>
                                  <w:p w14:paraId="24A5E650" w14:textId="77777777" w:rsidR="006423C3" w:rsidRDefault="00C06E10">
                                    <w:pPr>
                                      <w:jc w:val="center"/>
                                      <w:rPr>
                                        <w:sz w:val="20"/>
                                        <w:lang w:eastAsia="lt-LT"/>
                                      </w:rPr>
                                    </w:pPr>
                                    <w:r>
                                      <w:rPr>
                                        <w:sz w:val="20"/>
                                        <w:lang w:eastAsia="lt-LT"/>
                                      </w:rPr>
                                      <w:t>20</w:t>
                                    </w:r>
                                  </w:p>
                                </w:tc>
                                <w:tc>
                                  <w:tcPr>
                                    <w:tcW w:w="1285" w:type="dxa"/>
                                  </w:tcPr>
                                  <w:p w14:paraId="24A5E651" w14:textId="77777777" w:rsidR="006423C3" w:rsidRDefault="00C06E10">
                                    <w:pPr>
                                      <w:jc w:val="center"/>
                                      <w:rPr>
                                        <w:sz w:val="20"/>
                                        <w:lang w:eastAsia="lt-LT"/>
                                      </w:rPr>
                                    </w:pPr>
                                    <w:r>
                                      <w:rPr>
                                        <w:sz w:val="20"/>
                                        <w:lang w:eastAsia="lt-LT"/>
                                      </w:rPr>
                                      <w:t>-</w:t>
                                    </w:r>
                                  </w:p>
                                </w:tc>
                              </w:tr>
                              <w:tr w:rsidR="006423C3" w14:paraId="24A5E658" w14:textId="77777777">
                                <w:trPr>
                                  <w:jc w:val="center"/>
                                </w:trPr>
                                <w:tc>
                                  <w:tcPr>
                                    <w:tcW w:w="751" w:type="dxa"/>
                                    <w:shd w:val="clear" w:color="auto" w:fill="F2F2F2"/>
                                  </w:tcPr>
                                  <w:p w14:paraId="24A5E653" w14:textId="77777777" w:rsidR="006423C3" w:rsidRDefault="00C06E10">
                                    <w:pPr>
                                      <w:jc w:val="center"/>
                                      <w:rPr>
                                        <w:sz w:val="20"/>
                                        <w:lang w:eastAsia="lt-LT"/>
                                      </w:rPr>
                                    </w:pPr>
                                    <w:r>
                                      <w:rPr>
                                        <w:sz w:val="20"/>
                                        <w:lang w:eastAsia="lt-LT"/>
                                      </w:rPr>
                                      <w:t>5.</w:t>
                                    </w:r>
                                  </w:p>
                                </w:tc>
                                <w:tc>
                                  <w:tcPr>
                                    <w:tcW w:w="4393" w:type="dxa"/>
                                    <w:shd w:val="clear" w:color="auto" w:fill="F2F2F2"/>
                                    <w:vAlign w:val="center"/>
                                  </w:tcPr>
                                  <w:p w14:paraId="24A5E654" w14:textId="77777777" w:rsidR="006423C3" w:rsidRDefault="00C06E10">
                                    <w:pPr>
                                      <w:rPr>
                                        <w:sz w:val="20"/>
                                        <w:lang w:eastAsia="lt-LT"/>
                                      </w:rPr>
                                    </w:pPr>
                                    <w:r>
                                      <w:rPr>
                                        <w:sz w:val="20"/>
                                        <w:lang w:eastAsia="lt-LT"/>
                                      </w:rPr>
                                      <w:t>Samariečių vaikų dienos centrai</w:t>
                                    </w:r>
                                  </w:p>
                                </w:tc>
                                <w:tc>
                                  <w:tcPr>
                                    <w:tcW w:w="1079" w:type="dxa"/>
                                    <w:shd w:val="clear" w:color="auto" w:fill="FFFFFF"/>
                                    <w:vAlign w:val="center"/>
                                  </w:tcPr>
                                  <w:p w14:paraId="24A5E655" w14:textId="77777777" w:rsidR="006423C3" w:rsidRDefault="00C06E10">
                                    <w:pPr>
                                      <w:jc w:val="center"/>
                                      <w:rPr>
                                        <w:sz w:val="20"/>
                                        <w:lang w:eastAsia="lt-LT"/>
                                      </w:rPr>
                                    </w:pPr>
                                    <w:r>
                                      <w:rPr>
                                        <w:sz w:val="20"/>
                                        <w:lang w:eastAsia="lt-LT"/>
                                      </w:rPr>
                                      <w:t>15</w:t>
                                    </w:r>
                                  </w:p>
                                </w:tc>
                                <w:tc>
                                  <w:tcPr>
                                    <w:tcW w:w="1250" w:type="dxa"/>
                                    <w:shd w:val="clear" w:color="auto" w:fill="auto"/>
                                    <w:vAlign w:val="center"/>
                                  </w:tcPr>
                                  <w:p w14:paraId="24A5E656" w14:textId="77777777" w:rsidR="006423C3" w:rsidRDefault="00C06E10">
                                    <w:pPr>
                                      <w:jc w:val="center"/>
                                      <w:rPr>
                                        <w:sz w:val="20"/>
                                        <w:lang w:eastAsia="lt-LT"/>
                                      </w:rPr>
                                    </w:pPr>
                                    <w:r>
                                      <w:rPr>
                                        <w:sz w:val="20"/>
                                        <w:lang w:eastAsia="lt-LT"/>
                                      </w:rPr>
                                      <w:t>30</w:t>
                                    </w:r>
                                  </w:p>
                                </w:tc>
                                <w:tc>
                                  <w:tcPr>
                                    <w:tcW w:w="1285" w:type="dxa"/>
                                  </w:tcPr>
                                  <w:p w14:paraId="24A5E657" w14:textId="77777777" w:rsidR="006423C3" w:rsidRDefault="00C06E10">
                                    <w:pPr>
                                      <w:jc w:val="center"/>
                                      <w:rPr>
                                        <w:sz w:val="20"/>
                                        <w:lang w:eastAsia="lt-LT"/>
                                      </w:rPr>
                                    </w:pPr>
                                    <w:r>
                                      <w:rPr>
                                        <w:sz w:val="20"/>
                                        <w:lang w:eastAsia="lt-LT"/>
                                      </w:rPr>
                                      <w:t>30</w:t>
                                    </w:r>
                                  </w:p>
                                </w:tc>
                              </w:tr>
                              <w:tr w:rsidR="006423C3" w14:paraId="24A5E65E" w14:textId="77777777">
                                <w:trPr>
                                  <w:jc w:val="center"/>
                                </w:trPr>
                                <w:tc>
                                  <w:tcPr>
                                    <w:tcW w:w="751" w:type="dxa"/>
                                    <w:shd w:val="clear" w:color="auto" w:fill="F2F2F2"/>
                                  </w:tcPr>
                                  <w:p w14:paraId="24A5E659" w14:textId="77777777" w:rsidR="006423C3" w:rsidRDefault="00C06E10">
                                    <w:pPr>
                                      <w:jc w:val="center"/>
                                      <w:rPr>
                                        <w:sz w:val="20"/>
                                        <w:lang w:eastAsia="lt-LT"/>
                                      </w:rPr>
                                    </w:pPr>
                                    <w:r>
                                      <w:rPr>
                                        <w:sz w:val="20"/>
                                        <w:lang w:eastAsia="lt-LT"/>
                                      </w:rPr>
                                      <w:t xml:space="preserve">6. </w:t>
                                    </w:r>
                                  </w:p>
                                </w:tc>
                                <w:tc>
                                  <w:tcPr>
                                    <w:tcW w:w="4393" w:type="dxa"/>
                                    <w:shd w:val="clear" w:color="auto" w:fill="F2F2F2"/>
                                    <w:vAlign w:val="center"/>
                                  </w:tcPr>
                                  <w:p w14:paraId="24A5E65A" w14:textId="77777777" w:rsidR="006423C3" w:rsidRDefault="00C06E10">
                                    <w:pPr>
                                      <w:rPr>
                                        <w:sz w:val="20"/>
                                        <w:lang w:eastAsia="lt-LT"/>
                                      </w:rPr>
                                    </w:pPr>
                                    <w:r>
                                      <w:rPr>
                                        <w:sz w:val="20"/>
                                        <w:lang w:eastAsia="lt-LT"/>
                                      </w:rPr>
                                      <w:t>Telšių centras „Viltis“</w:t>
                                    </w:r>
                                  </w:p>
                                </w:tc>
                                <w:tc>
                                  <w:tcPr>
                                    <w:tcW w:w="1079" w:type="dxa"/>
                                    <w:shd w:val="clear" w:color="auto" w:fill="FFFFFF"/>
                                    <w:vAlign w:val="center"/>
                                  </w:tcPr>
                                  <w:p w14:paraId="24A5E65B" w14:textId="77777777" w:rsidR="006423C3" w:rsidRDefault="00C06E10">
                                    <w:pPr>
                                      <w:jc w:val="center"/>
                                      <w:rPr>
                                        <w:sz w:val="20"/>
                                        <w:lang w:eastAsia="lt-LT"/>
                                      </w:rPr>
                                    </w:pPr>
                                    <w:r>
                                      <w:rPr>
                                        <w:sz w:val="20"/>
                                        <w:lang w:eastAsia="lt-LT"/>
                                      </w:rPr>
                                      <w:t>-</w:t>
                                    </w:r>
                                  </w:p>
                                </w:tc>
                                <w:tc>
                                  <w:tcPr>
                                    <w:tcW w:w="1250" w:type="dxa"/>
                                    <w:shd w:val="clear" w:color="auto" w:fill="auto"/>
                                    <w:vAlign w:val="center"/>
                                  </w:tcPr>
                                  <w:p w14:paraId="24A5E65C" w14:textId="77777777" w:rsidR="006423C3" w:rsidRDefault="00C06E10">
                                    <w:pPr>
                                      <w:jc w:val="center"/>
                                      <w:rPr>
                                        <w:sz w:val="20"/>
                                        <w:lang w:eastAsia="lt-LT"/>
                                      </w:rPr>
                                    </w:pPr>
                                    <w:r>
                                      <w:rPr>
                                        <w:sz w:val="20"/>
                                        <w:lang w:eastAsia="lt-LT"/>
                                      </w:rPr>
                                      <w:t>2</w:t>
                                    </w:r>
                                  </w:p>
                                </w:tc>
                                <w:tc>
                                  <w:tcPr>
                                    <w:tcW w:w="1285" w:type="dxa"/>
                                  </w:tcPr>
                                  <w:p w14:paraId="24A5E65D" w14:textId="77777777" w:rsidR="006423C3" w:rsidRDefault="00C06E10">
                                    <w:pPr>
                                      <w:jc w:val="center"/>
                                      <w:rPr>
                                        <w:sz w:val="20"/>
                                        <w:lang w:eastAsia="lt-LT"/>
                                      </w:rPr>
                                    </w:pPr>
                                    <w:r>
                                      <w:rPr>
                                        <w:sz w:val="20"/>
                                        <w:lang w:eastAsia="lt-LT"/>
                                      </w:rPr>
                                      <w:t>2</w:t>
                                    </w:r>
                                  </w:p>
                                </w:tc>
                              </w:tr>
                              <w:tr w:rsidR="006423C3" w14:paraId="24A5E664" w14:textId="77777777">
                                <w:trPr>
                                  <w:jc w:val="center"/>
                                </w:trPr>
                                <w:tc>
                                  <w:tcPr>
                                    <w:tcW w:w="751" w:type="dxa"/>
                                    <w:shd w:val="clear" w:color="auto" w:fill="F2F2F2"/>
                                  </w:tcPr>
                                  <w:p w14:paraId="24A5E65F" w14:textId="77777777" w:rsidR="006423C3" w:rsidRDefault="00C06E10">
                                    <w:pPr>
                                      <w:jc w:val="center"/>
                                      <w:rPr>
                                        <w:sz w:val="20"/>
                                        <w:lang w:eastAsia="lt-LT"/>
                                      </w:rPr>
                                    </w:pPr>
                                    <w:r>
                                      <w:rPr>
                                        <w:sz w:val="20"/>
                                        <w:lang w:eastAsia="lt-LT"/>
                                      </w:rPr>
                                      <w:t>7.</w:t>
                                    </w:r>
                                  </w:p>
                                </w:tc>
                                <w:tc>
                                  <w:tcPr>
                                    <w:tcW w:w="4393" w:type="dxa"/>
                                    <w:shd w:val="clear" w:color="auto" w:fill="F2F2F2"/>
                                    <w:vAlign w:val="center"/>
                                  </w:tcPr>
                                  <w:p w14:paraId="24A5E660" w14:textId="77777777" w:rsidR="006423C3" w:rsidRDefault="00C06E10">
                                    <w:pPr>
                                      <w:rPr>
                                        <w:sz w:val="20"/>
                                        <w:lang w:eastAsia="lt-LT"/>
                                      </w:rPr>
                                    </w:pPr>
                                    <w:r>
                                      <w:rPr>
                                        <w:sz w:val="20"/>
                                        <w:lang w:eastAsia="lt-LT"/>
                                      </w:rPr>
                                      <w:t>Vaikų dienos centras</w:t>
                                    </w:r>
                                    <w:r>
                                      <w:rPr>
                                        <w:sz w:val="20"/>
                                        <w:lang w:eastAsia="lt-LT"/>
                                      </w:rPr>
                                      <w:t xml:space="preserve"> „Kurkime vaikams rytojų“</w:t>
                                    </w:r>
                                  </w:p>
                                </w:tc>
                                <w:tc>
                                  <w:tcPr>
                                    <w:tcW w:w="1079" w:type="dxa"/>
                                    <w:shd w:val="clear" w:color="auto" w:fill="FFFFFF"/>
                                    <w:vAlign w:val="center"/>
                                  </w:tcPr>
                                  <w:p w14:paraId="24A5E661" w14:textId="77777777" w:rsidR="006423C3" w:rsidRDefault="00C06E10">
                                    <w:pPr>
                                      <w:jc w:val="center"/>
                                      <w:rPr>
                                        <w:sz w:val="20"/>
                                        <w:lang w:eastAsia="lt-LT"/>
                                      </w:rPr>
                                    </w:pPr>
                                    <w:r>
                                      <w:rPr>
                                        <w:sz w:val="20"/>
                                        <w:lang w:eastAsia="lt-LT"/>
                                      </w:rPr>
                                      <w:t>-</w:t>
                                    </w:r>
                                  </w:p>
                                </w:tc>
                                <w:tc>
                                  <w:tcPr>
                                    <w:tcW w:w="1250" w:type="dxa"/>
                                    <w:shd w:val="clear" w:color="auto" w:fill="auto"/>
                                    <w:vAlign w:val="center"/>
                                  </w:tcPr>
                                  <w:p w14:paraId="24A5E662" w14:textId="77777777" w:rsidR="006423C3" w:rsidRDefault="00C06E10">
                                    <w:pPr>
                                      <w:jc w:val="center"/>
                                      <w:rPr>
                                        <w:sz w:val="20"/>
                                        <w:lang w:eastAsia="lt-LT"/>
                                      </w:rPr>
                                    </w:pPr>
                                    <w:r>
                                      <w:rPr>
                                        <w:sz w:val="20"/>
                                        <w:lang w:eastAsia="lt-LT"/>
                                      </w:rPr>
                                      <w:t>18</w:t>
                                    </w:r>
                                  </w:p>
                                </w:tc>
                                <w:tc>
                                  <w:tcPr>
                                    <w:tcW w:w="1285" w:type="dxa"/>
                                  </w:tcPr>
                                  <w:p w14:paraId="24A5E663" w14:textId="77777777" w:rsidR="006423C3" w:rsidRDefault="00C06E10">
                                    <w:pPr>
                                      <w:jc w:val="center"/>
                                      <w:rPr>
                                        <w:sz w:val="20"/>
                                        <w:lang w:eastAsia="lt-LT"/>
                                      </w:rPr>
                                    </w:pPr>
                                    <w:r>
                                      <w:rPr>
                                        <w:sz w:val="20"/>
                                        <w:lang w:eastAsia="lt-LT"/>
                                      </w:rPr>
                                      <w:t>-</w:t>
                                    </w:r>
                                  </w:p>
                                </w:tc>
                              </w:tr>
                              <w:tr w:rsidR="006423C3" w14:paraId="24A5E66A" w14:textId="77777777">
                                <w:trPr>
                                  <w:jc w:val="center"/>
                                </w:trPr>
                                <w:tc>
                                  <w:tcPr>
                                    <w:tcW w:w="751" w:type="dxa"/>
                                    <w:shd w:val="clear" w:color="auto" w:fill="F2F2F2"/>
                                  </w:tcPr>
                                  <w:p w14:paraId="24A5E665" w14:textId="77777777" w:rsidR="006423C3" w:rsidRDefault="00C06E10">
                                    <w:pPr>
                                      <w:jc w:val="center"/>
                                      <w:rPr>
                                        <w:sz w:val="20"/>
                                        <w:lang w:eastAsia="lt-LT"/>
                                      </w:rPr>
                                    </w:pPr>
                                    <w:r>
                                      <w:rPr>
                                        <w:sz w:val="20"/>
                                        <w:lang w:eastAsia="lt-LT"/>
                                      </w:rPr>
                                      <w:t xml:space="preserve">8. </w:t>
                                    </w:r>
                                  </w:p>
                                </w:tc>
                                <w:tc>
                                  <w:tcPr>
                                    <w:tcW w:w="4393" w:type="dxa"/>
                                    <w:shd w:val="clear" w:color="auto" w:fill="F2F2F2"/>
                                    <w:vAlign w:val="center"/>
                                  </w:tcPr>
                                  <w:p w14:paraId="24A5E666" w14:textId="77777777" w:rsidR="006423C3" w:rsidRDefault="00C06E10">
                                    <w:pPr>
                                      <w:rPr>
                                        <w:sz w:val="20"/>
                                        <w:lang w:eastAsia="lt-LT"/>
                                      </w:rPr>
                                    </w:pPr>
                                    <w:r>
                                      <w:rPr>
                                        <w:sz w:val="20"/>
                                        <w:lang w:eastAsia="lt-LT"/>
                                      </w:rPr>
                                      <w:t>Luokės vaikų dienos centras</w:t>
                                    </w:r>
                                  </w:p>
                                </w:tc>
                                <w:tc>
                                  <w:tcPr>
                                    <w:tcW w:w="1079" w:type="dxa"/>
                                    <w:shd w:val="clear" w:color="auto" w:fill="FFFFFF"/>
                                    <w:vAlign w:val="center"/>
                                  </w:tcPr>
                                  <w:p w14:paraId="24A5E667" w14:textId="77777777" w:rsidR="006423C3" w:rsidRDefault="00C06E10">
                                    <w:pPr>
                                      <w:jc w:val="center"/>
                                      <w:rPr>
                                        <w:sz w:val="20"/>
                                        <w:lang w:eastAsia="lt-LT"/>
                                      </w:rPr>
                                    </w:pPr>
                                    <w:r>
                                      <w:rPr>
                                        <w:sz w:val="20"/>
                                        <w:lang w:eastAsia="lt-LT"/>
                                      </w:rPr>
                                      <w:t>15</w:t>
                                    </w:r>
                                  </w:p>
                                </w:tc>
                                <w:tc>
                                  <w:tcPr>
                                    <w:tcW w:w="1250" w:type="dxa"/>
                                    <w:shd w:val="clear" w:color="auto" w:fill="auto"/>
                                    <w:vAlign w:val="center"/>
                                  </w:tcPr>
                                  <w:p w14:paraId="24A5E668" w14:textId="77777777" w:rsidR="006423C3" w:rsidRDefault="00C06E10">
                                    <w:pPr>
                                      <w:jc w:val="center"/>
                                      <w:rPr>
                                        <w:sz w:val="20"/>
                                        <w:lang w:eastAsia="lt-LT"/>
                                      </w:rPr>
                                    </w:pPr>
                                    <w:r>
                                      <w:rPr>
                                        <w:sz w:val="20"/>
                                        <w:lang w:eastAsia="lt-LT"/>
                                      </w:rPr>
                                      <w:t>15</w:t>
                                    </w:r>
                                  </w:p>
                                </w:tc>
                                <w:tc>
                                  <w:tcPr>
                                    <w:tcW w:w="1285" w:type="dxa"/>
                                  </w:tcPr>
                                  <w:p w14:paraId="24A5E669" w14:textId="77777777" w:rsidR="006423C3" w:rsidRDefault="00C06E10">
                                    <w:pPr>
                                      <w:jc w:val="center"/>
                                      <w:rPr>
                                        <w:sz w:val="20"/>
                                        <w:lang w:eastAsia="lt-LT"/>
                                      </w:rPr>
                                    </w:pPr>
                                    <w:r>
                                      <w:rPr>
                                        <w:sz w:val="20"/>
                                        <w:lang w:eastAsia="lt-LT"/>
                                      </w:rPr>
                                      <w:t>15</w:t>
                                    </w:r>
                                  </w:p>
                                </w:tc>
                              </w:tr>
                              <w:tr w:rsidR="006423C3" w14:paraId="24A5E670" w14:textId="77777777">
                                <w:trPr>
                                  <w:jc w:val="center"/>
                                </w:trPr>
                                <w:tc>
                                  <w:tcPr>
                                    <w:tcW w:w="751" w:type="dxa"/>
                                    <w:shd w:val="clear" w:color="auto" w:fill="F2F2F2"/>
                                  </w:tcPr>
                                  <w:p w14:paraId="24A5E66B" w14:textId="77777777" w:rsidR="006423C3" w:rsidRDefault="00C06E10">
                                    <w:pPr>
                                      <w:jc w:val="center"/>
                                      <w:rPr>
                                        <w:sz w:val="20"/>
                                        <w:lang w:eastAsia="lt-LT"/>
                                      </w:rPr>
                                    </w:pPr>
                                    <w:r>
                                      <w:rPr>
                                        <w:sz w:val="20"/>
                                        <w:lang w:eastAsia="lt-LT"/>
                                      </w:rPr>
                                      <w:t>9.</w:t>
                                    </w:r>
                                  </w:p>
                                </w:tc>
                                <w:tc>
                                  <w:tcPr>
                                    <w:tcW w:w="4393" w:type="dxa"/>
                                    <w:shd w:val="clear" w:color="auto" w:fill="F2F2F2"/>
                                    <w:vAlign w:val="center"/>
                                  </w:tcPr>
                                  <w:p w14:paraId="24A5E66C" w14:textId="77777777" w:rsidR="006423C3" w:rsidRDefault="00C06E10">
                                    <w:pPr>
                                      <w:rPr>
                                        <w:sz w:val="20"/>
                                        <w:lang w:eastAsia="lt-LT"/>
                                      </w:rPr>
                                    </w:pPr>
                                    <w:proofErr w:type="spellStart"/>
                                    <w:r>
                                      <w:rPr>
                                        <w:sz w:val="20"/>
                                        <w:lang w:eastAsia="lt-LT"/>
                                      </w:rPr>
                                      <w:t>Degaičių</w:t>
                                    </w:r>
                                    <w:proofErr w:type="spellEnd"/>
                                    <w:r>
                                      <w:rPr>
                                        <w:sz w:val="20"/>
                                        <w:lang w:eastAsia="lt-LT"/>
                                      </w:rPr>
                                      <w:t xml:space="preserve"> kaimo bendruomenės vaikų dienos centras</w:t>
                                    </w:r>
                                  </w:p>
                                </w:tc>
                                <w:tc>
                                  <w:tcPr>
                                    <w:tcW w:w="1079" w:type="dxa"/>
                                    <w:shd w:val="clear" w:color="auto" w:fill="FFFFFF"/>
                                    <w:vAlign w:val="center"/>
                                  </w:tcPr>
                                  <w:p w14:paraId="24A5E66D" w14:textId="77777777" w:rsidR="006423C3" w:rsidRDefault="00C06E10">
                                    <w:pPr>
                                      <w:jc w:val="center"/>
                                      <w:rPr>
                                        <w:sz w:val="20"/>
                                        <w:lang w:eastAsia="lt-LT"/>
                                      </w:rPr>
                                    </w:pPr>
                                    <w:r>
                                      <w:rPr>
                                        <w:sz w:val="20"/>
                                        <w:lang w:eastAsia="lt-LT"/>
                                      </w:rPr>
                                      <w:t>15</w:t>
                                    </w:r>
                                  </w:p>
                                </w:tc>
                                <w:tc>
                                  <w:tcPr>
                                    <w:tcW w:w="1250" w:type="dxa"/>
                                    <w:shd w:val="clear" w:color="auto" w:fill="auto"/>
                                    <w:vAlign w:val="center"/>
                                  </w:tcPr>
                                  <w:p w14:paraId="24A5E66E" w14:textId="77777777" w:rsidR="006423C3" w:rsidRDefault="00C06E10">
                                    <w:pPr>
                                      <w:jc w:val="center"/>
                                      <w:rPr>
                                        <w:sz w:val="20"/>
                                        <w:lang w:eastAsia="lt-LT"/>
                                      </w:rPr>
                                    </w:pPr>
                                    <w:r>
                                      <w:rPr>
                                        <w:sz w:val="20"/>
                                        <w:lang w:eastAsia="lt-LT"/>
                                      </w:rPr>
                                      <w:t>15</w:t>
                                    </w:r>
                                  </w:p>
                                </w:tc>
                                <w:tc>
                                  <w:tcPr>
                                    <w:tcW w:w="1285" w:type="dxa"/>
                                  </w:tcPr>
                                  <w:p w14:paraId="24A5E66F" w14:textId="77777777" w:rsidR="006423C3" w:rsidRDefault="00C06E10">
                                    <w:pPr>
                                      <w:jc w:val="center"/>
                                      <w:rPr>
                                        <w:sz w:val="20"/>
                                        <w:lang w:eastAsia="lt-LT"/>
                                      </w:rPr>
                                    </w:pPr>
                                    <w:r>
                                      <w:rPr>
                                        <w:sz w:val="20"/>
                                        <w:lang w:eastAsia="lt-LT"/>
                                      </w:rPr>
                                      <w:t>15</w:t>
                                    </w:r>
                                  </w:p>
                                </w:tc>
                              </w:tr>
                              <w:tr w:rsidR="006423C3" w14:paraId="24A5E676" w14:textId="77777777">
                                <w:trPr>
                                  <w:jc w:val="center"/>
                                </w:trPr>
                                <w:tc>
                                  <w:tcPr>
                                    <w:tcW w:w="751" w:type="dxa"/>
                                    <w:shd w:val="clear" w:color="auto" w:fill="F2F2F2"/>
                                  </w:tcPr>
                                  <w:p w14:paraId="24A5E671" w14:textId="77777777" w:rsidR="006423C3" w:rsidRDefault="00C06E10">
                                    <w:pPr>
                                      <w:jc w:val="center"/>
                                      <w:rPr>
                                        <w:sz w:val="20"/>
                                        <w:lang w:eastAsia="lt-LT"/>
                                      </w:rPr>
                                    </w:pPr>
                                    <w:r>
                                      <w:rPr>
                                        <w:sz w:val="20"/>
                                        <w:lang w:eastAsia="lt-LT"/>
                                      </w:rPr>
                                      <w:t>10.</w:t>
                                    </w:r>
                                  </w:p>
                                </w:tc>
                                <w:tc>
                                  <w:tcPr>
                                    <w:tcW w:w="4393" w:type="dxa"/>
                                    <w:shd w:val="clear" w:color="auto" w:fill="F2F2F2"/>
                                    <w:vAlign w:val="center"/>
                                  </w:tcPr>
                                  <w:p w14:paraId="24A5E672" w14:textId="77777777" w:rsidR="006423C3" w:rsidRDefault="00C06E10">
                                    <w:pPr>
                                      <w:rPr>
                                        <w:sz w:val="20"/>
                                        <w:lang w:eastAsia="lt-LT"/>
                                      </w:rPr>
                                    </w:pPr>
                                    <w:proofErr w:type="spellStart"/>
                                    <w:r>
                                      <w:rPr>
                                        <w:sz w:val="20"/>
                                        <w:lang w:eastAsia="lt-LT"/>
                                      </w:rPr>
                                      <w:t>Buožėnų</w:t>
                                    </w:r>
                                    <w:proofErr w:type="spellEnd"/>
                                    <w:r>
                                      <w:rPr>
                                        <w:sz w:val="20"/>
                                        <w:lang w:eastAsia="lt-LT"/>
                                      </w:rPr>
                                      <w:t xml:space="preserve"> kaimo bendruomenės vaikų dienos centras</w:t>
                                    </w:r>
                                  </w:p>
                                </w:tc>
                                <w:tc>
                                  <w:tcPr>
                                    <w:tcW w:w="1079" w:type="dxa"/>
                                    <w:shd w:val="clear" w:color="auto" w:fill="FFFFFF"/>
                                    <w:vAlign w:val="center"/>
                                  </w:tcPr>
                                  <w:p w14:paraId="24A5E673" w14:textId="77777777" w:rsidR="006423C3" w:rsidRDefault="00C06E10">
                                    <w:pPr>
                                      <w:jc w:val="center"/>
                                      <w:rPr>
                                        <w:sz w:val="20"/>
                                        <w:lang w:eastAsia="lt-LT"/>
                                      </w:rPr>
                                    </w:pPr>
                                    <w:r>
                                      <w:rPr>
                                        <w:sz w:val="20"/>
                                        <w:lang w:eastAsia="lt-LT"/>
                                      </w:rPr>
                                      <w:t>-</w:t>
                                    </w:r>
                                  </w:p>
                                </w:tc>
                                <w:tc>
                                  <w:tcPr>
                                    <w:tcW w:w="1250" w:type="dxa"/>
                                    <w:shd w:val="clear" w:color="auto" w:fill="auto"/>
                                    <w:vAlign w:val="center"/>
                                  </w:tcPr>
                                  <w:p w14:paraId="24A5E674" w14:textId="77777777" w:rsidR="006423C3" w:rsidRDefault="00C06E10">
                                    <w:pPr>
                                      <w:jc w:val="center"/>
                                      <w:rPr>
                                        <w:sz w:val="20"/>
                                        <w:lang w:eastAsia="lt-LT"/>
                                      </w:rPr>
                                    </w:pPr>
                                    <w:r>
                                      <w:rPr>
                                        <w:sz w:val="20"/>
                                        <w:lang w:eastAsia="lt-LT"/>
                                      </w:rPr>
                                      <w:t>15</w:t>
                                    </w:r>
                                  </w:p>
                                </w:tc>
                                <w:tc>
                                  <w:tcPr>
                                    <w:tcW w:w="1285" w:type="dxa"/>
                                  </w:tcPr>
                                  <w:p w14:paraId="24A5E675" w14:textId="77777777" w:rsidR="006423C3" w:rsidRDefault="00C06E10">
                                    <w:pPr>
                                      <w:jc w:val="center"/>
                                      <w:rPr>
                                        <w:sz w:val="20"/>
                                        <w:lang w:eastAsia="lt-LT"/>
                                      </w:rPr>
                                    </w:pPr>
                                    <w:r>
                                      <w:rPr>
                                        <w:sz w:val="20"/>
                                        <w:lang w:eastAsia="lt-LT"/>
                                      </w:rPr>
                                      <w:t>-</w:t>
                                    </w:r>
                                  </w:p>
                                </w:tc>
                              </w:tr>
                              <w:tr w:rsidR="006423C3" w14:paraId="24A5E67C" w14:textId="77777777">
                                <w:trPr>
                                  <w:jc w:val="center"/>
                                </w:trPr>
                                <w:tc>
                                  <w:tcPr>
                                    <w:tcW w:w="751" w:type="dxa"/>
                                    <w:shd w:val="clear" w:color="auto" w:fill="F2F2F2"/>
                                  </w:tcPr>
                                  <w:p w14:paraId="24A5E677" w14:textId="77777777" w:rsidR="006423C3" w:rsidRDefault="006423C3">
                                    <w:pPr>
                                      <w:rPr>
                                        <w:b/>
                                        <w:sz w:val="20"/>
                                        <w:lang w:eastAsia="lt-LT"/>
                                      </w:rPr>
                                    </w:pPr>
                                  </w:p>
                                </w:tc>
                                <w:tc>
                                  <w:tcPr>
                                    <w:tcW w:w="4393" w:type="dxa"/>
                                    <w:shd w:val="clear" w:color="auto" w:fill="F2F2F2"/>
                                    <w:vAlign w:val="center"/>
                                  </w:tcPr>
                                  <w:p w14:paraId="24A5E678" w14:textId="77777777" w:rsidR="006423C3" w:rsidRDefault="00C06E10">
                                    <w:pPr>
                                      <w:jc w:val="right"/>
                                      <w:rPr>
                                        <w:b/>
                                        <w:sz w:val="20"/>
                                        <w:lang w:eastAsia="lt-LT"/>
                                      </w:rPr>
                                    </w:pPr>
                                    <w:r>
                                      <w:rPr>
                                        <w:b/>
                                        <w:sz w:val="20"/>
                                        <w:lang w:eastAsia="lt-LT"/>
                                      </w:rPr>
                                      <w:t>Iš viso</w:t>
                                    </w:r>
                                  </w:p>
                                </w:tc>
                                <w:tc>
                                  <w:tcPr>
                                    <w:tcW w:w="1079" w:type="dxa"/>
                                    <w:shd w:val="clear" w:color="auto" w:fill="F2F2F2"/>
                                    <w:vAlign w:val="bottom"/>
                                  </w:tcPr>
                                  <w:p w14:paraId="24A5E679" w14:textId="77777777" w:rsidR="006423C3" w:rsidRDefault="00C06E10">
                                    <w:pPr>
                                      <w:jc w:val="center"/>
                                      <w:rPr>
                                        <w:b/>
                                        <w:sz w:val="20"/>
                                        <w:lang w:eastAsia="lt-LT"/>
                                      </w:rPr>
                                    </w:pPr>
                                    <w:r>
                                      <w:rPr>
                                        <w:b/>
                                        <w:sz w:val="20"/>
                                        <w:lang w:eastAsia="lt-LT"/>
                                      </w:rPr>
                                      <w:t>376</w:t>
                                    </w:r>
                                  </w:p>
                                </w:tc>
                                <w:tc>
                                  <w:tcPr>
                                    <w:tcW w:w="1250" w:type="dxa"/>
                                    <w:shd w:val="clear" w:color="auto" w:fill="F2F2F2"/>
                                    <w:vAlign w:val="bottom"/>
                                  </w:tcPr>
                                  <w:p w14:paraId="24A5E67A" w14:textId="77777777" w:rsidR="006423C3" w:rsidRDefault="00C06E10">
                                    <w:pPr>
                                      <w:jc w:val="center"/>
                                      <w:rPr>
                                        <w:b/>
                                        <w:sz w:val="20"/>
                                        <w:lang w:eastAsia="lt-LT"/>
                                      </w:rPr>
                                    </w:pPr>
                                    <w:r>
                                      <w:rPr>
                                        <w:b/>
                                        <w:sz w:val="20"/>
                                        <w:lang w:eastAsia="lt-LT"/>
                                      </w:rPr>
                                      <w:t>429</w:t>
                                    </w:r>
                                  </w:p>
                                </w:tc>
                                <w:tc>
                                  <w:tcPr>
                                    <w:tcW w:w="1285" w:type="dxa"/>
                                    <w:shd w:val="clear" w:color="auto" w:fill="F2F2F2"/>
                                    <w:vAlign w:val="bottom"/>
                                  </w:tcPr>
                                  <w:p w14:paraId="24A5E67B" w14:textId="77777777" w:rsidR="006423C3" w:rsidRDefault="00C06E10">
                                    <w:pPr>
                                      <w:jc w:val="center"/>
                                      <w:rPr>
                                        <w:b/>
                                        <w:sz w:val="20"/>
                                        <w:lang w:eastAsia="lt-LT"/>
                                      </w:rPr>
                                    </w:pPr>
                                    <w:r>
                                      <w:rPr>
                                        <w:b/>
                                        <w:sz w:val="20"/>
                                        <w:lang w:eastAsia="lt-LT"/>
                                      </w:rPr>
                                      <w:t>372</w:t>
                                    </w:r>
                                  </w:p>
                                </w:tc>
                              </w:tr>
                            </w:tbl>
                            <w:p w14:paraId="24A5E67D" w14:textId="77777777" w:rsidR="006423C3" w:rsidRDefault="00C06E10">
                              <w:pPr>
                                <w:rPr>
                                  <w:color w:val="FFFFFF"/>
                                  <w:sz w:val="22"/>
                                  <w:szCs w:val="24"/>
                                  <w:lang w:eastAsia="lt-LT"/>
                                </w:rPr>
                              </w:pPr>
                            </w:p>
                          </w:sdtContent>
                        </w:sdt>
                        <w:sdt>
                          <w:sdtPr>
                            <w:alias w:val="pastraipa"/>
                            <w:tag w:val="part_b9e2b83f5a924a478f234937a3b3eb20"/>
                            <w:id w:val="1359701845"/>
                            <w:lock w:val="sdtLocked"/>
                          </w:sdtPr>
                          <w:sdtEndPr/>
                          <w:sdtContent>
                            <w:p w14:paraId="24A5E67E" w14:textId="77777777" w:rsidR="006423C3" w:rsidRDefault="00C06E10">
                              <w:pPr>
                                <w:tabs>
                                  <w:tab w:val="left" w:pos="851"/>
                                  <w:tab w:val="left" w:pos="9498"/>
                                </w:tabs>
                                <w:ind w:right="6" w:firstLine="851"/>
                                <w:jc w:val="both"/>
                                <w:rPr>
                                  <w:szCs w:val="24"/>
                                  <w:lang w:eastAsia="lt-LT"/>
                                </w:rPr>
                              </w:pPr>
                              <w:r>
                                <w:rPr>
                                  <w:szCs w:val="24"/>
                                  <w:u w:val="single"/>
                                  <w:lang w:eastAsia="lt-LT"/>
                                </w:rPr>
                                <w:t xml:space="preserve">Socialinių įgūdžių ugdymo ir </w:t>
                              </w:r>
                              <w:r>
                                <w:rPr>
                                  <w:szCs w:val="24"/>
                                  <w:u w:val="single"/>
                                  <w:lang w:eastAsia="lt-LT"/>
                                </w:rPr>
                                <w:t>palaikymo paslaugas socialinių problemų turinčioms šeimoms,</w:t>
                              </w:r>
                              <w:r>
                                <w:rPr>
                                  <w:szCs w:val="24"/>
                                  <w:lang w:eastAsia="lt-LT"/>
                                </w:rPr>
                                <w:t xml:space="preserve"> organizuoja ir teikia</w:t>
                              </w:r>
                              <w:r>
                                <w:rPr>
                                  <w:b/>
                                  <w:szCs w:val="24"/>
                                  <w:lang w:eastAsia="lt-LT"/>
                                </w:rPr>
                                <w:t xml:space="preserve"> </w:t>
                              </w:r>
                              <w:r>
                                <w:rPr>
                                  <w:szCs w:val="24"/>
                                  <w:lang w:eastAsia="lt-LT"/>
                                </w:rPr>
                                <w:t xml:space="preserve">Telšių socialinių paslaugų centras. Žemiau pateikiama informacija (6 lentelė) apie Telšių rajone socialines paslaugas gavusių šeimų ir jose augančių nepilnamečių vaikų </w:t>
                              </w:r>
                              <w:r>
                                <w:rPr>
                                  <w:szCs w:val="24"/>
                                  <w:lang w:eastAsia="lt-LT"/>
                                </w:rPr>
                                <w:t>skaičių, socialinių darbuotojų, dirbančių su šeimomis, pasiskirstymą seniūnijose.</w:t>
                              </w:r>
                            </w:p>
                          </w:sdtContent>
                        </w:sdt>
                        <w:sdt>
                          <w:sdtPr>
                            <w:alias w:val="lentele"/>
                            <w:tag w:val="part_801fee3cd6014f21af1d3e58d5065875"/>
                            <w:id w:val="-469816972"/>
                            <w:lock w:val="sdtLocked"/>
                          </w:sdtPr>
                          <w:sdtEndPr/>
                          <w:sdtContent>
                            <w:p w14:paraId="24A5E67F" w14:textId="77777777" w:rsidR="006423C3" w:rsidRDefault="00C06E10">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szCs w:val="24"/>
                                  <w:lang w:eastAsia="lt-LT"/>
                                </w:rPr>
                              </w:pPr>
                              <w:sdt>
                                <w:sdtPr>
                                  <w:alias w:val="Numeris"/>
                                  <w:tag w:val="nr_801fee3cd6014f21af1d3e58d5065875"/>
                                  <w:id w:val="-2097623482"/>
                                  <w:lock w:val="sdtLocked"/>
                                </w:sdtPr>
                                <w:sdtEndPr/>
                                <w:sdtContent>
                                  <w:r>
                                    <w:rPr>
                                      <w:rFonts w:eastAsia="Calibri"/>
                                      <w:sz w:val="20"/>
                                      <w:lang w:eastAsia="lt-LT"/>
                                    </w:rPr>
                                    <w:t>6</w:t>
                                  </w:r>
                                </w:sdtContent>
                              </w:sdt>
                              <w:r>
                                <w:rPr>
                                  <w:rFonts w:eastAsia="Calibri"/>
                                  <w:sz w:val="20"/>
                                  <w:lang w:eastAsia="lt-LT"/>
                                </w:rPr>
                                <w:t xml:space="preserve"> lentelė</w:t>
                              </w:r>
                            </w:p>
                            <w:p w14:paraId="24A5E680" w14:textId="77777777" w:rsidR="006423C3" w:rsidRDefault="00C06E10">
                              <w:pPr>
                                <w:tabs>
                                  <w:tab w:val="left" w:pos="851"/>
                                  <w:tab w:val="left" w:pos="9540"/>
                                </w:tabs>
                                <w:ind w:left="567"/>
                                <w:jc w:val="center"/>
                                <w:rPr>
                                  <w:b/>
                                  <w:sz w:val="20"/>
                                  <w:lang w:eastAsia="lt-LT"/>
                                </w:rPr>
                              </w:pPr>
                              <w:sdt>
                                <w:sdtPr>
                                  <w:alias w:val="Pavadinimas"/>
                                  <w:tag w:val="title_801fee3cd6014f21af1d3e58d5065875"/>
                                  <w:id w:val="-904526652"/>
                                  <w:lock w:val="sdtLocked"/>
                                </w:sdtPr>
                                <w:sdtEndPr/>
                                <w:sdtContent>
                                  <w:r>
                                    <w:rPr>
                                      <w:b/>
                                      <w:sz w:val="20"/>
                                      <w:lang w:eastAsia="lt-LT"/>
                                    </w:rPr>
                                    <w:t>Šeimų ir jose augančių vaikų bei tiesiogiai su šeimomis patiriančiomis riziką dirbančių darbuotojų statistika 2016─2018 m.</w:t>
                                  </w:r>
                                  <w:r>
                                    <w:rPr>
                                      <w:b/>
                                      <w:sz w:val="20"/>
                                      <w:vertAlign w:val="superscript"/>
                                      <w:lang w:eastAsia="lt-LT"/>
                                    </w:rPr>
                                    <w:t xml:space="preserve"> </w:t>
                                  </w:r>
                                </w:sdtContent>
                              </w:sdt>
                              <w:r>
                                <w:rPr>
                                  <w:b/>
                                  <w:sz w:val="20"/>
                                  <w:vertAlign w:val="superscript"/>
                                  <w:lang w:eastAsia="lt-LT"/>
                                </w:rPr>
                                <w:footnoteReference w:id="14"/>
                              </w: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267"/>
                                <w:gridCol w:w="708"/>
                                <w:gridCol w:w="709"/>
                                <w:gridCol w:w="709"/>
                                <w:gridCol w:w="709"/>
                                <w:gridCol w:w="708"/>
                                <w:gridCol w:w="709"/>
                                <w:gridCol w:w="709"/>
                                <w:gridCol w:w="850"/>
                                <w:gridCol w:w="709"/>
                                <w:gridCol w:w="709"/>
                                <w:gridCol w:w="709"/>
                                <w:gridCol w:w="708"/>
                              </w:tblGrid>
                              <w:tr w:rsidR="006423C3" w14:paraId="24A5E687" w14:textId="77777777">
                                <w:tc>
                                  <w:tcPr>
                                    <w:tcW w:w="1267" w:type="dxa"/>
                                    <w:vMerge w:val="restart"/>
                                    <w:tcBorders>
                                      <w:tl2br w:val="single" w:sz="4" w:space="0" w:color="auto"/>
                                    </w:tcBorders>
                                    <w:shd w:val="clear" w:color="auto" w:fill="F2F2F2"/>
                                    <w:vAlign w:val="center"/>
                                  </w:tcPr>
                                  <w:p w14:paraId="24A5E681" w14:textId="77777777" w:rsidR="006423C3" w:rsidRDefault="00C06E10">
                                    <w:pPr>
                                      <w:tabs>
                                        <w:tab w:val="left" w:pos="851"/>
                                      </w:tabs>
                                      <w:jc w:val="right"/>
                                      <w:rPr>
                                        <w:b/>
                                        <w:sz w:val="20"/>
                                        <w:lang w:eastAsia="lt-LT"/>
                                      </w:rPr>
                                    </w:pPr>
                                    <w:r>
                                      <w:rPr>
                                        <w:b/>
                                        <w:sz w:val="20"/>
                                        <w:lang w:eastAsia="lt-LT"/>
                                      </w:rPr>
                                      <w:t>Rodikliai/ metai</w:t>
                                    </w:r>
                                  </w:p>
                                  <w:p w14:paraId="24A5E682" w14:textId="77777777" w:rsidR="006423C3" w:rsidRDefault="006423C3">
                                    <w:pPr>
                                      <w:tabs>
                                        <w:tab w:val="left" w:pos="851"/>
                                      </w:tabs>
                                      <w:jc w:val="right"/>
                                      <w:rPr>
                                        <w:b/>
                                        <w:sz w:val="20"/>
                                        <w:lang w:eastAsia="lt-LT"/>
                                      </w:rPr>
                                    </w:pPr>
                                  </w:p>
                                  <w:p w14:paraId="24A5E683" w14:textId="77777777" w:rsidR="006423C3" w:rsidRDefault="00C06E10">
                                    <w:pPr>
                                      <w:tabs>
                                        <w:tab w:val="left" w:pos="851"/>
                                      </w:tabs>
                                      <w:rPr>
                                        <w:b/>
                                        <w:sz w:val="20"/>
                                        <w:lang w:eastAsia="lt-LT"/>
                                      </w:rPr>
                                    </w:pPr>
                                    <w:r>
                                      <w:rPr>
                                        <w:b/>
                                        <w:sz w:val="20"/>
                                        <w:lang w:eastAsia="lt-LT"/>
                                      </w:rPr>
                                      <w:t>Seniūnija</w:t>
                                    </w:r>
                                  </w:p>
                                </w:tc>
                                <w:tc>
                                  <w:tcPr>
                                    <w:tcW w:w="2835" w:type="dxa"/>
                                    <w:gridSpan w:val="4"/>
                                    <w:shd w:val="pct5" w:color="auto" w:fill="FFFFFF"/>
                                  </w:tcPr>
                                  <w:p w14:paraId="24A5E684" w14:textId="77777777" w:rsidR="006423C3" w:rsidRDefault="00C06E10">
                                    <w:pPr>
                                      <w:tabs>
                                        <w:tab w:val="left" w:pos="851"/>
                                      </w:tabs>
                                      <w:jc w:val="center"/>
                                      <w:rPr>
                                        <w:b/>
                                        <w:sz w:val="20"/>
                                        <w:lang w:eastAsia="lt-LT"/>
                                      </w:rPr>
                                    </w:pPr>
                                    <w:r>
                                      <w:rPr>
                                        <w:b/>
                                        <w:sz w:val="20"/>
                                        <w:lang w:eastAsia="lt-LT"/>
                                      </w:rPr>
                                      <w:t xml:space="preserve">Šeimų skaičius </w:t>
                                    </w:r>
                                  </w:p>
                                </w:tc>
                                <w:tc>
                                  <w:tcPr>
                                    <w:tcW w:w="2976" w:type="dxa"/>
                                    <w:gridSpan w:val="4"/>
                                    <w:shd w:val="pct5" w:color="auto" w:fill="FFFFFF"/>
                                  </w:tcPr>
                                  <w:p w14:paraId="24A5E685" w14:textId="77777777" w:rsidR="006423C3" w:rsidRDefault="00C06E10">
                                    <w:pPr>
                                      <w:tabs>
                                        <w:tab w:val="left" w:pos="851"/>
                                      </w:tabs>
                                      <w:jc w:val="center"/>
                                      <w:rPr>
                                        <w:b/>
                                        <w:sz w:val="20"/>
                                        <w:lang w:eastAsia="lt-LT"/>
                                      </w:rPr>
                                    </w:pPr>
                                    <w:r>
                                      <w:rPr>
                                        <w:b/>
                                        <w:sz w:val="20"/>
                                        <w:lang w:eastAsia="lt-LT"/>
                                      </w:rPr>
                                      <w:t>Šeimose augančių nepilnamečių vaikų skaičius</w:t>
                                    </w:r>
                                  </w:p>
                                </w:tc>
                                <w:tc>
                                  <w:tcPr>
                                    <w:tcW w:w="2835" w:type="dxa"/>
                                    <w:gridSpan w:val="4"/>
                                    <w:shd w:val="pct5" w:color="auto" w:fill="FFFFFF"/>
                                  </w:tcPr>
                                  <w:p w14:paraId="24A5E686" w14:textId="77777777" w:rsidR="006423C3" w:rsidRDefault="00C06E10">
                                    <w:pPr>
                                      <w:tabs>
                                        <w:tab w:val="left" w:pos="851"/>
                                      </w:tabs>
                                      <w:jc w:val="center"/>
                                      <w:rPr>
                                        <w:b/>
                                        <w:sz w:val="20"/>
                                        <w:lang w:eastAsia="lt-LT"/>
                                      </w:rPr>
                                    </w:pPr>
                                    <w:r>
                                      <w:rPr>
                                        <w:b/>
                                        <w:sz w:val="20"/>
                                        <w:lang w:eastAsia="lt-LT"/>
                                      </w:rPr>
                                      <w:t>Darbuotojų skaičius</w:t>
                                    </w:r>
                                  </w:p>
                                </w:tc>
                              </w:tr>
                              <w:tr w:rsidR="006423C3" w14:paraId="24A5E695" w14:textId="77777777">
                                <w:trPr>
                                  <w:trHeight w:val="531"/>
                                </w:trPr>
                                <w:tc>
                                  <w:tcPr>
                                    <w:tcW w:w="1267" w:type="dxa"/>
                                    <w:vMerge/>
                                    <w:tcBorders>
                                      <w:tl2br w:val="single" w:sz="4" w:space="0" w:color="auto"/>
                                    </w:tcBorders>
                                    <w:shd w:val="clear" w:color="auto" w:fill="F2F2F2"/>
                                  </w:tcPr>
                                  <w:p w14:paraId="24A5E688" w14:textId="77777777" w:rsidR="006423C3" w:rsidRDefault="006423C3">
                                    <w:pPr>
                                      <w:tabs>
                                        <w:tab w:val="left" w:pos="851"/>
                                      </w:tabs>
                                      <w:jc w:val="center"/>
                                      <w:rPr>
                                        <w:b/>
                                        <w:sz w:val="20"/>
                                        <w:lang w:eastAsia="lt-LT"/>
                                      </w:rPr>
                                    </w:pPr>
                                  </w:p>
                                </w:tc>
                                <w:tc>
                                  <w:tcPr>
                                    <w:tcW w:w="708" w:type="dxa"/>
                                    <w:shd w:val="pct5" w:color="auto" w:fill="FFFFFF"/>
                                    <w:vAlign w:val="center"/>
                                  </w:tcPr>
                                  <w:p w14:paraId="24A5E689" w14:textId="77777777" w:rsidR="006423C3" w:rsidRDefault="00C06E10">
                                    <w:pPr>
                                      <w:tabs>
                                        <w:tab w:val="left" w:pos="851"/>
                                      </w:tabs>
                                      <w:jc w:val="center"/>
                                      <w:rPr>
                                        <w:b/>
                                        <w:sz w:val="20"/>
                                        <w:lang w:eastAsia="lt-LT"/>
                                      </w:rPr>
                                    </w:pPr>
                                    <w:r>
                                      <w:rPr>
                                        <w:b/>
                                        <w:sz w:val="20"/>
                                        <w:lang w:eastAsia="lt-LT"/>
                                      </w:rPr>
                                      <w:t xml:space="preserve">2016 </w:t>
                                    </w:r>
                                  </w:p>
                                </w:tc>
                                <w:tc>
                                  <w:tcPr>
                                    <w:tcW w:w="709" w:type="dxa"/>
                                    <w:shd w:val="pct5" w:color="auto" w:fill="FFFFFF"/>
                                    <w:vAlign w:val="center"/>
                                  </w:tcPr>
                                  <w:p w14:paraId="24A5E68A" w14:textId="77777777" w:rsidR="006423C3" w:rsidRDefault="00C06E10">
                                    <w:pPr>
                                      <w:tabs>
                                        <w:tab w:val="left" w:pos="851"/>
                                      </w:tabs>
                                      <w:jc w:val="center"/>
                                      <w:rPr>
                                        <w:b/>
                                        <w:sz w:val="20"/>
                                        <w:lang w:eastAsia="lt-LT"/>
                                      </w:rPr>
                                    </w:pPr>
                                    <w:r>
                                      <w:rPr>
                                        <w:b/>
                                        <w:sz w:val="20"/>
                                        <w:lang w:eastAsia="lt-LT"/>
                                      </w:rPr>
                                      <w:t xml:space="preserve">2017 </w:t>
                                    </w:r>
                                  </w:p>
                                </w:tc>
                                <w:tc>
                                  <w:tcPr>
                                    <w:tcW w:w="709" w:type="dxa"/>
                                    <w:shd w:val="pct5" w:color="auto" w:fill="FFFFFF"/>
                                    <w:vAlign w:val="center"/>
                                  </w:tcPr>
                                  <w:p w14:paraId="24A5E68B" w14:textId="77777777" w:rsidR="006423C3" w:rsidRDefault="00C06E10">
                                    <w:pPr>
                                      <w:tabs>
                                        <w:tab w:val="left" w:pos="851"/>
                                      </w:tabs>
                                      <w:jc w:val="center"/>
                                      <w:rPr>
                                        <w:b/>
                                        <w:sz w:val="20"/>
                                        <w:lang w:eastAsia="lt-LT"/>
                                      </w:rPr>
                                    </w:pPr>
                                    <w:r>
                                      <w:rPr>
                                        <w:b/>
                                        <w:sz w:val="20"/>
                                        <w:lang w:eastAsia="lt-LT"/>
                                      </w:rPr>
                                      <w:t>2018</w:t>
                                    </w:r>
                                  </w:p>
                                </w:tc>
                                <w:tc>
                                  <w:tcPr>
                                    <w:tcW w:w="709" w:type="dxa"/>
                                    <w:shd w:val="pct5" w:color="auto" w:fill="FFFFFF"/>
                                    <w:vAlign w:val="center"/>
                                  </w:tcPr>
                                  <w:p w14:paraId="24A5E68C" w14:textId="77777777" w:rsidR="006423C3" w:rsidRDefault="00C06E10">
                                    <w:pPr>
                                      <w:tabs>
                                        <w:tab w:val="left" w:pos="851"/>
                                      </w:tabs>
                                      <w:jc w:val="center"/>
                                      <w:rPr>
                                        <w:b/>
                                        <w:sz w:val="20"/>
                                        <w:lang w:eastAsia="lt-LT"/>
                                      </w:rPr>
                                    </w:pPr>
                                    <w:r>
                                      <w:rPr>
                                        <w:b/>
                                        <w:sz w:val="20"/>
                                        <w:lang w:eastAsia="lt-LT"/>
                                      </w:rPr>
                                      <w:t xml:space="preserve">2019 </w:t>
                                    </w:r>
                                    <w:r>
                                      <w:rPr>
                                        <w:sz w:val="18"/>
                                        <w:szCs w:val="18"/>
                                        <w:lang w:eastAsia="lt-LT"/>
                                      </w:rPr>
                                      <w:t>planas</w:t>
                                    </w:r>
                                  </w:p>
                                </w:tc>
                                <w:tc>
                                  <w:tcPr>
                                    <w:tcW w:w="708" w:type="dxa"/>
                                    <w:shd w:val="pct5" w:color="auto" w:fill="FFFFFF"/>
                                    <w:vAlign w:val="center"/>
                                  </w:tcPr>
                                  <w:p w14:paraId="24A5E68D" w14:textId="77777777" w:rsidR="006423C3" w:rsidRDefault="00C06E10">
                                    <w:pPr>
                                      <w:tabs>
                                        <w:tab w:val="left" w:pos="851"/>
                                      </w:tabs>
                                      <w:jc w:val="center"/>
                                      <w:rPr>
                                        <w:b/>
                                        <w:sz w:val="20"/>
                                        <w:lang w:eastAsia="lt-LT"/>
                                      </w:rPr>
                                    </w:pPr>
                                    <w:r>
                                      <w:rPr>
                                        <w:b/>
                                        <w:sz w:val="20"/>
                                        <w:lang w:eastAsia="lt-LT"/>
                                      </w:rPr>
                                      <w:t xml:space="preserve">2016 </w:t>
                                    </w:r>
                                  </w:p>
                                </w:tc>
                                <w:tc>
                                  <w:tcPr>
                                    <w:tcW w:w="709" w:type="dxa"/>
                                    <w:shd w:val="pct5" w:color="auto" w:fill="FFFFFF"/>
                                    <w:vAlign w:val="center"/>
                                  </w:tcPr>
                                  <w:p w14:paraId="24A5E68E" w14:textId="77777777" w:rsidR="006423C3" w:rsidRDefault="00C06E10">
                                    <w:pPr>
                                      <w:tabs>
                                        <w:tab w:val="left" w:pos="851"/>
                                      </w:tabs>
                                      <w:jc w:val="center"/>
                                      <w:rPr>
                                        <w:b/>
                                        <w:sz w:val="20"/>
                                        <w:lang w:eastAsia="lt-LT"/>
                                      </w:rPr>
                                    </w:pPr>
                                    <w:r>
                                      <w:rPr>
                                        <w:b/>
                                        <w:sz w:val="20"/>
                                        <w:lang w:eastAsia="lt-LT"/>
                                      </w:rPr>
                                      <w:t xml:space="preserve">2017 </w:t>
                                    </w:r>
                                  </w:p>
                                </w:tc>
                                <w:tc>
                                  <w:tcPr>
                                    <w:tcW w:w="709" w:type="dxa"/>
                                    <w:shd w:val="pct5" w:color="auto" w:fill="FFFFFF"/>
                                    <w:vAlign w:val="center"/>
                                  </w:tcPr>
                                  <w:p w14:paraId="24A5E68F" w14:textId="77777777" w:rsidR="006423C3" w:rsidRDefault="00C06E10">
                                    <w:pPr>
                                      <w:tabs>
                                        <w:tab w:val="left" w:pos="851"/>
                                      </w:tabs>
                                      <w:jc w:val="center"/>
                                      <w:rPr>
                                        <w:b/>
                                        <w:sz w:val="20"/>
                                        <w:lang w:eastAsia="lt-LT"/>
                                      </w:rPr>
                                    </w:pPr>
                                    <w:r>
                                      <w:rPr>
                                        <w:b/>
                                        <w:sz w:val="20"/>
                                        <w:lang w:eastAsia="lt-LT"/>
                                      </w:rPr>
                                      <w:t>2018</w:t>
                                    </w:r>
                                  </w:p>
                                </w:tc>
                                <w:tc>
                                  <w:tcPr>
                                    <w:tcW w:w="850" w:type="dxa"/>
                                    <w:shd w:val="pct5" w:color="auto" w:fill="FFFFFF"/>
                                    <w:vAlign w:val="center"/>
                                  </w:tcPr>
                                  <w:p w14:paraId="24A5E690" w14:textId="77777777" w:rsidR="006423C3" w:rsidRDefault="00C06E10">
                                    <w:pPr>
                                      <w:tabs>
                                        <w:tab w:val="left" w:pos="851"/>
                                      </w:tabs>
                                      <w:jc w:val="center"/>
                                      <w:rPr>
                                        <w:b/>
                                        <w:sz w:val="20"/>
                                        <w:lang w:eastAsia="lt-LT"/>
                                      </w:rPr>
                                    </w:pPr>
                                    <w:r>
                                      <w:rPr>
                                        <w:b/>
                                        <w:sz w:val="20"/>
                                        <w:lang w:eastAsia="lt-LT"/>
                                      </w:rPr>
                                      <w:t xml:space="preserve">2019 </w:t>
                                    </w:r>
                                    <w:r>
                                      <w:rPr>
                                        <w:sz w:val="18"/>
                                        <w:szCs w:val="18"/>
                                        <w:lang w:eastAsia="lt-LT"/>
                                      </w:rPr>
                                      <w:t>planas</w:t>
                                    </w:r>
                                  </w:p>
                                </w:tc>
                                <w:tc>
                                  <w:tcPr>
                                    <w:tcW w:w="709" w:type="dxa"/>
                                    <w:shd w:val="pct5" w:color="auto" w:fill="FFFFFF"/>
                                    <w:vAlign w:val="center"/>
                                  </w:tcPr>
                                  <w:p w14:paraId="24A5E691" w14:textId="77777777" w:rsidR="006423C3" w:rsidRDefault="00C06E10">
                                    <w:pPr>
                                      <w:tabs>
                                        <w:tab w:val="left" w:pos="851"/>
                                      </w:tabs>
                                      <w:jc w:val="center"/>
                                      <w:rPr>
                                        <w:b/>
                                        <w:sz w:val="20"/>
                                        <w:lang w:eastAsia="lt-LT"/>
                                      </w:rPr>
                                    </w:pPr>
                                    <w:r>
                                      <w:rPr>
                                        <w:b/>
                                        <w:sz w:val="20"/>
                                        <w:lang w:eastAsia="lt-LT"/>
                                      </w:rPr>
                                      <w:t>2016</w:t>
                                    </w:r>
                                  </w:p>
                                </w:tc>
                                <w:tc>
                                  <w:tcPr>
                                    <w:tcW w:w="709" w:type="dxa"/>
                                    <w:shd w:val="pct5" w:color="auto" w:fill="FFFFFF"/>
                                    <w:vAlign w:val="center"/>
                                  </w:tcPr>
                                  <w:p w14:paraId="24A5E692" w14:textId="77777777" w:rsidR="006423C3" w:rsidRDefault="00C06E10">
                                    <w:pPr>
                                      <w:tabs>
                                        <w:tab w:val="left" w:pos="851"/>
                                      </w:tabs>
                                      <w:jc w:val="center"/>
                                      <w:rPr>
                                        <w:b/>
                                        <w:sz w:val="20"/>
                                        <w:lang w:eastAsia="lt-LT"/>
                                      </w:rPr>
                                    </w:pPr>
                                    <w:r>
                                      <w:rPr>
                                        <w:b/>
                                        <w:sz w:val="20"/>
                                        <w:lang w:eastAsia="lt-LT"/>
                                      </w:rPr>
                                      <w:t xml:space="preserve">2017 </w:t>
                                    </w:r>
                                  </w:p>
                                </w:tc>
                                <w:tc>
                                  <w:tcPr>
                                    <w:tcW w:w="709" w:type="dxa"/>
                                    <w:shd w:val="pct5" w:color="auto" w:fill="FFFFFF"/>
                                    <w:vAlign w:val="center"/>
                                  </w:tcPr>
                                  <w:p w14:paraId="24A5E693" w14:textId="77777777" w:rsidR="006423C3" w:rsidRDefault="00C06E10">
                                    <w:pPr>
                                      <w:tabs>
                                        <w:tab w:val="left" w:pos="851"/>
                                      </w:tabs>
                                      <w:jc w:val="center"/>
                                      <w:rPr>
                                        <w:b/>
                                        <w:sz w:val="20"/>
                                        <w:lang w:eastAsia="lt-LT"/>
                                      </w:rPr>
                                    </w:pPr>
                                    <w:r>
                                      <w:rPr>
                                        <w:b/>
                                        <w:sz w:val="20"/>
                                        <w:lang w:eastAsia="lt-LT"/>
                                      </w:rPr>
                                      <w:t>2018</w:t>
                                    </w:r>
                                  </w:p>
                                </w:tc>
                                <w:tc>
                                  <w:tcPr>
                                    <w:tcW w:w="708" w:type="dxa"/>
                                    <w:shd w:val="pct5" w:color="auto" w:fill="FFFFFF"/>
                                    <w:vAlign w:val="center"/>
                                  </w:tcPr>
                                  <w:p w14:paraId="24A5E694" w14:textId="77777777" w:rsidR="006423C3" w:rsidRDefault="00C06E10">
                                    <w:pPr>
                                      <w:tabs>
                                        <w:tab w:val="left" w:pos="851"/>
                                      </w:tabs>
                                      <w:jc w:val="center"/>
                                      <w:rPr>
                                        <w:b/>
                                        <w:sz w:val="20"/>
                                        <w:lang w:eastAsia="lt-LT"/>
                                      </w:rPr>
                                    </w:pPr>
                                    <w:r>
                                      <w:rPr>
                                        <w:b/>
                                        <w:sz w:val="20"/>
                                        <w:lang w:eastAsia="lt-LT"/>
                                      </w:rPr>
                                      <w:t xml:space="preserve">2019 </w:t>
                                    </w:r>
                                    <w:r>
                                      <w:rPr>
                                        <w:sz w:val="18"/>
                                        <w:szCs w:val="18"/>
                                        <w:lang w:eastAsia="lt-LT"/>
                                      </w:rPr>
                                      <w:t>planas</w:t>
                                    </w:r>
                                  </w:p>
                                </w:tc>
                              </w:tr>
                              <w:tr w:rsidR="006423C3" w14:paraId="24A5E6A3" w14:textId="77777777">
                                <w:tc>
                                  <w:tcPr>
                                    <w:tcW w:w="1267" w:type="dxa"/>
                                    <w:shd w:val="clear" w:color="auto" w:fill="F2F2F2"/>
                                  </w:tcPr>
                                  <w:p w14:paraId="24A5E696" w14:textId="77777777" w:rsidR="006423C3" w:rsidRDefault="00C06E10">
                                    <w:pPr>
                                      <w:tabs>
                                        <w:tab w:val="left" w:pos="851"/>
                                      </w:tabs>
                                      <w:rPr>
                                        <w:sz w:val="20"/>
                                        <w:lang w:eastAsia="lt-LT"/>
                                      </w:rPr>
                                    </w:pPr>
                                    <w:r>
                                      <w:rPr>
                                        <w:sz w:val="20"/>
                                        <w:lang w:eastAsia="lt-LT"/>
                                      </w:rPr>
                                      <w:t xml:space="preserve">Telšių </w:t>
                                    </w:r>
                                  </w:p>
                                </w:tc>
                                <w:tc>
                                  <w:tcPr>
                                    <w:tcW w:w="708" w:type="dxa"/>
                                    <w:shd w:val="clear" w:color="auto" w:fill="FFFFFF"/>
                                    <w:vAlign w:val="center"/>
                                  </w:tcPr>
                                  <w:p w14:paraId="24A5E697" w14:textId="77777777" w:rsidR="006423C3" w:rsidRDefault="00C06E10">
                                    <w:pPr>
                                      <w:tabs>
                                        <w:tab w:val="left" w:pos="851"/>
                                      </w:tabs>
                                      <w:jc w:val="center"/>
                                      <w:rPr>
                                        <w:sz w:val="20"/>
                                        <w:lang w:eastAsia="lt-LT"/>
                                      </w:rPr>
                                    </w:pPr>
                                    <w:r>
                                      <w:rPr>
                                        <w:sz w:val="20"/>
                                        <w:lang w:eastAsia="lt-LT"/>
                                      </w:rPr>
                                      <w:t>72</w:t>
                                    </w:r>
                                  </w:p>
                                </w:tc>
                                <w:tc>
                                  <w:tcPr>
                                    <w:tcW w:w="709" w:type="dxa"/>
                                    <w:shd w:val="clear" w:color="auto" w:fill="FFFFFF"/>
                                  </w:tcPr>
                                  <w:p w14:paraId="24A5E698" w14:textId="77777777" w:rsidR="006423C3" w:rsidRDefault="00C06E10">
                                    <w:pPr>
                                      <w:tabs>
                                        <w:tab w:val="left" w:pos="851"/>
                                      </w:tabs>
                                      <w:jc w:val="center"/>
                                      <w:rPr>
                                        <w:sz w:val="20"/>
                                        <w:lang w:eastAsia="lt-LT"/>
                                      </w:rPr>
                                    </w:pPr>
                                    <w:r>
                                      <w:rPr>
                                        <w:sz w:val="20"/>
                                        <w:lang w:eastAsia="lt-LT"/>
                                      </w:rPr>
                                      <w:t>82</w:t>
                                    </w:r>
                                  </w:p>
                                </w:tc>
                                <w:tc>
                                  <w:tcPr>
                                    <w:tcW w:w="709" w:type="dxa"/>
                                    <w:shd w:val="clear" w:color="auto" w:fill="FFFFFF"/>
                                  </w:tcPr>
                                  <w:p w14:paraId="24A5E699" w14:textId="77777777" w:rsidR="006423C3" w:rsidRDefault="00C06E10">
                                    <w:pPr>
                                      <w:tabs>
                                        <w:tab w:val="left" w:pos="851"/>
                                      </w:tabs>
                                      <w:jc w:val="center"/>
                                      <w:rPr>
                                        <w:sz w:val="20"/>
                                        <w:lang w:eastAsia="lt-LT"/>
                                      </w:rPr>
                                    </w:pPr>
                                    <w:r>
                                      <w:rPr>
                                        <w:sz w:val="20"/>
                                        <w:lang w:eastAsia="lt-LT"/>
                                      </w:rPr>
                                      <w:t>84</w:t>
                                    </w:r>
                                  </w:p>
                                </w:tc>
                                <w:tc>
                                  <w:tcPr>
                                    <w:tcW w:w="709" w:type="dxa"/>
                                    <w:shd w:val="clear" w:color="auto" w:fill="FFFFFF"/>
                                    <w:vAlign w:val="center"/>
                                  </w:tcPr>
                                  <w:p w14:paraId="24A5E69A" w14:textId="77777777" w:rsidR="006423C3" w:rsidRDefault="00C06E10">
                                    <w:pPr>
                                      <w:tabs>
                                        <w:tab w:val="left" w:pos="851"/>
                                      </w:tabs>
                                      <w:jc w:val="center"/>
                                      <w:rPr>
                                        <w:sz w:val="20"/>
                                        <w:lang w:eastAsia="lt-LT"/>
                                      </w:rPr>
                                    </w:pPr>
                                    <w:r>
                                      <w:rPr>
                                        <w:sz w:val="20"/>
                                        <w:lang w:eastAsia="lt-LT"/>
                                      </w:rPr>
                                      <w:t>85</w:t>
                                    </w:r>
                                  </w:p>
                                </w:tc>
                                <w:tc>
                                  <w:tcPr>
                                    <w:tcW w:w="708" w:type="dxa"/>
                                    <w:shd w:val="clear" w:color="auto" w:fill="FFFFFF"/>
                                    <w:vAlign w:val="center"/>
                                  </w:tcPr>
                                  <w:p w14:paraId="24A5E69B" w14:textId="77777777" w:rsidR="006423C3" w:rsidRDefault="00C06E10">
                                    <w:pPr>
                                      <w:tabs>
                                        <w:tab w:val="left" w:pos="851"/>
                                      </w:tabs>
                                      <w:jc w:val="center"/>
                                      <w:rPr>
                                        <w:sz w:val="20"/>
                                        <w:lang w:eastAsia="lt-LT"/>
                                      </w:rPr>
                                    </w:pPr>
                                    <w:r>
                                      <w:rPr>
                                        <w:sz w:val="20"/>
                                        <w:lang w:eastAsia="lt-LT"/>
                                      </w:rPr>
                                      <w:t>116</w:t>
                                    </w:r>
                                  </w:p>
                                </w:tc>
                                <w:tc>
                                  <w:tcPr>
                                    <w:tcW w:w="709" w:type="dxa"/>
                                    <w:shd w:val="clear" w:color="auto" w:fill="FFFFFF"/>
                                  </w:tcPr>
                                  <w:p w14:paraId="24A5E69C" w14:textId="77777777" w:rsidR="006423C3" w:rsidRDefault="00C06E10">
                                    <w:pPr>
                                      <w:tabs>
                                        <w:tab w:val="left" w:pos="851"/>
                                      </w:tabs>
                                      <w:jc w:val="center"/>
                                      <w:rPr>
                                        <w:sz w:val="20"/>
                                        <w:lang w:eastAsia="lt-LT"/>
                                      </w:rPr>
                                    </w:pPr>
                                    <w:r>
                                      <w:rPr>
                                        <w:sz w:val="20"/>
                                        <w:lang w:eastAsia="lt-LT"/>
                                      </w:rPr>
                                      <w:t>133</w:t>
                                    </w:r>
                                  </w:p>
                                </w:tc>
                                <w:tc>
                                  <w:tcPr>
                                    <w:tcW w:w="709" w:type="dxa"/>
                                    <w:shd w:val="clear" w:color="auto" w:fill="FFFFFF"/>
                                  </w:tcPr>
                                  <w:p w14:paraId="24A5E69D" w14:textId="77777777" w:rsidR="006423C3" w:rsidRDefault="00C06E10">
                                    <w:pPr>
                                      <w:tabs>
                                        <w:tab w:val="left" w:pos="851"/>
                                      </w:tabs>
                                      <w:jc w:val="center"/>
                                      <w:rPr>
                                        <w:sz w:val="20"/>
                                        <w:lang w:eastAsia="lt-LT"/>
                                      </w:rPr>
                                    </w:pPr>
                                    <w:r>
                                      <w:rPr>
                                        <w:sz w:val="20"/>
                                        <w:lang w:eastAsia="lt-LT"/>
                                      </w:rPr>
                                      <w:t>140</w:t>
                                    </w:r>
                                  </w:p>
                                </w:tc>
                                <w:tc>
                                  <w:tcPr>
                                    <w:tcW w:w="850" w:type="dxa"/>
                                    <w:shd w:val="clear" w:color="auto" w:fill="FFFFFF"/>
                                    <w:vAlign w:val="center"/>
                                  </w:tcPr>
                                  <w:p w14:paraId="24A5E69E" w14:textId="77777777" w:rsidR="006423C3" w:rsidRDefault="00C06E10">
                                    <w:pPr>
                                      <w:tabs>
                                        <w:tab w:val="left" w:pos="851"/>
                                      </w:tabs>
                                      <w:jc w:val="center"/>
                                      <w:rPr>
                                        <w:sz w:val="20"/>
                                        <w:lang w:eastAsia="lt-LT"/>
                                      </w:rPr>
                                    </w:pPr>
                                    <w:r>
                                      <w:rPr>
                                        <w:sz w:val="20"/>
                                        <w:lang w:eastAsia="lt-LT"/>
                                      </w:rPr>
                                      <w:t>143</w:t>
                                    </w:r>
                                  </w:p>
                                </w:tc>
                                <w:tc>
                                  <w:tcPr>
                                    <w:tcW w:w="709" w:type="dxa"/>
                                    <w:shd w:val="clear" w:color="auto" w:fill="FFFFFF"/>
                                    <w:vAlign w:val="center"/>
                                  </w:tcPr>
                                  <w:p w14:paraId="24A5E69F" w14:textId="77777777" w:rsidR="006423C3" w:rsidRDefault="00C06E10">
                                    <w:pPr>
                                      <w:tabs>
                                        <w:tab w:val="left" w:pos="851"/>
                                      </w:tabs>
                                      <w:jc w:val="center"/>
                                      <w:rPr>
                                        <w:sz w:val="20"/>
                                        <w:lang w:eastAsia="lt-LT"/>
                                      </w:rPr>
                                    </w:pPr>
                                    <w:r>
                                      <w:rPr>
                                        <w:sz w:val="20"/>
                                        <w:lang w:eastAsia="lt-LT"/>
                                      </w:rPr>
                                      <w:t>4</w:t>
                                    </w:r>
                                  </w:p>
                                </w:tc>
                                <w:tc>
                                  <w:tcPr>
                                    <w:tcW w:w="709" w:type="dxa"/>
                                    <w:shd w:val="clear" w:color="auto" w:fill="FFFFFF"/>
                                  </w:tcPr>
                                  <w:p w14:paraId="24A5E6A0" w14:textId="77777777" w:rsidR="006423C3" w:rsidRDefault="00C06E10">
                                    <w:pPr>
                                      <w:tabs>
                                        <w:tab w:val="left" w:pos="851"/>
                                      </w:tabs>
                                      <w:jc w:val="center"/>
                                      <w:rPr>
                                        <w:sz w:val="20"/>
                                        <w:lang w:eastAsia="lt-LT"/>
                                      </w:rPr>
                                    </w:pPr>
                                    <w:r>
                                      <w:rPr>
                                        <w:sz w:val="20"/>
                                        <w:lang w:eastAsia="lt-LT"/>
                                      </w:rPr>
                                      <w:t>6</w:t>
                                    </w:r>
                                  </w:p>
                                </w:tc>
                                <w:tc>
                                  <w:tcPr>
                                    <w:tcW w:w="709" w:type="dxa"/>
                                    <w:shd w:val="clear" w:color="auto" w:fill="FFFFFF"/>
                                  </w:tcPr>
                                  <w:p w14:paraId="24A5E6A1" w14:textId="77777777" w:rsidR="006423C3" w:rsidRDefault="00C06E10">
                                    <w:pPr>
                                      <w:tabs>
                                        <w:tab w:val="left" w:pos="851"/>
                                      </w:tabs>
                                      <w:jc w:val="center"/>
                                      <w:rPr>
                                        <w:sz w:val="20"/>
                                        <w:lang w:eastAsia="lt-LT"/>
                                      </w:rPr>
                                    </w:pPr>
                                    <w:r>
                                      <w:rPr>
                                        <w:sz w:val="20"/>
                                        <w:lang w:eastAsia="lt-LT"/>
                                      </w:rPr>
                                      <w:t>4</w:t>
                                    </w:r>
                                  </w:p>
                                </w:tc>
                                <w:tc>
                                  <w:tcPr>
                                    <w:tcW w:w="708" w:type="dxa"/>
                                    <w:shd w:val="clear" w:color="auto" w:fill="FFFFFF"/>
                                  </w:tcPr>
                                  <w:p w14:paraId="24A5E6A2" w14:textId="77777777" w:rsidR="006423C3" w:rsidRDefault="00C06E10">
                                    <w:pPr>
                                      <w:tabs>
                                        <w:tab w:val="left" w:pos="851"/>
                                      </w:tabs>
                                      <w:jc w:val="center"/>
                                      <w:rPr>
                                        <w:sz w:val="20"/>
                                        <w:lang w:eastAsia="lt-LT"/>
                                      </w:rPr>
                                    </w:pPr>
                                    <w:r>
                                      <w:rPr>
                                        <w:sz w:val="20"/>
                                        <w:lang w:eastAsia="lt-LT"/>
                                      </w:rPr>
                                      <w:t>4</w:t>
                                    </w:r>
                                  </w:p>
                                </w:tc>
                              </w:tr>
                              <w:tr w:rsidR="006423C3" w14:paraId="24A5E6B1" w14:textId="77777777">
                                <w:tc>
                                  <w:tcPr>
                                    <w:tcW w:w="1267" w:type="dxa"/>
                                    <w:shd w:val="clear" w:color="auto" w:fill="F2F2F2"/>
                                  </w:tcPr>
                                  <w:p w14:paraId="24A5E6A4" w14:textId="77777777" w:rsidR="006423C3" w:rsidRDefault="00C06E10">
                                    <w:pPr>
                                      <w:tabs>
                                        <w:tab w:val="left" w:pos="851"/>
                                      </w:tabs>
                                      <w:rPr>
                                        <w:sz w:val="20"/>
                                        <w:lang w:eastAsia="lt-LT"/>
                                      </w:rPr>
                                    </w:pPr>
                                    <w:proofErr w:type="spellStart"/>
                                    <w:r>
                                      <w:rPr>
                                        <w:sz w:val="20"/>
                                        <w:lang w:eastAsia="lt-LT"/>
                                      </w:rPr>
                                      <w:t>Nevarėnų</w:t>
                                    </w:r>
                                    <w:proofErr w:type="spellEnd"/>
                                    <w:r>
                                      <w:rPr>
                                        <w:sz w:val="20"/>
                                        <w:lang w:eastAsia="lt-LT"/>
                                      </w:rPr>
                                      <w:t xml:space="preserve"> </w:t>
                                    </w:r>
                                  </w:p>
                                </w:tc>
                                <w:tc>
                                  <w:tcPr>
                                    <w:tcW w:w="708" w:type="dxa"/>
                                    <w:shd w:val="clear" w:color="auto" w:fill="FFFFFF"/>
                                    <w:vAlign w:val="center"/>
                                  </w:tcPr>
                                  <w:p w14:paraId="24A5E6A5" w14:textId="77777777" w:rsidR="006423C3" w:rsidRDefault="00C06E10">
                                    <w:pPr>
                                      <w:tabs>
                                        <w:tab w:val="left" w:pos="851"/>
                                      </w:tabs>
                                      <w:jc w:val="center"/>
                                      <w:rPr>
                                        <w:sz w:val="20"/>
                                        <w:lang w:eastAsia="lt-LT"/>
                                      </w:rPr>
                                    </w:pPr>
                                    <w:r>
                                      <w:rPr>
                                        <w:sz w:val="20"/>
                                        <w:lang w:eastAsia="lt-LT"/>
                                      </w:rPr>
                                      <w:t>13</w:t>
                                    </w:r>
                                  </w:p>
                                </w:tc>
                                <w:tc>
                                  <w:tcPr>
                                    <w:tcW w:w="709" w:type="dxa"/>
                                    <w:shd w:val="clear" w:color="auto" w:fill="FFFFFF"/>
                                  </w:tcPr>
                                  <w:p w14:paraId="24A5E6A6" w14:textId="77777777" w:rsidR="006423C3" w:rsidRDefault="00C06E10">
                                    <w:pPr>
                                      <w:tabs>
                                        <w:tab w:val="left" w:pos="851"/>
                                      </w:tabs>
                                      <w:jc w:val="center"/>
                                      <w:rPr>
                                        <w:sz w:val="20"/>
                                        <w:lang w:eastAsia="lt-LT"/>
                                      </w:rPr>
                                    </w:pPr>
                                    <w:r>
                                      <w:rPr>
                                        <w:sz w:val="20"/>
                                        <w:lang w:eastAsia="lt-LT"/>
                                      </w:rPr>
                                      <w:t>12</w:t>
                                    </w:r>
                                  </w:p>
                                </w:tc>
                                <w:tc>
                                  <w:tcPr>
                                    <w:tcW w:w="709" w:type="dxa"/>
                                    <w:shd w:val="clear" w:color="auto" w:fill="FFFFFF"/>
                                  </w:tcPr>
                                  <w:p w14:paraId="24A5E6A7" w14:textId="77777777" w:rsidR="006423C3" w:rsidRDefault="00C06E10">
                                    <w:pPr>
                                      <w:tabs>
                                        <w:tab w:val="left" w:pos="851"/>
                                      </w:tabs>
                                      <w:jc w:val="center"/>
                                      <w:rPr>
                                        <w:sz w:val="20"/>
                                        <w:lang w:eastAsia="lt-LT"/>
                                      </w:rPr>
                                    </w:pPr>
                                    <w:r>
                                      <w:rPr>
                                        <w:sz w:val="20"/>
                                        <w:lang w:eastAsia="lt-LT"/>
                                      </w:rPr>
                                      <w:t>10</w:t>
                                    </w:r>
                                  </w:p>
                                </w:tc>
                                <w:tc>
                                  <w:tcPr>
                                    <w:tcW w:w="709" w:type="dxa"/>
                                    <w:shd w:val="clear" w:color="auto" w:fill="FFFFFF"/>
                                    <w:vAlign w:val="center"/>
                                  </w:tcPr>
                                  <w:p w14:paraId="24A5E6A8" w14:textId="77777777" w:rsidR="006423C3" w:rsidRDefault="00C06E10">
                                    <w:pPr>
                                      <w:tabs>
                                        <w:tab w:val="left" w:pos="851"/>
                                      </w:tabs>
                                      <w:jc w:val="center"/>
                                      <w:rPr>
                                        <w:sz w:val="20"/>
                                        <w:lang w:eastAsia="lt-LT"/>
                                      </w:rPr>
                                    </w:pPr>
                                    <w:r>
                                      <w:rPr>
                                        <w:sz w:val="20"/>
                                        <w:lang w:eastAsia="lt-LT"/>
                                      </w:rPr>
                                      <w:t>12</w:t>
                                    </w:r>
                                  </w:p>
                                </w:tc>
                                <w:tc>
                                  <w:tcPr>
                                    <w:tcW w:w="708" w:type="dxa"/>
                                    <w:shd w:val="clear" w:color="auto" w:fill="FFFFFF"/>
                                    <w:vAlign w:val="center"/>
                                  </w:tcPr>
                                  <w:p w14:paraId="24A5E6A9" w14:textId="77777777" w:rsidR="006423C3" w:rsidRDefault="00C06E10">
                                    <w:pPr>
                                      <w:tabs>
                                        <w:tab w:val="left" w:pos="851"/>
                                      </w:tabs>
                                      <w:jc w:val="center"/>
                                      <w:rPr>
                                        <w:sz w:val="20"/>
                                        <w:lang w:eastAsia="lt-LT"/>
                                      </w:rPr>
                                    </w:pPr>
                                    <w:r>
                                      <w:rPr>
                                        <w:sz w:val="20"/>
                                        <w:lang w:eastAsia="lt-LT"/>
                                      </w:rPr>
                                      <w:t>32</w:t>
                                    </w:r>
                                  </w:p>
                                </w:tc>
                                <w:tc>
                                  <w:tcPr>
                                    <w:tcW w:w="709" w:type="dxa"/>
                                    <w:shd w:val="clear" w:color="auto" w:fill="FFFFFF"/>
                                  </w:tcPr>
                                  <w:p w14:paraId="24A5E6AA" w14:textId="77777777" w:rsidR="006423C3" w:rsidRDefault="00C06E10">
                                    <w:pPr>
                                      <w:tabs>
                                        <w:tab w:val="left" w:pos="851"/>
                                      </w:tabs>
                                      <w:jc w:val="center"/>
                                      <w:rPr>
                                        <w:sz w:val="20"/>
                                        <w:lang w:eastAsia="lt-LT"/>
                                      </w:rPr>
                                    </w:pPr>
                                    <w:r>
                                      <w:rPr>
                                        <w:sz w:val="20"/>
                                        <w:lang w:eastAsia="lt-LT"/>
                                      </w:rPr>
                                      <w:t>28</w:t>
                                    </w:r>
                                  </w:p>
                                </w:tc>
                                <w:tc>
                                  <w:tcPr>
                                    <w:tcW w:w="709" w:type="dxa"/>
                                    <w:shd w:val="clear" w:color="auto" w:fill="FFFFFF"/>
                                  </w:tcPr>
                                  <w:p w14:paraId="24A5E6AB" w14:textId="77777777" w:rsidR="006423C3" w:rsidRDefault="00C06E10">
                                    <w:pPr>
                                      <w:tabs>
                                        <w:tab w:val="left" w:pos="851"/>
                                      </w:tabs>
                                      <w:jc w:val="center"/>
                                      <w:rPr>
                                        <w:sz w:val="20"/>
                                        <w:lang w:eastAsia="lt-LT"/>
                                      </w:rPr>
                                    </w:pPr>
                                    <w:r>
                                      <w:rPr>
                                        <w:sz w:val="20"/>
                                        <w:lang w:eastAsia="lt-LT"/>
                                      </w:rPr>
                                      <w:t>23</w:t>
                                    </w:r>
                                  </w:p>
                                </w:tc>
                                <w:tc>
                                  <w:tcPr>
                                    <w:tcW w:w="850" w:type="dxa"/>
                                    <w:shd w:val="clear" w:color="auto" w:fill="FFFFFF"/>
                                    <w:vAlign w:val="center"/>
                                  </w:tcPr>
                                  <w:p w14:paraId="24A5E6AC" w14:textId="77777777" w:rsidR="006423C3" w:rsidRDefault="00C06E10">
                                    <w:pPr>
                                      <w:tabs>
                                        <w:tab w:val="left" w:pos="851"/>
                                      </w:tabs>
                                      <w:jc w:val="center"/>
                                      <w:rPr>
                                        <w:sz w:val="20"/>
                                        <w:lang w:eastAsia="lt-LT"/>
                                      </w:rPr>
                                    </w:pPr>
                                    <w:r>
                                      <w:rPr>
                                        <w:sz w:val="20"/>
                                        <w:lang w:eastAsia="lt-LT"/>
                                      </w:rPr>
                                      <w:t>25</w:t>
                                    </w:r>
                                  </w:p>
                                </w:tc>
                                <w:tc>
                                  <w:tcPr>
                                    <w:tcW w:w="709" w:type="dxa"/>
                                    <w:shd w:val="clear" w:color="auto" w:fill="FFFFFF"/>
                                    <w:vAlign w:val="center"/>
                                  </w:tcPr>
                                  <w:p w14:paraId="24A5E6AD"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AE"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AF" w14:textId="77777777" w:rsidR="006423C3" w:rsidRDefault="00C06E10">
                                    <w:pPr>
                                      <w:tabs>
                                        <w:tab w:val="left" w:pos="851"/>
                                      </w:tabs>
                                      <w:jc w:val="center"/>
                                      <w:rPr>
                                        <w:sz w:val="20"/>
                                        <w:lang w:eastAsia="lt-LT"/>
                                      </w:rPr>
                                    </w:pPr>
                                    <w:r>
                                      <w:rPr>
                                        <w:sz w:val="20"/>
                                        <w:lang w:eastAsia="lt-LT"/>
                                      </w:rPr>
                                      <w:t>1</w:t>
                                    </w:r>
                                  </w:p>
                                </w:tc>
                                <w:tc>
                                  <w:tcPr>
                                    <w:tcW w:w="708" w:type="dxa"/>
                                    <w:shd w:val="clear" w:color="auto" w:fill="FFFFFF"/>
                                  </w:tcPr>
                                  <w:p w14:paraId="24A5E6B0" w14:textId="77777777" w:rsidR="006423C3" w:rsidRDefault="00C06E10">
                                    <w:pPr>
                                      <w:tabs>
                                        <w:tab w:val="left" w:pos="851"/>
                                      </w:tabs>
                                      <w:jc w:val="center"/>
                                      <w:rPr>
                                        <w:sz w:val="20"/>
                                        <w:lang w:eastAsia="lt-LT"/>
                                      </w:rPr>
                                    </w:pPr>
                                    <w:r>
                                      <w:rPr>
                                        <w:sz w:val="20"/>
                                        <w:lang w:eastAsia="lt-LT"/>
                                      </w:rPr>
                                      <w:t>1</w:t>
                                    </w:r>
                                  </w:p>
                                </w:tc>
                              </w:tr>
                              <w:tr w:rsidR="006423C3" w14:paraId="24A5E6BF" w14:textId="77777777">
                                <w:tc>
                                  <w:tcPr>
                                    <w:tcW w:w="1267" w:type="dxa"/>
                                    <w:shd w:val="clear" w:color="auto" w:fill="F2F2F2"/>
                                  </w:tcPr>
                                  <w:p w14:paraId="24A5E6B2" w14:textId="77777777" w:rsidR="006423C3" w:rsidRDefault="00C06E10">
                                    <w:pPr>
                                      <w:tabs>
                                        <w:tab w:val="left" w:pos="851"/>
                                      </w:tabs>
                                      <w:rPr>
                                        <w:sz w:val="20"/>
                                        <w:lang w:eastAsia="lt-LT"/>
                                      </w:rPr>
                                    </w:pPr>
                                    <w:r>
                                      <w:rPr>
                                        <w:sz w:val="20"/>
                                        <w:lang w:eastAsia="lt-LT"/>
                                      </w:rPr>
                                      <w:t xml:space="preserve">Žarėnų </w:t>
                                    </w:r>
                                  </w:p>
                                </w:tc>
                                <w:tc>
                                  <w:tcPr>
                                    <w:tcW w:w="708" w:type="dxa"/>
                                    <w:shd w:val="clear" w:color="auto" w:fill="FFFFFF"/>
                                    <w:vAlign w:val="center"/>
                                  </w:tcPr>
                                  <w:p w14:paraId="24A5E6B3" w14:textId="77777777" w:rsidR="006423C3" w:rsidRDefault="00C06E10">
                                    <w:pPr>
                                      <w:tabs>
                                        <w:tab w:val="left" w:pos="851"/>
                                      </w:tabs>
                                      <w:jc w:val="center"/>
                                      <w:rPr>
                                        <w:sz w:val="20"/>
                                        <w:lang w:eastAsia="lt-LT"/>
                                      </w:rPr>
                                    </w:pPr>
                                    <w:r>
                                      <w:rPr>
                                        <w:sz w:val="20"/>
                                        <w:lang w:eastAsia="lt-LT"/>
                                      </w:rPr>
                                      <w:t>10</w:t>
                                    </w:r>
                                  </w:p>
                                </w:tc>
                                <w:tc>
                                  <w:tcPr>
                                    <w:tcW w:w="709" w:type="dxa"/>
                                    <w:shd w:val="clear" w:color="auto" w:fill="FFFFFF"/>
                                  </w:tcPr>
                                  <w:p w14:paraId="24A5E6B4" w14:textId="77777777" w:rsidR="006423C3" w:rsidRDefault="00C06E10">
                                    <w:pPr>
                                      <w:tabs>
                                        <w:tab w:val="left" w:pos="851"/>
                                      </w:tabs>
                                      <w:jc w:val="center"/>
                                      <w:rPr>
                                        <w:sz w:val="20"/>
                                        <w:lang w:eastAsia="lt-LT"/>
                                      </w:rPr>
                                    </w:pPr>
                                    <w:r>
                                      <w:rPr>
                                        <w:sz w:val="20"/>
                                        <w:lang w:eastAsia="lt-LT"/>
                                      </w:rPr>
                                      <w:t>11</w:t>
                                    </w:r>
                                  </w:p>
                                </w:tc>
                                <w:tc>
                                  <w:tcPr>
                                    <w:tcW w:w="709" w:type="dxa"/>
                                    <w:shd w:val="clear" w:color="auto" w:fill="FFFFFF"/>
                                  </w:tcPr>
                                  <w:p w14:paraId="24A5E6B5" w14:textId="77777777" w:rsidR="006423C3" w:rsidRDefault="00C06E10">
                                    <w:pPr>
                                      <w:tabs>
                                        <w:tab w:val="left" w:pos="851"/>
                                      </w:tabs>
                                      <w:jc w:val="center"/>
                                      <w:rPr>
                                        <w:sz w:val="20"/>
                                        <w:lang w:eastAsia="lt-LT"/>
                                      </w:rPr>
                                    </w:pPr>
                                    <w:r>
                                      <w:rPr>
                                        <w:sz w:val="20"/>
                                        <w:lang w:eastAsia="lt-LT"/>
                                      </w:rPr>
                                      <w:t>11</w:t>
                                    </w:r>
                                  </w:p>
                                </w:tc>
                                <w:tc>
                                  <w:tcPr>
                                    <w:tcW w:w="709" w:type="dxa"/>
                                    <w:shd w:val="clear" w:color="auto" w:fill="FFFFFF"/>
                                    <w:vAlign w:val="center"/>
                                  </w:tcPr>
                                  <w:p w14:paraId="24A5E6B6" w14:textId="77777777" w:rsidR="006423C3" w:rsidRDefault="00C06E10">
                                    <w:pPr>
                                      <w:tabs>
                                        <w:tab w:val="left" w:pos="851"/>
                                      </w:tabs>
                                      <w:jc w:val="center"/>
                                      <w:rPr>
                                        <w:sz w:val="20"/>
                                        <w:lang w:eastAsia="lt-LT"/>
                                      </w:rPr>
                                    </w:pPr>
                                    <w:r>
                                      <w:rPr>
                                        <w:sz w:val="20"/>
                                        <w:lang w:eastAsia="lt-LT"/>
                                      </w:rPr>
                                      <w:t>11</w:t>
                                    </w:r>
                                  </w:p>
                                </w:tc>
                                <w:tc>
                                  <w:tcPr>
                                    <w:tcW w:w="708" w:type="dxa"/>
                                    <w:shd w:val="clear" w:color="auto" w:fill="FFFFFF"/>
                                    <w:vAlign w:val="center"/>
                                  </w:tcPr>
                                  <w:p w14:paraId="24A5E6B7" w14:textId="77777777" w:rsidR="006423C3" w:rsidRDefault="00C06E10">
                                    <w:pPr>
                                      <w:tabs>
                                        <w:tab w:val="left" w:pos="851"/>
                                      </w:tabs>
                                      <w:jc w:val="center"/>
                                      <w:rPr>
                                        <w:sz w:val="20"/>
                                        <w:lang w:eastAsia="lt-LT"/>
                                      </w:rPr>
                                    </w:pPr>
                                    <w:r>
                                      <w:rPr>
                                        <w:sz w:val="20"/>
                                        <w:lang w:eastAsia="lt-LT"/>
                                      </w:rPr>
                                      <w:t>32</w:t>
                                    </w:r>
                                  </w:p>
                                </w:tc>
                                <w:tc>
                                  <w:tcPr>
                                    <w:tcW w:w="709" w:type="dxa"/>
                                    <w:shd w:val="clear" w:color="auto" w:fill="FFFFFF"/>
                                  </w:tcPr>
                                  <w:p w14:paraId="24A5E6B8" w14:textId="77777777" w:rsidR="006423C3" w:rsidRDefault="00C06E10">
                                    <w:pPr>
                                      <w:tabs>
                                        <w:tab w:val="left" w:pos="851"/>
                                      </w:tabs>
                                      <w:jc w:val="center"/>
                                      <w:rPr>
                                        <w:sz w:val="20"/>
                                        <w:lang w:eastAsia="lt-LT"/>
                                      </w:rPr>
                                    </w:pPr>
                                    <w:r>
                                      <w:rPr>
                                        <w:sz w:val="20"/>
                                        <w:lang w:eastAsia="lt-LT"/>
                                      </w:rPr>
                                      <w:t>31</w:t>
                                    </w:r>
                                  </w:p>
                                </w:tc>
                                <w:tc>
                                  <w:tcPr>
                                    <w:tcW w:w="709" w:type="dxa"/>
                                    <w:shd w:val="clear" w:color="auto" w:fill="FFFFFF"/>
                                  </w:tcPr>
                                  <w:p w14:paraId="24A5E6B9" w14:textId="77777777" w:rsidR="006423C3" w:rsidRDefault="00C06E10">
                                    <w:pPr>
                                      <w:tabs>
                                        <w:tab w:val="left" w:pos="851"/>
                                      </w:tabs>
                                      <w:jc w:val="center"/>
                                      <w:rPr>
                                        <w:sz w:val="20"/>
                                        <w:lang w:eastAsia="lt-LT"/>
                                      </w:rPr>
                                    </w:pPr>
                                    <w:r>
                                      <w:rPr>
                                        <w:sz w:val="20"/>
                                        <w:lang w:eastAsia="lt-LT"/>
                                      </w:rPr>
                                      <w:t>26</w:t>
                                    </w:r>
                                  </w:p>
                                </w:tc>
                                <w:tc>
                                  <w:tcPr>
                                    <w:tcW w:w="850" w:type="dxa"/>
                                    <w:shd w:val="clear" w:color="auto" w:fill="FFFFFF"/>
                                    <w:vAlign w:val="center"/>
                                  </w:tcPr>
                                  <w:p w14:paraId="24A5E6BA" w14:textId="77777777" w:rsidR="006423C3" w:rsidRDefault="00C06E10">
                                    <w:pPr>
                                      <w:tabs>
                                        <w:tab w:val="left" w:pos="851"/>
                                      </w:tabs>
                                      <w:jc w:val="center"/>
                                      <w:rPr>
                                        <w:sz w:val="20"/>
                                        <w:lang w:eastAsia="lt-LT"/>
                                      </w:rPr>
                                    </w:pPr>
                                    <w:r>
                                      <w:rPr>
                                        <w:sz w:val="20"/>
                                        <w:lang w:eastAsia="lt-LT"/>
                                      </w:rPr>
                                      <w:t>26</w:t>
                                    </w:r>
                                  </w:p>
                                </w:tc>
                                <w:tc>
                                  <w:tcPr>
                                    <w:tcW w:w="709" w:type="dxa"/>
                                    <w:shd w:val="clear" w:color="auto" w:fill="FFFFFF"/>
                                    <w:vAlign w:val="center"/>
                                  </w:tcPr>
                                  <w:p w14:paraId="24A5E6BB"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BC"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BD" w14:textId="77777777" w:rsidR="006423C3" w:rsidRDefault="00C06E10">
                                    <w:pPr>
                                      <w:tabs>
                                        <w:tab w:val="left" w:pos="851"/>
                                      </w:tabs>
                                      <w:jc w:val="center"/>
                                      <w:rPr>
                                        <w:sz w:val="20"/>
                                        <w:lang w:eastAsia="lt-LT"/>
                                      </w:rPr>
                                    </w:pPr>
                                    <w:r>
                                      <w:rPr>
                                        <w:sz w:val="20"/>
                                        <w:lang w:eastAsia="lt-LT"/>
                                      </w:rPr>
                                      <w:t>1</w:t>
                                    </w:r>
                                  </w:p>
                                </w:tc>
                                <w:tc>
                                  <w:tcPr>
                                    <w:tcW w:w="708" w:type="dxa"/>
                                    <w:shd w:val="clear" w:color="auto" w:fill="FFFFFF"/>
                                  </w:tcPr>
                                  <w:p w14:paraId="24A5E6BE" w14:textId="77777777" w:rsidR="006423C3" w:rsidRDefault="00C06E10">
                                    <w:pPr>
                                      <w:tabs>
                                        <w:tab w:val="left" w:pos="851"/>
                                      </w:tabs>
                                      <w:jc w:val="center"/>
                                      <w:rPr>
                                        <w:sz w:val="20"/>
                                        <w:lang w:eastAsia="lt-LT"/>
                                      </w:rPr>
                                    </w:pPr>
                                    <w:r>
                                      <w:rPr>
                                        <w:sz w:val="20"/>
                                        <w:lang w:eastAsia="lt-LT"/>
                                      </w:rPr>
                                      <w:t>1</w:t>
                                    </w:r>
                                  </w:p>
                                </w:tc>
                              </w:tr>
                              <w:tr w:rsidR="006423C3" w14:paraId="24A5E6CD" w14:textId="77777777">
                                <w:tc>
                                  <w:tcPr>
                                    <w:tcW w:w="1267" w:type="dxa"/>
                                    <w:shd w:val="clear" w:color="auto" w:fill="F2F2F2"/>
                                  </w:tcPr>
                                  <w:p w14:paraId="24A5E6C0" w14:textId="77777777" w:rsidR="006423C3" w:rsidRDefault="00C06E10">
                                    <w:pPr>
                                      <w:tabs>
                                        <w:tab w:val="left" w:pos="851"/>
                                      </w:tabs>
                                      <w:rPr>
                                        <w:sz w:val="20"/>
                                        <w:lang w:eastAsia="lt-LT"/>
                                      </w:rPr>
                                    </w:pPr>
                                    <w:proofErr w:type="spellStart"/>
                                    <w:r>
                                      <w:rPr>
                                        <w:sz w:val="20"/>
                                        <w:lang w:eastAsia="lt-LT"/>
                                      </w:rPr>
                                      <w:t>Viešvėnų</w:t>
                                    </w:r>
                                    <w:proofErr w:type="spellEnd"/>
                                    <w:r>
                                      <w:rPr>
                                        <w:sz w:val="20"/>
                                        <w:lang w:eastAsia="lt-LT"/>
                                      </w:rPr>
                                      <w:t xml:space="preserve"> </w:t>
                                    </w:r>
                                  </w:p>
                                </w:tc>
                                <w:tc>
                                  <w:tcPr>
                                    <w:tcW w:w="708" w:type="dxa"/>
                                    <w:shd w:val="clear" w:color="auto" w:fill="FFFFFF"/>
                                    <w:vAlign w:val="center"/>
                                  </w:tcPr>
                                  <w:p w14:paraId="24A5E6C1" w14:textId="77777777" w:rsidR="006423C3" w:rsidRDefault="00C06E10">
                                    <w:pPr>
                                      <w:tabs>
                                        <w:tab w:val="left" w:pos="851"/>
                                      </w:tabs>
                                      <w:jc w:val="center"/>
                                      <w:rPr>
                                        <w:sz w:val="20"/>
                                        <w:lang w:eastAsia="lt-LT"/>
                                      </w:rPr>
                                    </w:pPr>
                                    <w:r>
                                      <w:rPr>
                                        <w:sz w:val="20"/>
                                        <w:lang w:eastAsia="lt-LT"/>
                                      </w:rPr>
                                      <w:t>11</w:t>
                                    </w:r>
                                  </w:p>
                                </w:tc>
                                <w:tc>
                                  <w:tcPr>
                                    <w:tcW w:w="709" w:type="dxa"/>
                                    <w:shd w:val="clear" w:color="auto" w:fill="FFFFFF"/>
                                  </w:tcPr>
                                  <w:p w14:paraId="24A5E6C2" w14:textId="77777777" w:rsidR="006423C3" w:rsidRDefault="00C06E10">
                                    <w:pPr>
                                      <w:tabs>
                                        <w:tab w:val="left" w:pos="851"/>
                                      </w:tabs>
                                      <w:jc w:val="center"/>
                                      <w:rPr>
                                        <w:sz w:val="20"/>
                                        <w:lang w:eastAsia="lt-LT"/>
                                      </w:rPr>
                                    </w:pPr>
                                    <w:r>
                                      <w:rPr>
                                        <w:sz w:val="20"/>
                                        <w:lang w:eastAsia="lt-LT"/>
                                      </w:rPr>
                                      <w:t>9</w:t>
                                    </w:r>
                                  </w:p>
                                </w:tc>
                                <w:tc>
                                  <w:tcPr>
                                    <w:tcW w:w="709" w:type="dxa"/>
                                    <w:shd w:val="clear" w:color="auto" w:fill="FFFFFF"/>
                                  </w:tcPr>
                                  <w:p w14:paraId="24A5E6C3" w14:textId="77777777" w:rsidR="006423C3" w:rsidRDefault="00C06E10">
                                    <w:pPr>
                                      <w:tabs>
                                        <w:tab w:val="left" w:pos="851"/>
                                      </w:tabs>
                                      <w:jc w:val="center"/>
                                      <w:rPr>
                                        <w:sz w:val="20"/>
                                        <w:lang w:eastAsia="lt-LT"/>
                                      </w:rPr>
                                    </w:pPr>
                                    <w:r>
                                      <w:rPr>
                                        <w:sz w:val="20"/>
                                        <w:lang w:eastAsia="lt-LT"/>
                                      </w:rPr>
                                      <w:t>10</w:t>
                                    </w:r>
                                  </w:p>
                                </w:tc>
                                <w:tc>
                                  <w:tcPr>
                                    <w:tcW w:w="709" w:type="dxa"/>
                                    <w:shd w:val="clear" w:color="auto" w:fill="FFFFFF"/>
                                    <w:vAlign w:val="center"/>
                                  </w:tcPr>
                                  <w:p w14:paraId="24A5E6C4" w14:textId="77777777" w:rsidR="006423C3" w:rsidRDefault="00C06E10">
                                    <w:pPr>
                                      <w:tabs>
                                        <w:tab w:val="left" w:pos="851"/>
                                      </w:tabs>
                                      <w:jc w:val="center"/>
                                      <w:rPr>
                                        <w:sz w:val="20"/>
                                        <w:lang w:eastAsia="lt-LT"/>
                                      </w:rPr>
                                    </w:pPr>
                                    <w:r>
                                      <w:rPr>
                                        <w:sz w:val="20"/>
                                        <w:lang w:eastAsia="lt-LT"/>
                                      </w:rPr>
                                      <w:t>10</w:t>
                                    </w:r>
                                  </w:p>
                                </w:tc>
                                <w:tc>
                                  <w:tcPr>
                                    <w:tcW w:w="708" w:type="dxa"/>
                                    <w:shd w:val="clear" w:color="auto" w:fill="FFFFFF"/>
                                    <w:vAlign w:val="center"/>
                                  </w:tcPr>
                                  <w:p w14:paraId="24A5E6C5" w14:textId="77777777" w:rsidR="006423C3" w:rsidRDefault="00C06E10">
                                    <w:pPr>
                                      <w:tabs>
                                        <w:tab w:val="left" w:pos="851"/>
                                      </w:tabs>
                                      <w:jc w:val="center"/>
                                      <w:rPr>
                                        <w:sz w:val="20"/>
                                        <w:lang w:eastAsia="lt-LT"/>
                                      </w:rPr>
                                    </w:pPr>
                                    <w:r>
                                      <w:rPr>
                                        <w:sz w:val="20"/>
                                        <w:lang w:eastAsia="lt-LT"/>
                                      </w:rPr>
                                      <w:t>27</w:t>
                                    </w:r>
                                  </w:p>
                                </w:tc>
                                <w:tc>
                                  <w:tcPr>
                                    <w:tcW w:w="709" w:type="dxa"/>
                                    <w:shd w:val="clear" w:color="auto" w:fill="FFFFFF"/>
                                  </w:tcPr>
                                  <w:p w14:paraId="24A5E6C6" w14:textId="77777777" w:rsidR="006423C3" w:rsidRDefault="00C06E10">
                                    <w:pPr>
                                      <w:tabs>
                                        <w:tab w:val="left" w:pos="851"/>
                                      </w:tabs>
                                      <w:jc w:val="center"/>
                                      <w:rPr>
                                        <w:sz w:val="20"/>
                                        <w:lang w:eastAsia="lt-LT"/>
                                      </w:rPr>
                                    </w:pPr>
                                    <w:r>
                                      <w:rPr>
                                        <w:sz w:val="20"/>
                                        <w:lang w:eastAsia="lt-LT"/>
                                      </w:rPr>
                                      <w:t>27</w:t>
                                    </w:r>
                                  </w:p>
                                </w:tc>
                                <w:tc>
                                  <w:tcPr>
                                    <w:tcW w:w="709" w:type="dxa"/>
                                    <w:shd w:val="clear" w:color="auto" w:fill="FFFFFF"/>
                                  </w:tcPr>
                                  <w:p w14:paraId="24A5E6C7" w14:textId="77777777" w:rsidR="006423C3" w:rsidRDefault="00C06E10">
                                    <w:pPr>
                                      <w:tabs>
                                        <w:tab w:val="left" w:pos="851"/>
                                      </w:tabs>
                                      <w:jc w:val="center"/>
                                      <w:rPr>
                                        <w:sz w:val="20"/>
                                        <w:lang w:eastAsia="lt-LT"/>
                                      </w:rPr>
                                    </w:pPr>
                                    <w:r>
                                      <w:rPr>
                                        <w:sz w:val="20"/>
                                        <w:lang w:eastAsia="lt-LT"/>
                                      </w:rPr>
                                      <w:t>36</w:t>
                                    </w:r>
                                  </w:p>
                                </w:tc>
                                <w:tc>
                                  <w:tcPr>
                                    <w:tcW w:w="850" w:type="dxa"/>
                                    <w:shd w:val="clear" w:color="auto" w:fill="FFFFFF"/>
                                    <w:vAlign w:val="center"/>
                                  </w:tcPr>
                                  <w:p w14:paraId="24A5E6C8" w14:textId="77777777" w:rsidR="006423C3" w:rsidRDefault="00C06E10">
                                    <w:pPr>
                                      <w:tabs>
                                        <w:tab w:val="left" w:pos="851"/>
                                      </w:tabs>
                                      <w:jc w:val="center"/>
                                      <w:rPr>
                                        <w:sz w:val="20"/>
                                        <w:lang w:eastAsia="lt-LT"/>
                                      </w:rPr>
                                    </w:pPr>
                                    <w:r>
                                      <w:rPr>
                                        <w:sz w:val="20"/>
                                        <w:lang w:eastAsia="lt-LT"/>
                                      </w:rPr>
                                      <w:t>30</w:t>
                                    </w:r>
                                  </w:p>
                                </w:tc>
                                <w:tc>
                                  <w:tcPr>
                                    <w:tcW w:w="709" w:type="dxa"/>
                                    <w:shd w:val="clear" w:color="auto" w:fill="FFFFFF"/>
                                    <w:vAlign w:val="center"/>
                                  </w:tcPr>
                                  <w:p w14:paraId="24A5E6C9"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CA"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CB" w14:textId="77777777" w:rsidR="006423C3" w:rsidRDefault="00C06E10">
                                    <w:pPr>
                                      <w:tabs>
                                        <w:tab w:val="left" w:pos="851"/>
                                      </w:tabs>
                                      <w:jc w:val="center"/>
                                      <w:rPr>
                                        <w:sz w:val="20"/>
                                        <w:lang w:eastAsia="lt-LT"/>
                                      </w:rPr>
                                    </w:pPr>
                                    <w:r>
                                      <w:rPr>
                                        <w:sz w:val="20"/>
                                        <w:lang w:eastAsia="lt-LT"/>
                                      </w:rPr>
                                      <w:t>1</w:t>
                                    </w:r>
                                  </w:p>
                                </w:tc>
                                <w:tc>
                                  <w:tcPr>
                                    <w:tcW w:w="708" w:type="dxa"/>
                                    <w:shd w:val="clear" w:color="auto" w:fill="FFFFFF"/>
                                  </w:tcPr>
                                  <w:p w14:paraId="24A5E6CC" w14:textId="77777777" w:rsidR="006423C3" w:rsidRDefault="00C06E10">
                                    <w:pPr>
                                      <w:tabs>
                                        <w:tab w:val="left" w:pos="851"/>
                                      </w:tabs>
                                      <w:jc w:val="center"/>
                                      <w:rPr>
                                        <w:sz w:val="20"/>
                                        <w:lang w:eastAsia="lt-LT"/>
                                      </w:rPr>
                                    </w:pPr>
                                    <w:r>
                                      <w:rPr>
                                        <w:sz w:val="20"/>
                                        <w:lang w:eastAsia="lt-LT"/>
                                      </w:rPr>
                                      <w:t>1</w:t>
                                    </w:r>
                                  </w:p>
                                </w:tc>
                              </w:tr>
                              <w:tr w:rsidR="006423C3" w14:paraId="24A5E6DB" w14:textId="77777777">
                                <w:tc>
                                  <w:tcPr>
                                    <w:tcW w:w="1267" w:type="dxa"/>
                                    <w:shd w:val="clear" w:color="auto" w:fill="F2F2F2"/>
                                  </w:tcPr>
                                  <w:p w14:paraId="24A5E6CE" w14:textId="77777777" w:rsidR="006423C3" w:rsidRDefault="00C06E10">
                                    <w:pPr>
                                      <w:tabs>
                                        <w:tab w:val="left" w:pos="851"/>
                                      </w:tabs>
                                      <w:rPr>
                                        <w:sz w:val="20"/>
                                        <w:lang w:eastAsia="lt-LT"/>
                                      </w:rPr>
                                    </w:pPr>
                                    <w:r>
                                      <w:rPr>
                                        <w:sz w:val="20"/>
                                        <w:lang w:eastAsia="lt-LT"/>
                                      </w:rPr>
                                      <w:t xml:space="preserve">Upynos </w:t>
                                    </w:r>
                                  </w:p>
                                </w:tc>
                                <w:tc>
                                  <w:tcPr>
                                    <w:tcW w:w="708" w:type="dxa"/>
                                    <w:shd w:val="clear" w:color="auto" w:fill="FFFFFF"/>
                                    <w:vAlign w:val="center"/>
                                  </w:tcPr>
                                  <w:p w14:paraId="24A5E6CF" w14:textId="77777777" w:rsidR="006423C3" w:rsidRDefault="00C06E10">
                                    <w:pPr>
                                      <w:tabs>
                                        <w:tab w:val="left" w:pos="851"/>
                                      </w:tabs>
                                      <w:jc w:val="center"/>
                                      <w:rPr>
                                        <w:sz w:val="20"/>
                                        <w:lang w:eastAsia="lt-LT"/>
                                      </w:rPr>
                                    </w:pPr>
                                    <w:r>
                                      <w:rPr>
                                        <w:sz w:val="20"/>
                                        <w:lang w:eastAsia="lt-LT"/>
                                      </w:rPr>
                                      <w:t>15</w:t>
                                    </w:r>
                                  </w:p>
                                </w:tc>
                                <w:tc>
                                  <w:tcPr>
                                    <w:tcW w:w="709" w:type="dxa"/>
                                    <w:shd w:val="clear" w:color="auto" w:fill="FFFFFF"/>
                                  </w:tcPr>
                                  <w:p w14:paraId="24A5E6D0" w14:textId="77777777" w:rsidR="006423C3" w:rsidRDefault="00C06E10">
                                    <w:pPr>
                                      <w:tabs>
                                        <w:tab w:val="left" w:pos="851"/>
                                      </w:tabs>
                                      <w:jc w:val="center"/>
                                      <w:rPr>
                                        <w:sz w:val="20"/>
                                        <w:lang w:eastAsia="lt-LT"/>
                                      </w:rPr>
                                    </w:pPr>
                                    <w:r>
                                      <w:rPr>
                                        <w:sz w:val="20"/>
                                        <w:lang w:eastAsia="lt-LT"/>
                                      </w:rPr>
                                      <w:t>15</w:t>
                                    </w:r>
                                  </w:p>
                                </w:tc>
                                <w:tc>
                                  <w:tcPr>
                                    <w:tcW w:w="709" w:type="dxa"/>
                                    <w:shd w:val="clear" w:color="auto" w:fill="FFFFFF"/>
                                  </w:tcPr>
                                  <w:p w14:paraId="24A5E6D1" w14:textId="77777777" w:rsidR="006423C3" w:rsidRDefault="00C06E10">
                                    <w:pPr>
                                      <w:tabs>
                                        <w:tab w:val="left" w:pos="851"/>
                                      </w:tabs>
                                      <w:jc w:val="center"/>
                                      <w:rPr>
                                        <w:sz w:val="20"/>
                                        <w:lang w:eastAsia="lt-LT"/>
                                      </w:rPr>
                                    </w:pPr>
                                    <w:r>
                                      <w:rPr>
                                        <w:sz w:val="20"/>
                                        <w:lang w:eastAsia="lt-LT"/>
                                      </w:rPr>
                                      <w:t>15</w:t>
                                    </w:r>
                                  </w:p>
                                </w:tc>
                                <w:tc>
                                  <w:tcPr>
                                    <w:tcW w:w="709" w:type="dxa"/>
                                    <w:shd w:val="clear" w:color="auto" w:fill="FFFFFF"/>
                                    <w:vAlign w:val="center"/>
                                  </w:tcPr>
                                  <w:p w14:paraId="24A5E6D2" w14:textId="77777777" w:rsidR="006423C3" w:rsidRDefault="00C06E10">
                                    <w:pPr>
                                      <w:tabs>
                                        <w:tab w:val="left" w:pos="851"/>
                                      </w:tabs>
                                      <w:jc w:val="center"/>
                                      <w:rPr>
                                        <w:sz w:val="20"/>
                                        <w:lang w:eastAsia="lt-LT"/>
                                      </w:rPr>
                                    </w:pPr>
                                    <w:r>
                                      <w:rPr>
                                        <w:sz w:val="20"/>
                                        <w:lang w:eastAsia="lt-LT"/>
                                      </w:rPr>
                                      <w:t>15</w:t>
                                    </w:r>
                                  </w:p>
                                </w:tc>
                                <w:tc>
                                  <w:tcPr>
                                    <w:tcW w:w="708" w:type="dxa"/>
                                    <w:shd w:val="clear" w:color="auto" w:fill="FFFFFF"/>
                                    <w:vAlign w:val="center"/>
                                  </w:tcPr>
                                  <w:p w14:paraId="24A5E6D3" w14:textId="77777777" w:rsidR="006423C3" w:rsidRDefault="00C06E10">
                                    <w:pPr>
                                      <w:tabs>
                                        <w:tab w:val="left" w:pos="851"/>
                                      </w:tabs>
                                      <w:jc w:val="center"/>
                                      <w:rPr>
                                        <w:sz w:val="20"/>
                                        <w:lang w:eastAsia="lt-LT"/>
                                      </w:rPr>
                                    </w:pPr>
                                    <w:r>
                                      <w:rPr>
                                        <w:sz w:val="20"/>
                                        <w:lang w:eastAsia="lt-LT"/>
                                      </w:rPr>
                                      <w:t>38</w:t>
                                    </w:r>
                                  </w:p>
                                </w:tc>
                                <w:tc>
                                  <w:tcPr>
                                    <w:tcW w:w="709" w:type="dxa"/>
                                    <w:shd w:val="clear" w:color="auto" w:fill="FFFFFF"/>
                                  </w:tcPr>
                                  <w:p w14:paraId="24A5E6D4" w14:textId="77777777" w:rsidR="006423C3" w:rsidRDefault="00C06E10">
                                    <w:pPr>
                                      <w:tabs>
                                        <w:tab w:val="left" w:pos="851"/>
                                      </w:tabs>
                                      <w:jc w:val="center"/>
                                      <w:rPr>
                                        <w:sz w:val="20"/>
                                        <w:lang w:eastAsia="lt-LT"/>
                                      </w:rPr>
                                    </w:pPr>
                                    <w:r>
                                      <w:rPr>
                                        <w:sz w:val="20"/>
                                        <w:lang w:eastAsia="lt-LT"/>
                                      </w:rPr>
                                      <w:t>41</w:t>
                                    </w:r>
                                  </w:p>
                                </w:tc>
                                <w:tc>
                                  <w:tcPr>
                                    <w:tcW w:w="709" w:type="dxa"/>
                                    <w:shd w:val="clear" w:color="auto" w:fill="FFFFFF"/>
                                  </w:tcPr>
                                  <w:p w14:paraId="24A5E6D5" w14:textId="77777777" w:rsidR="006423C3" w:rsidRDefault="00C06E10">
                                    <w:pPr>
                                      <w:tabs>
                                        <w:tab w:val="left" w:pos="851"/>
                                      </w:tabs>
                                      <w:jc w:val="center"/>
                                      <w:rPr>
                                        <w:sz w:val="20"/>
                                        <w:lang w:eastAsia="lt-LT"/>
                                      </w:rPr>
                                    </w:pPr>
                                    <w:r>
                                      <w:rPr>
                                        <w:sz w:val="20"/>
                                        <w:lang w:eastAsia="lt-LT"/>
                                      </w:rPr>
                                      <w:t>40</w:t>
                                    </w:r>
                                  </w:p>
                                </w:tc>
                                <w:tc>
                                  <w:tcPr>
                                    <w:tcW w:w="850" w:type="dxa"/>
                                    <w:shd w:val="clear" w:color="auto" w:fill="FFFFFF"/>
                                    <w:vAlign w:val="center"/>
                                  </w:tcPr>
                                  <w:p w14:paraId="24A5E6D6" w14:textId="77777777" w:rsidR="006423C3" w:rsidRDefault="00C06E10">
                                    <w:pPr>
                                      <w:tabs>
                                        <w:tab w:val="left" w:pos="851"/>
                                      </w:tabs>
                                      <w:jc w:val="center"/>
                                      <w:rPr>
                                        <w:sz w:val="20"/>
                                        <w:lang w:eastAsia="lt-LT"/>
                                      </w:rPr>
                                    </w:pPr>
                                    <w:r>
                                      <w:rPr>
                                        <w:sz w:val="20"/>
                                        <w:lang w:eastAsia="lt-LT"/>
                                      </w:rPr>
                                      <w:t>40</w:t>
                                    </w:r>
                                  </w:p>
                                </w:tc>
                                <w:tc>
                                  <w:tcPr>
                                    <w:tcW w:w="709" w:type="dxa"/>
                                    <w:shd w:val="clear" w:color="auto" w:fill="FFFFFF"/>
                                    <w:vAlign w:val="center"/>
                                  </w:tcPr>
                                  <w:p w14:paraId="24A5E6D7"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D8"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D9" w14:textId="77777777" w:rsidR="006423C3" w:rsidRDefault="00C06E10">
                                    <w:pPr>
                                      <w:tabs>
                                        <w:tab w:val="left" w:pos="851"/>
                                      </w:tabs>
                                      <w:jc w:val="center"/>
                                      <w:rPr>
                                        <w:sz w:val="20"/>
                                        <w:lang w:eastAsia="lt-LT"/>
                                      </w:rPr>
                                    </w:pPr>
                                    <w:r>
                                      <w:rPr>
                                        <w:sz w:val="20"/>
                                        <w:lang w:eastAsia="lt-LT"/>
                                      </w:rPr>
                                      <w:t>1</w:t>
                                    </w:r>
                                  </w:p>
                                </w:tc>
                                <w:tc>
                                  <w:tcPr>
                                    <w:tcW w:w="708" w:type="dxa"/>
                                    <w:shd w:val="clear" w:color="auto" w:fill="FFFFFF"/>
                                  </w:tcPr>
                                  <w:p w14:paraId="24A5E6DA" w14:textId="77777777" w:rsidR="006423C3" w:rsidRDefault="00C06E10">
                                    <w:pPr>
                                      <w:tabs>
                                        <w:tab w:val="left" w:pos="851"/>
                                      </w:tabs>
                                      <w:jc w:val="center"/>
                                      <w:rPr>
                                        <w:sz w:val="20"/>
                                        <w:lang w:eastAsia="lt-LT"/>
                                      </w:rPr>
                                    </w:pPr>
                                    <w:r>
                                      <w:rPr>
                                        <w:sz w:val="20"/>
                                        <w:lang w:eastAsia="lt-LT"/>
                                      </w:rPr>
                                      <w:t>1</w:t>
                                    </w:r>
                                  </w:p>
                                </w:tc>
                              </w:tr>
                              <w:tr w:rsidR="006423C3" w14:paraId="24A5E6E9" w14:textId="77777777">
                                <w:tc>
                                  <w:tcPr>
                                    <w:tcW w:w="1267" w:type="dxa"/>
                                    <w:shd w:val="clear" w:color="auto" w:fill="F2F2F2"/>
                                  </w:tcPr>
                                  <w:p w14:paraId="24A5E6DC" w14:textId="77777777" w:rsidR="006423C3" w:rsidRDefault="00C06E10">
                                    <w:pPr>
                                      <w:tabs>
                                        <w:tab w:val="left" w:pos="851"/>
                                      </w:tabs>
                                      <w:rPr>
                                        <w:sz w:val="20"/>
                                        <w:lang w:eastAsia="lt-LT"/>
                                      </w:rPr>
                                    </w:pPr>
                                    <w:proofErr w:type="spellStart"/>
                                    <w:r>
                                      <w:rPr>
                                        <w:sz w:val="20"/>
                                        <w:lang w:eastAsia="lt-LT"/>
                                      </w:rPr>
                                      <w:t>Degaičių</w:t>
                                    </w:r>
                                    <w:proofErr w:type="spellEnd"/>
                                    <w:r>
                                      <w:rPr>
                                        <w:sz w:val="20"/>
                                        <w:lang w:eastAsia="lt-LT"/>
                                      </w:rPr>
                                      <w:t xml:space="preserve"> </w:t>
                                    </w:r>
                                  </w:p>
                                </w:tc>
                                <w:tc>
                                  <w:tcPr>
                                    <w:tcW w:w="708" w:type="dxa"/>
                                    <w:shd w:val="clear" w:color="auto" w:fill="FFFFFF"/>
                                    <w:vAlign w:val="center"/>
                                  </w:tcPr>
                                  <w:p w14:paraId="24A5E6DD" w14:textId="77777777" w:rsidR="006423C3" w:rsidRDefault="00C06E10">
                                    <w:pPr>
                                      <w:tabs>
                                        <w:tab w:val="left" w:pos="851"/>
                                      </w:tabs>
                                      <w:jc w:val="center"/>
                                      <w:rPr>
                                        <w:sz w:val="20"/>
                                        <w:lang w:eastAsia="lt-LT"/>
                                      </w:rPr>
                                    </w:pPr>
                                    <w:r>
                                      <w:rPr>
                                        <w:sz w:val="20"/>
                                        <w:lang w:eastAsia="lt-LT"/>
                                      </w:rPr>
                                      <w:t>11</w:t>
                                    </w:r>
                                  </w:p>
                                </w:tc>
                                <w:tc>
                                  <w:tcPr>
                                    <w:tcW w:w="709" w:type="dxa"/>
                                    <w:shd w:val="clear" w:color="auto" w:fill="FFFFFF"/>
                                  </w:tcPr>
                                  <w:p w14:paraId="24A5E6DE" w14:textId="77777777" w:rsidR="006423C3" w:rsidRDefault="00C06E10">
                                    <w:pPr>
                                      <w:tabs>
                                        <w:tab w:val="left" w:pos="851"/>
                                      </w:tabs>
                                      <w:jc w:val="center"/>
                                      <w:rPr>
                                        <w:sz w:val="20"/>
                                        <w:lang w:eastAsia="lt-LT"/>
                                      </w:rPr>
                                    </w:pPr>
                                    <w:r>
                                      <w:rPr>
                                        <w:sz w:val="20"/>
                                        <w:lang w:eastAsia="lt-LT"/>
                                      </w:rPr>
                                      <w:t>12</w:t>
                                    </w:r>
                                  </w:p>
                                </w:tc>
                                <w:tc>
                                  <w:tcPr>
                                    <w:tcW w:w="709" w:type="dxa"/>
                                    <w:shd w:val="clear" w:color="auto" w:fill="FFFFFF"/>
                                  </w:tcPr>
                                  <w:p w14:paraId="24A5E6DF" w14:textId="77777777" w:rsidR="006423C3" w:rsidRDefault="00C06E10">
                                    <w:pPr>
                                      <w:tabs>
                                        <w:tab w:val="left" w:pos="851"/>
                                      </w:tabs>
                                      <w:jc w:val="center"/>
                                      <w:rPr>
                                        <w:sz w:val="20"/>
                                        <w:lang w:eastAsia="lt-LT"/>
                                      </w:rPr>
                                    </w:pPr>
                                    <w:r>
                                      <w:rPr>
                                        <w:sz w:val="20"/>
                                        <w:lang w:eastAsia="lt-LT"/>
                                      </w:rPr>
                                      <w:t>11</w:t>
                                    </w:r>
                                  </w:p>
                                </w:tc>
                                <w:tc>
                                  <w:tcPr>
                                    <w:tcW w:w="709" w:type="dxa"/>
                                    <w:shd w:val="clear" w:color="auto" w:fill="FFFFFF"/>
                                    <w:vAlign w:val="center"/>
                                  </w:tcPr>
                                  <w:p w14:paraId="24A5E6E0" w14:textId="77777777" w:rsidR="006423C3" w:rsidRDefault="00C06E10">
                                    <w:pPr>
                                      <w:tabs>
                                        <w:tab w:val="left" w:pos="851"/>
                                      </w:tabs>
                                      <w:jc w:val="center"/>
                                      <w:rPr>
                                        <w:sz w:val="20"/>
                                        <w:lang w:eastAsia="lt-LT"/>
                                      </w:rPr>
                                    </w:pPr>
                                    <w:r>
                                      <w:rPr>
                                        <w:sz w:val="20"/>
                                        <w:lang w:eastAsia="lt-LT"/>
                                      </w:rPr>
                                      <w:t>12</w:t>
                                    </w:r>
                                  </w:p>
                                </w:tc>
                                <w:tc>
                                  <w:tcPr>
                                    <w:tcW w:w="708" w:type="dxa"/>
                                    <w:shd w:val="clear" w:color="auto" w:fill="FFFFFF"/>
                                    <w:vAlign w:val="center"/>
                                  </w:tcPr>
                                  <w:p w14:paraId="24A5E6E1" w14:textId="77777777" w:rsidR="006423C3" w:rsidRDefault="00C06E10">
                                    <w:pPr>
                                      <w:tabs>
                                        <w:tab w:val="left" w:pos="851"/>
                                      </w:tabs>
                                      <w:jc w:val="center"/>
                                      <w:rPr>
                                        <w:sz w:val="20"/>
                                        <w:lang w:eastAsia="lt-LT"/>
                                      </w:rPr>
                                    </w:pPr>
                                    <w:r>
                                      <w:rPr>
                                        <w:sz w:val="20"/>
                                        <w:lang w:eastAsia="lt-LT"/>
                                      </w:rPr>
                                      <w:t>18</w:t>
                                    </w:r>
                                  </w:p>
                                </w:tc>
                                <w:tc>
                                  <w:tcPr>
                                    <w:tcW w:w="709" w:type="dxa"/>
                                    <w:shd w:val="clear" w:color="auto" w:fill="FFFFFF"/>
                                  </w:tcPr>
                                  <w:p w14:paraId="24A5E6E2" w14:textId="77777777" w:rsidR="006423C3" w:rsidRDefault="00C06E10">
                                    <w:pPr>
                                      <w:tabs>
                                        <w:tab w:val="left" w:pos="851"/>
                                      </w:tabs>
                                      <w:jc w:val="center"/>
                                      <w:rPr>
                                        <w:sz w:val="20"/>
                                        <w:lang w:eastAsia="lt-LT"/>
                                      </w:rPr>
                                    </w:pPr>
                                    <w:r>
                                      <w:rPr>
                                        <w:sz w:val="20"/>
                                        <w:lang w:eastAsia="lt-LT"/>
                                      </w:rPr>
                                      <w:t>22</w:t>
                                    </w:r>
                                  </w:p>
                                </w:tc>
                                <w:tc>
                                  <w:tcPr>
                                    <w:tcW w:w="709" w:type="dxa"/>
                                    <w:shd w:val="clear" w:color="auto" w:fill="FFFFFF"/>
                                  </w:tcPr>
                                  <w:p w14:paraId="24A5E6E3" w14:textId="77777777" w:rsidR="006423C3" w:rsidRDefault="00C06E10">
                                    <w:pPr>
                                      <w:tabs>
                                        <w:tab w:val="left" w:pos="851"/>
                                      </w:tabs>
                                      <w:jc w:val="center"/>
                                      <w:rPr>
                                        <w:sz w:val="20"/>
                                        <w:lang w:eastAsia="lt-LT"/>
                                      </w:rPr>
                                    </w:pPr>
                                    <w:r>
                                      <w:rPr>
                                        <w:sz w:val="20"/>
                                        <w:lang w:eastAsia="lt-LT"/>
                                      </w:rPr>
                                      <w:t>22</w:t>
                                    </w:r>
                                  </w:p>
                                </w:tc>
                                <w:tc>
                                  <w:tcPr>
                                    <w:tcW w:w="850" w:type="dxa"/>
                                    <w:shd w:val="clear" w:color="auto" w:fill="FFFFFF"/>
                                    <w:vAlign w:val="center"/>
                                  </w:tcPr>
                                  <w:p w14:paraId="24A5E6E4" w14:textId="77777777" w:rsidR="006423C3" w:rsidRDefault="00C06E10">
                                    <w:pPr>
                                      <w:tabs>
                                        <w:tab w:val="left" w:pos="851"/>
                                      </w:tabs>
                                      <w:jc w:val="center"/>
                                      <w:rPr>
                                        <w:sz w:val="20"/>
                                        <w:lang w:eastAsia="lt-LT"/>
                                      </w:rPr>
                                    </w:pPr>
                                    <w:r>
                                      <w:rPr>
                                        <w:sz w:val="20"/>
                                        <w:lang w:eastAsia="lt-LT"/>
                                      </w:rPr>
                                      <w:t>24</w:t>
                                    </w:r>
                                  </w:p>
                                </w:tc>
                                <w:tc>
                                  <w:tcPr>
                                    <w:tcW w:w="709" w:type="dxa"/>
                                    <w:shd w:val="clear" w:color="auto" w:fill="FFFFFF"/>
                                    <w:vAlign w:val="center"/>
                                  </w:tcPr>
                                  <w:p w14:paraId="24A5E6E5"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E6"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E7" w14:textId="77777777" w:rsidR="006423C3" w:rsidRDefault="00C06E10">
                                    <w:pPr>
                                      <w:tabs>
                                        <w:tab w:val="left" w:pos="851"/>
                                      </w:tabs>
                                      <w:jc w:val="center"/>
                                      <w:rPr>
                                        <w:sz w:val="20"/>
                                        <w:lang w:eastAsia="lt-LT"/>
                                      </w:rPr>
                                    </w:pPr>
                                    <w:r>
                                      <w:rPr>
                                        <w:sz w:val="20"/>
                                        <w:lang w:eastAsia="lt-LT"/>
                                      </w:rPr>
                                      <w:t>1</w:t>
                                    </w:r>
                                  </w:p>
                                </w:tc>
                                <w:tc>
                                  <w:tcPr>
                                    <w:tcW w:w="708" w:type="dxa"/>
                                    <w:shd w:val="clear" w:color="auto" w:fill="FFFFFF"/>
                                  </w:tcPr>
                                  <w:p w14:paraId="24A5E6E8" w14:textId="77777777" w:rsidR="006423C3" w:rsidRDefault="00C06E10">
                                    <w:pPr>
                                      <w:tabs>
                                        <w:tab w:val="left" w:pos="851"/>
                                      </w:tabs>
                                      <w:jc w:val="center"/>
                                      <w:rPr>
                                        <w:sz w:val="20"/>
                                        <w:lang w:eastAsia="lt-LT"/>
                                      </w:rPr>
                                    </w:pPr>
                                    <w:r>
                                      <w:rPr>
                                        <w:sz w:val="20"/>
                                        <w:lang w:eastAsia="lt-LT"/>
                                      </w:rPr>
                                      <w:t>1</w:t>
                                    </w:r>
                                  </w:p>
                                </w:tc>
                              </w:tr>
                              <w:tr w:rsidR="006423C3" w14:paraId="24A5E6F7" w14:textId="77777777">
                                <w:tc>
                                  <w:tcPr>
                                    <w:tcW w:w="1267" w:type="dxa"/>
                                    <w:shd w:val="clear" w:color="auto" w:fill="F2F2F2"/>
                                  </w:tcPr>
                                  <w:p w14:paraId="24A5E6EA" w14:textId="77777777" w:rsidR="006423C3" w:rsidRDefault="00C06E10">
                                    <w:pPr>
                                      <w:tabs>
                                        <w:tab w:val="left" w:pos="851"/>
                                      </w:tabs>
                                      <w:rPr>
                                        <w:sz w:val="20"/>
                                        <w:lang w:eastAsia="lt-LT"/>
                                      </w:rPr>
                                    </w:pPr>
                                    <w:r>
                                      <w:rPr>
                                        <w:sz w:val="20"/>
                                        <w:lang w:eastAsia="lt-LT"/>
                                      </w:rPr>
                                      <w:t xml:space="preserve">Varnių </w:t>
                                    </w:r>
                                  </w:p>
                                </w:tc>
                                <w:tc>
                                  <w:tcPr>
                                    <w:tcW w:w="708" w:type="dxa"/>
                                    <w:shd w:val="clear" w:color="auto" w:fill="FFFFFF"/>
                                    <w:vAlign w:val="center"/>
                                  </w:tcPr>
                                  <w:p w14:paraId="24A5E6EB" w14:textId="77777777" w:rsidR="006423C3" w:rsidRDefault="00C06E10">
                                    <w:pPr>
                                      <w:tabs>
                                        <w:tab w:val="left" w:pos="851"/>
                                      </w:tabs>
                                      <w:jc w:val="center"/>
                                      <w:rPr>
                                        <w:sz w:val="20"/>
                                        <w:lang w:eastAsia="lt-LT"/>
                                      </w:rPr>
                                    </w:pPr>
                                    <w:r>
                                      <w:rPr>
                                        <w:sz w:val="20"/>
                                        <w:lang w:eastAsia="lt-LT"/>
                                      </w:rPr>
                                      <w:t>16</w:t>
                                    </w:r>
                                  </w:p>
                                </w:tc>
                                <w:tc>
                                  <w:tcPr>
                                    <w:tcW w:w="709" w:type="dxa"/>
                                    <w:shd w:val="clear" w:color="auto" w:fill="FFFFFF"/>
                                  </w:tcPr>
                                  <w:p w14:paraId="24A5E6EC" w14:textId="77777777" w:rsidR="006423C3" w:rsidRDefault="00C06E10">
                                    <w:pPr>
                                      <w:tabs>
                                        <w:tab w:val="left" w:pos="851"/>
                                      </w:tabs>
                                      <w:jc w:val="center"/>
                                      <w:rPr>
                                        <w:sz w:val="20"/>
                                        <w:lang w:eastAsia="lt-LT"/>
                                      </w:rPr>
                                    </w:pPr>
                                    <w:r>
                                      <w:rPr>
                                        <w:sz w:val="20"/>
                                        <w:lang w:eastAsia="lt-LT"/>
                                      </w:rPr>
                                      <w:t>17</w:t>
                                    </w:r>
                                  </w:p>
                                </w:tc>
                                <w:tc>
                                  <w:tcPr>
                                    <w:tcW w:w="709" w:type="dxa"/>
                                    <w:shd w:val="clear" w:color="auto" w:fill="FFFFFF"/>
                                  </w:tcPr>
                                  <w:p w14:paraId="24A5E6ED" w14:textId="77777777" w:rsidR="006423C3" w:rsidRDefault="00C06E10">
                                    <w:pPr>
                                      <w:tabs>
                                        <w:tab w:val="left" w:pos="851"/>
                                      </w:tabs>
                                      <w:jc w:val="center"/>
                                      <w:rPr>
                                        <w:sz w:val="20"/>
                                        <w:lang w:eastAsia="lt-LT"/>
                                      </w:rPr>
                                    </w:pPr>
                                    <w:r>
                                      <w:rPr>
                                        <w:sz w:val="20"/>
                                        <w:lang w:eastAsia="lt-LT"/>
                                      </w:rPr>
                                      <w:t>22</w:t>
                                    </w:r>
                                  </w:p>
                                </w:tc>
                                <w:tc>
                                  <w:tcPr>
                                    <w:tcW w:w="709" w:type="dxa"/>
                                    <w:shd w:val="clear" w:color="auto" w:fill="FFFFFF"/>
                                    <w:vAlign w:val="center"/>
                                  </w:tcPr>
                                  <w:p w14:paraId="24A5E6EE" w14:textId="77777777" w:rsidR="006423C3" w:rsidRDefault="00C06E10">
                                    <w:pPr>
                                      <w:tabs>
                                        <w:tab w:val="left" w:pos="851"/>
                                      </w:tabs>
                                      <w:jc w:val="center"/>
                                      <w:rPr>
                                        <w:sz w:val="20"/>
                                        <w:lang w:eastAsia="lt-LT"/>
                                      </w:rPr>
                                    </w:pPr>
                                    <w:r>
                                      <w:rPr>
                                        <w:sz w:val="20"/>
                                        <w:lang w:eastAsia="lt-LT"/>
                                      </w:rPr>
                                      <w:t>20</w:t>
                                    </w:r>
                                  </w:p>
                                </w:tc>
                                <w:tc>
                                  <w:tcPr>
                                    <w:tcW w:w="708" w:type="dxa"/>
                                    <w:shd w:val="clear" w:color="auto" w:fill="FFFFFF"/>
                                    <w:vAlign w:val="center"/>
                                  </w:tcPr>
                                  <w:p w14:paraId="24A5E6EF" w14:textId="77777777" w:rsidR="006423C3" w:rsidRDefault="00C06E10">
                                    <w:pPr>
                                      <w:tabs>
                                        <w:tab w:val="left" w:pos="851"/>
                                      </w:tabs>
                                      <w:jc w:val="center"/>
                                      <w:rPr>
                                        <w:sz w:val="20"/>
                                        <w:lang w:eastAsia="lt-LT"/>
                                      </w:rPr>
                                    </w:pPr>
                                    <w:r>
                                      <w:rPr>
                                        <w:sz w:val="20"/>
                                        <w:lang w:eastAsia="lt-LT"/>
                                      </w:rPr>
                                      <w:t>35</w:t>
                                    </w:r>
                                  </w:p>
                                </w:tc>
                                <w:tc>
                                  <w:tcPr>
                                    <w:tcW w:w="709" w:type="dxa"/>
                                    <w:shd w:val="clear" w:color="auto" w:fill="FFFFFF"/>
                                  </w:tcPr>
                                  <w:p w14:paraId="24A5E6F0" w14:textId="77777777" w:rsidR="006423C3" w:rsidRDefault="00C06E10">
                                    <w:pPr>
                                      <w:tabs>
                                        <w:tab w:val="left" w:pos="851"/>
                                      </w:tabs>
                                      <w:jc w:val="center"/>
                                      <w:rPr>
                                        <w:sz w:val="20"/>
                                        <w:lang w:eastAsia="lt-LT"/>
                                      </w:rPr>
                                    </w:pPr>
                                    <w:r>
                                      <w:rPr>
                                        <w:sz w:val="20"/>
                                        <w:lang w:eastAsia="lt-LT"/>
                                      </w:rPr>
                                      <w:t>36</w:t>
                                    </w:r>
                                  </w:p>
                                </w:tc>
                                <w:tc>
                                  <w:tcPr>
                                    <w:tcW w:w="709" w:type="dxa"/>
                                    <w:shd w:val="clear" w:color="auto" w:fill="FFFFFF"/>
                                  </w:tcPr>
                                  <w:p w14:paraId="24A5E6F1" w14:textId="77777777" w:rsidR="006423C3" w:rsidRDefault="00C06E10">
                                    <w:pPr>
                                      <w:tabs>
                                        <w:tab w:val="left" w:pos="851"/>
                                      </w:tabs>
                                      <w:jc w:val="center"/>
                                      <w:rPr>
                                        <w:sz w:val="20"/>
                                        <w:lang w:eastAsia="lt-LT"/>
                                      </w:rPr>
                                    </w:pPr>
                                    <w:r>
                                      <w:rPr>
                                        <w:sz w:val="20"/>
                                        <w:lang w:eastAsia="lt-LT"/>
                                      </w:rPr>
                                      <w:t>51</w:t>
                                    </w:r>
                                  </w:p>
                                </w:tc>
                                <w:tc>
                                  <w:tcPr>
                                    <w:tcW w:w="850" w:type="dxa"/>
                                    <w:shd w:val="clear" w:color="auto" w:fill="FFFFFF"/>
                                    <w:vAlign w:val="center"/>
                                  </w:tcPr>
                                  <w:p w14:paraId="24A5E6F2" w14:textId="77777777" w:rsidR="006423C3" w:rsidRDefault="00C06E10">
                                    <w:pPr>
                                      <w:tabs>
                                        <w:tab w:val="left" w:pos="851"/>
                                      </w:tabs>
                                      <w:jc w:val="center"/>
                                      <w:rPr>
                                        <w:sz w:val="20"/>
                                        <w:lang w:eastAsia="lt-LT"/>
                                      </w:rPr>
                                    </w:pPr>
                                    <w:r>
                                      <w:rPr>
                                        <w:sz w:val="20"/>
                                        <w:lang w:eastAsia="lt-LT"/>
                                      </w:rPr>
                                      <w:t>45</w:t>
                                    </w:r>
                                  </w:p>
                                </w:tc>
                                <w:tc>
                                  <w:tcPr>
                                    <w:tcW w:w="709" w:type="dxa"/>
                                    <w:shd w:val="clear" w:color="auto" w:fill="FFFFFF"/>
                                    <w:vAlign w:val="center"/>
                                  </w:tcPr>
                                  <w:p w14:paraId="24A5E6F3"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6F4" w14:textId="77777777" w:rsidR="006423C3" w:rsidRDefault="00C06E10">
                                    <w:pPr>
                                      <w:tabs>
                                        <w:tab w:val="left" w:pos="851"/>
                                      </w:tabs>
                                      <w:jc w:val="center"/>
                                      <w:rPr>
                                        <w:sz w:val="20"/>
                                        <w:lang w:eastAsia="lt-LT"/>
                                      </w:rPr>
                                    </w:pPr>
                                    <w:r>
                                      <w:rPr>
                                        <w:sz w:val="20"/>
                                        <w:lang w:eastAsia="lt-LT"/>
                                      </w:rPr>
                                      <w:t>2</w:t>
                                    </w:r>
                                  </w:p>
                                </w:tc>
                                <w:tc>
                                  <w:tcPr>
                                    <w:tcW w:w="709" w:type="dxa"/>
                                    <w:shd w:val="clear" w:color="auto" w:fill="FFFFFF"/>
                                  </w:tcPr>
                                  <w:p w14:paraId="24A5E6F5" w14:textId="77777777" w:rsidR="006423C3" w:rsidRDefault="00C06E10">
                                    <w:pPr>
                                      <w:tabs>
                                        <w:tab w:val="left" w:pos="851"/>
                                      </w:tabs>
                                      <w:jc w:val="center"/>
                                      <w:rPr>
                                        <w:sz w:val="20"/>
                                        <w:lang w:eastAsia="lt-LT"/>
                                      </w:rPr>
                                    </w:pPr>
                                    <w:r>
                                      <w:rPr>
                                        <w:sz w:val="20"/>
                                        <w:lang w:eastAsia="lt-LT"/>
                                      </w:rPr>
                                      <w:t>2</w:t>
                                    </w:r>
                                  </w:p>
                                </w:tc>
                                <w:tc>
                                  <w:tcPr>
                                    <w:tcW w:w="708" w:type="dxa"/>
                                    <w:shd w:val="clear" w:color="auto" w:fill="FFFFFF"/>
                                  </w:tcPr>
                                  <w:p w14:paraId="24A5E6F6" w14:textId="77777777" w:rsidR="006423C3" w:rsidRDefault="00C06E10">
                                    <w:pPr>
                                      <w:tabs>
                                        <w:tab w:val="left" w:pos="851"/>
                                      </w:tabs>
                                      <w:jc w:val="center"/>
                                      <w:rPr>
                                        <w:sz w:val="20"/>
                                        <w:lang w:eastAsia="lt-LT"/>
                                      </w:rPr>
                                    </w:pPr>
                                    <w:r>
                                      <w:rPr>
                                        <w:sz w:val="20"/>
                                        <w:lang w:eastAsia="lt-LT"/>
                                      </w:rPr>
                                      <w:t>2</w:t>
                                    </w:r>
                                  </w:p>
                                </w:tc>
                              </w:tr>
                              <w:tr w:rsidR="006423C3" w14:paraId="24A5E705" w14:textId="77777777">
                                <w:tc>
                                  <w:tcPr>
                                    <w:tcW w:w="1267" w:type="dxa"/>
                                    <w:shd w:val="clear" w:color="auto" w:fill="F2F2F2"/>
                                  </w:tcPr>
                                  <w:p w14:paraId="24A5E6F8" w14:textId="77777777" w:rsidR="006423C3" w:rsidRDefault="00C06E10">
                                    <w:pPr>
                                      <w:tabs>
                                        <w:tab w:val="left" w:pos="851"/>
                                      </w:tabs>
                                      <w:rPr>
                                        <w:sz w:val="20"/>
                                        <w:lang w:eastAsia="lt-LT"/>
                                      </w:rPr>
                                    </w:pPr>
                                    <w:r>
                                      <w:rPr>
                                        <w:sz w:val="20"/>
                                        <w:lang w:eastAsia="lt-LT"/>
                                      </w:rPr>
                                      <w:t xml:space="preserve">Luokės </w:t>
                                    </w:r>
                                  </w:p>
                                </w:tc>
                                <w:tc>
                                  <w:tcPr>
                                    <w:tcW w:w="708" w:type="dxa"/>
                                    <w:shd w:val="clear" w:color="auto" w:fill="FFFFFF"/>
                                    <w:vAlign w:val="center"/>
                                  </w:tcPr>
                                  <w:p w14:paraId="24A5E6F9" w14:textId="77777777" w:rsidR="006423C3" w:rsidRDefault="00C06E10">
                                    <w:pPr>
                                      <w:tabs>
                                        <w:tab w:val="left" w:pos="851"/>
                                      </w:tabs>
                                      <w:jc w:val="center"/>
                                      <w:rPr>
                                        <w:sz w:val="20"/>
                                        <w:lang w:eastAsia="lt-LT"/>
                                      </w:rPr>
                                    </w:pPr>
                                    <w:r>
                                      <w:rPr>
                                        <w:sz w:val="20"/>
                                        <w:lang w:eastAsia="lt-LT"/>
                                      </w:rPr>
                                      <w:t>7</w:t>
                                    </w:r>
                                  </w:p>
                                </w:tc>
                                <w:tc>
                                  <w:tcPr>
                                    <w:tcW w:w="709" w:type="dxa"/>
                                    <w:shd w:val="clear" w:color="auto" w:fill="FFFFFF"/>
                                  </w:tcPr>
                                  <w:p w14:paraId="24A5E6FA" w14:textId="77777777" w:rsidR="006423C3" w:rsidRDefault="00C06E10">
                                    <w:pPr>
                                      <w:tabs>
                                        <w:tab w:val="left" w:pos="851"/>
                                      </w:tabs>
                                      <w:jc w:val="center"/>
                                      <w:rPr>
                                        <w:sz w:val="20"/>
                                        <w:lang w:eastAsia="lt-LT"/>
                                      </w:rPr>
                                    </w:pPr>
                                    <w:r>
                                      <w:rPr>
                                        <w:sz w:val="20"/>
                                        <w:lang w:eastAsia="lt-LT"/>
                                      </w:rPr>
                                      <w:t>7</w:t>
                                    </w:r>
                                  </w:p>
                                </w:tc>
                                <w:tc>
                                  <w:tcPr>
                                    <w:tcW w:w="709" w:type="dxa"/>
                                    <w:shd w:val="clear" w:color="auto" w:fill="FFFFFF"/>
                                  </w:tcPr>
                                  <w:p w14:paraId="24A5E6FB" w14:textId="77777777" w:rsidR="006423C3" w:rsidRDefault="00C06E10">
                                    <w:pPr>
                                      <w:tabs>
                                        <w:tab w:val="left" w:pos="851"/>
                                      </w:tabs>
                                      <w:jc w:val="center"/>
                                      <w:rPr>
                                        <w:sz w:val="20"/>
                                        <w:lang w:eastAsia="lt-LT"/>
                                      </w:rPr>
                                    </w:pPr>
                                    <w:r>
                                      <w:rPr>
                                        <w:sz w:val="20"/>
                                        <w:lang w:eastAsia="lt-LT"/>
                                      </w:rPr>
                                      <w:t>8</w:t>
                                    </w:r>
                                  </w:p>
                                </w:tc>
                                <w:tc>
                                  <w:tcPr>
                                    <w:tcW w:w="709" w:type="dxa"/>
                                    <w:shd w:val="clear" w:color="auto" w:fill="FFFFFF"/>
                                    <w:vAlign w:val="center"/>
                                  </w:tcPr>
                                  <w:p w14:paraId="24A5E6FC" w14:textId="77777777" w:rsidR="006423C3" w:rsidRDefault="00C06E10">
                                    <w:pPr>
                                      <w:tabs>
                                        <w:tab w:val="left" w:pos="851"/>
                                      </w:tabs>
                                      <w:jc w:val="center"/>
                                      <w:rPr>
                                        <w:sz w:val="20"/>
                                        <w:lang w:eastAsia="lt-LT"/>
                                      </w:rPr>
                                    </w:pPr>
                                    <w:r>
                                      <w:rPr>
                                        <w:sz w:val="20"/>
                                        <w:lang w:eastAsia="lt-LT"/>
                                      </w:rPr>
                                      <w:t>8</w:t>
                                    </w:r>
                                  </w:p>
                                </w:tc>
                                <w:tc>
                                  <w:tcPr>
                                    <w:tcW w:w="708" w:type="dxa"/>
                                    <w:shd w:val="clear" w:color="auto" w:fill="FFFFFF"/>
                                    <w:vAlign w:val="center"/>
                                  </w:tcPr>
                                  <w:p w14:paraId="24A5E6FD" w14:textId="77777777" w:rsidR="006423C3" w:rsidRDefault="00C06E10">
                                    <w:pPr>
                                      <w:tabs>
                                        <w:tab w:val="left" w:pos="851"/>
                                      </w:tabs>
                                      <w:jc w:val="center"/>
                                      <w:rPr>
                                        <w:sz w:val="20"/>
                                        <w:lang w:eastAsia="lt-LT"/>
                                      </w:rPr>
                                    </w:pPr>
                                    <w:r>
                                      <w:rPr>
                                        <w:sz w:val="20"/>
                                        <w:lang w:eastAsia="lt-LT"/>
                                      </w:rPr>
                                      <w:t>18</w:t>
                                    </w:r>
                                  </w:p>
                                </w:tc>
                                <w:tc>
                                  <w:tcPr>
                                    <w:tcW w:w="709" w:type="dxa"/>
                                    <w:shd w:val="clear" w:color="auto" w:fill="FFFFFF"/>
                                  </w:tcPr>
                                  <w:p w14:paraId="24A5E6FE" w14:textId="77777777" w:rsidR="006423C3" w:rsidRDefault="00C06E10">
                                    <w:pPr>
                                      <w:tabs>
                                        <w:tab w:val="left" w:pos="851"/>
                                      </w:tabs>
                                      <w:jc w:val="center"/>
                                      <w:rPr>
                                        <w:sz w:val="20"/>
                                        <w:lang w:eastAsia="lt-LT"/>
                                      </w:rPr>
                                    </w:pPr>
                                    <w:r>
                                      <w:rPr>
                                        <w:sz w:val="20"/>
                                        <w:lang w:eastAsia="lt-LT"/>
                                      </w:rPr>
                                      <w:t>15</w:t>
                                    </w:r>
                                  </w:p>
                                </w:tc>
                                <w:tc>
                                  <w:tcPr>
                                    <w:tcW w:w="709" w:type="dxa"/>
                                    <w:shd w:val="clear" w:color="auto" w:fill="FFFFFF"/>
                                  </w:tcPr>
                                  <w:p w14:paraId="24A5E6FF" w14:textId="77777777" w:rsidR="006423C3" w:rsidRDefault="00C06E10">
                                    <w:pPr>
                                      <w:tabs>
                                        <w:tab w:val="left" w:pos="851"/>
                                      </w:tabs>
                                      <w:jc w:val="center"/>
                                      <w:rPr>
                                        <w:sz w:val="20"/>
                                        <w:lang w:eastAsia="lt-LT"/>
                                      </w:rPr>
                                    </w:pPr>
                                    <w:r>
                                      <w:rPr>
                                        <w:sz w:val="20"/>
                                        <w:lang w:eastAsia="lt-LT"/>
                                      </w:rPr>
                                      <w:t>21</w:t>
                                    </w:r>
                                  </w:p>
                                </w:tc>
                                <w:tc>
                                  <w:tcPr>
                                    <w:tcW w:w="850" w:type="dxa"/>
                                    <w:shd w:val="clear" w:color="auto" w:fill="FFFFFF"/>
                                    <w:vAlign w:val="center"/>
                                  </w:tcPr>
                                  <w:p w14:paraId="24A5E700" w14:textId="77777777" w:rsidR="006423C3" w:rsidRDefault="00C06E10">
                                    <w:pPr>
                                      <w:tabs>
                                        <w:tab w:val="left" w:pos="851"/>
                                      </w:tabs>
                                      <w:jc w:val="center"/>
                                      <w:rPr>
                                        <w:sz w:val="20"/>
                                        <w:lang w:eastAsia="lt-LT"/>
                                      </w:rPr>
                                    </w:pPr>
                                    <w:r>
                                      <w:rPr>
                                        <w:sz w:val="20"/>
                                        <w:lang w:eastAsia="lt-LT"/>
                                      </w:rPr>
                                      <w:t>21</w:t>
                                    </w:r>
                                  </w:p>
                                </w:tc>
                                <w:tc>
                                  <w:tcPr>
                                    <w:tcW w:w="709" w:type="dxa"/>
                                    <w:shd w:val="clear" w:color="auto" w:fill="FFFFFF"/>
                                    <w:vAlign w:val="center"/>
                                  </w:tcPr>
                                  <w:p w14:paraId="24A5E701"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702"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703" w14:textId="77777777" w:rsidR="006423C3" w:rsidRDefault="00C06E10">
                                    <w:pPr>
                                      <w:tabs>
                                        <w:tab w:val="left" w:pos="851"/>
                                      </w:tabs>
                                      <w:jc w:val="center"/>
                                      <w:rPr>
                                        <w:sz w:val="20"/>
                                        <w:lang w:eastAsia="lt-LT"/>
                                      </w:rPr>
                                    </w:pPr>
                                    <w:r>
                                      <w:rPr>
                                        <w:sz w:val="20"/>
                                        <w:lang w:eastAsia="lt-LT"/>
                                      </w:rPr>
                                      <w:t>1</w:t>
                                    </w:r>
                                  </w:p>
                                </w:tc>
                                <w:tc>
                                  <w:tcPr>
                                    <w:tcW w:w="708" w:type="dxa"/>
                                    <w:shd w:val="clear" w:color="auto" w:fill="FFFFFF"/>
                                  </w:tcPr>
                                  <w:p w14:paraId="24A5E704" w14:textId="77777777" w:rsidR="006423C3" w:rsidRDefault="00C06E10">
                                    <w:pPr>
                                      <w:tabs>
                                        <w:tab w:val="left" w:pos="851"/>
                                      </w:tabs>
                                      <w:jc w:val="center"/>
                                      <w:rPr>
                                        <w:sz w:val="20"/>
                                        <w:lang w:eastAsia="lt-LT"/>
                                      </w:rPr>
                                    </w:pPr>
                                    <w:r>
                                      <w:rPr>
                                        <w:sz w:val="20"/>
                                        <w:lang w:eastAsia="lt-LT"/>
                                      </w:rPr>
                                      <w:t>1</w:t>
                                    </w:r>
                                  </w:p>
                                </w:tc>
                              </w:tr>
                              <w:tr w:rsidR="006423C3" w14:paraId="24A5E713" w14:textId="77777777">
                                <w:tc>
                                  <w:tcPr>
                                    <w:tcW w:w="1267" w:type="dxa"/>
                                    <w:shd w:val="clear" w:color="auto" w:fill="F2F2F2"/>
                                  </w:tcPr>
                                  <w:p w14:paraId="24A5E706" w14:textId="77777777" w:rsidR="006423C3" w:rsidRDefault="00C06E10">
                                    <w:pPr>
                                      <w:tabs>
                                        <w:tab w:val="left" w:pos="851"/>
                                      </w:tabs>
                                      <w:rPr>
                                        <w:sz w:val="20"/>
                                        <w:lang w:eastAsia="lt-LT"/>
                                      </w:rPr>
                                    </w:pPr>
                                    <w:r>
                                      <w:rPr>
                                        <w:sz w:val="20"/>
                                        <w:lang w:eastAsia="lt-LT"/>
                                      </w:rPr>
                                      <w:lastRenderedPageBreak/>
                                      <w:t xml:space="preserve">Gadūnavo </w:t>
                                    </w:r>
                                  </w:p>
                                </w:tc>
                                <w:tc>
                                  <w:tcPr>
                                    <w:tcW w:w="708" w:type="dxa"/>
                                    <w:shd w:val="clear" w:color="auto" w:fill="FFFFFF"/>
                                    <w:vAlign w:val="center"/>
                                  </w:tcPr>
                                  <w:p w14:paraId="24A5E707" w14:textId="77777777" w:rsidR="006423C3" w:rsidRDefault="00C06E10">
                                    <w:pPr>
                                      <w:tabs>
                                        <w:tab w:val="left" w:pos="851"/>
                                      </w:tabs>
                                      <w:jc w:val="center"/>
                                      <w:rPr>
                                        <w:sz w:val="20"/>
                                        <w:lang w:eastAsia="lt-LT"/>
                                      </w:rPr>
                                    </w:pPr>
                                    <w:r>
                                      <w:rPr>
                                        <w:sz w:val="20"/>
                                        <w:lang w:eastAsia="lt-LT"/>
                                      </w:rPr>
                                      <w:t>8</w:t>
                                    </w:r>
                                  </w:p>
                                </w:tc>
                                <w:tc>
                                  <w:tcPr>
                                    <w:tcW w:w="709" w:type="dxa"/>
                                    <w:shd w:val="clear" w:color="auto" w:fill="FFFFFF"/>
                                  </w:tcPr>
                                  <w:p w14:paraId="24A5E708" w14:textId="77777777" w:rsidR="006423C3" w:rsidRDefault="00C06E10">
                                    <w:pPr>
                                      <w:tabs>
                                        <w:tab w:val="left" w:pos="851"/>
                                      </w:tabs>
                                      <w:jc w:val="center"/>
                                      <w:rPr>
                                        <w:sz w:val="20"/>
                                        <w:lang w:eastAsia="lt-LT"/>
                                      </w:rPr>
                                    </w:pPr>
                                    <w:r>
                                      <w:rPr>
                                        <w:sz w:val="20"/>
                                        <w:lang w:eastAsia="lt-LT"/>
                                      </w:rPr>
                                      <w:t>6</w:t>
                                    </w:r>
                                  </w:p>
                                </w:tc>
                                <w:tc>
                                  <w:tcPr>
                                    <w:tcW w:w="709" w:type="dxa"/>
                                    <w:shd w:val="clear" w:color="auto" w:fill="FFFFFF"/>
                                  </w:tcPr>
                                  <w:p w14:paraId="24A5E709" w14:textId="77777777" w:rsidR="006423C3" w:rsidRDefault="00C06E10">
                                    <w:pPr>
                                      <w:tabs>
                                        <w:tab w:val="left" w:pos="851"/>
                                      </w:tabs>
                                      <w:jc w:val="center"/>
                                      <w:rPr>
                                        <w:sz w:val="20"/>
                                        <w:lang w:eastAsia="lt-LT"/>
                                      </w:rPr>
                                    </w:pPr>
                                    <w:r>
                                      <w:rPr>
                                        <w:sz w:val="20"/>
                                        <w:lang w:eastAsia="lt-LT"/>
                                      </w:rPr>
                                      <w:t>5</w:t>
                                    </w:r>
                                  </w:p>
                                </w:tc>
                                <w:tc>
                                  <w:tcPr>
                                    <w:tcW w:w="709" w:type="dxa"/>
                                    <w:shd w:val="clear" w:color="auto" w:fill="FFFFFF"/>
                                    <w:vAlign w:val="center"/>
                                  </w:tcPr>
                                  <w:p w14:paraId="24A5E70A" w14:textId="77777777" w:rsidR="006423C3" w:rsidRDefault="00C06E10">
                                    <w:pPr>
                                      <w:tabs>
                                        <w:tab w:val="left" w:pos="851"/>
                                      </w:tabs>
                                      <w:jc w:val="center"/>
                                      <w:rPr>
                                        <w:sz w:val="20"/>
                                        <w:lang w:eastAsia="lt-LT"/>
                                      </w:rPr>
                                    </w:pPr>
                                    <w:r>
                                      <w:rPr>
                                        <w:sz w:val="20"/>
                                        <w:lang w:eastAsia="lt-LT"/>
                                      </w:rPr>
                                      <w:t>7</w:t>
                                    </w:r>
                                  </w:p>
                                </w:tc>
                                <w:tc>
                                  <w:tcPr>
                                    <w:tcW w:w="708" w:type="dxa"/>
                                    <w:shd w:val="clear" w:color="auto" w:fill="FFFFFF"/>
                                    <w:vAlign w:val="center"/>
                                  </w:tcPr>
                                  <w:p w14:paraId="24A5E70B" w14:textId="77777777" w:rsidR="006423C3" w:rsidRDefault="00C06E10">
                                    <w:pPr>
                                      <w:tabs>
                                        <w:tab w:val="left" w:pos="851"/>
                                      </w:tabs>
                                      <w:jc w:val="center"/>
                                      <w:rPr>
                                        <w:sz w:val="20"/>
                                        <w:lang w:eastAsia="lt-LT"/>
                                      </w:rPr>
                                    </w:pPr>
                                    <w:r>
                                      <w:rPr>
                                        <w:sz w:val="20"/>
                                        <w:lang w:eastAsia="lt-LT"/>
                                      </w:rPr>
                                      <w:t>10</w:t>
                                    </w:r>
                                  </w:p>
                                </w:tc>
                                <w:tc>
                                  <w:tcPr>
                                    <w:tcW w:w="709" w:type="dxa"/>
                                    <w:shd w:val="clear" w:color="auto" w:fill="FFFFFF"/>
                                  </w:tcPr>
                                  <w:p w14:paraId="24A5E70C" w14:textId="77777777" w:rsidR="006423C3" w:rsidRDefault="00C06E10">
                                    <w:pPr>
                                      <w:tabs>
                                        <w:tab w:val="left" w:pos="851"/>
                                      </w:tabs>
                                      <w:jc w:val="center"/>
                                      <w:rPr>
                                        <w:sz w:val="20"/>
                                        <w:lang w:eastAsia="lt-LT"/>
                                      </w:rPr>
                                    </w:pPr>
                                    <w:r>
                                      <w:rPr>
                                        <w:sz w:val="20"/>
                                        <w:lang w:eastAsia="lt-LT"/>
                                      </w:rPr>
                                      <w:t>10</w:t>
                                    </w:r>
                                  </w:p>
                                </w:tc>
                                <w:tc>
                                  <w:tcPr>
                                    <w:tcW w:w="709" w:type="dxa"/>
                                    <w:shd w:val="clear" w:color="auto" w:fill="FFFFFF"/>
                                  </w:tcPr>
                                  <w:p w14:paraId="24A5E70D" w14:textId="77777777" w:rsidR="006423C3" w:rsidRDefault="00C06E10">
                                    <w:pPr>
                                      <w:tabs>
                                        <w:tab w:val="left" w:pos="851"/>
                                      </w:tabs>
                                      <w:jc w:val="center"/>
                                      <w:rPr>
                                        <w:sz w:val="20"/>
                                        <w:lang w:eastAsia="lt-LT"/>
                                      </w:rPr>
                                    </w:pPr>
                                    <w:r>
                                      <w:rPr>
                                        <w:sz w:val="20"/>
                                        <w:lang w:eastAsia="lt-LT"/>
                                      </w:rPr>
                                      <w:t>13</w:t>
                                    </w:r>
                                  </w:p>
                                </w:tc>
                                <w:tc>
                                  <w:tcPr>
                                    <w:tcW w:w="850" w:type="dxa"/>
                                    <w:shd w:val="clear" w:color="auto" w:fill="FFFFFF"/>
                                    <w:vAlign w:val="center"/>
                                  </w:tcPr>
                                  <w:p w14:paraId="24A5E70E" w14:textId="77777777" w:rsidR="006423C3" w:rsidRDefault="00C06E10">
                                    <w:pPr>
                                      <w:tabs>
                                        <w:tab w:val="left" w:pos="851"/>
                                      </w:tabs>
                                      <w:jc w:val="center"/>
                                      <w:rPr>
                                        <w:sz w:val="20"/>
                                        <w:lang w:eastAsia="lt-LT"/>
                                      </w:rPr>
                                    </w:pPr>
                                    <w:r>
                                      <w:rPr>
                                        <w:sz w:val="20"/>
                                        <w:lang w:eastAsia="lt-LT"/>
                                      </w:rPr>
                                      <w:t>10</w:t>
                                    </w:r>
                                  </w:p>
                                </w:tc>
                                <w:tc>
                                  <w:tcPr>
                                    <w:tcW w:w="709" w:type="dxa"/>
                                    <w:shd w:val="clear" w:color="auto" w:fill="FFFFFF"/>
                                    <w:vAlign w:val="center"/>
                                  </w:tcPr>
                                  <w:p w14:paraId="24A5E70F"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710"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711" w14:textId="77777777" w:rsidR="006423C3" w:rsidRDefault="00C06E10">
                                    <w:pPr>
                                      <w:tabs>
                                        <w:tab w:val="left" w:pos="851"/>
                                      </w:tabs>
                                      <w:jc w:val="center"/>
                                      <w:rPr>
                                        <w:sz w:val="20"/>
                                        <w:lang w:eastAsia="lt-LT"/>
                                      </w:rPr>
                                    </w:pPr>
                                    <w:r>
                                      <w:rPr>
                                        <w:sz w:val="20"/>
                                        <w:lang w:eastAsia="lt-LT"/>
                                      </w:rPr>
                                      <w:t>1</w:t>
                                    </w:r>
                                  </w:p>
                                </w:tc>
                                <w:tc>
                                  <w:tcPr>
                                    <w:tcW w:w="708" w:type="dxa"/>
                                    <w:shd w:val="clear" w:color="auto" w:fill="FFFFFF"/>
                                  </w:tcPr>
                                  <w:p w14:paraId="24A5E712" w14:textId="77777777" w:rsidR="006423C3" w:rsidRDefault="00C06E10">
                                    <w:pPr>
                                      <w:tabs>
                                        <w:tab w:val="left" w:pos="851"/>
                                      </w:tabs>
                                      <w:jc w:val="center"/>
                                      <w:rPr>
                                        <w:sz w:val="20"/>
                                        <w:lang w:eastAsia="lt-LT"/>
                                      </w:rPr>
                                    </w:pPr>
                                    <w:r>
                                      <w:rPr>
                                        <w:sz w:val="20"/>
                                        <w:lang w:eastAsia="lt-LT"/>
                                      </w:rPr>
                                      <w:t>1</w:t>
                                    </w:r>
                                  </w:p>
                                </w:tc>
                              </w:tr>
                              <w:tr w:rsidR="006423C3" w14:paraId="24A5E721" w14:textId="77777777">
                                <w:tc>
                                  <w:tcPr>
                                    <w:tcW w:w="1267" w:type="dxa"/>
                                    <w:shd w:val="clear" w:color="auto" w:fill="F2F2F2"/>
                                  </w:tcPr>
                                  <w:p w14:paraId="24A5E714" w14:textId="77777777" w:rsidR="006423C3" w:rsidRDefault="00C06E10">
                                    <w:pPr>
                                      <w:tabs>
                                        <w:tab w:val="left" w:pos="851"/>
                                      </w:tabs>
                                      <w:rPr>
                                        <w:sz w:val="20"/>
                                        <w:lang w:eastAsia="lt-LT"/>
                                      </w:rPr>
                                    </w:pPr>
                                    <w:r>
                                      <w:rPr>
                                        <w:sz w:val="20"/>
                                        <w:lang w:eastAsia="lt-LT"/>
                                      </w:rPr>
                                      <w:t xml:space="preserve">Tryškių </w:t>
                                    </w:r>
                                  </w:p>
                                </w:tc>
                                <w:tc>
                                  <w:tcPr>
                                    <w:tcW w:w="708" w:type="dxa"/>
                                    <w:shd w:val="clear" w:color="auto" w:fill="FFFFFF"/>
                                    <w:vAlign w:val="center"/>
                                  </w:tcPr>
                                  <w:p w14:paraId="24A5E715" w14:textId="77777777" w:rsidR="006423C3" w:rsidRDefault="00C06E10">
                                    <w:pPr>
                                      <w:tabs>
                                        <w:tab w:val="left" w:pos="851"/>
                                      </w:tabs>
                                      <w:jc w:val="center"/>
                                      <w:rPr>
                                        <w:sz w:val="20"/>
                                        <w:lang w:eastAsia="lt-LT"/>
                                      </w:rPr>
                                    </w:pPr>
                                    <w:r>
                                      <w:rPr>
                                        <w:sz w:val="20"/>
                                        <w:lang w:eastAsia="lt-LT"/>
                                      </w:rPr>
                                      <w:t>17</w:t>
                                    </w:r>
                                  </w:p>
                                </w:tc>
                                <w:tc>
                                  <w:tcPr>
                                    <w:tcW w:w="709" w:type="dxa"/>
                                    <w:shd w:val="clear" w:color="auto" w:fill="FFFFFF"/>
                                  </w:tcPr>
                                  <w:p w14:paraId="24A5E716" w14:textId="77777777" w:rsidR="006423C3" w:rsidRDefault="00C06E10">
                                    <w:pPr>
                                      <w:tabs>
                                        <w:tab w:val="left" w:pos="851"/>
                                      </w:tabs>
                                      <w:jc w:val="center"/>
                                      <w:rPr>
                                        <w:sz w:val="20"/>
                                        <w:lang w:eastAsia="lt-LT"/>
                                      </w:rPr>
                                    </w:pPr>
                                    <w:r>
                                      <w:rPr>
                                        <w:sz w:val="20"/>
                                        <w:lang w:eastAsia="lt-LT"/>
                                      </w:rPr>
                                      <w:t>19</w:t>
                                    </w:r>
                                  </w:p>
                                </w:tc>
                                <w:tc>
                                  <w:tcPr>
                                    <w:tcW w:w="709" w:type="dxa"/>
                                    <w:shd w:val="clear" w:color="auto" w:fill="FFFFFF"/>
                                  </w:tcPr>
                                  <w:p w14:paraId="24A5E717" w14:textId="77777777" w:rsidR="006423C3" w:rsidRDefault="00C06E10">
                                    <w:pPr>
                                      <w:tabs>
                                        <w:tab w:val="left" w:pos="851"/>
                                      </w:tabs>
                                      <w:jc w:val="center"/>
                                      <w:rPr>
                                        <w:sz w:val="20"/>
                                        <w:lang w:eastAsia="lt-LT"/>
                                      </w:rPr>
                                    </w:pPr>
                                    <w:r>
                                      <w:rPr>
                                        <w:sz w:val="20"/>
                                        <w:lang w:eastAsia="lt-LT"/>
                                      </w:rPr>
                                      <w:t>20</w:t>
                                    </w:r>
                                  </w:p>
                                </w:tc>
                                <w:tc>
                                  <w:tcPr>
                                    <w:tcW w:w="709" w:type="dxa"/>
                                    <w:shd w:val="clear" w:color="auto" w:fill="FFFFFF"/>
                                    <w:vAlign w:val="center"/>
                                  </w:tcPr>
                                  <w:p w14:paraId="24A5E718" w14:textId="77777777" w:rsidR="006423C3" w:rsidRDefault="00C06E10">
                                    <w:pPr>
                                      <w:tabs>
                                        <w:tab w:val="left" w:pos="851"/>
                                      </w:tabs>
                                      <w:jc w:val="center"/>
                                      <w:rPr>
                                        <w:sz w:val="20"/>
                                        <w:lang w:eastAsia="lt-LT"/>
                                      </w:rPr>
                                    </w:pPr>
                                    <w:r>
                                      <w:rPr>
                                        <w:sz w:val="20"/>
                                        <w:lang w:eastAsia="lt-LT"/>
                                      </w:rPr>
                                      <w:t>20</w:t>
                                    </w:r>
                                  </w:p>
                                </w:tc>
                                <w:tc>
                                  <w:tcPr>
                                    <w:tcW w:w="708" w:type="dxa"/>
                                    <w:shd w:val="clear" w:color="auto" w:fill="FFFFFF"/>
                                    <w:vAlign w:val="center"/>
                                  </w:tcPr>
                                  <w:p w14:paraId="24A5E719" w14:textId="77777777" w:rsidR="006423C3" w:rsidRDefault="00C06E10">
                                    <w:pPr>
                                      <w:tabs>
                                        <w:tab w:val="left" w:pos="851"/>
                                      </w:tabs>
                                      <w:jc w:val="center"/>
                                      <w:rPr>
                                        <w:sz w:val="20"/>
                                        <w:lang w:eastAsia="lt-LT"/>
                                      </w:rPr>
                                    </w:pPr>
                                    <w:r>
                                      <w:rPr>
                                        <w:sz w:val="20"/>
                                        <w:lang w:eastAsia="lt-LT"/>
                                      </w:rPr>
                                      <w:t>39</w:t>
                                    </w:r>
                                  </w:p>
                                </w:tc>
                                <w:tc>
                                  <w:tcPr>
                                    <w:tcW w:w="709" w:type="dxa"/>
                                    <w:shd w:val="clear" w:color="auto" w:fill="FFFFFF"/>
                                  </w:tcPr>
                                  <w:p w14:paraId="24A5E71A" w14:textId="77777777" w:rsidR="006423C3" w:rsidRDefault="00C06E10">
                                    <w:pPr>
                                      <w:tabs>
                                        <w:tab w:val="left" w:pos="851"/>
                                      </w:tabs>
                                      <w:jc w:val="center"/>
                                      <w:rPr>
                                        <w:sz w:val="20"/>
                                        <w:lang w:eastAsia="lt-LT"/>
                                      </w:rPr>
                                    </w:pPr>
                                    <w:r>
                                      <w:rPr>
                                        <w:sz w:val="20"/>
                                        <w:lang w:eastAsia="lt-LT"/>
                                      </w:rPr>
                                      <w:t>35</w:t>
                                    </w:r>
                                  </w:p>
                                </w:tc>
                                <w:tc>
                                  <w:tcPr>
                                    <w:tcW w:w="709" w:type="dxa"/>
                                    <w:shd w:val="clear" w:color="auto" w:fill="FFFFFF"/>
                                  </w:tcPr>
                                  <w:p w14:paraId="24A5E71B" w14:textId="77777777" w:rsidR="006423C3" w:rsidRDefault="00C06E10">
                                    <w:pPr>
                                      <w:tabs>
                                        <w:tab w:val="left" w:pos="851"/>
                                      </w:tabs>
                                      <w:jc w:val="center"/>
                                      <w:rPr>
                                        <w:sz w:val="20"/>
                                        <w:lang w:eastAsia="lt-LT"/>
                                      </w:rPr>
                                    </w:pPr>
                                    <w:r>
                                      <w:rPr>
                                        <w:sz w:val="20"/>
                                        <w:lang w:eastAsia="lt-LT"/>
                                      </w:rPr>
                                      <w:t>39</w:t>
                                    </w:r>
                                  </w:p>
                                </w:tc>
                                <w:tc>
                                  <w:tcPr>
                                    <w:tcW w:w="850" w:type="dxa"/>
                                    <w:shd w:val="clear" w:color="auto" w:fill="FFFFFF"/>
                                    <w:vAlign w:val="center"/>
                                  </w:tcPr>
                                  <w:p w14:paraId="24A5E71C" w14:textId="77777777" w:rsidR="006423C3" w:rsidRDefault="00C06E10">
                                    <w:pPr>
                                      <w:tabs>
                                        <w:tab w:val="left" w:pos="851"/>
                                      </w:tabs>
                                      <w:jc w:val="center"/>
                                      <w:rPr>
                                        <w:sz w:val="20"/>
                                        <w:lang w:eastAsia="lt-LT"/>
                                      </w:rPr>
                                    </w:pPr>
                                    <w:r>
                                      <w:rPr>
                                        <w:sz w:val="20"/>
                                        <w:lang w:eastAsia="lt-LT"/>
                                      </w:rPr>
                                      <w:t>35</w:t>
                                    </w:r>
                                  </w:p>
                                </w:tc>
                                <w:tc>
                                  <w:tcPr>
                                    <w:tcW w:w="709" w:type="dxa"/>
                                    <w:shd w:val="clear" w:color="auto" w:fill="FFFFFF"/>
                                    <w:vAlign w:val="center"/>
                                  </w:tcPr>
                                  <w:p w14:paraId="24A5E71D"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71E" w14:textId="77777777" w:rsidR="006423C3" w:rsidRDefault="00C06E10">
                                    <w:pPr>
                                      <w:tabs>
                                        <w:tab w:val="left" w:pos="851"/>
                                      </w:tabs>
                                      <w:jc w:val="center"/>
                                      <w:rPr>
                                        <w:sz w:val="20"/>
                                        <w:lang w:eastAsia="lt-LT"/>
                                      </w:rPr>
                                    </w:pPr>
                                    <w:r>
                                      <w:rPr>
                                        <w:sz w:val="20"/>
                                        <w:lang w:eastAsia="lt-LT"/>
                                      </w:rPr>
                                      <w:t>2</w:t>
                                    </w:r>
                                  </w:p>
                                </w:tc>
                                <w:tc>
                                  <w:tcPr>
                                    <w:tcW w:w="709" w:type="dxa"/>
                                    <w:shd w:val="clear" w:color="auto" w:fill="FFFFFF"/>
                                  </w:tcPr>
                                  <w:p w14:paraId="24A5E71F" w14:textId="77777777" w:rsidR="006423C3" w:rsidRDefault="00C06E10">
                                    <w:pPr>
                                      <w:tabs>
                                        <w:tab w:val="left" w:pos="851"/>
                                      </w:tabs>
                                      <w:jc w:val="center"/>
                                      <w:rPr>
                                        <w:sz w:val="20"/>
                                        <w:lang w:eastAsia="lt-LT"/>
                                      </w:rPr>
                                    </w:pPr>
                                    <w:r>
                                      <w:rPr>
                                        <w:sz w:val="20"/>
                                        <w:lang w:eastAsia="lt-LT"/>
                                      </w:rPr>
                                      <w:t>2</w:t>
                                    </w:r>
                                  </w:p>
                                </w:tc>
                                <w:tc>
                                  <w:tcPr>
                                    <w:tcW w:w="708" w:type="dxa"/>
                                    <w:shd w:val="clear" w:color="auto" w:fill="FFFFFF"/>
                                  </w:tcPr>
                                  <w:p w14:paraId="24A5E720" w14:textId="77777777" w:rsidR="006423C3" w:rsidRDefault="00C06E10">
                                    <w:pPr>
                                      <w:tabs>
                                        <w:tab w:val="left" w:pos="851"/>
                                      </w:tabs>
                                      <w:jc w:val="center"/>
                                      <w:rPr>
                                        <w:sz w:val="20"/>
                                        <w:lang w:eastAsia="lt-LT"/>
                                      </w:rPr>
                                    </w:pPr>
                                    <w:r>
                                      <w:rPr>
                                        <w:sz w:val="20"/>
                                        <w:lang w:eastAsia="lt-LT"/>
                                      </w:rPr>
                                      <w:t>2</w:t>
                                    </w:r>
                                  </w:p>
                                </w:tc>
                              </w:tr>
                              <w:tr w:rsidR="006423C3" w14:paraId="24A5E72F" w14:textId="77777777">
                                <w:tc>
                                  <w:tcPr>
                                    <w:tcW w:w="1267" w:type="dxa"/>
                                    <w:shd w:val="clear" w:color="auto" w:fill="F2F2F2"/>
                                  </w:tcPr>
                                  <w:p w14:paraId="24A5E722" w14:textId="77777777" w:rsidR="006423C3" w:rsidRDefault="00C06E10">
                                    <w:pPr>
                                      <w:tabs>
                                        <w:tab w:val="left" w:pos="851"/>
                                      </w:tabs>
                                      <w:rPr>
                                        <w:sz w:val="20"/>
                                        <w:lang w:eastAsia="lt-LT"/>
                                      </w:rPr>
                                    </w:pPr>
                                    <w:proofErr w:type="spellStart"/>
                                    <w:r>
                                      <w:rPr>
                                        <w:sz w:val="20"/>
                                        <w:lang w:eastAsia="lt-LT"/>
                                      </w:rPr>
                                      <w:t>Ryškėnų</w:t>
                                    </w:r>
                                    <w:proofErr w:type="spellEnd"/>
                                    <w:r>
                                      <w:rPr>
                                        <w:sz w:val="20"/>
                                        <w:lang w:eastAsia="lt-LT"/>
                                      </w:rPr>
                                      <w:t xml:space="preserve"> </w:t>
                                    </w:r>
                                  </w:p>
                                </w:tc>
                                <w:tc>
                                  <w:tcPr>
                                    <w:tcW w:w="708" w:type="dxa"/>
                                    <w:shd w:val="clear" w:color="auto" w:fill="FFFFFF"/>
                                    <w:vAlign w:val="center"/>
                                  </w:tcPr>
                                  <w:p w14:paraId="24A5E723" w14:textId="77777777" w:rsidR="006423C3" w:rsidRDefault="00C06E10">
                                    <w:pPr>
                                      <w:tabs>
                                        <w:tab w:val="left" w:pos="851"/>
                                      </w:tabs>
                                      <w:jc w:val="center"/>
                                      <w:rPr>
                                        <w:sz w:val="20"/>
                                        <w:lang w:eastAsia="lt-LT"/>
                                      </w:rPr>
                                    </w:pPr>
                                    <w:r>
                                      <w:rPr>
                                        <w:sz w:val="20"/>
                                        <w:lang w:eastAsia="lt-LT"/>
                                      </w:rPr>
                                      <w:t>10</w:t>
                                    </w:r>
                                  </w:p>
                                </w:tc>
                                <w:tc>
                                  <w:tcPr>
                                    <w:tcW w:w="709" w:type="dxa"/>
                                    <w:shd w:val="clear" w:color="auto" w:fill="FFFFFF"/>
                                  </w:tcPr>
                                  <w:p w14:paraId="24A5E724" w14:textId="77777777" w:rsidR="006423C3" w:rsidRDefault="00C06E10">
                                    <w:pPr>
                                      <w:tabs>
                                        <w:tab w:val="left" w:pos="851"/>
                                      </w:tabs>
                                      <w:jc w:val="center"/>
                                      <w:rPr>
                                        <w:sz w:val="20"/>
                                        <w:lang w:eastAsia="lt-LT"/>
                                      </w:rPr>
                                    </w:pPr>
                                    <w:r>
                                      <w:rPr>
                                        <w:sz w:val="20"/>
                                        <w:lang w:eastAsia="lt-LT"/>
                                      </w:rPr>
                                      <w:t>10</w:t>
                                    </w:r>
                                  </w:p>
                                </w:tc>
                                <w:tc>
                                  <w:tcPr>
                                    <w:tcW w:w="709" w:type="dxa"/>
                                    <w:shd w:val="clear" w:color="auto" w:fill="FFFFFF"/>
                                  </w:tcPr>
                                  <w:p w14:paraId="24A5E725" w14:textId="77777777" w:rsidR="006423C3" w:rsidRDefault="00C06E10">
                                    <w:pPr>
                                      <w:tabs>
                                        <w:tab w:val="left" w:pos="851"/>
                                      </w:tabs>
                                      <w:jc w:val="center"/>
                                      <w:rPr>
                                        <w:sz w:val="20"/>
                                        <w:lang w:eastAsia="lt-LT"/>
                                      </w:rPr>
                                    </w:pPr>
                                    <w:r>
                                      <w:rPr>
                                        <w:sz w:val="20"/>
                                        <w:lang w:eastAsia="lt-LT"/>
                                      </w:rPr>
                                      <w:t>11</w:t>
                                    </w:r>
                                  </w:p>
                                </w:tc>
                                <w:tc>
                                  <w:tcPr>
                                    <w:tcW w:w="709" w:type="dxa"/>
                                    <w:shd w:val="clear" w:color="auto" w:fill="FFFFFF"/>
                                    <w:vAlign w:val="center"/>
                                  </w:tcPr>
                                  <w:p w14:paraId="24A5E726" w14:textId="77777777" w:rsidR="006423C3" w:rsidRDefault="00C06E10">
                                    <w:pPr>
                                      <w:tabs>
                                        <w:tab w:val="left" w:pos="851"/>
                                      </w:tabs>
                                      <w:jc w:val="center"/>
                                      <w:rPr>
                                        <w:sz w:val="20"/>
                                        <w:lang w:eastAsia="lt-LT"/>
                                      </w:rPr>
                                    </w:pPr>
                                    <w:r>
                                      <w:rPr>
                                        <w:sz w:val="20"/>
                                        <w:lang w:eastAsia="lt-LT"/>
                                      </w:rPr>
                                      <w:t>10</w:t>
                                    </w:r>
                                  </w:p>
                                </w:tc>
                                <w:tc>
                                  <w:tcPr>
                                    <w:tcW w:w="708" w:type="dxa"/>
                                    <w:shd w:val="clear" w:color="auto" w:fill="FFFFFF"/>
                                    <w:vAlign w:val="center"/>
                                  </w:tcPr>
                                  <w:p w14:paraId="24A5E727" w14:textId="77777777" w:rsidR="006423C3" w:rsidRDefault="00C06E10">
                                    <w:pPr>
                                      <w:tabs>
                                        <w:tab w:val="left" w:pos="851"/>
                                      </w:tabs>
                                      <w:jc w:val="center"/>
                                      <w:rPr>
                                        <w:sz w:val="20"/>
                                        <w:lang w:eastAsia="lt-LT"/>
                                      </w:rPr>
                                    </w:pPr>
                                    <w:r>
                                      <w:rPr>
                                        <w:sz w:val="20"/>
                                        <w:lang w:eastAsia="lt-LT"/>
                                      </w:rPr>
                                      <w:t>27</w:t>
                                    </w:r>
                                  </w:p>
                                </w:tc>
                                <w:tc>
                                  <w:tcPr>
                                    <w:tcW w:w="709" w:type="dxa"/>
                                    <w:shd w:val="clear" w:color="auto" w:fill="FFFFFF"/>
                                  </w:tcPr>
                                  <w:p w14:paraId="24A5E728" w14:textId="77777777" w:rsidR="006423C3" w:rsidRDefault="00C06E10">
                                    <w:pPr>
                                      <w:tabs>
                                        <w:tab w:val="left" w:pos="851"/>
                                      </w:tabs>
                                      <w:jc w:val="center"/>
                                      <w:rPr>
                                        <w:sz w:val="20"/>
                                        <w:lang w:eastAsia="lt-LT"/>
                                      </w:rPr>
                                    </w:pPr>
                                    <w:r>
                                      <w:rPr>
                                        <w:sz w:val="20"/>
                                        <w:lang w:eastAsia="lt-LT"/>
                                      </w:rPr>
                                      <w:t>23</w:t>
                                    </w:r>
                                  </w:p>
                                </w:tc>
                                <w:tc>
                                  <w:tcPr>
                                    <w:tcW w:w="709" w:type="dxa"/>
                                    <w:shd w:val="clear" w:color="auto" w:fill="FFFFFF"/>
                                  </w:tcPr>
                                  <w:p w14:paraId="24A5E729" w14:textId="77777777" w:rsidR="006423C3" w:rsidRDefault="00C06E10">
                                    <w:pPr>
                                      <w:tabs>
                                        <w:tab w:val="left" w:pos="851"/>
                                      </w:tabs>
                                      <w:jc w:val="center"/>
                                      <w:rPr>
                                        <w:sz w:val="20"/>
                                        <w:lang w:eastAsia="lt-LT"/>
                                      </w:rPr>
                                    </w:pPr>
                                    <w:r>
                                      <w:rPr>
                                        <w:sz w:val="20"/>
                                        <w:lang w:eastAsia="lt-LT"/>
                                      </w:rPr>
                                      <w:t>32</w:t>
                                    </w:r>
                                  </w:p>
                                </w:tc>
                                <w:tc>
                                  <w:tcPr>
                                    <w:tcW w:w="850" w:type="dxa"/>
                                    <w:shd w:val="clear" w:color="auto" w:fill="FFFFFF"/>
                                    <w:vAlign w:val="center"/>
                                  </w:tcPr>
                                  <w:p w14:paraId="24A5E72A" w14:textId="77777777" w:rsidR="006423C3" w:rsidRDefault="00C06E10">
                                    <w:pPr>
                                      <w:tabs>
                                        <w:tab w:val="left" w:pos="851"/>
                                      </w:tabs>
                                      <w:jc w:val="center"/>
                                      <w:rPr>
                                        <w:sz w:val="20"/>
                                        <w:lang w:eastAsia="lt-LT"/>
                                      </w:rPr>
                                    </w:pPr>
                                    <w:r>
                                      <w:rPr>
                                        <w:sz w:val="20"/>
                                        <w:lang w:eastAsia="lt-LT"/>
                                      </w:rPr>
                                      <w:t>30</w:t>
                                    </w:r>
                                  </w:p>
                                </w:tc>
                                <w:tc>
                                  <w:tcPr>
                                    <w:tcW w:w="709" w:type="dxa"/>
                                    <w:shd w:val="clear" w:color="auto" w:fill="FFFFFF"/>
                                    <w:vAlign w:val="center"/>
                                  </w:tcPr>
                                  <w:p w14:paraId="24A5E72B"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72C" w14:textId="77777777" w:rsidR="006423C3" w:rsidRDefault="00C06E10">
                                    <w:pPr>
                                      <w:tabs>
                                        <w:tab w:val="left" w:pos="851"/>
                                      </w:tabs>
                                      <w:jc w:val="center"/>
                                      <w:rPr>
                                        <w:sz w:val="20"/>
                                        <w:lang w:eastAsia="lt-LT"/>
                                      </w:rPr>
                                    </w:pPr>
                                    <w:r>
                                      <w:rPr>
                                        <w:sz w:val="20"/>
                                        <w:lang w:eastAsia="lt-LT"/>
                                      </w:rPr>
                                      <w:t>1</w:t>
                                    </w:r>
                                  </w:p>
                                </w:tc>
                                <w:tc>
                                  <w:tcPr>
                                    <w:tcW w:w="709" w:type="dxa"/>
                                    <w:shd w:val="clear" w:color="auto" w:fill="FFFFFF"/>
                                  </w:tcPr>
                                  <w:p w14:paraId="24A5E72D" w14:textId="77777777" w:rsidR="006423C3" w:rsidRDefault="00C06E10">
                                    <w:pPr>
                                      <w:tabs>
                                        <w:tab w:val="left" w:pos="851"/>
                                      </w:tabs>
                                      <w:jc w:val="center"/>
                                      <w:rPr>
                                        <w:sz w:val="20"/>
                                        <w:lang w:eastAsia="lt-LT"/>
                                      </w:rPr>
                                    </w:pPr>
                                    <w:r>
                                      <w:rPr>
                                        <w:sz w:val="20"/>
                                        <w:lang w:eastAsia="lt-LT"/>
                                      </w:rPr>
                                      <w:t>1</w:t>
                                    </w:r>
                                  </w:p>
                                </w:tc>
                                <w:tc>
                                  <w:tcPr>
                                    <w:tcW w:w="708" w:type="dxa"/>
                                    <w:shd w:val="clear" w:color="auto" w:fill="FFFFFF"/>
                                  </w:tcPr>
                                  <w:p w14:paraId="24A5E72E" w14:textId="77777777" w:rsidR="006423C3" w:rsidRDefault="00C06E10">
                                    <w:pPr>
                                      <w:tabs>
                                        <w:tab w:val="left" w:pos="851"/>
                                      </w:tabs>
                                      <w:jc w:val="center"/>
                                      <w:rPr>
                                        <w:sz w:val="20"/>
                                        <w:lang w:eastAsia="lt-LT"/>
                                      </w:rPr>
                                    </w:pPr>
                                    <w:r>
                                      <w:rPr>
                                        <w:sz w:val="20"/>
                                        <w:lang w:eastAsia="lt-LT"/>
                                      </w:rPr>
                                      <w:t>1</w:t>
                                    </w:r>
                                  </w:p>
                                </w:tc>
                              </w:tr>
                              <w:tr w:rsidR="006423C3" w14:paraId="24A5E73D" w14:textId="77777777">
                                <w:tc>
                                  <w:tcPr>
                                    <w:tcW w:w="1267" w:type="dxa"/>
                                    <w:shd w:val="clear" w:color="auto" w:fill="F2F2F2"/>
                                  </w:tcPr>
                                  <w:p w14:paraId="24A5E730" w14:textId="77777777" w:rsidR="006423C3" w:rsidRDefault="00C06E10">
                                    <w:pPr>
                                      <w:tabs>
                                        <w:tab w:val="left" w:pos="851"/>
                                      </w:tabs>
                                      <w:jc w:val="right"/>
                                      <w:rPr>
                                        <w:b/>
                                        <w:sz w:val="20"/>
                                        <w:lang w:eastAsia="lt-LT"/>
                                      </w:rPr>
                                    </w:pPr>
                                    <w:r>
                                      <w:rPr>
                                        <w:b/>
                                        <w:sz w:val="20"/>
                                        <w:lang w:eastAsia="lt-LT"/>
                                      </w:rPr>
                                      <w:t>Iš viso:</w:t>
                                    </w:r>
                                  </w:p>
                                </w:tc>
                                <w:tc>
                                  <w:tcPr>
                                    <w:tcW w:w="708" w:type="dxa"/>
                                    <w:shd w:val="clear" w:color="auto" w:fill="FFFFFF"/>
                                    <w:vAlign w:val="center"/>
                                  </w:tcPr>
                                  <w:p w14:paraId="24A5E731" w14:textId="77777777" w:rsidR="006423C3" w:rsidRDefault="00C06E10">
                                    <w:pPr>
                                      <w:tabs>
                                        <w:tab w:val="left" w:pos="851"/>
                                      </w:tabs>
                                      <w:jc w:val="center"/>
                                      <w:rPr>
                                        <w:b/>
                                        <w:sz w:val="20"/>
                                        <w:lang w:eastAsia="lt-LT"/>
                                      </w:rPr>
                                    </w:pPr>
                                    <w:r>
                                      <w:rPr>
                                        <w:b/>
                                        <w:sz w:val="20"/>
                                        <w:lang w:eastAsia="lt-LT"/>
                                      </w:rPr>
                                      <w:t>190</w:t>
                                    </w:r>
                                  </w:p>
                                </w:tc>
                                <w:tc>
                                  <w:tcPr>
                                    <w:tcW w:w="709" w:type="dxa"/>
                                    <w:shd w:val="clear" w:color="auto" w:fill="FFFFFF"/>
                                  </w:tcPr>
                                  <w:p w14:paraId="24A5E732" w14:textId="77777777" w:rsidR="006423C3" w:rsidRDefault="00C06E10">
                                    <w:pPr>
                                      <w:tabs>
                                        <w:tab w:val="left" w:pos="851"/>
                                      </w:tabs>
                                      <w:jc w:val="center"/>
                                      <w:rPr>
                                        <w:b/>
                                        <w:sz w:val="20"/>
                                        <w:lang w:eastAsia="lt-LT"/>
                                      </w:rPr>
                                    </w:pPr>
                                    <w:r>
                                      <w:rPr>
                                        <w:b/>
                                        <w:sz w:val="20"/>
                                        <w:lang w:eastAsia="lt-LT"/>
                                      </w:rPr>
                                      <w:t>200</w:t>
                                    </w:r>
                                  </w:p>
                                </w:tc>
                                <w:tc>
                                  <w:tcPr>
                                    <w:tcW w:w="709" w:type="dxa"/>
                                    <w:shd w:val="clear" w:color="auto" w:fill="FFFFFF"/>
                                  </w:tcPr>
                                  <w:p w14:paraId="24A5E733" w14:textId="77777777" w:rsidR="006423C3" w:rsidRDefault="00C06E10">
                                    <w:pPr>
                                      <w:tabs>
                                        <w:tab w:val="left" w:pos="851"/>
                                      </w:tabs>
                                      <w:jc w:val="center"/>
                                      <w:rPr>
                                        <w:b/>
                                        <w:sz w:val="20"/>
                                        <w:lang w:eastAsia="lt-LT"/>
                                      </w:rPr>
                                    </w:pPr>
                                    <w:r>
                                      <w:rPr>
                                        <w:b/>
                                        <w:sz w:val="20"/>
                                        <w:lang w:eastAsia="lt-LT"/>
                                      </w:rPr>
                                      <w:t>207</w:t>
                                    </w:r>
                                  </w:p>
                                </w:tc>
                                <w:tc>
                                  <w:tcPr>
                                    <w:tcW w:w="709" w:type="dxa"/>
                                    <w:shd w:val="clear" w:color="auto" w:fill="FFFFFF"/>
                                    <w:vAlign w:val="center"/>
                                  </w:tcPr>
                                  <w:p w14:paraId="24A5E734" w14:textId="77777777" w:rsidR="006423C3" w:rsidRDefault="00C06E10">
                                    <w:pPr>
                                      <w:tabs>
                                        <w:tab w:val="left" w:pos="851"/>
                                      </w:tabs>
                                      <w:jc w:val="center"/>
                                      <w:rPr>
                                        <w:b/>
                                        <w:sz w:val="20"/>
                                        <w:lang w:eastAsia="lt-LT"/>
                                      </w:rPr>
                                    </w:pPr>
                                    <w:r>
                                      <w:rPr>
                                        <w:b/>
                                        <w:sz w:val="20"/>
                                        <w:lang w:eastAsia="lt-LT"/>
                                      </w:rPr>
                                      <w:t>210</w:t>
                                    </w:r>
                                  </w:p>
                                </w:tc>
                                <w:tc>
                                  <w:tcPr>
                                    <w:tcW w:w="708" w:type="dxa"/>
                                    <w:shd w:val="clear" w:color="auto" w:fill="FFFFFF"/>
                                    <w:vAlign w:val="center"/>
                                  </w:tcPr>
                                  <w:p w14:paraId="24A5E735" w14:textId="77777777" w:rsidR="006423C3" w:rsidRDefault="00C06E10">
                                    <w:pPr>
                                      <w:tabs>
                                        <w:tab w:val="left" w:pos="851"/>
                                      </w:tabs>
                                      <w:jc w:val="center"/>
                                      <w:rPr>
                                        <w:b/>
                                        <w:sz w:val="20"/>
                                        <w:lang w:eastAsia="lt-LT"/>
                                      </w:rPr>
                                    </w:pPr>
                                    <w:r>
                                      <w:rPr>
                                        <w:b/>
                                        <w:sz w:val="20"/>
                                        <w:lang w:eastAsia="lt-LT"/>
                                      </w:rPr>
                                      <w:t>392</w:t>
                                    </w:r>
                                  </w:p>
                                </w:tc>
                                <w:tc>
                                  <w:tcPr>
                                    <w:tcW w:w="709" w:type="dxa"/>
                                    <w:shd w:val="clear" w:color="auto" w:fill="FFFFFF"/>
                                  </w:tcPr>
                                  <w:p w14:paraId="24A5E736" w14:textId="77777777" w:rsidR="006423C3" w:rsidRDefault="00C06E10">
                                    <w:pPr>
                                      <w:tabs>
                                        <w:tab w:val="left" w:pos="851"/>
                                      </w:tabs>
                                      <w:jc w:val="center"/>
                                      <w:rPr>
                                        <w:b/>
                                        <w:sz w:val="20"/>
                                        <w:lang w:eastAsia="lt-LT"/>
                                      </w:rPr>
                                    </w:pPr>
                                    <w:r>
                                      <w:rPr>
                                        <w:b/>
                                        <w:sz w:val="20"/>
                                        <w:lang w:eastAsia="lt-LT"/>
                                      </w:rPr>
                                      <w:t>401</w:t>
                                    </w:r>
                                  </w:p>
                                </w:tc>
                                <w:tc>
                                  <w:tcPr>
                                    <w:tcW w:w="709" w:type="dxa"/>
                                    <w:shd w:val="clear" w:color="auto" w:fill="FFFFFF"/>
                                  </w:tcPr>
                                  <w:p w14:paraId="24A5E737" w14:textId="77777777" w:rsidR="006423C3" w:rsidRDefault="00C06E10">
                                    <w:pPr>
                                      <w:tabs>
                                        <w:tab w:val="left" w:pos="851"/>
                                      </w:tabs>
                                      <w:jc w:val="center"/>
                                      <w:rPr>
                                        <w:b/>
                                        <w:sz w:val="20"/>
                                        <w:lang w:eastAsia="lt-LT"/>
                                      </w:rPr>
                                    </w:pPr>
                                    <w:r>
                                      <w:rPr>
                                        <w:b/>
                                        <w:sz w:val="20"/>
                                        <w:lang w:eastAsia="lt-LT"/>
                                      </w:rPr>
                                      <w:t>443</w:t>
                                    </w:r>
                                  </w:p>
                                </w:tc>
                                <w:tc>
                                  <w:tcPr>
                                    <w:tcW w:w="850" w:type="dxa"/>
                                    <w:shd w:val="clear" w:color="auto" w:fill="FFFFFF"/>
                                    <w:vAlign w:val="center"/>
                                  </w:tcPr>
                                  <w:p w14:paraId="24A5E738" w14:textId="77777777" w:rsidR="006423C3" w:rsidRDefault="00C06E10">
                                    <w:pPr>
                                      <w:tabs>
                                        <w:tab w:val="left" w:pos="851"/>
                                      </w:tabs>
                                      <w:jc w:val="center"/>
                                      <w:rPr>
                                        <w:b/>
                                        <w:sz w:val="20"/>
                                        <w:lang w:eastAsia="lt-LT"/>
                                      </w:rPr>
                                    </w:pPr>
                                    <w:r>
                                      <w:rPr>
                                        <w:b/>
                                        <w:sz w:val="20"/>
                                        <w:lang w:eastAsia="lt-LT"/>
                                      </w:rPr>
                                      <w:t>429</w:t>
                                    </w:r>
                                  </w:p>
                                </w:tc>
                                <w:tc>
                                  <w:tcPr>
                                    <w:tcW w:w="709" w:type="dxa"/>
                                    <w:shd w:val="clear" w:color="auto" w:fill="FFFFFF"/>
                                    <w:vAlign w:val="center"/>
                                  </w:tcPr>
                                  <w:p w14:paraId="24A5E739" w14:textId="77777777" w:rsidR="006423C3" w:rsidRDefault="00C06E10">
                                    <w:pPr>
                                      <w:tabs>
                                        <w:tab w:val="left" w:pos="851"/>
                                      </w:tabs>
                                      <w:jc w:val="center"/>
                                      <w:rPr>
                                        <w:b/>
                                        <w:sz w:val="20"/>
                                        <w:lang w:eastAsia="lt-LT"/>
                                      </w:rPr>
                                    </w:pPr>
                                    <w:r>
                                      <w:rPr>
                                        <w:b/>
                                        <w:sz w:val="20"/>
                                        <w:lang w:eastAsia="lt-LT"/>
                                      </w:rPr>
                                      <w:t>14</w:t>
                                    </w:r>
                                  </w:p>
                                </w:tc>
                                <w:tc>
                                  <w:tcPr>
                                    <w:tcW w:w="709" w:type="dxa"/>
                                    <w:shd w:val="clear" w:color="auto" w:fill="FFFFFF"/>
                                  </w:tcPr>
                                  <w:p w14:paraId="24A5E73A" w14:textId="77777777" w:rsidR="006423C3" w:rsidRDefault="00C06E10">
                                    <w:pPr>
                                      <w:tabs>
                                        <w:tab w:val="left" w:pos="851"/>
                                      </w:tabs>
                                      <w:jc w:val="center"/>
                                      <w:rPr>
                                        <w:b/>
                                        <w:sz w:val="20"/>
                                        <w:lang w:eastAsia="lt-LT"/>
                                      </w:rPr>
                                    </w:pPr>
                                    <w:r>
                                      <w:rPr>
                                        <w:b/>
                                        <w:sz w:val="20"/>
                                        <w:lang w:eastAsia="lt-LT"/>
                                      </w:rPr>
                                      <w:t>18</w:t>
                                    </w:r>
                                  </w:p>
                                </w:tc>
                                <w:tc>
                                  <w:tcPr>
                                    <w:tcW w:w="709" w:type="dxa"/>
                                    <w:shd w:val="clear" w:color="auto" w:fill="FFFFFF"/>
                                  </w:tcPr>
                                  <w:p w14:paraId="24A5E73B" w14:textId="77777777" w:rsidR="006423C3" w:rsidRDefault="00C06E10">
                                    <w:pPr>
                                      <w:tabs>
                                        <w:tab w:val="left" w:pos="851"/>
                                      </w:tabs>
                                      <w:jc w:val="center"/>
                                      <w:rPr>
                                        <w:b/>
                                        <w:sz w:val="20"/>
                                        <w:lang w:eastAsia="lt-LT"/>
                                      </w:rPr>
                                    </w:pPr>
                                    <w:r>
                                      <w:rPr>
                                        <w:b/>
                                        <w:sz w:val="20"/>
                                        <w:lang w:eastAsia="lt-LT"/>
                                      </w:rPr>
                                      <w:t>16</w:t>
                                    </w:r>
                                  </w:p>
                                </w:tc>
                                <w:tc>
                                  <w:tcPr>
                                    <w:tcW w:w="708" w:type="dxa"/>
                                    <w:shd w:val="clear" w:color="auto" w:fill="FFFFFF"/>
                                    <w:vAlign w:val="center"/>
                                  </w:tcPr>
                                  <w:p w14:paraId="24A5E73C" w14:textId="77777777" w:rsidR="006423C3" w:rsidRDefault="00C06E10">
                                    <w:pPr>
                                      <w:tabs>
                                        <w:tab w:val="left" w:pos="851"/>
                                      </w:tabs>
                                      <w:jc w:val="center"/>
                                      <w:rPr>
                                        <w:b/>
                                        <w:sz w:val="20"/>
                                        <w:lang w:eastAsia="lt-LT"/>
                                      </w:rPr>
                                    </w:pPr>
                                    <w:r>
                                      <w:rPr>
                                        <w:b/>
                                        <w:sz w:val="20"/>
                                        <w:lang w:eastAsia="lt-LT"/>
                                      </w:rPr>
                                      <w:t>16</w:t>
                                    </w:r>
                                  </w:p>
                                </w:tc>
                              </w:tr>
                            </w:tbl>
                            <w:p w14:paraId="24A5E73E" w14:textId="77777777" w:rsidR="006423C3" w:rsidRDefault="00C06E10">
                              <w:pPr>
                                <w:tabs>
                                  <w:tab w:val="left" w:pos="851"/>
                                  <w:tab w:val="left" w:pos="9540"/>
                                </w:tabs>
                                <w:rPr>
                                  <w:sz w:val="18"/>
                                  <w:szCs w:val="18"/>
                                  <w:lang w:eastAsia="lt-LT"/>
                                </w:rPr>
                              </w:pPr>
                            </w:p>
                          </w:sdtContent>
                        </w:sdt>
                        <w:sdt>
                          <w:sdtPr>
                            <w:alias w:val="pastraipa"/>
                            <w:tag w:val="part_a9675ff0ed474512be4d29bd1b972cd4"/>
                            <w:id w:val="-1893273283"/>
                            <w:lock w:val="sdtLocked"/>
                          </w:sdtPr>
                          <w:sdtEndPr/>
                          <w:sdtContent>
                            <w:p w14:paraId="24A5E73F" w14:textId="77777777" w:rsidR="006423C3" w:rsidRDefault="00C06E10">
                              <w:pPr>
                                <w:tabs>
                                  <w:tab w:val="left" w:pos="851"/>
                                  <w:tab w:val="left" w:pos="9923"/>
                                </w:tabs>
                                <w:ind w:right="6" w:firstLine="851"/>
                                <w:jc w:val="both"/>
                                <w:rPr>
                                  <w:szCs w:val="24"/>
                                  <w:lang w:eastAsia="lt-LT"/>
                                </w:rPr>
                              </w:pPr>
                              <w:r>
                                <w:rPr>
                                  <w:szCs w:val="24"/>
                                  <w:lang w:eastAsia="lt-LT"/>
                                </w:rPr>
                                <w:t xml:space="preserve">Kartą metuose, pasikeitus aplinkybėms, pervertinamas asmens (šeimos) socialinių </w:t>
                              </w:r>
                              <w:r>
                                <w:rPr>
                                  <w:szCs w:val="24"/>
                                  <w:lang w:eastAsia="lt-LT"/>
                                </w:rPr>
                                <w:t>paslaugų poreikis ir teikiami pasiūlymai dėl socialinių paslaugų sustabdymo, nutraukimo. Žemiau pateikiama informacija apie atvejus (7 lentelė).</w:t>
                              </w:r>
                            </w:p>
                          </w:sdtContent>
                        </w:sdt>
                        <w:sdt>
                          <w:sdtPr>
                            <w:alias w:val="lentele"/>
                            <w:tag w:val="part_81e046aec9b04e45bb222024afe18d74"/>
                            <w:id w:val="1497143314"/>
                            <w:lock w:val="sdtLocked"/>
                          </w:sdtPr>
                          <w:sdtEndPr/>
                          <w:sdtContent>
                            <w:p w14:paraId="24A5E740" w14:textId="77777777" w:rsidR="006423C3" w:rsidRDefault="00C06E10">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szCs w:val="24"/>
                                  <w:lang w:eastAsia="lt-LT"/>
                                </w:rPr>
                              </w:pPr>
                              <w:sdt>
                                <w:sdtPr>
                                  <w:alias w:val="Numeris"/>
                                  <w:tag w:val="nr_81e046aec9b04e45bb222024afe18d74"/>
                                  <w:id w:val="394793156"/>
                                  <w:lock w:val="sdtLocked"/>
                                </w:sdtPr>
                                <w:sdtEndPr/>
                                <w:sdtContent>
                                  <w:r>
                                    <w:rPr>
                                      <w:rFonts w:eastAsia="Calibri"/>
                                      <w:sz w:val="20"/>
                                      <w:lang w:eastAsia="lt-LT"/>
                                    </w:rPr>
                                    <w:t>7</w:t>
                                  </w:r>
                                </w:sdtContent>
                              </w:sdt>
                              <w:r>
                                <w:rPr>
                                  <w:rFonts w:eastAsia="Calibri"/>
                                  <w:sz w:val="20"/>
                                  <w:lang w:eastAsia="lt-LT"/>
                                </w:rPr>
                                <w:t xml:space="preserve"> lentelė</w:t>
                              </w:r>
                            </w:p>
                            <w:p w14:paraId="24A5E741" w14:textId="77777777" w:rsidR="006423C3" w:rsidRDefault="00C06E10">
                              <w:pPr>
                                <w:jc w:val="center"/>
                                <w:rPr>
                                  <w:b/>
                                  <w:sz w:val="20"/>
                                  <w:lang w:eastAsia="lt-LT"/>
                                </w:rPr>
                              </w:pPr>
                              <w:sdt>
                                <w:sdtPr>
                                  <w:alias w:val="Pavadinimas"/>
                                  <w:tag w:val="title_81e046aec9b04e45bb222024afe18d74"/>
                                  <w:id w:val="1854610785"/>
                                  <w:lock w:val="sdtLocked"/>
                                </w:sdtPr>
                                <w:sdtEndPr/>
                                <w:sdtContent>
                                  <w:r>
                                    <w:rPr>
                                      <w:b/>
                                      <w:sz w:val="20"/>
                                      <w:lang w:eastAsia="lt-LT"/>
                                    </w:rPr>
                                    <w:t>Paslaugų nutraukimo priežastys 2016─2018 m.</w:t>
                                  </w:r>
                                  <w:r>
                                    <w:rPr>
                                      <w:b/>
                                      <w:sz w:val="20"/>
                                      <w:vertAlign w:val="superscript"/>
                                      <w:lang w:eastAsia="lt-LT"/>
                                    </w:rPr>
                                    <w:t xml:space="preserve"> </w:t>
                                  </w:r>
                                </w:sdtContent>
                              </w:sdt>
                              <w:r>
                                <w:rPr>
                                  <w:b/>
                                  <w:sz w:val="20"/>
                                  <w:vertAlign w:val="superscript"/>
                                  <w:lang w:eastAsia="lt-LT"/>
                                </w:rPr>
                                <w:footnoteReference w:id="15"/>
                              </w:r>
                            </w:p>
                            <w:tbl>
                              <w:tblPr>
                                <w:tblW w:w="77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5" w:color="auto" w:fill="FFFFFF"/>
                                <w:tblLayout w:type="fixed"/>
                                <w:tblLook w:val="01E0" w:firstRow="1" w:lastRow="1" w:firstColumn="1" w:lastColumn="1" w:noHBand="0" w:noVBand="0"/>
                              </w:tblPr>
                              <w:tblGrid>
                                <w:gridCol w:w="4883"/>
                                <w:gridCol w:w="958"/>
                                <w:gridCol w:w="851"/>
                                <w:gridCol w:w="1027"/>
                              </w:tblGrid>
                              <w:tr w:rsidR="006423C3" w14:paraId="24A5E747" w14:textId="77777777">
                                <w:trPr>
                                  <w:trHeight w:val="349"/>
                                  <w:jc w:val="center"/>
                                </w:trPr>
                                <w:tc>
                                  <w:tcPr>
                                    <w:tcW w:w="4883" w:type="dxa"/>
                                    <w:tcBorders>
                                      <w:tl2br w:val="single" w:sz="4" w:space="0" w:color="auto"/>
                                    </w:tcBorders>
                                    <w:shd w:val="pct5" w:color="auto" w:fill="FFFFFF"/>
                                    <w:vAlign w:val="center"/>
                                  </w:tcPr>
                                  <w:p w14:paraId="24A5E742" w14:textId="77777777" w:rsidR="006423C3" w:rsidRDefault="00C06E10">
                                    <w:pPr>
                                      <w:jc w:val="right"/>
                                      <w:rPr>
                                        <w:b/>
                                        <w:sz w:val="20"/>
                                        <w:lang w:eastAsia="lt-LT"/>
                                      </w:rPr>
                                    </w:pPr>
                                    <w:r>
                                      <w:rPr>
                                        <w:b/>
                                        <w:sz w:val="20"/>
                                        <w:lang w:eastAsia="lt-LT"/>
                                      </w:rPr>
                                      <w:t>Metai</w:t>
                                    </w:r>
                                  </w:p>
                                  <w:p w14:paraId="24A5E743" w14:textId="77777777" w:rsidR="006423C3" w:rsidRDefault="00C06E10">
                                    <w:pPr>
                                      <w:rPr>
                                        <w:b/>
                                        <w:sz w:val="20"/>
                                        <w:lang w:eastAsia="lt-LT"/>
                                      </w:rPr>
                                    </w:pPr>
                                    <w:r>
                                      <w:rPr>
                                        <w:b/>
                                        <w:sz w:val="20"/>
                                        <w:lang w:eastAsia="lt-LT"/>
                                      </w:rPr>
                                      <w:t>Priežastys</w:t>
                                    </w:r>
                                  </w:p>
                                </w:tc>
                                <w:tc>
                                  <w:tcPr>
                                    <w:tcW w:w="958" w:type="dxa"/>
                                    <w:tcBorders>
                                      <w:bottom w:val="single" w:sz="4" w:space="0" w:color="auto"/>
                                    </w:tcBorders>
                                    <w:shd w:val="pct5" w:color="auto" w:fill="FFFFFF"/>
                                    <w:vAlign w:val="center"/>
                                  </w:tcPr>
                                  <w:p w14:paraId="24A5E744" w14:textId="77777777" w:rsidR="006423C3" w:rsidRDefault="00C06E10">
                                    <w:pPr>
                                      <w:jc w:val="center"/>
                                      <w:rPr>
                                        <w:b/>
                                        <w:sz w:val="20"/>
                                        <w:lang w:eastAsia="lt-LT"/>
                                      </w:rPr>
                                    </w:pPr>
                                    <w:r>
                                      <w:rPr>
                                        <w:b/>
                                        <w:sz w:val="20"/>
                                        <w:lang w:eastAsia="lt-LT"/>
                                      </w:rPr>
                                      <w:t>2016</w:t>
                                    </w:r>
                                  </w:p>
                                </w:tc>
                                <w:tc>
                                  <w:tcPr>
                                    <w:tcW w:w="851" w:type="dxa"/>
                                    <w:tcBorders>
                                      <w:bottom w:val="single" w:sz="4" w:space="0" w:color="auto"/>
                                    </w:tcBorders>
                                    <w:shd w:val="pct5" w:color="auto" w:fill="FFFFFF"/>
                                    <w:vAlign w:val="center"/>
                                  </w:tcPr>
                                  <w:p w14:paraId="24A5E745" w14:textId="77777777" w:rsidR="006423C3" w:rsidRDefault="00C06E10">
                                    <w:pPr>
                                      <w:jc w:val="center"/>
                                      <w:rPr>
                                        <w:b/>
                                        <w:sz w:val="20"/>
                                        <w:lang w:eastAsia="lt-LT"/>
                                      </w:rPr>
                                    </w:pPr>
                                    <w:r>
                                      <w:rPr>
                                        <w:b/>
                                        <w:sz w:val="20"/>
                                        <w:lang w:eastAsia="lt-LT"/>
                                      </w:rPr>
                                      <w:t>2017</w:t>
                                    </w:r>
                                  </w:p>
                                </w:tc>
                                <w:tc>
                                  <w:tcPr>
                                    <w:tcW w:w="1027" w:type="dxa"/>
                                    <w:tcBorders>
                                      <w:bottom w:val="single" w:sz="4" w:space="0" w:color="auto"/>
                                    </w:tcBorders>
                                    <w:shd w:val="pct5" w:color="auto" w:fill="FFFFFF"/>
                                    <w:vAlign w:val="center"/>
                                  </w:tcPr>
                                  <w:p w14:paraId="24A5E746" w14:textId="77777777" w:rsidR="006423C3" w:rsidRDefault="00C06E10">
                                    <w:pPr>
                                      <w:jc w:val="center"/>
                                      <w:rPr>
                                        <w:b/>
                                        <w:sz w:val="20"/>
                                        <w:lang w:eastAsia="lt-LT"/>
                                      </w:rPr>
                                    </w:pPr>
                                    <w:r>
                                      <w:rPr>
                                        <w:b/>
                                        <w:sz w:val="20"/>
                                        <w:lang w:eastAsia="lt-LT"/>
                                      </w:rPr>
                                      <w:t>2018</w:t>
                                    </w:r>
                                  </w:p>
                                </w:tc>
                              </w:tr>
                              <w:tr w:rsidR="006423C3" w14:paraId="24A5E74C" w14:textId="77777777">
                                <w:trPr>
                                  <w:trHeight w:val="305"/>
                                  <w:jc w:val="center"/>
                                </w:trPr>
                                <w:tc>
                                  <w:tcPr>
                                    <w:tcW w:w="4883" w:type="dxa"/>
                                    <w:shd w:val="pct5" w:color="auto" w:fill="FFFFFF"/>
                                    <w:vAlign w:val="center"/>
                                  </w:tcPr>
                                  <w:p w14:paraId="24A5E748" w14:textId="77777777" w:rsidR="006423C3" w:rsidRDefault="00C06E10">
                                    <w:pPr>
                                      <w:rPr>
                                        <w:sz w:val="20"/>
                                        <w:lang w:eastAsia="lt-LT"/>
                                      </w:rPr>
                                    </w:pPr>
                                    <w:r>
                                      <w:rPr>
                                        <w:sz w:val="20"/>
                                        <w:lang w:eastAsia="lt-LT"/>
                                      </w:rPr>
                                      <w:t>Pagerėjo šeimoje</w:t>
                                    </w:r>
                                    <w:r>
                                      <w:rPr>
                                        <w:sz w:val="20"/>
                                        <w:lang w:eastAsia="lt-LT"/>
                                      </w:rPr>
                                      <w:t xml:space="preserve"> padėtis, netikslinga teikti paslaugas</w:t>
                                    </w:r>
                                  </w:p>
                                </w:tc>
                                <w:tc>
                                  <w:tcPr>
                                    <w:tcW w:w="958" w:type="dxa"/>
                                    <w:shd w:val="clear" w:color="auto" w:fill="FFFFFF"/>
                                    <w:vAlign w:val="center"/>
                                  </w:tcPr>
                                  <w:p w14:paraId="24A5E749" w14:textId="77777777" w:rsidR="006423C3" w:rsidRDefault="00C06E10">
                                    <w:pPr>
                                      <w:jc w:val="center"/>
                                      <w:rPr>
                                        <w:sz w:val="20"/>
                                        <w:lang w:eastAsia="lt-LT"/>
                                      </w:rPr>
                                    </w:pPr>
                                    <w:r>
                                      <w:rPr>
                                        <w:sz w:val="20"/>
                                        <w:lang w:eastAsia="lt-LT"/>
                                      </w:rPr>
                                      <w:t>2</w:t>
                                    </w:r>
                                  </w:p>
                                </w:tc>
                                <w:tc>
                                  <w:tcPr>
                                    <w:tcW w:w="851" w:type="dxa"/>
                                    <w:shd w:val="clear" w:color="auto" w:fill="FFFFFF"/>
                                    <w:vAlign w:val="center"/>
                                  </w:tcPr>
                                  <w:p w14:paraId="24A5E74A" w14:textId="77777777" w:rsidR="006423C3" w:rsidRDefault="00C06E10">
                                    <w:pPr>
                                      <w:jc w:val="center"/>
                                      <w:rPr>
                                        <w:sz w:val="20"/>
                                        <w:lang w:eastAsia="lt-LT"/>
                                      </w:rPr>
                                    </w:pPr>
                                    <w:r>
                                      <w:rPr>
                                        <w:sz w:val="20"/>
                                        <w:lang w:eastAsia="lt-LT"/>
                                      </w:rPr>
                                      <w:t>17</w:t>
                                    </w:r>
                                  </w:p>
                                </w:tc>
                                <w:tc>
                                  <w:tcPr>
                                    <w:tcW w:w="1027" w:type="dxa"/>
                                    <w:shd w:val="clear" w:color="auto" w:fill="FFFFFF"/>
                                    <w:vAlign w:val="center"/>
                                  </w:tcPr>
                                  <w:p w14:paraId="24A5E74B" w14:textId="77777777" w:rsidR="006423C3" w:rsidRDefault="00C06E10">
                                    <w:pPr>
                                      <w:jc w:val="center"/>
                                      <w:rPr>
                                        <w:sz w:val="20"/>
                                        <w:lang w:eastAsia="lt-LT"/>
                                      </w:rPr>
                                    </w:pPr>
                                    <w:r>
                                      <w:rPr>
                                        <w:sz w:val="20"/>
                                        <w:lang w:eastAsia="lt-LT"/>
                                      </w:rPr>
                                      <w:t>21</w:t>
                                    </w:r>
                                  </w:p>
                                </w:tc>
                              </w:tr>
                              <w:tr w:rsidR="006423C3" w14:paraId="24A5E751" w14:textId="77777777">
                                <w:trPr>
                                  <w:trHeight w:val="323"/>
                                  <w:jc w:val="center"/>
                                </w:trPr>
                                <w:tc>
                                  <w:tcPr>
                                    <w:tcW w:w="4883" w:type="dxa"/>
                                    <w:shd w:val="pct5" w:color="auto" w:fill="FFFFFF"/>
                                    <w:vAlign w:val="center"/>
                                  </w:tcPr>
                                  <w:p w14:paraId="24A5E74D" w14:textId="77777777" w:rsidR="006423C3" w:rsidRDefault="00C06E10">
                                    <w:pPr>
                                      <w:rPr>
                                        <w:sz w:val="20"/>
                                        <w:lang w:eastAsia="lt-LT"/>
                                      </w:rPr>
                                    </w:pPr>
                                    <w:r>
                                      <w:rPr>
                                        <w:sz w:val="20"/>
                                        <w:lang w:eastAsia="lt-LT"/>
                                      </w:rPr>
                                      <w:t>Neterminuotai ribota tėvų valdžia</w:t>
                                    </w:r>
                                  </w:p>
                                </w:tc>
                                <w:tc>
                                  <w:tcPr>
                                    <w:tcW w:w="958" w:type="dxa"/>
                                    <w:shd w:val="clear" w:color="auto" w:fill="FFFFFF"/>
                                    <w:vAlign w:val="center"/>
                                  </w:tcPr>
                                  <w:p w14:paraId="24A5E74E" w14:textId="77777777" w:rsidR="006423C3" w:rsidRDefault="00C06E10">
                                    <w:pPr>
                                      <w:jc w:val="center"/>
                                      <w:rPr>
                                        <w:sz w:val="20"/>
                                        <w:lang w:eastAsia="lt-LT"/>
                                      </w:rPr>
                                    </w:pPr>
                                    <w:r>
                                      <w:rPr>
                                        <w:sz w:val="20"/>
                                        <w:lang w:eastAsia="lt-LT"/>
                                      </w:rPr>
                                      <w:t>11</w:t>
                                    </w:r>
                                  </w:p>
                                </w:tc>
                                <w:tc>
                                  <w:tcPr>
                                    <w:tcW w:w="851" w:type="dxa"/>
                                    <w:shd w:val="clear" w:color="auto" w:fill="FFFFFF"/>
                                    <w:vAlign w:val="center"/>
                                  </w:tcPr>
                                  <w:p w14:paraId="24A5E74F" w14:textId="77777777" w:rsidR="006423C3" w:rsidRDefault="00C06E10">
                                    <w:pPr>
                                      <w:jc w:val="center"/>
                                      <w:rPr>
                                        <w:sz w:val="20"/>
                                        <w:lang w:eastAsia="lt-LT"/>
                                      </w:rPr>
                                    </w:pPr>
                                    <w:r>
                                      <w:rPr>
                                        <w:sz w:val="20"/>
                                        <w:lang w:eastAsia="lt-LT"/>
                                      </w:rPr>
                                      <w:t>8</w:t>
                                    </w:r>
                                  </w:p>
                                </w:tc>
                                <w:tc>
                                  <w:tcPr>
                                    <w:tcW w:w="1027" w:type="dxa"/>
                                    <w:shd w:val="clear" w:color="auto" w:fill="FFFFFF"/>
                                    <w:vAlign w:val="center"/>
                                  </w:tcPr>
                                  <w:p w14:paraId="24A5E750" w14:textId="77777777" w:rsidR="006423C3" w:rsidRDefault="00C06E10">
                                    <w:pPr>
                                      <w:jc w:val="center"/>
                                      <w:rPr>
                                        <w:sz w:val="20"/>
                                        <w:lang w:eastAsia="lt-LT"/>
                                      </w:rPr>
                                    </w:pPr>
                                    <w:r>
                                      <w:rPr>
                                        <w:sz w:val="20"/>
                                        <w:lang w:eastAsia="lt-LT"/>
                                      </w:rPr>
                                      <w:t>12</w:t>
                                    </w:r>
                                  </w:p>
                                </w:tc>
                              </w:tr>
                              <w:tr w:rsidR="006423C3" w14:paraId="24A5E756" w14:textId="77777777">
                                <w:trPr>
                                  <w:trHeight w:val="269"/>
                                  <w:jc w:val="center"/>
                                </w:trPr>
                                <w:tc>
                                  <w:tcPr>
                                    <w:tcW w:w="4883" w:type="dxa"/>
                                    <w:shd w:val="pct5" w:color="auto" w:fill="FFFFFF"/>
                                    <w:vAlign w:val="center"/>
                                  </w:tcPr>
                                  <w:p w14:paraId="24A5E752" w14:textId="77777777" w:rsidR="006423C3" w:rsidRDefault="00C06E10">
                                    <w:pPr>
                                      <w:rPr>
                                        <w:sz w:val="20"/>
                                        <w:lang w:eastAsia="lt-LT"/>
                                      </w:rPr>
                                    </w:pPr>
                                    <w:r>
                                      <w:rPr>
                                        <w:sz w:val="20"/>
                                        <w:lang w:eastAsia="lt-LT"/>
                                      </w:rPr>
                                      <w:t>Išvyko gyventi į kitą rajoną arba į užsienį</w:t>
                                    </w:r>
                                  </w:p>
                                </w:tc>
                                <w:tc>
                                  <w:tcPr>
                                    <w:tcW w:w="958" w:type="dxa"/>
                                    <w:shd w:val="clear" w:color="auto" w:fill="FFFFFF"/>
                                    <w:vAlign w:val="center"/>
                                  </w:tcPr>
                                  <w:p w14:paraId="24A5E753" w14:textId="77777777" w:rsidR="006423C3" w:rsidRDefault="00C06E10">
                                    <w:pPr>
                                      <w:jc w:val="center"/>
                                      <w:rPr>
                                        <w:sz w:val="20"/>
                                        <w:lang w:eastAsia="lt-LT"/>
                                      </w:rPr>
                                    </w:pPr>
                                    <w:r>
                                      <w:rPr>
                                        <w:sz w:val="20"/>
                                        <w:lang w:eastAsia="lt-LT"/>
                                      </w:rPr>
                                      <w:t>9</w:t>
                                    </w:r>
                                  </w:p>
                                </w:tc>
                                <w:tc>
                                  <w:tcPr>
                                    <w:tcW w:w="851" w:type="dxa"/>
                                    <w:shd w:val="clear" w:color="auto" w:fill="FFFFFF"/>
                                    <w:vAlign w:val="center"/>
                                  </w:tcPr>
                                  <w:p w14:paraId="24A5E754" w14:textId="77777777" w:rsidR="006423C3" w:rsidRDefault="00C06E10">
                                    <w:pPr>
                                      <w:jc w:val="center"/>
                                      <w:rPr>
                                        <w:sz w:val="20"/>
                                        <w:lang w:eastAsia="lt-LT"/>
                                      </w:rPr>
                                    </w:pPr>
                                    <w:r>
                                      <w:rPr>
                                        <w:sz w:val="20"/>
                                        <w:lang w:eastAsia="lt-LT"/>
                                      </w:rPr>
                                      <w:t>10</w:t>
                                    </w:r>
                                  </w:p>
                                </w:tc>
                                <w:tc>
                                  <w:tcPr>
                                    <w:tcW w:w="1027" w:type="dxa"/>
                                    <w:shd w:val="clear" w:color="auto" w:fill="FFFFFF"/>
                                    <w:vAlign w:val="center"/>
                                  </w:tcPr>
                                  <w:p w14:paraId="24A5E755" w14:textId="77777777" w:rsidR="006423C3" w:rsidRDefault="00C06E10">
                                    <w:pPr>
                                      <w:jc w:val="center"/>
                                      <w:rPr>
                                        <w:sz w:val="20"/>
                                        <w:lang w:eastAsia="lt-LT"/>
                                      </w:rPr>
                                    </w:pPr>
                                    <w:r>
                                      <w:rPr>
                                        <w:sz w:val="20"/>
                                        <w:lang w:eastAsia="lt-LT"/>
                                      </w:rPr>
                                      <w:t>5</w:t>
                                    </w:r>
                                  </w:p>
                                </w:tc>
                              </w:tr>
                              <w:tr w:rsidR="006423C3" w14:paraId="24A5E75B" w14:textId="77777777">
                                <w:trPr>
                                  <w:trHeight w:val="269"/>
                                  <w:jc w:val="center"/>
                                </w:trPr>
                                <w:tc>
                                  <w:tcPr>
                                    <w:tcW w:w="4883" w:type="dxa"/>
                                    <w:shd w:val="pct5" w:color="auto" w:fill="FFFFFF"/>
                                    <w:vAlign w:val="center"/>
                                  </w:tcPr>
                                  <w:p w14:paraId="24A5E757" w14:textId="77777777" w:rsidR="006423C3" w:rsidRDefault="00C06E10">
                                    <w:pPr>
                                      <w:rPr>
                                        <w:sz w:val="20"/>
                                        <w:lang w:eastAsia="lt-LT"/>
                                      </w:rPr>
                                    </w:pPr>
                                    <w:r>
                                      <w:rPr>
                                        <w:sz w:val="20"/>
                                        <w:lang w:eastAsia="lt-LT"/>
                                      </w:rPr>
                                      <w:t>Šeimoje neliko nepilnamečių vaikų</w:t>
                                    </w:r>
                                  </w:p>
                                </w:tc>
                                <w:tc>
                                  <w:tcPr>
                                    <w:tcW w:w="958" w:type="dxa"/>
                                    <w:shd w:val="clear" w:color="auto" w:fill="FFFFFF"/>
                                    <w:vAlign w:val="center"/>
                                  </w:tcPr>
                                  <w:p w14:paraId="24A5E758" w14:textId="77777777" w:rsidR="006423C3" w:rsidRDefault="00C06E10">
                                    <w:pPr>
                                      <w:jc w:val="center"/>
                                      <w:rPr>
                                        <w:sz w:val="20"/>
                                        <w:lang w:eastAsia="lt-LT"/>
                                      </w:rPr>
                                    </w:pPr>
                                    <w:r>
                                      <w:rPr>
                                        <w:sz w:val="20"/>
                                        <w:lang w:eastAsia="lt-LT"/>
                                      </w:rPr>
                                      <w:t>3</w:t>
                                    </w:r>
                                  </w:p>
                                </w:tc>
                                <w:tc>
                                  <w:tcPr>
                                    <w:tcW w:w="851" w:type="dxa"/>
                                    <w:shd w:val="clear" w:color="auto" w:fill="FFFFFF"/>
                                    <w:vAlign w:val="center"/>
                                  </w:tcPr>
                                  <w:p w14:paraId="24A5E759" w14:textId="77777777" w:rsidR="006423C3" w:rsidRDefault="00C06E10">
                                    <w:pPr>
                                      <w:jc w:val="center"/>
                                      <w:rPr>
                                        <w:sz w:val="20"/>
                                        <w:lang w:eastAsia="lt-LT"/>
                                      </w:rPr>
                                    </w:pPr>
                                    <w:r>
                                      <w:rPr>
                                        <w:sz w:val="20"/>
                                        <w:lang w:eastAsia="lt-LT"/>
                                      </w:rPr>
                                      <w:t>5</w:t>
                                    </w:r>
                                  </w:p>
                                </w:tc>
                                <w:tc>
                                  <w:tcPr>
                                    <w:tcW w:w="1027" w:type="dxa"/>
                                    <w:shd w:val="clear" w:color="auto" w:fill="FFFFFF"/>
                                    <w:vAlign w:val="center"/>
                                  </w:tcPr>
                                  <w:p w14:paraId="24A5E75A" w14:textId="77777777" w:rsidR="006423C3" w:rsidRDefault="00C06E10">
                                    <w:pPr>
                                      <w:jc w:val="center"/>
                                      <w:rPr>
                                        <w:sz w:val="20"/>
                                        <w:lang w:eastAsia="lt-LT"/>
                                      </w:rPr>
                                    </w:pPr>
                                    <w:r>
                                      <w:rPr>
                                        <w:sz w:val="20"/>
                                        <w:lang w:eastAsia="lt-LT"/>
                                      </w:rPr>
                                      <w:t>5</w:t>
                                    </w:r>
                                  </w:p>
                                </w:tc>
                              </w:tr>
                              <w:tr w:rsidR="006423C3" w14:paraId="24A5E760" w14:textId="77777777">
                                <w:trPr>
                                  <w:trHeight w:val="279"/>
                                  <w:jc w:val="center"/>
                                </w:trPr>
                                <w:tc>
                                  <w:tcPr>
                                    <w:tcW w:w="4883" w:type="dxa"/>
                                    <w:shd w:val="pct5" w:color="auto" w:fill="FFFFFF"/>
                                    <w:vAlign w:val="center"/>
                                  </w:tcPr>
                                  <w:p w14:paraId="24A5E75C" w14:textId="77777777" w:rsidR="006423C3" w:rsidRDefault="00C06E10">
                                    <w:pPr>
                                      <w:rPr>
                                        <w:sz w:val="20"/>
                                        <w:lang w:eastAsia="lt-LT"/>
                                      </w:rPr>
                                    </w:pPr>
                                    <w:r>
                                      <w:rPr>
                                        <w:sz w:val="20"/>
                                        <w:lang w:eastAsia="lt-LT"/>
                                      </w:rPr>
                                      <w:t>Vaiko gyvenamoji vieta nustatyta su tėvu</w:t>
                                    </w:r>
                                  </w:p>
                                </w:tc>
                                <w:tc>
                                  <w:tcPr>
                                    <w:tcW w:w="958" w:type="dxa"/>
                                    <w:shd w:val="clear" w:color="auto" w:fill="FFFFFF"/>
                                    <w:vAlign w:val="center"/>
                                  </w:tcPr>
                                  <w:p w14:paraId="24A5E75D" w14:textId="77777777" w:rsidR="006423C3" w:rsidRDefault="00C06E10">
                                    <w:pPr>
                                      <w:jc w:val="center"/>
                                      <w:rPr>
                                        <w:sz w:val="20"/>
                                        <w:lang w:eastAsia="lt-LT"/>
                                      </w:rPr>
                                    </w:pPr>
                                    <w:r>
                                      <w:rPr>
                                        <w:sz w:val="20"/>
                                        <w:lang w:eastAsia="lt-LT"/>
                                      </w:rPr>
                                      <w:t>3</w:t>
                                    </w:r>
                                  </w:p>
                                </w:tc>
                                <w:tc>
                                  <w:tcPr>
                                    <w:tcW w:w="851" w:type="dxa"/>
                                    <w:shd w:val="clear" w:color="auto" w:fill="FFFFFF"/>
                                    <w:vAlign w:val="center"/>
                                  </w:tcPr>
                                  <w:p w14:paraId="24A5E75E" w14:textId="77777777" w:rsidR="006423C3" w:rsidRDefault="00C06E10">
                                    <w:pPr>
                                      <w:jc w:val="center"/>
                                      <w:rPr>
                                        <w:sz w:val="20"/>
                                        <w:lang w:eastAsia="lt-LT"/>
                                      </w:rPr>
                                    </w:pPr>
                                    <w:r>
                                      <w:rPr>
                                        <w:sz w:val="20"/>
                                        <w:lang w:eastAsia="lt-LT"/>
                                      </w:rPr>
                                      <w:t>-</w:t>
                                    </w:r>
                                  </w:p>
                                </w:tc>
                                <w:tc>
                                  <w:tcPr>
                                    <w:tcW w:w="1027" w:type="dxa"/>
                                    <w:shd w:val="clear" w:color="auto" w:fill="FFFFFF"/>
                                    <w:vAlign w:val="center"/>
                                  </w:tcPr>
                                  <w:p w14:paraId="24A5E75F" w14:textId="77777777" w:rsidR="006423C3" w:rsidRDefault="00C06E10">
                                    <w:pPr>
                                      <w:jc w:val="center"/>
                                      <w:rPr>
                                        <w:sz w:val="20"/>
                                        <w:lang w:eastAsia="lt-LT"/>
                                      </w:rPr>
                                    </w:pPr>
                                    <w:r>
                                      <w:rPr>
                                        <w:sz w:val="20"/>
                                        <w:lang w:eastAsia="lt-LT"/>
                                      </w:rPr>
                                      <w:t>2</w:t>
                                    </w:r>
                                  </w:p>
                                </w:tc>
                              </w:tr>
                              <w:tr w:rsidR="006423C3" w14:paraId="24A5E765" w14:textId="77777777">
                                <w:trPr>
                                  <w:trHeight w:val="279"/>
                                  <w:jc w:val="center"/>
                                </w:trPr>
                                <w:tc>
                                  <w:tcPr>
                                    <w:tcW w:w="4883" w:type="dxa"/>
                                    <w:shd w:val="pct5" w:color="auto" w:fill="FFFFFF"/>
                                    <w:vAlign w:val="center"/>
                                  </w:tcPr>
                                  <w:p w14:paraId="24A5E761" w14:textId="77777777" w:rsidR="006423C3" w:rsidRDefault="00C06E10">
                                    <w:pPr>
                                      <w:rPr>
                                        <w:sz w:val="20"/>
                                        <w:lang w:eastAsia="lt-LT"/>
                                      </w:rPr>
                                    </w:pPr>
                                    <w:r>
                                      <w:rPr>
                                        <w:sz w:val="20"/>
                                        <w:lang w:eastAsia="lt-LT"/>
                                      </w:rPr>
                                      <w:t xml:space="preserve">Atskyrimas nuo tėvų dėl </w:t>
                                    </w:r>
                                    <w:r>
                                      <w:rPr>
                                        <w:sz w:val="20"/>
                                        <w:lang w:eastAsia="lt-LT"/>
                                      </w:rPr>
                                      <w:t>jų psichinės sveikatos būklės</w:t>
                                    </w:r>
                                  </w:p>
                                </w:tc>
                                <w:tc>
                                  <w:tcPr>
                                    <w:tcW w:w="958" w:type="dxa"/>
                                    <w:shd w:val="clear" w:color="auto" w:fill="FFFFFF"/>
                                    <w:vAlign w:val="center"/>
                                  </w:tcPr>
                                  <w:p w14:paraId="24A5E762" w14:textId="77777777" w:rsidR="006423C3" w:rsidRDefault="00C06E10">
                                    <w:pPr>
                                      <w:jc w:val="center"/>
                                      <w:rPr>
                                        <w:sz w:val="20"/>
                                        <w:lang w:eastAsia="lt-LT"/>
                                      </w:rPr>
                                    </w:pPr>
                                    <w:r>
                                      <w:rPr>
                                        <w:sz w:val="20"/>
                                        <w:lang w:eastAsia="lt-LT"/>
                                      </w:rPr>
                                      <w:t>-</w:t>
                                    </w:r>
                                  </w:p>
                                </w:tc>
                                <w:tc>
                                  <w:tcPr>
                                    <w:tcW w:w="851" w:type="dxa"/>
                                    <w:shd w:val="clear" w:color="auto" w:fill="FFFFFF"/>
                                    <w:vAlign w:val="center"/>
                                  </w:tcPr>
                                  <w:p w14:paraId="24A5E763" w14:textId="77777777" w:rsidR="006423C3" w:rsidRDefault="00C06E10">
                                    <w:pPr>
                                      <w:jc w:val="center"/>
                                      <w:rPr>
                                        <w:sz w:val="20"/>
                                        <w:lang w:eastAsia="lt-LT"/>
                                      </w:rPr>
                                    </w:pPr>
                                    <w:r>
                                      <w:rPr>
                                        <w:sz w:val="20"/>
                                        <w:lang w:eastAsia="lt-LT"/>
                                      </w:rPr>
                                      <w:t>-</w:t>
                                    </w:r>
                                  </w:p>
                                </w:tc>
                                <w:tc>
                                  <w:tcPr>
                                    <w:tcW w:w="1027" w:type="dxa"/>
                                    <w:shd w:val="clear" w:color="auto" w:fill="FFFFFF"/>
                                    <w:vAlign w:val="center"/>
                                  </w:tcPr>
                                  <w:p w14:paraId="24A5E764" w14:textId="77777777" w:rsidR="006423C3" w:rsidRDefault="00C06E10">
                                    <w:pPr>
                                      <w:jc w:val="center"/>
                                      <w:rPr>
                                        <w:sz w:val="20"/>
                                        <w:lang w:eastAsia="lt-LT"/>
                                      </w:rPr>
                                    </w:pPr>
                                    <w:r>
                                      <w:rPr>
                                        <w:sz w:val="20"/>
                                        <w:lang w:eastAsia="lt-LT"/>
                                      </w:rPr>
                                      <w:t>1</w:t>
                                    </w:r>
                                  </w:p>
                                </w:tc>
                              </w:tr>
                              <w:tr w:rsidR="006423C3" w14:paraId="24A5E76A" w14:textId="77777777">
                                <w:trPr>
                                  <w:trHeight w:val="282"/>
                                  <w:jc w:val="center"/>
                                </w:trPr>
                                <w:tc>
                                  <w:tcPr>
                                    <w:tcW w:w="4883" w:type="dxa"/>
                                    <w:shd w:val="pct5" w:color="auto" w:fill="FFFFFF"/>
                                    <w:vAlign w:val="center"/>
                                  </w:tcPr>
                                  <w:p w14:paraId="24A5E766" w14:textId="77777777" w:rsidR="006423C3" w:rsidRDefault="00C06E10">
                                    <w:pPr>
                                      <w:rPr>
                                        <w:sz w:val="20"/>
                                        <w:lang w:eastAsia="lt-LT"/>
                                      </w:rPr>
                                    </w:pPr>
                                    <w:r>
                                      <w:rPr>
                                        <w:sz w:val="20"/>
                                        <w:lang w:eastAsia="lt-LT"/>
                                      </w:rPr>
                                      <w:t>Iš viso:</w:t>
                                    </w:r>
                                  </w:p>
                                </w:tc>
                                <w:tc>
                                  <w:tcPr>
                                    <w:tcW w:w="958" w:type="dxa"/>
                                    <w:shd w:val="clear" w:color="auto" w:fill="FFFFFF"/>
                                  </w:tcPr>
                                  <w:p w14:paraId="24A5E767" w14:textId="77777777" w:rsidR="006423C3" w:rsidRDefault="00C06E10">
                                    <w:pPr>
                                      <w:jc w:val="center"/>
                                      <w:rPr>
                                        <w:b/>
                                        <w:sz w:val="20"/>
                                        <w:lang w:eastAsia="lt-LT"/>
                                      </w:rPr>
                                    </w:pPr>
                                    <w:r>
                                      <w:rPr>
                                        <w:b/>
                                        <w:sz w:val="20"/>
                                        <w:lang w:eastAsia="lt-LT"/>
                                      </w:rPr>
                                      <w:t>28</w:t>
                                    </w:r>
                                  </w:p>
                                </w:tc>
                                <w:tc>
                                  <w:tcPr>
                                    <w:tcW w:w="851" w:type="dxa"/>
                                    <w:shd w:val="clear" w:color="auto" w:fill="FFFFFF"/>
                                  </w:tcPr>
                                  <w:p w14:paraId="24A5E768" w14:textId="77777777" w:rsidR="006423C3" w:rsidRDefault="00C06E10">
                                    <w:pPr>
                                      <w:jc w:val="center"/>
                                      <w:rPr>
                                        <w:b/>
                                        <w:sz w:val="20"/>
                                        <w:lang w:eastAsia="lt-LT"/>
                                      </w:rPr>
                                    </w:pPr>
                                    <w:r>
                                      <w:rPr>
                                        <w:b/>
                                        <w:sz w:val="20"/>
                                        <w:lang w:eastAsia="lt-LT"/>
                                      </w:rPr>
                                      <w:t>40</w:t>
                                    </w:r>
                                  </w:p>
                                </w:tc>
                                <w:tc>
                                  <w:tcPr>
                                    <w:tcW w:w="1027" w:type="dxa"/>
                                    <w:shd w:val="clear" w:color="auto" w:fill="FFFFFF"/>
                                  </w:tcPr>
                                  <w:p w14:paraId="24A5E769" w14:textId="77777777" w:rsidR="006423C3" w:rsidRDefault="00C06E10">
                                    <w:pPr>
                                      <w:jc w:val="center"/>
                                      <w:rPr>
                                        <w:b/>
                                        <w:sz w:val="20"/>
                                        <w:lang w:eastAsia="lt-LT"/>
                                      </w:rPr>
                                    </w:pPr>
                                    <w:r>
                                      <w:rPr>
                                        <w:b/>
                                        <w:sz w:val="20"/>
                                        <w:lang w:eastAsia="lt-LT"/>
                                      </w:rPr>
                                      <w:t>46</w:t>
                                    </w:r>
                                  </w:p>
                                </w:tc>
                              </w:tr>
                            </w:tbl>
                            <w:p w14:paraId="24A5E76B" w14:textId="77777777" w:rsidR="006423C3" w:rsidRDefault="00C06E10">
                              <w:pPr>
                                <w:ind w:firstLine="720"/>
                                <w:jc w:val="both"/>
                                <w:rPr>
                                  <w:szCs w:val="24"/>
                                  <w:lang w:eastAsia="lt-LT"/>
                                </w:rPr>
                              </w:pPr>
                            </w:p>
                          </w:sdtContent>
                        </w:sdt>
                        <w:sdt>
                          <w:sdtPr>
                            <w:alias w:val="pastraipa"/>
                            <w:tag w:val="part_12c60128069e4862aa7a50126c635497"/>
                            <w:id w:val="1485662710"/>
                            <w:lock w:val="sdtLocked"/>
                          </w:sdtPr>
                          <w:sdtEndPr/>
                          <w:sdtContent>
                            <w:p w14:paraId="24A5E76C" w14:textId="77777777" w:rsidR="006423C3" w:rsidRDefault="00C06E10">
                              <w:pPr>
                                <w:ind w:firstLine="720"/>
                                <w:jc w:val="both"/>
                                <w:rPr>
                                  <w:szCs w:val="24"/>
                                  <w:lang w:eastAsia="lt-LT"/>
                                </w:rPr>
                              </w:pPr>
                              <w:r>
                                <w:rPr>
                                  <w:szCs w:val="24"/>
                                  <w:lang w:eastAsia="lt-LT"/>
                                </w:rPr>
                                <w:t xml:space="preserve">Vadovaujantis Atvejo vadybos aprašu, patvirtintu Lietuvos Respublikos socialinės apsaugos ir darbo ministro 2018 m. kovo 29 d. įsakymu Nr. A1-141 „ Dėl atvejo vadybos tvarkos aprašo patvirtinimo“, </w:t>
                              </w:r>
                              <w:r>
                                <w:rPr>
                                  <w:szCs w:val="24"/>
                                  <w:lang w:eastAsia="lt-LT"/>
                                </w:rPr>
                                <w:t>Telšių rajono savivaldybės administracijos direktoriaus 2018 m. birželio 18 d. įsakymu „Dėl įgaliojimų suteikimo koordinuoti atvejo vadybos procesą“ Telšių socialinių paslaugų centras įgaliotas vykdyti atvejo vadybos proceso koordinavimą. Atvejo vadybai or</w:t>
                              </w:r>
                              <w:r>
                                <w:rPr>
                                  <w:szCs w:val="24"/>
                                  <w:lang w:eastAsia="lt-LT"/>
                                </w:rPr>
                                <w:t>ganizuoti įsteigti 4,5 atvejo vadybininkų etatai. Nuo 2018 m. liepos 1 d. suorganizuota 113 atvejo vadybos posėdžių, kurių metu priimtas sprendimas teikti ankstyvosios intervencijos paslaugas (bendrąsias) – 45 šeimoms, intensyvią intervenciją (socialinės p</w:t>
                              </w:r>
                              <w:r>
                                <w:rPr>
                                  <w:szCs w:val="24"/>
                                  <w:lang w:eastAsia="lt-LT"/>
                                </w:rPr>
                                <w:t>riežiūros paslaugas) – 68 šeimoms.</w:t>
                              </w:r>
                            </w:p>
                          </w:sdtContent>
                        </w:sdt>
                        <w:sdt>
                          <w:sdtPr>
                            <w:alias w:val="lentele"/>
                            <w:tag w:val="part_f2b83e5625004ec6b7cb6b3b038d52d4"/>
                            <w:id w:val="-782883214"/>
                            <w:lock w:val="sdtLocked"/>
                          </w:sdtPr>
                          <w:sdtEndPr/>
                          <w:sdtContent>
                            <w:p w14:paraId="24A5E76D" w14:textId="77777777" w:rsidR="006423C3" w:rsidRDefault="00C06E10">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right"/>
                                <w:textAlignment w:val="baseline"/>
                                <w:rPr>
                                  <w:szCs w:val="24"/>
                                  <w:lang w:eastAsia="lt-LT"/>
                                </w:rPr>
                              </w:pPr>
                              <w:sdt>
                                <w:sdtPr>
                                  <w:alias w:val="Numeris"/>
                                  <w:tag w:val="nr_f2b83e5625004ec6b7cb6b3b038d52d4"/>
                                  <w:id w:val="1498529598"/>
                                  <w:lock w:val="sdtLocked"/>
                                </w:sdtPr>
                                <w:sdtEndPr/>
                                <w:sdtContent>
                                  <w:r>
                                    <w:rPr>
                                      <w:rFonts w:eastAsia="Calibri"/>
                                      <w:sz w:val="20"/>
                                      <w:lang w:eastAsia="lt-LT"/>
                                    </w:rPr>
                                    <w:t>8</w:t>
                                  </w:r>
                                </w:sdtContent>
                              </w:sdt>
                              <w:r>
                                <w:rPr>
                                  <w:rFonts w:eastAsia="Calibri"/>
                                  <w:sz w:val="20"/>
                                  <w:lang w:eastAsia="lt-LT"/>
                                </w:rPr>
                                <w:t xml:space="preserve"> lentelė</w:t>
                              </w:r>
                            </w:p>
                            <w:p w14:paraId="24A5E76E" w14:textId="77777777" w:rsidR="006423C3" w:rsidRDefault="00C06E10">
                              <w:pPr>
                                <w:jc w:val="center"/>
                                <w:rPr>
                                  <w:b/>
                                  <w:sz w:val="20"/>
                                  <w:lang w:eastAsia="lt-LT"/>
                                </w:rPr>
                              </w:pPr>
                              <w:sdt>
                                <w:sdtPr>
                                  <w:alias w:val="Pavadinimas"/>
                                  <w:tag w:val="title_f2b83e5625004ec6b7cb6b3b038d52d4"/>
                                  <w:id w:val="218406600"/>
                                  <w:lock w:val="sdtLocked"/>
                                </w:sdtPr>
                                <w:sdtEndPr/>
                                <w:sdtContent>
                                  <w:r>
                                    <w:rPr>
                                      <w:b/>
                                      <w:sz w:val="20"/>
                                      <w:lang w:eastAsia="lt-LT"/>
                                    </w:rPr>
                                    <w:t>Atvejo vadybos taikymo atvejų nuo 2018 m. liepos 1 d. statistika</w:t>
                                  </w:r>
                                </w:sdtContent>
                              </w:sdt>
                            </w:p>
                            <w:tbl>
                              <w:tblPr>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242"/>
                                <w:gridCol w:w="850"/>
                                <w:gridCol w:w="850"/>
                                <w:gridCol w:w="851"/>
                                <w:gridCol w:w="1417"/>
                                <w:gridCol w:w="1844"/>
                                <w:gridCol w:w="1277"/>
                                <w:gridCol w:w="1159"/>
                              </w:tblGrid>
                              <w:tr w:rsidR="006423C3" w14:paraId="24A5E777" w14:textId="77777777">
                                <w:tc>
                                  <w:tcPr>
                                    <w:tcW w:w="1242" w:type="dxa"/>
                                    <w:vMerge w:val="restart"/>
                                    <w:tcBorders>
                                      <w:tl2br w:val="single" w:sz="4" w:space="0" w:color="auto"/>
                                    </w:tcBorders>
                                    <w:shd w:val="clear" w:color="auto" w:fill="F2F2F2"/>
                                    <w:vAlign w:val="center"/>
                                  </w:tcPr>
                                  <w:p w14:paraId="24A5E76F" w14:textId="77777777" w:rsidR="006423C3" w:rsidRDefault="00C06E10">
                                    <w:pPr>
                                      <w:tabs>
                                        <w:tab w:val="left" w:pos="851"/>
                                      </w:tabs>
                                      <w:jc w:val="right"/>
                                      <w:rPr>
                                        <w:b/>
                                        <w:sz w:val="20"/>
                                        <w:lang w:eastAsia="lt-LT"/>
                                      </w:rPr>
                                    </w:pPr>
                                    <w:r>
                                      <w:rPr>
                                        <w:b/>
                                        <w:sz w:val="20"/>
                                        <w:lang w:eastAsia="lt-LT"/>
                                      </w:rPr>
                                      <w:t>Rodikliai/ metai</w:t>
                                    </w:r>
                                  </w:p>
                                  <w:p w14:paraId="24A5E770" w14:textId="77777777" w:rsidR="006423C3" w:rsidRDefault="006423C3">
                                    <w:pPr>
                                      <w:tabs>
                                        <w:tab w:val="left" w:pos="851"/>
                                      </w:tabs>
                                      <w:jc w:val="right"/>
                                      <w:rPr>
                                        <w:b/>
                                        <w:sz w:val="20"/>
                                        <w:lang w:eastAsia="lt-LT"/>
                                      </w:rPr>
                                    </w:pPr>
                                  </w:p>
                                  <w:p w14:paraId="24A5E771" w14:textId="77777777" w:rsidR="006423C3" w:rsidRDefault="006423C3">
                                    <w:pPr>
                                      <w:tabs>
                                        <w:tab w:val="left" w:pos="851"/>
                                      </w:tabs>
                                      <w:rPr>
                                        <w:b/>
                                        <w:sz w:val="20"/>
                                        <w:lang w:eastAsia="lt-LT"/>
                                      </w:rPr>
                                    </w:pPr>
                                  </w:p>
                                  <w:p w14:paraId="24A5E772" w14:textId="77777777" w:rsidR="006423C3" w:rsidRDefault="006423C3">
                                    <w:pPr>
                                      <w:tabs>
                                        <w:tab w:val="left" w:pos="851"/>
                                      </w:tabs>
                                      <w:rPr>
                                        <w:b/>
                                        <w:sz w:val="20"/>
                                        <w:lang w:eastAsia="lt-LT"/>
                                      </w:rPr>
                                    </w:pPr>
                                  </w:p>
                                  <w:p w14:paraId="24A5E773" w14:textId="77777777" w:rsidR="006423C3" w:rsidRDefault="006423C3">
                                    <w:pPr>
                                      <w:tabs>
                                        <w:tab w:val="left" w:pos="851"/>
                                      </w:tabs>
                                      <w:rPr>
                                        <w:b/>
                                        <w:sz w:val="20"/>
                                        <w:lang w:eastAsia="lt-LT"/>
                                      </w:rPr>
                                    </w:pPr>
                                  </w:p>
                                  <w:p w14:paraId="24A5E774" w14:textId="77777777" w:rsidR="006423C3" w:rsidRDefault="00C06E10">
                                    <w:pPr>
                                      <w:tabs>
                                        <w:tab w:val="left" w:pos="851"/>
                                      </w:tabs>
                                      <w:rPr>
                                        <w:b/>
                                        <w:sz w:val="20"/>
                                        <w:lang w:eastAsia="lt-LT"/>
                                      </w:rPr>
                                    </w:pPr>
                                    <w:r>
                                      <w:rPr>
                                        <w:b/>
                                        <w:sz w:val="20"/>
                                        <w:lang w:eastAsia="lt-LT"/>
                                      </w:rPr>
                                      <w:t>Seniūnija</w:t>
                                    </w:r>
                                  </w:p>
                                </w:tc>
                                <w:tc>
                                  <w:tcPr>
                                    <w:tcW w:w="2551" w:type="dxa"/>
                                    <w:gridSpan w:val="3"/>
                                    <w:shd w:val="pct5" w:color="auto" w:fill="FFFFFF"/>
                                  </w:tcPr>
                                  <w:p w14:paraId="24A5E775" w14:textId="77777777" w:rsidR="006423C3" w:rsidRDefault="00C06E10">
                                    <w:pPr>
                                      <w:tabs>
                                        <w:tab w:val="left" w:pos="851"/>
                                      </w:tabs>
                                      <w:jc w:val="center"/>
                                      <w:rPr>
                                        <w:b/>
                                        <w:sz w:val="20"/>
                                        <w:lang w:eastAsia="lt-LT"/>
                                      </w:rPr>
                                    </w:pPr>
                                    <w:r>
                                      <w:rPr>
                                        <w:b/>
                                        <w:sz w:val="20"/>
                                        <w:lang w:eastAsia="lt-LT"/>
                                      </w:rPr>
                                      <w:t xml:space="preserve">Vaikų skaičius, kuriems nustatytas grėsmės lygis </w:t>
                                    </w:r>
                                  </w:p>
                                </w:tc>
                                <w:tc>
                                  <w:tcPr>
                                    <w:tcW w:w="5697" w:type="dxa"/>
                                    <w:gridSpan w:val="4"/>
                                    <w:shd w:val="pct5" w:color="auto" w:fill="FFFFFF"/>
                                    <w:vAlign w:val="center"/>
                                  </w:tcPr>
                                  <w:p w14:paraId="24A5E776" w14:textId="77777777" w:rsidR="006423C3" w:rsidRDefault="00C06E10">
                                    <w:pPr>
                                      <w:tabs>
                                        <w:tab w:val="left" w:pos="851"/>
                                      </w:tabs>
                                      <w:jc w:val="center"/>
                                      <w:rPr>
                                        <w:b/>
                                        <w:sz w:val="20"/>
                                        <w:lang w:eastAsia="lt-LT"/>
                                      </w:rPr>
                                    </w:pPr>
                                    <w:r>
                                      <w:rPr>
                                        <w:b/>
                                        <w:sz w:val="20"/>
                                        <w:lang w:eastAsia="lt-LT"/>
                                      </w:rPr>
                                      <w:t>Organizuoti atvejo vadybos posėdžiai, kurių metu nuspręsta:</w:t>
                                    </w:r>
                                  </w:p>
                                </w:tc>
                              </w:tr>
                              <w:tr w:rsidR="006423C3" w14:paraId="24A5E782" w14:textId="77777777">
                                <w:trPr>
                                  <w:trHeight w:val="531"/>
                                </w:trPr>
                                <w:tc>
                                  <w:tcPr>
                                    <w:tcW w:w="1242" w:type="dxa"/>
                                    <w:vMerge/>
                                    <w:tcBorders>
                                      <w:tl2br w:val="single" w:sz="4" w:space="0" w:color="auto"/>
                                    </w:tcBorders>
                                    <w:shd w:val="clear" w:color="auto" w:fill="F2F2F2"/>
                                  </w:tcPr>
                                  <w:p w14:paraId="24A5E778" w14:textId="77777777" w:rsidR="006423C3" w:rsidRDefault="006423C3">
                                    <w:pPr>
                                      <w:tabs>
                                        <w:tab w:val="left" w:pos="851"/>
                                      </w:tabs>
                                      <w:jc w:val="center"/>
                                      <w:rPr>
                                        <w:b/>
                                        <w:sz w:val="20"/>
                                        <w:lang w:eastAsia="lt-LT"/>
                                      </w:rPr>
                                    </w:pPr>
                                  </w:p>
                                </w:tc>
                                <w:tc>
                                  <w:tcPr>
                                    <w:tcW w:w="850" w:type="dxa"/>
                                    <w:shd w:val="pct5" w:color="auto" w:fill="FFFFFF"/>
                                    <w:vAlign w:val="center"/>
                                  </w:tcPr>
                                  <w:p w14:paraId="24A5E779" w14:textId="77777777" w:rsidR="006423C3" w:rsidRDefault="00C06E10">
                                    <w:pPr>
                                      <w:tabs>
                                        <w:tab w:val="left" w:pos="851"/>
                                      </w:tabs>
                                      <w:jc w:val="center"/>
                                      <w:rPr>
                                        <w:b/>
                                        <w:sz w:val="20"/>
                                        <w:lang w:eastAsia="lt-LT"/>
                                      </w:rPr>
                                    </w:pPr>
                                    <w:r>
                                      <w:rPr>
                                        <w:b/>
                                        <w:sz w:val="20"/>
                                        <w:lang w:eastAsia="lt-LT"/>
                                      </w:rPr>
                                      <w:t>0</w:t>
                                    </w:r>
                                  </w:p>
                                </w:tc>
                                <w:tc>
                                  <w:tcPr>
                                    <w:tcW w:w="850" w:type="dxa"/>
                                    <w:shd w:val="pct5" w:color="auto" w:fill="FFFFFF"/>
                                    <w:vAlign w:val="center"/>
                                  </w:tcPr>
                                  <w:p w14:paraId="24A5E77A" w14:textId="77777777" w:rsidR="006423C3" w:rsidRDefault="00C06E10">
                                    <w:pPr>
                                      <w:tabs>
                                        <w:tab w:val="left" w:pos="851"/>
                                      </w:tabs>
                                      <w:jc w:val="center"/>
                                      <w:rPr>
                                        <w:b/>
                                        <w:sz w:val="20"/>
                                        <w:lang w:eastAsia="lt-LT"/>
                                      </w:rPr>
                                    </w:pPr>
                                    <w:r>
                                      <w:rPr>
                                        <w:b/>
                                        <w:sz w:val="20"/>
                                        <w:lang w:eastAsia="lt-LT"/>
                                      </w:rPr>
                                      <w:t>I</w:t>
                                    </w:r>
                                  </w:p>
                                </w:tc>
                                <w:tc>
                                  <w:tcPr>
                                    <w:tcW w:w="851" w:type="dxa"/>
                                    <w:shd w:val="pct5" w:color="auto" w:fill="FFFFFF"/>
                                    <w:vAlign w:val="center"/>
                                  </w:tcPr>
                                  <w:p w14:paraId="24A5E77B" w14:textId="77777777" w:rsidR="006423C3" w:rsidRDefault="00C06E10">
                                    <w:pPr>
                                      <w:tabs>
                                        <w:tab w:val="left" w:pos="851"/>
                                      </w:tabs>
                                      <w:jc w:val="center"/>
                                      <w:rPr>
                                        <w:b/>
                                        <w:sz w:val="20"/>
                                        <w:lang w:eastAsia="lt-LT"/>
                                      </w:rPr>
                                    </w:pPr>
                                    <w:r>
                                      <w:rPr>
                                        <w:b/>
                                        <w:sz w:val="20"/>
                                        <w:lang w:eastAsia="lt-LT"/>
                                      </w:rPr>
                                      <w:t>II</w:t>
                                    </w:r>
                                  </w:p>
                                </w:tc>
                                <w:tc>
                                  <w:tcPr>
                                    <w:tcW w:w="1417" w:type="dxa"/>
                                    <w:shd w:val="pct5" w:color="auto" w:fill="FFFFFF"/>
                                    <w:vAlign w:val="center"/>
                                  </w:tcPr>
                                  <w:p w14:paraId="24A5E77C" w14:textId="77777777" w:rsidR="006423C3" w:rsidRDefault="00C06E10">
                                    <w:pPr>
                                      <w:tabs>
                                        <w:tab w:val="left" w:pos="851"/>
                                      </w:tabs>
                                      <w:jc w:val="center"/>
                                      <w:rPr>
                                        <w:b/>
                                        <w:sz w:val="20"/>
                                        <w:lang w:eastAsia="lt-LT"/>
                                      </w:rPr>
                                    </w:pPr>
                                    <w:r>
                                      <w:rPr>
                                        <w:b/>
                                        <w:sz w:val="20"/>
                                        <w:lang w:eastAsia="lt-LT"/>
                                      </w:rPr>
                                      <w:t>Taikyti ankstyvąją intervenciją</w:t>
                                    </w:r>
                                  </w:p>
                                  <w:p w14:paraId="24A5E77D" w14:textId="77777777" w:rsidR="006423C3" w:rsidRDefault="00C06E10">
                                    <w:pPr>
                                      <w:tabs>
                                        <w:tab w:val="left" w:pos="851"/>
                                      </w:tabs>
                                      <w:jc w:val="center"/>
                                      <w:rPr>
                                        <w:b/>
                                        <w:sz w:val="20"/>
                                        <w:lang w:eastAsia="lt-LT"/>
                                      </w:rPr>
                                    </w:pPr>
                                    <w:r>
                                      <w:rPr>
                                        <w:b/>
                                        <w:sz w:val="20"/>
                                        <w:lang w:eastAsia="lt-LT"/>
                                      </w:rPr>
                                      <w:t>(bendrosios paslaugos)</w:t>
                                    </w:r>
                                  </w:p>
                                </w:tc>
                                <w:tc>
                                  <w:tcPr>
                                    <w:tcW w:w="1844" w:type="dxa"/>
                                    <w:shd w:val="pct5" w:color="auto" w:fill="FFFFFF"/>
                                    <w:vAlign w:val="center"/>
                                  </w:tcPr>
                                  <w:p w14:paraId="24A5E77E" w14:textId="77777777" w:rsidR="006423C3" w:rsidRDefault="00C06E10">
                                    <w:pPr>
                                      <w:tabs>
                                        <w:tab w:val="left" w:pos="851"/>
                                      </w:tabs>
                                      <w:jc w:val="center"/>
                                      <w:rPr>
                                        <w:b/>
                                        <w:sz w:val="20"/>
                                        <w:lang w:eastAsia="lt-LT"/>
                                      </w:rPr>
                                    </w:pPr>
                                    <w:r>
                                      <w:rPr>
                                        <w:b/>
                                        <w:sz w:val="20"/>
                                        <w:lang w:eastAsia="lt-LT"/>
                                      </w:rPr>
                                      <w:t>Taikyti intensyvią intervenciją</w:t>
                                    </w:r>
                                  </w:p>
                                  <w:p w14:paraId="24A5E77F" w14:textId="77777777" w:rsidR="006423C3" w:rsidRDefault="00C06E10">
                                    <w:pPr>
                                      <w:tabs>
                                        <w:tab w:val="left" w:pos="851"/>
                                      </w:tabs>
                                      <w:jc w:val="center"/>
                                      <w:rPr>
                                        <w:b/>
                                        <w:sz w:val="20"/>
                                        <w:lang w:eastAsia="lt-LT"/>
                                      </w:rPr>
                                    </w:pPr>
                                    <w:r>
                                      <w:rPr>
                                        <w:b/>
                                        <w:sz w:val="20"/>
                                        <w:lang w:eastAsia="lt-LT"/>
                                      </w:rPr>
                                      <w:t>(socialinės priežiūros paslaugos)</w:t>
                                    </w:r>
                                  </w:p>
                                </w:tc>
                                <w:tc>
                                  <w:tcPr>
                                    <w:tcW w:w="1277" w:type="dxa"/>
                                    <w:shd w:val="pct5" w:color="auto" w:fill="FFFFFF"/>
                                  </w:tcPr>
                                  <w:p w14:paraId="24A5E780" w14:textId="77777777" w:rsidR="006423C3" w:rsidRDefault="00C06E10">
                                    <w:pPr>
                                      <w:tabs>
                                        <w:tab w:val="left" w:pos="851"/>
                                      </w:tabs>
                                      <w:jc w:val="center"/>
                                      <w:rPr>
                                        <w:b/>
                                        <w:sz w:val="20"/>
                                        <w:lang w:eastAsia="lt-LT"/>
                                      </w:rPr>
                                    </w:pPr>
                                    <w:r>
                                      <w:rPr>
                                        <w:b/>
                                        <w:sz w:val="20"/>
                                        <w:lang w:eastAsia="lt-LT"/>
                                      </w:rPr>
                                      <w:t>Užbaigti atvejo vadybą, paskirti bendrąsias paslaugas</w:t>
                                    </w:r>
                                  </w:p>
                                </w:tc>
                                <w:tc>
                                  <w:tcPr>
                                    <w:tcW w:w="1159" w:type="dxa"/>
                                    <w:shd w:val="pct5" w:color="auto" w:fill="FFFFFF"/>
                                  </w:tcPr>
                                  <w:p w14:paraId="24A5E781" w14:textId="77777777" w:rsidR="006423C3" w:rsidRDefault="00C06E10">
                                    <w:pPr>
                                      <w:tabs>
                                        <w:tab w:val="left" w:pos="851"/>
                                      </w:tabs>
                                      <w:jc w:val="center"/>
                                      <w:rPr>
                                        <w:b/>
                                        <w:sz w:val="20"/>
                                        <w:lang w:eastAsia="lt-LT"/>
                                      </w:rPr>
                                    </w:pPr>
                                    <w:r>
                                      <w:rPr>
                                        <w:b/>
                                        <w:sz w:val="20"/>
                                        <w:lang w:eastAsia="lt-LT"/>
                                      </w:rPr>
                                      <w:t>Užbaigti atvejo vadybą ir nutraukti socialines paslaugas</w:t>
                                    </w:r>
                                  </w:p>
                                </w:tc>
                              </w:tr>
                              <w:tr w:rsidR="006423C3" w14:paraId="24A5E78B" w14:textId="77777777">
                                <w:tc>
                                  <w:tcPr>
                                    <w:tcW w:w="1242" w:type="dxa"/>
                                    <w:shd w:val="clear" w:color="auto" w:fill="F2F2F2"/>
                                  </w:tcPr>
                                  <w:p w14:paraId="24A5E783" w14:textId="77777777" w:rsidR="006423C3" w:rsidRDefault="00C06E10">
                                    <w:pPr>
                                      <w:tabs>
                                        <w:tab w:val="left" w:pos="851"/>
                                      </w:tabs>
                                      <w:rPr>
                                        <w:sz w:val="20"/>
                                        <w:lang w:eastAsia="lt-LT"/>
                                      </w:rPr>
                                    </w:pPr>
                                    <w:r>
                                      <w:rPr>
                                        <w:sz w:val="20"/>
                                        <w:lang w:eastAsia="lt-LT"/>
                                      </w:rPr>
                                      <w:t xml:space="preserve">Telšių </w:t>
                                    </w:r>
                                  </w:p>
                                </w:tc>
                                <w:tc>
                                  <w:tcPr>
                                    <w:tcW w:w="850" w:type="dxa"/>
                                    <w:shd w:val="clear" w:color="auto" w:fill="FFFFFF"/>
                                    <w:vAlign w:val="center"/>
                                  </w:tcPr>
                                  <w:p w14:paraId="24A5E784" w14:textId="77777777" w:rsidR="006423C3" w:rsidRDefault="00C06E10">
                                    <w:pPr>
                                      <w:tabs>
                                        <w:tab w:val="left" w:pos="851"/>
                                      </w:tabs>
                                      <w:jc w:val="center"/>
                                      <w:rPr>
                                        <w:sz w:val="20"/>
                                        <w:lang w:eastAsia="lt-LT"/>
                                      </w:rPr>
                                    </w:pPr>
                                    <w:r>
                                      <w:rPr>
                                        <w:sz w:val="20"/>
                                        <w:lang w:eastAsia="lt-LT"/>
                                      </w:rPr>
                                      <w:t>2</w:t>
                                    </w:r>
                                  </w:p>
                                </w:tc>
                                <w:tc>
                                  <w:tcPr>
                                    <w:tcW w:w="850" w:type="dxa"/>
                                    <w:shd w:val="clear" w:color="auto" w:fill="FFFFFF"/>
                                  </w:tcPr>
                                  <w:p w14:paraId="24A5E785" w14:textId="77777777" w:rsidR="006423C3" w:rsidRDefault="00C06E10">
                                    <w:pPr>
                                      <w:tabs>
                                        <w:tab w:val="left" w:pos="851"/>
                                      </w:tabs>
                                      <w:jc w:val="center"/>
                                      <w:rPr>
                                        <w:sz w:val="20"/>
                                        <w:lang w:eastAsia="lt-LT"/>
                                      </w:rPr>
                                    </w:pPr>
                                    <w:r>
                                      <w:rPr>
                                        <w:sz w:val="20"/>
                                        <w:lang w:eastAsia="lt-LT"/>
                                      </w:rPr>
                                      <w:t>18</w:t>
                                    </w:r>
                                  </w:p>
                                </w:tc>
                                <w:tc>
                                  <w:tcPr>
                                    <w:tcW w:w="851" w:type="dxa"/>
                                    <w:shd w:val="clear" w:color="auto" w:fill="FFFFFF"/>
                                  </w:tcPr>
                                  <w:p w14:paraId="24A5E786" w14:textId="77777777" w:rsidR="006423C3" w:rsidRDefault="00C06E10">
                                    <w:pPr>
                                      <w:tabs>
                                        <w:tab w:val="left" w:pos="851"/>
                                      </w:tabs>
                                      <w:jc w:val="center"/>
                                      <w:rPr>
                                        <w:sz w:val="20"/>
                                        <w:lang w:eastAsia="lt-LT"/>
                                      </w:rPr>
                                    </w:pPr>
                                    <w:r>
                                      <w:rPr>
                                        <w:sz w:val="20"/>
                                        <w:lang w:eastAsia="lt-LT"/>
                                      </w:rPr>
                                      <w:t>4</w:t>
                                    </w:r>
                                  </w:p>
                                </w:tc>
                                <w:tc>
                                  <w:tcPr>
                                    <w:tcW w:w="1417" w:type="dxa"/>
                                    <w:shd w:val="clear" w:color="auto" w:fill="FFFFFF"/>
                                    <w:vAlign w:val="center"/>
                                  </w:tcPr>
                                  <w:p w14:paraId="24A5E787" w14:textId="77777777" w:rsidR="006423C3" w:rsidRDefault="00C06E10">
                                    <w:pPr>
                                      <w:tabs>
                                        <w:tab w:val="left" w:pos="851"/>
                                      </w:tabs>
                                      <w:jc w:val="center"/>
                                      <w:rPr>
                                        <w:sz w:val="20"/>
                                        <w:lang w:eastAsia="lt-LT"/>
                                      </w:rPr>
                                    </w:pPr>
                                    <w:r>
                                      <w:rPr>
                                        <w:sz w:val="20"/>
                                        <w:lang w:eastAsia="lt-LT"/>
                                      </w:rPr>
                                      <w:t>23</w:t>
                                    </w:r>
                                  </w:p>
                                </w:tc>
                                <w:tc>
                                  <w:tcPr>
                                    <w:tcW w:w="1844" w:type="dxa"/>
                                    <w:shd w:val="clear" w:color="auto" w:fill="FFFFFF"/>
                                  </w:tcPr>
                                  <w:p w14:paraId="24A5E788" w14:textId="77777777" w:rsidR="006423C3" w:rsidRDefault="00C06E10">
                                    <w:pPr>
                                      <w:tabs>
                                        <w:tab w:val="left" w:pos="851"/>
                                      </w:tabs>
                                      <w:jc w:val="center"/>
                                      <w:rPr>
                                        <w:sz w:val="20"/>
                                        <w:lang w:eastAsia="lt-LT"/>
                                      </w:rPr>
                                    </w:pPr>
                                    <w:r>
                                      <w:rPr>
                                        <w:sz w:val="20"/>
                                        <w:lang w:eastAsia="lt-LT"/>
                                      </w:rPr>
                                      <w:t>23</w:t>
                                    </w:r>
                                  </w:p>
                                </w:tc>
                                <w:tc>
                                  <w:tcPr>
                                    <w:tcW w:w="1277" w:type="dxa"/>
                                    <w:shd w:val="clear" w:color="auto" w:fill="FFFFFF"/>
                                  </w:tcPr>
                                  <w:p w14:paraId="24A5E789" w14:textId="77777777" w:rsidR="006423C3" w:rsidRDefault="00C06E10">
                                    <w:pPr>
                                      <w:tabs>
                                        <w:tab w:val="left" w:pos="851"/>
                                      </w:tabs>
                                      <w:jc w:val="center"/>
                                      <w:rPr>
                                        <w:sz w:val="20"/>
                                        <w:lang w:eastAsia="lt-LT"/>
                                      </w:rPr>
                                    </w:pPr>
                                    <w:r>
                                      <w:rPr>
                                        <w:sz w:val="20"/>
                                        <w:lang w:eastAsia="lt-LT"/>
                                      </w:rPr>
                                      <w:t>5</w:t>
                                    </w:r>
                                  </w:p>
                                </w:tc>
                                <w:tc>
                                  <w:tcPr>
                                    <w:tcW w:w="1159" w:type="dxa"/>
                                    <w:shd w:val="clear" w:color="auto" w:fill="FFFFFF"/>
                                  </w:tcPr>
                                  <w:p w14:paraId="24A5E78A" w14:textId="77777777" w:rsidR="006423C3" w:rsidRDefault="00C06E10">
                                    <w:pPr>
                                      <w:tabs>
                                        <w:tab w:val="left" w:pos="851"/>
                                      </w:tabs>
                                      <w:jc w:val="center"/>
                                      <w:rPr>
                                        <w:sz w:val="20"/>
                                        <w:lang w:eastAsia="lt-LT"/>
                                      </w:rPr>
                                    </w:pPr>
                                    <w:r>
                                      <w:rPr>
                                        <w:sz w:val="20"/>
                                        <w:lang w:eastAsia="lt-LT"/>
                                      </w:rPr>
                                      <w:t>7</w:t>
                                    </w:r>
                                  </w:p>
                                </w:tc>
                              </w:tr>
                              <w:tr w:rsidR="006423C3" w14:paraId="24A5E794" w14:textId="77777777">
                                <w:tc>
                                  <w:tcPr>
                                    <w:tcW w:w="1242" w:type="dxa"/>
                                    <w:shd w:val="clear" w:color="auto" w:fill="F2F2F2"/>
                                  </w:tcPr>
                                  <w:p w14:paraId="24A5E78C" w14:textId="77777777" w:rsidR="006423C3" w:rsidRDefault="00C06E10">
                                    <w:pPr>
                                      <w:tabs>
                                        <w:tab w:val="left" w:pos="851"/>
                                      </w:tabs>
                                      <w:rPr>
                                        <w:sz w:val="20"/>
                                        <w:lang w:eastAsia="lt-LT"/>
                                      </w:rPr>
                                    </w:pPr>
                                    <w:proofErr w:type="spellStart"/>
                                    <w:r>
                                      <w:rPr>
                                        <w:sz w:val="20"/>
                                        <w:lang w:eastAsia="lt-LT"/>
                                      </w:rPr>
                                      <w:t>Nevarėnų</w:t>
                                    </w:r>
                                    <w:proofErr w:type="spellEnd"/>
                                    <w:r>
                                      <w:rPr>
                                        <w:sz w:val="20"/>
                                        <w:lang w:eastAsia="lt-LT"/>
                                      </w:rPr>
                                      <w:t xml:space="preserve"> </w:t>
                                    </w:r>
                                  </w:p>
                                </w:tc>
                                <w:tc>
                                  <w:tcPr>
                                    <w:tcW w:w="850" w:type="dxa"/>
                                    <w:shd w:val="clear" w:color="auto" w:fill="FFFFFF"/>
                                    <w:vAlign w:val="center"/>
                                  </w:tcPr>
                                  <w:p w14:paraId="24A5E78D"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8E" w14:textId="77777777" w:rsidR="006423C3" w:rsidRDefault="00C06E10">
                                    <w:pPr>
                                      <w:tabs>
                                        <w:tab w:val="left" w:pos="851"/>
                                      </w:tabs>
                                      <w:jc w:val="center"/>
                                      <w:rPr>
                                        <w:sz w:val="20"/>
                                        <w:lang w:eastAsia="lt-LT"/>
                                      </w:rPr>
                                    </w:pPr>
                                    <w:r>
                                      <w:rPr>
                                        <w:sz w:val="20"/>
                                        <w:lang w:eastAsia="lt-LT"/>
                                      </w:rPr>
                                      <w:t>2</w:t>
                                    </w:r>
                                  </w:p>
                                </w:tc>
                                <w:tc>
                                  <w:tcPr>
                                    <w:tcW w:w="851" w:type="dxa"/>
                                    <w:shd w:val="clear" w:color="auto" w:fill="FFFFFF"/>
                                  </w:tcPr>
                                  <w:p w14:paraId="24A5E78F" w14:textId="77777777" w:rsidR="006423C3" w:rsidRDefault="00C06E10">
                                    <w:pPr>
                                      <w:tabs>
                                        <w:tab w:val="left" w:pos="851"/>
                                      </w:tabs>
                                      <w:jc w:val="center"/>
                                      <w:rPr>
                                        <w:sz w:val="20"/>
                                        <w:lang w:eastAsia="lt-LT"/>
                                      </w:rPr>
                                    </w:pPr>
                                    <w:r>
                                      <w:rPr>
                                        <w:sz w:val="20"/>
                                        <w:lang w:eastAsia="lt-LT"/>
                                      </w:rPr>
                                      <w:t>-</w:t>
                                    </w:r>
                                  </w:p>
                                </w:tc>
                                <w:tc>
                                  <w:tcPr>
                                    <w:tcW w:w="1417" w:type="dxa"/>
                                    <w:shd w:val="clear" w:color="auto" w:fill="FFFFFF"/>
                                    <w:vAlign w:val="center"/>
                                  </w:tcPr>
                                  <w:p w14:paraId="24A5E790" w14:textId="77777777" w:rsidR="006423C3" w:rsidRDefault="00C06E10">
                                    <w:pPr>
                                      <w:tabs>
                                        <w:tab w:val="left" w:pos="851"/>
                                      </w:tabs>
                                      <w:jc w:val="center"/>
                                      <w:rPr>
                                        <w:sz w:val="20"/>
                                        <w:lang w:eastAsia="lt-LT"/>
                                      </w:rPr>
                                    </w:pPr>
                                    <w:r>
                                      <w:rPr>
                                        <w:sz w:val="20"/>
                                        <w:lang w:eastAsia="lt-LT"/>
                                      </w:rPr>
                                      <w:t>4</w:t>
                                    </w:r>
                                  </w:p>
                                </w:tc>
                                <w:tc>
                                  <w:tcPr>
                                    <w:tcW w:w="1844" w:type="dxa"/>
                                    <w:shd w:val="clear" w:color="auto" w:fill="FFFFFF"/>
                                  </w:tcPr>
                                  <w:p w14:paraId="24A5E791" w14:textId="77777777" w:rsidR="006423C3" w:rsidRDefault="00C06E10">
                                    <w:pPr>
                                      <w:tabs>
                                        <w:tab w:val="left" w:pos="851"/>
                                      </w:tabs>
                                      <w:jc w:val="center"/>
                                      <w:rPr>
                                        <w:sz w:val="20"/>
                                        <w:lang w:eastAsia="lt-LT"/>
                                      </w:rPr>
                                    </w:pPr>
                                    <w:r>
                                      <w:rPr>
                                        <w:sz w:val="20"/>
                                        <w:lang w:eastAsia="lt-LT"/>
                                      </w:rPr>
                                      <w:t>4</w:t>
                                    </w:r>
                                  </w:p>
                                </w:tc>
                                <w:tc>
                                  <w:tcPr>
                                    <w:tcW w:w="1277" w:type="dxa"/>
                                    <w:shd w:val="clear" w:color="auto" w:fill="FFFFFF"/>
                                  </w:tcPr>
                                  <w:p w14:paraId="24A5E792" w14:textId="77777777" w:rsidR="006423C3" w:rsidRDefault="00C06E10">
                                    <w:pPr>
                                      <w:tabs>
                                        <w:tab w:val="left" w:pos="851"/>
                                      </w:tabs>
                                      <w:jc w:val="center"/>
                                      <w:rPr>
                                        <w:sz w:val="20"/>
                                        <w:lang w:eastAsia="lt-LT"/>
                                      </w:rPr>
                                    </w:pPr>
                                    <w:r>
                                      <w:rPr>
                                        <w:sz w:val="20"/>
                                        <w:lang w:eastAsia="lt-LT"/>
                                      </w:rPr>
                                      <w:t>-</w:t>
                                    </w:r>
                                  </w:p>
                                </w:tc>
                                <w:tc>
                                  <w:tcPr>
                                    <w:tcW w:w="1159" w:type="dxa"/>
                                    <w:shd w:val="clear" w:color="auto" w:fill="FFFFFF"/>
                                  </w:tcPr>
                                  <w:p w14:paraId="24A5E793" w14:textId="77777777" w:rsidR="006423C3" w:rsidRDefault="00C06E10">
                                    <w:pPr>
                                      <w:tabs>
                                        <w:tab w:val="left" w:pos="851"/>
                                      </w:tabs>
                                      <w:jc w:val="center"/>
                                      <w:rPr>
                                        <w:sz w:val="20"/>
                                        <w:lang w:eastAsia="lt-LT"/>
                                      </w:rPr>
                                    </w:pPr>
                                    <w:r>
                                      <w:rPr>
                                        <w:sz w:val="20"/>
                                        <w:lang w:eastAsia="lt-LT"/>
                                      </w:rPr>
                                      <w:t>-</w:t>
                                    </w:r>
                                  </w:p>
                                </w:tc>
                              </w:tr>
                              <w:tr w:rsidR="006423C3" w14:paraId="24A5E79D" w14:textId="77777777">
                                <w:tc>
                                  <w:tcPr>
                                    <w:tcW w:w="1242" w:type="dxa"/>
                                    <w:shd w:val="clear" w:color="auto" w:fill="F2F2F2"/>
                                  </w:tcPr>
                                  <w:p w14:paraId="24A5E795" w14:textId="77777777" w:rsidR="006423C3" w:rsidRDefault="00C06E10">
                                    <w:pPr>
                                      <w:tabs>
                                        <w:tab w:val="left" w:pos="851"/>
                                      </w:tabs>
                                      <w:rPr>
                                        <w:sz w:val="20"/>
                                        <w:lang w:eastAsia="lt-LT"/>
                                      </w:rPr>
                                    </w:pPr>
                                    <w:r>
                                      <w:rPr>
                                        <w:sz w:val="20"/>
                                        <w:lang w:eastAsia="lt-LT"/>
                                      </w:rPr>
                                      <w:t xml:space="preserve">Žarėnų </w:t>
                                    </w:r>
                                  </w:p>
                                </w:tc>
                                <w:tc>
                                  <w:tcPr>
                                    <w:tcW w:w="850" w:type="dxa"/>
                                    <w:shd w:val="clear" w:color="auto" w:fill="FFFFFF"/>
                                    <w:vAlign w:val="center"/>
                                  </w:tcPr>
                                  <w:p w14:paraId="24A5E796"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97" w14:textId="77777777" w:rsidR="006423C3" w:rsidRDefault="00C06E10">
                                    <w:pPr>
                                      <w:tabs>
                                        <w:tab w:val="left" w:pos="851"/>
                                      </w:tabs>
                                      <w:jc w:val="center"/>
                                      <w:rPr>
                                        <w:sz w:val="20"/>
                                        <w:lang w:eastAsia="lt-LT"/>
                                      </w:rPr>
                                    </w:pPr>
                                    <w:r>
                                      <w:rPr>
                                        <w:sz w:val="20"/>
                                        <w:lang w:eastAsia="lt-LT"/>
                                      </w:rPr>
                                      <w:t>-</w:t>
                                    </w:r>
                                  </w:p>
                                </w:tc>
                                <w:tc>
                                  <w:tcPr>
                                    <w:tcW w:w="851" w:type="dxa"/>
                                    <w:shd w:val="clear" w:color="auto" w:fill="FFFFFF"/>
                                  </w:tcPr>
                                  <w:p w14:paraId="24A5E798" w14:textId="77777777" w:rsidR="006423C3" w:rsidRDefault="00C06E10">
                                    <w:pPr>
                                      <w:tabs>
                                        <w:tab w:val="left" w:pos="851"/>
                                      </w:tabs>
                                      <w:jc w:val="center"/>
                                      <w:rPr>
                                        <w:sz w:val="20"/>
                                        <w:lang w:eastAsia="lt-LT"/>
                                      </w:rPr>
                                    </w:pPr>
                                    <w:r>
                                      <w:rPr>
                                        <w:sz w:val="20"/>
                                        <w:lang w:eastAsia="lt-LT"/>
                                      </w:rPr>
                                      <w:t>-</w:t>
                                    </w:r>
                                  </w:p>
                                </w:tc>
                                <w:tc>
                                  <w:tcPr>
                                    <w:tcW w:w="1417" w:type="dxa"/>
                                    <w:shd w:val="clear" w:color="auto" w:fill="FFFFFF"/>
                                    <w:vAlign w:val="center"/>
                                  </w:tcPr>
                                  <w:p w14:paraId="24A5E799" w14:textId="77777777" w:rsidR="006423C3" w:rsidRDefault="00C06E10">
                                    <w:pPr>
                                      <w:tabs>
                                        <w:tab w:val="left" w:pos="851"/>
                                      </w:tabs>
                                      <w:jc w:val="center"/>
                                      <w:rPr>
                                        <w:sz w:val="20"/>
                                        <w:lang w:eastAsia="lt-LT"/>
                                      </w:rPr>
                                    </w:pPr>
                                    <w:r>
                                      <w:rPr>
                                        <w:sz w:val="20"/>
                                        <w:lang w:eastAsia="lt-LT"/>
                                      </w:rPr>
                                      <w:t>-</w:t>
                                    </w:r>
                                  </w:p>
                                </w:tc>
                                <w:tc>
                                  <w:tcPr>
                                    <w:tcW w:w="1844" w:type="dxa"/>
                                    <w:shd w:val="clear" w:color="auto" w:fill="FFFFFF"/>
                                  </w:tcPr>
                                  <w:p w14:paraId="24A5E79A" w14:textId="77777777" w:rsidR="006423C3" w:rsidRDefault="00C06E10">
                                    <w:pPr>
                                      <w:tabs>
                                        <w:tab w:val="left" w:pos="851"/>
                                      </w:tabs>
                                      <w:jc w:val="center"/>
                                      <w:rPr>
                                        <w:sz w:val="20"/>
                                        <w:lang w:eastAsia="lt-LT"/>
                                      </w:rPr>
                                    </w:pPr>
                                    <w:r>
                                      <w:rPr>
                                        <w:sz w:val="20"/>
                                        <w:lang w:eastAsia="lt-LT"/>
                                      </w:rPr>
                                      <w:t>1</w:t>
                                    </w:r>
                                  </w:p>
                                </w:tc>
                                <w:tc>
                                  <w:tcPr>
                                    <w:tcW w:w="1277" w:type="dxa"/>
                                    <w:shd w:val="clear" w:color="auto" w:fill="FFFFFF"/>
                                  </w:tcPr>
                                  <w:p w14:paraId="24A5E79B" w14:textId="77777777" w:rsidR="006423C3" w:rsidRDefault="00C06E10">
                                    <w:pPr>
                                      <w:tabs>
                                        <w:tab w:val="left" w:pos="851"/>
                                      </w:tabs>
                                      <w:jc w:val="center"/>
                                      <w:rPr>
                                        <w:sz w:val="20"/>
                                        <w:lang w:eastAsia="lt-LT"/>
                                      </w:rPr>
                                    </w:pPr>
                                    <w:r>
                                      <w:rPr>
                                        <w:sz w:val="20"/>
                                        <w:lang w:eastAsia="lt-LT"/>
                                      </w:rPr>
                                      <w:t>-</w:t>
                                    </w:r>
                                  </w:p>
                                </w:tc>
                                <w:tc>
                                  <w:tcPr>
                                    <w:tcW w:w="1159" w:type="dxa"/>
                                    <w:shd w:val="clear" w:color="auto" w:fill="FFFFFF"/>
                                  </w:tcPr>
                                  <w:p w14:paraId="24A5E79C" w14:textId="77777777" w:rsidR="006423C3" w:rsidRDefault="00C06E10">
                                    <w:pPr>
                                      <w:tabs>
                                        <w:tab w:val="left" w:pos="851"/>
                                      </w:tabs>
                                      <w:jc w:val="center"/>
                                      <w:rPr>
                                        <w:sz w:val="20"/>
                                        <w:lang w:eastAsia="lt-LT"/>
                                      </w:rPr>
                                    </w:pPr>
                                    <w:r>
                                      <w:rPr>
                                        <w:sz w:val="20"/>
                                        <w:lang w:eastAsia="lt-LT"/>
                                      </w:rPr>
                                      <w:t>-</w:t>
                                    </w:r>
                                  </w:p>
                                </w:tc>
                              </w:tr>
                              <w:tr w:rsidR="006423C3" w14:paraId="24A5E7A6" w14:textId="77777777">
                                <w:tc>
                                  <w:tcPr>
                                    <w:tcW w:w="1242" w:type="dxa"/>
                                    <w:shd w:val="clear" w:color="auto" w:fill="F2F2F2"/>
                                  </w:tcPr>
                                  <w:p w14:paraId="24A5E79E" w14:textId="77777777" w:rsidR="006423C3" w:rsidRDefault="00C06E10">
                                    <w:pPr>
                                      <w:tabs>
                                        <w:tab w:val="left" w:pos="851"/>
                                      </w:tabs>
                                      <w:rPr>
                                        <w:sz w:val="20"/>
                                        <w:lang w:eastAsia="lt-LT"/>
                                      </w:rPr>
                                    </w:pPr>
                                    <w:proofErr w:type="spellStart"/>
                                    <w:r>
                                      <w:rPr>
                                        <w:sz w:val="20"/>
                                        <w:lang w:eastAsia="lt-LT"/>
                                      </w:rPr>
                                      <w:t>Viešvėnų</w:t>
                                    </w:r>
                                    <w:proofErr w:type="spellEnd"/>
                                    <w:r>
                                      <w:rPr>
                                        <w:sz w:val="20"/>
                                        <w:lang w:eastAsia="lt-LT"/>
                                      </w:rPr>
                                      <w:t xml:space="preserve"> </w:t>
                                    </w:r>
                                  </w:p>
                                </w:tc>
                                <w:tc>
                                  <w:tcPr>
                                    <w:tcW w:w="850" w:type="dxa"/>
                                    <w:shd w:val="clear" w:color="auto" w:fill="FFFFFF"/>
                                    <w:vAlign w:val="center"/>
                                  </w:tcPr>
                                  <w:p w14:paraId="24A5E79F"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A0" w14:textId="77777777" w:rsidR="006423C3" w:rsidRDefault="00C06E10">
                                    <w:pPr>
                                      <w:tabs>
                                        <w:tab w:val="left" w:pos="851"/>
                                      </w:tabs>
                                      <w:jc w:val="center"/>
                                      <w:rPr>
                                        <w:sz w:val="20"/>
                                        <w:lang w:eastAsia="lt-LT"/>
                                      </w:rPr>
                                    </w:pPr>
                                    <w:r>
                                      <w:rPr>
                                        <w:sz w:val="20"/>
                                        <w:lang w:eastAsia="lt-LT"/>
                                      </w:rPr>
                                      <w:t>2</w:t>
                                    </w:r>
                                  </w:p>
                                </w:tc>
                                <w:tc>
                                  <w:tcPr>
                                    <w:tcW w:w="851" w:type="dxa"/>
                                    <w:shd w:val="clear" w:color="auto" w:fill="FFFFFF"/>
                                  </w:tcPr>
                                  <w:p w14:paraId="24A5E7A1" w14:textId="77777777" w:rsidR="006423C3" w:rsidRDefault="00C06E10">
                                    <w:pPr>
                                      <w:tabs>
                                        <w:tab w:val="left" w:pos="851"/>
                                      </w:tabs>
                                      <w:jc w:val="center"/>
                                      <w:rPr>
                                        <w:sz w:val="20"/>
                                        <w:lang w:eastAsia="lt-LT"/>
                                      </w:rPr>
                                    </w:pPr>
                                    <w:r>
                                      <w:rPr>
                                        <w:sz w:val="20"/>
                                        <w:lang w:eastAsia="lt-LT"/>
                                      </w:rPr>
                                      <w:t>3</w:t>
                                    </w:r>
                                  </w:p>
                                </w:tc>
                                <w:tc>
                                  <w:tcPr>
                                    <w:tcW w:w="1417" w:type="dxa"/>
                                    <w:shd w:val="clear" w:color="auto" w:fill="FFFFFF"/>
                                    <w:vAlign w:val="center"/>
                                  </w:tcPr>
                                  <w:p w14:paraId="24A5E7A2" w14:textId="77777777" w:rsidR="006423C3" w:rsidRDefault="00C06E10">
                                    <w:pPr>
                                      <w:tabs>
                                        <w:tab w:val="left" w:pos="851"/>
                                      </w:tabs>
                                      <w:jc w:val="center"/>
                                      <w:rPr>
                                        <w:sz w:val="20"/>
                                        <w:lang w:eastAsia="lt-LT"/>
                                      </w:rPr>
                                    </w:pPr>
                                    <w:r>
                                      <w:rPr>
                                        <w:sz w:val="20"/>
                                        <w:lang w:eastAsia="lt-LT"/>
                                      </w:rPr>
                                      <w:t>1</w:t>
                                    </w:r>
                                  </w:p>
                                </w:tc>
                                <w:tc>
                                  <w:tcPr>
                                    <w:tcW w:w="1844" w:type="dxa"/>
                                    <w:shd w:val="clear" w:color="auto" w:fill="FFFFFF"/>
                                  </w:tcPr>
                                  <w:p w14:paraId="24A5E7A3" w14:textId="77777777" w:rsidR="006423C3" w:rsidRDefault="00C06E10">
                                    <w:pPr>
                                      <w:tabs>
                                        <w:tab w:val="left" w:pos="851"/>
                                      </w:tabs>
                                      <w:jc w:val="center"/>
                                      <w:rPr>
                                        <w:sz w:val="20"/>
                                        <w:lang w:eastAsia="lt-LT"/>
                                      </w:rPr>
                                    </w:pPr>
                                    <w:r>
                                      <w:rPr>
                                        <w:sz w:val="20"/>
                                        <w:lang w:eastAsia="lt-LT"/>
                                      </w:rPr>
                                      <w:t>9</w:t>
                                    </w:r>
                                  </w:p>
                                </w:tc>
                                <w:tc>
                                  <w:tcPr>
                                    <w:tcW w:w="1277" w:type="dxa"/>
                                    <w:shd w:val="clear" w:color="auto" w:fill="FFFFFF"/>
                                  </w:tcPr>
                                  <w:p w14:paraId="24A5E7A4" w14:textId="77777777" w:rsidR="006423C3" w:rsidRDefault="00C06E10">
                                    <w:pPr>
                                      <w:tabs>
                                        <w:tab w:val="left" w:pos="851"/>
                                      </w:tabs>
                                      <w:jc w:val="center"/>
                                      <w:rPr>
                                        <w:sz w:val="20"/>
                                        <w:lang w:eastAsia="lt-LT"/>
                                      </w:rPr>
                                    </w:pPr>
                                    <w:r>
                                      <w:rPr>
                                        <w:sz w:val="20"/>
                                        <w:lang w:eastAsia="lt-LT"/>
                                      </w:rPr>
                                      <w:t>-</w:t>
                                    </w:r>
                                  </w:p>
                                </w:tc>
                                <w:tc>
                                  <w:tcPr>
                                    <w:tcW w:w="1159" w:type="dxa"/>
                                    <w:shd w:val="clear" w:color="auto" w:fill="FFFFFF"/>
                                  </w:tcPr>
                                  <w:p w14:paraId="24A5E7A5" w14:textId="77777777" w:rsidR="006423C3" w:rsidRDefault="00C06E10">
                                    <w:pPr>
                                      <w:tabs>
                                        <w:tab w:val="left" w:pos="851"/>
                                      </w:tabs>
                                      <w:jc w:val="center"/>
                                      <w:rPr>
                                        <w:sz w:val="20"/>
                                        <w:lang w:eastAsia="lt-LT"/>
                                      </w:rPr>
                                    </w:pPr>
                                    <w:r>
                                      <w:rPr>
                                        <w:sz w:val="20"/>
                                        <w:lang w:eastAsia="lt-LT"/>
                                      </w:rPr>
                                      <w:t>-</w:t>
                                    </w:r>
                                  </w:p>
                                </w:tc>
                              </w:tr>
                              <w:tr w:rsidR="006423C3" w14:paraId="24A5E7AF" w14:textId="77777777">
                                <w:tc>
                                  <w:tcPr>
                                    <w:tcW w:w="1242" w:type="dxa"/>
                                    <w:shd w:val="clear" w:color="auto" w:fill="F2F2F2"/>
                                  </w:tcPr>
                                  <w:p w14:paraId="24A5E7A7" w14:textId="77777777" w:rsidR="006423C3" w:rsidRDefault="00C06E10">
                                    <w:pPr>
                                      <w:tabs>
                                        <w:tab w:val="left" w:pos="851"/>
                                      </w:tabs>
                                      <w:rPr>
                                        <w:sz w:val="20"/>
                                        <w:lang w:eastAsia="lt-LT"/>
                                      </w:rPr>
                                    </w:pPr>
                                    <w:r>
                                      <w:rPr>
                                        <w:sz w:val="20"/>
                                        <w:lang w:eastAsia="lt-LT"/>
                                      </w:rPr>
                                      <w:t xml:space="preserve">Upynos </w:t>
                                    </w:r>
                                  </w:p>
                                </w:tc>
                                <w:tc>
                                  <w:tcPr>
                                    <w:tcW w:w="850" w:type="dxa"/>
                                    <w:shd w:val="clear" w:color="auto" w:fill="FFFFFF"/>
                                    <w:vAlign w:val="center"/>
                                  </w:tcPr>
                                  <w:p w14:paraId="24A5E7A8"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A9" w14:textId="77777777" w:rsidR="006423C3" w:rsidRDefault="00C06E10">
                                    <w:pPr>
                                      <w:tabs>
                                        <w:tab w:val="left" w:pos="851"/>
                                      </w:tabs>
                                      <w:jc w:val="center"/>
                                      <w:rPr>
                                        <w:sz w:val="20"/>
                                        <w:lang w:eastAsia="lt-LT"/>
                                      </w:rPr>
                                    </w:pPr>
                                    <w:r>
                                      <w:rPr>
                                        <w:sz w:val="20"/>
                                        <w:lang w:eastAsia="lt-LT"/>
                                      </w:rPr>
                                      <w:t>3</w:t>
                                    </w:r>
                                  </w:p>
                                </w:tc>
                                <w:tc>
                                  <w:tcPr>
                                    <w:tcW w:w="851" w:type="dxa"/>
                                    <w:shd w:val="clear" w:color="auto" w:fill="FFFFFF"/>
                                  </w:tcPr>
                                  <w:p w14:paraId="24A5E7AA" w14:textId="77777777" w:rsidR="006423C3" w:rsidRDefault="00C06E10">
                                    <w:pPr>
                                      <w:tabs>
                                        <w:tab w:val="left" w:pos="851"/>
                                      </w:tabs>
                                      <w:jc w:val="center"/>
                                      <w:rPr>
                                        <w:sz w:val="20"/>
                                        <w:lang w:eastAsia="lt-LT"/>
                                      </w:rPr>
                                    </w:pPr>
                                    <w:r>
                                      <w:rPr>
                                        <w:sz w:val="20"/>
                                        <w:lang w:eastAsia="lt-LT"/>
                                      </w:rPr>
                                      <w:t>-</w:t>
                                    </w:r>
                                  </w:p>
                                </w:tc>
                                <w:tc>
                                  <w:tcPr>
                                    <w:tcW w:w="1417" w:type="dxa"/>
                                    <w:shd w:val="clear" w:color="auto" w:fill="FFFFFF"/>
                                    <w:vAlign w:val="center"/>
                                  </w:tcPr>
                                  <w:p w14:paraId="24A5E7AB" w14:textId="77777777" w:rsidR="006423C3" w:rsidRDefault="00C06E10">
                                    <w:pPr>
                                      <w:tabs>
                                        <w:tab w:val="left" w:pos="851"/>
                                      </w:tabs>
                                      <w:jc w:val="center"/>
                                      <w:rPr>
                                        <w:sz w:val="20"/>
                                        <w:lang w:eastAsia="lt-LT"/>
                                      </w:rPr>
                                    </w:pPr>
                                    <w:r>
                                      <w:rPr>
                                        <w:sz w:val="20"/>
                                        <w:lang w:eastAsia="lt-LT"/>
                                      </w:rPr>
                                      <w:t>2</w:t>
                                    </w:r>
                                  </w:p>
                                </w:tc>
                                <w:tc>
                                  <w:tcPr>
                                    <w:tcW w:w="1844" w:type="dxa"/>
                                    <w:shd w:val="clear" w:color="auto" w:fill="FFFFFF"/>
                                  </w:tcPr>
                                  <w:p w14:paraId="24A5E7AC" w14:textId="77777777" w:rsidR="006423C3" w:rsidRDefault="00C06E10">
                                    <w:pPr>
                                      <w:tabs>
                                        <w:tab w:val="left" w:pos="851"/>
                                      </w:tabs>
                                      <w:jc w:val="center"/>
                                      <w:rPr>
                                        <w:sz w:val="20"/>
                                        <w:lang w:eastAsia="lt-LT"/>
                                      </w:rPr>
                                    </w:pPr>
                                    <w:r>
                                      <w:rPr>
                                        <w:sz w:val="20"/>
                                        <w:lang w:eastAsia="lt-LT"/>
                                      </w:rPr>
                                      <w:t>2</w:t>
                                    </w:r>
                                  </w:p>
                                </w:tc>
                                <w:tc>
                                  <w:tcPr>
                                    <w:tcW w:w="1277" w:type="dxa"/>
                                    <w:shd w:val="clear" w:color="auto" w:fill="FFFFFF"/>
                                  </w:tcPr>
                                  <w:p w14:paraId="24A5E7AD" w14:textId="77777777" w:rsidR="006423C3" w:rsidRDefault="00C06E10">
                                    <w:pPr>
                                      <w:tabs>
                                        <w:tab w:val="left" w:pos="851"/>
                                      </w:tabs>
                                      <w:jc w:val="center"/>
                                      <w:rPr>
                                        <w:sz w:val="20"/>
                                        <w:lang w:eastAsia="lt-LT"/>
                                      </w:rPr>
                                    </w:pPr>
                                    <w:r>
                                      <w:rPr>
                                        <w:sz w:val="20"/>
                                        <w:lang w:eastAsia="lt-LT"/>
                                      </w:rPr>
                                      <w:t>3</w:t>
                                    </w:r>
                                  </w:p>
                                </w:tc>
                                <w:tc>
                                  <w:tcPr>
                                    <w:tcW w:w="1159" w:type="dxa"/>
                                    <w:shd w:val="clear" w:color="auto" w:fill="FFFFFF"/>
                                  </w:tcPr>
                                  <w:p w14:paraId="24A5E7AE" w14:textId="77777777" w:rsidR="006423C3" w:rsidRDefault="00C06E10">
                                    <w:pPr>
                                      <w:tabs>
                                        <w:tab w:val="left" w:pos="851"/>
                                      </w:tabs>
                                      <w:jc w:val="center"/>
                                      <w:rPr>
                                        <w:sz w:val="20"/>
                                        <w:lang w:eastAsia="lt-LT"/>
                                      </w:rPr>
                                    </w:pPr>
                                    <w:r>
                                      <w:rPr>
                                        <w:sz w:val="20"/>
                                        <w:lang w:eastAsia="lt-LT"/>
                                      </w:rPr>
                                      <w:t>1</w:t>
                                    </w:r>
                                  </w:p>
                                </w:tc>
                              </w:tr>
                              <w:tr w:rsidR="006423C3" w14:paraId="24A5E7B8" w14:textId="77777777">
                                <w:tc>
                                  <w:tcPr>
                                    <w:tcW w:w="1242" w:type="dxa"/>
                                    <w:shd w:val="clear" w:color="auto" w:fill="F2F2F2"/>
                                  </w:tcPr>
                                  <w:p w14:paraId="24A5E7B0" w14:textId="77777777" w:rsidR="006423C3" w:rsidRDefault="00C06E10">
                                    <w:pPr>
                                      <w:tabs>
                                        <w:tab w:val="left" w:pos="851"/>
                                      </w:tabs>
                                      <w:rPr>
                                        <w:sz w:val="20"/>
                                        <w:lang w:eastAsia="lt-LT"/>
                                      </w:rPr>
                                    </w:pPr>
                                    <w:proofErr w:type="spellStart"/>
                                    <w:r>
                                      <w:rPr>
                                        <w:sz w:val="20"/>
                                        <w:lang w:eastAsia="lt-LT"/>
                                      </w:rPr>
                                      <w:t>Degaičių</w:t>
                                    </w:r>
                                    <w:proofErr w:type="spellEnd"/>
                                    <w:r>
                                      <w:rPr>
                                        <w:sz w:val="20"/>
                                        <w:lang w:eastAsia="lt-LT"/>
                                      </w:rPr>
                                      <w:t xml:space="preserve"> </w:t>
                                    </w:r>
                                  </w:p>
                                </w:tc>
                                <w:tc>
                                  <w:tcPr>
                                    <w:tcW w:w="850" w:type="dxa"/>
                                    <w:shd w:val="clear" w:color="auto" w:fill="FFFFFF"/>
                                    <w:vAlign w:val="center"/>
                                  </w:tcPr>
                                  <w:p w14:paraId="24A5E7B1"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B2" w14:textId="77777777" w:rsidR="006423C3" w:rsidRDefault="00C06E10">
                                    <w:pPr>
                                      <w:tabs>
                                        <w:tab w:val="left" w:pos="851"/>
                                      </w:tabs>
                                      <w:jc w:val="center"/>
                                      <w:rPr>
                                        <w:sz w:val="20"/>
                                        <w:lang w:eastAsia="lt-LT"/>
                                      </w:rPr>
                                    </w:pPr>
                                    <w:r>
                                      <w:rPr>
                                        <w:sz w:val="20"/>
                                        <w:lang w:eastAsia="lt-LT"/>
                                      </w:rPr>
                                      <w:t>-</w:t>
                                    </w:r>
                                  </w:p>
                                </w:tc>
                                <w:tc>
                                  <w:tcPr>
                                    <w:tcW w:w="851" w:type="dxa"/>
                                    <w:shd w:val="clear" w:color="auto" w:fill="FFFFFF"/>
                                  </w:tcPr>
                                  <w:p w14:paraId="24A5E7B3" w14:textId="77777777" w:rsidR="006423C3" w:rsidRDefault="00C06E10">
                                    <w:pPr>
                                      <w:tabs>
                                        <w:tab w:val="left" w:pos="851"/>
                                      </w:tabs>
                                      <w:jc w:val="center"/>
                                      <w:rPr>
                                        <w:sz w:val="20"/>
                                        <w:lang w:eastAsia="lt-LT"/>
                                      </w:rPr>
                                    </w:pPr>
                                    <w:r>
                                      <w:rPr>
                                        <w:sz w:val="20"/>
                                        <w:lang w:eastAsia="lt-LT"/>
                                      </w:rPr>
                                      <w:t>1</w:t>
                                    </w:r>
                                  </w:p>
                                </w:tc>
                                <w:tc>
                                  <w:tcPr>
                                    <w:tcW w:w="1417" w:type="dxa"/>
                                    <w:shd w:val="clear" w:color="auto" w:fill="FFFFFF"/>
                                    <w:vAlign w:val="center"/>
                                  </w:tcPr>
                                  <w:p w14:paraId="24A5E7B4" w14:textId="77777777" w:rsidR="006423C3" w:rsidRDefault="00C06E10">
                                    <w:pPr>
                                      <w:tabs>
                                        <w:tab w:val="left" w:pos="851"/>
                                      </w:tabs>
                                      <w:jc w:val="center"/>
                                      <w:rPr>
                                        <w:sz w:val="20"/>
                                        <w:lang w:eastAsia="lt-LT"/>
                                      </w:rPr>
                                    </w:pPr>
                                    <w:r>
                                      <w:rPr>
                                        <w:sz w:val="20"/>
                                        <w:lang w:eastAsia="lt-LT"/>
                                      </w:rPr>
                                      <w:t>-</w:t>
                                    </w:r>
                                  </w:p>
                                </w:tc>
                                <w:tc>
                                  <w:tcPr>
                                    <w:tcW w:w="1844" w:type="dxa"/>
                                    <w:shd w:val="clear" w:color="auto" w:fill="FFFFFF"/>
                                  </w:tcPr>
                                  <w:p w14:paraId="24A5E7B5" w14:textId="77777777" w:rsidR="006423C3" w:rsidRDefault="00C06E10">
                                    <w:pPr>
                                      <w:tabs>
                                        <w:tab w:val="left" w:pos="851"/>
                                      </w:tabs>
                                      <w:jc w:val="center"/>
                                      <w:rPr>
                                        <w:sz w:val="20"/>
                                        <w:lang w:eastAsia="lt-LT"/>
                                      </w:rPr>
                                    </w:pPr>
                                    <w:r>
                                      <w:rPr>
                                        <w:sz w:val="20"/>
                                        <w:lang w:eastAsia="lt-LT"/>
                                      </w:rPr>
                                      <w:t>2</w:t>
                                    </w:r>
                                  </w:p>
                                </w:tc>
                                <w:tc>
                                  <w:tcPr>
                                    <w:tcW w:w="1277" w:type="dxa"/>
                                    <w:shd w:val="clear" w:color="auto" w:fill="FFFFFF"/>
                                  </w:tcPr>
                                  <w:p w14:paraId="24A5E7B6" w14:textId="77777777" w:rsidR="006423C3" w:rsidRDefault="00C06E10">
                                    <w:pPr>
                                      <w:tabs>
                                        <w:tab w:val="left" w:pos="851"/>
                                      </w:tabs>
                                      <w:jc w:val="center"/>
                                      <w:rPr>
                                        <w:sz w:val="20"/>
                                        <w:lang w:eastAsia="lt-LT"/>
                                      </w:rPr>
                                    </w:pPr>
                                    <w:r>
                                      <w:rPr>
                                        <w:sz w:val="20"/>
                                        <w:lang w:eastAsia="lt-LT"/>
                                      </w:rPr>
                                      <w:t>-</w:t>
                                    </w:r>
                                  </w:p>
                                </w:tc>
                                <w:tc>
                                  <w:tcPr>
                                    <w:tcW w:w="1159" w:type="dxa"/>
                                    <w:shd w:val="clear" w:color="auto" w:fill="FFFFFF"/>
                                  </w:tcPr>
                                  <w:p w14:paraId="24A5E7B7" w14:textId="77777777" w:rsidR="006423C3" w:rsidRDefault="00C06E10">
                                    <w:pPr>
                                      <w:tabs>
                                        <w:tab w:val="left" w:pos="851"/>
                                      </w:tabs>
                                      <w:jc w:val="center"/>
                                      <w:rPr>
                                        <w:sz w:val="20"/>
                                        <w:lang w:eastAsia="lt-LT"/>
                                      </w:rPr>
                                    </w:pPr>
                                    <w:r>
                                      <w:rPr>
                                        <w:sz w:val="20"/>
                                        <w:lang w:eastAsia="lt-LT"/>
                                      </w:rPr>
                                      <w:t>1</w:t>
                                    </w:r>
                                  </w:p>
                                </w:tc>
                              </w:tr>
                              <w:tr w:rsidR="006423C3" w14:paraId="24A5E7C1" w14:textId="77777777">
                                <w:tc>
                                  <w:tcPr>
                                    <w:tcW w:w="1242" w:type="dxa"/>
                                    <w:shd w:val="clear" w:color="auto" w:fill="F2F2F2"/>
                                  </w:tcPr>
                                  <w:p w14:paraId="24A5E7B9" w14:textId="77777777" w:rsidR="006423C3" w:rsidRDefault="00C06E10">
                                    <w:pPr>
                                      <w:tabs>
                                        <w:tab w:val="left" w:pos="851"/>
                                      </w:tabs>
                                      <w:rPr>
                                        <w:sz w:val="20"/>
                                        <w:lang w:eastAsia="lt-LT"/>
                                      </w:rPr>
                                    </w:pPr>
                                    <w:r>
                                      <w:rPr>
                                        <w:sz w:val="20"/>
                                        <w:lang w:eastAsia="lt-LT"/>
                                      </w:rPr>
                                      <w:t xml:space="preserve">Varnių </w:t>
                                    </w:r>
                                  </w:p>
                                </w:tc>
                                <w:tc>
                                  <w:tcPr>
                                    <w:tcW w:w="850" w:type="dxa"/>
                                    <w:shd w:val="clear" w:color="auto" w:fill="FFFFFF"/>
                                    <w:vAlign w:val="center"/>
                                  </w:tcPr>
                                  <w:p w14:paraId="24A5E7BA"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BB" w14:textId="77777777" w:rsidR="006423C3" w:rsidRDefault="00C06E10">
                                    <w:pPr>
                                      <w:tabs>
                                        <w:tab w:val="left" w:pos="851"/>
                                      </w:tabs>
                                      <w:jc w:val="center"/>
                                      <w:rPr>
                                        <w:sz w:val="20"/>
                                        <w:lang w:eastAsia="lt-LT"/>
                                      </w:rPr>
                                    </w:pPr>
                                    <w:r>
                                      <w:rPr>
                                        <w:sz w:val="20"/>
                                        <w:lang w:eastAsia="lt-LT"/>
                                      </w:rPr>
                                      <w:t>5</w:t>
                                    </w:r>
                                  </w:p>
                                </w:tc>
                                <w:tc>
                                  <w:tcPr>
                                    <w:tcW w:w="851" w:type="dxa"/>
                                    <w:shd w:val="clear" w:color="auto" w:fill="FFFFFF"/>
                                  </w:tcPr>
                                  <w:p w14:paraId="24A5E7BC" w14:textId="77777777" w:rsidR="006423C3" w:rsidRDefault="00C06E10">
                                    <w:pPr>
                                      <w:tabs>
                                        <w:tab w:val="left" w:pos="851"/>
                                      </w:tabs>
                                      <w:jc w:val="center"/>
                                      <w:rPr>
                                        <w:sz w:val="20"/>
                                        <w:lang w:eastAsia="lt-LT"/>
                                      </w:rPr>
                                    </w:pPr>
                                    <w:r>
                                      <w:rPr>
                                        <w:sz w:val="20"/>
                                        <w:lang w:eastAsia="lt-LT"/>
                                      </w:rPr>
                                      <w:t>1</w:t>
                                    </w:r>
                                  </w:p>
                                </w:tc>
                                <w:tc>
                                  <w:tcPr>
                                    <w:tcW w:w="1417" w:type="dxa"/>
                                    <w:shd w:val="clear" w:color="auto" w:fill="FFFFFF"/>
                                    <w:vAlign w:val="center"/>
                                  </w:tcPr>
                                  <w:p w14:paraId="24A5E7BD" w14:textId="77777777" w:rsidR="006423C3" w:rsidRDefault="00C06E10">
                                    <w:pPr>
                                      <w:tabs>
                                        <w:tab w:val="left" w:pos="851"/>
                                      </w:tabs>
                                      <w:jc w:val="center"/>
                                      <w:rPr>
                                        <w:sz w:val="20"/>
                                        <w:lang w:eastAsia="lt-LT"/>
                                      </w:rPr>
                                    </w:pPr>
                                    <w:r>
                                      <w:rPr>
                                        <w:sz w:val="20"/>
                                        <w:lang w:eastAsia="lt-LT"/>
                                      </w:rPr>
                                      <w:t>7</w:t>
                                    </w:r>
                                  </w:p>
                                </w:tc>
                                <w:tc>
                                  <w:tcPr>
                                    <w:tcW w:w="1844" w:type="dxa"/>
                                    <w:shd w:val="clear" w:color="auto" w:fill="FFFFFF"/>
                                  </w:tcPr>
                                  <w:p w14:paraId="24A5E7BE" w14:textId="77777777" w:rsidR="006423C3" w:rsidRDefault="00C06E10">
                                    <w:pPr>
                                      <w:tabs>
                                        <w:tab w:val="left" w:pos="851"/>
                                      </w:tabs>
                                      <w:jc w:val="center"/>
                                      <w:rPr>
                                        <w:sz w:val="20"/>
                                        <w:lang w:eastAsia="lt-LT"/>
                                      </w:rPr>
                                    </w:pPr>
                                    <w:r>
                                      <w:rPr>
                                        <w:sz w:val="20"/>
                                        <w:lang w:eastAsia="lt-LT"/>
                                      </w:rPr>
                                      <w:t>6</w:t>
                                    </w:r>
                                  </w:p>
                                </w:tc>
                                <w:tc>
                                  <w:tcPr>
                                    <w:tcW w:w="1277" w:type="dxa"/>
                                    <w:shd w:val="clear" w:color="auto" w:fill="FFFFFF"/>
                                  </w:tcPr>
                                  <w:p w14:paraId="24A5E7BF" w14:textId="77777777" w:rsidR="006423C3" w:rsidRDefault="00C06E10">
                                    <w:pPr>
                                      <w:tabs>
                                        <w:tab w:val="left" w:pos="851"/>
                                      </w:tabs>
                                      <w:jc w:val="center"/>
                                      <w:rPr>
                                        <w:sz w:val="20"/>
                                        <w:lang w:eastAsia="lt-LT"/>
                                      </w:rPr>
                                    </w:pPr>
                                    <w:r>
                                      <w:rPr>
                                        <w:sz w:val="20"/>
                                        <w:lang w:eastAsia="lt-LT"/>
                                      </w:rPr>
                                      <w:t>3</w:t>
                                    </w:r>
                                  </w:p>
                                </w:tc>
                                <w:tc>
                                  <w:tcPr>
                                    <w:tcW w:w="1159" w:type="dxa"/>
                                    <w:shd w:val="clear" w:color="auto" w:fill="FFFFFF"/>
                                  </w:tcPr>
                                  <w:p w14:paraId="24A5E7C0" w14:textId="77777777" w:rsidR="006423C3" w:rsidRDefault="00C06E10">
                                    <w:pPr>
                                      <w:tabs>
                                        <w:tab w:val="left" w:pos="851"/>
                                      </w:tabs>
                                      <w:jc w:val="center"/>
                                      <w:rPr>
                                        <w:sz w:val="20"/>
                                        <w:lang w:eastAsia="lt-LT"/>
                                      </w:rPr>
                                    </w:pPr>
                                    <w:r>
                                      <w:rPr>
                                        <w:sz w:val="20"/>
                                        <w:lang w:eastAsia="lt-LT"/>
                                      </w:rPr>
                                      <w:t>-</w:t>
                                    </w:r>
                                  </w:p>
                                </w:tc>
                              </w:tr>
                              <w:tr w:rsidR="006423C3" w14:paraId="24A5E7CA" w14:textId="77777777">
                                <w:tc>
                                  <w:tcPr>
                                    <w:tcW w:w="1242" w:type="dxa"/>
                                    <w:shd w:val="clear" w:color="auto" w:fill="F2F2F2"/>
                                  </w:tcPr>
                                  <w:p w14:paraId="24A5E7C2" w14:textId="77777777" w:rsidR="006423C3" w:rsidRDefault="00C06E10">
                                    <w:pPr>
                                      <w:tabs>
                                        <w:tab w:val="left" w:pos="851"/>
                                      </w:tabs>
                                      <w:rPr>
                                        <w:sz w:val="20"/>
                                        <w:lang w:eastAsia="lt-LT"/>
                                      </w:rPr>
                                    </w:pPr>
                                    <w:r>
                                      <w:rPr>
                                        <w:sz w:val="20"/>
                                        <w:lang w:eastAsia="lt-LT"/>
                                      </w:rPr>
                                      <w:t>Luokės</w:t>
                                    </w:r>
                                  </w:p>
                                </w:tc>
                                <w:tc>
                                  <w:tcPr>
                                    <w:tcW w:w="850" w:type="dxa"/>
                                    <w:shd w:val="clear" w:color="auto" w:fill="FFFFFF"/>
                                    <w:vAlign w:val="center"/>
                                  </w:tcPr>
                                  <w:p w14:paraId="24A5E7C3"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C4" w14:textId="77777777" w:rsidR="006423C3" w:rsidRDefault="00C06E10">
                                    <w:pPr>
                                      <w:tabs>
                                        <w:tab w:val="left" w:pos="851"/>
                                      </w:tabs>
                                      <w:jc w:val="center"/>
                                      <w:rPr>
                                        <w:sz w:val="20"/>
                                        <w:lang w:eastAsia="lt-LT"/>
                                      </w:rPr>
                                    </w:pPr>
                                    <w:r>
                                      <w:rPr>
                                        <w:sz w:val="20"/>
                                        <w:lang w:eastAsia="lt-LT"/>
                                      </w:rPr>
                                      <w:t>3</w:t>
                                    </w:r>
                                  </w:p>
                                </w:tc>
                                <w:tc>
                                  <w:tcPr>
                                    <w:tcW w:w="851" w:type="dxa"/>
                                    <w:shd w:val="clear" w:color="auto" w:fill="FFFFFF"/>
                                  </w:tcPr>
                                  <w:p w14:paraId="24A5E7C5" w14:textId="77777777" w:rsidR="006423C3" w:rsidRDefault="00C06E10">
                                    <w:pPr>
                                      <w:tabs>
                                        <w:tab w:val="left" w:pos="851"/>
                                      </w:tabs>
                                      <w:jc w:val="center"/>
                                      <w:rPr>
                                        <w:sz w:val="20"/>
                                        <w:lang w:eastAsia="lt-LT"/>
                                      </w:rPr>
                                    </w:pPr>
                                    <w:r>
                                      <w:rPr>
                                        <w:sz w:val="20"/>
                                        <w:lang w:eastAsia="lt-LT"/>
                                      </w:rPr>
                                      <w:t>1</w:t>
                                    </w:r>
                                  </w:p>
                                </w:tc>
                                <w:tc>
                                  <w:tcPr>
                                    <w:tcW w:w="1417" w:type="dxa"/>
                                    <w:shd w:val="clear" w:color="auto" w:fill="FFFFFF"/>
                                    <w:vAlign w:val="center"/>
                                  </w:tcPr>
                                  <w:p w14:paraId="24A5E7C6" w14:textId="77777777" w:rsidR="006423C3" w:rsidRDefault="00C06E10">
                                    <w:pPr>
                                      <w:tabs>
                                        <w:tab w:val="left" w:pos="851"/>
                                      </w:tabs>
                                      <w:jc w:val="center"/>
                                      <w:rPr>
                                        <w:sz w:val="20"/>
                                        <w:lang w:eastAsia="lt-LT"/>
                                      </w:rPr>
                                    </w:pPr>
                                    <w:r>
                                      <w:rPr>
                                        <w:sz w:val="20"/>
                                        <w:lang w:eastAsia="lt-LT"/>
                                      </w:rPr>
                                      <w:t>2</w:t>
                                    </w:r>
                                  </w:p>
                                </w:tc>
                                <w:tc>
                                  <w:tcPr>
                                    <w:tcW w:w="1844" w:type="dxa"/>
                                    <w:shd w:val="clear" w:color="auto" w:fill="FFFFFF"/>
                                  </w:tcPr>
                                  <w:p w14:paraId="24A5E7C7" w14:textId="77777777" w:rsidR="006423C3" w:rsidRDefault="00C06E10">
                                    <w:pPr>
                                      <w:tabs>
                                        <w:tab w:val="left" w:pos="851"/>
                                      </w:tabs>
                                      <w:jc w:val="center"/>
                                      <w:rPr>
                                        <w:sz w:val="20"/>
                                        <w:lang w:eastAsia="lt-LT"/>
                                      </w:rPr>
                                    </w:pPr>
                                    <w:r>
                                      <w:rPr>
                                        <w:sz w:val="20"/>
                                        <w:lang w:eastAsia="lt-LT"/>
                                      </w:rPr>
                                      <w:t>4</w:t>
                                    </w:r>
                                  </w:p>
                                </w:tc>
                                <w:tc>
                                  <w:tcPr>
                                    <w:tcW w:w="1277" w:type="dxa"/>
                                    <w:shd w:val="clear" w:color="auto" w:fill="FFFFFF"/>
                                  </w:tcPr>
                                  <w:p w14:paraId="24A5E7C8" w14:textId="77777777" w:rsidR="006423C3" w:rsidRDefault="00C06E10">
                                    <w:pPr>
                                      <w:tabs>
                                        <w:tab w:val="left" w:pos="851"/>
                                      </w:tabs>
                                      <w:jc w:val="center"/>
                                      <w:rPr>
                                        <w:sz w:val="20"/>
                                        <w:lang w:eastAsia="lt-LT"/>
                                      </w:rPr>
                                    </w:pPr>
                                    <w:r>
                                      <w:rPr>
                                        <w:sz w:val="20"/>
                                        <w:lang w:eastAsia="lt-LT"/>
                                      </w:rPr>
                                      <w:t>-</w:t>
                                    </w:r>
                                  </w:p>
                                </w:tc>
                                <w:tc>
                                  <w:tcPr>
                                    <w:tcW w:w="1159" w:type="dxa"/>
                                    <w:shd w:val="clear" w:color="auto" w:fill="FFFFFF"/>
                                  </w:tcPr>
                                  <w:p w14:paraId="24A5E7C9" w14:textId="77777777" w:rsidR="006423C3" w:rsidRDefault="00C06E10">
                                    <w:pPr>
                                      <w:tabs>
                                        <w:tab w:val="left" w:pos="851"/>
                                      </w:tabs>
                                      <w:jc w:val="center"/>
                                      <w:rPr>
                                        <w:sz w:val="20"/>
                                        <w:lang w:eastAsia="lt-LT"/>
                                      </w:rPr>
                                    </w:pPr>
                                    <w:r>
                                      <w:rPr>
                                        <w:sz w:val="20"/>
                                        <w:lang w:eastAsia="lt-LT"/>
                                      </w:rPr>
                                      <w:t>-</w:t>
                                    </w:r>
                                  </w:p>
                                </w:tc>
                              </w:tr>
                              <w:tr w:rsidR="006423C3" w14:paraId="24A5E7D3" w14:textId="77777777">
                                <w:tc>
                                  <w:tcPr>
                                    <w:tcW w:w="1242" w:type="dxa"/>
                                    <w:shd w:val="clear" w:color="auto" w:fill="F2F2F2"/>
                                  </w:tcPr>
                                  <w:p w14:paraId="24A5E7CB" w14:textId="77777777" w:rsidR="006423C3" w:rsidRDefault="00C06E10">
                                    <w:pPr>
                                      <w:tabs>
                                        <w:tab w:val="left" w:pos="851"/>
                                      </w:tabs>
                                      <w:rPr>
                                        <w:sz w:val="20"/>
                                        <w:lang w:eastAsia="lt-LT"/>
                                      </w:rPr>
                                    </w:pPr>
                                    <w:r>
                                      <w:rPr>
                                        <w:sz w:val="20"/>
                                        <w:lang w:eastAsia="lt-LT"/>
                                      </w:rPr>
                                      <w:t>Gadūnavo</w:t>
                                    </w:r>
                                  </w:p>
                                </w:tc>
                                <w:tc>
                                  <w:tcPr>
                                    <w:tcW w:w="850" w:type="dxa"/>
                                    <w:shd w:val="clear" w:color="auto" w:fill="FFFFFF"/>
                                    <w:vAlign w:val="center"/>
                                  </w:tcPr>
                                  <w:p w14:paraId="24A5E7CC"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CD" w14:textId="77777777" w:rsidR="006423C3" w:rsidRDefault="00C06E10">
                                    <w:pPr>
                                      <w:tabs>
                                        <w:tab w:val="left" w:pos="851"/>
                                      </w:tabs>
                                      <w:jc w:val="center"/>
                                      <w:rPr>
                                        <w:sz w:val="20"/>
                                        <w:lang w:eastAsia="lt-LT"/>
                                      </w:rPr>
                                    </w:pPr>
                                    <w:r>
                                      <w:rPr>
                                        <w:sz w:val="20"/>
                                        <w:lang w:eastAsia="lt-LT"/>
                                      </w:rPr>
                                      <w:t>-</w:t>
                                    </w:r>
                                  </w:p>
                                </w:tc>
                                <w:tc>
                                  <w:tcPr>
                                    <w:tcW w:w="851" w:type="dxa"/>
                                    <w:shd w:val="clear" w:color="auto" w:fill="FFFFFF"/>
                                  </w:tcPr>
                                  <w:p w14:paraId="24A5E7CE" w14:textId="77777777" w:rsidR="006423C3" w:rsidRDefault="00C06E10">
                                    <w:pPr>
                                      <w:tabs>
                                        <w:tab w:val="left" w:pos="851"/>
                                      </w:tabs>
                                      <w:jc w:val="center"/>
                                      <w:rPr>
                                        <w:sz w:val="20"/>
                                        <w:lang w:eastAsia="lt-LT"/>
                                      </w:rPr>
                                    </w:pPr>
                                    <w:r>
                                      <w:rPr>
                                        <w:sz w:val="20"/>
                                        <w:lang w:eastAsia="lt-LT"/>
                                      </w:rPr>
                                      <w:t>-</w:t>
                                    </w:r>
                                  </w:p>
                                </w:tc>
                                <w:tc>
                                  <w:tcPr>
                                    <w:tcW w:w="1417" w:type="dxa"/>
                                    <w:shd w:val="clear" w:color="auto" w:fill="FFFFFF"/>
                                    <w:vAlign w:val="center"/>
                                  </w:tcPr>
                                  <w:p w14:paraId="24A5E7CF" w14:textId="77777777" w:rsidR="006423C3" w:rsidRDefault="00C06E10">
                                    <w:pPr>
                                      <w:tabs>
                                        <w:tab w:val="left" w:pos="851"/>
                                      </w:tabs>
                                      <w:jc w:val="center"/>
                                      <w:rPr>
                                        <w:sz w:val="20"/>
                                        <w:lang w:eastAsia="lt-LT"/>
                                      </w:rPr>
                                    </w:pPr>
                                    <w:r>
                                      <w:rPr>
                                        <w:sz w:val="20"/>
                                        <w:lang w:eastAsia="lt-LT"/>
                                      </w:rPr>
                                      <w:t>1</w:t>
                                    </w:r>
                                  </w:p>
                                </w:tc>
                                <w:tc>
                                  <w:tcPr>
                                    <w:tcW w:w="1844" w:type="dxa"/>
                                    <w:shd w:val="clear" w:color="auto" w:fill="FFFFFF"/>
                                  </w:tcPr>
                                  <w:p w14:paraId="24A5E7D0" w14:textId="77777777" w:rsidR="006423C3" w:rsidRDefault="00C06E10">
                                    <w:pPr>
                                      <w:tabs>
                                        <w:tab w:val="left" w:pos="851"/>
                                      </w:tabs>
                                      <w:jc w:val="center"/>
                                      <w:rPr>
                                        <w:sz w:val="20"/>
                                        <w:lang w:eastAsia="lt-LT"/>
                                      </w:rPr>
                                    </w:pPr>
                                    <w:r>
                                      <w:rPr>
                                        <w:sz w:val="20"/>
                                        <w:lang w:eastAsia="lt-LT"/>
                                      </w:rPr>
                                      <w:t>1</w:t>
                                    </w:r>
                                  </w:p>
                                </w:tc>
                                <w:tc>
                                  <w:tcPr>
                                    <w:tcW w:w="1277" w:type="dxa"/>
                                    <w:shd w:val="clear" w:color="auto" w:fill="FFFFFF"/>
                                  </w:tcPr>
                                  <w:p w14:paraId="24A5E7D1" w14:textId="77777777" w:rsidR="006423C3" w:rsidRDefault="00C06E10">
                                    <w:pPr>
                                      <w:tabs>
                                        <w:tab w:val="left" w:pos="851"/>
                                      </w:tabs>
                                      <w:jc w:val="center"/>
                                      <w:rPr>
                                        <w:sz w:val="20"/>
                                        <w:lang w:eastAsia="lt-LT"/>
                                      </w:rPr>
                                    </w:pPr>
                                    <w:r>
                                      <w:rPr>
                                        <w:sz w:val="20"/>
                                        <w:lang w:eastAsia="lt-LT"/>
                                      </w:rPr>
                                      <w:t>2</w:t>
                                    </w:r>
                                  </w:p>
                                </w:tc>
                                <w:tc>
                                  <w:tcPr>
                                    <w:tcW w:w="1159" w:type="dxa"/>
                                    <w:shd w:val="clear" w:color="auto" w:fill="FFFFFF"/>
                                  </w:tcPr>
                                  <w:p w14:paraId="24A5E7D2" w14:textId="77777777" w:rsidR="006423C3" w:rsidRDefault="00C06E10">
                                    <w:pPr>
                                      <w:tabs>
                                        <w:tab w:val="left" w:pos="851"/>
                                      </w:tabs>
                                      <w:jc w:val="center"/>
                                      <w:rPr>
                                        <w:sz w:val="20"/>
                                        <w:lang w:eastAsia="lt-LT"/>
                                      </w:rPr>
                                    </w:pPr>
                                    <w:r>
                                      <w:rPr>
                                        <w:sz w:val="20"/>
                                        <w:lang w:eastAsia="lt-LT"/>
                                      </w:rPr>
                                      <w:t>-</w:t>
                                    </w:r>
                                  </w:p>
                                </w:tc>
                              </w:tr>
                              <w:tr w:rsidR="006423C3" w14:paraId="24A5E7DC" w14:textId="77777777">
                                <w:tc>
                                  <w:tcPr>
                                    <w:tcW w:w="1242" w:type="dxa"/>
                                    <w:shd w:val="clear" w:color="auto" w:fill="F2F2F2"/>
                                  </w:tcPr>
                                  <w:p w14:paraId="24A5E7D4" w14:textId="77777777" w:rsidR="006423C3" w:rsidRDefault="00C06E10">
                                    <w:pPr>
                                      <w:tabs>
                                        <w:tab w:val="left" w:pos="851"/>
                                      </w:tabs>
                                      <w:rPr>
                                        <w:sz w:val="20"/>
                                        <w:lang w:eastAsia="lt-LT"/>
                                      </w:rPr>
                                    </w:pPr>
                                    <w:r>
                                      <w:rPr>
                                        <w:sz w:val="20"/>
                                        <w:lang w:eastAsia="lt-LT"/>
                                      </w:rPr>
                                      <w:t>Tryškių</w:t>
                                    </w:r>
                                  </w:p>
                                </w:tc>
                                <w:tc>
                                  <w:tcPr>
                                    <w:tcW w:w="850" w:type="dxa"/>
                                    <w:shd w:val="clear" w:color="auto" w:fill="FFFFFF"/>
                                    <w:vAlign w:val="center"/>
                                  </w:tcPr>
                                  <w:p w14:paraId="24A5E7D5"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D6" w14:textId="77777777" w:rsidR="006423C3" w:rsidRDefault="00C06E10">
                                    <w:pPr>
                                      <w:tabs>
                                        <w:tab w:val="left" w:pos="851"/>
                                      </w:tabs>
                                      <w:jc w:val="center"/>
                                      <w:rPr>
                                        <w:sz w:val="20"/>
                                        <w:lang w:eastAsia="lt-LT"/>
                                      </w:rPr>
                                    </w:pPr>
                                    <w:r>
                                      <w:rPr>
                                        <w:sz w:val="20"/>
                                        <w:lang w:eastAsia="lt-LT"/>
                                      </w:rPr>
                                      <w:t>4</w:t>
                                    </w:r>
                                  </w:p>
                                </w:tc>
                                <w:tc>
                                  <w:tcPr>
                                    <w:tcW w:w="851" w:type="dxa"/>
                                    <w:shd w:val="clear" w:color="auto" w:fill="FFFFFF"/>
                                  </w:tcPr>
                                  <w:p w14:paraId="24A5E7D7" w14:textId="77777777" w:rsidR="006423C3" w:rsidRDefault="00C06E10">
                                    <w:pPr>
                                      <w:tabs>
                                        <w:tab w:val="left" w:pos="851"/>
                                      </w:tabs>
                                      <w:jc w:val="center"/>
                                      <w:rPr>
                                        <w:sz w:val="20"/>
                                        <w:lang w:eastAsia="lt-LT"/>
                                      </w:rPr>
                                    </w:pPr>
                                    <w:r>
                                      <w:rPr>
                                        <w:sz w:val="20"/>
                                        <w:lang w:eastAsia="lt-LT"/>
                                      </w:rPr>
                                      <w:t>1</w:t>
                                    </w:r>
                                  </w:p>
                                </w:tc>
                                <w:tc>
                                  <w:tcPr>
                                    <w:tcW w:w="1417" w:type="dxa"/>
                                    <w:shd w:val="clear" w:color="auto" w:fill="FFFFFF"/>
                                    <w:vAlign w:val="center"/>
                                  </w:tcPr>
                                  <w:p w14:paraId="24A5E7D8" w14:textId="77777777" w:rsidR="006423C3" w:rsidRDefault="00C06E10">
                                    <w:pPr>
                                      <w:tabs>
                                        <w:tab w:val="left" w:pos="851"/>
                                      </w:tabs>
                                      <w:jc w:val="center"/>
                                      <w:rPr>
                                        <w:sz w:val="20"/>
                                        <w:lang w:eastAsia="lt-LT"/>
                                      </w:rPr>
                                    </w:pPr>
                                    <w:r>
                                      <w:rPr>
                                        <w:sz w:val="20"/>
                                        <w:lang w:eastAsia="lt-LT"/>
                                      </w:rPr>
                                      <w:t>2</w:t>
                                    </w:r>
                                  </w:p>
                                </w:tc>
                                <w:tc>
                                  <w:tcPr>
                                    <w:tcW w:w="1844" w:type="dxa"/>
                                    <w:shd w:val="clear" w:color="auto" w:fill="FFFFFF"/>
                                  </w:tcPr>
                                  <w:p w14:paraId="24A5E7D9" w14:textId="77777777" w:rsidR="006423C3" w:rsidRDefault="00C06E10">
                                    <w:pPr>
                                      <w:tabs>
                                        <w:tab w:val="left" w:pos="851"/>
                                      </w:tabs>
                                      <w:jc w:val="center"/>
                                      <w:rPr>
                                        <w:sz w:val="20"/>
                                        <w:lang w:eastAsia="lt-LT"/>
                                      </w:rPr>
                                    </w:pPr>
                                    <w:r>
                                      <w:rPr>
                                        <w:sz w:val="20"/>
                                        <w:lang w:eastAsia="lt-LT"/>
                                      </w:rPr>
                                      <w:t>8</w:t>
                                    </w:r>
                                  </w:p>
                                </w:tc>
                                <w:tc>
                                  <w:tcPr>
                                    <w:tcW w:w="1277" w:type="dxa"/>
                                    <w:shd w:val="clear" w:color="auto" w:fill="FFFFFF"/>
                                  </w:tcPr>
                                  <w:p w14:paraId="24A5E7DA" w14:textId="77777777" w:rsidR="006423C3" w:rsidRDefault="00C06E10">
                                    <w:pPr>
                                      <w:tabs>
                                        <w:tab w:val="left" w:pos="851"/>
                                      </w:tabs>
                                      <w:jc w:val="center"/>
                                      <w:rPr>
                                        <w:sz w:val="20"/>
                                        <w:lang w:eastAsia="lt-LT"/>
                                      </w:rPr>
                                    </w:pPr>
                                    <w:r>
                                      <w:rPr>
                                        <w:sz w:val="20"/>
                                        <w:lang w:eastAsia="lt-LT"/>
                                      </w:rPr>
                                      <w:t>3</w:t>
                                    </w:r>
                                  </w:p>
                                </w:tc>
                                <w:tc>
                                  <w:tcPr>
                                    <w:tcW w:w="1159" w:type="dxa"/>
                                    <w:shd w:val="clear" w:color="auto" w:fill="FFFFFF"/>
                                  </w:tcPr>
                                  <w:p w14:paraId="24A5E7DB" w14:textId="77777777" w:rsidR="006423C3" w:rsidRDefault="00C06E10">
                                    <w:pPr>
                                      <w:tabs>
                                        <w:tab w:val="left" w:pos="851"/>
                                      </w:tabs>
                                      <w:jc w:val="center"/>
                                      <w:rPr>
                                        <w:sz w:val="20"/>
                                        <w:lang w:eastAsia="lt-LT"/>
                                      </w:rPr>
                                    </w:pPr>
                                    <w:r>
                                      <w:rPr>
                                        <w:sz w:val="20"/>
                                        <w:lang w:eastAsia="lt-LT"/>
                                      </w:rPr>
                                      <w:t>-</w:t>
                                    </w:r>
                                  </w:p>
                                </w:tc>
                              </w:tr>
                              <w:tr w:rsidR="006423C3" w14:paraId="24A5E7E5" w14:textId="77777777">
                                <w:tc>
                                  <w:tcPr>
                                    <w:tcW w:w="1242" w:type="dxa"/>
                                    <w:shd w:val="clear" w:color="auto" w:fill="F2F2F2"/>
                                  </w:tcPr>
                                  <w:p w14:paraId="24A5E7DD" w14:textId="77777777" w:rsidR="006423C3" w:rsidRDefault="00C06E10">
                                    <w:pPr>
                                      <w:tabs>
                                        <w:tab w:val="left" w:pos="851"/>
                                      </w:tabs>
                                      <w:rPr>
                                        <w:sz w:val="20"/>
                                        <w:lang w:eastAsia="lt-LT"/>
                                      </w:rPr>
                                    </w:pPr>
                                    <w:proofErr w:type="spellStart"/>
                                    <w:r>
                                      <w:rPr>
                                        <w:sz w:val="20"/>
                                        <w:lang w:eastAsia="lt-LT"/>
                                      </w:rPr>
                                      <w:t>Ryškėnų</w:t>
                                    </w:r>
                                    <w:proofErr w:type="spellEnd"/>
                                  </w:p>
                                </w:tc>
                                <w:tc>
                                  <w:tcPr>
                                    <w:tcW w:w="850" w:type="dxa"/>
                                    <w:shd w:val="clear" w:color="auto" w:fill="FFFFFF"/>
                                    <w:vAlign w:val="center"/>
                                  </w:tcPr>
                                  <w:p w14:paraId="24A5E7DE" w14:textId="77777777" w:rsidR="006423C3" w:rsidRDefault="00C06E10">
                                    <w:pPr>
                                      <w:tabs>
                                        <w:tab w:val="left" w:pos="851"/>
                                      </w:tabs>
                                      <w:jc w:val="center"/>
                                      <w:rPr>
                                        <w:sz w:val="20"/>
                                        <w:lang w:eastAsia="lt-LT"/>
                                      </w:rPr>
                                    </w:pPr>
                                    <w:r>
                                      <w:rPr>
                                        <w:sz w:val="20"/>
                                        <w:lang w:eastAsia="lt-LT"/>
                                      </w:rPr>
                                      <w:t>-</w:t>
                                    </w:r>
                                  </w:p>
                                </w:tc>
                                <w:tc>
                                  <w:tcPr>
                                    <w:tcW w:w="850" w:type="dxa"/>
                                    <w:shd w:val="clear" w:color="auto" w:fill="FFFFFF"/>
                                  </w:tcPr>
                                  <w:p w14:paraId="24A5E7DF" w14:textId="77777777" w:rsidR="006423C3" w:rsidRDefault="00C06E10">
                                    <w:pPr>
                                      <w:tabs>
                                        <w:tab w:val="left" w:pos="851"/>
                                      </w:tabs>
                                      <w:jc w:val="center"/>
                                      <w:rPr>
                                        <w:sz w:val="20"/>
                                        <w:lang w:eastAsia="lt-LT"/>
                                      </w:rPr>
                                    </w:pPr>
                                    <w:r>
                                      <w:rPr>
                                        <w:sz w:val="20"/>
                                        <w:lang w:eastAsia="lt-LT"/>
                                      </w:rPr>
                                      <w:t>1</w:t>
                                    </w:r>
                                  </w:p>
                                </w:tc>
                                <w:tc>
                                  <w:tcPr>
                                    <w:tcW w:w="851" w:type="dxa"/>
                                    <w:shd w:val="clear" w:color="auto" w:fill="FFFFFF"/>
                                  </w:tcPr>
                                  <w:p w14:paraId="24A5E7E0" w14:textId="77777777" w:rsidR="006423C3" w:rsidRDefault="00C06E10">
                                    <w:pPr>
                                      <w:tabs>
                                        <w:tab w:val="left" w:pos="851"/>
                                      </w:tabs>
                                      <w:jc w:val="center"/>
                                      <w:rPr>
                                        <w:sz w:val="20"/>
                                        <w:lang w:eastAsia="lt-LT"/>
                                      </w:rPr>
                                    </w:pPr>
                                    <w:r>
                                      <w:rPr>
                                        <w:sz w:val="20"/>
                                        <w:lang w:eastAsia="lt-LT"/>
                                      </w:rPr>
                                      <w:t>3</w:t>
                                    </w:r>
                                  </w:p>
                                </w:tc>
                                <w:tc>
                                  <w:tcPr>
                                    <w:tcW w:w="1417" w:type="dxa"/>
                                    <w:shd w:val="clear" w:color="auto" w:fill="FFFFFF"/>
                                    <w:vAlign w:val="center"/>
                                  </w:tcPr>
                                  <w:p w14:paraId="24A5E7E1" w14:textId="77777777" w:rsidR="006423C3" w:rsidRDefault="00C06E10">
                                    <w:pPr>
                                      <w:tabs>
                                        <w:tab w:val="left" w:pos="851"/>
                                      </w:tabs>
                                      <w:jc w:val="center"/>
                                      <w:rPr>
                                        <w:sz w:val="20"/>
                                        <w:lang w:eastAsia="lt-LT"/>
                                      </w:rPr>
                                    </w:pPr>
                                    <w:r>
                                      <w:rPr>
                                        <w:sz w:val="20"/>
                                        <w:lang w:eastAsia="lt-LT"/>
                                      </w:rPr>
                                      <w:t>3</w:t>
                                    </w:r>
                                  </w:p>
                                </w:tc>
                                <w:tc>
                                  <w:tcPr>
                                    <w:tcW w:w="1844" w:type="dxa"/>
                                    <w:shd w:val="clear" w:color="auto" w:fill="FFFFFF"/>
                                  </w:tcPr>
                                  <w:p w14:paraId="24A5E7E2" w14:textId="77777777" w:rsidR="006423C3" w:rsidRDefault="00C06E10">
                                    <w:pPr>
                                      <w:tabs>
                                        <w:tab w:val="left" w:pos="851"/>
                                      </w:tabs>
                                      <w:jc w:val="center"/>
                                      <w:rPr>
                                        <w:sz w:val="20"/>
                                        <w:lang w:eastAsia="lt-LT"/>
                                      </w:rPr>
                                    </w:pPr>
                                    <w:r>
                                      <w:rPr>
                                        <w:sz w:val="20"/>
                                        <w:lang w:eastAsia="lt-LT"/>
                                      </w:rPr>
                                      <w:t>8</w:t>
                                    </w:r>
                                  </w:p>
                                </w:tc>
                                <w:tc>
                                  <w:tcPr>
                                    <w:tcW w:w="1277" w:type="dxa"/>
                                    <w:shd w:val="clear" w:color="auto" w:fill="FFFFFF"/>
                                  </w:tcPr>
                                  <w:p w14:paraId="24A5E7E3" w14:textId="77777777" w:rsidR="006423C3" w:rsidRDefault="00C06E10">
                                    <w:pPr>
                                      <w:tabs>
                                        <w:tab w:val="left" w:pos="851"/>
                                      </w:tabs>
                                      <w:jc w:val="center"/>
                                      <w:rPr>
                                        <w:sz w:val="20"/>
                                        <w:lang w:eastAsia="lt-LT"/>
                                      </w:rPr>
                                    </w:pPr>
                                    <w:r>
                                      <w:rPr>
                                        <w:sz w:val="20"/>
                                        <w:lang w:eastAsia="lt-LT"/>
                                      </w:rPr>
                                      <w:t>2</w:t>
                                    </w:r>
                                  </w:p>
                                </w:tc>
                                <w:tc>
                                  <w:tcPr>
                                    <w:tcW w:w="1159" w:type="dxa"/>
                                    <w:shd w:val="clear" w:color="auto" w:fill="FFFFFF"/>
                                  </w:tcPr>
                                  <w:p w14:paraId="24A5E7E4" w14:textId="77777777" w:rsidR="006423C3" w:rsidRDefault="006423C3">
                                    <w:pPr>
                                      <w:tabs>
                                        <w:tab w:val="left" w:pos="851"/>
                                      </w:tabs>
                                      <w:jc w:val="center"/>
                                      <w:rPr>
                                        <w:sz w:val="20"/>
                                        <w:lang w:eastAsia="lt-LT"/>
                                      </w:rPr>
                                    </w:pPr>
                                  </w:p>
                                </w:tc>
                              </w:tr>
                              <w:tr w:rsidR="006423C3" w14:paraId="24A5E7EE" w14:textId="77777777">
                                <w:tc>
                                  <w:tcPr>
                                    <w:tcW w:w="1242" w:type="dxa"/>
                                    <w:shd w:val="clear" w:color="auto" w:fill="F2F2F2"/>
                                  </w:tcPr>
                                  <w:p w14:paraId="24A5E7E6" w14:textId="77777777" w:rsidR="006423C3" w:rsidRDefault="00C06E10">
                                    <w:pPr>
                                      <w:tabs>
                                        <w:tab w:val="left" w:pos="851"/>
                                      </w:tabs>
                                      <w:rPr>
                                        <w:b/>
                                        <w:sz w:val="20"/>
                                        <w:lang w:eastAsia="lt-LT"/>
                                      </w:rPr>
                                    </w:pPr>
                                    <w:r>
                                      <w:rPr>
                                        <w:b/>
                                        <w:sz w:val="20"/>
                                        <w:lang w:eastAsia="lt-LT"/>
                                      </w:rPr>
                                      <w:t>Iš viso:</w:t>
                                    </w:r>
                                  </w:p>
                                </w:tc>
                                <w:tc>
                                  <w:tcPr>
                                    <w:tcW w:w="850" w:type="dxa"/>
                                    <w:shd w:val="clear" w:color="auto" w:fill="F2F2F2"/>
                                    <w:vAlign w:val="center"/>
                                  </w:tcPr>
                                  <w:p w14:paraId="24A5E7E7" w14:textId="77777777" w:rsidR="006423C3" w:rsidRDefault="00C06E10">
                                    <w:pPr>
                                      <w:tabs>
                                        <w:tab w:val="left" w:pos="851"/>
                                      </w:tabs>
                                      <w:jc w:val="center"/>
                                      <w:rPr>
                                        <w:b/>
                                        <w:sz w:val="20"/>
                                        <w:lang w:eastAsia="lt-LT"/>
                                      </w:rPr>
                                    </w:pPr>
                                    <w:r>
                                      <w:rPr>
                                        <w:b/>
                                        <w:sz w:val="20"/>
                                        <w:lang w:eastAsia="lt-LT"/>
                                      </w:rPr>
                                      <w:t>2</w:t>
                                    </w:r>
                                  </w:p>
                                </w:tc>
                                <w:tc>
                                  <w:tcPr>
                                    <w:tcW w:w="850" w:type="dxa"/>
                                    <w:shd w:val="clear" w:color="auto" w:fill="F2F2F2"/>
                                  </w:tcPr>
                                  <w:p w14:paraId="24A5E7E8" w14:textId="77777777" w:rsidR="006423C3" w:rsidRDefault="00C06E10">
                                    <w:pPr>
                                      <w:tabs>
                                        <w:tab w:val="left" w:pos="851"/>
                                      </w:tabs>
                                      <w:jc w:val="center"/>
                                      <w:rPr>
                                        <w:b/>
                                        <w:sz w:val="20"/>
                                        <w:lang w:eastAsia="lt-LT"/>
                                      </w:rPr>
                                    </w:pPr>
                                    <w:r>
                                      <w:rPr>
                                        <w:b/>
                                        <w:sz w:val="20"/>
                                        <w:lang w:eastAsia="lt-LT"/>
                                      </w:rPr>
                                      <w:t>38</w:t>
                                    </w:r>
                                  </w:p>
                                </w:tc>
                                <w:tc>
                                  <w:tcPr>
                                    <w:tcW w:w="851" w:type="dxa"/>
                                    <w:shd w:val="clear" w:color="auto" w:fill="F2F2F2"/>
                                  </w:tcPr>
                                  <w:p w14:paraId="24A5E7E9" w14:textId="77777777" w:rsidR="006423C3" w:rsidRDefault="00C06E10">
                                    <w:pPr>
                                      <w:tabs>
                                        <w:tab w:val="left" w:pos="851"/>
                                      </w:tabs>
                                      <w:jc w:val="center"/>
                                      <w:rPr>
                                        <w:b/>
                                        <w:sz w:val="20"/>
                                        <w:lang w:eastAsia="lt-LT"/>
                                      </w:rPr>
                                    </w:pPr>
                                    <w:r>
                                      <w:rPr>
                                        <w:b/>
                                        <w:sz w:val="20"/>
                                        <w:lang w:eastAsia="lt-LT"/>
                                      </w:rPr>
                                      <w:t>14</w:t>
                                    </w:r>
                                  </w:p>
                                </w:tc>
                                <w:tc>
                                  <w:tcPr>
                                    <w:tcW w:w="1417" w:type="dxa"/>
                                    <w:shd w:val="clear" w:color="auto" w:fill="F2F2F2"/>
                                    <w:vAlign w:val="center"/>
                                  </w:tcPr>
                                  <w:p w14:paraId="24A5E7EA" w14:textId="77777777" w:rsidR="006423C3" w:rsidRDefault="00C06E10">
                                    <w:pPr>
                                      <w:tabs>
                                        <w:tab w:val="left" w:pos="851"/>
                                      </w:tabs>
                                      <w:jc w:val="center"/>
                                      <w:rPr>
                                        <w:b/>
                                        <w:sz w:val="20"/>
                                        <w:lang w:eastAsia="lt-LT"/>
                                      </w:rPr>
                                    </w:pPr>
                                    <w:r>
                                      <w:rPr>
                                        <w:b/>
                                        <w:sz w:val="20"/>
                                        <w:lang w:eastAsia="lt-LT"/>
                                      </w:rPr>
                                      <w:t>45</w:t>
                                    </w:r>
                                  </w:p>
                                </w:tc>
                                <w:tc>
                                  <w:tcPr>
                                    <w:tcW w:w="1844" w:type="dxa"/>
                                    <w:shd w:val="clear" w:color="auto" w:fill="F2F2F2"/>
                                  </w:tcPr>
                                  <w:p w14:paraId="24A5E7EB" w14:textId="77777777" w:rsidR="006423C3" w:rsidRDefault="00C06E10">
                                    <w:pPr>
                                      <w:tabs>
                                        <w:tab w:val="left" w:pos="851"/>
                                      </w:tabs>
                                      <w:jc w:val="center"/>
                                      <w:rPr>
                                        <w:b/>
                                        <w:sz w:val="20"/>
                                        <w:lang w:eastAsia="lt-LT"/>
                                      </w:rPr>
                                    </w:pPr>
                                    <w:r>
                                      <w:rPr>
                                        <w:b/>
                                        <w:sz w:val="20"/>
                                        <w:lang w:eastAsia="lt-LT"/>
                                      </w:rPr>
                                      <w:t>68</w:t>
                                    </w:r>
                                  </w:p>
                                </w:tc>
                                <w:tc>
                                  <w:tcPr>
                                    <w:tcW w:w="1277" w:type="dxa"/>
                                    <w:shd w:val="clear" w:color="auto" w:fill="F2F2F2"/>
                                  </w:tcPr>
                                  <w:p w14:paraId="24A5E7EC" w14:textId="77777777" w:rsidR="006423C3" w:rsidRDefault="00C06E10">
                                    <w:pPr>
                                      <w:tabs>
                                        <w:tab w:val="left" w:pos="851"/>
                                      </w:tabs>
                                      <w:jc w:val="center"/>
                                      <w:rPr>
                                        <w:b/>
                                        <w:sz w:val="20"/>
                                        <w:lang w:eastAsia="lt-LT"/>
                                      </w:rPr>
                                    </w:pPr>
                                    <w:r>
                                      <w:rPr>
                                        <w:b/>
                                        <w:sz w:val="20"/>
                                        <w:lang w:eastAsia="lt-LT"/>
                                      </w:rPr>
                                      <w:t>18</w:t>
                                    </w:r>
                                  </w:p>
                                </w:tc>
                                <w:tc>
                                  <w:tcPr>
                                    <w:tcW w:w="1159" w:type="dxa"/>
                                    <w:shd w:val="clear" w:color="auto" w:fill="F2F2F2"/>
                                  </w:tcPr>
                                  <w:p w14:paraId="24A5E7ED" w14:textId="77777777" w:rsidR="006423C3" w:rsidRDefault="00C06E10">
                                    <w:pPr>
                                      <w:tabs>
                                        <w:tab w:val="left" w:pos="851"/>
                                      </w:tabs>
                                      <w:jc w:val="center"/>
                                      <w:rPr>
                                        <w:b/>
                                        <w:sz w:val="20"/>
                                        <w:lang w:eastAsia="lt-LT"/>
                                      </w:rPr>
                                    </w:pPr>
                                    <w:r>
                                      <w:rPr>
                                        <w:b/>
                                        <w:sz w:val="20"/>
                                        <w:lang w:eastAsia="lt-LT"/>
                                      </w:rPr>
                                      <w:t>9</w:t>
                                    </w:r>
                                  </w:p>
                                </w:tc>
                              </w:tr>
                            </w:tbl>
                            <w:p w14:paraId="24A5E7EF" w14:textId="77777777" w:rsidR="006423C3" w:rsidRDefault="00C06E10">
                              <w:pPr>
                                <w:tabs>
                                  <w:tab w:val="left" w:pos="810"/>
                                </w:tabs>
                                <w:jc w:val="both"/>
                                <w:rPr>
                                  <w:b/>
                                  <w:szCs w:val="24"/>
                                  <w:lang w:eastAsia="lt-LT"/>
                                </w:rPr>
                              </w:pPr>
                            </w:p>
                          </w:sdtContent>
                        </w:sdt>
                        <w:sdt>
                          <w:sdtPr>
                            <w:alias w:val="pastraipa"/>
                            <w:tag w:val="part_5d96df0a1abf47e69a2e4e5eaef9032d"/>
                            <w:id w:val="779532749"/>
                            <w:lock w:val="sdtLocked"/>
                          </w:sdtPr>
                          <w:sdtEndPr/>
                          <w:sdtContent>
                            <w:p w14:paraId="24A5E7F0" w14:textId="77777777" w:rsidR="006423C3" w:rsidRDefault="00C06E10">
                              <w:pPr>
                                <w:ind w:right="3" w:firstLine="720"/>
                                <w:jc w:val="both"/>
                                <w:rPr>
                                  <w:szCs w:val="24"/>
                                  <w:lang w:eastAsia="lt-LT"/>
                                </w:rPr>
                              </w:pPr>
                              <w:r>
                                <w:rPr>
                                  <w:szCs w:val="24"/>
                                  <w:u w:val="single"/>
                                  <w:lang w:eastAsia="lt-LT"/>
                                </w:rPr>
                                <w:t>Tėvų globos netekusių vaikų institucinė globa</w:t>
                              </w:r>
                              <w:r>
                                <w:rPr>
                                  <w:szCs w:val="24"/>
                                  <w:lang w:eastAsia="lt-LT"/>
                                </w:rPr>
                                <w:t xml:space="preserve"> teikiama Telšių vaikų globos namuose. 2018 m. buvo apgyvendinta 16 vaikų, iš kurių: 12 paimti iš šeimų, 4 – nuolatinių globėjų. Išvyko 40 vaikų: 8 grąžinti tėvams, 15 vaikų nustatyta globa bendruomenines vaikų globos namuose </w:t>
                              </w:r>
                              <w:proofErr w:type="spellStart"/>
                              <w:r>
                                <w:rPr>
                                  <w:szCs w:val="24"/>
                                  <w:lang w:eastAsia="lt-LT"/>
                                </w:rPr>
                                <w:t>VšĮ</w:t>
                              </w:r>
                              <w:proofErr w:type="spellEnd"/>
                              <w:r>
                                <w:rPr>
                                  <w:szCs w:val="24"/>
                                  <w:lang w:eastAsia="lt-LT"/>
                                </w:rPr>
                                <w:t xml:space="preserve"> „Kurkime vaikams rytojų“, </w:t>
                              </w:r>
                              <w:r>
                                <w:rPr>
                                  <w:szCs w:val="24"/>
                                  <w:lang w:eastAsia="lt-LT"/>
                                </w:rPr>
                                <w:t>20 vaikų nustatyta globa šeimoje, 5 sulaukė pilnametystės. Vidutiniškai institucijoje gyveno 40 vaikų, iš kurių 12 – lankė bendrojo lavinimo mokyklas, 5 – profesinio ugdymo įstaigas, 5 – Naujamiesčio mokyklą. Žemiau (9 lentelė) pateikiamas vaikų paskirstym</w:t>
                              </w:r>
                              <w:r>
                                <w:rPr>
                                  <w:szCs w:val="24"/>
                                  <w:lang w:eastAsia="lt-LT"/>
                                </w:rPr>
                                <w:t xml:space="preserve">as pagal globos rūšį ir vaikų sveikatos sutrikimus.                                           </w:t>
                              </w:r>
                            </w:p>
                          </w:sdtContent>
                        </w:sdt>
                        <w:sdt>
                          <w:sdtPr>
                            <w:alias w:val="lentele"/>
                            <w:tag w:val="part_9fc82dd2cff94fb2b75d70bc94bf3d0c"/>
                            <w:id w:val="414292497"/>
                            <w:lock w:val="sdtLocked"/>
                          </w:sdtPr>
                          <w:sdtEndPr/>
                          <w:sdtContent>
                            <w:p w14:paraId="24A5E7F1" w14:textId="77777777" w:rsidR="006423C3" w:rsidRDefault="00C06E10">
                              <w:pPr>
                                <w:ind w:right="3" w:firstLine="720"/>
                                <w:jc w:val="right"/>
                                <w:rPr>
                                  <w:sz w:val="20"/>
                                  <w:lang w:eastAsia="lt-LT"/>
                                </w:rPr>
                              </w:pPr>
                              <w:sdt>
                                <w:sdtPr>
                                  <w:alias w:val="Numeris"/>
                                  <w:tag w:val="nr_9fc82dd2cff94fb2b75d70bc94bf3d0c"/>
                                  <w:id w:val="1273664685"/>
                                  <w:lock w:val="sdtLocked"/>
                                </w:sdtPr>
                                <w:sdtEndPr/>
                                <w:sdtContent>
                                  <w:r>
                                    <w:rPr>
                                      <w:rFonts w:eastAsia="Calibri"/>
                                      <w:sz w:val="20"/>
                                      <w:lang w:eastAsia="lt-LT"/>
                                    </w:rPr>
                                    <w:t>9</w:t>
                                  </w:r>
                                </w:sdtContent>
                              </w:sdt>
                              <w:r>
                                <w:rPr>
                                  <w:rFonts w:eastAsia="Calibri"/>
                                  <w:sz w:val="20"/>
                                  <w:lang w:eastAsia="lt-LT"/>
                                </w:rPr>
                                <w:t xml:space="preserve"> lentelė</w:t>
                              </w:r>
                            </w:p>
                            <w:p w14:paraId="24A5E7F2" w14:textId="77777777" w:rsidR="006423C3" w:rsidRDefault="00C06E10">
                              <w:pPr>
                                <w:tabs>
                                  <w:tab w:val="left" w:pos="851"/>
                                </w:tabs>
                                <w:ind w:right="-569"/>
                                <w:jc w:val="center"/>
                                <w:rPr>
                                  <w:b/>
                                  <w:sz w:val="20"/>
                                  <w:lang w:eastAsia="lt-LT"/>
                                </w:rPr>
                              </w:pPr>
                              <w:sdt>
                                <w:sdtPr>
                                  <w:alias w:val="Pavadinimas"/>
                                  <w:tag w:val="title_9fc82dd2cff94fb2b75d70bc94bf3d0c"/>
                                  <w:id w:val="41022058"/>
                                  <w:lock w:val="sdtLocked"/>
                                </w:sdtPr>
                                <w:sdtEndPr/>
                                <w:sdtContent>
                                  <w:r>
                                    <w:rPr>
                                      <w:b/>
                                      <w:sz w:val="20"/>
                                      <w:lang w:eastAsia="lt-LT"/>
                                    </w:rPr>
                                    <w:t>Vaikų skaičius bei pasiskirstymas pagal nustatytą globą ir sveikatos sutrikimus</w:t>
                                  </w:r>
                                </w:sdtContent>
                              </w:sdt>
                              <w:r>
                                <w:rPr>
                                  <w:b/>
                                  <w:sz w:val="20"/>
                                  <w:vertAlign w:val="superscript"/>
                                  <w:lang w:eastAsia="lt-LT"/>
                                </w:rPr>
                                <w:footnoteReference w:id="16"/>
                              </w:r>
                            </w:p>
                            <w:tbl>
                              <w:tblPr>
                                <w:tblW w:w="6244" w:type="dxa"/>
                                <w:tblLook w:val="0000" w:firstRow="0" w:lastRow="0" w:firstColumn="0" w:lastColumn="0" w:noHBand="0" w:noVBand="0"/>
                              </w:tblPr>
                              <w:tblGrid>
                                <w:gridCol w:w="718"/>
                                <w:gridCol w:w="4392"/>
                                <w:gridCol w:w="1134"/>
                              </w:tblGrid>
                              <w:tr w:rsidR="006423C3" w14:paraId="24A5E7F6" w14:textId="77777777">
                                <w:tc>
                                  <w:tcPr>
                                    <w:tcW w:w="718" w:type="dxa"/>
                                    <w:tcBorders>
                                      <w:top w:val="single" w:sz="4" w:space="0" w:color="auto"/>
                                      <w:bottom w:val="single" w:sz="4" w:space="0" w:color="auto"/>
                                      <w:right w:val="single" w:sz="4" w:space="0" w:color="auto"/>
                                    </w:tcBorders>
                                    <w:shd w:val="clear" w:color="auto" w:fill="F2F2F2"/>
                                  </w:tcPr>
                                  <w:p w14:paraId="24A5E7F3" w14:textId="77777777" w:rsidR="006423C3" w:rsidRDefault="00C06E10">
                                    <w:pPr>
                                      <w:jc w:val="center"/>
                                      <w:rPr>
                                        <w:b/>
                                        <w:sz w:val="20"/>
                                        <w:lang w:eastAsia="lt-LT"/>
                                      </w:rPr>
                                    </w:pPr>
                                    <w:r>
                                      <w:rPr>
                                        <w:b/>
                                        <w:sz w:val="20"/>
                                        <w:lang w:eastAsia="lt-LT"/>
                                      </w:rPr>
                                      <w:t>Eil. Nr.</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7F4" w14:textId="77777777" w:rsidR="006423C3" w:rsidRDefault="00C06E10">
                                    <w:pPr>
                                      <w:jc w:val="center"/>
                                      <w:rPr>
                                        <w:b/>
                                        <w:sz w:val="20"/>
                                        <w:lang w:eastAsia="lt-LT"/>
                                      </w:rPr>
                                    </w:pPr>
                                    <w:r>
                                      <w:rPr>
                                        <w:b/>
                                        <w:sz w:val="20"/>
                                        <w:lang w:eastAsia="lt-LT"/>
                                      </w:rPr>
                                      <w:t xml:space="preserve">Vaikų pasiskirstymas pagal nustatytą globą ir </w:t>
                                    </w:r>
                                    <w:r>
                                      <w:rPr>
                                        <w:b/>
                                        <w:sz w:val="20"/>
                                        <w:lang w:eastAsia="lt-LT"/>
                                      </w:rPr>
                                      <w:t>sutrikimus</w:t>
                                    </w:r>
                                  </w:p>
                                </w:tc>
                                <w:tc>
                                  <w:tcPr>
                                    <w:tcW w:w="1134" w:type="dxa"/>
                                    <w:tcBorders>
                                      <w:top w:val="single" w:sz="4" w:space="0" w:color="auto"/>
                                      <w:left w:val="single" w:sz="4" w:space="0" w:color="auto"/>
                                      <w:bottom w:val="single" w:sz="4" w:space="0" w:color="auto"/>
                                      <w:right w:val="single" w:sz="4" w:space="0" w:color="auto"/>
                                    </w:tcBorders>
                                    <w:shd w:val="clear" w:color="auto" w:fill="F2F2F2"/>
                                    <w:vAlign w:val="center"/>
                                  </w:tcPr>
                                  <w:p w14:paraId="24A5E7F5" w14:textId="77777777" w:rsidR="006423C3" w:rsidRDefault="00C06E10">
                                    <w:pPr>
                                      <w:jc w:val="center"/>
                                      <w:rPr>
                                        <w:b/>
                                        <w:sz w:val="20"/>
                                        <w:lang w:eastAsia="lt-LT"/>
                                      </w:rPr>
                                    </w:pPr>
                                    <w:r>
                                      <w:rPr>
                                        <w:b/>
                                        <w:sz w:val="20"/>
                                        <w:lang w:eastAsia="lt-LT"/>
                                      </w:rPr>
                                      <w:t>Vaikų skaičius</w:t>
                                    </w:r>
                                  </w:p>
                                </w:tc>
                              </w:tr>
                              <w:tr w:rsidR="006423C3" w14:paraId="24A5E7FA" w14:textId="77777777">
                                <w:trPr>
                                  <w:trHeight w:val="64"/>
                                </w:trPr>
                                <w:tc>
                                  <w:tcPr>
                                    <w:tcW w:w="718" w:type="dxa"/>
                                    <w:tcBorders>
                                      <w:top w:val="single" w:sz="4" w:space="0" w:color="auto"/>
                                      <w:bottom w:val="single" w:sz="4" w:space="0" w:color="auto"/>
                                      <w:right w:val="single" w:sz="4" w:space="0" w:color="auto"/>
                                    </w:tcBorders>
                                    <w:shd w:val="clear" w:color="auto" w:fill="F2F2F2"/>
                                  </w:tcPr>
                                  <w:p w14:paraId="24A5E7F7" w14:textId="77777777" w:rsidR="006423C3" w:rsidRDefault="00C06E10">
                                    <w:pPr>
                                      <w:jc w:val="center"/>
                                      <w:rPr>
                                        <w:sz w:val="20"/>
                                        <w:lang w:eastAsia="lt-LT"/>
                                      </w:rPr>
                                    </w:pPr>
                                    <w:r>
                                      <w:rPr>
                                        <w:sz w:val="20"/>
                                        <w:lang w:eastAsia="lt-LT"/>
                                      </w:rPr>
                                      <w:t>1.</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7F8" w14:textId="77777777" w:rsidR="006423C3" w:rsidRDefault="00C06E10">
                                    <w:pPr>
                                      <w:rPr>
                                        <w:sz w:val="20"/>
                                        <w:lang w:eastAsia="lt-LT"/>
                                      </w:rPr>
                                    </w:pPr>
                                    <w:r>
                                      <w:rPr>
                                        <w:sz w:val="20"/>
                                        <w:lang w:eastAsia="lt-LT"/>
                                      </w:rPr>
                                      <w:t>Vaikų skaičius metų pabaigoje, iš jų:</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24A5E7F9" w14:textId="77777777" w:rsidR="006423C3" w:rsidRDefault="00C06E10">
                                    <w:pPr>
                                      <w:jc w:val="center"/>
                                      <w:rPr>
                                        <w:sz w:val="20"/>
                                        <w:lang w:eastAsia="lt-LT"/>
                                      </w:rPr>
                                    </w:pPr>
                                    <w:r>
                                      <w:rPr>
                                        <w:sz w:val="20"/>
                                        <w:lang w:eastAsia="lt-LT"/>
                                      </w:rPr>
                                      <w:t>24</w:t>
                                    </w:r>
                                  </w:p>
                                </w:tc>
                              </w:tr>
                              <w:tr w:rsidR="006423C3" w14:paraId="24A5E7FE" w14:textId="77777777">
                                <w:tc>
                                  <w:tcPr>
                                    <w:tcW w:w="718" w:type="dxa"/>
                                    <w:tcBorders>
                                      <w:top w:val="single" w:sz="4" w:space="0" w:color="auto"/>
                                      <w:bottom w:val="single" w:sz="4" w:space="0" w:color="auto"/>
                                      <w:right w:val="single" w:sz="4" w:space="0" w:color="auto"/>
                                    </w:tcBorders>
                                    <w:shd w:val="clear" w:color="auto" w:fill="F2F2F2"/>
                                  </w:tcPr>
                                  <w:p w14:paraId="24A5E7FB" w14:textId="77777777" w:rsidR="006423C3" w:rsidRDefault="00C06E10">
                                    <w:pPr>
                                      <w:tabs>
                                        <w:tab w:val="left" w:pos="1845"/>
                                      </w:tabs>
                                      <w:jc w:val="center"/>
                                      <w:rPr>
                                        <w:sz w:val="20"/>
                                        <w:lang w:eastAsia="lt-LT"/>
                                      </w:rPr>
                                    </w:pPr>
                                    <w:r>
                                      <w:rPr>
                                        <w:sz w:val="20"/>
                                        <w:lang w:eastAsia="lt-LT"/>
                                      </w:rPr>
                                      <w:t>1.1.</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7FC" w14:textId="77777777" w:rsidR="006423C3" w:rsidRDefault="00C06E10">
                                    <w:pPr>
                                      <w:tabs>
                                        <w:tab w:val="left" w:pos="1845"/>
                                      </w:tabs>
                                      <w:rPr>
                                        <w:sz w:val="20"/>
                                        <w:lang w:eastAsia="lt-LT"/>
                                      </w:rPr>
                                    </w:pPr>
                                    <w:r>
                                      <w:rPr>
                                        <w:sz w:val="20"/>
                                        <w:lang w:eastAsia="lt-LT"/>
                                      </w:rPr>
                                      <w:t>našlaičiai</w:t>
                                    </w:r>
                                    <w:r>
                                      <w:rPr>
                                        <w:sz w:val="20"/>
                                        <w:lang w:eastAsia="lt-LT"/>
                                      </w:rPr>
                                      <w:tab/>
                                    </w:r>
                                  </w:p>
                                </w:tc>
                                <w:tc>
                                  <w:tcPr>
                                    <w:tcW w:w="1134" w:type="dxa"/>
                                    <w:tcBorders>
                                      <w:top w:val="single" w:sz="4" w:space="0" w:color="auto"/>
                                      <w:left w:val="single" w:sz="4" w:space="0" w:color="auto"/>
                                      <w:bottom w:val="single" w:sz="4" w:space="0" w:color="auto"/>
                                      <w:right w:val="single" w:sz="4" w:space="0" w:color="auto"/>
                                    </w:tcBorders>
                                    <w:vAlign w:val="center"/>
                                  </w:tcPr>
                                  <w:p w14:paraId="24A5E7FD" w14:textId="77777777" w:rsidR="006423C3" w:rsidRDefault="00C06E10">
                                    <w:pPr>
                                      <w:jc w:val="center"/>
                                      <w:rPr>
                                        <w:sz w:val="20"/>
                                        <w:lang w:eastAsia="lt-LT"/>
                                      </w:rPr>
                                    </w:pPr>
                                    <w:r>
                                      <w:rPr>
                                        <w:sz w:val="20"/>
                                        <w:lang w:eastAsia="lt-LT"/>
                                      </w:rPr>
                                      <w:t>5</w:t>
                                    </w:r>
                                  </w:p>
                                </w:tc>
                              </w:tr>
                              <w:tr w:rsidR="006423C3" w14:paraId="24A5E802" w14:textId="77777777">
                                <w:trPr>
                                  <w:trHeight w:val="253"/>
                                </w:trPr>
                                <w:tc>
                                  <w:tcPr>
                                    <w:tcW w:w="718" w:type="dxa"/>
                                    <w:tcBorders>
                                      <w:top w:val="single" w:sz="4" w:space="0" w:color="auto"/>
                                      <w:bottom w:val="single" w:sz="4" w:space="0" w:color="auto"/>
                                      <w:right w:val="single" w:sz="4" w:space="0" w:color="auto"/>
                                    </w:tcBorders>
                                    <w:shd w:val="clear" w:color="auto" w:fill="F2F2F2"/>
                                  </w:tcPr>
                                  <w:p w14:paraId="24A5E7FF" w14:textId="77777777" w:rsidR="006423C3" w:rsidRDefault="00C06E10">
                                    <w:pPr>
                                      <w:jc w:val="center"/>
                                      <w:rPr>
                                        <w:sz w:val="20"/>
                                        <w:lang w:eastAsia="lt-LT"/>
                                      </w:rPr>
                                    </w:pPr>
                                    <w:r>
                                      <w:rPr>
                                        <w:sz w:val="20"/>
                                        <w:lang w:eastAsia="lt-LT"/>
                                      </w:rPr>
                                      <w:t>1.2.</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800" w14:textId="77777777" w:rsidR="006423C3" w:rsidRDefault="00C06E10">
                                    <w:pPr>
                                      <w:rPr>
                                        <w:sz w:val="20"/>
                                        <w:lang w:eastAsia="lt-LT"/>
                                      </w:rPr>
                                    </w:pPr>
                                    <w:r>
                                      <w:rPr>
                                        <w:sz w:val="20"/>
                                        <w:lang w:eastAsia="lt-LT"/>
                                      </w:rPr>
                                      <w:t>vaikai, kuriems nustatyta nuolatinė globa</w:t>
                                    </w:r>
                                  </w:p>
                                </w:tc>
                                <w:tc>
                                  <w:tcPr>
                                    <w:tcW w:w="1134" w:type="dxa"/>
                                    <w:tcBorders>
                                      <w:top w:val="single" w:sz="4" w:space="0" w:color="auto"/>
                                      <w:left w:val="single" w:sz="4" w:space="0" w:color="auto"/>
                                      <w:bottom w:val="single" w:sz="4" w:space="0" w:color="auto"/>
                                      <w:right w:val="single" w:sz="4" w:space="0" w:color="auto"/>
                                    </w:tcBorders>
                                    <w:vAlign w:val="center"/>
                                  </w:tcPr>
                                  <w:p w14:paraId="24A5E801" w14:textId="77777777" w:rsidR="006423C3" w:rsidRDefault="00C06E10">
                                    <w:pPr>
                                      <w:jc w:val="center"/>
                                      <w:rPr>
                                        <w:sz w:val="20"/>
                                        <w:lang w:eastAsia="lt-LT"/>
                                      </w:rPr>
                                    </w:pPr>
                                    <w:r>
                                      <w:rPr>
                                        <w:sz w:val="20"/>
                                        <w:lang w:eastAsia="lt-LT"/>
                                      </w:rPr>
                                      <w:t>22</w:t>
                                    </w:r>
                                  </w:p>
                                </w:tc>
                              </w:tr>
                              <w:tr w:rsidR="006423C3" w14:paraId="24A5E806" w14:textId="77777777">
                                <w:tc>
                                  <w:tcPr>
                                    <w:tcW w:w="718" w:type="dxa"/>
                                    <w:tcBorders>
                                      <w:top w:val="single" w:sz="4" w:space="0" w:color="auto"/>
                                      <w:bottom w:val="single" w:sz="4" w:space="0" w:color="auto"/>
                                      <w:right w:val="single" w:sz="4" w:space="0" w:color="auto"/>
                                    </w:tcBorders>
                                    <w:shd w:val="clear" w:color="auto" w:fill="F2F2F2"/>
                                  </w:tcPr>
                                  <w:p w14:paraId="24A5E803" w14:textId="77777777" w:rsidR="006423C3" w:rsidRDefault="00C06E10">
                                    <w:pPr>
                                      <w:jc w:val="center"/>
                                      <w:rPr>
                                        <w:sz w:val="20"/>
                                        <w:lang w:eastAsia="lt-LT"/>
                                      </w:rPr>
                                    </w:pPr>
                                    <w:r>
                                      <w:rPr>
                                        <w:sz w:val="20"/>
                                        <w:lang w:eastAsia="lt-LT"/>
                                      </w:rPr>
                                      <w:t>1.3.</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804" w14:textId="77777777" w:rsidR="006423C3" w:rsidRDefault="00C06E10">
                                    <w:pPr>
                                      <w:rPr>
                                        <w:sz w:val="20"/>
                                        <w:lang w:eastAsia="lt-LT"/>
                                      </w:rPr>
                                    </w:pPr>
                                    <w:r>
                                      <w:rPr>
                                        <w:sz w:val="20"/>
                                        <w:lang w:eastAsia="lt-LT"/>
                                      </w:rPr>
                                      <w:t>vaikai, kuriems nustatyta laikinoji globa</w:t>
                                    </w:r>
                                  </w:p>
                                </w:tc>
                                <w:tc>
                                  <w:tcPr>
                                    <w:tcW w:w="1134" w:type="dxa"/>
                                    <w:tcBorders>
                                      <w:top w:val="single" w:sz="4" w:space="0" w:color="auto"/>
                                      <w:left w:val="single" w:sz="4" w:space="0" w:color="auto"/>
                                      <w:bottom w:val="single" w:sz="4" w:space="0" w:color="auto"/>
                                      <w:right w:val="single" w:sz="4" w:space="0" w:color="auto"/>
                                    </w:tcBorders>
                                    <w:vAlign w:val="center"/>
                                  </w:tcPr>
                                  <w:p w14:paraId="24A5E805" w14:textId="77777777" w:rsidR="006423C3" w:rsidRDefault="00C06E10">
                                    <w:pPr>
                                      <w:jc w:val="center"/>
                                      <w:rPr>
                                        <w:sz w:val="20"/>
                                        <w:lang w:eastAsia="lt-LT"/>
                                      </w:rPr>
                                    </w:pPr>
                                    <w:r>
                                      <w:rPr>
                                        <w:sz w:val="20"/>
                                        <w:lang w:eastAsia="lt-LT"/>
                                      </w:rPr>
                                      <w:t>2</w:t>
                                    </w:r>
                                  </w:p>
                                </w:tc>
                              </w:tr>
                              <w:tr w:rsidR="006423C3" w14:paraId="24A5E80A" w14:textId="77777777">
                                <w:tc>
                                  <w:tcPr>
                                    <w:tcW w:w="718" w:type="dxa"/>
                                    <w:tcBorders>
                                      <w:top w:val="single" w:sz="4" w:space="0" w:color="auto"/>
                                      <w:bottom w:val="single" w:sz="4" w:space="0" w:color="auto"/>
                                      <w:right w:val="single" w:sz="4" w:space="0" w:color="auto"/>
                                    </w:tcBorders>
                                    <w:shd w:val="clear" w:color="auto" w:fill="F2F2F2"/>
                                  </w:tcPr>
                                  <w:p w14:paraId="24A5E807" w14:textId="77777777" w:rsidR="006423C3" w:rsidRDefault="00C06E10">
                                    <w:pPr>
                                      <w:jc w:val="center"/>
                                      <w:rPr>
                                        <w:sz w:val="20"/>
                                        <w:lang w:eastAsia="lt-LT"/>
                                      </w:rPr>
                                    </w:pPr>
                                    <w:r>
                                      <w:rPr>
                                        <w:sz w:val="20"/>
                                        <w:lang w:eastAsia="lt-LT"/>
                                      </w:rPr>
                                      <w:t>1.4.</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808" w14:textId="77777777" w:rsidR="006423C3" w:rsidRDefault="00C06E10">
                                    <w:pPr>
                                      <w:rPr>
                                        <w:sz w:val="20"/>
                                        <w:lang w:eastAsia="lt-LT"/>
                                      </w:rPr>
                                    </w:pPr>
                                    <w:r>
                                      <w:rPr>
                                        <w:sz w:val="20"/>
                                        <w:lang w:eastAsia="lt-LT"/>
                                      </w:rPr>
                                      <w:t>vaikai su specialiaisiais poreikiais</w:t>
                                    </w:r>
                                  </w:p>
                                </w:tc>
                                <w:tc>
                                  <w:tcPr>
                                    <w:tcW w:w="1134" w:type="dxa"/>
                                    <w:tcBorders>
                                      <w:top w:val="single" w:sz="4" w:space="0" w:color="auto"/>
                                      <w:left w:val="single" w:sz="4" w:space="0" w:color="auto"/>
                                      <w:bottom w:val="single" w:sz="4" w:space="0" w:color="auto"/>
                                      <w:right w:val="single" w:sz="4" w:space="0" w:color="auto"/>
                                    </w:tcBorders>
                                    <w:vAlign w:val="center"/>
                                  </w:tcPr>
                                  <w:p w14:paraId="24A5E809" w14:textId="77777777" w:rsidR="006423C3" w:rsidRDefault="00C06E10">
                                    <w:pPr>
                                      <w:jc w:val="center"/>
                                      <w:rPr>
                                        <w:sz w:val="20"/>
                                        <w:lang w:eastAsia="lt-LT"/>
                                      </w:rPr>
                                    </w:pPr>
                                    <w:r>
                                      <w:rPr>
                                        <w:sz w:val="20"/>
                                        <w:lang w:eastAsia="lt-LT"/>
                                      </w:rPr>
                                      <w:t>13</w:t>
                                    </w:r>
                                  </w:p>
                                </w:tc>
                              </w:tr>
                              <w:tr w:rsidR="006423C3" w14:paraId="24A5E80E" w14:textId="77777777">
                                <w:tc>
                                  <w:tcPr>
                                    <w:tcW w:w="718" w:type="dxa"/>
                                    <w:tcBorders>
                                      <w:top w:val="single" w:sz="4" w:space="0" w:color="auto"/>
                                      <w:bottom w:val="single" w:sz="4" w:space="0" w:color="auto"/>
                                      <w:right w:val="single" w:sz="4" w:space="0" w:color="auto"/>
                                    </w:tcBorders>
                                    <w:shd w:val="clear" w:color="auto" w:fill="F2F2F2"/>
                                  </w:tcPr>
                                  <w:p w14:paraId="24A5E80B" w14:textId="77777777" w:rsidR="006423C3" w:rsidRDefault="00C06E10">
                                    <w:pPr>
                                      <w:jc w:val="center"/>
                                      <w:rPr>
                                        <w:sz w:val="20"/>
                                        <w:lang w:eastAsia="lt-LT"/>
                                      </w:rPr>
                                    </w:pPr>
                                    <w:r>
                                      <w:rPr>
                                        <w:sz w:val="20"/>
                                        <w:lang w:eastAsia="lt-LT"/>
                                      </w:rPr>
                                      <w:t>1.5.</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80C" w14:textId="77777777" w:rsidR="006423C3" w:rsidRDefault="00C06E10">
                                    <w:pPr>
                                      <w:rPr>
                                        <w:sz w:val="20"/>
                                        <w:lang w:eastAsia="lt-LT"/>
                                      </w:rPr>
                                    </w:pPr>
                                    <w:r>
                                      <w:rPr>
                                        <w:sz w:val="20"/>
                                        <w:lang w:eastAsia="lt-LT"/>
                                      </w:rPr>
                                      <w:t xml:space="preserve">vaikai, </w:t>
                                    </w:r>
                                    <w:r>
                                      <w:rPr>
                                        <w:sz w:val="20"/>
                                        <w:lang w:eastAsia="lt-LT"/>
                                      </w:rPr>
                                      <w:t xml:space="preserve">kuriems nustatytas </w:t>
                                    </w:r>
                                    <w:proofErr w:type="spellStart"/>
                                    <w:r>
                                      <w:rPr>
                                        <w:sz w:val="20"/>
                                        <w:lang w:eastAsia="lt-LT"/>
                                      </w:rPr>
                                      <w:t>neįgalumas</w:t>
                                    </w:r>
                                    <w:proofErr w:type="spellEnd"/>
                                    <w:r>
                                      <w:rPr>
                                        <w:sz w:val="20"/>
                                        <w:lang w:eastAsia="lt-LT"/>
                                      </w:rPr>
                                      <w:t>, iš jų:</w:t>
                                    </w:r>
                                  </w:p>
                                </w:tc>
                                <w:tc>
                                  <w:tcPr>
                                    <w:tcW w:w="1134" w:type="dxa"/>
                                    <w:tcBorders>
                                      <w:top w:val="single" w:sz="4" w:space="0" w:color="auto"/>
                                      <w:left w:val="single" w:sz="4" w:space="0" w:color="auto"/>
                                      <w:bottom w:val="single" w:sz="4" w:space="0" w:color="auto"/>
                                      <w:right w:val="single" w:sz="4" w:space="0" w:color="auto"/>
                                    </w:tcBorders>
                                    <w:vAlign w:val="center"/>
                                  </w:tcPr>
                                  <w:p w14:paraId="24A5E80D" w14:textId="77777777" w:rsidR="006423C3" w:rsidRDefault="00C06E10">
                                    <w:pPr>
                                      <w:jc w:val="center"/>
                                      <w:rPr>
                                        <w:sz w:val="20"/>
                                        <w:lang w:eastAsia="lt-LT"/>
                                      </w:rPr>
                                    </w:pPr>
                                    <w:r>
                                      <w:rPr>
                                        <w:sz w:val="20"/>
                                        <w:lang w:eastAsia="lt-LT"/>
                                      </w:rPr>
                                      <w:t>19</w:t>
                                    </w:r>
                                  </w:p>
                                </w:tc>
                              </w:tr>
                              <w:tr w:rsidR="006423C3" w14:paraId="24A5E812" w14:textId="77777777">
                                <w:tc>
                                  <w:tcPr>
                                    <w:tcW w:w="718" w:type="dxa"/>
                                    <w:tcBorders>
                                      <w:top w:val="single" w:sz="4" w:space="0" w:color="auto"/>
                                      <w:bottom w:val="single" w:sz="4" w:space="0" w:color="auto"/>
                                      <w:right w:val="single" w:sz="4" w:space="0" w:color="auto"/>
                                    </w:tcBorders>
                                    <w:shd w:val="clear" w:color="auto" w:fill="F2F2F2"/>
                                  </w:tcPr>
                                  <w:p w14:paraId="24A5E80F" w14:textId="77777777" w:rsidR="006423C3" w:rsidRDefault="00C06E10">
                                    <w:pPr>
                                      <w:jc w:val="center"/>
                                      <w:rPr>
                                        <w:sz w:val="20"/>
                                        <w:lang w:eastAsia="lt-LT"/>
                                      </w:rPr>
                                    </w:pPr>
                                    <w:r>
                                      <w:rPr>
                                        <w:sz w:val="20"/>
                                        <w:lang w:eastAsia="lt-LT"/>
                                      </w:rPr>
                                      <w:t>1.5.1.</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810" w14:textId="77777777" w:rsidR="006423C3" w:rsidRDefault="00C06E10">
                                    <w:pPr>
                                      <w:rPr>
                                        <w:sz w:val="20"/>
                                        <w:lang w:eastAsia="lt-LT"/>
                                      </w:rPr>
                                    </w:pPr>
                                    <w:r>
                                      <w:rPr>
                                        <w:sz w:val="20"/>
                                        <w:lang w:eastAsia="lt-LT"/>
                                      </w:rPr>
                                      <w:t>lengvas</w:t>
                                    </w:r>
                                  </w:p>
                                </w:tc>
                                <w:tc>
                                  <w:tcPr>
                                    <w:tcW w:w="1134" w:type="dxa"/>
                                    <w:tcBorders>
                                      <w:top w:val="single" w:sz="4" w:space="0" w:color="auto"/>
                                      <w:left w:val="single" w:sz="4" w:space="0" w:color="auto"/>
                                      <w:bottom w:val="single" w:sz="4" w:space="0" w:color="auto"/>
                                      <w:right w:val="single" w:sz="4" w:space="0" w:color="auto"/>
                                    </w:tcBorders>
                                    <w:vAlign w:val="center"/>
                                  </w:tcPr>
                                  <w:p w14:paraId="24A5E811" w14:textId="77777777" w:rsidR="006423C3" w:rsidRDefault="00C06E10">
                                    <w:pPr>
                                      <w:jc w:val="center"/>
                                      <w:rPr>
                                        <w:sz w:val="20"/>
                                        <w:lang w:eastAsia="lt-LT"/>
                                      </w:rPr>
                                    </w:pPr>
                                    <w:r>
                                      <w:rPr>
                                        <w:sz w:val="20"/>
                                        <w:lang w:eastAsia="lt-LT"/>
                                      </w:rPr>
                                      <w:t>1</w:t>
                                    </w:r>
                                  </w:p>
                                </w:tc>
                              </w:tr>
                              <w:tr w:rsidR="006423C3" w14:paraId="24A5E816" w14:textId="77777777">
                                <w:tc>
                                  <w:tcPr>
                                    <w:tcW w:w="718" w:type="dxa"/>
                                    <w:tcBorders>
                                      <w:top w:val="single" w:sz="4" w:space="0" w:color="auto"/>
                                      <w:bottom w:val="single" w:sz="4" w:space="0" w:color="auto"/>
                                      <w:right w:val="single" w:sz="4" w:space="0" w:color="auto"/>
                                    </w:tcBorders>
                                    <w:shd w:val="clear" w:color="auto" w:fill="F2F2F2"/>
                                  </w:tcPr>
                                  <w:p w14:paraId="24A5E813" w14:textId="77777777" w:rsidR="006423C3" w:rsidRDefault="00C06E10">
                                    <w:pPr>
                                      <w:jc w:val="center"/>
                                      <w:rPr>
                                        <w:sz w:val="20"/>
                                        <w:lang w:eastAsia="lt-LT"/>
                                      </w:rPr>
                                    </w:pPr>
                                    <w:r>
                                      <w:rPr>
                                        <w:sz w:val="20"/>
                                        <w:lang w:eastAsia="lt-LT"/>
                                      </w:rPr>
                                      <w:t>1.5.2.</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814" w14:textId="77777777" w:rsidR="006423C3" w:rsidRDefault="00C06E10">
                                    <w:pPr>
                                      <w:rPr>
                                        <w:sz w:val="20"/>
                                        <w:lang w:eastAsia="lt-LT"/>
                                      </w:rPr>
                                    </w:pPr>
                                    <w:r>
                                      <w:rPr>
                                        <w:sz w:val="20"/>
                                        <w:lang w:eastAsia="lt-LT"/>
                                      </w:rPr>
                                      <w:t xml:space="preserve">vidutinis                                                   </w:t>
                                    </w:r>
                                  </w:p>
                                </w:tc>
                                <w:tc>
                                  <w:tcPr>
                                    <w:tcW w:w="1134" w:type="dxa"/>
                                    <w:tcBorders>
                                      <w:top w:val="single" w:sz="4" w:space="0" w:color="auto"/>
                                      <w:left w:val="single" w:sz="4" w:space="0" w:color="auto"/>
                                      <w:bottom w:val="single" w:sz="4" w:space="0" w:color="auto"/>
                                      <w:right w:val="single" w:sz="4" w:space="0" w:color="auto"/>
                                    </w:tcBorders>
                                    <w:vAlign w:val="center"/>
                                  </w:tcPr>
                                  <w:p w14:paraId="24A5E815" w14:textId="77777777" w:rsidR="006423C3" w:rsidRDefault="00C06E10">
                                    <w:pPr>
                                      <w:jc w:val="center"/>
                                      <w:rPr>
                                        <w:sz w:val="20"/>
                                        <w:lang w:eastAsia="lt-LT"/>
                                      </w:rPr>
                                    </w:pPr>
                                    <w:r>
                                      <w:rPr>
                                        <w:sz w:val="20"/>
                                        <w:lang w:eastAsia="lt-LT"/>
                                      </w:rPr>
                                      <w:t>16</w:t>
                                    </w:r>
                                  </w:p>
                                </w:tc>
                              </w:tr>
                              <w:tr w:rsidR="006423C3" w14:paraId="24A5E81A" w14:textId="77777777">
                                <w:tc>
                                  <w:tcPr>
                                    <w:tcW w:w="718" w:type="dxa"/>
                                    <w:tcBorders>
                                      <w:top w:val="single" w:sz="4" w:space="0" w:color="auto"/>
                                      <w:bottom w:val="single" w:sz="4" w:space="0" w:color="auto"/>
                                      <w:right w:val="single" w:sz="4" w:space="0" w:color="auto"/>
                                    </w:tcBorders>
                                    <w:shd w:val="clear" w:color="auto" w:fill="F2F2F2"/>
                                  </w:tcPr>
                                  <w:p w14:paraId="24A5E817" w14:textId="77777777" w:rsidR="006423C3" w:rsidRDefault="00C06E10">
                                    <w:pPr>
                                      <w:jc w:val="center"/>
                                      <w:rPr>
                                        <w:sz w:val="20"/>
                                        <w:lang w:eastAsia="lt-LT"/>
                                      </w:rPr>
                                    </w:pPr>
                                    <w:r>
                                      <w:rPr>
                                        <w:sz w:val="20"/>
                                        <w:lang w:eastAsia="lt-LT"/>
                                      </w:rPr>
                                      <w:t>1.5.3.</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24A5E818" w14:textId="77777777" w:rsidR="006423C3" w:rsidRDefault="00C06E10">
                                    <w:pPr>
                                      <w:rPr>
                                        <w:sz w:val="20"/>
                                        <w:lang w:eastAsia="lt-LT"/>
                                      </w:rPr>
                                    </w:pPr>
                                    <w:r>
                                      <w:rPr>
                                        <w:sz w:val="20"/>
                                        <w:lang w:eastAsia="lt-LT"/>
                                      </w:rPr>
                                      <w:t xml:space="preserve">sunkus                                                  </w:t>
                                    </w:r>
                                  </w:p>
                                </w:tc>
                                <w:tc>
                                  <w:tcPr>
                                    <w:tcW w:w="1134" w:type="dxa"/>
                                    <w:tcBorders>
                                      <w:top w:val="single" w:sz="4" w:space="0" w:color="auto"/>
                                      <w:left w:val="single" w:sz="4" w:space="0" w:color="auto"/>
                                      <w:bottom w:val="single" w:sz="4" w:space="0" w:color="auto"/>
                                      <w:right w:val="single" w:sz="4" w:space="0" w:color="auto"/>
                                    </w:tcBorders>
                                    <w:vAlign w:val="center"/>
                                  </w:tcPr>
                                  <w:p w14:paraId="24A5E819" w14:textId="77777777" w:rsidR="006423C3" w:rsidRDefault="00C06E10">
                                    <w:pPr>
                                      <w:jc w:val="center"/>
                                      <w:rPr>
                                        <w:sz w:val="20"/>
                                        <w:lang w:eastAsia="lt-LT"/>
                                      </w:rPr>
                                    </w:pPr>
                                    <w:r>
                                      <w:rPr>
                                        <w:sz w:val="20"/>
                                        <w:lang w:eastAsia="lt-LT"/>
                                      </w:rPr>
                                      <w:t>2</w:t>
                                    </w:r>
                                  </w:p>
                                </w:tc>
                              </w:tr>
                            </w:tbl>
                            <w:p w14:paraId="24A5E81B" w14:textId="77777777" w:rsidR="006423C3" w:rsidRDefault="006423C3">
                              <w:pPr>
                                <w:ind w:right="3"/>
                                <w:jc w:val="both"/>
                                <w:rPr>
                                  <w:szCs w:val="24"/>
                                  <w:lang w:eastAsia="lt-LT"/>
                                </w:rPr>
                              </w:pPr>
                            </w:p>
                            <w:p w14:paraId="24A5E81C" w14:textId="77777777" w:rsidR="006423C3" w:rsidRDefault="006423C3">
                              <w:pPr>
                                <w:tabs>
                                  <w:tab w:val="left" w:pos="851"/>
                                </w:tabs>
                                <w:ind w:right="7" w:firstLine="851"/>
                                <w:jc w:val="both"/>
                                <w:rPr>
                                  <w:szCs w:val="24"/>
                                  <w:lang w:eastAsia="lt-LT"/>
                                </w:rPr>
                              </w:pPr>
                            </w:p>
                            <w:p w14:paraId="24A5E81D" w14:textId="77777777" w:rsidR="006423C3" w:rsidRDefault="006423C3">
                              <w:pPr>
                                <w:tabs>
                                  <w:tab w:val="left" w:pos="851"/>
                                </w:tabs>
                                <w:ind w:right="7"/>
                                <w:jc w:val="both"/>
                                <w:rPr>
                                  <w:szCs w:val="24"/>
                                  <w:lang w:eastAsia="lt-LT"/>
                                </w:rPr>
                              </w:pPr>
                            </w:p>
                            <w:p w14:paraId="24A5E81E" w14:textId="77777777" w:rsidR="006423C3" w:rsidRDefault="006423C3">
                              <w:pPr>
                                <w:tabs>
                                  <w:tab w:val="left" w:pos="851"/>
                                </w:tabs>
                                <w:ind w:right="7"/>
                                <w:jc w:val="both"/>
                                <w:rPr>
                                  <w:szCs w:val="24"/>
                                  <w:lang w:eastAsia="lt-LT"/>
                                </w:rPr>
                              </w:pPr>
                            </w:p>
                            <w:p w14:paraId="24A5E81F" w14:textId="77777777" w:rsidR="006423C3" w:rsidRDefault="006423C3">
                              <w:pPr>
                                <w:tabs>
                                  <w:tab w:val="left" w:pos="851"/>
                                </w:tabs>
                                <w:ind w:right="7"/>
                                <w:jc w:val="both"/>
                                <w:rPr>
                                  <w:szCs w:val="24"/>
                                  <w:lang w:eastAsia="lt-LT"/>
                                </w:rPr>
                              </w:pPr>
                            </w:p>
                            <w:p w14:paraId="24A5E820" w14:textId="77777777" w:rsidR="006423C3" w:rsidRDefault="006423C3">
                              <w:pPr>
                                <w:tabs>
                                  <w:tab w:val="left" w:pos="851"/>
                                </w:tabs>
                                <w:ind w:right="7"/>
                                <w:jc w:val="both"/>
                                <w:rPr>
                                  <w:szCs w:val="24"/>
                                  <w:lang w:eastAsia="lt-LT"/>
                                </w:rPr>
                              </w:pPr>
                            </w:p>
                            <w:p w14:paraId="24A5E821" w14:textId="77777777" w:rsidR="006423C3" w:rsidRDefault="006423C3">
                              <w:pPr>
                                <w:ind w:firstLine="709"/>
                                <w:jc w:val="both"/>
                                <w:rPr>
                                  <w:szCs w:val="24"/>
                                  <w:lang w:eastAsia="lt-LT"/>
                                </w:rPr>
                              </w:pPr>
                            </w:p>
                            <w:p w14:paraId="24A5E822" w14:textId="77777777" w:rsidR="006423C3" w:rsidRDefault="006423C3">
                              <w:pPr>
                                <w:ind w:firstLine="709"/>
                                <w:jc w:val="both"/>
                                <w:rPr>
                                  <w:szCs w:val="24"/>
                                  <w:lang w:eastAsia="lt-LT"/>
                                </w:rPr>
                              </w:pPr>
                            </w:p>
                            <w:p w14:paraId="24A5E823" w14:textId="77777777" w:rsidR="006423C3" w:rsidRDefault="006423C3">
                              <w:pPr>
                                <w:ind w:firstLine="709"/>
                                <w:jc w:val="both"/>
                                <w:rPr>
                                  <w:szCs w:val="24"/>
                                  <w:lang w:eastAsia="lt-LT"/>
                                </w:rPr>
                              </w:pPr>
                            </w:p>
                            <w:p w14:paraId="24A5E824" w14:textId="77777777" w:rsidR="006423C3" w:rsidRDefault="006423C3">
                              <w:pPr>
                                <w:ind w:firstLine="709"/>
                                <w:jc w:val="both"/>
                                <w:rPr>
                                  <w:szCs w:val="24"/>
                                  <w:lang w:eastAsia="lt-LT"/>
                                </w:rPr>
                              </w:pPr>
                            </w:p>
                            <w:p w14:paraId="24A5E825" w14:textId="77777777" w:rsidR="006423C3" w:rsidRDefault="00C06E10">
                              <w:pPr>
                                <w:ind w:firstLine="709"/>
                                <w:jc w:val="both"/>
                                <w:rPr>
                                  <w:szCs w:val="24"/>
                                  <w:lang w:eastAsia="lt-LT"/>
                                </w:rPr>
                              </w:pPr>
                            </w:p>
                          </w:sdtContent>
                        </w:sdt>
                        <w:sdt>
                          <w:sdtPr>
                            <w:alias w:val="pastraipa"/>
                            <w:tag w:val="part_1d44431675bc419aa1741aa0bf9b36b8"/>
                            <w:id w:val="-276094669"/>
                            <w:lock w:val="sdtLocked"/>
                          </w:sdtPr>
                          <w:sdtEndPr/>
                          <w:sdtContent>
                            <w:p w14:paraId="24A5E826" w14:textId="77777777" w:rsidR="006423C3" w:rsidRDefault="00C06E10">
                              <w:pPr>
                                <w:ind w:firstLine="720"/>
                                <w:jc w:val="both"/>
                                <w:rPr>
                                  <w:szCs w:val="24"/>
                                  <w:lang w:eastAsia="lt-LT"/>
                                </w:rPr>
                              </w:pPr>
                              <w:r>
                                <w:rPr>
                                  <w:szCs w:val="24"/>
                                  <w:lang w:eastAsia="lt-LT"/>
                                </w:rPr>
                                <w:t>Nuo 2018 m. liepos 1 dienos, Telšių socialinių paslaugų centro Globos centrui pradėjus vykdyti budinčių globotojų veiklos organizavimą, pasirašytos sutartys su 4 budinčiais globotojais, kurie bet kuriuo paros metu į savo šeimą įsipareigoja priimti iki 12 t</w:t>
                              </w:r>
                              <w:r>
                                <w:rPr>
                                  <w:szCs w:val="24"/>
                                  <w:lang w:eastAsia="lt-LT"/>
                                </w:rPr>
                                <w:t>ėvų globos netekusių vaikų. Nustačius vaikui laikinąją globą (rūpybą), įstatyminis vaiko atstovas yra paskiriamas Telšių socialinių paslaugų centras, nors vaikai prižiūrimi budinčių globotojų šeimose. Per 2018 m. 11 tėvų globos netekusių vaikų globėjas (rū</w:t>
                              </w:r>
                              <w:r>
                                <w:rPr>
                                  <w:szCs w:val="24"/>
                                  <w:lang w:eastAsia="lt-LT"/>
                                </w:rPr>
                                <w:t xml:space="preserve">pintojas) paskirtas Telšių socialinių paslaugų centras. </w:t>
                              </w:r>
                            </w:p>
                          </w:sdtContent>
                        </w:sdt>
                        <w:sdt>
                          <w:sdtPr>
                            <w:alias w:val="pastraipa"/>
                            <w:tag w:val="part_0cf9a5a8364e4d4b960e8c299c622d1a"/>
                            <w:id w:val="-108897504"/>
                            <w:lock w:val="sdtLocked"/>
                          </w:sdtPr>
                          <w:sdtEndPr/>
                          <w:sdtContent>
                            <w:p w14:paraId="24A5E827" w14:textId="77777777" w:rsidR="006423C3" w:rsidRDefault="00C06E10">
                              <w:pPr>
                                <w:tabs>
                                  <w:tab w:val="left" w:pos="720"/>
                                  <w:tab w:val="left" w:pos="851"/>
                                </w:tabs>
                                <w:ind w:right="6" w:firstLine="720"/>
                                <w:jc w:val="both"/>
                                <w:rPr>
                                  <w:szCs w:val="24"/>
                                  <w:lang w:eastAsia="lt-LT"/>
                                </w:rPr>
                              </w:pPr>
                              <w:r>
                                <w:rPr>
                                  <w:szCs w:val="24"/>
                                  <w:lang w:eastAsia="lt-LT"/>
                                </w:rPr>
                                <w:t>Socialinė globa 5 vaikams su kompleksine negalia perkama Šiaulių vaikų globos namuose „Šaltinis“, 1 tėvų globos netekusiam neįgaliam vaikui ─ Ventos socialinės globos namuose.</w:t>
                              </w:r>
                            </w:p>
                          </w:sdtContent>
                        </w:sdt>
                        <w:sdt>
                          <w:sdtPr>
                            <w:alias w:val="pastraipa"/>
                            <w:tag w:val="part_971ebbb1c3694ba7bdf2f0186348b025"/>
                            <w:id w:val="1112708216"/>
                            <w:lock w:val="sdtLocked"/>
                          </w:sdtPr>
                          <w:sdtEndPr/>
                          <w:sdtContent>
                            <w:p w14:paraId="24A5E828" w14:textId="77777777" w:rsidR="006423C3" w:rsidRDefault="00C06E10">
                              <w:pPr>
                                <w:tabs>
                                  <w:tab w:val="left" w:pos="720"/>
                                  <w:tab w:val="left" w:pos="851"/>
                                </w:tabs>
                                <w:ind w:right="6" w:firstLine="720"/>
                                <w:jc w:val="both"/>
                                <w:rPr>
                                  <w:szCs w:val="24"/>
                                  <w:lang w:eastAsia="lt-LT"/>
                                </w:rPr>
                              </w:pPr>
                              <w:r>
                                <w:rPr>
                                  <w:szCs w:val="24"/>
                                  <w:u w:val="single"/>
                                  <w:lang w:eastAsia="lt-LT"/>
                                </w:rPr>
                                <w:t>Tėvų globos netekus</w:t>
                              </w:r>
                              <w:r>
                                <w:rPr>
                                  <w:szCs w:val="24"/>
                                  <w:u w:val="single"/>
                                  <w:lang w:eastAsia="lt-LT"/>
                                </w:rPr>
                                <w:t>ių vaikų globa organizuojama šeimose</w:t>
                              </w:r>
                              <w:r>
                                <w:rPr>
                                  <w:szCs w:val="24"/>
                                  <w:lang w:eastAsia="lt-LT"/>
                                </w:rPr>
                                <w:t>. Telšių rajone 85 šeimose globojami 125 tėvų globos netekę vaikai. Socialinė globa 3 ir daugiau vaikų 2018 m. buvo organizuojama ir finansuojama 11 šeimų, kuriose globojami 39 tėvų globos netekę vaikai.</w:t>
                              </w:r>
                            </w:p>
                          </w:sdtContent>
                        </w:sdt>
                        <w:sdt>
                          <w:sdtPr>
                            <w:alias w:val="pastraipa"/>
                            <w:tag w:val="part_b70c8dc3b1e347b8a345ab766f09bf03"/>
                            <w:id w:val="337738944"/>
                            <w:lock w:val="sdtLocked"/>
                          </w:sdtPr>
                          <w:sdtEndPr/>
                          <w:sdtContent>
                            <w:p w14:paraId="24A5E829" w14:textId="77777777" w:rsidR="006423C3" w:rsidRDefault="00C06E10">
                              <w:pPr>
                                <w:tabs>
                                  <w:tab w:val="left" w:pos="720"/>
                                  <w:tab w:val="left" w:pos="851"/>
                                </w:tabs>
                                <w:ind w:right="6" w:firstLine="720"/>
                                <w:jc w:val="both"/>
                                <w:rPr>
                                  <w:szCs w:val="24"/>
                                  <w:lang w:eastAsia="lt-LT"/>
                                </w:rPr>
                              </w:pPr>
                              <w:r>
                                <w:rPr>
                                  <w:szCs w:val="24"/>
                                  <w:u w:val="single"/>
                                  <w:lang w:eastAsia="lt-LT"/>
                                </w:rPr>
                                <w:t>Pagalbos pasla</w:t>
                              </w:r>
                              <w:r>
                                <w:rPr>
                                  <w:szCs w:val="24"/>
                                  <w:u w:val="single"/>
                                  <w:lang w:eastAsia="lt-LT"/>
                                </w:rPr>
                                <w:t xml:space="preserve">ugų globėjams (rūpintojams) ir </w:t>
                              </w:r>
                              <w:proofErr w:type="spellStart"/>
                              <w:r>
                                <w:rPr>
                                  <w:szCs w:val="24"/>
                                  <w:u w:val="single"/>
                                  <w:lang w:eastAsia="lt-LT"/>
                                </w:rPr>
                                <w:t>įvaikintojams</w:t>
                              </w:r>
                              <w:proofErr w:type="spellEnd"/>
                              <w:r>
                                <w:rPr>
                                  <w:szCs w:val="24"/>
                                  <w:u w:val="single"/>
                                  <w:lang w:eastAsia="lt-LT"/>
                                </w:rPr>
                                <w:t xml:space="preserve">, bei globojamiems vaikams teikimas. </w:t>
                              </w:r>
                              <w:r>
                                <w:rPr>
                                  <w:szCs w:val="24"/>
                                  <w:lang w:eastAsia="lt-LT"/>
                                </w:rPr>
                                <w:t xml:space="preserve">Nuo 2018 m. liepos 1 d. Telšių socialinių paslaugų centro Globos centras teikia socialinės priežiūros paslaugas globėjams (rūpintojams) ir </w:t>
                              </w:r>
                              <w:proofErr w:type="spellStart"/>
                              <w:r>
                                <w:rPr>
                                  <w:szCs w:val="24"/>
                                  <w:lang w:eastAsia="lt-LT"/>
                                </w:rPr>
                                <w:t>įvaikintojams</w:t>
                              </w:r>
                              <w:proofErr w:type="spellEnd"/>
                              <w:r>
                                <w:rPr>
                                  <w:szCs w:val="24"/>
                                  <w:lang w:eastAsia="lt-LT"/>
                                </w:rPr>
                                <w:t xml:space="preserve"> bei globojamiems vaika</w:t>
                              </w:r>
                              <w:r>
                                <w:rPr>
                                  <w:szCs w:val="24"/>
                                  <w:lang w:eastAsia="lt-LT"/>
                                </w:rPr>
                                <w:t>ms. Globos centre dirba globos koordinatorius, 2 socialiniai darbuotojai ir psichologas. Siekiama, kad visiems įvaikintiems vaikams, budinčių globotojų prižiūrimiems vaikams, budintiems globotojams, socialiniams globėjams,  globėjams giminaičiams,  įtėviam</w:t>
                              </w:r>
                              <w:r>
                                <w:rPr>
                                  <w:szCs w:val="24"/>
                                  <w:lang w:eastAsia="lt-LT"/>
                                </w:rPr>
                                <w:t>s ar asmenims ketinantiems jais tapti, būtų prieinama ir suteikiama reikalinga psichosocialinė ir kita pagalba. Paslaugos suteiktos visoms globėjų šeimoms. Per 2018 m. II pusmetį suteikta 911 konsultavimo ir informavimo paslaugų.</w:t>
                              </w:r>
                            </w:p>
                            <w:p w14:paraId="24A5E82A" w14:textId="77777777" w:rsidR="006423C3" w:rsidRDefault="00C06E10">
                              <w:pPr>
                                <w:tabs>
                                  <w:tab w:val="left" w:pos="720"/>
                                  <w:tab w:val="left" w:pos="851"/>
                                </w:tabs>
                                <w:ind w:right="6"/>
                                <w:jc w:val="both"/>
                                <w:rPr>
                                  <w:szCs w:val="24"/>
                                  <w:lang w:eastAsia="lt-LT"/>
                                </w:rPr>
                              </w:pPr>
                            </w:p>
                          </w:sdtContent>
                        </w:sdt>
                        <w:sdt>
                          <w:sdtPr>
                            <w:alias w:val="lentele"/>
                            <w:tag w:val="part_0a2d000bdc4645d4b3dcde10fad79082"/>
                            <w:id w:val="-1005050966"/>
                            <w:lock w:val="sdtLocked"/>
                          </w:sdtPr>
                          <w:sdtEndPr/>
                          <w:sdtContent>
                            <w:p w14:paraId="24A5E82B" w14:textId="77777777" w:rsidR="006423C3" w:rsidRDefault="00C06E10">
                              <w:pPr>
                                <w:ind w:right="3" w:firstLine="720"/>
                                <w:jc w:val="right"/>
                                <w:rPr>
                                  <w:sz w:val="20"/>
                                  <w:lang w:eastAsia="lt-LT"/>
                                </w:rPr>
                              </w:pPr>
                              <w:sdt>
                                <w:sdtPr>
                                  <w:alias w:val="Numeris"/>
                                  <w:tag w:val="nr_0a2d000bdc4645d4b3dcde10fad79082"/>
                                  <w:id w:val="612251658"/>
                                  <w:lock w:val="sdtLocked"/>
                                </w:sdtPr>
                                <w:sdtEndPr/>
                                <w:sdtContent>
                                  <w:r>
                                    <w:rPr>
                                      <w:rFonts w:eastAsia="Calibri"/>
                                      <w:sz w:val="20"/>
                                      <w:lang w:eastAsia="lt-LT"/>
                                    </w:rPr>
                                    <w:t>10</w:t>
                                  </w:r>
                                </w:sdtContent>
                              </w:sdt>
                              <w:r>
                                <w:rPr>
                                  <w:rFonts w:eastAsia="Calibri"/>
                                  <w:sz w:val="20"/>
                                  <w:lang w:eastAsia="lt-LT"/>
                                </w:rPr>
                                <w:t xml:space="preserve"> lentelė</w:t>
                              </w:r>
                            </w:p>
                            <w:p w14:paraId="24A5E82C" w14:textId="77777777" w:rsidR="006423C3" w:rsidRDefault="00C06E10">
                              <w:pPr>
                                <w:tabs>
                                  <w:tab w:val="left" w:pos="720"/>
                                  <w:tab w:val="left" w:pos="851"/>
                                </w:tabs>
                                <w:ind w:right="6"/>
                                <w:jc w:val="center"/>
                                <w:rPr>
                                  <w:b/>
                                  <w:sz w:val="20"/>
                                  <w:lang w:eastAsia="lt-LT"/>
                                </w:rPr>
                              </w:pPr>
                              <w:sdt>
                                <w:sdtPr>
                                  <w:alias w:val="Pavadinimas"/>
                                  <w:tag w:val="title_0a2d000bdc4645d4b3dcde10fad79082"/>
                                  <w:id w:val="668597013"/>
                                  <w:lock w:val="sdtLocked"/>
                                </w:sdtPr>
                                <w:sdtEndPr/>
                                <w:sdtContent>
                                  <w:r>
                                    <w:rPr>
                                      <w:b/>
                                      <w:sz w:val="20"/>
                                      <w:lang w:eastAsia="lt-LT"/>
                                    </w:rPr>
                                    <w:t xml:space="preserve">Pagalbos </w:t>
                                  </w:r>
                                  <w:r>
                                    <w:rPr>
                                      <w:b/>
                                      <w:sz w:val="20"/>
                                      <w:lang w:eastAsia="lt-LT"/>
                                    </w:rPr>
                                    <w:t xml:space="preserve">paslaugų globėjams (rūpintojams) ir </w:t>
                                  </w:r>
                                  <w:proofErr w:type="spellStart"/>
                                  <w:r>
                                    <w:rPr>
                                      <w:b/>
                                      <w:sz w:val="20"/>
                                      <w:lang w:eastAsia="lt-LT"/>
                                    </w:rPr>
                                    <w:t>įvaikintojams</w:t>
                                  </w:r>
                                  <w:proofErr w:type="spellEnd"/>
                                  <w:r>
                                    <w:rPr>
                                      <w:b/>
                                      <w:sz w:val="20"/>
                                      <w:lang w:eastAsia="lt-LT"/>
                                    </w:rPr>
                                    <w:t>, bei globojamiems vaikams teikimas</w:t>
                                  </w:r>
                                </w:sdtContent>
                              </w:sdt>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3510"/>
                                <w:gridCol w:w="1560"/>
                                <w:gridCol w:w="1842"/>
                                <w:gridCol w:w="1276"/>
                                <w:gridCol w:w="1560"/>
                              </w:tblGrid>
                              <w:tr w:rsidR="006423C3" w14:paraId="24A5E831" w14:textId="77777777">
                                <w:tc>
                                  <w:tcPr>
                                    <w:tcW w:w="3510" w:type="dxa"/>
                                    <w:vMerge w:val="restart"/>
                                    <w:tcBorders>
                                      <w:tl2br w:val="nil"/>
                                    </w:tcBorders>
                                    <w:shd w:val="clear" w:color="auto" w:fill="F2F2F2"/>
                                    <w:vAlign w:val="center"/>
                                  </w:tcPr>
                                  <w:p w14:paraId="24A5E82D" w14:textId="77777777" w:rsidR="006423C3" w:rsidRDefault="00C06E10">
                                    <w:pPr>
                                      <w:tabs>
                                        <w:tab w:val="left" w:pos="851"/>
                                      </w:tabs>
                                      <w:jc w:val="center"/>
                                      <w:rPr>
                                        <w:b/>
                                        <w:sz w:val="20"/>
                                        <w:lang w:eastAsia="lt-LT"/>
                                      </w:rPr>
                                    </w:pPr>
                                    <w:r>
                                      <w:rPr>
                                        <w:b/>
                                        <w:sz w:val="20"/>
                                        <w:lang w:eastAsia="lt-LT"/>
                                      </w:rPr>
                                      <w:t>Paslaugos gavėjai</w:t>
                                    </w:r>
                                  </w:p>
                                  <w:p w14:paraId="24A5E82E" w14:textId="77777777" w:rsidR="006423C3" w:rsidRDefault="006423C3">
                                    <w:pPr>
                                      <w:tabs>
                                        <w:tab w:val="left" w:pos="851"/>
                                      </w:tabs>
                                      <w:jc w:val="center"/>
                                      <w:rPr>
                                        <w:b/>
                                        <w:sz w:val="20"/>
                                        <w:lang w:eastAsia="lt-LT"/>
                                      </w:rPr>
                                    </w:pPr>
                                  </w:p>
                                </w:tc>
                                <w:tc>
                                  <w:tcPr>
                                    <w:tcW w:w="3402" w:type="dxa"/>
                                    <w:gridSpan w:val="2"/>
                                    <w:shd w:val="pct5" w:color="auto" w:fill="FFFFFF"/>
                                    <w:vAlign w:val="center"/>
                                  </w:tcPr>
                                  <w:p w14:paraId="24A5E82F" w14:textId="77777777" w:rsidR="006423C3" w:rsidRDefault="00C06E10">
                                    <w:pPr>
                                      <w:tabs>
                                        <w:tab w:val="left" w:pos="851"/>
                                      </w:tabs>
                                      <w:jc w:val="center"/>
                                      <w:rPr>
                                        <w:b/>
                                        <w:sz w:val="20"/>
                                        <w:lang w:eastAsia="lt-LT"/>
                                      </w:rPr>
                                    </w:pPr>
                                    <w:r>
                                      <w:rPr>
                                        <w:b/>
                                        <w:sz w:val="20"/>
                                        <w:lang w:eastAsia="lt-LT"/>
                                      </w:rPr>
                                      <w:t>Konsultavimas</w:t>
                                    </w:r>
                                  </w:p>
                                </w:tc>
                                <w:tc>
                                  <w:tcPr>
                                    <w:tcW w:w="2836" w:type="dxa"/>
                                    <w:gridSpan w:val="2"/>
                                    <w:shd w:val="pct5" w:color="auto" w:fill="FFFFFF"/>
                                    <w:vAlign w:val="center"/>
                                  </w:tcPr>
                                  <w:p w14:paraId="24A5E830" w14:textId="77777777" w:rsidR="006423C3" w:rsidRDefault="00C06E10">
                                    <w:pPr>
                                      <w:tabs>
                                        <w:tab w:val="left" w:pos="851"/>
                                      </w:tabs>
                                      <w:jc w:val="center"/>
                                      <w:rPr>
                                        <w:b/>
                                        <w:sz w:val="20"/>
                                        <w:lang w:eastAsia="lt-LT"/>
                                      </w:rPr>
                                    </w:pPr>
                                    <w:r>
                                      <w:rPr>
                                        <w:b/>
                                        <w:sz w:val="20"/>
                                        <w:lang w:eastAsia="lt-LT"/>
                                      </w:rPr>
                                      <w:t>Informavimas</w:t>
                                    </w:r>
                                  </w:p>
                                </w:tc>
                              </w:tr>
                              <w:tr w:rsidR="006423C3" w14:paraId="24A5E837" w14:textId="77777777">
                                <w:trPr>
                                  <w:trHeight w:val="149"/>
                                </w:trPr>
                                <w:tc>
                                  <w:tcPr>
                                    <w:tcW w:w="3510" w:type="dxa"/>
                                    <w:vMerge/>
                                    <w:tcBorders>
                                      <w:tl2br w:val="nil"/>
                                    </w:tcBorders>
                                    <w:shd w:val="clear" w:color="auto" w:fill="F2F2F2"/>
                                    <w:vAlign w:val="center"/>
                                  </w:tcPr>
                                  <w:p w14:paraId="24A5E832" w14:textId="77777777" w:rsidR="006423C3" w:rsidRDefault="006423C3">
                                    <w:pPr>
                                      <w:tabs>
                                        <w:tab w:val="left" w:pos="851"/>
                                      </w:tabs>
                                      <w:jc w:val="center"/>
                                      <w:rPr>
                                        <w:b/>
                                        <w:sz w:val="20"/>
                                        <w:lang w:eastAsia="lt-LT"/>
                                      </w:rPr>
                                    </w:pPr>
                                  </w:p>
                                </w:tc>
                                <w:tc>
                                  <w:tcPr>
                                    <w:tcW w:w="1560" w:type="dxa"/>
                                    <w:shd w:val="pct5" w:color="auto" w:fill="FFFFFF"/>
                                    <w:vAlign w:val="center"/>
                                  </w:tcPr>
                                  <w:p w14:paraId="24A5E833" w14:textId="77777777" w:rsidR="006423C3" w:rsidRDefault="00C06E10">
                                    <w:pPr>
                                      <w:tabs>
                                        <w:tab w:val="left" w:pos="851"/>
                                      </w:tabs>
                                      <w:jc w:val="center"/>
                                      <w:rPr>
                                        <w:b/>
                                        <w:sz w:val="20"/>
                                        <w:lang w:eastAsia="lt-LT"/>
                                      </w:rPr>
                                    </w:pPr>
                                    <w:r>
                                      <w:rPr>
                                        <w:b/>
                                        <w:sz w:val="20"/>
                                        <w:lang w:eastAsia="lt-LT"/>
                                      </w:rPr>
                                      <w:t>Įstaigoje</w:t>
                                    </w:r>
                                  </w:p>
                                </w:tc>
                                <w:tc>
                                  <w:tcPr>
                                    <w:tcW w:w="1842" w:type="dxa"/>
                                    <w:shd w:val="pct5" w:color="auto" w:fill="FFFFFF"/>
                                    <w:vAlign w:val="center"/>
                                  </w:tcPr>
                                  <w:p w14:paraId="24A5E834" w14:textId="77777777" w:rsidR="006423C3" w:rsidRDefault="00C06E10">
                                    <w:pPr>
                                      <w:tabs>
                                        <w:tab w:val="left" w:pos="851"/>
                                      </w:tabs>
                                      <w:jc w:val="center"/>
                                      <w:rPr>
                                        <w:b/>
                                        <w:sz w:val="20"/>
                                        <w:lang w:eastAsia="lt-LT"/>
                                      </w:rPr>
                                    </w:pPr>
                                    <w:r>
                                      <w:rPr>
                                        <w:b/>
                                        <w:sz w:val="20"/>
                                        <w:lang w:eastAsia="lt-LT"/>
                                      </w:rPr>
                                      <w:t>Kliento namuose</w:t>
                                    </w:r>
                                  </w:p>
                                </w:tc>
                                <w:tc>
                                  <w:tcPr>
                                    <w:tcW w:w="1276" w:type="dxa"/>
                                    <w:shd w:val="pct5" w:color="auto" w:fill="FFFFFF"/>
                                    <w:vAlign w:val="center"/>
                                  </w:tcPr>
                                  <w:p w14:paraId="24A5E835" w14:textId="77777777" w:rsidR="006423C3" w:rsidRDefault="00C06E10">
                                    <w:pPr>
                                      <w:tabs>
                                        <w:tab w:val="left" w:pos="851"/>
                                      </w:tabs>
                                      <w:jc w:val="center"/>
                                      <w:rPr>
                                        <w:b/>
                                        <w:sz w:val="20"/>
                                        <w:lang w:eastAsia="lt-LT"/>
                                      </w:rPr>
                                    </w:pPr>
                                    <w:r>
                                      <w:rPr>
                                        <w:b/>
                                        <w:sz w:val="20"/>
                                        <w:lang w:eastAsia="lt-LT"/>
                                      </w:rPr>
                                      <w:t>Telefonu</w:t>
                                    </w:r>
                                  </w:p>
                                </w:tc>
                                <w:tc>
                                  <w:tcPr>
                                    <w:tcW w:w="1560" w:type="dxa"/>
                                    <w:shd w:val="pct5" w:color="auto" w:fill="FFFFFF"/>
                                    <w:vAlign w:val="center"/>
                                  </w:tcPr>
                                  <w:p w14:paraId="24A5E836" w14:textId="77777777" w:rsidR="006423C3" w:rsidRDefault="00C06E10">
                                    <w:pPr>
                                      <w:tabs>
                                        <w:tab w:val="left" w:pos="851"/>
                                      </w:tabs>
                                      <w:jc w:val="center"/>
                                      <w:rPr>
                                        <w:b/>
                                        <w:sz w:val="20"/>
                                        <w:lang w:eastAsia="lt-LT"/>
                                      </w:rPr>
                                    </w:pPr>
                                    <w:r>
                                      <w:rPr>
                                        <w:b/>
                                        <w:sz w:val="20"/>
                                        <w:lang w:eastAsia="lt-LT"/>
                                      </w:rPr>
                                      <w:t>El. paštu</w:t>
                                    </w:r>
                                  </w:p>
                                </w:tc>
                              </w:tr>
                              <w:tr w:rsidR="006423C3" w14:paraId="24A5E83D" w14:textId="77777777">
                                <w:tc>
                                  <w:tcPr>
                                    <w:tcW w:w="3510" w:type="dxa"/>
                                    <w:shd w:val="clear" w:color="auto" w:fill="F2F2F2"/>
                                  </w:tcPr>
                                  <w:p w14:paraId="24A5E838" w14:textId="77777777" w:rsidR="006423C3" w:rsidRDefault="00C06E10">
                                    <w:pPr>
                                      <w:tabs>
                                        <w:tab w:val="left" w:pos="851"/>
                                      </w:tabs>
                                      <w:rPr>
                                        <w:sz w:val="20"/>
                                        <w:lang w:eastAsia="lt-LT"/>
                                      </w:rPr>
                                    </w:pPr>
                                    <w:r>
                                      <w:rPr>
                                        <w:sz w:val="20"/>
                                        <w:lang w:eastAsia="lt-LT"/>
                                      </w:rPr>
                                      <w:t>Ketinantys įvaikinti</w:t>
                                    </w:r>
                                  </w:p>
                                </w:tc>
                                <w:tc>
                                  <w:tcPr>
                                    <w:tcW w:w="1560" w:type="dxa"/>
                                    <w:shd w:val="clear" w:color="auto" w:fill="FFFFFF"/>
                                    <w:vAlign w:val="center"/>
                                  </w:tcPr>
                                  <w:p w14:paraId="24A5E839" w14:textId="77777777" w:rsidR="006423C3" w:rsidRDefault="00C06E10">
                                    <w:pPr>
                                      <w:tabs>
                                        <w:tab w:val="left" w:pos="851"/>
                                      </w:tabs>
                                      <w:jc w:val="center"/>
                                      <w:rPr>
                                        <w:sz w:val="20"/>
                                        <w:lang w:eastAsia="lt-LT"/>
                                      </w:rPr>
                                    </w:pPr>
                                    <w:r>
                                      <w:rPr>
                                        <w:sz w:val="20"/>
                                        <w:lang w:eastAsia="lt-LT"/>
                                      </w:rPr>
                                      <w:t>2</w:t>
                                    </w:r>
                                  </w:p>
                                </w:tc>
                                <w:tc>
                                  <w:tcPr>
                                    <w:tcW w:w="1842" w:type="dxa"/>
                                    <w:shd w:val="clear" w:color="auto" w:fill="FFFFFF"/>
                                    <w:vAlign w:val="center"/>
                                  </w:tcPr>
                                  <w:p w14:paraId="24A5E83A" w14:textId="77777777" w:rsidR="006423C3" w:rsidRDefault="00C06E10">
                                    <w:pPr>
                                      <w:tabs>
                                        <w:tab w:val="left" w:pos="851"/>
                                      </w:tabs>
                                      <w:jc w:val="center"/>
                                      <w:rPr>
                                        <w:sz w:val="20"/>
                                        <w:lang w:eastAsia="lt-LT"/>
                                      </w:rPr>
                                    </w:pPr>
                                    <w:r>
                                      <w:rPr>
                                        <w:sz w:val="20"/>
                                        <w:lang w:eastAsia="lt-LT"/>
                                      </w:rPr>
                                      <w:t>-</w:t>
                                    </w:r>
                                  </w:p>
                                </w:tc>
                                <w:tc>
                                  <w:tcPr>
                                    <w:tcW w:w="1276" w:type="dxa"/>
                                    <w:shd w:val="clear" w:color="auto" w:fill="FFFFFF"/>
                                    <w:vAlign w:val="center"/>
                                  </w:tcPr>
                                  <w:p w14:paraId="24A5E83B" w14:textId="77777777" w:rsidR="006423C3" w:rsidRDefault="00C06E10">
                                    <w:pPr>
                                      <w:tabs>
                                        <w:tab w:val="left" w:pos="851"/>
                                      </w:tabs>
                                      <w:jc w:val="center"/>
                                      <w:rPr>
                                        <w:sz w:val="20"/>
                                        <w:lang w:eastAsia="lt-LT"/>
                                      </w:rPr>
                                    </w:pPr>
                                    <w:r>
                                      <w:rPr>
                                        <w:sz w:val="20"/>
                                        <w:lang w:eastAsia="lt-LT"/>
                                      </w:rPr>
                                      <w:t>2</w:t>
                                    </w:r>
                                  </w:p>
                                </w:tc>
                                <w:tc>
                                  <w:tcPr>
                                    <w:tcW w:w="1560" w:type="dxa"/>
                                    <w:shd w:val="clear" w:color="auto" w:fill="FFFFFF"/>
                                    <w:vAlign w:val="center"/>
                                  </w:tcPr>
                                  <w:p w14:paraId="24A5E83C" w14:textId="77777777" w:rsidR="006423C3" w:rsidRDefault="00C06E10">
                                    <w:pPr>
                                      <w:tabs>
                                        <w:tab w:val="left" w:pos="851"/>
                                      </w:tabs>
                                      <w:jc w:val="center"/>
                                      <w:rPr>
                                        <w:sz w:val="20"/>
                                        <w:lang w:eastAsia="lt-LT"/>
                                      </w:rPr>
                                    </w:pPr>
                                    <w:r>
                                      <w:rPr>
                                        <w:sz w:val="20"/>
                                        <w:lang w:eastAsia="lt-LT"/>
                                      </w:rPr>
                                      <w:t>1</w:t>
                                    </w:r>
                                  </w:p>
                                </w:tc>
                              </w:tr>
                              <w:tr w:rsidR="006423C3" w14:paraId="24A5E843" w14:textId="77777777">
                                <w:tc>
                                  <w:tcPr>
                                    <w:tcW w:w="3510" w:type="dxa"/>
                                    <w:shd w:val="clear" w:color="auto" w:fill="F2F2F2"/>
                                  </w:tcPr>
                                  <w:p w14:paraId="24A5E83E" w14:textId="77777777" w:rsidR="006423C3" w:rsidRDefault="00C06E10">
                                    <w:pPr>
                                      <w:tabs>
                                        <w:tab w:val="left" w:pos="851"/>
                                      </w:tabs>
                                      <w:rPr>
                                        <w:sz w:val="20"/>
                                        <w:lang w:eastAsia="lt-LT"/>
                                      </w:rPr>
                                    </w:pPr>
                                    <w:r>
                                      <w:rPr>
                                        <w:sz w:val="20"/>
                                        <w:lang w:eastAsia="lt-LT"/>
                                      </w:rPr>
                                      <w:t>Ketinantys globoti (rūpintis)</w:t>
                                    </w:r>
                                  </w:p>
                                </w:tc>
                                <w:tc>
                                  <w:tcPr>
                                    <w:tcW w:w="1560" w:type="dxa"/>
                                    <w:shd w:val="clear" w:color="auto" w:fill="FFFFFF"/>
                                    <w:vAlign w:val="center"/>
                                  </w:tcPr>
                                  <w:p w14:paraId="24A5E83F" w14:textId="77777777" w:rsidR="006423C3" w:rsidRDefault="00C06E10">
                                    <w:pPr>
                                      <w:tabs>
                                        <w:tab w:val="left" w:pos="851"/>
                                      </w:tabs>
                                      <w:jc w:val="center"/>
                                      <w:rPr>
                                        <w:sz w:val="20"/>
                                        <w:lang w:eastAsia="lt-LT"/>
                                      </w:rPr>
                                    </w:pPr>
                                    <w:r>
                                      <w:rPr>
                                        <w:sz w:val="20"/>
                                        <w:lang w:eastAsia="lt-LT"/>
                                      </w:rPr>
                                      <w:t>-</w:t>
                                    </w:r>
                                  </w:p>
                                </w:tc>
                                <w:tc>
                                  <w:tcPr>
                                    <w:tcW w:w="1842" w:type="dxa"/>
                                    <w:shd w:val="clear" w:color="auto" w:fill="FFFFFF"/>
                                    <w:vAlign w:val="center"/>
                                  </w:tcPr>
                                  <w:p w14:paraId="24A5E840" w14:textId="77777777" w:rsidR="006423C3" w:rsidRDefault="00C06E10">
                                    <w:pPr>
                                      <w:tabs>
                                        <w:tab w:val="left" w:pos="851"/>
                                      </w:tabs>
                                      <w:jc w:val="center"/>
                                      <w:rPr>
                                        <w:sz w:val="20"/>
                                        <w:lang w:eastAsia="lt-LT"/>
                                      </w:rPr>
                                    </w:pPr>
                                    <w:r>
                                      <w:rPr>
                                        <w:sz w:val="20"/>
                                        <w:lang w:eastAsia="lt-LT"/>
                                      </w:rPr>
                                      <w:t>-</w:t>
                                    </w:r>
                                  </w:p>
                                </w:tc>
                                <w:tc>
                                  <w:tcPr>
                                    <w:tcW w:w="1276" w:type="dxa"/>
                                    <w:shd w:val="clear" w:color="auto" w:fill="FFFFFF"/>
                                    <w:vAlign w:val="center"/>
                                  </w:tcPr>
                                  <w:p w14:paraId="24A5E841" w14:textId="77777777" w:rsidR="006423C3" w:rsidRDefault="00C06E10">
                                    <w:pPr>
                                      <w:tabs>
                                        <w:tab w:val="left" w:pos="851"/>
                                      </w:tabs>
                                      <w:jc w:val="center"/>
                                      <w:rPr>
                                        <w:sz w:val="20"/>
                                        <w:lang w:eastAsia="lt-LT"/>
                                      </w:rPr>
                                    </w:pPr>
                                    <w:r>
                                      <w:rPr>
                                        <w:sz w:val="20"/>
                                        <w:lang w:eastAsia="lt-LT"/>
                                      </w:rPr>
                                      <w:t>-</w:t>
                                    </w:r>
                                  </w:p>
                                </w:tc>
                                <w:tc>
                                  <w:tcPr>
                                    <w:tcW w:w="1560" w:type="dxa"/>
                                    <w:shd w:val="clear" w:color="auto" w:fill="FFFFFF"/>
                                    <w:vAlign w:val="center"/>
                                  </w:tcPr>
                                  <w:p w14:paraId="24A5E842" w14:textId="77777777" w:rsidR="006423C3" w:rsidRDefault="00C06E10">
                                    <w:pPr>
                                      <w:tabs>
                                        <w:tab w:val="left" w:pos="851"/>
                                      </w:tabs>
                                      <w:jc w:val="center"/>
                                      <w:rPr>
                                        <w:sz w:val="20"/>
                                        <w:lang w:eastAsia="lt-LT"/>
                                      </w:rPr>
                                    </w:pPr>
                                    <w:r>
                                      <w:rPr>
                                        <w:sz w:val="20"/>
                                        <w:lang w:eastAsia="lt-LT"/>
                                      </w:rPr>
                                      <w:t>-</w:t>
                                    </w:r>
                                  </w:p>
                                </w:tc>
                              </w:tr>
                              <w:tr w:rsidR="006423C3" w14:paraId="24A5E849" w14:textId="77777777">
                                <w:tc>
                                  <w:tcPr>
                                    <w:tcW w:w="3510" w:type="dxa"/>
                                    <w:shd w:val="clear" w:color="auto" w:fill="F2F2F2"/>
                                  </w:tcPr>
                                  <w:p w14:paraId="24A5E844" w14:textId="77777777" w:rsidR="006423C3" w:rsidRDefault="00C06E10">
                                    <w:pPr>
                                      <w:tabs>
                                        <w:tab w:val="left" w:pos="851"/>
                                      </w:tabs>
                                      <w:rPr>
                                        <w:sz w:val="20"/>
                                        <w:lang w:eastAsia="lt-LT"/>
                                      </w:rPr>
                                    </w:pPr>
                                    <w:r>
                                      <w:rPr>
                                        <w:sz w:val="20"/>
                                        <w:lang w:eastAsia="lt-LT"/>
                                      </w:rPr>
                                      <w:t>Įtėviai</w:t>
                                    </w:r>
                                  </w:p>
                                </w:tc>
                                <w:tc>
                                  <w:tcPr>
                                    <w:tcW w:w="1560" w:type="dxa"/>
                                    <w:shd w:val="clear" w:color="auto" w:fill="FFFFFF"/>
                                    <w:vAlign w:val="center"/>
                                  </w:tcPr>
                                  <w:p w14:paraId="24A5E845" w14:textId="77777777" w:rsidR="006423C3" w:rsidRDefault="00C06E10">
                                    <w:pPr>
                                      <w:tabs>
                                        <w:tab w:val="left" w:pos="851"/>
                                      </w:tabs>
                                      <w:jc w:val="center"/>
                                      <w:rPr>
                                        <w:sz w:val="20"/>
                                        <w:lang w:eastAsia="lt-LT"/>
                                      </w:rPr>
                                    </w:pPr>
                                    <w:r>
                                      <w:rPr>
                                        <w:sz w:val="20"/>
                                        <w:lang w:eastAsia="lt-LT"/>
                                      </w:rPr>
                                      <w:t>-</w:t>
                                    </w:r>
                                  </w:p>
                                </w:tc>
                                <w:tc>
                                  <w:tcPr>
                                    <w:tcW w:w="1842" w:type="dxa"/>
                                    <w:shd w:val="clear" w:color="auto" w:fill="FFFFFF"/>
                                    <w:vAlign w:val="center"/>
                                  </w:tcPr>
                                  <w:p w14:paraId="24A5E846" w14:textId="77777777" w:rsidR="006423C3" w:rsidRDefault="00C06E10">
                                    <w:pPr>
                                      <w:tabs>
                                        <w:tab w:val="left" w:pos="851"/>
                                      </w:tabs>
                                      <w:jc w:val="center"/>
                                      <w:rPr>
                                        <w:sz w:val="20"/>
                                        <w:lang w:eastAsia="lt-LT"/>
                                      </w:rPr>
                                    </w:pPr>
                                    <w:r>
                                      <w:rPr>
                                        <w:sz w:val="20"/>
                                        <w:lang w:eastAsia="lt-LT"/>
                                      </w:rPr>
                                      <w:t>-</w:t>
                                    </w:r>
                                  </w:p>
                                </w:tc>
                                <w:tc>
                                  <w:tcPr>
                                    <w:tcW w:w="1276" w:type="dxa"/>
                                    <w:shd w:val="clear" w:color="auto" w:fill="FFFFFF"/>
                                    <w:vAlign w:val="center"/>
                                  </w:tcPr>
                                  <w:p w14:paraId="24A5E847" w14:textId="77777777" w:rsidR="006423C3" w:rsidRDefault="00C06E10">
                                    <w:pPr>
                                      <w:tabs>
                                        <w:tab w:val="left" w:pos="851"/>
                                      </w:tabs>
                                      <w:jc w:val="center"/>
                                      <w:rPr>
                                        <w:sz w:val="20"/>
                                        <w:lang w:eastAsia="lt-LT"/>
                                      </w:rPr>
                                    </w:pPr>
                                    <w:r>
                                      <w:rPr>
                                        <w:sz w:val="20"/>
                                        <w:lang w:eastAsia="lt-LT"/>
                                      </w:rPr>
                                      <w:t>-</w:t>
                                    </w:r>
                                  </w:p>
                                </w:tc>
                                <w:tc>
                                  <w:tcPr>
                                    <w:tcW w:w="1560" w:type="dxa"/>
                                    <w:shd w:val="clear" w:color="auto" w:fill="FFFFFF"/>
                                    <w:vAlign w:val="center"/>
                                  </w:tcPr>
                                  <w:p w14:paraId="24A5E848" w14:textId="77777777" w:rsidR="006423C3" w:rsidRDefault="00C06E10">
                                    <w:pPr>
                                      <w:tabs>
                                        <w:tab w:val="left" w:pos="851"/>
                                      </w:tabs>
                                      <w:jc w:val="center"/>
                                      <w:rPr>
                                        <w:sz w:val="20"/>
                                        <w:lang w:eastAsia="lt-LT"/>
                                      </w:rPr>
                                    </w:pPr>
                                    <w:r>
                                      <w:rPr>
                                        <w:sz w:val="20"/>
                                        <w:lang w:eastAsia="lt-LT"/>
                                      </w:rPr>
                                      <w:t>1</w:t>
                                    </w:r>
                                  </w:p>
                                </w:tc>
                              </w:tr>
                              <w:tr w:rsidR="006423C3" w14:paraId="24A5E84F" w14:textId="77777777">
                                <w:tc>
                                  <w:tcPr>
                                    <w:tcW w:w="3510" w:type="dxa"/>
                                    <w:shd w:val="clear" w:color="auto" w:fill="F2F2F2"/>
                                  </w:tcPr>
                                  <w:p w14:paraId="24A5E84A" w14:textId="77777777" w:rsidR="006423C3" w:rsidRDefault="00C06E10">
                                    <w:pPr>
                                      <w:tabs>
                                        <w:tab w:val="left" w:pos="851"/>
                                      </w:tabs>
                                      <w:rPr>
                                        <w:sz w:val="20"/>
                                        <w:lang w:eastAsia="lt-LT"/>
                                      </w:rPr>
                                    </w:pPr>
                                    <w:r>
                                      <w:rPr>
                                        <w:sz w:val="20"/>
                                        <w:lang w:eastAsia="lt-LT"/>
                                      </w:rPr>
                                      <w:t>Globėjai (rūpintojai)</w:t>
                                    </w:r>
                                  </w:p>
                                </w:tc>
                                <w:tc>
                                  <w:tcPr>
                                    <w:tcW w:w="1560" w:type="dxa"/>
                                    <w:shd w:val="clear" w:color="auto" w:fill="FFFFFF"/>
                                    <w:vAlign w:val="center"/>
                                  </w:tcPr>
                                  <w:p w14:paraId="24A5E84B" w14:textId="77777777" w:rsidR="006423C3" w:rsidRDefault="00C06E10">
                                    <w:pPr>
                                      <w:tabs>
                                        <w:tab w:val="left" w:pos="851"/>
                                      </w:tabs>
                                      <w:jc w:val="center"/>
                                      <w:rPr>
                                        <w:sz w:val="20"/>
                                        <w:lang w:eastAsia="lt-LT"/>
                                      </w:rPr>
                                    </w:pPr>
                                    <w:r>
                                      <w:rPr>
                                        <w:sz w:val="20"/>
                                        <w:lang w:eastAsia="lt-LT"/>
                                      </w:rPr>
                                      <w:t>34</w:t>
                                    </w:r>
                                  </w:p>
                                </w:tc>
                                <w:tc>
                                  <w:tcPr>
                                    <w:tcW w:w="1842" w:type="dxa"/>
                                    <w:shd w:val="clear" w:color="auto" w:fill="FFFFFF"/>
                                    <w:vAlign w:val="center"/>
                                  </w:tcPr>
                                  <w:p w14:paraId="24A5E84C" w14:textId="77777777" w:rsidR="006423C3" w:rsidRDefault="00C06E10">
                                    <w:pPr>
                                      <w:tabs>
                                        <w:tab w:val="left" w:pos="851"/>
                                      </w:tabs>
                                      <w:jc w:val="center"/>
                                      <w:rPr>
                                        <w:sz w:val="20"/>
                                        <w:lang w:eastAsia="lt-LT"/>
                                      </w:rPr>
                                    </w:pPr>
                                    <w:r>
                                      <w:rPr>
                                        <w:sz w:val="20"/>
                                        <w:lang w:eastAsia="lt-LT"/>
                                      </w:rPr>
                                      <w:t>27</w:t>
                                    </w:r>
                                  </w:p>
                                </w:tc>
                                <w:tc>
                                  <w:tcPr>
                                    <w:tcW w:w="1276" w:type="dxa"/>
                                    <w:shd w:val="clear" w:color="auto" w:fill="FFFFFF"/>
                                    <w:vAlign w:val="center"/>
                                  </w:tcPr>
                                  <w:p w14:paraId="24A5E84D" w14:textId="77777777" w:rsidR="006423C3" w:rsidRDefault="00C06E10">
                                    <w:pPr>
                                      <w:tabs>
                                        <w:tab w:val="left" w:pos="851"/>
                                      </w:tabs>
                                      <w:jc w:val="center"/>
                                      <w:rPr>
                                        <w:sz w:val="20"/>
                                        <w:lang w:eastAsia="lt-LT"/>
                                      </w:rPr>
                                    </w:pPr>
                                    <w:r>
                                      <w:rPr>
                                        <w:sz w:val="20"/>
                                        <w:lang w:eastAsia="lt-LT"/>
                                      </w:rPr>
                                      <w:t>141</w:t>
                                    </w:r>
                                  </w:p>
                                </w:tc>
                                <w:tc>
                                  <w:tcPr>
                                    <w:tcW w:w="1560" w:type="dxa"/>
                                    <w:shd w:val="clear" w:color="auto" w:fill="FFFFFF"/>
                                    <w:vAlign w:val="center"/>
                                  </w:tcPr>
                                  <w:p w14:paraId="24A5E84E" w14:textId="77777777" w:rsidR="006423C3" w:rsidRDefault="00C06E10">
                                    <w:pPr>
                                      <w:tabs>
                                        <w:tab w:val="left" w:pos="851"/>
                                      </w:tabs>
                                      <w:jc w:val="center"/>
                                      <w:rPr>
                                        <w:sz w:val="20"/>
                                        <w:lang w:eastAsia="lt-LT"/>
                                      </w:rPr>
                                    </w:pPr>
                                    <w:r>
                                      <w:rPr>
                                        <w:sz w:val="20"/>
                                        <w:lang w:eastAsia="lt-LT"/>
                                      </w:rPr>
                                      <w:t>26</w:t>
                                    </w:r>
                                  </w:p>
                                </w:tc>
                              </w:tr>
                              <w:tr w:rsidR="006423C3" w14:paraId="24A5E855" w14:textId="77777777">
                                <w:tc>
                                  <w:tcPr>
                                    <w:tcW w:w="3510" w:type="dxa"/>
                                    <w:shd w:val="clear" w:color="auto" w:fill="F2F2F2"/>
                                  </w:tcPr>
                                  <w:p w14:paraId="24A5E850" w14:textId="77777777" w:rsidR="006423C3" w:rsidRDefault="00C06E10">
                                    <w:pPr>
                                      <w:tabs>
                                        <w:tab w:val="left" w:pos="851"/>
                                      </w:tabs>
                                      <w:rPr>
                                        <w:sz w:val="20"/>
                                        <w:lang w:eastAsia="lt-LT"/>
                                      </w:rPr>
                                    </w:pPr>
                                    <w:r>
                                      <w:rPr>
                                        <w:sz w:val="20"/>
                                        <w:lang w:eastAsia="lt-LT"/>
                                      </w:rPr>
                                      <w:t>Budintys globotojai</w:t>
                                    </w:r>
                                  </w:p>
                                </w:tc>
                                <w:tc>
                                  <w:tcPr>
                                    <w:tcW w:w="1560" w:type="dxa"/>
                                    <w:shd w:val="clear" w:color="auto" w:fill="FFFFFF"/>
                                    <w:vAlign w:val="center"/>
                                  </w:tcPr>
                                  <w:p w14:paraId="24A5E851" w14:textId="77777777" w:rsidR="006423C3" w:rsidRDefault="00C06E10">
                                    <w:pPr>
                                      <w:tabs>
                                        <w:tab w:val="left" w:pos="851"/>
                                      </w:tabs>
                                      <w:jc w:val="center"/>
                                      <w:rPr>
                                        <w:sz w:val="20"/>
                                        <w:lang w:eastAsia="lt-LT"/>
                                      </w:rPr>
                                    </w:pPr>
                                    <w:r>
                                      <w:rPr>
                                        <w:sz w:val="20"/>
                                        <w:lang w:eastAsia="lt-LT"/>
                                      </w:rPr>
                                      <w:t>73</w:t>
                                    </w:r>
                                  </w:p>
                                </w:tc>
                                <w:tc>
                                  <w:tcPr>
                                    <w:tcW w:w="1842" w:type="dxa"/>
                                    <w:shd w:val="clear" w:color="auto" w:fill="FFFFFF"/>
                                    <w:vAlign w:val="center"/>
                                  </w:tcPr>
                                  <w:p w14:paraId="24A5E852" w14:textId="77777777" w:rsidR="006423C3" w:rsidRDefault="00C06E10">
                                    <w:pPr>
                                      <w:tabs>
                                        <w:tab w:val="left" w:pos="851"/>
                                      </w:tabs>
                                      <w:jc w:val="center"/>
                                      <w:rPr>
                                        <w:sz w:val="20"/>
                                        <w:lang w:eastAsia="lt-LT"/>
                                      </w:rPr>
                                    </w:pPr>
                                    <w:r>
                                      <w:rPr>
                                        <w:sz w:val="20"/>
                                        <w:lang w:eastAsia="lt-LT"/>
                                      </w:rPr>
                                      <w:t>12</w:t>
                                    </w:r>
                                  </w:p>
                                </w:tc>
                                <w:tc>
                                  <w:tcPr>
                                    <w:tcW w:w="1276" w:type="dxa"/>
                                    <w:shd w:val="clear" w:color="auto" w:fill="FFFFFF"/>
                                    <w:vAlign w:val="center"/>
                                  </w:tcPr>
                                  <w:p w14:paraId="24A5E853" w14:textId="77777777" w:rsidR="006423C3" w:rsidRDefault="00C06E10">
                                    <w:pPr>
                                      <w:tabs>
                                        <w:tab w:val="left" w:pos="851"/>
                                      </w:tabs>
                                      <w:jc w:val="center"/>
                                      <w:rPr>
                                        <w:sz w:val="20"/>
                                        <w:lang w:eastAsia="lt-LT"/>
                                      </w:rPr>
                                    </w:pPr>
                                    <w:r>
                                      <w:rPr>
                                        <w:sz w:val="20"/>
                                        <w:lang w:eastAsia="lt-LT"/>
                                      </w:rPr>
                                      <w:t>111</w:t>
                                    </w:r>
                                  </w:p>
                                </w:tc>
                                <w:tc>
                                  <w:tcPr>
                                    <w:tcW w:w="1560" w:type="dxa"/>
                                    <w:shd w:val="clear" w:color="auto" w:fill="FFFFFF"/>
                                    <w:vAlign w:val="center"/>
                                  </w:tcPr>
                                  <w:p w14:paraId="24A5E854" w14:textId="77777777" w:rsidR="006423C3" w:rsidRDefault="00C06E10">
                                    <w:pPr>
                                      <w:tabs>
                                        <w:tab w:val="left" w:pos="851"/>
                                      </w:tabs>
                                      <w:jc w:val="center"/>
                                      <w:rPr>
                                        <w:sz w:val="20"/>
                                        <w:lang w:eastAsia="lt-LT"/>
                                      </w:rPr>
                                    </w:pPr>
                                    <w:r>
                                      <w:rPr>
                                        <w:sz w:val="20"/>
                                        <w:lang w:eastAsia="lt-LT"/>
                                      </w:rPr>
                                      <w:t>8</w:t>
                                    </w:r>
                                  </w:p>
                                </w:tc>
                              </w:tr>
                              <w:tr w:rsidR="006423C3" w14:paraId="24A5E85B" w14:textId="77777777">
                                <w:tc>
                                  <w:tcPr>
                                    <w:tcW w:w="3510" w:type="dxa"/>
                                    <w:shd w:val="clear" w:color="auto" w:fill="F2F2F2"/>
                                  </w:tcPr>
                                  <w:p w14:paraId="24A5E856" w14:textId="77777777" w:rsidR="006423C3" w:rsidRDefault="00C06E10">
                                    <w:pPr>
                                      <w:tabs>
                                        <w:tab w:val="left" w:pos="851"/>
                                      </w:tabs>
                                      <w:rPr>
                                        <w:sz w:val="20"/>
                                        <w:lang w:eastAsia="lt-LT"/>
                                      </w:rPr>
                                    </w:pPr>
                                    <w:r>
                                      <w:rPr>
                                        <w:sz w:val="20"/>
                                        <w:lang w:eastAsia="lt-LT"/>
                                      </w:rPr>
                                      <w:t>Globėjai giminaičiai</w:t>
                                    </w:r>
                                  </w:p>
                                </w:tc>
                                <w:tc>
                                  <w:tcPr>
                                    <w:tcW w:w="1560" w:type="dxa"/>
                                    <w:shd w:val="clear" w:color="auto" w:fill="FFFFFF"/>
                                    <w:vAlign w:val="center"/>
                                  </w:tcPr>
                                  <w:p w14:paraId="24A5E857" w14:textId="77777777" w:rsidR="006423C3" w:rsidRDefault="00C06E10">
                                    <w:pPr>
                                      <w:tabs>
                                        <w:tab w:val="left" w:pos="851"/>
                                      </w:tabs>
                                      <w:jc w:val="center"/>
                                      <w:rPr>
                                        <w:sz w:val="20"/>
                                        <w:lang w:eastAsia="lt-LT"/>
                                      </w:rPr>
                                    </w:pPr>
                                    <w:r>
                                      <w:rPr>
                                        <w:sz w:val="20"/>
                                        <w:lang w:eastAsia="lt-LT"/>
                                      </w:rPr>
                                      <w:t>22</w:t>
                                    </w:r>
                                  </w:p>
                                </w:tc>
                                <w:tc>
                                  <w:tcPr>
                                    <w:tcW w:w="1842" w:type="dxa"/>
                                    <w:shd w:val="clear" w:color="auto" w:fill="FFFFFF"/>
                                    <w:vAlign w:val="center"/>
                                  </w:tcPr>
                                  <w:p w14:paraId="24A5E858" w14:textId="77777777" w:rsidR="006423C3" w:rsidRDefault="00C06E10">
                                    <w:pPr>
                                      <w:tabs>
                                        <w:tab w:val="left" w:pos="851"/>
                                      </w:tabs>
                                      <w:jc w:val="center"/>
                                      <w:rPr>
                                        <w:sz w:val="20"/>
                                        <w:lang w:eastAsia="lt-LT"/>
                                      </w:rPr>
                                    </w:pPr>
                                    <w:r>
                                      <w:rPr>
                                        <w:sz w:val="20"/>
                                        <w:lang w:eastAsia="lt-LT"/>
                                      </w:rPr>
                                      <w:t>19</w:t>
                                    </w:r>
                                  </w:p>
                                </w:tc>
                                <w:tc>
                                  <w:tcPr>
                                    <w:tcW w:w="1276" w:type="dxa"/>
                                    <w:shd w:val="clear" w:color="auto" w:fill="FFFFFF"/>
                                    <w:vAlign w:val="center"/>
                                  </w:tcPr>
                                  <w:p w14:paraId="24A5E859" w14:textId="77777777" w:rsidR="006423C3" w:rsidRDefault="00C06E10">
                                    <w:pPr>
                                      <w:tabs>
                                        <w:tab w:val="left" w:pos="851"/>
                                      </w:tabs>
                                      <w:jc w:val="center"/>
                                      <w:rPr>
                                        <w:sz w:val="20"/>
                                        <w:lang w:eastAsia="lt-LT"/>
                                      </w:rPr>
                                    </w:pPr>
                                    <w:r>
                                      <w:rPr>
                                        <w:sz w:val="20"/>
                                        <w:lang w:eastAsia="lt-LT"/>
                                      </w:rPr>
                                      <w:t>51</w:t>
                                    </w:r>
                                  </w:p>
                                </w:tc>
                                <w:tc>
                                  <w:tcPr>
                                    <w:tcW w:w="1560" w:type="dxa"/>
                                    <w:shd w:val="clear" w:color="auto" w:fill="FFFFFF"/>
                                    <w:vAlign w:val="center"/>
                                  </w:tcPr>
                                  <w:p w14:paraId="24A5E85A" w14:textId="77777777" w:rsidR="006423C3" w:rsidRDefault="00C06E10">
                                    <w:pPr>
                                      <w:tabs>
                                        <w:tab w:val="left" w:pos="851"/>
                                      </w:tabs>
                                      <w:jc w:val="center"/>
                                      <w:rPr>
                                        <w:sz w:val="20"/>
                                        <w:lang w:eastAsia="lt-LT"/>
                                      </w:rPr>
                                    </w:pPr>
                                    <w:r>
                                      <w:rPr>
                                        <w:sz w:val="20"/>
                                        <w:lang w:eastAsia="lt-LT"/>
                                      </w:rPr>
                                      <w:t>0</w:t>
                                    </w:r>
                                  </w:p>
                                </w:tc>
                              </w:tr>
                              <w:tr w:rsidR="006423C3" w14:paraId="24A5E861" w14:textId="77777777">
                                <w:tc>
                                  <w:tcPr>
                                    <w:tcW w:w="3510" w:type="dxa"/>
                                    <w:shd w:val="clear" w:color="auto" w:fill="F2F2F2"/>
                                  </w:tcPr>
                                  <w:p w14:paraId="24A5E85C" w14:textId="77777777" w:rsidR="006423C3" w:rsidRDefault="00C06E10">
                                    <w:pPr>
                                      <w:tabs>
                                        <w:tab w:val="left" w:pos="851"/>
                                      </w:tabs>
                                      <w:rPr>
                                        <w:sz w:val="20"/>
                                        <w:lang w:eastAsia="lt-LT"/>
                                      </w:rPr>
                                    </w:pPr>
                                    <w:r>
                                      <w:rPr>
                                        <w:sz w:val="20"/>
                                        <w:lang w:eastAsia="lt-LT"/>
                                      </w:rPr>
                                      <w:t>Asmenys, susiję giminystės ryšiais su globojamu vaiku</w:t>
                                    </w:r>
                                  </w:p>
                                </w:tc>
                                <w:tc>
                                  <w:tcPr>
                                    <w:tcW w:w="1560" w:type="dxa"/>
                                    <w:shd w:val="clear" w:color="auto" w:fill="FFFFFF"/>
                                    <w:vAlign w:val="center"/>
                                  </w:tcPr>
                                  <w:p w14:paraId="24A5E85D" w14:textId="77777777" w:rsidR="006423C3" w:rsidRDefault="00C06E10">
                                    <w:pPr>
                                      <w:tabs>
                                        <w:tab w:val="left" w:pos="851"/>
                                      </w:tabs>
                                      <w:jc w:val="center"/>
                                      <w:rPr>
                                        <w:sz w:val="20"/>
                                        <w:lang w:eastAsia="lt-LT"/>
                                      </w:rPr>
                                    </w:pPr>
                                    <w:r>
                                      <w:rPr>
                                        <w:sz w:val="20"/>
                                        <w:lang w:eastAsia="lt-LT"/>
                                      </w:rPr>
                                      <w:t>3</w:t>
                                    </w:r>
                                  </w:p>
                                </w:tc>
                                <w:tc>
                                  <w:tcPr>
                                    <w:tcW w:w="1842" w:type="dxa"/>
                                    <w:shd w:val="clear" w:color="auto" w:fill="FFFFFF"/>
                                    <w:vAlign w:val="center"/>
                                  </w:tcPr>
                                  <w:p w14:paraId="24A5E85E" w14:textId="77777777" w:rsidR="006423C3" w:rsidRDefault="00C06E10">
                                    <w:pPr>
                                      <w:tabs>
                                        <w:tab w:val="left" w:pos="851"/>
                                      </w:tabs>
                                      <w:jc w:val="center"/>
                                      <w:rPr>
                                        <w:sz w:val="20"/>
                                        <w:lang w:eastAsia="lt-LT"/>
                                      </w:rPr>
                                    </w:pPr>
                                    <w:r>
                                      <w:rPr>
                                        <w:sz w:val="20"/>
                                        <w:lang w:eastAsia="lt-LT"/>
                                      </w:rPr>
                                      <w:t>8</w:t>
                                    </w:r>
                                  </w:p>
                                </w:tc>
                                <w:tc>
                                  <w:tcPr>
                                    <w:tcW w:w="1276" w:type="dxa"/>
                                    <w:shd w:val="clear" w:color="auto" w:fill="FFFFFF"/>
                                    <w:vAlign w:val="center"/>
                                  </w:tcPr>
                                  <w:p w14:paraId="24A5E85F" w14:textId="77777777" w:rsidR="006423C3" w:rsidRDefault="00C06E10">
                                    <w:pPr>
                                      <w:tabs>
                                        <w:tab w:val="left" w:pos="851"/>
                                      </w:tabs>
                                      <w:jc w:val="center"/>
                                      <w:rPr>
                                        <w:sz w:val="20"/>
                                        <w:lang w:eastAsia="lt-LT"/>
                                      </w:rPr>
                                    </w:pPr>
                                    <w:r>
                                      <w:rPr>
                                        <w:sz w:val="20"/>
                                        <w:lang w:eastAsia="lt-LT"/>
                                      </w:rPr>
                                      <w:t>9</w:t>
                                    </w:r>
                                  </w:p>
                                </w:tc>
                                <w:tc>
                                  <w:tcPr>
                                    <w:tcW w:w="1560" w:type="dxa"/>
                                    <w:shd w:val="clear" w:color="auto" w:fill="FFFFFF"/>
                                    <w:vAlign w:val="center"/>
                                  </w:tcPr>
                                  <w:p w14:paraId="24A5E860" w14:textId="77777777" w:rsidR="006423C3" w:rsidRDefault="00C06E10">
                                    <w:pPr>
                                      <w:tabs>
                                        <w:tab w:val="left" w:pos="851"/>
                                      </w:tabs>
                                      <w:jc w:val="center"/>
                                      <w:rPr>
                                        <w:sz w:val="20"/>
                                        <w:lang w:eastAsia="lt-LT"/>
                                      </w:rPr>
                                    </w:pPr>
                                    <w:r>
                                      <w:rPr>
                                        <w:sz w:val="20"/>
                                        <w:lang w:eastAsia="lt-LT"/>
                                      </w:rPr>
                                      <w:t>8</w:t>
                                    </w:r>
                                  </w:p>
                                </w:tc>
                              </w:tr>
                              <w:tr w:rsidR="006423C3" w14:paraId="24A5E867" w14:textId="77777777">
                                <w:tc>
                                  <w:tcPr>
                                    <w:tcW w:w="3510" w:type="dxa"/>
                                    <w:shd w:val="clear" w:color="auto" w:fill="F2F2F2"/>
                                  </w:tcPr>
                                  <w:p w14:paraId="24A5E862" w14:textId="77777777" w:rsidR="006423C3" w:rsidRDefault="00C06E10">
                                    <w:pPr>
                                      <w:tabs>
                                        <w:tab w:val="left" w:pos="851"/>
                                      </w:tabs>
                                      <w:rPr>
                                        <w:sz w:val="20"/>
                                        <w:lang w:eastAsia="lt-LT"/>
                                      </w:rPr>
                                    </w:pPr>
                                    <w:r>
                                      <w:rPr>
                                        <w:sz w:val="20"/>
                                        <w:lang w:eastAsia="lt-LT"/>
                                      </w:rPr>
                                      <w:t>Globojami (rūpinami), įvaikinti vaikai</w:t>
                                    </w:r>
                                  </w:p>
                                </w:tc>
                                <w:tc>
                                  <w:tcPr>
                                    <w:tcW w:w="1560" w:type="dxa"/>
                                    <w:shd w:val="clear" w:color="auto" w:fill="FFFFFF"/>
                                    <w:vAlign w:val="center"/>
                                  </w:tcPr>
                                  <w:p w14:paraId="24A5E863" w14:textId="77777777" w:rsidR="006423C3" w:rsidRDefault="00C06E10">
                                    <w:pPr>
                                      <w:tabs>
                                        <w:tab w:val="left" w:pos="851"/>
                                      </w:tabs>
                                      <w:jc w:val="center"/>
                                      <w:rPr>
                                        <w:sz w:val="20"/>
                                        <w:lang w:eastAsia="lt-LT"/>
                                      </w:rPr>
                                    </w:pPr>
                                    <w:r>
                                      <w:rPr>
                                        <w:sz w:val="20"/>
                                        <w:lang w:eastAsia="lt-LT"/>
                                      </w:rPr>
                                      <w:t>100</w:t>
                                    </w:r>
                                  </w:p>
                                </w:tc>
                                <w:tc>
                                  <w:tcPr>
                                    <w:tcW w:w="1842" w:type="dxa"/>
                                    <w:shd w:val="clear" w:color="auto" w:fill="FFFFFF"/>
                                    <w:vAlign w:val="center"/>
                                  </w:tcPr>
                                  <w:p w14:paraId="24A5E864" w14:textId="77777777" w:rsidR="006423C3" w:rsidRDefault="00C06E10">
                                    <w:pPr>
                                      <w:tabs>
                                        <w:tab w:val="left" w:pos="851"/>
                                      </w:tabs>
                                      <w:jc w:val="center"/>
                                      <w:rPr>
                                        <w:sz w:val="20"/>
                                        <w:lang w:eastAsia="lt-LT"/>
                                      </w:rPr>
                                    </w:pPr>
                                    <w:r>
                                      <w:rPr>
                                        <w:sz w:val="20"/>
                                        <w:lang w:eastAsia="lt-LT"/>
                                      </w:rPr>
                                      <w:t>76</w:t>
                                    </w:r>
                                  </w:p>
                                </w:tc>
                                <w:tc>
                                  <w:tcPr>
                                    <w:tcW w:w="1276" w:type="dxa"/>
                                    <w:shd w:val="clear" w:color="auto" w:fill="FFFFFF"/>
                                    <w:vAlign w:val="center"/>
                                  </w:tcPr>
                                  <w:p w14:paraId="24A5E865" w14:textId="77777777" w:rsidR="006423C3" w:rsidRDefault="00C06E10">
                                    <w:pPr>
                                      <w:tabs>
                                        <w:tab w:val="left" w:pos="851"/>
                                      </w:tabs>
                                      <w:jc w:val="center"/>
                                      <w:rPr>
                                        <w:sz w:val="20"/>
                                        <w:lang w:eastAsia="lt-LT"/>
                                      </w:rPr>
                                    </w:pPr>
                                    <w:r>
                                      <w:rPr>
                                        <w:sz w:val="20"/>
                                        <w:lang w:eastAsia="lt-LT"/>
                                      </w:rPr>
                                      <w:t>15</w:t>
                                    </w:r>
                                  </w:p>
                                </w:tc>
                                <w:tc>
                                  <w:tcPr>
                                    <w:tcW w:w="1560" w:type="dxa"/>
                                    <w:shd w:val="clear" w:color="auto" w:fill="FFFFFF"/>
                                    <w:vAlign w:val="center"/>
                                  </w:tcPr>
                                  <w:p w14:paraId="24A5E866" w14:textId="77777777" w:rsidR="006423C3" w:rsidRDefault="00C06E10">
                                    <w:pPr>
                                      <w:tabs>
                                        <w:tab w:val="left" w:pos="851"/>
                                      </w:tabs>
                                      <w:jc w:val="center"/>
                                      <w:rPr>
                                        <w:sz w:val="20"/>
                                        <w:lang w:eastAsia="lt-LT"/>
                                      </w:rPr>
                                    </w:pPr>
                                    <w:r>
                                      <w:rPr>
                                        <w:sz w:val="20"/>
                                        <w:lang w:eastAsia="lt-LT"/>
                                      </w:rPr>
                                      <w:t>0</w:t>
                                    </w:r>
                                  </w:p>
                                </w:tc>
                              </w:tr>
                              <w:tr w:rsidR="006423C3" w14:paraId="24A5E86D" w14:textId="77777777">
                                <w:tc>
                                  <w:tcPr>
                                    <w:tcW w:w="3510" w:type="dxa"/>
                                    <w:shd w:val="clear" w:color="auto" w:fill="F2F2F2"/>
                                  </w:tcPr>
                                  <w:p w14:paraId="24A5E868" w14:textId="77777777" w:rsidR="006423C3" w:rsidRDefault="00C06E10">
                                    <w:pPr>
                                      <w:tabs>
                                        <w:tab w:val="left" w:pos="851"/>
                                      </w:tabs>
                                      <w:rPr>
                                        <w:sz w:val="20"/>
                                        <w:lang w:eastAsia="lt-LT"/>
                                      </w:rPr>
                                    </w:pPr>
                                    <w:r>
                                      <w:rPr>
                                        <w:sz w:val="20"/>
                                        <w:lang w:eastAsia="lt-LT"/>
                                      </w:rPr>
                                      <w:t xml:space="preserve">Bendruomeninių vaikų </w:t>
                                    </w:r>
                                    <w:r>
                                      <w:rPr>
                                        <w:sz w:val="20"/>
                                        <w:lang w:eastAsia="lt-LT"/>
                                      </w:rPr>
                                      <w:t>globos namų darbuotojai</w:t>
                                    </w:r>
                                  </w:p>
                                </w:tc>
                                <w:tc>
                                  <w:tcPr>
                                    <w:tcW w:w="1560" w:type="dxa"/>
                                    <w:shd w:val="clear" w:color="auto" w:fill="FFFFFF"/>
                                    <w:vAlign w:val="center"/>
                                  </w:tcPr>
                                  <w:p w14:paraId="24A5E869" w14:textId="77777777" w:rsidR="006423C3" w:rsidRDefault="00C06E10">
                                    <w:pPr>
                                      <w:tabs>
                                        <w:tab w:val="left" w:pos="851"/>
                                      </w:tabs>
                                      <w:jc w:val="center"/>
                                      <w:rPr>
                                        <w:sz w:val="20"/>
                                        <w:lang w:eastAsia="lt-LT"/>
                                      </w:rPr>
                                    </w:pPr>
                                    <w:r>
                                      <w:rPr>
                                        <w:sz w:val="20"/>
                                        <w:lang w:eastAsia="lt-LT"/>
                                      </w:rPr>
                                      <w:t>-</w:t>
                                    </w:r>
                                  </w:p>
                                </w:tc>
                                <w:tc>
                                  <w:tcPr>
                                    <w:tcW w:w="1842" w:type="dxa"/>
                                    <w:shd w:val="clear" w:color="auto" w:fill="FFFFFF"/>
                                    <w:vAlign w:val="center"/>
                                  </w:tcPr>
                                  <w:p w14:paraId="24A5E86A" w14:textId="77777777" w:rsidR="006423C3" w:rsidRDefault="00C06E10">
                                    <w:pPr>
                                      <w:tabs>
                                        <w:tab w:val="left" w:pos="851"/>
                                      </w:tabs>
                                      <w:jc w:val="center"/>
                                      <w:rPr>
                                        <w:sz w:val="20"/>
                                        <w:lang w:eastAsia="lt-LT"/>
                                      </w:rPr>
                                    </w:pPr>
                                    <w:r>
                                      <w:rPr>
                                        <w:sz w:val="20"/>
                                        <w:lang w:eastAsia="lt-LT"/>
                                      </w:rPr>
                                      <w:t>-</w:t>
                                    </w:r>
                                  </w:p>
                                </w:tc>
                                <w:tc>
                                  <w:tcPr>
                                    <w:tcW w:w="1276" w:type="dxa"/>
                                    <w:shd w:val="clear" w:color="auto" w:fill="FFFFFF"/>
                                    <w:vAlign w:val="center"/>
                                  </w:tcPr>
                                  <w:p w14:paraId="24A5E86B" w14:textId="77777777" w:rsidR="006423C3" w:rsidRDefault="00C06E10">
                                    <w:pPr>
                                      <w:tabs>
                                        <w:tab w:val="left" w:pos="851"/>
                                      </w:tabs>
                                      <w:jc w:val="center"/>
                                      <w:rPr>
                                        <w:sz w:val="20"/>
                                        <w:lang w:eastAsia="lt-LT"/>
                                      </w:rPr>
                                    </w:pPr>
                                    <w:r>
                                      <w:rPr>
                                        <w:sz w:val="20"/>
                                        <w:lang w:eastAsia="lt-LT"/>
                                      </w:rPr>
                                      <w:t>1</w:t>
                                    </w:r>
                                  </w:p>
                                </w:tc>
                                <w:tc>
                                  <w:tcPr>
                                    <w:tcW w:w="1560" w:type="dxa"/>
                                    <w:shd w:val="clear" w:color="auto" w:fill="FFFFFF"/>
                                    <w:vAlign w:val="center"/>
                                  </w:tcPr>
                                  <w:p w14:paraId="24A5E86C" w14:textId="77777777" w:rsidR="006423C3" w:rsidRDefault="00C06E10">
                                    <w:pPr>
                                      <w:tabs>
                                        <w:tab w:val="left" w:pos="851"/>
                                      </w:tabs>
                                      <w:jc w:val="center"/>
                                      <w:rPr>
                                        <w:sz w:val="20"/>
                                        <w:lang w:eastAsia="lt-LT"/>
                                      </w:rPr>
                                    </w:pPr>
                                    <w:r>
                                      <w:rPr>
                                        <w:sz w:val="20"/>
                                        <w:lang w:eastAsia="lt-LT"/>
                                      </w:rPr>
                                      <w:t>2</w:t>
                                    </w:r>
                                  </w:p>
                                </w:tc>
                              </w:tr>
                              <w:tr w:rsidR="006423C3" w14:paraId="24A5E873" w14:textId="77777777">
                                <w:tc>
                                  <w:tcPr>
                                    <w:tcW w:w="3510" w:type="dxa"/>
                                    <w:shd w:val="clear" w:color="auto" w:fill="F2F2F2"/>
                                  </w:tcPr>
                                  <w:p w14:paraId="24A5E86E" w14:textId="77777777" w:rsidR="006423C3" w:rsidRDefault="00C06E10">
                                    <w:pPr>
                                      <w:tabs>
                                        <w:tab w:val="left" w:pos="851"/>
                                      </w:tabs>
                                      <w:rPr>
                                        <w:sz w:val="20"/>
                                        <w:lang w:eastAsia="lt-LT"/>
                                      </w:rPr>
                                    </w:pPr>
                                    <w:r>
                                      <w:rPr>
                                        <w:sz w:val="20"/>
                                        <w:lang w:eastAsia="lt-LT"/>
                                      </w:rPr>
                                      <w:t>Kiti asmenys</w:t>
                                    </w:r>
                                  </w:p>
                                </w:tc>
                                <w:tc>
                                  <w:tcPr>
                                    <w:tcW w:w="1560" w:type="dxa"/>
                                    <w:shd w:val="clear" w:color="auto" w:fill="FFFFFF"/>
                                    <w:vAlign w:val="center"/>
                                  </w:tcPr>
                                  <w:p w14:paraId="24A5E86F" w14:textId="77777777" w:rsidR="006423C3" w:rsidRDefault="00C06E10">
                                    <w:pPr>
                                      <w:tabs>
                                        <w:tab w:val="left" w:pos="851"/>
                                      </w:tabs>
                                      <w:jc w:val="center"/>
                                      <w:rPr>
                                        <w:sz w:val="20"/>
                                        <w:lang w:eastAsia="lt-LT"/>
                                      </w:rPr>
                                    </w:pPr>
                                    <w:r>
                                      <w:rPr>
                                        <w:sz w:val="20"/>
                                        <w:lang w:eastAsia="lt-LT"/>
                                      </w:rPr>
                                      <w:t>73</w:t>
                                    </w:r>
                                  </w:p>
                                </w:tc>
                                <w:tc>
                                  <w:tcPr>
                                    <w:tcW w:w="1842" w:type="dxa"/>
                                    <w:shd w:val="clear" w:color="auto" w:fill="FFFFFF"/>
                                    <w:vAlign w:val="center"/>
                                  </w:tcPr>
                                  <w:p w14:paraId="24A5E870" w14:textId="77777777" w:rsidR="006423C3" w:rsidRDefault="00C06E10">
                                    <w:pPr>
                                      <w:tabs>
                                        <w:tab w:val="left" w:pos="851"/>
                                      </w:tabs>
                                      <w:jc w:val="center"/>
                                      <w:rPr>
                                        <w:sz w:val="20"/>
                                        <w:lang w:eastAsia="lt-LT"/>
                                      </w:rPr>
                                    </w:pPr>
                                    <w:r>
                                      <w:rPr>
                                        <w:sz w:val="20"/>
                                        <w:lang w:eastAsia="lt-LT"/>
                                      </w:rPr>
                                      <w:t>1</w:t>
                                    </w:r>
                                  </w:p>
                                </w:tc>
                                <w:tc>
                                  <w:tcPr>
                                    <w:tcW w:w="1276" w:type="dxa"/>
                                    <w:shd w:val="clear" w:color="auto" w:fill="FFFFFF"/>
                                    <w:vAlign w:val="center"/>
                                  </w:tcPr>
                                  <w:p w14:paraId="24A5E871" w14:textId="77777777" w:rsidR="006423C3" w:rsidRDefault="00C06E10">
                                    <w:pPr>
                                      <w:tabs>
                                        <w:tab w:val="left" w:pos="851"/>
                                      </w:tabs>
                                      <w:jc w:val="center"/>
                                      <w:rPr>
                                        <w:sz w:val="20"/>
                                        <w:lang w:eastAsia="lt-LT"/>
                                      </w:rPr>
                                    </w:pPr>
                                    <w:r>
                                      <w:rPr>
                                        <w:sz w:val="20"/>
                                        <w:lang w:eastAsia="lt-LT"/>
                                      </w:rPr>
                                      <w:t>82</w:t>
                                    </w:r>
                                  </w:p>
                                </w:tc>
                                <w:tc>
                                  <w:tcPr>
                                    <w:tcW w:w="1560" w:type="dxa"/>
                                    <w:shd w:val="clear" w:color="auto" w:fill="FFFFFF"/>
                                    <w:vAlign w:val="center"/>
                                  </w:tcPr>
                                  <w:p w14:paraId="24A5E872" w14:textId="77777777" w:rsidR="006423C3" w:rsidRDefault="00C06E10">
                                    <w:pPr>
                                      <w:tabs>
                                        <w:tab w:val="left" w:pos="851"/>
                                      </w:tabs>
                                      <w:jc w:val="center"/>
                                      <w:rPr>
                                        <w:sz w:val="20"/>
                                        <w:lang w:eastAsia="lt-LT"/>
                                      </w:rPr>
                                    </w:pPr>
                                    <w:r>
                                      <w:rPr>
                                        <w:sz w:val="20"/>
                                        <w:lang w:eastAsia="lt-LT"/>
                                      </w:rPr>
                                      <w:t>3</w:t>
                                    </w:r>
                                  </w:p>
                                </w:tc>
                              </w:tr>
                              <w:tr w:rsidR="006423C3" w14:paraId="24A5E879" w14:textId="77777777">
                                <w:tc>
                                  <w:tcPr>
                                    <w:tcW w:w="3510" w:type="dxa"/>
                                    <w:shd w:val="clear" w:color="auto" w:fill="F2F2F2"/>
                                  </w:tcPr>
                                  <w:p w14:paraId="24A5E874" w14:textId="77777777" w:rsidR="006423C3" w:rsidRDefault="00C06E10">
                                    <w:pPr>
                                      <w:tabs>
                                        <w:tab w:val="left" w:pos="851"/>
                                      </w:tabs>
                                      <w:rPr>
                                        <w:b/>
                                        <w:sz w:val="20"/>
                                        <w:lang w:eastAsia="lt-LT"/>
                                      </w:rPr>
                                    </w:pPr>
                                    <w:r>
                                      <w:rPr>
                                        <w:b/>
                                        <w:sz w:val="20"/>
                                        <w:lang w:eastAsia="lt-LT"/>
                                      </w:rPr>
                                      <w:t>Iš viso:</w:t>
                                    </w:r>
                                  </w:p>
                                </w:tc>
                                <w:tc>
                                  <w:tcPr>
                                    <w:tcW w:w="1560" w:type="dxa"/>
                                    <w:shd w:val="clear" w:color="auto" w:fill="FFFFFF"/>
                                    <w:vAlign w:val="center"/>
                                  </w:tcPr>
                                  <w:p w14:paraId="24A5E875" w14:textId="77777777" w:rsidR="006423C3" w:rsidRDefault="00C06E10">
                                    <w:pPr>
                                      <w:tabs>
                                        <w:tab w:val="left" w:pos="851"/>
                                      </w:tabs>
                                      <w:jc w:val="center"/>
                                      <w:rPr>
                                        <w:b/>
                                        <w:sz w:val="20"/>
                                        <w:lang w:eastAsia="lt-LT"/>
                                      </w:rPr>
                                    </w:pPr>
                                    <w:r>
                                      <w:rPr>
                                        <w:b/>
                                        <w:sz w:val="20"/>
                                        <w:lang w:eastAsia="lt-LT"/>
                                      </w:rPr>
                                      <w:t>307</w:t>
                                    </w:r>
                                  </w:p>
                                </w:tc>
                                <w:tc>
                                  <w:tcPr>
                                    <w:tcW w:w="1842" w:type="dxa"/>
                                    <w:shd w:val="clear" w:color="auto" w:fill="FFFFFF"/>
                                    <w:vAlign w:val="center"/>
                                  </w:tcPr>
                                  <w:p w14:paraId="24A5E876" w14:textId="77777777" w:rsidR="006423C3" w:rsidRDefault="00C06E10">
                                    <w:pPr>
                                      <w:tabs>
                                        <w:tab w:val="left" w:pos="851"/>
                                      </w:tabs>
                                      <w:jc w:val="center"/>
                                      <w:rPr>
                                        <w:b/>
                                        <w:sz w:val="20"/>
                                        <w:lang w:eastAsia="lt-LT"/>
                                      </w:rPr>
                                    </w:pPr>
                                    <w:r>
                                      <w:rPr>
                                        <w:b/>
                                        <w:sz w:val="20"/>
                                        <w:lang w:eastAsia="lt-LT"/>
                                      </w:rPr>
                                      <w:t>143</w:t>
                                    </w:r>
                                  </w:p>
                                </w:tc>
                                <w:tc>
                                  <w:tcPr>
                                    <w:tcW w:w="1276" w:type="dxa"/>
                                    <w:shd w:val="clear" w:color="auto" w:fill="FFFFFF"/>
                                    <w:vAlign w:val="center"/>
                                  </w:tcPr>
                                  <w:p w14:paraId="24A5E877" w14:textId="77777777" w:rsidR="006423C3" w:rsidRDefault="00C06E10">
                                    <w:pPr>
                                      <w:tabs>
                                        <w:tab w:val="left" w:pos="851"/>
                                      </w:tabs>
                                      <w:jc w:val="center"/>
                                      <w:rPr>
                                        <w:b/>
                                        <w:sz w:val="20"/>
                                        <w:lang w:eastAsia="lt-LT"/>
                                      </w:rPr>
                                    </w:pPr>
                                    <w:r>
                                      <w:rPr>
                                        <w:b/>
                                        <w:sz w:val="20"/>
                                        <w:lang w:eastAsia="lt-LT"/>
                                      </w:rPr>
                                      <w:t>412</w:t>
                                    </w:r>
                                  </w:p>
                                </w:tc>
                                <w:tc>
                                  <w:tcPr>
                                    <w:tcW w:w="1560" w:type="dxa"/>
                                    <w:shd w:val="clear" w:color="auto" w:fill="FFFFFF"/>
                                    <w:vAlign w:val="center"/>
                                  </w:tcPr>
                                  <w:p w14:paraId="24A5E878" w14:textId="77777777" w:rsidR="006423C3" w:rsidRDefault="00C06E10">
                                    <w:pPr>
                                      <w:tabs>
                                        <w:tab w:val="left" w:pos="851"/>
                                      </w:tabs>
                                      <w:jc w:val="center"/>
                                      <w:rPr>
                                        <w:b/>
                                        <w:sz w:val="20"/>
                                        <w:lang w:eastAsia="lt-LT"/>
                                      </w:rPr>
                                    </w:pPr>
                                    <w:r>
                                      <w:rPr>
                                        <w:b/>
                                        <w:sz w:val="20"/>
                                        <w:lang w:eastAsia="lt-LT"/>
                                      </w:rPr>
                                      <w:t>49</w:t>
                                    </w:r>
                                  </w:p>
                                </w:tc>
                              </w:tr>
                            </w:tbl>
                            <w:p w14:paraId="24A5E87A" w14:textId="77777777" w:rsidR="006423C3" w:rsidRDefault="00C06E10">
                              <w:pPr>
                                <w:tabs>
                                  <w:tab w:val="left" w:pos="720"/>
                                  <w:tab w:val="left" w:pos="851"/>
                                </w:tabs>
                                <w:ind w:right="6"/>
                                <w:jc w:val="both"/>
                                <w:rPr>
                                  <w:color w:val="0070C0"/>
                                  <w:szCs w:val="24"/>
                                  <w:lang w:eastAsia="lt-LT"/>
                                </w:rPr>
                              </w:pPr>
                            </w:p>
                          </w:sdtContent>
                        </w:sdt>
                        <w:sdt>
                          <w:sdtPr>
                            <w:alias w:val="pastraipa"/>
                            <w:tag w:val="part_3c10cb0f451745c099f29298bbd65bd1"/>
                            <w:id w:val="2052259637"/>
                            <w:lock w:val="sdtLocked"/>
                          </w:sdtPr>
                          <w:sdtEndPr/>
                          <w:sdtContent>
                            <w:p w14:paraId="24A5E87B" w14:textId="77777777" w:rsidR="006423C3" w:rsidRDefault="00C06E10">
                              <w:pPr>
                                <w:tabs>
                                  <w:tab w:val="left" w:pos="720"/>
                                  <w:tab w:val="left" w:pos="851"/>
                                </w:tabs>
                                <w:ind w:right="6" w:firstLine="720"/>
                                <w:jc w:val="both"/>
                                <w:rPr>
                                  <w:szCs w:val="24"/>
                                  <w:lang w:eastAsia="lt-LT"/>
                                </w:rPr>
                              </w:pPr>
                              <w:r>
                                <w:rPr>
                                  <w:szCs w:val="24"/>
                                  <w:u w:val="single"/>
                                  <w:lang w:eastAsia="lt-LT"/>
                                </w:rPr>
                                <w:t>Apgyvendinimo savarankiško gyvenimo namuose</w:t>
                              </w:r>
                              <w:r>
                                <w:rPr>
                                  <w:szCs w:val="24"/>
                                  <w:lang w:eastAsia="lt-LT"/>
                                </w:rPr>
                                <w:t xml:space="preserve"> paslauga šeimoms, patiriančioms socialinę riziką,</w:t>
                              </w:r>
                              <w:r>
                                <w:rPr>
                                  <w:color w:val="0070C0"/>
                                  <w:szCs w:val="24"/>
                                  <w:lang w:eastAsia="lt-LT"/>
                                </w:rPr>
                                <w:t xml:space="preserve"> </w:t>
                              </w:r>
                              <w:r>
                                <w:rPr>
                                  <w:szCs w:val="24"/>
                                  <w:lang w:eastAsia="lt-LT"/>
                                </w:rPr>
                                <w:t>teikiama Telšių socialinių paslaugų centro Laikinuose šeimos namuose. Savarankiško gyvenimo namuose prie Nakvynės namų taip pat buvo apgyvendintos šeimos su vaikais, nes didėja šių paslaugų poreikis. Telšių krizių centre buvo suteiktos apgyvendinimo paslau</w:t>
                              </w:r>
                              <w:r>
                                <w:rPr>
                                  <w:szCs w:val="24"/>
                                  <w:lang w:eastAsia="lt-LT"/>
                                </w:rPr>
                                <w:t xml:space="preserve">gos 9 asmenims, esant intensyviai krizei. Statistika pateikiama žemiau (11 lentelė). </w:t>
                              </w:r>
                            </w:p>
                          </w:sdtContent>
                        </w:sdt>
                        <w:sdt>
                          <w:sdtPr>
                            <w:alias w:val="lentele"/>
                            <w:tag w:val="part_74358bb1690245b9a5c4dfddad849a48"/>
                            <w:id w:val="12810414"/>
                            <w:lock w:val="sdtLocked"/>
                          </w:sdtPr>
                          <w:sdtEndPr/>
                          <w:sdtContent>
                            <w:p w14:paraId="24A5E87C" w14:textId="77777777" w:rsidR="006423C3" w:rsidRDefault="00C06E10">
                              <w:pPr>
                                <w:ind w:right="3" w:firstLine="720"/>
                                <w:jc w:val="right"/>
                                <w:rPr>
                                  <w:rFonts w:eastAsia="Calibri"/>
                                  <w:sz w:val="20"/>
                                  <w:lang w:eastAsia="lt-LT"/>
                                </w:rPr>
                              </w:pPr>
                              <w:sdt>
                                <w:sdtPr>
                                  <w:alias w:val="Numeris"/>
                                  <w:tag w:val="nr_74358bb1690245b9a5c4dfddad849a48"/>
                                  <w:id w:val="83433956"/>
                                  <w:lock w:val="sdtLocked"/>
                                </w:sdtPr>
                                <w:sdtEndPr/>
                                <w:sdtContent>
                                  <w:r>
                                    <w:rPr>
                                      <w:rFonts w:eastAsia="Calibri"/>
                                      <w:sz w:val="20"/>
                                      <w:lang w:eastAsia="lt-LT"/>
                                    </w:rPr>
                                    <w:t>11</w:t>
                                  </w:r>
                                </w:sdtContent>
                              </w:sdt>
                              <w:r>
                                <w:rPr>
                                  <w:rFonts w:eastAsia="Calibri"/>
                                  <w:sz w:val="20"/>
                                  <w:lang w:eastAsia="lt-LT"/>
                                </w:rPr>
                                <w:t xml:space="preserve"> lentelė</w:t>
                              </w:r>
                            </w:p>
                            <w:p w14:paraId="24A5E87D" w14:textId="77777777" w:rsidR="006423C3" w:rsidRDefault="006423C3">
                              <w:pPr>
                                <w:ind w:right="3" w:firstLine="720"/>
                                <w:jc w:val="right"/>
                                <w:rPr>
                                  <w:sz w:val="20"/>
                                  <w:lang w:eastAsia="lt-LT"/>
                                </w:rPr>
                              </w:pPr>
                            </w:p>
                            <w:p w14:paraId="24A5E87E" w14:textId="77777777" w:rsidR="006423C3" w:rsidRDefault="00C06E10">
                              <w:pPr>
                                <w:ind w:left="709"/>
                                <w:jc w:val="center"/>
                                <w:rPr>
                                  <w:b/>
                                  <w:sz w:val="20"/>
                                  <w:lang w:eastAsia="lt-LT"/>
                                </w:rPr>
                              </w:pPr>
                              <w:sdt>
                                <w:sdtPr>
                                  <w:alias w:val="Pavadinimas"/>
                                  <w:tag w:val="title_74358bb1690245b9a5c4dfddad849a48"/>
                                  <w:id w:val="-2136013788"/>
                                  <w:lock w:val="sdtLocked"/>
                                </w:sdtPr>
                                <w:sdtEndPr/>
                                <w:sdtContent>
                                  <w:r>
                                    <w:rPr>
                                      <w:b/>
                                      <w:sz w:val="20"/>
                                      <w:lang w:eastAsia="lt-LT"/>
                                    </w:rPr>
                                    <w:t>Savarankiško gyvenimo namuose suteiktų paslaugų 2017-2018  m. ir planuojamų suteikti 2019 m. statistika</w:t>
                                  </w:r>
                                </w:sdtContent>
                              </w:sdt>
                              <w:r>
                                <w:rPr>
                                  <w:sz w:val="20"/>
                                  <w:vertAlign w:val="superscript"/>
                                  <w:lang w:eastAsia="lt-LT"/>
                                </w:rPr>
                                <w:footnoteReference w:id="17"/>
                              </w:r>
                            </w:p>
                            <w:tbl>
                              <w:tblPr>
                                <w:tblW w:w="99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582"/>
                                <w:gridCol w:w="2552"/>
                                <w:gridCol w:w="992"/>
                                <w:gridCol w:w="992"/>
                                <w:gridCol w:w="708"/>
                                <w:gridCol w:w="709"/>
                                <w:gridCol w:w="567"/>
                                <w:gridCol w:w="850"/>
                                <w:gridCol w:w="993"/>
                                <w:gridCol w:w="992"/>
                              </w:tblGrid>
                              <w:tr w:rsidR="006423C3" w14:paraId="24A5E885" w14:textId="77777777">
                                <w:tc>
                                  <w:tcPr>
                                    <w:tcW w:w="582" w:type="dxa"/>
                                    <w:vMerge w:val="restart"/>
                                    <w:tcBorders>
                                      <w:right w:val="single" w:sz="4" w:space="0" w:color="auto"/>
                                    </w:tcBorders>
                                    <w:shd w:val="clear" w:color="auto" w:fill="F2F2F2"/>
                                    <w:vAlign w:val="center"/>
                                  </w:tcPr>
                                  <w:p w14:paraId="24A5E87F" w14:textId="77777777" w:rsidR="006423C3" w:rsidRDefault="00C06E10">
                                    <w:pPr>
                                      <w:jc w:val="center"/>
                                      <w:rPr>
                                        <w:b/>
                                        <w:bCs/>
                                        <w:sz w:val="20"/>
                                        <w:highlight w:val="lightGray"/>
                                        <w:lang w:eastAsia="lt-LT"/>
                                      </w:rPr>
                                    </w:pPr>
                                    <w:r>
                                      <w:rPr>
                                        <w:b/>
                                        <w:bCs/>
                                        <w:sz w:val="20"/>
                                        <w:lang w:eastAsia="lt-LT"/>
                                      </w:rPr>
                                      <w:t>Eil. Nr.</w:t>
                                    </w:r>
                                  </w:p>
                                </w:tc>
                                <w:tc>
                                  <w:tcPr>
                                    <w:tcW w:w="2552" w:type="dxa"/>
                                    <w:vMerge w:val="restart"/>
                                    <w:tcBorders>
                                      <w:top w:val="single" w:sz="4" w:space="0" w:color="auto"/>
                                      <w:left w:val="single" w:sz="4" w:space="0" w:color="auto"/>
                                      <w:bottom w:val="single" w:sz="4" w:space="0" w:color="auto"/>
                                      <w:right w:val="single" w:sz="4" w:space="0" w:color="auto"/>
                                      <w:tl2br w:val="nil"/>
                                    </w:tcBorders>
                                    <w:shd w:val="clear" w:color="auto" w:fill="F2F2F2"/>
                                    <w:tcMar>
                                      <w:top w:w="0" w:type="dxa"/>
                                      <w:left w:w="88" w:type="dxa"/>
                                      <w:bottom w:w="0" w:type="dxa"/>
                                      <w:right w:w="88" w:type="dxa"/>
                                    </w:tcMar>
                                    <w:vAlign w:val="center"/>
                                  </w:tcPr>
                                  <w:p w14:paraId="24A5E880" w14:textId="77777777" w:rsidR="006423C3" w:rsidRDefault="00C06E10">
                                    <w:pPr>
                                      <w:jc w:val="center"/>
                                      <w:rPr>
                                        <w:b/>
                                        <w:bCs/>
                                        <w:sz w:val="20"/>
                                        <w:lang w:eastAsia="lt-LT"/>
                                      </w:rPr>
                                    </w:pPr>
                                    <w:r>
                                      <w:rPr>
                                        <w:b/>
                                        <w:bCs/>
                                        <w:sz w:val="20"/>
                                        <w:lang w:eastAsia="lt-LT"/>
                                      </w:rPr>
                                      <w:t>Rodikliai</w:t>
                                    </w:r>
                                  </w:p>
                                </w:tc>
                                <w:tc>
                                  <w:tcPr>
                                    <w:tcW w:w="1984" w:type="dxa"/>
                                    <w:gridSpan w:val="2"/>
                                    <w:tcBorders>
                                      <w:left w:val="single" w:sz="4" w:space="0" w:color="auto"/>
                                    </w:tcBorders>
                                    <w:shd w:val="clear" w:color="auto" w:fill="F2F2F2"/>
                                    <w:tcMar>
                                      <w:top w:w="0" w:type="dxa"/>
                                      <w:left w:w="88" w:type="dxa"/>
                                      <w:bottom w:w="0" w:type="dxa"/>
                                      <w:right w:w="88" w:type="dxa"/>
                                    </w:tcMar>
                                    <w:vAlign w:val="center"/>
                                  </w:tcPr>
                                  <w:p w14:paraId="24A5E881" w14:textId="77777777" w:rsidR="006423C3" w:rsidRDefault="00C06E10">
                                    <w:pPr>
                                      <w:jc w:val="center"/>
                                      <w:rPr>
                                        <w:b/>
                                        <w:bCs/>
                                        <w:sz w:val="20"/>
                                        <w:lang w:eastAsia="lt-LT"/>
                                      </w:rPr>
                                    </w:pPr>
                                    <w:r>
                                      <w:rPr>
                                        <w:b/>
                                        <w:bCs/>
                                        <w:sz w:val="20"/>
                                        <w:lang w:eastAsia="lt-LT"/>
                                      </w:rPr>
                                      <w:t xml:space="preserve">Telšių socialinių paslaugų </w:t>
                                    </w:r>
                                    <w:r>
                                      <w:rPr>
                                        <w:b/>
                                        <w:bCs/>
                                        <w:sz w:val="20"/>
                                        <w:lang w:eastAsia="lt-LT"/>
                                      </w:rPr>
                                      <w:t>centro Savarankiško gyvenimo namai</w:t>
                                    </w:r>
                                  </w:p>
                                </w:tc>
                                <w:tc>
                                  <w:tcPr>
                                    <w:tcW w:w="1984" w:type="dxa"/>
                                    <w:gridSpan w:val="3"/>
                                    <w:shd w:val="clear" w:color="auto" w:fill="F2F2F2"/>
                                    <w:tcMar>
                                      <w:top w:w="0" w:type="dxa"/>
                                      <w:left w:w="88" w:type="dxa"/>
                                      <w:bottom w:w="0" w:type="dxa"/>
                                      <w:right w:w="88" w:type="dxa"/>
                                    </w:tcMar>
                                    <w:vAlign w:val="center"/>
                                  </w:tcPr>
                                  <w:p w14:paraId="24A5E882" w14:textId="77777777" w:rsidR="006423C3" w:rsidRDefault="00C06E10">
                                    <w:pPr>
                                      <w:jc w:val="center"/>
                                      <w:rPr>
                                        <w:b/>
                                        <w:bCs/>
                                        <w:sz w:val="20"/>
                                        <w:lang w:eastAsia="lt-LT"/>
                                      </w:rPr>
                                    </w:pPr>
                                    <w:r>
                                      <w:rPr>
                                        <w:b/>
                                        <w:bCs/>
                                        <w:sz w:val="20"/>
                                        <w:lang w:eastAsia="lt-LT"/>
                                      </w:rPr>
                                      <w:t>Telšių krizių centras</w:t>
                                    </w:r>
                                  </w:p>
                                </w:tc>
                                <w:tc>
                                  <w:tcPr>
                                    <w:tcW w:w="2835" w:type="dxa"/>
                                    <w:gridSpan w:val="3"/>
                                    <w:shd w:val="clear" w:color="auto" w:fill="F2F2F2"/>
                                    <w:tcMar>
                                      <w:top w:w="0" w:type="dxa"/>
                                      <w:left w:w="88" w:type="dxa"/>
                                      <w:bottom w:w="0" w:type="dxa"/>
                                      <w:right w:w="88" w:type="dxa"/>
                                    </w:tcMar>
                                    <w:vAlign w:val="center"/>
                                  </w:tcPr>
                                  <w:p w14:paraId="24A5E883" w14:textId="77777777" w:rsidR="006423C3" w:rsidRDefault="00C06E10">
                                    <w:pPr>
                                      <w:jc w:val="center"/>
                                      <w:rPr>
                                        <w:b/>
                                        <w:bCs/>
                                        <w:sz w:val="20"/>
                                        <w:lang w:eastAsia="lt-LT"/>
                                      </w:rPr>
                                    </w:pPr>
                                    <w:r>
                                      <w:rPr>
                                        <w:b/>
                                        <w:bCs/>
                                        <w:sz w:val="20"/>
                                        <w:lang w:eastAsia="lt-LT"/>
                                      </w:rPr>
                                      <w:t>Telšių socialinių paslaugų centro</w:t>
                                    </w:r>
                                  </w:p>
                                  <w:p w14:paraId="24A5E884" w14:textId="77777777" w:rsidR="006423C3" w:rsidRDefault="00C06E10">
                                    <w:pPr>
                                      <w:ind w:firstLine="53"/>
                                      <w:jc w:val="center"/>
                                      <w:rPr>
                                        <w:b/>
                                        <w:bCs/>
                                        <w:sz w:val="20"/>
                                        <w:lang w:eastAsia="lt-LT"/>
                                      </w:rPr>
                                    </w:pPr>
                                    <w:r>
                                      <w:rPr>
                                        <w:b/>
                                        <w:bCs/>
                                        <w:sz w:val="20"/>
                                        <w:lang w:eastAsia="lt-LT"/>
                                      </w:rPr>
                                      <w:t>Laikini šeimos namai</w:t>
                                    </w:r>
                                  </w:p>
                                </w:tc>
                              </w:tr>
                              <w:tr w:rsidR="006423C3" w14:paraId="24A5E890" w14:textId="77777777">
                                <w:trPr>
                                  <w:trHeight w:val="135"/>
                                </w:trPr>
                                <w:tc>
                                  <w:tcPr>
                                    <w:tcW w:w="582" w:type="dxa"/>
                                    <w:vMerge/>
                                    <w:tcBorders>
                                      <w:right w:val="single" w:sz="4" w:space="0" w:color="auto"/>
                                    </w:tcBorders>
                                    <w:shd w:val="clear" w:color="auto" w:fill="F2F2F2"/>
                                  </w:tcPr>
                                  <w:p w14:paraId="24A5E886" w14:textId="77777777" w:rsidR="006423C3" w:rsidRDefault="006423C3">
                                    <w:pPr>
                                      <w:rPr>
                                        <w:sz w:val="20"/>
                                        <w:highlight w:val="lightGray"/>
                                        <w:lang w:eastAsia="lt-LT"/>
                                      </w:rPr>
                                    </w:pPr>
                                  </w:p>
                                </w:tc>
                                <w:tc>
                                  <w:tcPr>
                                    <w:tcW w:w="2552" w:type="dxa"/>
                                    <w:vMerge/>
                                    <w:tcBorders>
                                      <w:top w:val="single" w:sz="4" w:space="0" w:color="auto"/>
                                      <w:left w:val="single" w:sz="4" w:space="0" w:color="auto"/>
                                      <w:bottom w:val="single" w:sz="4" w:space="0" w:color="auto"/>
                                      <w:right w:val="single" w:sz="4" w:space="0" w:color="auto"/>
                                      <w:tl2br w:val="nil"/>
                                    </w:tcBorders>
                                    <w:shd w:val="clear" w:color="auto" w:fill="F2F2F2"/>
                                    <w:tcMar>
                                      <w:top w:w="0" w:type="dxa"/>
                                      <w:left w:w="88" w:type="dxa"/>
                                      <w:bottom w:w="0" w:type="dxa"/>
                                      <w:right w:w="88" w:type="dxa"/>
                                    </w:tcMar>
                                  </w:tcPr>
                                  <w:p w14:paraId="24A5E887" w14:textId="77777777" w:rsidR="006423C3" w:rsidRDefault="006423C3">
                                    <w:pPr>
                                      <w:rPr>
                                        <w:sz w:val="20"/>
                                        <w:lang w:eastAsia="lt-LT"/>
                                      </w:rPr>
                                    </w:pPr>
                                  </w:p>
                                </w:tc>
                                <w:tc>
                                  <w:tcPr>
                                    <w:tcW w:w="992" w:type="dxa"/>
                                    <w:tcBorders>
                                      <w:left w:val="single" w:sz="4" w:space="0" w:color="auto"/>
                                    </w:tcBorders>
                                    <w:shd w:val="clear" w:color="auto" w:fill="F2F2F2"/>
                                    <w:tcMar>
                                      <w:top w:w="0" w:type="dxa"/>
                                      <w:left w:w="88" w:type="dxa"/>
                                      <w:bottom w:w="0" w:type="dxa"/>
                                      <w:right w:w="88" w:type="dxa"/>
                                    </w:tcMar>
                                  </w:tcPr>
                                  <w:p w14:paraId="24A5E888" w14:textId="77777777" w:rsidR="006423C3" w:rsidRDefault="00C06E10">
                                    <w:pPr>
                                      <w:jc w:val="center"/>
                                      <w:rPr>
                                        <w:b/>
                                        <w:sz w:val="20"/>
                                        <w:lang w:eastAsia="lt-LT"/>
                                      </w:rPr>
                                    </w:pPr>
                                    <w:r>
                                      <w:rPr>
                                        <w:b/>
                                        <w:sz w:val="20"/>
                                        <w:lang w:eastAsia="lt-LT"/>
                                      </w:rPr>
                                      <w:t xml:space="preserve">2017 </w:t>
                                    </w:r>
                                  </w:p>
                                </w:tc>
                                <w:tc>
                                  <w:tcPr>
                                    <w:tcW w:w="992" w:type="dxa"/>
                                    <w:shd w:val="clear" w:color="auto" w:fill="F2F2F2"/>
                                  </w:tcPr>
                                  <w:p w14:paraId="24A5E889" w14:textId="77777777" w:rsidR="006423C3" w:rsidRDefault="00C06E10">
                                    <w:pPr>
                                      <w:jc w:val="center"/>
                                      <w:rPr>
                                        <w:b/>
                                        <w:bCs/>
                                        <w:sz w:val="20"/>
                                        <w:lang w:eastAsia="lt-LT"/>
                                      </w:rPr>
                                    </w:pPr>
                                    <w:r>
                                      <w:rPr>
                                        <w:b/>
                                        <w:bCs/>
                                        <w:sz w:val="20"/>
                                        <w:lang w:eastAsia="lt-LT"/>
                                      </w:rPr>
                                      <w:t>2018</w:t>
                                    </w:r>
                                  </w:p>
                                </w:tc>
                                <w:tc>
                                  <w:tcPr>
                                    <w:tcW w:w="708" w:type="dxa"/>
                                    <w:shd w:val="clear" w:color="auto" w:fill="F2F2F2"/>
                                    <w:tcMar>
                                      <w:top w:w="0" w:type="dxa"/>
                                      <w:left w:w="88" w:type="dxa"/>
                                      <w:bottom w:w="0" w:type="dxa"/>
                                      <w:right w:w="88" w:type="dxa"/>
                                    </w:tcMar>
                                  </w:tcPr>
                                  <w:p w14:paraId="24A5E88A" w14:textId="77777777" w:rsidR="006423C3" w:rsidRDefault="00C06E10">
                                    <w:pPr>
                                      <w:jc w:val="center"/>
                                      <w:rPr>
                                        <w:b/>
                                        <w:sz w:val="20"/>
                                        <w:lang w:eastAsia="lt-LT"/>
                                      </w:rPr>
                                    </w:pPr>
                                    <w:r>
                                      <w:rPr>
                                        <w:b/>
                                        <w:sz w:val="20"/>
                                        <w:lang w:eastAsia="lt-LT"/>
                                      </w:rPr>
                                      <w:t xml:space="preserve">2017 </w:t>
                                    </w:r>
                                  </w:p>
                                </w:tc>
                                <w:tc>
                                  <w:tcPr>
                                    <w:tcW w:w="709" w:type="dxa"/>
                                    <w:shd w:val="clear" w:color="auto" w:fill="F2F2F2"/>
                                    <w:tcMar>
                                      <w:top w:w="0" w:type="dxa"/>
                                      <w:left w:w="88" w:type="dxa"/>
                                      <w:bottom w:w="0" w:type="dxa"/>
                                      <w:right w:w="88" w:type="dxa"/>
                                    </w:tcMar>
                                  </w:tcPr>
                                  <w:p w14:paraId="24A5E88B" w14:textId="77777777" w:rsidR="006423C3" w:rsidRDefault="00C06E10">
                                    <w:pPr>
                                      <w:jc w:val="center"/>
                                      <w:rPr>
                                        <w:b/>
                                        <w:sz w:val="20"/>
                                        <w:lang w:eastAsia="lt-LT"/>
                                      </w:rPr>
                                    </w:pPr>
                                    <w:r>
                                      <w:rPr>
                                        <w:b/>
                                        <w:sz w:val="20"/>
                                        <w:lang w:eastAsia="lt-LT"/>
                                      </w:rPr>
                                      <w:t xml:space="preserve">2018 </w:t>
                                    </w:r>
                                  </w:p>
                                </w:tc>
                                <w:tc>
                                  <w:tcPr>
                                    <w:tcW w:w="567" w:type="dxa"/>
                                    <w:shd w:val="clear" w:color="auto" w:fill="F2F2F2"/>
                                  </w:tcPr>
                                  <w:p w14:paraId="24A5E88C" w14:textId="77777777" w:rsidR="006423C3" w:rsidRDefault="00C06E10">
                                    <w:pPr>
                                      <w:jc w:val="center"/>
                                      <w:rPr>
                                        <w:b/>
                                        <w:bCs/>
                                        <w:sz w:val="20"/>
                                        <w:lang w:eastAsia="lt-LT"/>
                                      </w:rPr>
                                    </w:pPr>
                                    <w:r>
                                      <w:rPr>
                                        <w:b/>
                                        <w:bCs/>
                                        <w:sz w:val="20"/>
                                        <w:lang w:eastAsia="lt-LT"/>
                                      </w:rPr>
                                      <w:t xml:space="preserve">2019 </w:t>
                                    </w:r>
                                  </w:p>
                                </w:tc>
                                <w:tc>
                                  <w:tcPr>
                                    <w:tcW w:w="850" w:type="dxa"/>
                                    <w:shd w:val="clear" w:color="auto" w:fill="F2F2F2"/>
                                    <w:tcMar>
                                      <w:top w:w="0" w:type="dxa"/>
                                      <w:left w:w="88" w:type="dxa"/>
                                      <w:bottom w:w="0" w:type="dxa"/>
                                      <w:right w:w="88" w:type="dxa"/>
                                    </w:tcMar>
                                  </w:tcPr>
                                  <w:p w14:paraId="24A5E88D" w14:textId="77777777" w:rsidR="006423C3" w:rsidRDefault="00C06E10">
                                    <w:pPr>
                                      <w:jc w:val="center"/>
                                      <w:rPr>
                                        <w:b/>
                                        <w:sz w:val="20"/>
                                        <w:lang w:eastAsia="lt-LT"/>
                                      </w:rPr>
                                    </w:pPr>
                                    <w:r>
                                      <w:rPr>
                                        <w:b/>
                                        <w:sz w:val="20"/>
                                        <w:lang w:eastAsia="lt-LT"/>
                                      </w:rPr>
                                      <w:t xml:space="preserve">2017 </w:t>
                                    </w:r>
                                  </w:p>
                                </w:tc>
                                <w:tc>
                                  <w:tcPr>
                                    <w:tcW w:w="993" w:type="dxa"/>
                                    <w:shd w:val="clear" w:color="auto" w:fill="F2F2F2"/>
                                  </w:tcPr>
                                  <w:p w14:paraId="24A5E88E" w14:textId="77777777" w:rsidR="006423C3" w:rsidRDefault="00C06E10">
                                    <w:pPr>
                                      <w:jc w:val="center"/>
                                      <w:rPr>
                                        <w:b/>
                                        <w:sz w:val="20"/>
                                        <w:lang w:eastAsia="lt-LT"/>
                                      </w:rPr>
                                    </w:pPr>
                                    <w:r>
                                      <w:rPr>
                                        <w:b/>
                                        <w:sz w:val="20"/>
                                        <w:lang w:eastAsia="lt-LT"/>
                                      </w:rPr>
                                      <w:t xml:space="preserve">2018 </w:t>
                                    </w:r>
                                  </w:p>
                                </w:tc>
                                <w:tc>
                                  <w:tcPr>
                                    <w:tcW w:w="992" w:type="dxa"/>
                                    <w:shd w:val="clear" w:color="auto" w:fill="F2F2F2"/>
                                  </w:tcPr>
                                  <w:p w14:paraId="24A5E88F" w14:textId="77777777" w:rsidR="006423C3" w:rsidRDefault="00C06E10">
                                    <w:pPr>
                                      <w:jc w:val="center"/>
                                      <w:rPr>
                                        <w:b/>
                                        <w:sz w:val="20"/>
                                        <w:lang w:eastAsia="lt-LT"/>
                                      </w:rPr>
                                    </w:pPr>
                                    <w:r>
                                      <w:rPr>
                                        <w:b/>
                                        <w:sz w:val="20"/>
                                        <w:lang w:eastAsia="lt-LT"/>
                                      </w:rPr>
                                      <w:t xml:space="preserve">2019 </w:t>
                                    </w:r>
                                  </w:p>
                                </w:tc>
                              </w:tr>
                              <w:tr w:rsidR="006423C3" w14:paraId="24A5E89B" w14:textId="77777777">
                                <w:tc>
                                  <w:tcPr>
                                    <w:tcW w:w="582" w:type="dxa"/>
                                    <w:shd w:val="clear" w:color="auto" w:fill="F2F2F2"/>
                                    <w:vAlign w:val="center"/>
                                  </w:tcPr>
                                  <w:p w14:paraId="24A5E891" w14:textId="77777777" w:rsidR="006423C3" w:rsidRDefault="00C06E10">
                                    <w:pPr>
                                      <w:jc w:val="center"/>
                                      <w:rPr>
                                        <w:b/>
                                        <w:bCs/>
                                        <w:sz w:val="20"/>
                                        <w:lang w:eastAsia="lt-LT"/>
                                      </w:rPr>
                                    </w:pPr>
                                    <w:r>
                                      <w:rPr>
                                        <w:b/>
                                        <w:bCs/>
                                        <w:sz w:val="20"/>
                                        <w:lang w:eastAsia="lt-LT"/>
                                      </w:rPr>
                                      <w:t>1.</w:t>
                                    </w:r>
                                  </w:p>
                                </w:tc>
                                <w:tc>
                                  <w:tcPr>
                                    <w:tcW w:w="2552" w:type="dxa"/>
                                    <w:tcBorders>
                                      <w:top w:val="single" w:sz="4" w:space="0" w:color="auto"/>
                                    </w:tcBorders>
                                    <w:shd w:val="clear" w:color="auto" w:fill="F2F2F2"/>
                                    <w:tcMar>
                                      <w:top w:w="0" w:type="dxa"/>
                                      <w:left w:w="88" w:type="dxa"/>
                                      <w:bottom w:w="0" w:type="dxa"/>
                                      <w:right w:w="88" w:type="dxa"/>
                                    </w:tcMar>
                                  </w:tcPr>
                                  <w:p w14:paraId="24A5E892" w14:textId="77777777" w:rsidR="006423C3" w:rsidRDefault="00C06E10">
                                    <w:pPr>
                                      <w:rPr>
                                        <w:sz w:val="20"/>
                                        <w:lang w:eastAsia="lt-LT"/>
                                      </w:rPr>
                                    </w:pPr>
                                    <w:r>
                                      <w:rPr>
                                        <w:bCs/>
                                        <w:sz w:val="20"/>
                                        <w:lang w:eastAsia="lt-LT"/>
                                      </w:rPr>
                                      <w:t>Vietų skaičius įstaigoje</w:t>
                                    </w:r>
                                  </w:p>
                                </w:tc>
                                <w:tc>
                                  <w:tcPr>
                                    <w:tcW w:w="992" w:type="dxa"/>
                                    <w:shd w:val="clear" w:color="auto" w:fill="auto"/>
                                    <w:tcMar>
                                      <w:top w:w="0" w:type="dxa"/>
                                      <w:left w:w="88" w:type="dxa"/>
                                      <w:bottom w:w="0" w:type="dxa"/>
                                      <w:right w:w="88" w:type="dxa"/>
                                    </w:tcMar>
                                  </w:tcPr>
                                  <w:p w14:paraId="24A5E893" w14:textId="77777777" w:rsidR="006423C3" w:rsidRDefault="00C06E10">
                                    <w:pPr>
                                      <w:jc w:val="center"/>
                                      <w:rPr>
                                        <w:sz w:val="20"/>
                                        <w:lang w:eastAsia="lt-LT"/>
                                      </w:rPr>
                                    </w:pPr>
                                    <w:r>
                                      <w:rPr>
                                        <w:sz w:val="20"/>
                                        <w:lang w:eastAsia="lt-LT"/>
                                      </w:rPr>
                                      <w:t>11</w:t>
                                    </w:r>
                                  </w:p>
                                </w:tc>
                                <w:tc>
                                  <w:tcPr>
                                    <w:tcW w:w="992" w:type="dxa"/>
                                  </w:tcPr>
                                  <w:p w14:paraId="24A5E894" w14:textId="77777777" w:rsidR="006423C3" w:rsidRDefault="00C06E10">
                                    <w:pPr>
                                      <w:jc w:val="center"/>
                                      <w:rPr>
                                        <w:bCs/>
                                        <w:sz w:val="20"/>
                                        <w:lang w:eastAsia="lt-LT"/>
                                      </w:rPr>
                                    </w:pPr>
                                    <w:r>
                                      <w:rPr>
                                        <w:bCs/>
                                        <w:sz w:val="20"/>
                                        <w:lang w:eastAsia="lt-LT"/>
                                      </w:rPr>
                                      <w:t>11</w:t>
                                    </w:r>
                                  </w:p>
                                </w:tc>
                                <w:tc>
                                  <w:tcPr>
                                    <w:tcW w:w="708" w:type="dxa"/>
                                    <w:shd w:val="clear" w:color="auto" w:fill="auto"/>
                                    <w:tcMar>
                                      <w:top w:w="0" w:type="dxa"/>
                                      <w:left w:w="88" w:type="dxa"/>
                                      <w:bottom w:w="0" w:type="dxa"/>
                                      <w:right w:w="88" w:type="dxa"/>
                                    </w:tcMar>
                                  </w:tcPr>
                                  <w:p w14:paraId="24A5E895" w14:textId="77777777" w:rsidR="006423C3" w:rsidRDefault="00C06E10">
                                    <w:pPr>
                                      <w:jc w:val="center"/>
                                      <w:rPr>
                                        <w:sz w:val="20"/>
                                        <w:lang w:eastAsia="lt-LT"/>
                                      </w:rPr>
                                    </w:pPr>
                                    <w:r>
                                      <w:rPr>
                                        <w:sz w:val="20"/>
                                        <w:lang w:eastAsia="lt-LT"/>
                                      </w:rPr>
                                      <w:t>4</w:t>
                                    </w:r>
                                  </w:p>
                                </w:tc>
                                <w:tc>
                                  <w:tcPr>
                                    <w:tcW w:w="709" w:type="dxa"/>
                                    <w:shd w:val="clear" w:color="auto" w:fill="auto"/>
                                    <w:tcMar>
                                      <w:top w:w="0" w:type="dxa"/>
                                      <w:left w:w="88" w:type="dxa"/>
                                      <w:bottom w:w="0" w:type="dxa"/>
                                      <w:right w:w="88" w:type="dxa"/>
                                    </w:tcMar>
                                  </w:tcPr>
                                  <w:p w14:paraId="24A5E896" w14:textId="77777777" w:rsidR="006423C3" w:rsidRDefault="00C06E10">
                                    <w:pPr>
                                      <w:jc w:val="center"/>
                                      <w:rPr>
                                        <w:sz w:val="20"/>
                                        <w:lang w:eastAsia="lt-LT"/>
                                      </w:rPr>
                                    </w:pPr>
                                    <w:r>
                                      <w:rPr>
                                        <w:sz w:val="20"/>
                                        <w:lang w:eastAsia="lt-LT"/>
                                      </w:rPr>
                                      <w:t>4</w:t>
                                    </w:r>
                                  </w:p>
                                </w:tc>
                                <w:tc>
                                  <w:tcPr>
                                    <w:tcW w:w="567" w:type="dxa"/>
                                    <w:vAlign w:val="center"/>
                                  </w:tcPr>
                                  <w:p w14:paraId="24A5E897" w14:textId="77777777" w:rsidR="006423C3" w:rsidRDefault="00C06E10">
                                    <w:pPr>
                                      <w:jc w:val="center"/>
                                      <w:rPr>
                                        <w:bCs/>
                                        <w:sz w:val="20"/>
                                        <w:lang w:eastAsia="lt-LT"/>
                                      </w:rPr>
                                    </w:pPr>
                                    <w:r>
                                      <w:rPr>
                                        <w:bCs/>
                                        <w:sz w:val="20"/>
                                        <w:lang w:eastAsia="lt-LT"/>
                                      </w:rPr>
                                      <w:t>4</w:t>
                                    </w:r>
                                  </w:p>
                                </w:tc>
                                <w:tc>
                                  <w:tcPr>
                                    <w:tcW w:w="850" w:type="dxa"/>
                                    <w:shd w:val="clear" w:color="auto" w:fill="auto"/>
                                    <w:tcMar>
                                      <w:top w:w="0" w:type="dxa"/>
                                      <w:left w:w="88" w:type="dxa"/>
                                      <w:bottom w:w="0" w:type="dxa"/>
                                      <w:right w:w="88" w:type="dxa"/>
                                    </w:tcMar>
                                    <w:vAlign w:val="center"/>
                                  </w:tcPr>
                                  <w:p w14:paraId="24A5E898" w14:textId="77777777" w:rsidR="006423C3" w:rsidRDefault="00C06E10">
                                    <w:pPr>
                                      <w:jc w:val="center"/>
                                      <w:rPr>
                                        <w:bCs/>
                                        <w:sz w:val="20"/>
                                        <w:lang w:eastAsia="lt-LT"/>
                                      </w:rPr>
                                    </w:pPr>
                                    <w:r>
                                      <w:rPr>
                                        <w:bCs/>
                                        <w:sz w:val="20"/>
                                        <w:lang w:eastAsia="lt-LT"/>
                                      </w:rPr>
                                      <w:t>18</w:t>
                                    </w:r>
                                  </w:p>
                                </w:tc>
                                <w:tc>
                                  <w:tcPr>
                                    <w:tcW w:w="993" w:type="dxa"/>
                                    <w:shd w:val="clear" w:color="auto" w:fill="auto"/>
                                    <w:vAlign w:val="center"/>
                                  </w:tcPr>
                                  <w:p w14:paraId="24A5E899" w14:textId="77777777" w:rsidR="006423C3" w:rsidRDefault="00C06E10">
                                    <w:pPr>
                                      <w:jc w:val="center"/>
                                      <w:rPr>
                                        <w:bCs/>
                                        <w:sz w:val="20"/>
                                        <w:lang w:eastAsia="lt-LT"/>
                                      </w:rPr>
                                    </w:pPr>
                                    <w:r>
                                      <w:rPr>
                                        <w:bCs/>
                                        <w:sz w:val="20"/>
                                        <w:lang w:eastAsia="lt-LT"/>
                                      </w:rPr>
                                      <w:t>18</w:t>
                                    </w:r>
                                  </w:p>
                                </w:tc>
                                <w:tc>
                                  <w:tcPr>
                                    <w:tcW w:w="992" w:type="dxa"/>
                                    <w:vAlign w:val="center"/>
                                  </w:tcPr>
                                  <w:p w14:paraId="24A5E89A" w14:textId="77777777" w:rsidR="006423C3" w:rsidRDefault="00C06E10">
                                    <w:pPr>
                                      <w:jc w:val="center"/>
                                      <w:rPr>
                                        <w:bCs/>
                                        <w:sz w:val="20"/>
                                        <w:lang w:eastAsia="lt-LT"/>
                                      </w:rPr>
                                    </w:pPr>
                                    <w:r>
                                      <w:rPr>
                                        <w:bCs/>
                                        <w:sz w:val="20"/>
                                        <w:lang w:eastAsia="lt-LT"/>
                                      </w:rPr>
                                      <w:t>18</w:t>
                                    </w:r>
                                  </w:p>
                                </w:tc>
                              </w:tr>
                              <w:tr w:rsidR="006423C3" w14:paraId="24A5E8A6" w14:textId="77777777">
                                <w:tc>
                                  <w:tcPr>
                                    <w:tcW w:w="582" w:type="dxa"/>
                                    <w:shd w:val="clear" w:color="auto" w:fill="F2F2F2"/>
                                    <w:vAlign w:val="center"/>
                                  </w:tcPr>
                                  <w:p w14:paraId="24A5E89C" w14:textId="77777777" w:rsidR="006423C3" w:rsidRDefault="00C06E10">
                                    <w:pPr>
                                      <w:jc w:val="center"/>
                                      <w:rPr>
                                        <w:b/>
                                        <w:bCs/>
                                        <w:sz w:val="20"/>
                                        <w:lang w:eastAsia="lt-LT"/>
                                      </w:rPr>
                                    </w:pPr>
                                    <w:r>
                                      <w:rPr>
                                        <w:b/>
                                        <w:bCs/>
                                        <w:sz w:val="20"/>
                                        <w:lang w:eastAsia="lt-LT"/>
                                      </w:rPr>
                                      <w:t>2.</w:t>
                                    </w:r>
                                  </w:p>
                                </w:tc>
                                <w:tc>
                                  <w:tcPr>
                                    <w:tcW w:w="2552" w:type="dxa"/>
                                    <w:shd w:val="clear" w:color="auto" w:fill="F2F2F2"/>
                                    <w:tcMar>
                                      <w:top w:w="0" w:type="dxa"/>
                                      <w:left w:w="88" w:type="dxa"/>
                                      <w:bottom w:w="0" w:type="dxa"/>
                                      <w:right w:w="88" w:type="dxa"/>
                                    </w:tcMar>
                                  </w:tcPr>
                                  <w:p w14:paraId="24A5E89D" w14:textId="77777777" w:rsidR="006423C3" w:rsidRDefault="00C06E10">
                                    <w:pPr>
                                      <w:rPr>
                                        <w:sz w:val="20"/>
                                        <w:lang w:eastAsia="lt-LT"/>
                                      </w:rPr>
                                    </w:pPr>
                                    <w:r>
                                      <w:rPr>
                                        <w:bCs/>
                                        <w:sz w:val="20"/>
                                        <w:lang w:eastAsia="lt-LT"/>
                                      </w:rPr>
                                      <w:t>Paslaugų gavėjai, iš jų:</w:t>
                                    </w:r>
                                  </w:p>
                                </w:tc>
                                <w:tc>
                                  <w:tcPr>
                                    <w:tcW w:w="992" w:type="dxa"/>
                                    <w:shd w:val="clear" w:color="auto" w:fill="auto"/>
                                    <w:tcMar>
                                      <w:top w:w="0" w:type="dxa"/>
                                      <w:left w:w="88" w:type="dxa"/>
                                      <w:bottom w:w="0" w:type="dxa"/>
                                      <w:right w:w="88" w:type="dxa"/>
                                    </w:tcMar>
                                    <w:vAlign w:val="center"/>
                                  </w:tcPr>
                                  <w:p w14:paraId="24A5E89E" w14:textId="77777777" w:rsidR="006423C3" w:rsidRDefault="00C06E10">
                                    <w:pPr>
                                      <w:jc w:val="center"/>
                                      <w:rPr>
                                        <w:sz w:val="20"/>
                                        <w:lang w:eastAsia="lt-LT"/>
                                      </w:rPr>
                                    </w:pPr>
                                    <w:r>
                                      <w:rPr>
                                        <w:sz w:val="20"/>
                                        <w:lang w:eastAsia="lt-LT"/>
                                      </w:rPr>
                                      <w:t>20</w:t>
                                    </w:r>
                                  </w:p>
                                </w:tc>
                                <w:tc>
                                  <w:tcPr>
                                    <w:tcW w:w="992" w:type="dxa"/>
                                    <w:vAlign w:val="center"/>
                                  </w:tcPr>
                                  <w:p w14:paraId="24A5E89F" w14:textId="77777777" w:rsidR="006423C3" w:rsidRDefault="00C06E10">
                                    <w:pPr>
                                      <w:jc w:val="center"/>
                                      <w:rPr>
                                        <w:sz w:val="20"/>
                                        <w:lang w:eastAsia="lt-LT"/>
                                      </w:rPr>
                                    </w:pPr>
                                    <w:r>
                                      <w:rPr>
                                        <w:sz w:val="20"/>
                                        <w:lang w:eastAsia="lt-LT"/>
                                      </w:rPr>
                                      <w:t>20</w:t>
                                    </w:r>
                                  </w:p>
                                </w:tc>
                                <w:tc>
                                  <w:tcPr>
                                    <w:tcW w:w="708" w:type="dxa"/>
                                    <w:shd w:val="clear" w:color="auto" w:fill="auto"/>
                                    <w:tcMar>
                                      <w:top w:w="0" w:type="dxa"/>
                                      <w:left w:w="88" w:type="dxa"/>
                                      <w:bottom w:w="0" w:type="dxa"/>
                                      <w:right w:w="88" w:type="dxa"/>
                                    </w:tcMar>
                                    <w:vAlign w:val="center"/>
                                  </w:tcPr>
                                  <w:p w14:paraId="24A5E8A0" w14:textId="77777777" w:rsidR="006423C3" w:rsidRDefault="00C06E10">
                                    <w:pPr>
                                      <w:jc w:val="center"/>
                                      <w:rPr>
                                        <w:sz w:val="20"/>
                                        <w:lang w:eastAsia="lt-LT"/>
                                      </w:rPr>
                                    </w:pPr>
                                    <w:r>
                                      <w:rPr>
                                        <w:sz w:val="20"/>
                                        <w:lang w:eastAsia="lt-LT"/>
                                      </w:rPr>
                                      <w:t>11</w:t>
                                    </w:r>
                                  </w:p>
                                </w:tc>
                                <w:tc>
                                  <w:tcPr>
                                    <w:tcW w:w="709" w:type="dxa"/>
                                    <w:shd w:val="clear" w:color="auto" w:fill="auto"/>
                                    <w:tcMar>
                                      <w:top w:w="0" w:type="dxa"/>
                                      <w:left w:w="88" w:type="dxa"/>
                                      <w:bottom w:w="0" w:type="dxa"/>
                                      <w:right w:w="88" w:type="dxa"/>
                                    </w:tcMar>
                                    <w:vAlign w:val="center"/>
                                  </w:tcPr>
                                  <w:p w14:paraId="24A5E8A1" w14:textId="77777777" w:rsidR="006423C3" w:rsidRDefault="00C06E10">
                                    <w:pPr>
                                      <w:jc w:val="center"/>
                                      <w:rPr>
                                        <w:sz w:val="20"/>
                                        <w:lang w:eastAsia="lt-LT"/>
                                      </w:rPr>
                                    </w:pPr>
                                    <w:r>
                                      <w:rPr>
                                        <w:sz w:val="20"/>
                                        <w:lang w:eastAsia="lt-LT"/>
                                      </w:rPr>
                                      <w:t>6</w:t>
                                    </w:r>
                                  </w:p>
                                </w:tc>
                                <w:tc>
                                  <w:tcPr>
                                    <w:tcW w:w="567" w:type="dxa"/>
                                    <w:vAlign w:val="center"/>
                                  </w:tcPr>
                                  <w:p w14:paraId="24A5E8A2" w14:textId="77777777" w:rsidR="006423C3" w:rsidRDefault="00C06E10">
                                    <w:pPr>
                                      <w:jc w:val="center"/>
                                      <w:rPr>
                                        <w:sz w:val="20"/>
                                        <w:lang w:eastAsia="lt-LT"/>
                                      </w:rPr>
                                    </w:pPr>
                                    <w:r>
                                      <w:rPr>
                                        <w:sz w:val="20"/>
                                        <w:lang w:eastAsia="lt-LT"/>
                                      </w:rPr>
                                      <w:t>9</w:t>
                                    </w:r>
                                  </w:p>
                                </w:tc>
                                <w:tc>
                                  <w:tcPr>
                                    <w:tcW w:w="850" w:type="dxa"/>
                                    <w:shd w:val="clear" w:color="auto" w:fill="auto"/>
                                    <w:tcMar>
                                      <w:top w:w="0" w:type="dxa"/>
                                      <w:left w:w="88" w:type="dxa"/>
                                      <w:bottom w:w="0" w:type="dxa"/>
                                      <w:right w:w="88" w:type="dxa"/>
                                    </w:tcMar>
                                    <w:vAlign w:val="center"/>
                                  </w:tcPr>
                                  <w:p w14:paraId="24A5E8A3" w14:textId="77777777" w:rsidR="006423C3" w:rsidRDefault="00C06E10">
                                    <w:pPr>
                                      <w:jc w:val="center"/>
                                      <w:rPr>
                                        <w:sz w:val="20"/>
                                        <w:lang w:eastAsia="lt-LT"/>
                                      </w:rPr>
                                    </w:pPr>
                                    <w:r>
                                      <w:rPr>
                                        <w:sz w:val="20"/>
                                        <w:lang w:eastAsia="lt-LT"/>
                                      </w:rPr>
                                      <w:t>41</w:t>
                                    </w:r>
                                  </w:p>
                                </w:tc>
                                <w:tc>
                                  <w:tcPr>
                                    <w:tcW w:w="993" w:type="dxa"/>
                                    <w:shd w:val="clear" w:color="auto" w:fill="auto"/>
                                    <w:vAlign w:val="center"/>
                                  </w:tcPr>
                                  <w:p w14:paraId="24A5E8A4" w14:textId="77777777" w:rsidR="006423C3" w:rsidRDefault="00C06E10">
                                    <w:pPr>
                                      <w:jc w:val="center"/>
                                      <w:rPr>
                                        <w:sz w:val="20"/>
                                        <w:lang w:eastAsia="lt-LT"/>
                                      </w:rPr>
                                    </w:pPr>
                                    <w:r>
                                      <w:rPr>
                                        <w:sz w:val="20"/>
                                        <w:lang w:eastAsia="lt-LT"/>
                                      </w:rPr>
                                      <w:t>35</w:t>
                                    </w:r>
                                  </w:p>
                                </w:tc>
                                <w:tc>
                                  <w:tcPr>
                                    <w:tcW w:w="992" w:type="dxa"/>
                                    <w:vAlign w:val="center"/>
                                  </w:tcPr>
                                  <w:p w14:paraId="24A5E8A5" w14:textId="77777777" w:rsidR="006423C3" w:rsidRDefault="00C06E10">
                                    <w:pPr>
                                      <w:jc w:val="center"/>
                                      <w:rPr>
                                        <w:sz w:val="20"/>
                                        <w:lang w:eastAsia="lt-LT"/>
                                      </w:rPr>
                                    </w:pPr>
                                    <w:r>
                                      <w:rPr>
                                        <w:sz w:val="20"/>
                                        <w:lang w:eastAsia="lt-LT"/>
                                      </w:rPr>
                                      <w:t>30</w:t>
                                    </w:r>
                                  </w:p>
                                </w:tc>
                              </w:tr>
                              <w:tr w:rsidR="006423C3" w14:paraId="24A5E8B1" w14:textId="77777777">
                                <w:tc>
                                  <w:tcPr>
                                    <w:tcW w:w="582" w:type="dxa"/>
                                    <w:shd w:val="clear" w:color="auto" w:fill="F2F2F2"/>
                                    <w:vAlign w:val="center"/>
                                  </w:tcPr>
                                  <w:p w14:paraId="24A5E8A7" w14:textId="77777777" w:rsidR="006423C3" w:rsidRDefault="00C06E10">
                                    <w:pPr>
                                      <w:jc w:val="center"/>
                                      <w:rPr>
                                        <w:b/>
                                        <w:bCs/>
                                        <w:sz w:val="20"/>
                                        <w:lang w:eastAsia="lt-LT"/>
                                      </w:rPr>
                                    </w:pPr>
                                    <w:r>
                                      <w:rPr>
                                        <w:b/>
                                        <w:bCs/>
                                        <w:sz w:val="20"/>
                                        <w:lang w:eastAsia="lt-LT"/>
                                      </w:rPr>
                                      <w:t>2.1.</w:t>
                                    </w:r>
                                  </w:p>
                                </w:tc>
                                <w:tc>
                                  <w:tcPr>
                                    <w:tcW w:w="2552" w:type="dxa"/>
                                    <w:shd w:val="clear" w:color="auto" w:fill="F2F2F2"/>
                                    <w:tcMar>
                                      <w:top w:w="0" w:type="dxa"/>
                                      <w:left w:w="88" w:type="dxa"/>
                                      <w:bottom w:w="0" w:type="dxa"/>
                                      <w:right w:w="88" w:type="dxa"/>
                                    </w:tcMar>
                                  </w:tcPr>
                                  <w:p w14:paraId="24A5E8A8" w14:textId="77777777" w:rsidR="006423C3" w:rsidRDefault="00C06E10">
                                    <w:pPr>
                                      <w:rPr>
                                        <w:sz w:val="20"/>
                                        <w:lang w:eastAsia="lt-LT"/>
                                      </w:rPr>
                                    </w:pPr>
                                    <w:r>
                                      <w:rPr>
                                        <w:sz w:val="20"/>
                                        <w:lang w:eastAsia="lt-LT"/>
                                      </w:rPr>
                                      <w:t>Šeimų patiriančių socialinę riziką, jose:</w:t>
                                    </w:r>
                                  </w:p>
                                </w:tc>
                                <w:tc>
                                  <w:tcPr>
                                    <w:tcW w:w="992" w:type="dxa"/>
                                    <w:shd w:val="clear" w:color="auto" w:fill="auto"/>
                                    <w:tcMar>
                                      <w:top w:w="0" w:type="dxa"/>
                                      <w:left w:w="88" w:type="dxa"/>
                                      <w:bottom w:w="0" w:type="dxa"/>
                                      <w:right w:w="88" w:type="dxa"/>
                                    </w:tcMar>
                                    <w:vAlign w:val="center"/>
                                  </w:tcPr>
                                  <w:p w14:paraId="24A5E8A9" w14:textId="77777777" w:rsidR="006423C3" w:rsidRDefault="00C06E10">
                                    <w:pPr>
                                      <w:jc w:val="center"/>
                                      <w:rPr>
                                        <w:sz w:val="20"/>
                                        <w:lang w:eastAsia="lt-LT"/>
                                      </w:rPr>
                                    </w:pPr>
                                    <w:r>
                                      <w:rPr>
                                        <w:sz w:val="20"/>
                                        <w:lang w:eastAsia="lt-LT"/>
                                      </w:rPr>
                                      <w:t>4</w:t>
                                    </w:r>
                                  </w:p>
                                </w:tc>
                                <w:tc>
                                  <w:tcPr>
                                    <w:tcW w:w="992" w:type="dxa"/>
                                    <w:vAlign w:val="center"/>
                                  </w:tcPr>
                                  <w:p w14:paraId="24A5E8AA" w14:textId="77777777" w:rsidR="006423C3" w:rsidRDefault="00C06E10">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24A5E8AB" w14:textId="77777777" w:rsidR="006423C3" w:rsidRDefault="00C06E10">
                                    <w:pPr>
                                      <w:jc w:val="center"/>
                                      <w:rPr>
                                        <w:sz w:val="20"/>
                                        <w:lang w:eastAsia="lt-LT"/>
                                      </w:rPr>
                                    </w:pPr>
                                    <w:r>
                                      <w:rPr>
                                        <w:sz w:val="20"/>
                                        <w:lang w:eastAsia="lt-LT"/>
                                      </w:rPr>
                                      <w:t>0</w:t>
                                    </w:r>
                                  </w:p>
                                </w:tc>
                                <w:tc>
                                  <w:tcPr>
                                    <w:tcW w:w="709" w:type="dxa"/>
                                    <w:shd w:val="clear" w:color="auto" w:fill="auto"/>
                                    <w:tcMar>
                                      <w:top w:w="0" w:type="dxa"/>
                                      <w:left w:w="88" w:type="dxa"/>
                                      <w:bottom w:w="0" w:type="dxa"/>
                                      <w:right w:w="88" w:type="dxa"/>
                                    </w:tcMar>
                                    <w:vAlign w:val="center"/>
                                  </w:tcPr>
                                  <w:p w14:paraId="24A5E8AC" w14:textId="77777777" w:rsidR="006423C3" w:rsidRDefault="00C06E10">
                                    <w:pPr>
                                      <w:jc w:val="center"/>
                                      <w:rPr>
                                        <w:sz w:val="20"/>
                                        <w:lang w:eastAsia="lt-LT"/>
                                      </w:rPr>
                                    </w:pPr>
                                    <w:r>
                                      <w:rPr>
                                        <w:sz w:val="20"/>
                                        <w:lang w:eastAsia="lt-LT"/>
                                      </w:rPr>
                                      <w:t>1</w:t>
                                    </w:r>
                                  </w:p>
                                </w:tc>
                                <w:tc>
                                  <w:tcPr>
                                    <w:tcW w:w="567" w:type="dxa"/>
                                    <w:vAlign w:val="center"/>
                                  </w:tcPr>
                                  <w:p w14:paraId="24A5E8AD" w14:textId="77777777" w:rsidR="006423C3" w:rsidRDefault="00C06E10">
                                    <w:pPr>
                                      <w:jc w:val="center"/>
                                      <w:rPr>
                                        <w:sz w:val="20"/>
                                        <w:lang w:eastAsia="lt-LT"/>
                                      </w:rPr>
                                    </w:pPr>
                                    <w:r>
                                      <w:rPr>
                                        <w:sz w:val="20"/>
                                        <w:lang w:eastAsia="lt-LT"/>
                                      </w:rPr>
                                      <w:t>2</w:t>
                                    </w:r>
                                  </w:p>
                                </w:tc>
                                <w:tc>
                                  <w:tcPr>
                                    <w:tcW w:w="850" w:type="dxa"/>
                                    <w:shd w:val="clear" w:color="auto" w:fill="auto"/>
                                    <w:tcMar>
                                      <w:top w:w="0" w:type="dxa"/>
                                      <w:left w:w="88" w:type="dxa"/>
                                      <w:bottom w:w="0" w:type="dxa"/>
                                      <w:right w:w="88" w:type="dxa"/>
                                    </w:tcMar>
                                    <w:vAlign w:val="center"/>
                                  </w:tcPr>
                                  <w:p w14:paraId="24A5E8AE" w14:textId="77777777" w:rsidR="006423C3" w:rsidRDefault="00C06E10">
                                    <w:pPr>
                                      <w:jc w:val="center"/>
                                      <w:rPr>
                                        <w:sz w:val="20"/>
                                        <w:lang w:eastAsia="lt-LT"/>
                                      </w:rPr>
                                    </w:pPr>
                                    <w:r>
                                      <w:rPr>
                                        <w:sz w:val="20"/>
                                        <w:lang w:eastAsia="lt-LT"/>
                                      </w:rPr>
                                      <w:t>13</w:t>
                                    </w:r>
                                  </w:p>
                                </w:tc>
                                <w:tc>
                                  <w:tcPr>
                                    <w:tcW w:w="993" w:type="dxa"/>
                                    <w:shd w:val="clear" w:color="auto" w:fill="auto"/>
                                    <w:vAlign w:val="center"/>
                                  </w:tcPr>
                                  <w:p w14:paraId="24A5E8AF" w14:textId="77777777" w:rsidR="006423C3" w:rsidRDefault="00C06E10">
                                    <w:pPr>
                                      <w:jc w:val="center"/>
                                      <w:rPr>
                                        <w:sz w:val="20"/>
                                        <w:lang w:eastAsia="lt-LT"/>
                                      </w:rPr>
                                    </w:pPr>
                                    <w:r>
                                      <w:rPr>
                                        <w:sz w:val="20"/>
                                        <w:lang w:eastAsia="lt-LT"/>
                                      </w:rPr>
                                      <w:t>11</w:t>
                                    </w:r>
                                  </w:p>
                                </w:tc>
                                <w:tc>
                                  <w:tcPr>
                                    <w:tcW w:w="992" w:type="dxa"/>
                                    <w:vAlign w:val="center"/>
                                  </w:tcPr>
                                  <w:p w14:paraId="24A5E8B0" w14:textId="77777777" w:rsidR="006423C3" w:rsidRDefault="00C06E10">
                                    <w:pPr>
                                      <w:jc w:val="center"/>
                                      <w:rPr>
                                        <w:sz w:val="20"/>
                                        <w:lang w:eastAsia="lt-LT"/>
                                      </w:rPr>
                                    </w:pPr>
                                    <w:r>
                                      <w:rPr>
                                        <w:sz w:val="20"/>
                                        <w:lang w:eastAsia="lt-LT"/>
                                      </w:rPr>
                                      <w:t>8</w:t>
                                    </w:r>
                                  </w:p>
                                </w:tc>
                              </w:tr>
                              <w:tr w:rsidR="006423C3" w14:paraId="24A5E8BC" w14:textId="77777777">
                                <w:tc>
                                  <w:tcPr>
                                    <w:tcW w:w="582" w:type="dxa"/>
                                    <w:shd w:val="clear" w:color="auto" w:fill="F2F2F2"/>
                                    <w:vAlign w:val="center"/>
                                  </w:tcPr>
                                  <w:p w14:paraId="24A5E8B2" w14:textId="77777777" w:rsidR="006423C3" w:rsidRDefault="00C06E10">
                                    <w:pPr>
                                      <w:jc w:val="center"/>
                                      <w:rPr>
                                        <w:b/>
                                        <w:sz w:val="20"/>
                                        <w:lang w:eastAsia="lt-LT"/>
                                      </w:rPr>
                                    </w:pPr>
                                    <w:r>
                                      <w:rPr>
                                        <w:b/>
                                        <w:sz w:val="20"/>
                                        <w:lang w:eastAsia="lt-LT"/>
                                      </w:rPr>
                                      <w:t>2.1.1.</w:t>
                                    </w:r>
                                  </w:p>
                                </w:tc>
                                <w:tc>
                                  <w:tcPr>
                                    <w:tcW w:w="2552" w:type="dxa"/>
                                    <w:shd w:val="clear" w:color="auto" w:fill="F2F2F2"/>
                                    <w:tcMar>
                                      <w:top w:w="0" w:type="dxa"/>
                                      <w:left w:w="88" w:type="dxa"/>
                                      <w:bottom w:w="0" w:type="dxa"/>
                                      <w:right w:w="88" w:type="dxa"/>
                                    </w:tcMar>
                                  </w:tcPr>
                                  <w:p w14:paraId="24A5E8B3" w14:textId="77777777" w:rsidR="006423C3" w:rsidRDefault="00C06E10">
                                    <w:pPr>
                                      <w:rPr>
                                        <w:sz w:val="20"/>
                                        <w:lang w:eastAsia="lt-LT"/>
                                      </w:rPr>
                                    </w:pPr>
                                    <w:r>
                                      <w:rPr>
                                        <w:sz w:val="20"/>
                                        <w:lang w:eastAsia="lt-LT"/>
                                      </w:rPr>
                                      <w:t>Suaugusių asmenų</w:t>
                                    </w:r>
                                  </w:p>
                                </w:tc>
                                <w:tc>
                                  <w:tcPr>
                                    <w:tcW w:w="992" w:type="dxa"/>
                                    <w:shd w:val="clear" w:color="auto" w:fill="auto"/>
                                    <w:tcMar>
                                      <w:top w:w="0" w:type="dxa"/>
                                      <w:left w:w="88" w:type="dxa"/>
                                      <w:bottom w:w="0" w:type="dxa"/>
                                      <w:right w:w="88" w:type="dxa"/>
                                    </w:tcMar>
                                    <w:vAlign w:val="center"/>
                                  </w:tcPr>
                                  <w:p w14:paraId="24A5E8B4" w14:textId="77777777" w:rsidR="006423C3" w:rsidRDefault="00C06E10">
                                    <w:pPr>
                                      <w:jc w:val="center"/>
                                      <w:rPr>
                                        <w:sz w:val="20"/>
                                        <w:lang w:eastAsia="lt-LT"/>
                                      </w:rPr>
                                    </w:pPr>
                                    <w:r>
                                      <w:rPr>
                                        <w:sz w:val="20"/>
                                        <w:lang w:eastAsia="lt-LT"/>
                                      </w:rPr>
                                      <w:t>18</w:t>
                                    </w:r>
                                  </w:p>
                                </w:tc>
                                <w:tc>
                                  <w:tcPr>
                                    <w:tcW w:w="992" w:type="dxa"/>
                                    <w:vAlign w:val="center"/>
                                  </w:tcPr>
                                  <w:p w14:paraId="24A5E8B5" w14:textId="77777777" w:rsidR="006423C3" w:rsidRDefault="00C06E10">
                                    <w:pPr>
                                      <w:jc w:val="center"/>
                                      <w:rPr>
                                        <w:sz w:val="20"/>
                                        <w:lang w:eastAsia="lt-LT"/>
                                      </w:rPr>
                                    </w:pPr>
                                    <w:r>
                                      <w:rPr>
                                        <w:sz w:val="20"/>
                                        <w:lang w:eastAsia="lt-LT"/>
                                      </w:rPr>
                                      <w:t>20</w:t>
                                    </w:r>
                                  </w:p>
                                </w:tc>
                                <w:tc>
                                  <w:tcPr>
                                    <w:tcW w:w="708" w:type="dxa"/>
                                    <w:shd w:val="clear" w:color="auto" w:fill="auto"/>
                                    <w:tcMar>
                                      <w:top w:w="0" w:type="dxa"/>
                                      <w:left w:w="88" w:type="dxa"/>
                                      <w:bottom w:w="0" w:type="dxa"/>
                                      <w:right w:w="88" w:type="dxa"/>
                                    </w:tcMar>
                                    <w:vAlign w:val="center"/>
                                  </w:tcPr>
                                  <w:p w14:paraId="24A5E8B6" w14:textId="77777777" w:rsidR="006423C3" w:rsidRDefault="00C06E10">
                                    <w:pPr>
                                      <w:jc w:val="center"/>
                                      <w:rPr>
                                        <w:sz w:val="20"/>
                                        <w:lang w:eastAsia="lt-LT"/>
                                      </w:rPr>
                                    </w:pPr>
                                    <w:r>
                                      <w:rPr>
                                        <w:sz w:val="20"/>
                                        <w:lang w:eastAsia="lt-LT"/>
                                      </w:rPr>
                                      <w:t>6</w:t>
                                    </w:r>
                                  </w:p>
                                </w:tc>
                                <w:tc>
                                  <w:tcPr>
                                    <w:tcW w:w="709" w:type="dxa"/>
                                    <w:shd w:val="clear" w:color="auto" w:fill="auto"/>
                                    <w:tcMar>
                                      <w:top w:w="0" w:type="dxa"/>
                                      <w:left w:w="88" w:type="dxa"/>
                                      <w:bottom w:w="0" w:type="dxa"/>
                                      <w:right w:w="88" w:type="dxa"/>
                                    </w:tcMar>
                                    <w:vAlign w:val="center"/>
                                  </w:tcPr>
                                  <w:p w14:paraId="24A5E8B7" w14:textId="77777777" w:rsidR="006423C3" w:rsidRDefault="00C06E10">
                                    <w:pPr>
                                      <w:jc w:val="center"/>
                                      <w:rPr>
                                        <w:sz w:val="20"/>
                                        <w:lang w:eastAsia="lt-LT"/>
                                      </w:rPr>
                                    </w:pPr>
                                    <w:r>
                                      <w:rPr>
                                        <w:sz w:val="20"/>
                                        <w:lang w:eastAsia="lt-LT"/>
                                      </w:rPr>
                                      <w:t>5</w:t>
                                    </w:r>
                                  </w:p>
                                </w:tc>
                                <w:tc>
                                  <w:tcPr>
                                    <w:tcW w:w="567" w:type="dxa"/>
                                    <w:vAlign w:val="center"/>
                                  </w:tcPr>
                                  <w:p w14:paraId="24A5E8B8" w14:textId="77777777" w:rsidR="006423C3" w:rsidRDefault="00C06E10">
                                    <w:pPr>
                                      <w:jc w:val="center"/>
                                      <w:rPr>
                                        <w:sz w:val="20"/>
                                        <w:lang w:eastAsia="lt-LT"/>
                                      </w:rPr>
                                    </w:pPr>
                                    <w:r>
                                      <w:rPr>
                                        <w:sz w:val="20"/>
                                        <w:lang w:eastAsia="lt-LT"/>
                                      </w:rPr>
                                      <w:t>4</w:t>
                                    </w:r>
                                  </w:p>
                                </w:tc>
                                <w:tc>
                                  <w:tcPr>
                                    <w:tcW w:w="850" w:type="dxa"/>
                                    <w:shd w:val="clear" w:color="auto" w:fill="auto"/>
                                    <w:tcMar>
                                      <w:top w:w="0" w:type="dxa"/>
                                      <w:left w:w="88" w:type="dxa"/>
                                      <w:bottom w:w="0" w:type="dxa"/>
                                      <w:right w:w="88" w:type="dxa"/>
                                    </w:tcMar>
                                    <w:vAlign w:val="center"/>
                                  </w:tcPr>
                                  <w:p w14:paraId="24A5E8B9" w14:textId="77777777" w:rsidR="006423C3" w:rsidRDefault="00C06E10">
                                    <w:pPr>
                                      <w:jc w:val="center"/>
                                      <w:rPr>
                                        <w:sz w:val="20"/>
                                        <w:lang w:eastAsia="lt-LT"/>
                                      </w:rPr>
                                    </w:pPr>
                                    <w:r>
                                      <w:rPr>
                                        <w:sz w:val="20"/>
                                        <w:lang w:eastAsia="lt-LT"/>
                                      </w:rPr>
                                      <w:t>13</w:t>
                                    </w:r>
                                  </w:p>
                                </w:tc>
                                <w:tc>
                                  <w:tcPr>
                                    <w:tcW w:w="993" w:type="dxa"/>
                                    <w:shd w:val="clear" w:color="auto" w:fill="auto"/>
                                    <w:vAlign w:val="center"/>
                                  </w:tcPr>
                                  <w:p w14:paraId="24A5E8BA" w14:textId="77777777" w:rsidR="006423C3" w:rsidRDefault="00C06E10">
                                    <w:pPr>
                                      <w:jc w:val="center"/>
                                      <w:rPr>
                                        <w:sz w:val="20"/>
                                        <w:lang w:eastAsia="lt-LT"/>
                                      </w:rPr>
                                    </w:pPr>
                                    <w:r>
                                      <w:rPr>
                                        <w:sz w:val="20"/>
                                        <w:lang w:eastAsia="lt-LT"/>
                                      </w:rPr>
                                      <w:t>11</w:t>
                                    </w:r>
                                  </w:p>
                                </w:tc>
                                <w:tc>
                                  <w:tcPr>
                                    <w:tcW w:w="992" w:type="dxa"/>
                                    <w:vAlign w:val="center"/>
                                  </w:tcPr>
                                  <w:p w14:paraId="24A5E8BB" w14:textId="77777777" w:rsidR="006423C3" w:rsidRDefault="00C06E10">
                                    <w:pPr>
                                      <w:jc w:val="center"/>
                                      <w:rPr>
                                        <w:sz w:val="20"/>
                                        <w:lang w:eastAsia="lt-LT"/>
                                      </w:rPr>
                                    </w:pPr>
                                    <w:r>
                                      <w:rPr>
                                        <w:sz w:val="20"/>
                                        <w:lang w:eastAsia="lt-LT"/>
                                      </w:rPr>
                                      <w:t>8</w:t>
                                    </w:r>
                                  </w:p>
                                </w:tc>
                              </w:tr>
                              <w:tr w:rsidR="006423C3" w14:paraId="24A5E8C7" w14:textId="77777777">
                                <w:tc>
                                  <w:tcPr>
                                    <w:tcW w:w="582" w:type="dxa"/>
                                    <w:shd w:val="clear" w:color="auto" w:fill="F2F2F2"/>
                                    <w:vAlign w:val="center"/>
                                  </w:tcPr>
                                  <w:p w14:paraId="24A5E8BD" w14:textId="77777777" w:rsidR="006423C3" w:rsidRDefault="00C06E10">
                                    <w:pPr>
                                      <w:jc w:val="center"/>
                                      <w:rPr>
                                        <w:b/>
                                        <w:sz w:val="20"/>
                                        <w:lang w:eastAsia="lt-LT"/>
                                      </w:rPr>
                                    </w:pPr>
                                    <w:r>
                                      <w:rPr>
                                        <w:b/>
                                        <w:sz w:val="20"/>
                                        <w:lang w:eastAsia="lt-LT"/>
                                      </w:rPr>
                                      <w:t>2.1.2.</w:t>
                                    </w:r>
                                  </w:p>
                                </w:tc>
                                <w:tc>
                                  <w:tcPr>
                                    <w:tcW w:w="2552" w:type="dxa"/>
                                    <w:shd w:val="clear" w:color="auto" w:fill="F2F2F2"/>
                                    <w:tcMar>
                                      <w:top w:w="0" w:type="dxa"/>
                                      <w:left w:w="88" w:type="dxa"/>
                                      <w:bottom w:w="0" w:type="dxa"/>
                                      <w:right w:w="88" w:type="dxa"/>
                                    </w:tcMar>
                                  </w:tcPr>
                                  <w:p w14:paraId="24A5E8BE" w14:textId="77777777" w:rsidR="006423C3" w:rsidRDefault="00C06E10">
                                    <w:pPr>
                                      <w:rPr>
                                        <w:sz w:val="20"/>
                                        <w:lang w:eastAsia="lt-LT"/>
                                      </w:rPr>
                                    </w:pPr>
                                    <w:r>
                                      <w:rPr>
                                        <w:sz w:val="20"/>
                                        <w:lang w:eastAsia="lt-LT"/>
                                      </w:rPr>
                                      <w:t>Vaikų</w:t>
                                    </w:r>
                                  </w:p>
                                </w:tc>
                                <w:tc>
                                  <w:tcPr>
                                    <w:tcW w:w="992" w:type="dxa"/>
                                    <w:shd w:val="clear" w:color="auto" w:fill="auto"/>
                                    <w:tcMar>
                                      <w:top w:w="0" w:type="dxa"/>
                                      <w:left w:w="88" w:type="dxa"/>
                                      <w:bottom w:w="0" w:type="dxa"/>
                                      <w:right w:w="88" w:type="dxa"/>
                                    </w:tcMar>
                                    <w:vAlign w:val="center"/>
                                  </w:tcPr>
                                  <w:p w14:paraId="24A5E8BF" w14:textId="77777777" w:rsidR="006423C3" w:rsidRDefault="00C06E10">
                                    <w:pPr>
                                      <w:jc w:val="center"/>
                                      <w:rPr>
                                        <w:sz w:val="20"/>
                                        <w:lang w:eastAsia="lt-LT"/>
                                      </w:rPr>
                                    </w:pPr>
                                    <w:r>
                                      <w:rPr>
                                        <w:sz w:val="20"/>
                                        <w:lang w:eastAsia="lt-LT"/>
                                      </w:rPr>
                                      <w:t>2</w:t>
                                    </w:r>
                                  </w:p>
                                </w:tc>
                                <w:tc>
                                  <w:tcPr>
                                    <w:tcW w:w="992" w:type="dxa"/>
                                    <w:vAlign w:val="center"/>
                                  </w:tcPr>
                                  <w:p w14:paraId="24A5E8C0" w14:textId="77777777" w:rsidR="006423C3" w:rsidRDefault="00C06E10">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24A5E8C1" w14:textId="77777777" w:rsidR="006423C3" w:rsidRDefault="00C06E10">
                                    <w:pPr>
                                      <w:jc w:val="center"/>
                                      <w:rPr>
                                        <w:sz w:val="20"/>
                                        <w:lang w:eastAsia="lt-LT"/>
                                      </w:rPr>
                                    </w:pPr>
                                    <w:r>
                                      <w:rPr>
                                        <w:sz w:val="20"/>
                                        <w:lang w:eastAsia="lt-LT"/>
                                      </w:rPr>
                                      <w:t>5</w:t>
                                    </w:r>
                                  </w:p>
                                </w:tc>
                                <w:tc>
                                  <w:tcPr>
                                    <w:tcW w:w="709" w:type="dxa"/>
                                    <w:shd w:val="clear" w:color="auto" w:fill="auto"/>
                                    <w:tcMar>
                                      <w:top w:w="0" w:type="dxa"/>
                                      <w:left w:w="88" w:type="dxa"/>
                                      <w:bottom w:w="0" w:type="dxa"/>
                                      <w:right w:w="88" w:type="dxa"/>
                                    </w:tcMar>
                                    <w:vAlign w:val="center"/>
                                  </w:tcPr>
                                  <w:p w14:paraId="24A5E8C2" w14:textId="77777777" w:rsidR="006423C3" w:rsidRDefault="00C06E10">
                                    <w:pPr>
                                      <w:jc w:val="center"/>
                                      <w:rPr>
                                        <w:sz w:val="20"/>
                                        <w:lang w:eastAsia="lt-LT"/>
                                      </w:rPr>
                                    </w:pPr>
                                    <w:r>
                                      <w:rPr>
                                        <w:sz w:val="20"/>
                                        <w:lang w:eastAsia="lt-LT"/>
                                      </w:rPr>
                                      <w:t>1</w:t>
                                    </w:r>
                                  </w:p>
                                </w:tc>
                                <w:tc>
                                  <w:tcPr>
                                    <w:tcW w:w="567" w:type="dxa"/>
                                    <w:vAlign w:val="center"/>
                                  </w:tcPr>
                                  <w:p w14:paraId="24A5E8C3" w14:textId="77777777" w:rsidR="006423C3" w:rsidRDefault="00C06E10">
                                    <w:pPr>
                                      <w:jc w:val="center"/>
                                      <w:rPr>
                                        <w:sz w:val="20"/>
                                        <w:lang w:eastAsia="lt-LT"/>
                                      </w:rPr>
                                    </w:pPr>
                                    <w:r>
                                      <w:rPr>
                                        <w:sz w:val="20"/>
                                        <w:lang w:eastAsia="lt-LT"/>
                                      </w:rPr>
                                      <w:t>7</w:t>
                                    </w:r>
                                  </w:p>
                                </w:tc>
                                <w:tc>
                                  <w:tcPr>
                                    <w:tcW w:w="850" w:type="dxa"/>
                                    <w:shd w:val="clear" w:color="auto" w:fill="auto"/>
                                    <w:tcMar>
                                      <w:top w:w="0" w:type="dxa"/>
                                      <w:left w:w="88" w:type="dxa"/>
                                      <w:bottom w:w="0" w:type="dxa"/>
                                      <w:right w:w="88" w:type="dxa"/>
                                    </w:tcMar>
                                    <w:vAlign w:val="center"/>
                                  </w:tcPr>
                                  <w:p w14:paraId="24A5E8C4" w14:textId="77777777" w:rsidR="006423C3" w:rsidRDefault="00C06E10">
                                    <w:pPr>
                                      <w:jc w:val="center"/>
                                      <w:rPr>
                                        <w:sz w:val="20"/>
                                        <w:lang w:eastAsia="lt-LT"/>
                                      </w:rPr>
                                    </w:pPr>
                                    <w:r>
                                      <w:rPr>
                                        <w:sz w:val="20"/>
                                        <w:lang w:eastAsia="lt-LT"/>
                                      </w:rPr>
                                      <w:t>28</w:t>
                                    </w:r>
                                  </w:p>
                                </w:tc>
                                <w:tc>
                                  <w:tcPr>
                                    <w:tcW w:w="993" w:type="dxa"/>
                                    <w:shd w:val="clear" w:color="auto" w:fill="auto"/>
                                    <w:vAlign w:val="center"/>
                                  </w:tcPr>
                                  <w:p w14:paraId="24A5E8C5" w14:textId="77777777" w:rsidR="006423C3" w:rsidRDefault="00C06E10">
                                    <w:pPr>
                                      <w:jc w:val="center"/>
                                      <w:rPr>
                                        <w:sz w:val="20"/>
                                        <w:lang w:eastAsia="lt-LT"/>
                                      </w:rPr>
                                    </w:pPr>
                                    <w:r>
                                      <w:rPr>
                                        <w:sz w:val="20"/>
                                        <w:lang w:eastAsia="lt-LT"/>
                                      </w:rPr>
                                      <w:t>24</w:t>
                                    </w:r>
                                  </w:p>
                                </w:tc>
                                <w:tc>
                                  <w:tcPr>
                                    <w:tcW w:w="992" w:type="dxa"/>
                                    <w:vAlign w:val="center"/>
                                  </w:tcPr>
                                  <w:p w14:paraId="24A5E8C6" w14:textId="77777777" w:rsidR="006423C3" w:rsidRDefault="00C06E10">
                                    <w:pPr>
                                      <w:jc w:val="center"/>
                                      <w:rPr>
                                        <w:sz w:val="20"/>
                                        <w:lang w:eastAsia="lt-LT"/>
                                      </w:rPr>
                                    </w:pPr>
                                    <w:r>
                                      <w:rPr>
                                        <w:sz w:val="20"/>
                                        <w:lang w:eastAsia="lt-LT"/>
                                      </w:rPr>
                                      <w:t>22</w:t>
                                    </w:r>
                                  </w:p>
                                </w:tc>
                              </w:tr>
                              <w:tr w:rsidR="006423C3" w14:paraId="24A5E8D2" w14:textId="77777777">
                                <w:tc>
                                  <w:tcPr>
                                    <w:tcW w:w="582" w:type="dxa"/>
                                    <w:shd w:val="clear" w:color="auto" w:fill="F2F2F2"/>
                                    <w:vAlign w:val="center"/>
                                  </w:tcPr>
                                  <w:p w14:paraId="24A5E8C8" w14:textId="77777777" w:rsidR="006423C3" w:rsidRDefault="00C06E10">
                                    <w:pPr>
                                      <w:jc w:val="center"/>
                                      <w:rPr>
                                        <w:b/>
                                        <w:sz w:val="20"/>
                                        <w:lang w:eastAsia="lt-LT"/>
                                      </w:rPr>
                                    </w:pPr>
                                    <w:r>
                                      <w:rPr>
                                        <w:b/>
                                        <w:sz w:val="20"/>
                                        <w:lang w:eastAsia="lt-LT"/>
                                      </w:rPr>
                                      <w:t>2.2.</w:t>
                                    </w:r>
                                  </w:p>
                                </w:tc>
                                <w:tc>
                                  <w:tcPr>
                                    <w:tcW w:w="2552" w:type="dxa"/>
                                    <w:shd w:val="clear" w:color="auto" w:fill="F2F2F2"/>
                                    <w:tcMar>
                                      <w:top w:w="0" w:type="dxa"/>
                                      <w:left w:w="88" w:type="dxa"/>
                                      <w:bottom w:w="0" w:type="dxa"/>
                                      <w:right w:w="88" w:type="dxa"/>
                                    </w:tcMar>
                                    <w:vAlign w:val="center"/>
                                  </w:tcPr>
                                  <w:p w14:paraId="24A5E8C9" w14:textId="77777777" w:rsidR="006423C3" w:rsidRDefault="00C06E10">
                                    <w:pPr>
                                      <w:rPr>
                                        <w:sz w:val="20"/>
                                        <w:lang w:eastAsia="lt-LT"/>
                                      </w:rPr>
                                    </w:pPr>
                                    <w:r>
                                      <w:rPr>
                                        <w:sz w:val="20"/>
                                        <w:lang w:eastAsia="lt-LT"/>
                                      </w:rPr>
                                      <w:t>Asmenys po socialinės globos</w:t>
                                    </w:r>
                                  </w:p>
                                </w:tc>
                                <w:tc>
                                  <w:tcPr>
                                    <w:tcW w:w="992" w:type="dxa"/>
                                    <w:shd w:val="clear" w:color="auto" w:fill="auto"/>
                                    <w:tcMar>
                                      <w:top w:w="0" w:type="dxa"/>
                                      <w:left w:w="88" w:type="dxa"/>
                                      <w:bottom w:w="0" w:type="dxa"/>
                                      <w:right w:w="88" w:type="dxa"/>
                                    </w:tcMar>
                                    <w:vAlign w:val="center"/>
                                  </w:tcPr>
                                  <w:p w14:paraId="24A5E8CA" w14:textId="77777777" w:rsidR="006423C3" w:rsidRDefault="00C06E10">
                                    <w:pPr>
                                      <w:jc w:val="center"/>
                                      <w:rPr>
                                        <w:sz w:val="20"/>
                                        <w:lang w:eastAsia="lt-LT"/>
                                      </w:rPr>
                                    </w:pPr>
                                    <w:r>
                                      <w:rPr>
                                        <w:sz w:val="20"/>
                                        <w:lang w:eastAsia="lt-LT"/>
                                      </w:rPr>
                                      <w:t>-</w:t>
                                    </w:r>
                                  </w:p>
                                </w:tc>
                                <w:tc>
                                  <w:tcPr>
                                    <w:tcW w:w="992" w:type="dxa"/>
                                    <w:vAlign w:val="center"/>
                                  </w:tcPr>
                                  <w:p w14:paraId="24A5E8CB" w14:textId="77777777" w:rsidR="006423C3" w:rsidRDefault="00C06E10">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24A5E8CC" w14:textId="77777777" w:rsidR="006423C3" w:rsidRDefault="00C06E10">
                                    <w:pPr>
                                      <w:jc w:val="center"/>
                                      <w:rPr>
                                        <w:sz w:val="20"/>
                                        <w:lang w:eastAsia="lt-LT"/>
                                      </w:rPr>
                                    </w:pPr>
                                    <w:r>
                                      <w:rPr>
                                        <w:sz w:val="20"/>
                                        <w:lang w:eastAsia="lt-LT"/>
                                      </w:rPr>
                                      <w:t>-</w:t>
                                    </w:r>
                                  </w:p>
                                </w:tc>
                                <w:tc>
                                  <w:tcPr>
                                    <w:tcW w:w="709" w:type="dxa"/>
                                    <w:shd w:val="clear" w:color="auto" w:fill="auto"/>
                                    <w:tcMar>
                                      <w:top w:w="0" w:type="dxa"/>
                                      <w:left w:w="88" w:type="dxa"/>
                                      <w:bottom w:w="0" w:type="dxa"/>
                                      <w:right w:w="88" w:type="dxa"/>
                                    </w:tcMar>
                                    <w:vAlign w:val="center"/>
                                  </w:tcPr>
                                  <w:p w14:paraId="24A5E8CD" w14:textId="77777777" w:rsidR="006423C3" w:rsidRDefault="00C06E10">
                                    <w:pPr>
                                      <w:jc w:val="center"/>
                                      <w:rPr>
                                        <w:sz w:val="20"/>
                                        <w:lang w:eastAsia="lt-LT"/>
                                      </w:rPr>
                                    </w:pPr>
                                    <w:r>
                                      <w:rPr>
                                        <w:sz w:val="20"/>
                                        <w:lang w:eastAsia="lt-LT"/>
                                      </w:rPr>
                                      <w:t>-</w:t>
                                    </w:r>
                                  </w:p>
                                </w:tc>
                                <w:tc>
                                  <w:tcPr>
                                    <w:tcW w:w="567" w:type="dxa"/>
                                    <w:vAlign w:val="center"/>
                                  </w:tcPr>
                                  <w:p w14:paraId="24A5E8CE" w14:textId="77777777" w:rsidR="006423C3" w:rsidRDefault="00C06E10">
                                    <w:pPr>
                                      <w:jc w:val="center"/>
                                      <w:rPr>
                                        <w:sz w:val="20"/>
                                        <w:lang w:eastAsia="lt-LT"/>
                                      </w:rPr>
                                    </w:pPr>
                                    <w:r>
                                      <w:rPr>
                                        <w:sz w:val="20"/>
                                        <w:lang w:eastAsia="lt-LT"/>
                                      </w:rPr>
                                      <w:t>-</w:t>
                                    </w:r>
                                  </w:p>
                                </w:tc>
                                <w:tc>
                                  <w:tcPr>
                                    <w:tcW w:w="850" w:type="dxa"/>
                                    <w:shd w:val="clear" w:color="auto" w:fill="auto"/>
                                    <w:tcMar>
                                      <w:top w:w="0" w:type="dxa"/>
                                      <w:left w:w="88" w:type="dxa"/>
                                      <w:bottom w:w="0" w:type="dxa"/>
                                      <w:right w:w="88" w:type="dxa"/>
                                    </w:tcMar>
                                    <w:vAlign w:val="center"/>
                                  </w:tcPr>
                                  <w:p w14:paraId="24A5E8CF" w14:textId="77777777" w:rsidR="006423C3" w:rsidRDefault="00C06E10">
                                    <w:pPr>
                                      <w:jc w:val="center"/>
                                      <w:rPr>
                                        <w:sz w:val="20"/>
                                        <w:lang w:eastAsia="lt-LT"/>
                                      </w:rPr>
                                    </w:pPr>
                                    <w:r>
                                      <w:rPr>
                                        <w:sz w:val="20"/>
                                        <w:lang w:eastAsia="lt-LT"/>
                                      </w:rPr>
                                      <w:t>-</w:t>
                                    </w:r>
                                  </w:p>
                                </w:tc>
                                <w:tc>
                                  <w:tcPr>
                                    <w:tcW w:w="993" w:type="dxa"/>
                                    <w:shd w:val="clear" w:color="auto" w:fill="auto"/>
                                    <w:vAlign w:val="center"/>
                                  </w:tcPr>
                                  <w:p w14:paraId="24A5E8D0" w14:textId="77777777" w:rsidR="006423C3" w:rsidRDefault="00C06E10">
                                    <w:pPr>
                                      <w:jc w:val="center"/>
                                      <w:rPr>
                                        <w:sz w:val="20"/>
                                        <w:lang w:eastAsia="lt-LT"/>
                                      </w:rPr>
                                    </w:pPr>
                                    <w:r>
                                      <w:rPr>
                                        <w:sz w:val="20"/>
                                        <w:lang w:eastAsia="lt-LT"/>
                                      </w:rPr>
                                      <w:t>-</w:t>
                                    </w:r>
                                  </w:p>
                                </w:tc>
                                <w:tc>
                                  <w:tcPr>
                                    <w:tcW w:w="992" w:type="dxa"/>
                                    <w:vAlign w:val="center"/>
                                  </w:tcPr>
                                  <w:p w14:paraId="24A5E8D1" w14:textId="77777777" w:rsidR="006423C3" w:rsidRDefault="00C06E10">
                                    <w:pPr>
                                      <w:jc w:val="center"/>
                                      <w:rPr>
                                        <w:sz w:val="20"/>
                                        <w:lang w:eastAsia="lt-LT"/>
                                      </w:rPr>
                                    </w:pPr>
                                    <w:r>
                                      <w:rPr>
                                        <w:sz w:val="20"/>
                                        <w:lang w:eastAsia="lt-LT"/>
                                      </w:rPr>
                                      <w:t>2</w:t>
                                    </w:r>
                                  </w:p>
                                </w:tc>
                              </w:tr>
                              <w:tr w:rsidR="006423C3" w14:paraId="24A5E8DD" w14:textId="77777777">
                                <w:tc>
                                  <w:tcPr>
                                    <w:tcW w:w="582" w:type="dxa"/>
                                    <w:shd w:val="clear" w:color="auto" w:fill="F2F2F2"/>
                                    <w:vAlign w:val="center"/>
                                  </w:tcPr>
                                  <w:p w14:paraId="24A5E8D3" w14:textId="77777777" w:rsidR="006423C3" w:rsidRDefault="00C06E10">
                                    <w:pPr>
                                      <w:jc w:val="center"/>
                                      <w:rPr>
                                        <w:b/>
                                        <w:sz w:val="20"/>
                                        <w:lang w:eastAsia="lt-LT"/>
                                      </w:rPr>
                                    </w:pPr>
                                    <w:r>
                                      <w:rPr>
                                        <w:b/>
                                        <w:sz w:val="20"/>
                                        <w:lang w:eastAsia="lt-LT"/>
                                      </w:rPr>
                                      <w:t>2.3.</w:t>
                                    </w:r>
                                  </w:p>
                                </w:tc>
                                <w:tc>
                                  <w:tcPr>
                                    <w:tcW w:w="2552" w:type="dxa"/>
                                    <w:shd w:val="clear" w:color="auto" w:fill="F2F2F2"/>
                                    <w:tcMar>
                                      <w:top w:w="0" w:type="dxa"/>
                                      <w:left w:w="88" w:type="dxa"/>
                                      <w:bottom w:w="0" w:type="dxa"/>
                                      <w:right w:w="88" w:type="dxa"/>
                                    </w:tcMar>
                                  </w:tcPr>
                                  <w:p w14:paraId="24A5E8D4" w14:textId="77777777" w:rsidR="006423C3" w:rsidRDefault="00C06E10">
                                    <w:pPr>
                                      <w:rPr>
                                        <w:sz w:val="20"/>
                                        <w:lang w:eastAsia="lt-LT"/>
                                      </w:rPr>
                                    </w:pPr>
                                    <w:r>
                                      <w:rPr>
                                        <w:sz w:val="20"/>
                                        <w:lang w:eastAsia="lt-LT"/>
                                      </w:rPr>
                                      <w:t>Asmenys be vaikų</w:t>
                                    </w:r>
                                  </w:p>
                                </w:tc>
                                <w:tc>
                                  <w:tcPr>
                                    <w:tcW w:w="992" w:type="dxa"/>
                                    <w:shd w:val="clear" w:color="auto" w:fill="auto"/>
                                    <w:tcMar>
                                      <w:top w:w="0" w:type="dxa"/>
                                      <w:left w:w="88" w:type="dxa"/>
                                      <w:bottom w:w="0" w:type="dxa"/>
                                      <w:right w:w="88" w:type="dxa"/>
                                    </w:tcMar>
                                    <w:vAlign w:val="center"/>
                                  </w:tcPr>
                                  <w:p w14:paraId="24A5E8D5" w14:textId="77777777" w:rsidR="006423C3" w:rsidRDefault="00C06E10">
                                    <w:pPr>
                                      <w:jc w:val="center"/>
                                      <w:rPr>
                                        <w:sz w:val="20"/>
                                        <w:lang w:eastAsia="lt-LT"/>
                                      </w:rPr>
                                    </w:pPr>
                                    <w:r>
                                      <w:rPr>
                                        <w:sz w:val="20"/>
                                        <w:lang w:eastAsia="lt-LT"/>
                                      </w:rPr>
                                      <w:t>16</w:t>
                                    </w:r>
                                  </w:p>
                                </w:tc>
                                <w:tc>
                                  <w:tcPr>
                                    <w:tcW w:w="992" w:type="dxa"/>
                                    <w:vAlign w:val="center"/>
                                  </w:tcPr>
                                  <w:p w14:paraId="24A5E8D6" w14:textId="77777777" w:rsidR="006423C3" w:rsidRDefault="00C06E10">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24A5E8D7" w14:textId="77777777" w:rsidR="006423C3" w:rsidRDefault="00C06E10">
                                    <w:pPr>
                                      <w:jc w:val="center"/>
                                      <w:rPr>
                                        <w:sz w:val="20"/>
                                        <w:lang w:eastAsia="lt-LT"/>
                                      </w:rPr>
                                    </w:pPr>
                                    <w:r>
                                      <w:rPr>
                                        <w:sz w:val="20"/>
                                        <w:lang w:eastAsia="lt-LT"/>
                                      </w:rPr>
                                      <w:t>3</w:t>
                                    </w:r>
                                  </w:p>
                                </w:tc>
                                <w:tc>
                                  <w:tcPr>
                                    <w:tcW w:w="709" w:type="dxa"/>
                                    <w:shd w:val="clear" w:color="auto" w:fill="auto"/>
                                    <w:tcMar>
                                      <w:top w:w="0" w:type="dxa"/>
                                      <w:left w:w="88" w:type="dxa"/>
                                      <w:bottom w:w="0" w:type="dxa"/>
                                      <w:right w:w="88" w:type="dxa"/>
                                    </w:tcMar>
                                    <w:vAlign w:val="center"/>
                                  </w:tcPr>
                                  <w:p w14:paraId="24A5E8D8" w14:textId="77777777" w:rsidR="006423C3" w:rsidRDefault="00C06E10">
                                    <w:pPr>
                                      <w:jc w:val="center"/>
                                      <w:rPr>
                                        <w:sz w:val="20"/>
                                        <w:lang w:eastAsia="lt-LT"/>
                                      </w:rPr>
                                    </w:pPr>
                                    <w:r>
                                      <w:rPr>
                                        <w:sz w:val="20"/>
                                        <w:lang w:eastAsia="lt-LT"/>
                                      </w:rPr>
                                      <w:t>4</w:t>
                                    </w:r>
                                  </w:p>
                                </w:tc>
                                <w:tc>
                                  <w:tcPr>
                                    <w:tcW w:w="567" w:type="dxa"/>
                                    <w:vAlign w:val="center"/>
                                  </w:tcPr>
                                  <w:p w14:paraId="24A5E8D9" w14:textId="77777777" w:rsidR="006423C3" w:rsidRDefault="00C06E10">
                                    <w:pPr>
                                      <w:jc w:val="center"/>
                                      <w:rPr>
                                        <w:sz w:val="20"/>
                                        <w:lang w:eastAsia="lt-LT"/>
                                      </w:rPr>
                                    </w:pPr>
                                    <w:r>
                                      <w:rPr>
                                        <w:sz w:val="20"/>
                                        <w:lang w:eastAsia="lt-LT"/>
                                      </w:rPr>
                                      <w:t>1</w:t>
                                    </w:r>
                                  </w:p>
                                </w:tc>
                                <w:tc>
                                  <w:tcPr>
                                    <w:tcW w:w="850" w:type="dxa"/>
                                    <w:shd w:val="clear" w:color="auto" w:fill="auto"/>
                                    <w:tcMar>
                                      <w:top w:w="0" w:type="dxa"/>
                                      <w:left w:w="88" w:type="dxa"/>
                                      <w:bottom w:w="0" w:type="dxa"/>
                                      <w:right w:w="88" w:type="dxa"/>
                                    </w:tcMar>
                                    <w:vAlign w:val="center"/>
                                  </w:tcPr>
                                  <w:p w14:paraId="24A5E8DA" w14:textId="77777777" w:rsidR="006423C3" w:rsidRDefault="00C06E10">
                                    <w:pPr>
                                      <w:jc w:val="center"/>
                                      <w:rPr>
                                        <w:sz w:val="20"/>
                                        <w:lang w:eastAsia="lt-LT"/>
                                      </w:rPr>
                                    </w:pPr>
                                    <w:r>
                                      <w:rPr>
                                        <w:sz w:val="20"/>
                                        <w:lang w:eastAsia="lt-LT"/>
                                      </w:rPr>
                                      <w:t>-</w:t>
                                    </w:r>
                                  </w:p>
                                </w:tc>
                                <w:tc>
                                  <w:tcPr>
                                    <w:tcW w:w="993" w:type="dxa"/>
                                    <w:shd w:val="clear" w:color="auto" w:fill="auto"/>
                                    <w:vAlign w:val="center"/>
                                  </w:tcPr>
                                  <w:p w14:paraId="24A5E8DB" w14:textId="77777777" w:rsidR="006423C3" w:rsidRDefault="00C06E10">
                                    <w:pPr>
                                      <w:jc w:val="center"/>
                                      <w:rPr>
                                        <w:sz w:val="20"/>
                                        <w:lang w:eastAsia="lt-LT"/>
                                      </w:rPr>
                                    </w:pPr>
                                    <w:r>
                                      <w:rPr>
                                        <w:sz w:val="20"/>
                                        <w:lang w:eastAsia="lt-LT"/>
                                      </w:rPr>
                                      <w:t>-</w:t>
                                    </w:r>
                                  </w:p>
                                </w:tc>
                                <w:tc>
                                  <w:tcPr>
                                    <w:tcW w:w="992" w:type="dxa"/>
                                    <w:vAlign w:val="center"/>
                                  </w:tcPr>
                                  <w:p w14:paraId="24A5E8DC" w14:textId="77777777" w:rsidR="006423C3" w:rsidRDefault="00C06E10">
                                    <w:pPr>
                                      <w:jc w:val="center"/>
                                      <w:rPr>
                                        <w:sz w:val="20"/>
                                        <w:lang w:eastAsia="lt-LT"/>
                                      </w:rPr>
                                    </w:pPr>
                                    <w:r>
                                      <w:rPr>
                                        <w:sz w:val="20"/>
                                        <w:lang w:eastAsia="lt-LT"/>
                                      </w:rPr>
                                      <w:t>2</w:t>
                                    </w:r>
                                  </w:p>
                                </w:tc>
                              </w:tr>
                              <w:tr w:rsidR="006423C3" w14:paraId="24A5E8E8" w14:textId="77777777">
                                <w:tc>
                                  <w:tcPr>
                                    <w:tcW w:w="582" w:type="dxa"/>
                                    <w:shd w:val="clear" w:color="auto" w:fill="F2F2F2"/>
                                    <w:vAlign w:val="center"/>
                                  </w:tcPr>
                                  <w:p w14:paraId="24A5E8DE" w14:textId="77777777" w:rsidR="006423C3" w:rsidRDefault="00C06E10">
                                    <w:pPr>
                                      <w:jc w:val="center"/>
                                      <w:rPr>
                                        <w:b/>
                                        <w:sz w:val="20"/>
                                        <w:lang w:eastAsia="lt-LT"/>
                                      </w:rPr>
                                    </w:pPr>
                                    <w:r>
                                      <w:rPr>
                                        <w:b/>
                                        <w:sz w:val="20"/>
                                        <w:lang w:eastAsia="lt-LT"/>
                                      </w:rPr>
                                      <w:t>2.4.</w:t>
                                    </w:r>
                                  </w:p>
                                </w:tc>
                                <w:tc>
                                  <w:tcPr>
                                    <w:tcW w:w="2552" w:type="dxa"/>
                                    <w:shd w:val="clear" w:color="auto" w:fill="F2F2F2"/>
                                    <w:tcMar>
                                      <w:top w:w="0" w:type="dxa"/>
                                      <w:left w:w="88" w:type="dxa"/>
                                      <w:bottom w:w="0" w:type="dxa"/>
                                      <w:right w:w="88" w:type="dxa"/>
                                    </w:tcMar>
                                  </w:tcPr>
                                  <w:p w14:paraId="24A5E8DF" w14:textId="77777777" w:rsidR="006423C3" w:rsidRDefault="00C06E10">
                                    <w:pPr>
                                      <w:rPr>
                                        <w:sz w:val="20"/>
                                        <w:lang w:eastAsia="lt-LT"/>
                                      </w:rPr>
                                    </w:pPr>
                                    <w:r>
                                      <w:rPr>
                                        <w:sz w:val="20"/>
                                        <w:lang w:eastAsia="lt-LT"/>
                                      </w:rPr>
                                      <w:t>Nukentėję nuo gaisro</w:t>
                                    </w:r>
                                  </w:p>
                                </w:tc>
                                <w:tc>
                                  <w:tcPr>
                                    <w:tcW w:w="992" w:type="dxa"/>
                                    <w:shd w:val="clear" w:color="auto" w:fill="auto"/>
                                    <w:tcMar>
                                      <w:top w:w="0" w:type="dxa"/>
                                      <w:left w:w="88" w:type="dxa"/>
                                      <w:bottom w:w="0" w:type="dxa"/>
                                      <w:right w:w="88" w:type="dxa"/>
                                    </w:tcMar>
                                    <w:vAlign w:val="center"/>
                                  </w:tcPr>
                                  <w:p w14:paraId="24A5E8E0" w14:textId="77777777" w:rsidR="006423C3" w:rsidRDefault="00C06E10">
                                    <w:pPr>
                                      <w:jc w:val="center"/>
                                      <w:rPr>
                                        <w:sz w:val="20"/>
                                        <w:lang w:eastAsia="lt-LT"/>
                                      </w:rPr>
                                    </w:pPr>
                                    <w:r>
                                      <w:rPr>
                                        <w:sz w:val="20"/>
                                        <w:lang w:eastAsia="lt-LT"/>
                                      </w:rPr>
                                      <w:t>-</w:t>
                                    </w:r>
                                  </w:p>
                                </w:tc>
                                <w:tc>
                                  <w:tcPr>
                                    <w:tcW w:w="992" w:type="dxa"/>
                                    <w:vAlign w:val="center"/>
                                  </w:tcPr>
                                  <w:p w14:paraId="24A5E8E1" w14:textId="77777777" w:rsidR="006423C3" w:rsidRDefault="00C06E10">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24A5E8E2" w14:textId="77777777" w:rsidR="006423C3" w:rsidRDefault="00C06E10">
                                    <w:pPr>
                                      <w:jc w:val="center"/>
                                      <w:rPr>
                                        <w:sz w:val="20"/>
                                        <w:lang w:eastAsia="lt-LT"/>
                                      </w:rPr>
                                    </w:pPr>
                                    <w:r>
                                      <w:rPr>
                                        <w:sz w:val="20"/>
                                        <w:lang w:eastAsia="lt-LT"/>
                                      </w:rPr>
                                      <w:t>-</w:t>
                                    </w:r>
                                  </w:p>
                                </w:tc>
                                <w:tc>
                                  <w:tcPr>
                                    <w:tcW w:w="709" w:type="dxa"/>
                                    <w:shd w:val="clear" w:color="auto" w:fill="auto"/>
                                    <w:tcMar>
                                      <w:top w:w="0" w:type="dxa"/>
                                      <w:left w:w="88" w:type="dxa"/>
                                      <w:bottom w:w="0" w:type="dxa"/>
                                      <w:right w:w="88" w:type="dxa"/>
                                    </w:tcMar>
                                    <w:vAlign w:val="center"/>
                                  </w:tcPr>
                                  <w:p w14:paraId="24A5E8E3" w14:textId="77777777" w:rsidR="006423C3" w:rsidRDefault="00C06E10">
                                    <w:pPr>
                                      <w:jc w:val="center"/>
                                      <w:rPr>
                                        <w:sz w:val="20"/>
                                        <w:lang w:eastAsia="lt-LT"/>
                                      </w:rPr>
                                    </w:pPr>
                                    <w:r>
                                      <w:rPr>
                                        <w:sz w:val="20"/>
                                        <w:lang w:eastAsia="lt-LT"/>
                                      </w:rPr>
                                      <w:t>-</w:t>
                                    </w:r>
                                  </w:p>
                                </w:tc>
                                <w:tc>
                                  <w:tcPr>
                                    <w:tcW w:w="567" w:type="dxa"/>
                                    <w:vAlign w:val="center"/>
                                  </w:tcPr>
                                  <w:p w14:paraId="24A5E8E4" w14:textId="77777777" w:rsidR="006423C3" w:rsidRDefault="00C06E10">
                                    <w:pPr>
                                      <w:jc w:val="center"/>
                                      <w:rPr>
                                        <w:sz w:val="20"/>
                                        <w:lang w:eastAsia="lt-LT"/>
                                      </w:rPr>
                                    </w:pPr>
                                    <w:r>
                                      <w:rPr>
                                        <w:sz w:val="20"/>
                                        <w:lang w:eastAsia="lt-LT"/>
                                      </w:rPr>
                                      <w:t>-</w:t>
                                    </w:r>
                                  </w:p>
                                </w:tc>
                                <w:tc>
                                  <w:tcPr>
                                    <w:tcW w:w="850" w:type="dxa"/>
                                    <w:shd w:val="clear" w:color="auto" w:fill="auto"/>
                                    <w:tcMar>
                                      <w:top w:w="0" w:type="dxa"/>
                                      <w:left w:w="88" w:type="dxa"/>
                                      <w:bottom w:w="0" w:type="dxa"/>
                                      <w:right w:w="88" w:type="dxa"/>
                                    </w:tcMar>
                                    <w:vAlign w:val="center"/>
                                  </w:tcPr>
                                  <w:p w14:paraId="24A5E8E5" w14:textId="77777777" w:rsidR="006423C3" w:rsidRDefault="00C06E10">
                                    <w:pPr>
                                      <w:jc w:val="center"/>
                                      <w:rPr>
                                        <w:sz w:val="20"/>
                                        <w:lang w:eastAsia="lt-LT"/>
                                      </w:rPr>
                                    </w:pPr>
                                    <w:r>
                                      <w:rPr>
                                        <w:sz w:val="20"/>
                                        <w:lang w:eastAsia="lt-LT"/>
                                      </w:rPr>
                                      <w:t>-</w:t>
                                    </w:r>
                                  </w:p>
                                </w:tc>
                                <w:tc>
                                  <w:tcPr>
                                    <w:tcW w:w="993" w:type="dxa"/>
                                    <w:shd w:val="clear" w:color="auto" w:fill="auto"/>
                                    <w:vAlign w:val="center"/>
                                  </w:tcPr>
                                  <w:p w14:paraId="24A5E8E6" w14:textId="77777777" w:rsidR="006423C3" w:rsidRDefault="00C06E10">
                                    <w:pPr>
                                      <w:jc w:val="center"/>
                                      <w:rPr>
                                        <w:sz w:val="20"/>
                                        <w:lang w:eastAsia="lt-LT"/>
                                      </w:rPr>
                                    </w:pPr>
                                    <w:r>
                                      <w:rPr>
                                        <w:sz w:val="20"/>
                                        <w:lang w:eastAsia="lt-LT"/>
                                      </w:rPr>
                                      <w:t>-</w:t>
                                    </w:r>
                                  </w:p>
                                </w:tc>
                                <w:tc>
                                  <w:tcPr>
                                    <w:tcW w:w="992" w:type="dxa"/>
                                    <w:vAlign w:val="center"/>
                                  </w:tcPr>
                                  <w:p w14:paraId="24A5E8E7" w14:textId="77777777" w:rsidR="006423C3" w:rsidRDefault="00C06E10">
                                    <w:pPr>
                                      <w:jc w:val="center"/>
                                      <w:rPr>
                                        <w:sz w:val="20"/>
                                        <w:lang w:eastAsia="lt-LT"/>
                                      </w:rPr>
                                    </w:pPr>
                                    <w:r>
                                      <w:rPr>
                                        <w:sz w:val="20"/>
                                        <w:lang w:eastAsia="lt-LT"/>
                                      </w:rPr>
                                      <w:t>-</w:t>
                                    </w:r>
                                  </w:p>
                                </w:tc>
                              </w:tr>
                            </w:tbl>
                            <w:p w14:paraId="24A5E8E9" w14:textId="77777777" w:rsidR="006423C3" w:rsidRDefault="00C06E10">
                              <w:pPr>
                                <w:tabs>
                                  <w:tab w:val="left" w:pos="720"/>
                                </w:tabs>
                                <w:rPr>
                                  <w:szCs w:val="24"/>
                                  <w:lang w:eastAsia="lt-LT"/>
                                </w:rPr>
                              </w:pPr>
                            </w:p>
                          </w:sdtContent>
                        </w:sdt>
                        <w:sdt>
                          <w:sdtPr>
                            <w:alias w:val="pastraipa"/>
                            <w:tag w:val="part_ed0cb08c80ac4ce596e46038dd6330ed"/>
                            <w:id w:val="-5896813"/>
                            <w:lock w:val="sdtLocked"/>
                          </w:sdtPr>
                          <w:sdtEndPr/>
                          <w:sdtContent>
                            <w:p w14:paraId="24A5E8EA" w14:textId="77777777" w:rsidR="006423C3" w:rsidRDefault="00C06E10">
                              <w:pPr>
                                <w:tabs>
                                  <w:tab w:val="left" w:pos="851"/>
                                </w:tabs>
                                <w:ind w:right="6" w:firstLine="851"/>
                                <w:jc w:val="both"/>
                                <w:rPr>
                                  <w:szCs w:val="24"/>
                                  <w:lang w:eastAsia="lt-LT"/>
                                </w:rPr>
                              </w:pPr>
                              <w:r>
                                <w:rPr>
                                  <w:szCs w:val="24"/>
                                  <w:lang w:eastAsia="lt-LT"/>
                                </w:rPr>
                                <w:t xml:space="preserve">Poreikis dirbti su šeimomis, patiriančiomis socialinę riziką ir apgyvendintomis institucijose, yra pagrįstas. Būtina plėsti savarankiško gyvenimo paslaugų infrastruktūrą tam, kad ugdyti socialinius įgūdžius </w:t>
                              </w:r>
                              <w:r>
                                <w:rPr>
                                  <w:szCs w:val="24"/>
                                  <w:lang w:eastAsia="lt-LT"/>
                                </w:rPr>
                                <w:t>vienišoms mamoms, ypač turinčioms proto ar psichikos negalią. Savarankiško apgyvendinimo paslaugų poreikis socialinės rizikos asmenims yra patenkinamas.</w:t>
                              </w:r>
                            </w:p>
                          </w:sdtContent>
                        </w:sdt>
                        <w:sdt>
                          <w:sdtPr>
                            <w:alias w:val="pastraipa"/>
                            <w:tag w:val="part_a0c9e275254b4e1087edf36c0e444355"/>
                            <w:id w:val="879133523"/>
                            <w:lock w:val="sdtLocked"/>
                          </w:sdtPr>
                          <w:sdtEndPr/>
                          <w:sdtContent>
                            <w:p w14:paraId="24A5E8EB" w14:textId="77777777" w:rsidR="006423C3" w:rsidRDefault="00C06E10">
                              <w:pPr>
                                <w:tabs>
                                  <w:tab w:val="left" w:pos="851"/>
                                </w:tabs>
                                <w:ind w:right="-898" w:firstLine="851"/>
                                <w:jc w:val="both"/>
                                <w:rPr>
                                  <w:i/>
                                  <w:szCs w:val="24"/>
                                  <w:lang w:eastAsia="lt-LT"/>
                                </w:rPr>
                              </w:pPr>
                              <w:r>
                                <w:rPr>
                                  <w:b/>
                                  <w:i/>
                                  <w:szCs w:val="24"/>
                                  <w:lang w:eastAsia="lt-LT"/>
                                </w:rPr>
                                <w:t>Apibendrinimas</w:t>
                              </w:r>
                              <w:r>
                                <w:rPr>
                                  <w:i/>
                                  <w:szCs w:val="24"/>
                                  <w:lang w:eastAsia="lt-LT"/>
                                </w:rPr>
                                <w:t>:</w:t>
                              </w:r>
                            </w:p>
                          </w:sdtContent>
                        </w:sdt>
                        <w:sdt>
                          <w:sdtPr>
                            <w:alias w:val="pastraipa"/>
                            <w:tag w:val="part_e3ffb04e21cb4957bd9d9bd7fd9d6cb3"/>
                            <w:id w:val="1927231503"/>
                            <w:lock w:val="sdtLocked"/>
                          </w:sdtPr>
                          <w:sdtEndPr/>
                          <w:sdtContent>
                            <w:p w14:paraId="24A5E8EC" w14:textId="77777777" w:rsidR="006423C3" w:rsidRDefault="00C06E10">
                              <w:pPr>
                                <w:tabs>
                                  <w:tab w:val="left" w:pos="851"/>
                                </w:tabs>
                                <w:ind w:left="720" w:right="7" w:hanging="11"/>
                                <w:jc w:val="both"/>
                                <w:rPr>
                                  <w:i/>
                                  <w:strike/>
                                  <w:szCs w:val="24"/>
                                  <w:lang w:eastAsia="lt-LT"/>
                                </w:rPr>
                              </w:pPr>
                              <w:r>
                                <w:rPr>
                                  <w:strike/>
                                  <w:szCs w:val="24"/>
                                  <w:lang w:eastAsia="lt-LT"/>
                                </w:rPr>
                                <w:t>–</w:t>
                              </w:r>
                              <w:r>
                                <w:rPr>
                                  <w:strike/>
                                  <w:szCs w:val="24"/>
                                  <w:lang w:eastAsia="lt-LT"/>
                                </w:rPr>
                                <w:tab/>
                              </w:r>
                              <w:r>
                                <w:rPr>
                                  <w:i/>
                                  <w:szCs w:val="24"/>
                                  <w:lang w:eastAsia="lt-LT"/>
                                </w:rPr>
                                <w:t xml:space="preserve"> būtina didinti Globos centro teikiamų paslaugų kokybę ir kurti priežiūros paslaugų tinklą </w:t>
                              </w:r>
                            </w:p>
                          </w:sdtContent>
                        </w:sdt>
                        <w:sdt>
                          <w:sdtPr>
                            <w:alias w:val="pastraipa"/>
                            <w:tag w:val="part_35055b882a9b4014a7bee0094a5a6721"/>
                            <w:id w:val="-562093067"/>
                            <w:lock w:val="sdtLocked"/>
                          </w:sdtPr>
                          <w:sdtEndPr/>
                          <w:sdtContent>
                            <w:p w14:paraId="24A5E8ED" w14:textId="77777777" w:rsidR="006423C3" w:rsidRDefault="00C06E10">
                              <w:pPr>
                                <w:tabs>
                                  <w:tab w:val="left" w:pos="851"/>
                                </w:tabs>
                                <w:ind w:right="7"/>
                                <w:jc w:val="both"/>
                                <w:rPr>
                                  <w:i/>
                                  <w:strike/>
                                  <w:szCs w:val="24"/>
                                  <w:lang w:eastAsia="lt-LT"/>
                                </w:rPr>
                              </w:pPr>
                              <w:r>
                                <w:rPr>
                                  <w:i/>
                                  <w:szCs w:val="24"/>
                                  <w:lang w:eastAsia="lt-LT"/>
                                </w:rPr>
                                <w:t xml:space="preserve">iš šeimų paimtiems vaikams iki bus nustatyta trumpalaikė socialinė globą; </w:t>
                              </w:r>
                            </w:p>
                          </w:sdtContent>
                        </w:sdt>
                        <w:sdt>
                          <w:sdtPr>
                            <w:alias w:val="pastraipa"/>
                            <w:tag w:val="part_42b3086f17434d81966b15b136387847"/>
                            <w:id w:val="-1064716326"/>
                            <w:lock w:val="sdtLocked"/>
                          </w:sdtPr>
                          <w:sdtEndPr/>
                          <w:sdtContent>
                            <w:p w14:paraId="24A5E8EE" w14:textId="77777777" w:rsidR="006423C3" w:rsidRDefault="00C06E10">
                              <w:pPr>
                                <w:tabs>
                                  <w:tab w:val="left" w:pos="720"/>
                                  <w:tab w:val="left" w:pos="851"/>
                                </w:tabs>
                                <w:ind w:left="783" w:right="-853" w:hanging="74"/>
                                <w:jc w:val="both"/>
                                <w:rPr>
                                  <w:i/>
                                  <w:szCs w:val="24"/>
                                  <w:lang w:eastAsia="lt-LT"/>
                                </w:rPr>
                              </w:pPr>
                              <w:r>
                                <w:rPr>
                                  <w:szCs w:val="24"/>
                                  <w:lang w:eastAsia="lt-LT"/>
                                </w:rPr>
                                <w:t>–</w:t>
                              </w:r>
                              <w:r>
                                <w:rPr>
                                  <w:szCs w:val="24"/>
                                  <w:lang w:eastAsia="lt-LT"/>
                                </w:rPr>
                                <w:tab/>
                              </w:r>
                              <w:r>
                                <w:rPr>
                                  <w:i/>
                                  <w:szCs w:val="24"/>
                                  <w:lang w:eastAsia="lt-LT"/>
                                </w:rPr>
                                <w:t xml:space="preserve"> sukurti kompleksinių paslaugų struktūrą globėjams;</w:t>
                              </w:r>
                            </w:p>
                          </w:sdtContent>
                        </w:sdt>
                        <w:sdt>
                          <w:sdtPr>
                            <w:alias w:val="pastraipa"/>
                            <w:tag w:val="part_e18e50bf5ea042b2af6c6fe9a877fb36"/>
                            <w:id w:val="2078243472"/>
                            <w:lock w:val="sdtLocked"/>
                          </w:sdtPr>
                          <w:sdtEndPr/>
                          <w:sdtContent>
                            <w:p w14:paraId="24A5E8EF" w14:textId="77777777" w:rsidR="006423C3" w:rsidRDefault="00C06E10">
                              <w:pPr>
                                <w:tabs>
                                  <w:tab w:val="left" w:pos="720"/>
                                  <w:tab w:val="left" w:pos="851"/>
                                </w:tabs>
                                <w:ind w:left="783" w:right="-853" w:hanging="74"/>
                                <w:jc w:val="both"/>
                                <w:rPr>
                                  <w:i/>
                                  <w:szCs w:val="24"/>
                                  <w:lang w:eastAsia="lt-LT"/>
                                </w:rPr>
                              </w:pPr>
                              <w:r>
                                <w:rPr>
                                  <w:szCs w:val="24"/>
                                  <w:lang w:eastAsia="lt-LT"/>
                                </w:rPr>
                                <w:t>–</w:t>
                              </w:r>
                              <w:r>
                                <w:rPr>
                                  <w:szCs w:val="24"/>
                                  <w:lang w:eastAsia="lt-LT"/>
                                </w:rPr>
                                <w:tab/>
                              </w:r>
                              <w:r>
                                <w:rPr>
                                  <w:i/>
                                  <w:szCs w:val="24"/>
                                  <w:lang w:eastAsia="lt-LT"/>
                                </w:rPr>
                                <w:t xml:space="preserve"> vykdyti trumpalaikės/ ilga</w:t>
                              </w:r>
                              <w:r>
                                <w:rPr>
                                  <w:i/>
                                  <w:szCs w:val="24"/>
                                  <w:lang w:eastAsia="lt-LT"/>
                                </w:rPr>
                                <w:t>laikės socialinės globos bendruomenėje plėtrą;</w:t>
                              </w:r>
                            </w:p>
                          </w:sdtContent>
                        </w:sdt>
                        <w:sdt>
                          <w:sdtPr>
                            <w:alias w:val="pastraipa"/>
                            <w:tag w:val="part_63fcc0b09e7e43cca3a30d73601b263d"/>
                            <w:id w:val="860095271"/>
                            <w:lock w:val="sdtLocked"/>
                          </w:sdtPr>
                          <w:sdtEndPr/>
                          <w:sdtContent>
                            <w:p w14:paraId="24A5E8F0" w14:textId="77777777" w:rsidR="006423C3" w:rsidRDefault="00C06E10">
                              <w:pPr>
                                <w:tabs>
                                  <w:tab w:val="left" w:pos="720"/>
                                  <w:tab w:val="left" w:pos="851"/>
                                </w:tabs>
                                <w:ind w:right="7" w:firstLine="720"/>
                                <w:jc w:val="both"/>
                                <w:rPr>
                                  <w:i/>
                                  <w:szCs w:val="24"/>
                                  <w:lang w:eastAsia="lt-LT"/>
                                </w:rPr>
                              </w:pPr>
                              <w:r>
                                <w:rPr>
                                  <w:i/>
                                  <w:szCs w:val="24"/>
                                  <w:lang w:eastAsia="lt-LT"/>
                                </w:rPr>
                                <w:t>– būtina stiprinti atvejo vadybos taikymą ir socialinės priežiūros paslaugų teikimą šeimoms, patiriančioms socialinę riziką.</w:t>
                              </w:r>
                            </w:p>
                          </w:sdtContent>
                        </w:sdt>
                        <w:sdt>
                          <w:sdtPr>
                            <w:alias w:val="pastraipa"/>
                            <w:tag w:val="part_2ccc990b59e24b08afe968b33495552b"/>
                            <w:id w:val="749312946"/>
                            <w:lock w:val="sdtLocked"/>
                          </w:sdtPr>
                          <w:sdtEndPr/>
                          <w:sdtContent>
                            <w:p w14:paraId="24A5E8F1" w14:textId="77777777" w:rsidR="006423C3" w:rsidRDefault="00C06E10">
                              <w:pPr>
                                <w:tabs>
                                  <w:tab w:val="left" w:pos="851"/>
                                  <w:tab w:val="left" w:pos="1134"/>
                                </w:tabs>
                                <w:ind w:right="7" w:firstLine="709"/>
                                <w:jc w:val="both"/>
                                <w:rPr>
                                  <w:i/>
                                  <w:szCs w:val="24"/>
                                  <w:lang w:eastAsia="lt-LT"/>
                                </w:rPr>
                              </w:pPr>
                              <w:r>
                                <w:rPr>
                                  <w:szCs w:val="24"/>
                                  <w:lang w:eastAsia="lt-LT"/>
                                </w:rPr>
                                <w:t>–</w:t>
                              </w:r>
                              <w:r>
                                <w:rPr>
                                  <w:szCs w:val="24"/>
                                  <w:lang w:eastAsia="lt-LT"/>
                                </w:rPr>
                                <w:tab/>
                              </w:r>
                              <w:r>
                                <w:rPr>
                                  <w:i/>
                                  <w:szCs w:val="24"/>
                                  <w:lang w:eastAsia="lt-LT"/>
                                </w:rPr>
                                <w:t xml:space="preserve"> būtina plėsti savarankiško apgyvendinimo paslaugų infrastruktūrą šeimoms, pat</w:t>
                              </w:r>
                              <w:r>
                                <w:rPr>
                                  <w:i/>
                                  <w:szCs w:val="24"/>
                                  <w:lang w:eastAsia="lt-LT"/>
                                </w:rPr>
                                <w:t>iriančioms riziką.</w:t>
                              </w:r>
                            </w:p>
                            <w:p w14:paraId="24A5E8F2" w14:textId="77777777" w:rsidR="006423C3" w:rsidRDefault="00C06E10">
                              <w:pPr>
                                <w:tabs>
                                  <w:tab w:val="left" w:pos="851"/>
                                  <w:tab w:val="left" w:pos="1134"/>
                                </w:tabs>
                                <w:ind w:left="709" w:right="7"/>
                                <w:jc w:val="both"/>
                                <w:rPr>
                                  <w:i/>
                                  <w:szCs w:val="24"/>
                                  <w:lang w:eastAsia="lt-LT"/>
                                </w:rPr>
                              </w:pPr>
                            </w:p>
                          </w:sdtContent>
                        </w:sdt>
                        <w:sdt>
                          <w:sdtPr>
                            <w:alias w:val="pastraipa"/>
                            <w:tag w:val="part_614cb7f657c647199ae2ffd4ee49c8e5"/>
                            <w:id w:val="1571003561"/>
                            <w:lock w:val="sdtLocked"/>
                          </w:sdtPr>
                          <w:sdtEndPr/>
                          <w:sdtContent>
                            <w:p w14:paraId="24A5E8F3" w14:textId="77777777" w:rsidR="006423C3" w:rsidRDefault="00C06E10">
                              <w:pPr>
                                <w:ind w:right="6" w:firstLine="851"/>
                                <w:jc w:val="both"/>
                                <w:rPr>
                                  <w:szCs w:val="24"/>
                                  <w:lang w:eastAsia="lt-LT"/>
                                </w:rPr>
                              </w:pPr>
                              <w:r>
                                <w:rPr>
                                  <w:b/>
                                  <w:szCs w:val="24"/>
                                  <w:lang w:eastAsia="lt-LT"/>
                                </w:rPr>
                                <w:t>Senyvo amžiaus ir neįgaliems asmenims socialinių</w:t>
                              </w:r>
                              <w:r>
                                <w:rPr>
                                  <w:szCs w:val="24"/>
                                  <w:lang w:eastAsia="lt-LT"/>
                                </w:rPr>
                                <w:t xml:space="preserve"> paslaugų infrastruktūra išvystyta, tačiau yra poreikis šias paslaugas plėtoti ir toliau.</w:t>
                              </w:r>
                            </w:p>
                          </w:sdtContent>
                        </w:sdt>
                        <w:sdt>
                          <w:sdtPr>
                            <w:alias w:val="pastraipa"/>
                            <w:tag w:val="part_d1e9246b4cf145c18b85c49cf1aee0d0"/>
                            <w:id w:val="1555583837"/>
                            <w:lock w:val="sdtLocked"/>
                          </w:sdtPr>
                          <w:sdtEndPr/>
                          <w:sdtContent>
                            <w:p w14:paraId="24A5E8F4" w14:textId="77777777" w:rsidR="006423C3" w:rsidRDefault="00C06E10">
                              <w:pPr>
                                <w:tabs>
                                  <w:tab w:val="left" w:pos="851"/>
                                  <w:tab w:val="left" w:pos="9540"/>
                                </w:tabs>
                                <w:ind w:left="567"/>
                                <w:jc w:val="both"/>
                                <w:rPr>
                                  <w:szCs w:val="24"/>
                                  <w:lang w:eastAsia="lt-LT"/>
                                </w:rPr>
                              </w:pPr>
                              <w:r>
                                <w:rPr>
                                  <w:szCs w:val="24"/>
                                  <w:u w:val="single"/>
                                  <w:lang w:eastAsia="lt-LT"/>
                                </w:rPr>
                                <w:t>Asmeninės higienos ir priežiūros paslaugos teikiamos</w:t>
                              </w:r>
                              <w:r>
                                <w:rPr>
                                  <w:szCs w:val="24"/>
                                  <w:lang w:eastAsia="lt-LT"/>
                                </w:rPr>
                                <w:t xml:space="preserve"> Telšių socialinių paslaugų centro dienos</w:t>
                              </w:r>
                            </w:p>
                          </w:sdtContent>
                        </w:sdt>
                        <w:sdt>
                          <w:sdtPr>
                            <w:alias w:val="pastraipa"/>
                            <w:tag w:val="part_d1d47ffde37d4b52b6143c4c7a40c9e2"/>
                            <w:id w:val="1700663885"/>
                            <w:lock w:val="sdtLocked"/>
                          </w:sdtPr>
                          <w:sdtEndPr/>
                          <w:sdtContent>
                            <w:p w14:paraId="24A5E8F5" w14:textId="77777777" w:rsidR="006423C3" w:rsidRDefault="00C06E10">
                              <w:pPr>
                                <w:tabs>
                                  <w:tab w:val="left" w:pos="851"/>
                                  <w:tab w:val="left" w:pos="9540"/>
                                </w:tabs>
                                <w:jc w:val="both"/>
                                <w:rPr>
                                  <w:b/>
                                  <w:szCs w:val="24"/>
                                  <w:lang w:eastAsia="lt-LT"/>
                                </w:rPr>
                              </w:pPr>
                              <w:r>
                                <w:rPr>
                                  <w:szCs w:val="24"/>
                                  <w:lang w:eastAsia="lt-LT"/>
                                </w:rPr>
                                <w:t xml:space="preserve">centruose, Nakvynės namuose. 2018 metais paslaugų gavėjų padidėjo 20 procentų. Per 2018 m. paslaugos suteiktos 120 asmenų, iš jų: </w:t>
                              </w:r>
                              <w:proofErr w:type="spellStart"/>
                              <w:r>
                                <w:rPr>
                                  <w:szCs w:val="24"/>
                                  <w:lang w:eastAsia="lt-LT"/>
                                </w:rPr>
                                <w:t>Mitkaičių</w:t>
                              </w:r>
                              <w:proofErr w:type="spellEnd"/>
                              <w:r>
                                <w:rPr>
                                  <w:szCs w:val="24"/>
                                  <w:lang w:eastAsia="lt-LT"/>
                                </w:rPr>
                                <w:t xml:space="preserve"> dienos centre ─ 14 asmenų; Upynos dienos centre – 19; Žarėnų dienos centre – 31, Telšių dienos centre - 56.</w:t>
                              </w:r>
                              <w:r>
                                <w:rPr>
                                  <w:b/>
                                  <w:i/>
                                  <w:szCs w:val="24"/>
                                  <w:lang w:eastAsia="lt-LT"/>
                                </w:rPr>
                                <w:t xml:space="preserve"> </w:t>
                              </w:r>
                            </w:p>
                          </w:sdtContent>
                        </w:sdt>
                        <w:sdt>
                          <w:sdtPr>
                            <w:alias w:val="pastraipa"/>
                            <w:tag w:val="part_f608db38eb754b68823a486eb5bc9197"/>
                            <w:id w:val="1542634041"/>
                            <w:lock w:val="sdtLocked"/>
                          </w:sdtPr>
                          <w:sdtEndPr/>
                          <w:sdtContent>
                            <w:p w14:paraId="24A5E8F6" w14:textId="77777777" w:rsidR="006423C3" w:rsidRDefault="00C06E10">
                              <w:pPr>
                                <w:ind w:right="6" w:firstLine="851"/>
                                <w:jc w:val="both"/>
                                <w:rPr>
                                  <w:bCs/>
                                  <w:szCs w:val="24"/>
                                  <w:lang w:eastAsia="lt-LT"/>
                                </w:rPr>
                              </w:pPr>
                              <w:r>
                                <w:rPr>
                                  <w:bCs/>
                                  <w:szCs w:val="24"/>
                                  <w:u w:val="single"/>
                                  <w:lang w:eastAsia="lt-LT"/>
                                </w:rPr>
                                <w:t xml:space="preserve">Sociokultūrinės paslaugos </w:t>
                              </w:r>
                              <w:r>
                                <w:rPr>
                                  <w:bCs/>
                                  <w:szCs w:val="24"/>
                                  <w:lang w:eastAsia="lt-LT"/>
                                </w:rPr>
                                <w:t>teikiamos Telšių socialinių paslaugų centro dienos centruose. Šiomis paslaugomis siekiama kuo daugiau asmenų įtraukti į veiklą, padėti spręsti socialines problemas, mažinti socialinę atskirtį, įtraukti į bendruomeninę veiklą. Sociokultūrinės paslaugos 2018</w:t>
                              </w:r>
                              <w:r>
                                <w:rPr>
                                  <w:bCs/>
                                  <w:szCs w:val="24"/>
                                  <w:lang w:eastAsia="lt-LT"/>
                                </w:rPr>
                                <w:t xml:space="preserve"> m. buvo suteiktos 260 gavėjų, 2019 m. neplanuojamas didesnis gavėjų skaičius.  </w:t>
                              </w:r>
                            </w:p>
                          </w:sdtContent>
                        </w:sdt>
                        <w:sdt>
                          <w:sdtPr>
                            <w:alias w:val="pastraipa"/>
                            <w:tag w:val="part_49d4daee784d47f78916038a28778116"/>
                            <w:id w:val="2086414345"/>
                            <w:lock w:val="sdtLocked"/>
                          </w:sdtPr>
                          <w:sdtEndPr/>
                          <w:sdtContent>
                            <w:p w14:paraId="24A5E8F7" w14:textId="77777777" w:rsidR="006423C3" w:rsidRDefault="00C06E10">
                              <w:pPr>
                                <w:tabs>
                                  <w:tab w:val="left" w:pos="851"/>
                                </w:tabs>
                                <w:ind w:right="7" w:firstLine="851"/>
                                <w:jc w:val="both"/>
                                <w:rPr>
                                  <w:szCs w:val="24"/>
                                  <w:lang w:eastAsia="lt-LT"/>
                                </w:rPr>
                              </w:pPr>
                              <w:r>
                                <w:rPr>
                                  <w:bCs/>
                                  <w:iCs/>
                                  <w:szCs w:val="24"/>
                                  <w:u w:val="single"/>
                                  <w:lang w:eastAsia="lt-LT"/>
                                </w:rPr>
                                <w:t>Transporto organizavimo paslaugas</w:t>
                              </w:r>
                              <w:r>
                                <w:rPr>
                                  <w:b/>
                                  <w:bCs/>
                                  <w:iCs/>
                                  <w:szCs w:val="24"/>
                                  <w:lang w:eastAsia="lt-LT"/>
                                </w:rPr>
                                <w:t xml:space="preserve"> </w:t>
                              </w:r>
                              <w:r>
                                <w:rPr>
                                  <w:bCs/>
                                  <w:iCs/>
                                  <w:szCs w:val="24"/>
                                  <w:lang w:eastAsia="lt-LT"/>
                                </w:rPr>
                                <w:t xml:space="preserve">teikia Telšių socialinių paslaugų centras. </w:t>
                              </w:r>
                              <w:r>
                                <w:rPr>
                                  <w:szCs w:val="24"/>
                                  <w:lang w:eastAsia="lt-LT"/>
                                </w:rPr>
                                <w:t>2018 m. šios paslaugos paskirtos 295 atvejais. Transporto organizavimo paslaugos suteiktos dides</w:t>
                              </w:r>
                              <w:r>
                                <w:rPr>
                                  <w:szCs w:val="24"/>
                                  <w:lang w:eastAsia="lt-LT"/>
                                </w:rPr>
                                <w:t>niam gavėjų skaičiui, nes transporto paslaugos teikiamos ir dienos socialinės globos paslaugų gavėjams. Planuojama, kad  2019 m. dėl transporto paslaugų kreipsis iki 300 kartų.</w:t>
                              </w:r>
                            </w:p>
                          </w:sdtContent>
                        </w:sdt>
                        <w:sdt>
                          <w:sdtPr>
                            <w:alias w:val="pastraipa"/>
                            <w:tag w:val="part_61614d63593144c6a78a1aeee909a7a7"/>
                            <w:id w:val="733736698"/>
                            <w:lock w:val="sdtLocked"/>
                          </w:sdtPr>
                          <w:sdtEndPr/>
                          <w:sdtContent>
                            <w:p w14:paraId="24A5E8F8" w14:textId="77777777" w:rsidR="006423C3" w:rsidRDefault="00C06E10">
                              <w:pPr>
                                <w:ind w:right="6" w:firstLine="851"/>
                                <w:jc w:val="both"/>
                                <w:rPr>
                                  <w:szCs w:val="24"/>
                                  <w:lang w:eastAsia="lt-LT"/>
                                </w:rPr>
                              </w:pPr>
                              <w:r>
                                <w:rPr>
                                  <w:szCs w:val="24"/>
                                  <w:u w:val="single"/>
                                  <w:lang w:eastAsia="lt-LT"/>
                                </w:rPr>
                                <w:t xml:space="preserve">Specialiąsias socialines paslaugas asmens namuose </w:t>
                              </w:r>
                              <w:r>
                                <w:rPr>
                                  <w:szCs w:val="24"/>
                                  <w:lang w:eastAsia="lt-LT"/>
                                </w:rPr>
                                <w:t>(socialinė priežiūra ir die</w:t>
                              </w:r>
                              <w:r>
                                <w:rPr>
                                  <w:szCs w:val="24"/>
                                  <w:lang w:eastAsia="lt-LT"/>
                                </w:rPr>
                                <w:t xml:space="preserve">nos socialinė globa) teikia Telšių socialinių paslaugų centras. Paslaugų gavėjų statistika pateikiama žemiau (12 lentelė). </w:t>
                              </w:r>
                              <w:r>
                                <w:rPr>
                                  <w:color w:val="000000"/>
                                  <w:szCs w:val="24"/>
                                  <w:lang w:eastAsia="lt-LT"/>
                                </w:rPr>
                                <w:t>Pagalbos į namus paslaugos dėl įvairių priežasčių sustabdytos 25 asmenims.</w:t>
                              </w:r>
                              <w:r>
                                <w:rPr>
                                  <w:szCs w:val="24"/>
                                  <w:lang w:eastAsia="lt-LT"/>
                                </w:rPr>
                                <w:t xml:space="preserve"> </w:t>
                              </w:r>
                              <w:r>
                                <w:rPr>
                                  <w:color w:val="000000"/>
                                  <w:szCs w:val="24"/>
                                  <w:lang w:eastAsia="lt-LT"/>
                                </w:rPr>
                                <w:t xml:space="preserve">Šių paslaugos gavėjų amžius yra nuo 43 </w:t>
                              </w:r>
                              <w:r>
                                <w:rPr>
                                  <w:szCs w:val="24"/>
                                  <w:lang w:eastAsia="lt-LT"/>
                                </w:rPr>
                                <w:t>iki 96 metų. Pasteb</w:t>
                              </w:r>
                              <w:r>
                                <w:rPr>
                                  <w:szCs w:val="24"/>
                                  <w:lang w:eastAsia="lt-LT"/>
                                </w:rPr>
                                <w:t>imai didėja dienos socialinės globos poreikis. Jei 2016 m. paslaugos suteiktos 70 asmeniui, tai 2017 m. ─ 83. Dienos socialinės globa teikiama nuo 2 iki 8 val. per parą iki 7 kartų per savaitę.</w:t>
                              </w:r>
                            </w:p>
                          </w:sdtContent>
                        </w:sdt>
                        <w:sdt>
                          <w:sdtPr>
                            <w:alias w:val="lentele"/>
                            <w:tag w:val="part_c935224cd2bb4312ba4258091af20b3c"/>
                            <w:id w:val="26459536"/>
                            <w:lock w:val="sdtLocked"/>
                          </w:sdtPr>
                          <w:sdtEndPr/>
                          <w:sdtContent>
                            <w:p w14:paraId="24A5E8F9" w14:textId="77777777" w:rsidR="006423C3" w:rsidRDefault="00C06E10">
                              <w:pPr>
                                <w:ind w:right="3" w:firstLine="720"/>
                                <w:jc w:val="right"/>
                                <w:rPr>
                                  <w:sz w:val="20"/>
                                  <w:lang w:eastAsia="lt-LT"/>
                                </w:rPr>
                              </w:pPr>
                              <w:sdt>
                                <w:sdtPr>
                                  <w:alias w:val="Numeris"/>
                                  <w:tag w:val="nr_c935224cd2bb4312ba4258091af20b3c"/>
                                  <w:id w:val="1191419941"/>
                                  <w:lock w:val="sdtLocked"/>
                                </w:sdtPr>
                                <w:sdtEndPr/>
                                <w:sdtContent>
                                  <w:r>
                                    <w:rPr>
                                      <w:rFonts w:eastAsia="Calibri"/>
                                      <w:sz w:val="20"/>
                                      <w:lang w:eastAsia="lt-LT"/>
                                    </w:rPr>
                                    <w:t>12</w:t>
                                  </w:r>
                                </w:sdtContent>
                              </w:sdt>
                              <w:r>
                                <w:rPr>
                                  <w:rFonts w:eastAsia="Calibri"/>
                                  <w:sz w:val="20"/>
                                  <w:lang w:eastAsia="lt-LT"/>
                                </w:rPr>
                                <w:t xml:space="preserve"> lentelė</w:t>
                              </w:r>
                            </w:p>
                            <w:p w14:paraId="24A5E8FA" w14:textId="77777777" w:rsidR="006423C3" w:rsidRDefault="00C06E10">
                              <w:pPr>
                                <w:tabs>
                                  <w:tab w:val="left" w:pos="570"/>
                                  <w:tab w:val="left" w:pos="851"/>
                                </w:tabs>
                                <w:ind w:firstLine="851"/>
                                <w:jc w:val="center"/>
                                <w:rPr>
                                  <w:sz w:val="20"/>
                                  <w:lang w:eastAsia="lt-LT"/>
                                </w:rPr>
                              </w:pPr>
                              <w:sdt>
                                <w:sdtPr>
                                  <w:alias w:val="Pavadinimas"/>
                                  <w:tag w:val="title_c935224cd2bb4312ba4258091af20b3c"/>
                                  <w:id w:val="-10300212"/>
                                  <w:lock w:val="sdtLocked"/>
                                </w:sdtPr>
                                <w:sdtEndPr/>
                                <w:sdtContent>
                                  <w:r>
                                    <w:rPr>
                                      <w:b/>
                                      <w:sz w:val="20"/>
                                      <w:lang w:eastAsia="lt-LT"/>
                                    </w:rPr>
                                    <w:t>Socialinių paslaugų gavėjų skaičius 2016─2018 m</w:t>
                                  </w:r>
                                  <w:r>
                                    <w:rPr>
                                      <w:b/>
                                      <w:sz w:val="20"/>
                                      <w:lang w:eastAsia="lt-LT"/>
                                    </w:rPr>
                                    <w:t>.</w:t>
                                  </w:r>
                                  <w:r>
                                    <w:rPr>
                                      <w:sz w:val="20"/>
                                      <w:vertAlign w:val="superscript"/>
                                      <w:lang w:eastAsia="lt-LT"/>
                                    </w:rPr>
                                    <w:t xml:space="preserve"> </w:t>
                                  </w:r>
                                </w:sdtContent>
                              </w:sdt>
                              <w:r>
                                <w:rPr>
                                  <w:sz w:val="20"/>
                                  <w:vertAlign w:val="superscript"/>
                                  <w:lang w:eastAsia="lt-LT"/>
                                </w:rPr>
                                <w:footnoteReference w:id="18"/>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275"/>
                                <w:gridCol w:w="1560"/>
                                <w:gridCol w:w="1134"/>
                                <w:gridCol w:w="1275"/>
                                <w:gridCol w:w="1276"/>
                                <w:gridCol w:w="1418"/>
                                <w:gridCol w:w="1275"/>
                              </w:tblGrid>
                              <w:tr w:rsidR="006423C3" w14:paraId="24A5E901" w14:textId="77777777">
                                <w:trPr>
                                  <w:trHeight w:val="699"/>
                                </w:trPr>
                                <w:tc>
                                  <w:tcPr>
                                    <w:tcW w:w="534" w:type="dxa"/>
                                    <w:vMerge w:val="restart"/>
                                    <w:tcBorders>
                                      <w:right w:val="single" w:sz="4" w:space="0" w:color="auto"/>
                                    </w:tcBorders>
                                    <w:shd w:val="pct5" w:color="auto" w:fill="auto"/>
                                    <w:vAlign w:val="center"/>
                                  </w:tcPr>
                                  <w:p w14:paraId="24A5E8FB" w14:textId="77777777" w:rsidR="006423C3" w:rsidRDefault="00C06E10">
                                    <w:pPr>
                                      <w:jc w:val="center"/>
                                      <w:rPr>
                                        <w:b/>
                                        <w:sz w:val="20"/>
                                        <w:lang w:eastAsia="lt-LT"/>
                                      </w:rPr>
                                    </w:pPr>
                                    <w:r>
                                      <w:rPr>
                                        <w:b/>
                                        <w:sz w:val="20"/>
                                        <w:lang w:eastAsia="lt-LT"/>
                                      </w:rPr>
                                      <w:t>Eil. Nr.</w:t>
                                    </w:r>
                                  </w:p>
                                </w:tc>
                                <w:tc>
                                  <w:tcPr>
                                    <w:tcW w:w="1275" w:type="dxa"/>
                                    <w:vMerge w:val="restart"/>
                                    <w:tcBorders>
                                      <w:top w:val="single" w:sz="4" w:space="0" w:color="auto"/>
                                      <w:left w:val="single" w:sz="4" w:space="0" w:color="auto"/>
                                      <w:bottom w:val="single" w:sz="4" w:space="0" w:color="auto"/>
                                      <w:right w:val="single" w:sz="4" w:space="0" w:color="auto"/>
                                      <w:tl2br w:val="nil"/>
                                    </w:tcBorders>
                                    <w:shd w:val="pct5" w:color="auto" w:fill="auto"/>
                                    <w:vAlign w:val="center"/>
                                  </w:tcPr>
                                  <w:p w14:paraId="24A5E8FC" w14:textId="77777777" w:rsidR="006423C3" w:rsidRDefault="00C06E10">
                                    <w:pPr>
                                      <w:jc w:val="center"/>
                                      <w:rPr>
                                        <w:b/>
                                        <w:sz w:val="20"/>
                                        <w:lang w:eastAsia="lt-LT"/>
                                      </w:rPr>
                                    </w:pPr>
                                    <w:r>
                                      <w:rPr>
                                        <w:b/>
                                        <w:sz w:val="20"/>
                                        <w:lang w:eastAsia="lt-LT"/>
                                      </w:rPr>
                                      <w:t>Rodikliai</w:t>
                                    </w:r>
                                  </w:p>
                                  <w:p w14:paraId="24A5E8FD" w14:textId="77777777" w:rsidR="006423C3" w:rsidRDefault="006423C3">
                                    <w:pPr>
                                      <w:jc w:val="center"/>
                                      <w:rPr>
                                        <w:b/>
                                        <w:sz w:val="20"/>
                                        <w:lang w:eastAsia="lt-LT"/>
                                      </w:rPr>
                                    </w:pPr>
                                  </w:p>
                                  <w:p w14:paraId="24A5E8FE" w14:textId="77777777" w:rsidR="006423C3" w:rsidRDefault="006423C3">
                                    <w:pPr>
                                      <w:jc w:val="center"/>
                                      <w:rPr>
                                        <w:b/>
                                        <w:sz w:val="20"/>
                                        <w:lang w:eastAsia="lt-LT"/>
                                      </w:rPr>
                                    </w:pPr>
                                  </w:p>
                                </w:tc>
                                <w:tc>
                                  <w:tcPr>
                                    <w:tcW w:w="3969" w:type="dxa"/>
                                    <w:gridSpan w:val="3"/>
                                    <w:tcBorders>
                                      <w:left w:val="single" w:sz="4" w:space="0" w:color="auto"/>
                                    </w:tcBorders>
                                    <w:shd w:val="pct5" w:color="auto" w:fill="auto"/>
                                    <w:vAlign w:val="center"/>
                                  </w:tcPr>
                                  <w:p w14:paraId="24A5E8FF" w14:textId="77777777" w:rsidR="006423C3" w:rsidRDefault="00C06E10">
                                    <w:pPr>
                                      <w:jc w:val="center"/>
                                      <w:rPr>
                                        <w:b/>
                                        <w:sz w:val="20"/>
                                        <w:lang w:eastAsia="lt-LT"/>
                                      </w:rPr>
                                    </w:pPr>
                                    <w:r>
                                      <w:rPr>
                                        <w:b/>
                                        <w:sz w:val="20"/>
                                        <w:lang w:eastAsia="lt-LT"/>
                                      </w:rPr>
                                      <w:t>Pagalbos į namus gavėjų skaičius</w:t>
                                    </w:r>
                                  </w:p>
                                </w:tc>
                                <w:tc>
                                  <w:tcPr>
                                    <w:tcW w:w="3969" w:type="dxa"/>
                                    <w:gridSpan w:val="3"/>
                                    <w:shd w:val="pct5" w:color="auto" w:fill="auto"/>
                                    <w:vAlign w:val="center"/>
                                  </w:tcPr>
                                  <w:p w14:paraId="24A5E900" w14:textId="77777777" w:rsidR="006423C3" w:rsidRDefault="00C06E10">
                                    <w:pPr>
                                      <w:jc w:val="center"/>
                                      <w:rPr>
                                        <w:b/>
                                        <w:sz w:val="20"/>
                                        <w:lang w:eastAsia="lt-LT"/>
                                      </w:rPr>
                                    </w:pPr>
                                    <w:r>
                                      <w:rPr>
                                        <w:b/>
                                        <w:sz w:val="20"/>
                                        <w:lang w:eastAsia="lt-LT"/>
                                      </w:rPr>
                                      <w:t>Dienos socialinės globos namuose gavėjų skaičius</w:t>
                                    </w:r>
                                  </w:p>
                                </w:tc>
                              </w:tr>
                              <w:tr w:rsidR="006423C3" w14:paraId="24A5E90A" w14:textId="77777777">
                                <w:trPr>
                                  <w:trHeight w:val="234"/>
                                </w:trPr>
                                <w:tc>
                                  <w:tcPr>
                                    <w:tcW w:w="534" w:type="dxa"/>
                                    <w:vMerge/>
                                    <w:tcBorders>
                                      <w:bottom w:val="single" w:sz="4" w:space="0" w:color="auto"/>
                                      <w:right w:val="single" w:sz="4" w:space="0" w:color="auto"/>
                                    </w:tcBorders>
                                    <w:shd w:val="pct5" w:color="auto" w:fill="auto"/>
                                    <w:textDirection w:val="btLr"/>
                                    <w:vAlign w:val="bottom"/>
                                  </w:tcPr>
                                  <w:p w14:paraId="24A5E902" w14:textId="77777777" w:rsidR="006423C3" w:rsidRDefault="006423C3">
                                    <w:pPr>
                                      <w:ind w:left="113" w:right="113"/>
                                      <w:jc w:val="center"/>
                                      <w:rPr>
                                        <w:iCs/>
                                        <w:sz w:val="20"/>
                                      </w:rPr>
                                    </w:pPr>
                                  </w:p>
                                </w:tc>
                                <w:tc>
                                  <w:tcPr>
                                    <w:tcW w:w="1275" w:type="dxa"/>
                                    <w:vMerge/>
                                    <w:tcBorders>
                                      <w:top w:val="nil"/>
                                      <w:left w:val="single" w:sz="4" w:space="0" w:color="auto"/>
                                      <w:bottom w:val="single" w:sz="4" w:space="0" w:color="auto"/>
                                      <w:right w:val="single" w:sz="4" w:space="0" w:color="auto"/>
                                      <w:tl2br w:val="nil"/>
                                    </w:tcBorders>
                                    <w:shd w:val="pct5" w:color="auto" w:fill="auto"/>
                                    <w:textDirection w:val="btLr"/>
                                    <w:vAlign w:val="bottom"/>
                                  </w:tcPr>
                                  <w:p w14:paraId="24A5E903" w14:textId="77777777" w:rsidR="006423C3" w:rsidRDefault="006423C3">
                                    <w:pPr>
                                      <w:ind w:left="113" w:right="113"/>
                                      <w:jc w:val="center"/>
                                      <w:rPr>
                                        <w:iCs/>
                                        <w:sz w:val="20"/>
                                      </w:rPr>
                                    </w:pPr>
                                  </w:p>
                                </w:tc>
                                <w:tc>
                                  <w:tcPr>
                                    <w:tcW w:w="1560" w:type="dxa"/>
                                    <w:tcBorders>
                                      <w:left w:val="single" w:sz="4" w:space="0" w:color="auto"/>
                                    </w:tcBorders>
                                    <w:shd w:val="pct5" w:color="auto" w:fill="auto"/>
                                    <w:vAlign w:val="center"/>
                                  </w:tcPr>
                                  <w:p w14:paraId="24A5E904" w14:textId="77777777" w:rsidR="006423C3" w:rsidRDefault="00C06E10">
                                    <w:pPr>
                                      <w:jc w:val="center"/>
                                      <w:rPr>
                                        <w:b/>
                                        <w:sz w:val="20"/>
                                        <w:lang w:eastAsia="lt-LT"/>
                                      </w:rPr>
                                    </w:pPr>
                                    <w:r>
                                      <w:rPr>
                                        <w:b/>
                                        <w:sz w:val="20"/>
                                        <w:lang w:eastAsia="lt-LT"/>
                                      </w:rPr>
                                      <w:t>2016</w:t>
                                    </w:r>
                                  </w:p>
                                </w:tc>
                                <w:tc>
                                  <w:tcPr>
                                    <w:tcW w:w="1134" w:type="dxa"/>
                                    <w:shd w:val="pct5" w:color="auto" w:fill="auto"/>
                                    <w:vAlign w:val="center"/>
                                  </w:tcPr>
                                  <w:p w14:paraId="24A5E905" w14:textId="77777777" w:rsidR="006423C3" w:rsidRDefault="00C06E10">
                                    <w:pPr>
                                      <w:jc w:val="center"/>
                                      <w:rPr>
                                        <w:b/>
                                        <w:sz w:val="20"/>
                                        <w:lang w:eastAsia="lt-LT"/>
                                      </w:rPr>
                                    </w:pPr>
                                    <w:r>
                                      <w:rPr>
                                        <w:b/>
                                        <w:sz w:val="20"/>
                                        <w:lang w:eastAsia="lt-LT"/>
                                      </w:rPr>
                                      <w:t xml:space="preserve">2017 </w:t>
                                    </w:r>
                                  </w:p>
                                </w:tc>
                                <w:tc>
                                  <w:tcPr>
                                    <w:tcW w:w="1275" w:type="dxa"/>
                                    <w:shd w:val="pct5" w:color="auto" w:fill="auto"/>
                                    <w:vAlign w:val="center"/>
                                  </w:tcPr>
                                  <w:p w14:paraId="24A5E906" w14:textId="77777777" w:rsidR="006423C3" w:rsidRDefault="00C06E10">
                                    <w:pPr>
                                      <w:jc w:val="center"/>
                                      <w:rPr>
                                        <w:b/>
                                        <w:sz w:val="20"/>
                                        <w:lang w:eastAsia="lt-LT"/>
                                      </w:rPr>
                                    </w:pPr>
                                    <w:r>
                                      <w:rPr>
                                        <w:b/>
                                        <w:sz w:val="20"/>
                                        <w:lang w:eastAsia="lt-LT"/>
                                      </w:rPr>
                                      <w:t xml:space="preserve">2018 </w:t>
                                    </w:r>
                                  </w:p>
                                </w:tc>
                                <w:tc>
                                  <w:tcPr>
                                    <w:tcW w:w="1276" w:type="dxa"/>
                                    <w:shd w:val="pct5" w:color="auto" w:fill="auto"/>
                                    <w:vAlign w:val="center"/>
                                  </w:tcPr>
                                  <w:p w14:paraId="24A5E907" w14:textId="77777777" w:rsidR="006423C3" w:rsidRDefault="00C06E10">
                                    <w:pPr>
                                      <w:jc w:val="center"/>
                                      <w:rPr>
                                        <w:b/>
                                        <w:sz w:val="20"/>
                                        <w:lang w:eastAsia="lt-LT"/>
                                      </w:rPr>
                                    </w:pPr>
                                    <w:r>
                                      <w:rPr>
                                        <w:b/>
                                        <w:sz w:val="20"/>
                                        <w:lang w:eastAsia="lt-LT"/>
                                      </w:rPr>
                                      <w:t>2016</w:t>
                                    </w:r>
                                  </w:p>
                                </w:tc>
                                <w:tc>
                                  <w:tcPr>
                                    <w:tcW w:w="1418" w:type="dxa"/>
                                    <w:shd w:val="pct5" w:color="auto" w:fill="auto"/>
                                    <w:vAlign w:val="center"/>
                                  </w:tcPr>
                                  <w:p w14:paraId="24A5E908" w14:textId="77777777" w:rsidR="006423C3" w:rsidRDefault="00C06E10">
                                    <w:pPr>
                                      <w:jc w:val="center"/>
                                      <w:rPr>
                                        <w:b/>
                                        <w:sz w:val="20"/>
                                        <w:lang w:eastAsia="lt-LT"/>
                                      </w:rPr>
                                    </w:pPr>
                                    <w:r>
                                      <w:rPr>
                                        <w:b/>
                                        <w:sz w:val="20"/>
                                        <w:lang w:eastAsia="lt-LT"/>
                                      </w:rPr>
                                      <w:t>2017</w:t>
                                    </w:r>
                                  </w:p>
                                </w:tc>
                                <w:tc>
                                  <w:tcPr>
                                    <w:tcW w:w="1275" w:type="dxa"/>
                                    <w:shd w:val="pct5" w:color="auto" w:fill="auto"/>
                                    <w:vAlign w:val="center"/>
                                  </w:tcPr>
                                  <w:p w14:paraId="24A5E909" w14:textId="77777777" w:rsidR="006423C3" w:rsidRDefault="00C06E10">
                                    <w:pPr>
                                      <w:jc w:val="center"/>
                                      <w:rPr>
                                        <w:b/>
                                        <w:sz w:val="20"/>
                                        <w:lang w:eastAsia="lt-LT"/>
                                      </w:rPr>
                                    </w:pPr>
                                    <w:r>
                                      <w:rPr>
                                        <w:b/>
                                        <w:sz w:val="20"/>
                                        <w:lang w:eastAsia="lt-LT"/>
                                      </w:rPr>
                                      <w:t xml:space="preserve">2018 </w:t>
                                    </w:r>
                                  </w:p>
                                </w:tc>
                              </w:tr>
                              <w:tr w:rsidR="006423C3" w14:paraId="24A5E913" w14:textId="77777777">
                                <w:trPr>
                                  <w:trHeight w:val="130"/>
                                </w:trPr>
                                <w:tc>
                                  <w:tcPr>
                                    <w:tcW w:w="534" w:type="dxa"/>
                                    <w:shd w:val="pct5" w:color="auto" w:fill="auto"/>
                                    <w:vAlign w:val="center"/>
                                  </w:tcPr>
                                  <w:p w14:paraId="24A5E90B" w14:textId="77777777" w:rsidR="006423C3" w:rsidRDefault="00C06E10">
                                    <w:pPr>
                                      <w:jc w:val="center"/>
                                      <w:rPr>
                                        <w:iCs/>
                                        <w:sz w:val="20"/>
                                      </w:rPr>
                                    </w:pPr>
                                    <w:r>
                                      <w:rPr>
                                        <w:iCs/>
                                        <w:sz w:val="20"/>
                                      </w:rPr>
                                      <w:t>1.</w:t>
                                    </w:r>
                                  </w:p>
                                </w:tc>
                                <w:tc>
                                  <w:tcPr>
                                    <w:tcW w:w="1275" w:type="dxa"/>
                                    <w:tcBorders>
                                      <w:top w:val="single" w:sz="4" w:space="0" w:color="auto"/>
                                    </w:tcBorders>
                                    <w:shd w:val="pct5" w:color="auto" w:fill="auto"/>
                                    <w:vAlign w:val="center"/>
                                  </w:tcPr>
                                  <w:p w14:paraId="24A5E90C" w14:textId="77777777" w:rsidR="006423C3" w:rsidRDefault="00C06E10">
                                    <w:pPr>
                                      <w:rPr>
                                        <w:sz w:val="20"/>
                                        <w:lang w:eastAsia="lt-LT"/>
                                      </w:rPr>
                                    </w:pPr>
                                    <w:r>
                                      <w:rPr>
                                        <w:sz w:val="20"/>
                                        <w:lang w:eastAsia="lt-LT"/>
                                      </w:rPr>
                                      <w:t xml:space="preserve">Telšių </w:t>
                                    </w:r>
                                  </w:p>
                                </w:tc>
                                <w:tc>
                                  <w:tcPr>
                                    <w:tcW w:w="1560" w:type="dxa"/>
                                    <w:shd w:val="clear" w:color="auto" w:fill="auto"/>
                                    <w:vAlign w:val="center"/>
                                  </w:tcPr>
                                  <w:p w14:paraId="24A5E90D" w14:textId="77777777" w:rsidR="006423C3" w:rsidRDefault="00C06E10">
                                    <w:pPr>
                                      <w:jc w:val="center"/>
                                      <w:rPr>
                                        <w:sz w:val="20"/>
                                        <w:lang w:eastAsia="lt-LT"/>
                                      </w:rPr>
                                    </w:pPr>
                                    <w:r>
                                      <w:rPr>
                                        <w:sz w:val="20"/>
                                        <w:lang w:eastAsia="lt-LT"/>
                                      </w:rPr>
                                      <w:t>76</w:t>
                                    </w:r>
                                  </w:p>
                                </w:tc>
                                <w:tc>
                                  <w:tcPr>
                                    <w:tcW w:w="1134" w:type="dxa"/>
                                    <w:shd w:val="clear" w:color="auto" w:fill="auto"/>
                                    <w:vAlign w:val="center"/>
                                  </w:tcPr>
                                  <w:p w14:paraId="24A5E90E" w14:textId="77777777" w:rsidR="006423C3" w:rsidRDefault="00C06E10">
                                    <w:pPr>
                                      <w:jc w:val="center"/>
                                      <w:rPr>
                                        <w:sz w:val="20"/>
                                        <w:lang w:eastAsia="lt-LT"/>
                                      </w:rPr>
                                    </w:pPr>
                                    <w:r>
                                      <w:rPr>
                                        <w:sz w:val="20"/>
                                        <w:lang w:eastAsia="lt-LT"/>
                                      </w:rPr>
                                      <w:t>94</w:t>
                                    </w:r>
                                  </w:p>
                                </w:tc>
                                <w:tc>
                                  <w:tcPr>
                                    <w:tcW w:w="1275" w:type="dxa"/>
                                    <w:shd w:val="clear" w:color="auto" w:fill="auto"/>
                                    <w:vAlign w:val="center"/>
                                  </w:tcPr>
                                  <w:p w14:paraId="24A5E90F" w14:textId="77777777" w:rsidR="006423C3" w:rsidRDefault="00C06E10">
                                    <w:pPr>
                                      <w:jc w:val="center"/>
                                      <w:rPr>
                                        <w:sz w:val="20"/>
                                        <w:lang w:eastAsia="lt-LT"/>
                                      </w:rPr>
                                    </w:pPr>
                                    <w:r>
                                      <w:rPr>
                                        <w:sz w:val="20"/>
                                        <w:lang w:eastAsia="lt-LT"/>
                                      </w:rPr>
                                      <w:t>131</w:t>
                                    </w:r>
                                  </w:p>
                                </w:tc>
                                <w:tc>
                                  <w:tcPr>
                                    <w:tcW w:w="1276" w:type="dxa"/>
                                    <w:shd w:val="clear" w:color="auto" w:fill="auto"/>
                                    <w:vAlign w:val="center"/>
                                  </w:tcPr>
                                  <w:p w14:paraId="24A5E910" w14:textId="77777777" w:rsidR="006423C3" w:rsidRDefault="00C06E10">
                                    <w:pPr>
                                      <w:jc w:val="center"/>
                                      <w:rPr>
                                        <w:sz w:val="20"/>
                                        <w:lang w:eastAsia="lt-LT"/>
                                      </w:rPr>
                                    </w:pPr>
                                    <w:r>
                                      <w:rPr>
                                        <w:sz w:val="20"/>
                                        <w:lang w:eastAsia="lt-LT"/>
                                      </w:rPr>
                                      <w:t>51</w:t>
                                    </w:r>
                                  </w:p>
                                </w:tc>
                                <w:tc>
                                  <w:tcPr>
                                    <w:tcW w:w="1418" w:type="dxa"/>
                                    <w:shd w:val="clear" w:color="auto" w:fill="auto"/>
                                    <w:vAlign w:val="center"/>
                                  </w:tcPr>
                                  <w:p w14:paraId="24A5E911" w14:textId="77777777" w:rsidR="006423C3" w:rsidRDefault="00C06E10">
                                    <w:pPr>
                                      <w:jc w:val="center"/>
                                      <w:rPr>
                                        <w:sz w:val="20"/>
                                        <w:lang w:eastAsia="lt-LT"/>
                                      </w:rPr>
                                    </w:pPr>
                                    <w:r>
                                      <w:rPr>
                                        <w:sz w:val="20"/>
                                        <w:lang w:eastAsia="lt-LT"/>
                                      </w:rPr>
                                      <w:t>64</w:t>
                                    </w:r>
                                  </w:p>
                                </w:tc>
                                <w:tc>
                                  <w:tcPr>
                                    <w:tcW w:w="1275" w:type="dxa"/>
                                    <w:shd w:val="clear" w:color="auto" w:fill="auto"/>
                                    <w:vAlign w:val="center"/>
                                  </w:tcPr>
                                  <w:p w14:paraId="24A5E912" w14:textId="77777777" w:rsidR="006423C3" w:rsidRDefault="00C06E10">
                                    <w:pPr>
                                      <w:jc w:val="center"/>
                                      <w:rPr>
                                        <w:sz w:val="20"/>
                                        <w:lang w:eastAsia="lt-LT"/>
                                      </w:rPr>
                                    </w:pPr>
                                    <w:r>
                                      <w:rPr>
                                        <w:sz w:val="20"/>
                                        <w:lang w:eastAsia="lt-LT"/>
                                      </w:rPr>
                                      <w:t>65</w:t>
                                    </w:r>
                                  </w:p>
                                </w:tc>
                              </w:tr>
                              <w:tr w:rsidR="006423C3" w14:paraId="24A5E91C" w14:textId="77777777">
                                <w:trPr>
                                  <w:trHeight w:val="176"/>
                                </w:trPr>
                                <w:tc>
                                  <w:tcPr>
                                    <w:tcW w:w="534" w:type="dxa"/>
                                    <w:shd w:val="pct5" w:color="auto" w:fill="auto"/>
                                    <w:vAlign w:val="center"/>
                                  </w:tcPr>
                                  <w:p w14:paraId="24A5E914" w14:textId="77777777" w:rsidR="006423C3" w:rsidRDefault="00C06E10">
                                    <w:pPr>
                                      <w:jc w:val="center"/>
                                      <w:rPr>
                                        <w:iCs/>
                                        <w:sz w:val="20"/>
                                      </w:rPr>
                                    </w:pPr>
                                    <w:r>
                                      <w:rPr>
                                        <w:iCs/>
                                        <w:sz w:val="20"/>
                                      </w:rPr>
                                      <w:t>2.</w:t>
                                    </w:r>
                                  </w:p>
                                </w:tc>
                                <w:tc>
                                  <w:tcPr>
                                    <w:tcW w:w="1275" w:type="dxa"/>
                                    <w:shd w:val="pct5" w:color="auto" w:fill="auto"/>
                                    <w:vAlign w:val="center"/>
                                  </w:tcPr>
                                  <w:p w14:paraId="24A5E915" w14:textId="77777777" w:rsidR="006423C3" w:rsidRDefault="00C06E10">
                                    <w:pPr>
                                      <w:rPr>
                                        <w:sz w:val="20"/>
                                        <w:lang w:eastAsia="lt-LT"/>
                                      </w:rPr>
                                    </w:pPr>
                                    <w:proofErr w:type="spellStart"/>
                                    <w:r>
                                      <w:rPr>
                                        <w:sz w:val="20"/>
                                        <w:lang w:eastAsia="lt-LT"/>
                                      </w:rPr>
                                      <w:t>Nevarėnų</w:t>
                                    </w:r>
                                    <w:proofErr w:type="spellEnd"/>
                                    <w:r>
                                      <w:rPr>
                                        <w:sz w:val="20"/>
                                        <w:lang w:eastAsia="lt-LT"/>
                                      </w:rPr>
                                      <w:t xml:space="preserve"> </w:t>
                                    </w:r>
                                  </w:p>
                                </w:tc>
                                <w:tc>
                                  <w:tcPr>
                                    <w:tcW w:w="1560" w:type="dxa"/>
                                    <w:shd w:val="clear" w:color="auto" w:fill="auto"/>
                                    <w:vAlign w:val="center"/>
                                  </w:tcPr>
                                  <w:p w14:paraId="24A5E916" w14:textId="77777777" w:rsidR="006423C3" w:rsidRDefault="00C06E10">
                                    <w:pPr>
                                      <w:jc w:val="center"/>
                                      <w:rPr>
                                        <w:sz w:val="20"/>
                                        <w:lang w:eastAsia="lt-LT"/>
                                      </w:rPr>
                                    </w:pPr>
                                    <w:r>
                                      <w:rPr>
                                        <w:sz w:val="20"/>
                                        <w:lang w:eastAsia="lt-LT"/>
                                      </w:rPr>
                                      <w:t>4</w:t>
                                    </w:r>
                                  </w:p>
                                </w:tc>
                                <w:tc>
                                  <w:tcPr>
                                    <w:tcW w:w="1134" w:type="dxa"/>
                                    <w:shd w:val="clear" w:color="auto" w:fill="auto"/>
                                    <w:vAlign w:val="center"/>
                                  </w:tcPr>
                                  <w:p w14:paraId="24A5E917" w14:textId="77777777" w:rsidR="006423C3" w:rsidRDefault="00C06E10">
                                    <w:pPr>
                                      <w:jc w:val="center"/>
                                      <w:rPr>
                                        <w:sz w:val="20"/>
                                        <w:lang w:eastAsia="lt-LT"/>
                                      </w:rPr>
                                    </w:pPr>
                                    <w:r>
                                      <w:rPr>
                                        <w:sz w:val="20"/>
                                        <w:lang w:eastAsia="lt-LT"/>
                                      </w:rPr>
                                      <w:t>7</w:t>
                                    </w:r>
                                  </w:p>
                                </w:tc>
                                <w:tc>
                                  <w:tcPr>
                                    <w:tcW w:w="1275" w:type="dxa"/>
                                    <w:shd w:val="clear" w:color="auto" w:fill="auto"/>
                                    <w:vAlign w:val="center"/>
                                  </w:tcPr>
                                  <w:p w14:paraId="24A5E918" w14:textId="77777777" w:rsidR="006423C3" w:rsidRDefault="00C06E10">
                                    <w:pPr>
                                      <w:jc w:val="center"/>
                                      <w:rPr>
                                        <w:sz w:val="20"/>
                                        <w:lang w:eastAsia="lt-LT"/>
                                      </w:rPr>
                                    </w:pPr>
                                    <w:r>
                                      <w:rPr>
                                        <w:sz w:val="20"/>
                                        <w:lang w:eastAsia="lt-LT"/>
                                      </w:rPr>
                                      <w:t>6</w:t>
                                    </w:r>
                                  </w:p>
                                </w:tc>
                                <w:tc>
                                  <w:tcPr>
                                    <w:tcW w:w="1276" w:type="dxa"/>
                                    <w:shd w:val="clear" w:color="auto" w:fill="auto"/>
                                    <w:vAlign w:val="center"/>
                                  </w:tcPr>
                                  <w:p w14:paraId="24A5E919" w14:textId="77777777" w:rsidR="006423C3" w:rsidRDefault="00C06E10">
                                    <w:pPr>
                                      <w:jc w:val="center"/>
                                      <w:rPr>
                                        <w:sz w:val="20"/>
                                        <w:lang w:eastAsia="lt-LT"/>
                                      </w:rPr>
                                    </w:pPr>
                                    <w:r>
                                      <w:rPr>
                                        <w:sz w:val="20"/>
                                        <w:lang w:eastAsia="lt-LT"/>
                                      </w:rPr>
                                      <w:t>2</w:t>
                                    </w:r>
                                  </w:p>
                                </w:tc>
                                <w:tc>
                                  <w:tcPr>
                                    <w:tcW w:w="1418" w:type="dxa"/>
                                    <w:shd w:val="clear" w:color="auto" w:fill="auto"/>
                                    <w:vAlign w:val="center"/>
                                  </w:tcPr>
                                  <w:p w14:paraId="24A5E91A" w14:textId="77777777" w:rsidR="006423C3" w:rsidRDefault="00C06E10">
                                    <w:pPr>
                                      <w:jc w:val="center"/>
                                      <w:rPr>
                                        <w:sz w:val="20"/>
                                        <w:lang w:eastAsia="lt-LT"/>
                                      </w:rPr>
                                    </w:pPr>
                                    <w:r>
                                      <w:rPr>
                                        <w:sz w:val="20"/>
                                        <w:lang w:eastAsia="lt-LT"/>
                                      </w:rPr>
                                      <w:t>1</w:t>
                                    </w:r>
                                  </w:p>
                                </w:tc>
                                <w:tc>
                                  <w:tcPr>
                                    <w:tcW w:w="1275" w:type="dxa"/>
                                    <w:shd w:val="clear" w:color="auto" w:fill="auto"/>
                                    <w:vAlign w:val="center"/>
                                  </w:tcPr>
                                  <w:p w14:paraId="24A5E91B" w14:textId="77777777" w:rsidR="006423C3" w:rsidRDefault="00C06E10">
                                    <w:pPr>
                                      <w:jc w:val="center"/>
                                      <w:rPr>
                                        <w:sz w:val="20"/>
                                        <w:lang w:eastAsia="lt-LT"/>
                                      </w:rPr>
                                    </w:pPr>
                                    <w:r>
                                      <w:rPr>
                                        <w:sz w:val="20"/>
                                        <w:lang w:eastAsia="lt-LT"/>
                                      </w:rPr>
                                      <w:t>1</w:t>
                                    </w:r>
                                  </w:p>
                                </w:tc>
                              </w:tr>
                              <w:tr w:rsidR="006423C3" w14:paraId="24A5E925" w14:textId="77777777">
                                <w:trPr>
                                  <w:trHeight w:val="207"/>
                                </w:trPr>
                                <w:tc>
                                  <w:tcPr>
                                    <w:tcW w:w="534" w:type="dxa"/>
                                    <w:shd w:val="pct5" w:color="auto" w:fill="auto"/>
                                    <w:vAlign w:val="center"/>
                                  </w:tcPr>
                                  <w:p w14:paraId="24A5E91D" w14:textId="77777777" w:rsidR="006423C3" w:rsidRDefault="00C06E10">
                                    <w:pPr>
                                      <w:jc w:val="center"/>
                                      <w:rPr>
                                        <w:iCs/>
                                        <w:sz w:val="20"/>
                                      </w:rPr>
                                    </w:pPr>
                                    <w:r>
                                      <w:rPr>
                                        <w:iCs/>
                                        <w:sz w:val="20"/>
                                      </w:rPr>
                                      <w:t>3.</w:t>
                                    </w:r>
                                  </w:p>
                                </w:tc>
                                <w:tc>
                                  <w:tcPr>
                                    <w:tcW w:w="1275" w:type="dxa"/>
                                    <w:shd w:val="pct5" w:color="auto" w:fill="auto"/>
                                    <w:vAlign w:val="center"/>
                                  </w:tcPr>
                                  <w:p w14:paraId="24A5E91E" w14:textId="77777777" w:rsidR="006423C3" w:rsidRDefault="00C06E10">
                                    <w:pPr>
                                      <w:rPr>
                                        <w:sz w:val="20"/>
                                        <w:lang w:eastAsia="lt-LT"/>
                                      </w:rPr>
                                    </w:pPr>
                                    <w:r>
                                      <w:rPr>
                                        <w:sz w:val="20"/>
                                        <w:lang w:eastAsia="lt-LT"/>
                                      </w:rPr>
                                      <w:t xml:space="preserve">Žarėnų </w:t>
                                    </w:r>
                                  </w:p>
                                </w:tc>
                                <w:tc>
                                  <w:tcPr>
                                    <w:tcW w:w="1560" w:type="dxa"/>
                                    <w:shd w:val="clear" w:color="auto" w:fill="auto"/>
                                    <w:vAlign w:val="center"/>
                                  </w:tcPr>
                                  <w:p w14:paraId="24A5E91F" w14:textId="77777777" w:rsidR="006423C3" w:rsidRDefault="00C06E10">
                                    <w:pPr>
                                      <w:jc w:val="center"/>
                                      <w:rPr>
                                        <w:sz w:val="20"/>
                                        <w:lang w:eastAsia="lt-LT"/>
                                      </w:rPr>
                                    </w:pPr>
                                    <w:r>
                                      <w:rPr>
                                        <w:sz w:val="20"/>
                                        <w:lang w:eastAsia="lt-LT"/>
                                      </w:rPr>
                                      <w:t>5</w:t>
                                    </w:r>
                                  </w:p>
                                </w:tc>
                                <w:tc>
                                  <w:tcPr>
                                    <w:tcW w:w="1134" w:type="dxa"/>
                                    <w:shd w:val="clear" w:color="auto" w:fill="auto"/>
                                    <w:vAlign w:val="center"/>
                                  </w:tcPr>
                                  <w:p w14:paraId="24A5E920" w14:textId="77777777" w:rsidR="006423C3" w:rsidRDefault="00C06E10">
                                    <w:pPr>
                                      <w:jc w:val="center"/>
                                      <w:rPr>
                                        <w:sz w:val="20"/>
                                        <w:lang w:eastAsia="lt-LT"/>
                                      </w:rPr>
                                    </w:pPr>
                                    <w:r>
                                      <w:rPr>
                                        <w:sz w:val="20"/>
                                        <w:lang w:eastAsia="lt-LT"/>
                                      </w:rPr>
                                      <w:t>7</w:t>
                                    </w:r>
                                  </w:p>
                                </w:tc>
                                <w:tc>
                                  <w:tcPr>
                                    <w:tcW w:w="1275" w:type="dxa"/>
                                    <w:shd w:val="clear" w:color="auto" w:fill="auto"/>
                                    <w:vAlign w:val="center"/>
                                  </w:tcPr>
                                  <w:p w14:paraId="24A5E921" w14:textId="77777777" w:rsidR="006423C3" w:rsidRDefault="00C06E10">
                                    <w:pPr>
                                      <w:jc w:val="center"/>
                                      <w:rPr>
                                        <w:sz w:val="20"/>
                                        <w:lang w:eastAsia="lt-LT"/>
                                      </w:rPr>
                                    </w:pPr>
                                    <w:r>
                                      <w:rPr>
                                        <w:sz w:val="20"/>
                                        <w:lang w:eastAsia="lt-LT"/>
                                      </w:rPr>
                                      <w:t>7</w:t>
                                    </w:r>
                                  </w:p>
                                </w:tc>
                                <w:tc>
                                  <w:tcPr>
                                    <w:tcW w:w="1276" w:type="dxa"/>
                                    <w:shd w:val="clear" w:color="auto" w:fill="auto"/>
                                  </w:tcPr>
                                  <w:p w14:paraId="24A5E922" w14:textId="77777777" w:rsidR="006423C3" w:rsidRDefault="00C06E10">
                                    <w:pPr>
                                      <w:jc w:val="center"/>
                                      <w:rPr>
                                        <w:sz w:val="20"/>
                                        <w:lang w:eastAsia="lt-LT"/>
                                      </w:rPr>
                                    </w:pPr>
                                    <w:r>
                                      <w:rPr>
                                        <w:sz w:val="20"/>
                                        <w:lang w:eastAsia="lt-LT"/>
                                      </w:rPr>
                                      <w:t>−</w:t>
                                    </w:r>
                                  </w:p>
                                </w:tc>
                                <w:tc>
                                  <w:tcPr>
                                    <w:tcW w:w="1418" w:type="dxa"/>
                                    <w:shd w:val="clear" w:color="auto" w:fill="auto"/>
                                  </w:tcPr>
                                  <w:p w14:paraId="24A5E923" w14:textId="77777777" w:rsidR="006423C3" w:rsidRDefault="00C06E10">
                                    <w:pPr>
                                      <w:jc w:val="center"/>
                                      <w:rPr>
                                        <w:sz w:val="20"/>
                                        <w:lang w:eastAsia="lt-LT"/>
                                      </w:rPr>
                                    </w:pPr>
                                    <w:r>
                                      <w:rPr>
                                        <w:sz w:val="20"/>
                                        <w:lang w:eastAsia="lt-LT"/>
                                      </w:rPr>
                                      <w:t>-</w:t>
                                    </w:r>
                                  </w:p>
                                </w:tc>
                                <w:tc>
                                  <w:tcPr>
                                    <w:tcW w:w="1275" w:type="dxa"/>
                                    <w:shd w:val="clear" w:color="auto" w:fill="auto"/>
                                  </w:tcPr>
                                  <w:p w14:paraId="24A5E924" w14:textId="77777777" w:rsidR="006423C3" w:rsidRDefault="00C06E10">
                                    <w:pPr>
                                      <w:jc w:val="center"/>
                                      <w:rPr>
                                        <w:sz w:val="20"/>
                                        <w:lang w:eastAsia="lt-LT"/>
                                      </w:rPr>
                                    </w:pPr>
                                    <w:r>
                                      <w:rPr>
                                        <w:sz w:val="20"/>
                                        <w:lang w:eastAsia="lt-LT"/>
                                      </w:rPr>
                                      <w:t>-</w:t>
                                    </w:r>
                                  </w:p>
                                </w:tc>
                              </w:tr>
                              <w:tr w:rsidR="006423C3" w14:paraId="24A5E92E" w14:textId="77777777">
                                <w:trPr>
                                  <w:trHeight w:val="212"/>
                                </w:trPr>
                                <w:tc>
                                  <w:tcPr>
                                    <w:tcW w:w="534" w:type="dxa"/>
                                    <w:shd w:val="pct5" w:color="auto" w:fill="auto"/>
                                    <w:vAlign w:val="center"/>
                                  </w:tcPr>
                                  <w:p w14:paraId="24A5E926" w14:textId="77777777" w:rsidR="006423C3" w:rsidRDefault="00C06E10">
                                    <w:pPr>
                                      <w:jc w:val="center"/>
                                      <w:rPr>
                                        <w:iCs/>
                                        <w:sz w:val="20"/>
                                      </w:rPr>
                                    </w:pPr>
                                    <w:r>
                                      <w:rPr>
                                        <w:iCs/>
                                        <w:sz w:val="20"/>
                                      </w:rPr>
                                      <w:t>4.</w:t>
                                    </w:r>
                                  </w:p>
                                </w:tc>
                                <w:tc>
                                  <w:tcPr>
                                    <w:tcW w:w="1275" w:type="dxa"/>
                                    <w:shd w:val="pct5" w:color="auto" w:fill="auto"/>
                                    <w:vAlign w:val="center"/>
                                  </w:tcPr>
                                  <w:p w14:paraId="24A5E927" w14:textId="77777777" w:rsidR="006423C3" w:rsidRDefault="00C06E10">
                                    <w:pPr>
                                      <w:rPr>
                                        <w:sz w:val="20"/>
                                        <w:lang w:eastAsia="lt-LT"/>
                                      </w:rPr>
                                    </w:pPr>
                                    <w:proofErr w:type="spellStart"/>
                                    <w:r>
                                      <w:rPr>
                                        <w:sz w:val="20"/>
                                        <w:lang w:eastAsia="lt-LT"/>
                                      </w:rPr>
                                      <w:t>Viešvėnų</w:t>
                                    </w:r>
                                    <w:proofErr w:type="spellEnd"/>
                                    <w:r>
                                      <w:rPr>
                                        <w:sz w:val="20"/>
                                        <w:lang w:eastAsia="lt-LT"/>
                                      </w:rPr>
                                      <w:t xml:space="preserve"> </w:t>
                                    </w:r>
                                  </w:p>
                                </w:tc>
                                <w:tc>
                                  <w:tcPr>
                                    <w:tcW w:w="1560" w:type="dxa"/>
                                    <w:shd w:val="clear" w:color="auto" w:fill="auto"/>
                                    <w:vAlign w:val="center"/>
                                  </w:tcPr>
                                  <w:p w14:paraId="24A5E928" w14:textId="77777777" w:rsidR="006423C3" w:rsidRDefault="00C06E10">
                                    <w:pPr>
                                      <w:jc w:val="center"/>
                                      <w:rPr>
                                        <w:sz w:val="20"/>
                                        <w:lang w:eastAsia="lt-LT"/>
                                      </w:rPr>
                                    </w:pPr>
                                    <w:r>
                                      <w:rPr>
                                        <w:sz w:val="20"/>
                                        <w:lang w:eastAsia="lt-LT"/>
                                      </w:rPr>
                                      <w:t>4</w:t>
                                    </w:r>
                                  </w:p>
                                </w:tc>
                                <w:tc>
                                  <w:tcPr>
                                    <w:tcW w:w="1134" w:type="dxa"/>
                                    <w:shd w:val="clear" w:color="auto" w:fill="auto"/>
                                    <w:vAlign w:val="center"/>
                                  </w:tcPr>
                                  <w:p w14:paraId="24A5E929" w14:textId="77777777" w:rsidR="006423C3" w:rsidRDefault="00C06E10">
                                    <w:pPr>
                                      <w:jc w:val="center"/>
                                      <w:rPr>
                                        <w:sz w:val="20"/>
                                        <w:lang w:eastAsia="lt-LT"/>
                                      </w:rPr>
                                    </w:pPr>
                                    <w:r>
                                      <w:rPr>
                                        <w:sz w:val="20"/>
                                        <w:lang w:eastAsia="lt-LT"/>
                                      </w:rPr>
                                      <w:t>5</w:t>
                                    </w:r>
                                  </w:p>
                                </w:tc>
                                <w:tc>
                                  <w:tcPr>
                                    <w:tcW w:w="1275" w:type="dxa"/>
                                    <w:shd w:val="clear" w:color="auto" w:fill="auto"/>
                                    <w:vAlign w:val="center"/>
                                  </w:tcPr>
                                  <w:p w14:paraId="24A5E92A" w14:textId="77777777" w:rsidR="006423C3" w:rsidRDefault="00C06E10">
                                    <w:pPr>
                                      <w:jc w:val="center"/>
                                      <w:rPr>
                                        <w:sz w:val="20"/>
                                        <w:lang w:eastAsia="lt-LT"/>
                                      </w:rPr>
                                    </w:pPr>
                                    <w:r>
                                      <w:rPr>
                                        <w:sz w:val="20"/>
                                        <w:lang w:eastAsia="lt-LT"/>
                                      </w:rPr>
                                      <w:t>4</w:t>
                                    </w:r>
                                  </w:p>
                                </w:tc>
                                <w:tc>
                                  <w:tcPr>
                                    <w:tcW w:w="1276" w:type="dxa"/>
                                    <w:shd w:val="clear" w:color="auto" w:fill="auto"/>
                                    <w:vAlign w:val="center"/>
                                  </w:tcPr>
                                  <w:p w14:paraId="24A5E92B" w14:textId="77777777" w:rsidR="006423C3" w:rsidRDefault="00C06E10">
                                    <w:pPr>
                                      <w:jc w:val="center"/>
                                      <w:rPr>
                                        <w:sz w:val="20"/>
                                        <w:lang w:eastAsia="lt-LT"/>
                                      </w:rPr>
                                    </w:pPr>
                                    <w:r>
                                      <w:rPr>
                                        <w:sz w:val="20"/>
                                        <w:lang w:eastAsia="lt-LT"/>
                                      </w:rPr>
                                      <w:t>2</w:t>
                                    </w:r>
                                  </w:p>
                                </w:tc>
                                <w:tc>
                                  <w:tcPr>
                                    <w:tcW w:w="1418" w:type="dxa"/>
                                    <w:shd w:val="clear" w:color="auto" w:fill="auto"/>
                                    <w:vAlign w:val="center"/>
                                  </w:tcPr>
                                  <w:p w14:paraId="24A5E92C" w14:textId="77777777" w:rsidR="006423C3" w:rsidRDefault="00C06E10">
                                    <w:pPr>
                                      <w:jc w:val="center"/>
                                      <w:rPr>
                                        <w:sz w:val="20"/>
                                        <w:lang w:eastAsia="lt-LT"/>
                                      </w:rPr>
                                    </w:pPr>
                                    <w:r>
                                      <w:rPr>
                                        <w:sz w:val="20"/>
                                        <w:lang w:eastAsia="lt-LT"/>
                                      </w:rPr>
                                      <w:t>1</w:t>
                                    </w:r>
                                  </w:p>
                                </w:tc>
                                <w:tc>
                                  <w:tcPr>
                                    <w:tcW w:w="1275" w:type="dxa"/>
                                    <w:shd w:val="clear" w:color="auto" w:fill="auto"/>
                                    <w:vAlign w:val="center"/>
                                  </w:tcPr>
                                  <w:p w14:paraId="24A5E92D" w14:textId="77777777" w:rsidR="006423C3" w:rsidRDefault="00C06E10">
                                    <w:pPr>
                                      <w:jc w:val="center"/>
                                      <w:rPr>
                                        <w:sz w:val="20"/>
                                        <w:lang w:eastAsia="lt-LT"/>
                                      </w:rPr>
                                    </w:pPr>
                                    <w:r>
                                      <w:rPr>
                                        <w:sz w:val="20"/>
                                        <w:lang w:eastAsia="lt-LT"/>
                                      </w:rPr>
                                      <w:t>2</w:t>
                                    </w:r>
                                  </w:p>
                                </w:tc>
                              </w:tr>
                              <w:tr w:rsidR="006423C3" w14:paraId="24A5E937" w14:textId="77777777">
                                <w:trPr>
                                  <w:trHeight w:val="115"/>
                                </w:trPr>
                                <w:tc>
                                  <w:tcPr>
                                    <w:tcW w:w="534" w:type="dxa"/>
                                    <w:shd w:val="pct5" w:color="auto" w:fill="auto"/>
                                    <w:vAlign w:val="center"/>
                                  </w:tcPr>
                                  <w:p w14:paraId="24A5E92F" w14:textId="77777777" w:rsidR="006423C3" w:rsidRDefault="00C06E10">
                                    <w:pPr>
                                      <w:jc w:val="center"/>
                                      <w:rPr>
                                        <w:iCs/>
                                        <w:sz w:val="20"/>
                                      </w:rPr>
                                    </w:pPr>
                                    <w:r>
                                      <w:rPr>
                                        <w:iCs/>
                                        <w:sz w:val="20"/>
                                      </w:rPr>
                                      <w:t>5.</w:t>
                                    </w:r>
                                  </w:p>
                                </w:tc>
                                <w:tc>
                                  <w:tcPr>
                                    <w:tcW w:w="1275" w:type="dxa"/>
                                    <w:shd w:val="pct5" w:color="auto" w:fill="auto"/>
                                    <w:vAlign w:val="center"/>
                                  </w:tcPr>
                                  <w:p w14:paraId="24A5E930" w14:textId="77777777" w:rsidR="006423C3" w:rsidRDefault="00C06E10">
                                    <w:pPr>
                                      <w:rPr>
                                        <w:sz w:val="20"/>
                                        <w:lang w:eastAsia="lt-LT"/>
                                      </w:rPr>
                                    </w:pPr>
                                    <w:r>
                                      <w:rPr>
                                        <w:sz w:val="20"/>
                                        <w:lang w:eastAsia="lt-LT"/>
                                      </w:rPr>
                                      <w:t xml:space="preserve">Upynos </w:t>
                                    </w:r>
                                  </w:p>
                                </w:tc>
                                <w:tc>
                                  <w:tcPr>
                                    <w:tcW w:w="1560" w:type="dxa"/>
                                    <w:shd w:val="clear" w:color="auto" w:fill="auto"/>
                                    <w:vAlign w:val="center"/>
                                  </w:tcPr>
                                  <w:p w14:paraId="24A5E931" w14:textId="77777777" w:rsidR="006423C3" w:rsidRDefault="00C06E10">
                                    <w:pPr>
                                      <w:jc w:val="center"/>
                                      <w:rPr>
                                        <w:sz w:val="20"/>
                                        <w:lang w:eastAsia="lt-LT"/>
                                      </w:rPr>
                                    </w:pPr>
                                    <w:r>
                                      <w:rPr>
                                        <w:sz w:val="20"/>
                                        <w:lang w:eastAsia="lt-LT"/>
                                      </w:rPr>
                                      <w:t>11</w:t>
                                    </w:r>
                                  </w:p>
                                </w:tc>
                                <w:tc>
                                  <w:tcPr>
                                    <w:tcW w:w="1134" w:type="dxa"/>
                                    <w:shd w:val="clear" w:color="auto" w:fill="auto"/>
                                    <w:vAlign w:val="center"/>
                                  </w:tcPr>
                                  <w:p w14:paraId="24A5E932" w14:textId="77777777" w:rsidR="006423C3" w:rsidRDefault="00C06E10">
                                    <w:pPr>
                                      <w:jc w:val="center"/>
                                      <w:rPr>
                                        <w:sz w:val="20"/>
                                        <w:lang w:eastAsia="lt-LT"/>
                                      </w:rPr>
                                    </w:pPr>
                                    <w:r>
                                      <w:rPr>
                                        <w:sz w:val="20"/>
                                        <w:lang w:eastAsia="lt-LT"/>
                                      </w:rPr>
                                      <w:t>10</w:t>
                                    </w:r>
                                  </w:p>
                                </w:tc>
                                <w:tc>
                                  <w:tcPr>
                                    <w:tcW w:w="1275" w:type="dxa"/>
                                    <w:shd w:val="clear" w:color="auto" w:fill="auto"/>
                                    <w:vAlign w:val="center"/>
                                  </w:tcPr>
                                  <w:p w14:paraId="24A5E933" w14:textId="77777777" w:rsidR="006423C3" w:rsidRDefault="00C06E10">
                                    <w:pPr>
                                      <w:jc w:val="center"/>
                                      <w:rPr>
                                        <w:sz w:val="20"/>
                                        <w:lang w:eastAsia="lt-LT"/>
                                      </w:rPr>
                                    </w:pPr>
                                    <w:r>
                                      <w:rPr>
                                        <w:sz w:val="20"/>
                                        <w:lang w:eastAsia="lt-LT"/>
                                      </w:rPr>
                                      <w:t>10</w:t>
                                    </w:r>
                                  </w:p>
                                </w:tc>
                                <w:tc>
                                  <w:tcPr>
                                    <w:tcW w:w="1276" w:type="dxa"/>
                                    <w:shd w:val="clear" w:color="auto" w:fill="auto"/>
                                    <w:vAlign w:val="center"/>
                                  </w:tcPr>
                                  <w:p w14:paraId="24A5E934" w14:textId="77777777" w:rsidR="006423C3" w:rsidRDefault="00C06E10">
                                    <w:pPr>
                                      <w:jc w:val="center"/>
                                      <w:rPr>
                                        <w:sz w:val="20"/>
                                        <w:lang w:eastAsia="lt-LT"/>
                                      </w:rPr>
                                    </w:pPr>
                                    <w:r>
                                      <w:rPr>
                                        <w:sz w:val="20"/>
                                        <w:lang w:eastAsia="lt-LT"/>
                                      </w:rPr>
                                      <w:t>1</w:t>
                                    </w:r>
                                  </w:p>
                                </w:tc>
                                <w:tc>
                                  <w:tcPr>
                                    <w:tcW w:w="1418" w:type="dxa"/>
                                    <w:shd w:val="clear" w:color="auto" w:fill="auto"/>
                                    <w:vAlign w:val="center"/>
                                  </w:tcPr>
                                  <w:p w14:paraId="24A5E935" w14:textId="77777777" w:rsidR="006423C3" w:rsidRDefault="00C06E10">
                                    <w:pPr>
                                      <w:jc w:val="center"/>
                                      <w:rPr>
                                        <w:sz w:val="20"/>
                                        <w:lang w:eastAsia="lt-LT"/>
                                      </w:rPr>
                                    </w:pPr>
                                    <w:r>
                                      <w:rPr>
                                        <w:sz w:val="20"/>
                                        <w:lang w:eastAsia="lt-LT"/>
                                      </w:rPr>
                                      <w:t>1</w:t>
                                    </w:r>
                                  </w:p>
                                </w:tc>
                                <w:tc>
                                  <w:tcPr>
                                    <w:tcW w:w="1275" w:type="dxa"/>
                                    <w:shd w:val="clear" w:color="auto" w:fill="auto"/>
                                    <w:vAlign w:val="center"/>
                                  </w:tcPr>
                                  <w:p w14:paraId="24A5E936" w14:textId="77777777" w:rsidR="006423C3" w:rsidRDefault="00C06E10">
                                    <w:pPr>
                                      <w:jc w:val="center"/>
                                      <w:rPr>
                                        <w:sz w:val="20"/>
                                        <w:lang w:eastAsia="lt-LT"/>
                                      </w:rPr>
                                    </w:pPr>
                                    <w:r>
                                      <w:rPr>
                                        <w:sz w:val="20"/>
                                        <w:lang w:eastAsia="lt-LT"/>
                                      </w:rPr>
                                      <w:t>2</w:t>
                                    </w:r>
                                  </w:p>
                                </w:tc>
                              </w:tr>
                              <w:tr w:rsidR="006423C3" w14:paraId="24A5E940" w14:textId="77777777">
                                <w:trPr>
                                  <w:trHeight w:val="62"/>
                                </w:trPr>
                                <w:tc>
                                  <w:tcPr>
                                    <w:tcW w:w="534" w:type="dxa"/>
                                    <w:shd w:val="pct5" w:color="auto" w:fill="auto"/>
                                    <w:vAlign w:val="center"/>
                                  </w:tcPr>
                                  <w:p w14:paraId="24A5E938" w14:textId="77777777" w:rsidR="006423C3" w:rsidRDefault="00C06E10">
                                    <w:pPr>
                                      <w:jc w:val="center"/>
                                      <w:rPr>
                                        <w:iCs/>
                                        <w:sz w:val="20"/>
                                      </w:rPr>
                                    </w:pPr>
                                    <w:r>
                                      <w:rPr>
                                        <w:iCs/>
                                        <w:sz w:val="20"/>
                                      </w:rPr>
                                      <w:t>6.</w:t>
                                    </w:r>
                                  </w:p>
                                </w:tc>
                                <w:tc>
                                  <w:tcPr>
                                    <w:tcW w:w="1275" w:type="dxa"/>
                                    <w:shd w:val="pct5" w:color="auto" w:fill="auto"/>
                                    <w:vAlign w:val="center"/>
                                  </w:tcPr>
                                  <w:p w14:paraId="24A5E939" w14:textId="77777777" w:rsidR="006423C3" w:rsidRDefault="00C06E10">
                                    <w:pPr>
                                      <w:rPr>
                                        <w:sz w:val="20"/>
                                        <w:lang w:eastAsia="lt-LT"/>
                                      </w:rPr>
                                    </w:pPr>
                                    <w:proofErr w:type="spellStart"/>
                                    <w:r>
                                      <w:rPr>
                                        <w:sz w:val="20"/>
                                        <w:lang w:eastAsia="lt-LT"/>
                                      </w:rPr>
                                      <w:t>Degaičių</w:t>
                                    </w:r>
                                    <w:proofErr w:type="spellEnd"/>
                                    <w:r>
                                      <w:rPr>
                                        <w:sz w:val="20"/>
                                        <w:lang w:eastAsia="lt-LT"/>
                                      </w:rPr>
                                      <w:t xml:space="preserve"> </w:t>
                                    </w:r>
                                  </w:p>
                                </w:tc>
                                <w:tc>
                                  <w:tcPr>
                                    <w:tcW w:w="1560" w:type="dxa"/>
                                    <w:shd w:val="clear" w:color="auto" w:fill="auto"/>
                                    <w:vAlign w:val="center"/>
                                  </w:tcPr>
                                  <w:p w14:paraId="24A5E93A" w14:textId="77777777" w:rsidR="006423C3" w:rsidRDefault="00C06E10">
                                    <w:pPr>
                                      <w:jc w:val="center"/>
                                      <w:rPr>
                                        <w:sz w:val="20"/>
                                        <w:lang w:eastAsia="lt-LT"/>
                                      </w:rPr>
                                    </w:pPr>
                                    <w:r>
                                      <w:rPr>
                                        <w:sz w:val="20"/>
                                        <w:lang w:eastAsia="lt-LT"/>
                                      </w:rPr>
                                      <w:t>3</w:t>
                                    </w:r>
                                  </w:p>
                                </w:tc>
                                <w:tc>
                                  <w:tcPr>
                                    <w:tcW w:w="1134" w:type="dxa"/>
                                    <w:shd w:val="clear" w:color="auto" w:fill="auto"/>
                                    <w:vAlign w:val="center"/>
                                  </w:tcPr>
                                  <w:p w14:paraId="24A5E93B" w14:textId="77777777" w:rsidR="006423C3" w:rsidRDefault="00C06E10">
                                    <w:pPr>
                                      <w:jc w:val="center"/>
                                      <w:rPr>
                                        <w:sz w:val="20"/>
                                        <w:lang w:eastAsia="lt-LT"/>
                                      </w:rPr>
                                    </w:pPr>
                                    <w:r>
                                      <w:rPr>
                                        <w:sz w:val="20"/>
                                        <w:lang w:eastAsia="lt-LT"/>
                                      </w:rPr>
                                      <w:t>3</w:t>
                                    </w:r>
                                  </w:p>
                                </w:tc>
                                <w:tc>
                                  <w:tcPr>
                                    <w:tcW w:w="1275" w:type="dxa"/>
                                    <w:shd w:val="clear" w:color="auto" w:fill="auto"/>
                                    <w:vAlign w:val="center"/>
                                  </w:tcPr>
                                  <w:p w14:paraId="24A5E93C" w14:textId="77777777" w:rsidR="006423C3" w:rsidRDefault="00C06E10">
                                    <w:pPr>
                                      <w:jc w:val="center"/>
                                      <w:rPr>
                                        <w:sz w:val="20"/>
                                        <w:lang w:eastAsia="lt-LT"/>
                                      </w:rPr>
                                    </w:pPr>
                                    <w:r>
                                      <w:rPr>
                                        <w:sz w:val="20"/>
                                        <w:lang w:eastAsia="lt-LT"/>
                                      </w:rPr>
                                      <w:t>3</w:t>
                                    </w:r>
                                  </w:p>
                                </w:tc>
                                <w:tc>
                                  <w:tcPr>
                                    <w:tcW w:w="1276" w:type="dxa"/>
                                    <w:shd w:val="clear" w:color="auto" w:fill="auto"/>
                                    <w:vAlign w:val="center"/>
                                  </w:tcPr>
                                  <w:p w14:paraId="24A5E93D" w14:textId="77777777" w:rsidR="006423C3" w:rsidRDefault="00C06E10">
                                    <w:pPr>
                                      <w:jc w:val="center"/>
                                      <w:rPr>
                                        <w:sz w:val="20"/>
                                        <w:lang w:eastAsia="lt-LT"/>
                                      </w:rPr>
                                    </w:pPr>
                                    <w:r>
                                      <w:rPr>
                                        <w:sz w:val="20"/>
                                        <w:lang w:eastAsia="lt-LT"/>
                                      </w:rPr>
                                      <w:t>−</w:t>
                                    </w:r>
                                  </w:p>
                                </w:tc>
                                <w:tc>
                                  <w:tcPr>
                                    <w:tcW w:w="1418" w:type="dxa"/>
                                    <w:shd w:val="clear" w:color="auto" w:fill="auto"/>
                                    <w:vAlign w:val="center"/>
                                  </w:tcPr>
                                  <w:p w14:paraId="24A5E93E" w14:textId="77777777" w:rsidR="006423C3" w:rsidRDefault="00C06E10">
                                    <w:pPr>
                                      <w:jc w:val="center"/>
                                      <w:rPr>
                                        <w:sz w:val="20"/>
                                        <w:lang w:eastAsia="lt-LT"/>
                                      </w:rPr>
                                    </w:pPr>
                                    <w:r>
                                      <w:rPr>
                                        <w:sz w:val="20"/>
                                        <w:lang w:eastAsia="lt-LT"/>
                                      </w:rPr>
                                      <w:t>3</w:t>
                                    </w:r>
                                  </w:p>
                                </w:tc>
                                <w:tc>
                                  <w:tcPr>
                                    <w:tcW w:w="1275" w:type="dxa"/>
                                    <w:shd w:val="clear" w:color="auto" w:fill="auto"/>
                                    <w:vAlign w:val="center"/>
                                  </w:tcPr>
                                  <w:p w14:paraId="24A5E93F" w14:textId="77777777" w:rsidR="006423C3" w:rsidRDefault="00C06E10">
                                    <w:pPr>
                                      <w:jc w:val="center"/>
                                      <w:rPr>
                                        <w:sz w:val="20"/>
                                        <w:lang w:eastAsia="lt-LT"/>
                                      </w:rPr>
                                    </w:pPr>
                                    <w:r>
                                      <w:rPr>
                                        <w:sz w:val="20"/>
                                        <w:lang w:eastAsia="lt-LT"/>
                                      </w:rPr>
                                      <w:t>3</w:t>
                                    </w:r>
                                  </w:p>
                                </w:tc>
                              </w:tr>
                              <w:tr w:rsidR="006423C3" w14:paraId="24A5E949" w14:textId="77777777">
                                <w:trPr>
                                  <w:trHeight w:val="135"/>
                                </w:trPr>
                                <w:tc>
                                  <w:tcPr>
                                    <w:tcW w:w="534" w:type="dxa"/>
                                    <w:shd w:val="pct5" w:color="auto" w:fill="auto"/>
                                    <w:vAlign w:val="center"/>
                                  </w:tcPr>
                                  <w:p w14:paraId="24A5E941" w14:textId="77777777" w:rsidR="006423C3" w:rsidRDefault="00C06E10">
                                    <w:pPr>
                                      <w:jc w:val="center"/>
                                      <w:rPr>
                                        <w:iCs/>
                                        <w:sz w:val="20"/>
                                      </w:rPr>
                                    </w:pPr>
                                    <w:r>
                                      <w:rPr>
                                        <w:iCs/>
                                        <w:sz w:val="20"/>
                                      </w:rPr>
                                      <w:t>7.</w:t>
                                    </w:r>
                                  </w:p>
                                </w:tc>
                                <w:tc>
                                  <w:tcPr>
                                    <w:tcW w:w="1275" w:type="dxa"/>
                                    <w:shd w:val="pct5" w:color="auto" w:fill="auto"/>
                                    <w:vAlign w:val="center"/>
                                  </w:tcPr>
                                  <w:p w14:paraId="24A5E942" w14:textId="77777777" w:rsidR="006423C3" w:rsidRDefault="00C06E10">
                                    <w:pPr>
                                      <w:rPr>
                                        <w:sz w:val="20"/>
                                        <w:lang w:eastAsia="lt-LT"/>
                                      </w:rPr>
                                    </w:pPr>
                                    <w:r>
                                      <w:rPr>
                                        <w:sz w:val="20"/>
                                        <w:lang w:eastAsia="lt-LT"/>
                                      </w:rPr>
                                      <w:t xml:space="preserve">Varnių </w:t>
                                    </w:r>
                                  </w:p>
                                </w:tc>
                                <w:tc>
                                  <w:tcPr>
                                    <w:tcW w:w="1560" w:type="dxa"/>
                                    <w:shd w:val="clear" w:color="auto" w:fill="auto"/>
                                    <w:vAlign w:val="center"/>
                                  </w:tcPr>
                                  <w:p w14:paraId="24A5E943" w14:textId="77777777" w:rsidR="006423C3" w:rsidRDefault="00C06E10">
                                    <w:pPr>
                                      <w:jc w:val="center"/>
                                      <w:rPr>
                                        <w:sz w:val="20"/>
                                        <w:lang w:eastAsia="lt-LT"/>
                                      </w:rPr>
                                    </w:pPr>
                                    <w:r>
                                      <w:rPr>
                                        <w:sz w:val="20"/>
                                        <w:lang w:eastAsia="lt-LT"/>
                                      </w:rPr>
                                      <w:t>21</w:t>
                                    </w:r>
                                  </w:p>
                                </w:tc>
                                <w:tc>
                                  <w:tcPr>
                                    <w:tcW w:w="1134" w:type="dxa"/>
                                    <w:shd w:val="clear" w:color="auto" w:fill="auto"/>
                                    <w:vAlign w:val="center"/>
                                  </w:tcPr>
                                  <w:p w14:paraId="24A5E944" w14:textId="77777777" w:rsidR="006423C3" w:rsidRDefault="00C06E10">
                                    <w:pPr>
                                      <w:jc w:val="center"/>
                                      <w:rPr>
                                        <w:sz w:val="20"/>
                                        <w:lang w:eastAsia="lt-LT"/>
                                      </w:rPr>
                                    </w:pPr>
                                    <w:r>
                                      <w:rPr>
                                        <w:sz w:val="20"/>
                                        <w:lang w:eastAsia="lt-LT"/>
                                      </w:rPr>
                                      <w:t>26</w:t>
                                    </w:r>
                                  </w:p>
                                </w:tc>
                                <w:tc>
                                  <w:tcPr>
                                    <w:tcW w:w="1275" w:type="dxa"/>
                                    <w:shd w:val="clear" w:color="auto" w:fill="auto"/>
                                    <w:vAlign w:val="center"/>
                                  </w:tcPr>
                                  <w:p w14:paraId="24A5E945" w14:textId="77777777" w:rsidR="006423C3" w:rsidRDefault="00C06E10">
                                    <w:pPr>
                                      <w:jc w:val="center"/>
                                      <w:rPr>
                                        <w:sz w:val="20"/>
                                        <w:lang w:eastAsia="lt-LT"/>
                                      </w:rPr>
                                    </w:pPr>
                                    <w:r>
                                      <w:rPr>
                                        <w:sz w:val="20"/>
                                        <w:lang w:eastAsia="lt-LT"/>
                                      </w:rPr>
                                      <w:t>25</w:t>
                                    </w:r>
                                  </w:p>
                                </w:tc>
                                <w:tc>
                                  <w:tcPr>
                                    <w:tcW w:w="1276" w:type="dxa"/>
                                    <w:shd w:val="clear" w:color="auto" w:fill="auto"/>
                                    <w:vAlign w:val="center"/>
                                  </w:tcPr>
                                  <w:p w14:paraId="24A5E946" w14:textId="77777777" w:rsidR="006423C3" w:rsidRDefault="00C06E10">
                                    <w:pPr>
                                      <w:jc w:val="center"/>
                                      <w:rPr>
                                        <w:sz w:val="20"/>
                                        <w:lang w:eastAsia="lt-LT"/>
                                      </w:rPr>
                                    </w:pPr>
                                    <w:r>
                                      <w:rPr>
                                        <w:sz w:val="20"/>
                                        <w:lang w:eastAsia="lt-LT"/>
                                      </w:rPr>
                                      <w:t>6</w:t>
                                    </w:r>
                                  </w:p>
                                </w:tc>
                                <w:tc>
                                  <w:tcPr>
                                    <w:tcW w:w="1418" w:type="dxa"/>
                                    <w:shd w:val="clear" w:color="auto" w:fill="auto"/>
                                    <w:vAlign w:val="center"/>
                                  </w:tcPr>
                                  <w:p w14:paraId="24A5E947" w14:textId="77777777" w:rsidR="006423C3" w:rsidRDefault="00C06E10">
                                    <w:pPr>
                                      <w:jc w:val="center"/>
                                      <w:rPr>
                                        <w:sz w:val="20"/>
                                        <w:lang w:eastAsia="lt-LT"/>
                                      </w:rPr>
                                    </w:pPr>
                                    <w:r>
                                      <w:rPr>
                                        <w:sz w:val="20"/>
                                        <w:lang w:eastAsia="lt-LT"/>
                                      </w:rPr>
                                      <w:t>4</w:t>
                                    </w:r>
                                  </w:p>
                                </w:tc>
                                <w:tc>
                                  <w:tcPr>
                                    <w:tcW w:w="1275" w:type="dxa"/>
                                    <w:shd w:val="clear" w:color="auto" w:fill="auto"/>
                                    <w:vAlign w:val="center"/>
                                  </w:tcPr>
                                  <w:p w14:paraId="24A5E948" w14:textId="77777777" w:rsidR="006423C3" w:rsidRDefault="00C06E10">
                                    <w:pPr>
                                      <w:jc w:val="center"/>
                                      <w:rPr>
                                        <w:sz w:val="20"/>
                                        <w:lang w:eastAsia="lt-LT"/>
                                      </w:rPr>
                                    </w:pPr>
                                    <w:r>
                                      <w:rPr>
                                        <w:sz w:val="20"/>
                                        <w:lang w:eastAsia="lt-LT"/>
                                      </w:rPr>
                                      <w:t>3</w:t>
                                    </w:r>
                                  </w:p>
                                </w:tc>
                              </w:tr>
                              <w:tr w:rsidR="006423C3" w14:paraId="24A5E952" w14:textId="77777777">
                                <w:trPr>
                                  <w:trHeight w:val="177"/>
                                </w:trPr>
                                <w:tc>
                                  <w:tcPr>
                                    <w:tcW w:w="534" w:type="dxa"/>
                                    <w:shd w:val="pct5" w:color="auto" w:fill="auto"/>
                                    <w:vAlign w:val="center"/>
                                  </w:tcPr>
                                  <w:p w14:paraId="24A5E94A" w14:textId="77777777" w:rsidR="006423C3" w:rsidRDefault="00C06E10">
                                    <w:pPr>
                                      <w:jc w:val="center"/>
                                      <w:rPr>
                                        <w:iCs/>
                                        <w:sz w:val="20"/>
                                      </w:rPr>
                                    </w:pPr>
                                    <w:r>
                                      <w:rPr>
                                        <w:iCs/>
                                        <w:sz w:val="20"/>
                                      </w:rPr>
                                      <w:t>8.</w:t>
                                    </w:r>
                                  </w:p>
                                </w:tc>
                                <w:tc>
                                  <w:tcPr>
                                    <w:tcW w:w="1275" w:type="dxa"/>
                                    <w:shd w:val="pct5" w:color="auto" w:fill="auto"/>
                                    <w:vAlign w:val="center"/>
                                  </w:tcPr>
                                  <w:p w14:paraId="24A5E94B" w14:textId="77777777" w:rsidR="006423C3" w:rsidRDefault="00C06E10">
                                    <w:pPr>
                                      <w:rPr>
                                        <w:sz w:val="20"/>
                                        <w:lang w:eastAsia="lt-LT"/>
                                      </w:rPr>
                                    </w:pPr>
                                    <w:r>
                                      <w:rPr>
                                        <w:sz w:val="20"/>
                                        <w:lang w:eastAsia="lt-LT"/>
                                      </w:rPr>
                                      <w:t xml:space="preserve">Luokės </w:t>
                                    </w:r>
                                  </w:p>
                                </w:tc>
                                <w:tc>
                                  <w:tcPr>
                                    <w:tcW w:w="1560" w:type="dxa"/>
                                    <w:shd w:val="clear" w:color="auto" w:fill="auto"/>
                                    <w:vAlign w:val="center"/>
                                  </w:tcPr>
                                  <w:p w14:paraId="24A5E94C" w14:textId="77777777" w:rsidR="006423C3" w:rsidRDefault="00C06E10">
                                    <w:pPr>
                                      <w:jc w:val="center"/>
                                      <w:rPr>
                                        <w:sz w:val="20"/>
                                        <w:lang w:eastAsia="lt-LT"/>
                                      </w:rPr>
                                    </w:pPr>
                                    <w:r>
                                      <w:rPr>
                                        <w:sz w:val="20"/>
                                        <w:lang w:eastAsia="lt-LT"/>
                                      </w:rPr>
                                      <w:t>5</w:t>
                                    </w:r>
                                  </w:p>
                                </w:tc>
                                <w:tc>
                                  <w:tcPr>
                                    <w:tcW w:w="1134" w:type="dxa"/>
                                    <w:shd w:val="clear" w:color="auto" w:fill="auto"/>
                                    <w:vAlign w:val="center"/>
                                  </w:tcPr>
                                  <w:p w14:paraId="24A5E94D" w14:textId="77777777" w:rsidR="006423C3" w:rsidRDefault="00C06E10">
                                    <w:pPr>
                                      <w:jc w:val="center"/>
                                      <w:rPr>
                                        <w:sz w:val="20"/>
                                        <w:lang w:eastAsia="lt-LT"/>
                                      </w:rPr>
                                    </w:pPr>
                                    <w:r>
                                      <w:rPr>
                                        <w:sz w:val="20"/>
                                        <w:lang w:eastAsia="lt-LT"/>
                                      </w:rPr>
                                      <w:t>8</w:t>
                                    </w:r>
                                  </w:p>
                                </w:tc>
                                <w:tc>
                                  <w:tcPr>
                                    <w:tcW w:w="1275" w:type="dxa"/>
                                    <w:shd w:val="clear" w:color="auto" w:fill="auto"/>
                                    <w:vAlign w:val="center"/>
                                  </w:tcPr>
                                  <w:p w14:paraId="24A5E94E" w14:textId="77777777" w:rsidR="006423C3" w:rsidRDefault="00C06E10">
                                    <w:pPr>
                                      <w:jc w:val="center"/>
                                      <w:rPr>
                                        <w:sz w:val="20"/>
                                        <w:lang w:eastAsia="lt-LT"/>
                                      </w:rPr>
                                    </w:pPr>
                                    <w:r>
                                      <w:rPr>
                                        <w:sz w:val="20"/>
                                        <w:lang w:eastAsia="lt-LT"/>
                                      </w:rPr>
                                      <w:t>8</w:t>
                                    </w:r>
                                  </w:p>
                                </w:tc>
                                <w:tc>
                                  <w:tcPr>
                                    <w:tcW w:w="1276" w:type="dxa"/>
                                    <w:shd w:val="clear" w:color="auto" w:fill="auto"/>
                                    <w:vAlign w:val="center"/>
                                  </w:tcPr>
                                  <w:p w14:paraId="24A5E94F" w14:textId="77777777" w:rsidR="006423C3" w:rsidRDefault="00C06E10">
                                    <w:pPr>
                                      <w:jc w:val="center"/>
                                      <w:rPr>
                                        <w:sz w:val="20"/>
                                        <w:lang w:eastAsia="lt-LT"/>
                                      </w:rPr>
                                    </w:pPr>
                                    <w:r>
                                      <w:rPr>
                                        <w:sz w:val="20"/>
                                        <w:lang w:eastAsia="lt-LT"/>
                                      </w:rPr>
                                      <w:t>1</w:t>
                                    </w:r>
                                  </w:p>
                                </w:tc>
                                <w:tc>
                                  <w:tcPr>
                                    <w:tcW w:w="1418" w:type="dxa"/>
                                    <w:shd w:val="clear" w:color="auto" w:fill="auto"/>
                                    <w:vAlign w:val="center"/>
                                  </w:tcPr>
                                  <w:p w14:paraId="24A5E950" w14:textId="77777777" w:rsidR="006423C3" w:rsidRDefault="00C06E10">
                                    <w:pPr>
                                      <w:jc w:val="center"/>
                                      <w:rPr>
                                        <w:sz w:val="20"/>
                                        <w:lang w:eastAsia="lt-LT"/>
                                      </w:rPr>
                                    </w:pPr>
                                    <w:r>
                                      <w:rPr>
                                        <w:sz w:val="20"/>
                                        <w:lang w:eastAsia="lt-LT"/>
                                      </w:rPr>
                                      <w:t>1</w:t>
                                    </w:r>
                                  </w:p>
                                </w:tc>
                                <w:tc>
                                  <w:tcPr>
                                    <w:tcW w:w="1275" w:type="dxa"/>
                                    <w:shd w:val="clear" w:color="auto" w:fill="auto"/>
                                    <w:vAlign w:val="center"/>
                                  </w:tcPr>
                                  <w:p w14:paraId="24A5E951" w14:textId="77777777" w:rsidR="006423C3" w:rsidRDefault="00C06E10">
                                    <w:pPr>
                                      <w:jc w:val="center"/>
                                      <w:rPr>
                                        <w:sz w:val="20"/>
                                        <w:lang w:eastAsia="lt-LT"/>
                                      </w:rPr>
                                    </w:pPr>
                                    <w:r>
                                      <w:rPr>
                                        <w:sz w:val="20"/>
                                        <w:lang w:eastAsia="lt-LT"/>
                                      </w:rPr>
                                      <w:t>2</w:t>
                                    </w:r>
                                  </w:p>
                                </w:tc>
                              </w:tr>
                              <w:tr w:rsidR="006423C3" w14:paraId="24A5E95B" w14:textId="77777777">
                                <w:trPr>
                                  <w:trHeight w:val="271"/>
                                </w:trPr>
                                <w:tc>
                                  <w:tcPr>
                                    <w:tcW w:w="534" w:type="dxa"/>
                                    <w:shd w:val="pct5" w:color="auto" w:fill="auto"/>
                                    <w:vAlign w:val="center"/>
                                  </w:tcPr>
                                  <w:p w14:paraId="24A5E953" w14:textId="77777777" w:rsidR="006423C3" w:rsidRDefault="00C06E10">
                                    <w:pPr>
                                      <w:jc w:val="center"/>
                                      <w:rPr>
                                        <w:iCs/>
                                        <w:sz w:val="20"/>
                                      </w:rPr>
                                    </w:pPr>
                                    <w:r>
                                      <w:rPr>
                                        <w:iCs/>
                                        <w:sz w:val="20"/>
                                      </w:rPr>
                                      <w:t>9.</w:t>
                                    </w:r>
                                  </w:p>
                                </w:tc>
                                <w:tc>
                                  <w:tcPr>
                                    <w:tcW w:w="1275" w:type="dxa"/>
                                    <w:shd w:val="pct5" w:color="auto" w:fill="auto"/>
                                    <w:vAlign w:val="center"/>
                                  </w:tcPr>
                                  <w:p w14:paraId="24A5E954" w14:textId="77777777" w:rsidR="006423C3" w:rsidRDefault="00C06E10">
                                    <w:pPr>
                                      <w:rPr>
                                        <w:sz w:val="20"/>
                                        <w:lang w:eastAsia="lt-LT"/>
                                      </w:rPr>
                                    </w:pPr>
                                    <w:r>
                                      <w:rPr>
                                        <w:sz w:val="20"/>
                                        <w:lang w:eastAsia="lt-LT"/>
                                      </w:rPr>
                                      <w:t xml:space="preserve">Gadūnavo </w:t>
                                    </w:r>
                                  </w:p>
                                </w:tc>
                                <w:tc>
                                  <w:tcPr>
                                    <w:tcW w:w="1560" w:type="dxa"/>
                                    <w:shd w:val="clear" w:color="auto" w:fill="auto"/>
                                    <w:vAlign w:val="center"/>
                                  </w:tcPr>
                                  <w:p w14:paraId="24A5E955" w14:textId="77777777" w:rsidR="006423C3" w:rsidRDefault="00C06E10">
                                    <w:pPr>
                                      <w:jc w:val="center"/>
                                      <w:rPr>
                                        <w:sz w:val="20"/>
                                        <w:lang w:eastAsia="lt-LT"/>
                                      </w:rPr>
                                    </w:pPr>
                                    <w:r>
                                      <w:rPr>
                                        <w:sz w:val="20"/>
                                        <w:lang w:eastAsia="lt-LT"/>
                                      </w:rPr>
                                      <w:t>10</w:t>
                                    </w:r>
                                  </w:p>
                                </w:tc>
                                <w:tc>
                                  <w:tcPr>
                                    <w:tcW w:w="1134" w:type="dxa"/>
                                    <w:shd w:val="clear" w:color="auto" w:fill="auto"/>
                                    <w:vAlign w:val="center"/>
                                  </w:tcPr>
                                  <w:p w14:paraId="24A5E956" w14:textId="77777777" w:rsidR="006423C3" w:rsidRDefault="00C06E10">
                                    <w:pPr>
                                      <w:jc w:val="center"/>
                                      <w:rPr>
                                        <w:sz w:val="20"/>
                                        <w:lang w:eastAsia="lt-LT"/>
                                      </w:rPr>
                                    </w:pPr>
                                    <w:r>
                                      <w:rPr>
                                        <w:sz w:val="20"/>
                                        <w:lang w:eastAsia="lt-LT"/>
                                      </w:rPr>
                                      <w:t>9</w:t>
                                    </w:r>
                                  </w:p>
                                </w:tc>
                                <w:tc>
                                  <w:tcPr>
                                    <w:tcW w:w="1275" w:type="dxa"/>
                                    <w:shd w:val="clear" w:color="auto" w:fill="auto"/>
                                    <w:vAlign w:val="center"/>
                                  </w:tcPr>
                                  <w:p w14:paraId="24A5E957" w14:textId="77777777" w:rsidR="006423C3" w:rsidRDefault="00C06E10">
                                    <w:pPr>
                                      <w:jc w:val="center"/>
                                      <w:rPr>
                                        <w:sz w:val="20"/>
                                        <w:lang w:eastAsia="lt-LT"/>
                                      </w:rPr>
                                    </w:pPr>
                                    <w:r>
                                      <w:rPr>
                                        <w:sz w:val="20"/>
                                        <w:lang w:eastAsia="lt-LT"/>
                                      </w:rPr>
                                      <w:t>8</w:t>
                                    </w:r>
                                  </w:p>
                                </w:tc>
                                <w:tc>
                                  <w:tcPr>
                                    <w:tcW w:w="1276" w:type="dxa"/>
                                    <w:shd w:val="clear" w:color="auto" w:fill="auto"/>
                                    <w:vAlign w:val="center"/>
                                  </w:tcPr>
                                  <w:p w14:paraId="24A5E958" w14:textId="77777777" w:rsidR="006423C3" w:rsidRDefault="00C06E10">
                                    <w:pPr>
                                      <w:jc w:val="center"/>
                                      <w:rPr>
                                        <w:sz w:val="20"/>
                                        <w:lang w:eastAsia="lt-LT"/>
                                      </w:rPr>
                                    </w:pPr>
                                    <w:r>
                                      <w:rPr>
                                        <w:sz w:val="20"/>
                                        <w:lang w:eastAsia="lt-LT"/>
                                      </w:rPr>
                                      <w:t>1</w:t>
                                    </w:r>
                                  </w:p>
                                </w:tc>
                                <w:tc>
                                  <w:tcPr>
                                    <w:tcW w:w="1418" w:type="dxa"/>
                                    <w:shd w:val="clear" w:color="auto" w:fill="auto"/>
                                    <w:vAlign w:val="center"/>
                                  </w:tcPr>
                                  <w:p w14:paraId="24A5E959" w14:textId="77777777" w:rsidR="006423C3" w:rsidRDefault="00C06E10">
                                    <w:pPr>
                                      <w:jc w:val="center"/>
                                      <w:rPr>
                                        <w:sz w:val="20"/>
                                        <w:lang w:eastAsia="lt-LT"/>
                                      </w:rPr>
                                    </w:pPr>
                                    <w:r>
                                      <w:rPr>
                                        <w:sz w:val="20"/>
                                        <w:lang w:eastAsia="lt-LT"/>
                                      </w:rPr>
                                      <w:t>1</w:t>
                                    </w:r>
                                  </w:p>
                                </w:tc>
                                <w:tc>
                                  <w:tcPr>
                                    <w:tcW w:w="1275" w:type="dxa"/>
                                    <w:shd w:val="clear" w:color="auto" w:fill="auto"/>
                                    <w:vAlign w:val="center"/>
                                  </w:tcPr>
                                  <w:p w14:paraId="24A5E95A" w14:textId="77777777" w:rsidR="006423C3" w:rsidRDefault="00C06E10">
                                    <w:pPr>
                                      <w:jc w:val="center"/>
                                      <w:rPr>
                                        <w:sz w:val="20"/>
                                        <w:lang w:eastAsia="lt-LT"/>
                                      </w:rPr>
                                    </w:pPr>
                                    <w:r>
                                      <w:rPr>
                                        <w:sz w:val="20"/>
                                        <w:lang w:eastAsia="lt-LT"/>
                                      </w:rPr>
                                      <w:t>−</w:t>
                                    </w:r>
                                  </w:p>
                                </w:tc>
                              </w:tr>
                              <w:tr w:rsidR="006423C3" w14:paraId="24A5E964" w14:textId="77777777">
                                <w:trPr>
                                  <w:trHeight w:val="132"/>
                                </w:trPr>
                                <w:tc>
                                  <w:tcPr>
                                    <w:tcW w:w="534" w:type="dxa"/>
                                    <w:shd w:val="pct5" w:color="auto" w:fill="auto"/>
                                    <w:vAlign w:val="center"/>
                                  </w:tcPr>
                                  <w:p w14:paraId="24A5E95C" w14:textId="77777777" w:rsidR="006423C3" w:rsidRDefault="00C06E10">
                                    <w:pPr>
                                      <w:jc w:val="center"/>
                                      <w:rPr>
                                        <w:iCs/>
                                        <w:sz w:val="20"/>
                                      </w:rPr>
                                    </w:pPr>
                                    <w:r>
                                      <w:rPr>
                                        <w:iCs/>
                                        <w:sz w:val="20"/>
                                      </w:rPr>
                                      <w:t>10.</w:t>
                                    </w:r>
                                  </w:p>
                                </w:tc>
                                <w:tc>
                                  <w:tcPr>
                                    <w:tcW w:w="1275" w:type="dxa"/>
                                    <w:shd w:val="pct5" w:color="auto" w:fill="auto"/>
                                    <w:vAlign w:val="center"/>
                                  </w:tcPr>
                                  <w:p w14:paraId="24A5E95D" w14:textId="77777777" w:rsidR="006423C3" w:rsidRDefault="00C06E10">
                                    <w:pPr>
                                      <w:rPr>
                                        <w:sz w:val="20"/>
                                        <w:lang w:eastAsia="lt-LT"/>
                                      </w:rPr>
                                    </w:pPr>
                                    <w:r>
                                      <w:rPr>
                                        <w:sz w:val="20"/>
                                        <w:lang w:eastAsia="lt-LT"/>
                                      </w:rPr>
                                      <w:t xml:space="preserve">Tryškių </w:t>
                                    </w:r>
                                  </w:p>
                                </w:tc>
                                <w:tc>
                                  <w:tcPr>
                                    <w:tcW w:w="1560" w:type="dxa"/>
                                    <w:shd w:val="clear" w:color="auto" w:fill="auto"/>
                                    <w:vAlign w:val="center"/>
                                  </w:tcPr>
                                  <w:p w14:paraId="24A5E95E" w14:textId="77777777" w:rsidR="006423C3" w:rsidRDefault="00C06E10">
                                    <w:pPr>
                                      <w:jc w:val="center"/>
                                      <w:rPr>
                                        <w:sz w:val="20"/>
                                        <w:lang w:eastAsia="lt-LT"/>
                                      </w:rPr>
                                    </w:pPr>
                                    <w:r>
                                      <w:rPr>
                                        <w:sz w:val="20"/>
                                        <w:lang w:eastAsia="lt-LT"/>
                                      </w:rPr>
                                      <w:t>9</w:t>
                                    </w:r>
                                  </w:p>
                                </w:tc>
                                <w:tc>
                                  <w:tcPr>
                                    <w:tcW w:w="1134" w:type="dxa"/>
                                    <w:shd w:val="clear" w:color="auto" w:fill="auto"/>
                                    <w:vAlign w:val="center"/>
                                  </w:tcPr>
                                  <w:p w14:paraId="24A5E95F" w14:textId="77777777" w:rsidR="006423C3" w:rsidRDefault="00C06E10">
                                    <w:pPr>
                                      <w:jc w:val="center"/>
                                      <w:rPr>
                                        <w:sz w:val="20"/>
                                        <w:lang w:eastAsia="lt-LT"/>
                                      </w:rPr>
                                    </w:pPr>
                                    <w:r>
                                      <w:rPr>
                                        <w:sz w:val="20"/>
                                        <w:lang w:eastAsia="lt-LT"/>
                                      </w:rPr>
                                      <w:t>11</w:t>
                                    </w:r>
                                  </w:p>
                                </w:tc>
                                <w:tc>
                                  <w:tcPr>
                                    <w:tcW w:w="1275" w:type="dxa"/>
                                    <w:shd w:val="clear" w:color="auto" w:fill="auto"/>
                                    <w:vAlign w:val="center"/>
                                  </w:tcPr>
                                  <w:p w14:paraId="24A5E960" w14:textId="77777777" w:rsidR="006423C3" w:rsidRDefault="00C06E10">
                                    <w:pPr>
                                      <w:jc w:val="center"/>
                                      <w:rPr>
                                        <w:sz w:val="20"/>
                                        <w:lang w:eastAsia="lt-LT"/>
                                      </w:rPr>
                                    </w:pPr>
                                    <w:r>
                                      <w:rPr>
                                        <w:sz w:val="20"/>
                                        <w:lang w:eastAsia="lt-LT"/>
                                      </w:rPr>
                                      <w:t>15</w:t>
                                    </w:r>
                                  </w:p>
                                </w:tc>
                                <w:tc>
                                  <w:tcPr>
                                    <w:tcW w:w="1276" w:type="dxa"/>
                                    <w:shd w:val="clear" w:color="auto" w:fill="auto"/>
                                    <w:vAlign w:val="center"/>
                                  </w:tcPr>
                                  <w:p w14:paraId="24A5E961" w14:textId="77777777" w:rsidR="006423C3" w:rsidRDefault="00C06E10">
                                    <w:pPr>
                                      <w:jc w:val="center"/>
                                      <w:rPr>
                                        <w:sz w:val="20"/>
                                        <w:lang w:eastAsia="lt-LT"/>
                                      </w:rPr>
                                    </w:pPr>
                                    <w:r>
                                      <w:rPr>
                                        <w:sz w:val="20"/>
                                        <w:lang w:eastAsia="lt-LT"/>
                                      </w:rPr>
                                      <w:t>6</w:t>
                                    </w:r>
                                  </w:p>
                                </w:tc>
                                <w:tc>
                                  <w:tcPr>
                                    <w:tcW w:w="1418" w:type="dxa"/>
                                    <w:shd w:val="clear" w:color="auto" w:fill="auto"/>
                                    <w:vAlign w:val="center"/>
                                  </w:tcPr>
                                  <w:p w14:paraId="24A5E962" w14:textId="77777777" w:rsidR="006423C3" w:rsidRDefault="00C06E10">
                                    <w:pPr>
                                      <w:jc w:val="center"/>
                                      <w:rPr>
                                        <w:sz w:val="20"/>
                                        <w:lang w:eastAsia="lt-LT"/>
                                      </w:rPr>
                                    </w:pPr>
                                    <w:r>
                                      <w:rPr>
                                        <w:sz w:val="20"/>
                                        <w:lang w:eastAsia="lt-LT"/>
                                      </w:rPr>
                                      <w:t>5</w:t>
                                    </w:r>
                                  </w:p>
                                </w:tc>
                                <w:tc>
                                  <w:tcPr>
                                    <w:tcW w:w="1275" w:type="dxa"/>
                                    <w:shd w:val="clear" w:color="auto" w:fill="auto"/>
                                    <w:vAlign w:val="center"/>
                                  </w:tcPr>
                                  <w:p w14:paraId="24A5E963" w14:textId="77777777" w:rsidR="006423C3" w:rsidRDefault="00C06E10">
                                    <w:pPr>
                                      <w:jc w:val="center"/>
                                      <w:rPr>
                                        <w:sz w:val="20"/>
                                        <w:lang w:eastAsia="lt-LT"/>
                                      </w:rPr>
                                    </w:pPr>
                                    <w:r>
                                      <w:rPr>
                                        <w:sz w:val="20"/>
                                        <w:lang w:eastAsia="lt-LT"/>
                                      </w:rPr>
                                      <w:t>5</w:t>
                                    </w:r>
                                  </w:p>
                                </w:tc>
                              </w:tr>
                              <w:tr w:rsidR="006423C3" w14:paraId="24A5E96D" w14:textId="77777777">
                                <w:trPr>
                                  <w:trHeight w:val="130"/>
                                </w:trPr>
                                <w:tc>
                                  <w:tcPr>
                                    <w:tcW w:w="534" w:type="dxa"/>
                                    <w:tcBorders>
                                      <w:bottom w:val="single" w:sz="4" w:space="0" w:color="auto"/>
                                    </w:tcBorders>
                                    <w:shd w:val="pct5" w:color="auto" w:fill="auto"/>
                                    <w:vAlign w:val="center"/>
                                  </w:tcPr>
                                  <w:p w14:paraId="24A5E965" w14:textId="77777777" w:rsidR="006423C3" w:rsidRDefault="00C06E10">
                                    <w:pPr>
                                      <w:jc w:val="center"/>
                                      <w:rPr>
                                        <w:iCs/>
                                        <w:sz w:val="20"/>
                                      </w:rPr>
                                    </w:pPr>
                                    <w:r>
                                      <w:rPr>
                                        <w:iCs/>
                                        <w:sz w:val="20"/>
                                      </w:rPr>
                                      <w:t>11.</w:t>
                                    </w:r>
                                  </w:p>
                                </w:tc>
                                <w:tc>
                                  <w:tcPr>
                                    <w:tcW w:w="1275" w:type="dxa"/>
                                    <w:tcBorders>
                                      <w:bottom w:val="single" w:sz="4" w:space="0" w:color="auto"/>
                                    </w:tcBorders>
                                    <w:shd w:val="pct5" w:color="auto" w:fill="auto"/>
                                    <w:vAlign w:val="center"/>
                                  </w:tcPr>
                                  <w:p w14:paraId="24A5E966" w14:textId="77777777" w:rsidR="006423C3" w:rsidRDefault="00C06E10">
                                    <w:pPr>
                                      <w:rPr>
                                        <w:sz w:val="20"/>
                                        <w:lang w:eastAsia="lt-LT"/>
                                      </w:rPr>
                                    </w:pPr>
                                    <w:proofErr w:type="spellStart"/>
                                    <w:r>
                                      <w:rPr>
                                        <w:sz w:val="20"/>
                                        <w:lang w:eastAsia="lt-LT"/>
                                      </w:rPr>
                                      <w:t>Ryškėnų</w:t>
                                    </w:r>
                                    <w:proofErr w:type="spellEnd"/>
                                    <w:r>
                                      <w:rPr>
                                        <w:sz w:val="20"/>
                                        <w:lang w:eastAsia="lt-LT"/>
                                      </w:rPr>
                                      <w:t xml:space="preserve"> </w:t>
                                    </w:r>
                                  </w:p>
                                </w:tc>
                                <w:tc>
                                  <w:tcPr>
                                    <w:tcW w:w="1560" w:type="dxa"/>
                                    <w:tcBorders>
                                      <w:bottom w:val="single" w:sz="4" w:space="0" w:color="auto"/>
                                    </w:tcBorders>
                                    <w:shd w:val="clear" w:color="auto" w:fill="auto"/>
                                    <w:vAlign w:val="center"/>
                                  </w:tcPr>
                                  <w:p w14:paraId="24A5E967" w14:textId="77777777" w:rsidR="006423C3" w:rsidRDefault="00C06E10">
                                    <w:pPr>
                                      <w:jc w:val="center"/>
                                      <w:rPr>
                                        <w:sz w:val="20"/>
                                        <w:lang w:eastAsia="lt-LT"/>
                                      </w:rPr>
                                    </w:pPr>
                                    <w:r>
                                      <w:rPr>
                                        <w:sz w:val="20"/>
                                        <w:lang w:eastAsia="lt-LT"/>
                                      </w:rPr>
                                      <w:t>2</w:t>
                                    </w:r>
                                  </w:p>
                                </w:tc>
                                <w:tc>
                                  <w:tcPr>
                                    <w:tcW w:w="1134" w:type="dxa"/>
                                    <w:tcBorders>
                                      <w:bottom w:val="single" w:sz="4" w:space="0" w:color="auto"/>
                                    </w:tcBorders>
                                    <w:shd w:val="clear" w:color="auto" w:fill="auto"/>
                                    <w:vAlign w:val="center"/>
                                  </w:tcPr>
                                  <w:p w14:paraId="24A5E968" w14:textId="77777777" w:rsidR="006423C3" w:rsidRDefault="00C06E10">
                                    <w:pPr>
                                      <w:jc w:val="center"/>
                                      <w:rPr>
                                        <w:sz w:val="20"/>
                                        <w:lang w:eastAsia="lt-LT"/>
                                      </w:rPr>
                                    </w:pPr>
                                    <w:r>
                                      <w:rPr>
                                        <w:sz w:val="20"/>
                                        <w:lang w:eastAsia="lt-LT"/>
                                      </w:rPr>
                                      <w:t>5</w:t>
                                    </w:r>
                                  </w:p>
                                </w:tc>
                                <w:tc>
                                  <w:tcPr>
                                    <w:tcW w:w="1275" w:type="dxa"/>
                                    <w:tcBorders>
                                      <w:bottom w:val="single" w:sz="4" w:space="0" w:color="auto"/>
                                    </w:tcBorders>
                                    <w:shd w:val="clear" w:color="auto" w:fill="auto"/>
                                    <w:vAlign w:val="center"/>
                                  </w:tcPr>
                                  <w:p w14:paraId="24A5E969" w14:textId="77777777" w:rsidR="006423C3" w:rsidRDefault="00C06E10">
                                    <w:pPr>
                                      <w:jc w:val="center"/>
                                      <w:rPr>
                                        <w:sz w:val="20"/>
                                        <w:lang w:eastAsia="lt-LT"/>
                                      </w:rPr>
                                    </w:pPr>
                                    <w:r>
                                      <w:rPr>
                                        <w:sz w:val="20"/>
                                        <w:lang w:eastAsia="lt-LT"/>
                                      </w:rPr>
                                      <w:t>4</w:t>
                                    </w:r>
                                  </w:p>
                                </w:tc>
                                <w:tc>
                                  <w:tcPr>
                                    <w:tcW w:w="1276" w:type="dxa"/>
                                    <w:tcBorders>
                                      <w:bottom w:val="single" w:sz="4" w:space="0" w:color="auto"/>
                                    </w:tcBorders>
                                    <w:shd w:val="clear" w:color="auto" w:fill="auto"/>
                                    <w:vAlign w:val="center"/>
                                  </w:tcPr>
                                  <w:p w14:paraId="24A5E96A" w14:textId="77777777" w:rsidR="006423C3" w:rsidRDefault="00C06E10">
                                    <w:pPr>
                                      <w:jc w:val="center"/>
                                      <w:rPr>
                                        <w:sz w:val="20"/>
                                        <w:lang w:eastAsia="lt-LT"/>
                                      </w:rPr>
                                    </w:pPr>
                                    <w:r>
                                      <w:rPr>
                                        <w:sz w:val="20"/>
                                        <w:lang w:eastAsia="lt-LT"/>
                                      </w:rPr>
                                      <w:t>1</w:t>
                                    </w:r>
                                  </w:p>
                                </w:tc>
                                <w:tc>
                                  <w:tcPr>
                                    <w:tcW w:w="1418" w:type="dxa"/>
                                    <w:tcBorders>
                                      <w:bottom w:val="single" w:sz="4" w:space="0" w:color="auto"/>
                                    </w:tcBorders>
                                    <w:shd w:val="clear" w:color="auto" w:fill="auto"/>
                                    <w:vAlign w:val="center"/>
                                  </w:tcPr>
                                  <w:p w14:paraId="24A5E96B" w14:textId="77777777" w:rsidR="006423C3" w:rsidRDefault="00C06E10">
                                    <w:pPr>
                                      <w:jc w:val="center"/>
                                      <w:rPr>
                                        <w:sz w:val="20"/>
                                        <w:lang w:eastAsia="lt-LT"/>
                                      </w:rPr>
                                    </w:pPr>
                                    <w:r>
                                      <w:rPr>
                                        <w:sz w:val="20"/>
                                        <w:lang w:eastAsia="lt-LT"/>
                                      </w:rPr>
                                      <w:t>2</w:t>
                                    </w:r>
                                  </w:p>
                                </w:tc>
                                <w:tc>
                                  <w:tcPr>
                                    <w:tcW w:w="1275" w:type="dxa"/>
                                    <w:tcBorders>
                                      <w:bottom w:val="single" w:sz="4" w:space="0" w:color="auto"/>
                                    </w:tcBorders>
                                    <w:shd w:val="clear" w:color="auto" w:fill="auto"/>
                                    <w:vAlign w:val="center"/>
                                  </w:tcPr>
                                  <w:p w14:paraId="24A5E96C" w14:textId="77777777" w:rsidR="006423C3" w:rsidRDefault="00C06E10">
                                    <w:pPr>
                                      <w:jc w:val="center"/>
                                      <w:rPr>
                                        <w:sz w:val="20"/>
                                        <w:lang w:eastAsia="lt-LT"/>
                                      </w:rPr>
                                    </w:pPr>
                                    <w:r>
                                      <w:rPr>
                                        <w:sz w:val="20"/>
                                        <w:lang w:eastAsia="lt-LT"/>
                                      </w:rPr>
                                      <w:t>2</w:t>
                                    </w:r>
                                  </w:p>
                                </w:tc>
                              </w:tr>
                              <w:tr w:rsidR="006423C3" w14:paraId="24A5E976" w14:textId="77777777">
                                <w:trPr>
                                  <w:trHeight w:val="126"/>
                                </w:trPr>
                                <w:tc>
                                  <w:tcPr>
                                    <w:tcW w:w="534" w:type="dxa"/>
                                    <w:shd w:val="pct5" w:color="auto" w:fill="auto"/>
                                    <w:vAlign w:val="center"/>
                                  </w:tcPr>
                                  <w:p w14:paraId="24A5E96E" w14:textId="77777777" w:rsidR="006423C3" w:rsidRDefault="00C06E10">
                                    <w:pPr>
                                      <w:jc w:val="center"/>
                                      <w:rPr>
                                        <w:iCs/>
                                        <w:sz w:val="20"/>
                                      </w:rPr>
                                    </w:pPr>
                                    <w:r>
                                      <w:rPr>
                                        <w:iCs/>
                                        <w:sz w:val="20"/>
                                      </w:rPr>
                                      <w:t>12.</w:t>
                                    </w:r>
                                  </w:p>
                                </w:tc>
                                <w:tc>
                                  <w:tcPr>
                                    <w:tcW w:w="1275" w:type="dxa"/>
                                    <w:shd w:val="pct5" w:color="auto" w:fill="auto"/>
                                    <w:vAlign w:val="center"/>
                                  </w:tcPr>
                                  <w:p w14:paraId="24A5E96F" w14:textId="77777777" w:rsidR="006423C3" w:rsidRDefault="00C06E10">
                                    <w:pPr>
                                      <w:rPr>
                                        <w:b/>
                                        <w:sz w:val="20"/>
                                        <w:lang w:eastAsia="lt-LT"/>
                                      </w:rPr>
                                    </w:pPr>
                                    <w:r>
                                      <w:rPr>
                                        <w:b/>
                                        <w:sz w:val="20"/>
                                        <w:lang w:eastAsia="lt-LT"/>
                                      </w:rPr>
                                      <w:t>Iš viso</w:t>
                                    </w:r>
                                  </w:p>
                                </w:tc>
                                <w:tc>
                                  <w:tcPr>
                                    <w:tcW w:w="1560" w:type="dxa"/>
                                    <w:shd w:val="clear" w:color="auto" w:fill="auto"/>
                                    <w:vAlign w:val="center"/>
                                  </w:tcPr>
                                  <w:p w14:paraId="24A5E970" w14:textId="77777777" w:rsidR="006423C3" w:rsidRDefault="00C06E10">
                                    <w:pPr>
                                      <w:jc w:val="center"/>
                                      <w:rPr>
                                        <w:b/>
                                        <w:sz w:val="20"/>
                                        <w:lang w:eastAsia="lt-LT"/>
                                      </w:rPr>
                                    </w:pPr>
                                    <w:r>
                                      <w:rPr>
                                        <w:b/>
                                        <w:sz w:val="20"/>
                                        <w:lang w:eastAsia="lt-LT"/>
                                      </w:rPr>
                                      <w:t>150</w:t>
                                    </w:r>
                                  </w:p>
                                </w:tc>
                                <w:tc>
                                  <w:tcPr>
                                    <w:tcW w:w="1134" w:type="dxa"/>
                                    <w:shd w:val="clear" w:color="auto" w:fill="auto"/>
                                    <w:vAlign w:val="center"/>
                                  </w:tcPr>
                                  <w:p w14:paraId="24A5E971" w14:textId="77777777" w:rsidR="006423C3" w:rsidRDefault="00C06E10">
                                    <w:pPr>
                                      <w:jc w:val="center"/>
                                      <w:rPr>
                                        <w:b/>
                                        <w:sz w:val="20"/>
                                        <w:lang w:eastAsia="lt-LT"/>
                                      </w:rPr>
                                    </w:pPr>
                                    <w:r>
                                      <w:rPr>
                                        <w:b/>
                                        <w:sz w:val="20"/>
                                        <w:lang w:eastAsia="lt-LT"/>
                                      </w:rPr>
                                      <w:t>185</w:t>
                                    </w:r>
                                  </w:p>
                                </w:tc>
                                <w:tc>
                                  <w:tcPr>
                                    <w:tcW w:w="1275" w:type="dxa"/>
                                    <w:shd w:val="clear" w:color="auto" w:fill="auto"/>
                                    <w:vAlign w:val="center"/>
                                  </w:tcPr>
                                  <w:p w14:paraId="24A5E972" w14:textId="77777777" w:rsidR="006423C3" w:rsidRDefault="00C06E10">
                                    <w:pPr>
                                      <w:jc w:val="center"/>
                                      <w:rPr>
                                        <w:b/>
                                        <w:sz w:val="20"/>
                                        <w:lang w:eastAsia="lt-LT"/>
                                      </w:rPr>
                                    </w:pPr>
                                    <w:r>
                                      <w:rPr>
                                        <w:b/>
                                        <w:sz w:val="20"/>
                                        <w:lang w:eastAsia="lt-LT"/>
                                      </w:rPr>
                                      <w:t>221</w:t>
                                    </w:r>
                                  </w:p>
                                </w:tc>
                                <w:tc>
                                  <w:tcPr>
                                    <w:tcW w:w="1276" w:type="dxa"/>
                                    <w:shd w:val="clear" w:color="auto" w:fill="auto"/>
                                    <w:vAlign w:val="center"/>
                                  </w:tcPr>
                                  <w:p w14:paraId="24A5E973" w14:textId="77777777" w:rsidR="006423C3" w:rsidRDefault="00C06E10">
                                    <w:pPr>
                                      <w:jc w:val="center"/>
                                      <w:rPr>
                                        <w:b/>
                                        <w:sz w:val="20"/>
                                        <w:lang w:eastAsia="lt-LT"/>
                                      </w:rPr>
                                    </w:pPr>
                                    <w:r>
                                      <w:rPr>
                                        <w:b/>
                                        <w:sz w:val="20"/>
                                        <w:lang w:eastAsia="lt-LT"/>
                                      </w:rPr>
                                      <w:t>71</w:t>
                                    </w:r>
                                  </w:p>
                                </w:tc>
                                <w:tc>
                                  <w:tcPr>
                                    <w:tcW w:w="1418" w:type="dxa"/>
                                    <w:shd w:val="clear" w:color="auto" w:fill="auto"/>
                                    <w:vAlign w:val="center"/>
                                  </w:tcPr>
                                  <w:p w14:paraId="24A5E974" w14:textId="77777777" w:rsidR="006423C3" w:rsidRDefault="00C06E10">
                                    <w:pPr>
                                      <w:jc w:val="center"/>
                                      <w:rPr>
                                        <w:b/>
                                        <w:sz w:val="20"/>
                                        <w:lang w:eastAsia="lt-LT"/>
                                      </w:rPr>
                                    </w:pPr>
                                    <w:r>
                                      <w:rPr>
                                        <w:b/>
                                        <w:sz w:val="20"/>
                                        <w:lang w:eastAsia="lt-LT"/>
                                      </w:rPr>
                                      <w:t>83</w:t>
                                    </w:r>
                                  </w:p>
                                </w:tc>
                                <w:tc>
                                  <w:tcPr>
                                    <w:tcW w:w="1275" w:type="dxa"/>
                                    <w:shd w:val="clear" w:color="auto" w:fill="auto"/>
                                    <w:vAlign w:val="center"/>
                                  </w:tcPr>
                                  <w:p w14:paraId="24A5E975" w14:textId="77777777" w:rsidR="006423C3" w:rsidRDefault="00C06E10">
                                    <w:pPr>
                                      <w:jc w:val="center"/>
                                      <w:rPr>
                                        <w:b/>
                                        <w:sz w:val="20"/>
                                        <w:lang w:eastAsia="lt-LT"/>
                                      </w:rPr>
                                    </w:pPr>
                                    <w:r>
                                      <w:rPr>
                                        <w:b/>
                                        <w:sz w:val="20"/>
                                        <w:lang w:eastAsia="lt-LT"/>
                                      </w:rPr>
                                      <w:t>85</w:t>
                                    </w:r>
                                  </w:p>
                                </w:tc>
                              </w:tr>
                            </w:tbl>
                            <w:p w14:paraId="24A5E977" w14:textId="77777777" w:rsidR="006423C3" w:rsidRDefault="00C06E10">
                              <w:pPr>
                                <w:tabs>
                                  <w:tab w:val="left" w:pos="851"/>
                                  <w:tab w:val="left" w:pos="9540"/>
                                </w:tabs>
                                <w:rPr>
                                  <w:szCs w:val="24"/>
                                  <w:lang w:eastAsia="lt-LT"/>
                                </w:rPr>
                              </w:pPr>
                            </w:p>
                          </w:sdtContent>
                        </w:sdt>
                        <w:sdt>
                          <w:sdtPr>
                            <w:alias w:val="pastraipa"/>
                            <w:tag w:val="part_ca3ad1f37acc454fa14f71cd59294fde"/>
                            <w:id w:val="-1342698038"/>
                            <w:lock w:val="sdtLocked"/>
                          </w:sdtPr>
                          <w:sdtEndPr/>
                          <w:sdtContent>
                            <w:p w14:paraId="24A5E978" w14:textId="77777777" w:rsidR="006423C3" w:rsidRDefault="00C06E10">
                              <w:pPr>
                                <w:tabs>
                                  <w:tab w:val="left" w:pos="851"/>
                                  <w:tab w:val="left" w:pos="10206"/>
                                </w:tabs>
                                <w:ind w:right="6" w:firstLine="851"/>
                                <w:jc w:val="both"/>
                                <w:rPr>
                                  <w:szCs w:val="24"/>
                                  <w:vertAlign w:val="superscript"/>
                                  <w:lang w:eastAsia="lt-LT"/>
                                </w:rPr>
                              </w:pPr>
                              <w:r>
                                <w:rPr>
                                  <w:szCs w:val="24"/>
                                  <w:u w:val="single"/>
                                  <w:lang w:eastAsia="lt-LT"/>
                                </w:rPr>
                                <w:t>Dienos socialinė globa institucijoje</w:t>
                              </w:r>
                              <w:r>
                                <w:rPr>
                                  <w:szCs w:val="24"/>
                                  <w:lang w:eastAsia="lt-LT"/>
                                </w:rPr>
                                <w:t xml:space="preserve"> vaikams su sunkia negalia, vyresnio amžiaus ir neįgaliems asmenims yra teikiama Telšių dienos centre ir Gedrimų savarankiško gyvenimo namų Dienos centre, asmenims su proto ir psichikos negalia − Telšių centre „Viltis“. Paslaugų poreikis patenkinamas, yra </w:t>
                              </w:r>
                              <w:r>
                                <w:rPr>
                                  <w:szCs w:val="24"/>
                                  <w:lang w:eastAsia="lt-LT"/>
                                </w:rPr>
                                <w:t>galimybė teikti paslaugas dienos centruose didesniam gavėjų skaičiui, tačiau paslaugomis nesinaudojama dėl keleto priežasčių: asmeninio nusistatymo, artimųjų požiūrio, senyvo amžiaus pasyvumo. Telšių dienos centre socialinės paslaugos suteiktos 4 mokyklini</w:t>
                              </w:r>
                              <w:r>
                                <w:rPr>
                                  <w:szCs w:val="24"/>
                                  <w:lang w:eastAsia="lt-LT"/>
                                </w:rPr>
                                <w:t xml:space="preserve">o </w:t>
                              </w:r>
                              <w:r>
                                <w:rPr>
                                  <w:szCs w:val="24"/>
                                  <w:lang w:eastAsia="lt-LT"/>
                                </w:rPr>
                                <w:lastRenderedPageBreak/>
                                <w:t>amžiaus vaikams su negalia jų mokymosi atostogų laike. Paslaugų gavėjų statistika teikiama žemiau (13 lentelė).</w:t>
                              </w:r>
                              <w:r>
                                <w:rPr>
                                  <w:szCs w:val="24"/>
                                  <w:vertAlign w:val="superscript"/>
                                  <w:lang w:eastAsia="lt-LT"/>
                                </w:rPr>
                                <w:t xml:space="preserve"> </w:t>
                              </w:r>
                            </w:p>
                          </w:sdtContent>
                        </w:sdt>
                        <w:sdt>
                          <w:sdtPr>
                            <w:alias w:val="lentele"/>
                            <w:tag w:val="part_507e58a8830d4ca3bf241fce231f0e3e"/>
                            <w:id w:val="-1111738542"/>
                            <w:lock w:val="sdtLocked"/>
                          </w:sdtPr>
                          <w:sdtEndPr/>
                          <w:sdtContent>
                            <w:p w14:paraId="24A5E979" w14:textId="77777777" w:rsidR="006423C3" w:rsidRDefault="00C06E10">
                              <w:pPr>
                                <w:ind w:right="3" w:firstLine="720"/>
                                <w:jc w:val="right"/>
                                <w:rPr>
                                  <w:sz w:val="20"/>
                                  <w:lang w:eastAsia="lt-LT"/>
                                </w:rPr>
                              </w:pPr>
                              <w:sdt>
                                <w:sdtPr>
                                  <w:alias w:val="Numeris"/>
                                  <w:tag w:val="nr_507e58a8830d4ca3bf241fce231f0e3e"/>
                                  <w:id w:val="1517271079"/>
                                  <w:lock w:val="sdtLocked"/>
                                </w:sdtPr>
                                <w:sdtEndPr/>
                                <w:sdtContent>
                                  <w:r>
                                    <w:rPr>
                                      <w:rFonts w:eastAsia="Calibri"/>
                                      <w:sz w:val="20"/>
                                      <w:lang w:eastAsia="lt-LT"/>
                                    </w:rPr>
                                    <w:t>13</w:t>
                                  </w:r>
                                </w:sdtContent>
                              </w:sdt>
                              <w:r>
                                <w:rPr>
                                  <w:rFonts w:eastAsia="Calibri"/>
                                  <w:sz w:val="20"/>
                                  <w:lang w:eastAsia="lt-LT"/>
                                </w:rPr>
                                <w:t xml:space="preserve"> lentelė</w:t>
                              </w:r>
                            </w:p>
                            <w:p w14:paraId="24A5E97A" w14:textId="77777777" w:rsidR="006423C3" w:rsidRDefault="00C06E10">
                              <w:pPr>
                                <w:tabs>
                                  <w:tab w:val="left" w:pos="851"/>
                                  <w:tab w:val="left" w:pos="10206"/>
                                </w:tabs>
                                <w:ind w:right="-569"/>
                                <w:jc w:val="center"/>
                                <w:rPr>
                                  <w:b/>
                                  <w:sz w:val="20"/>
                                  <w:lang w:eastAsia="lt-LT"/>
                                </w:rPr>
                              </w:pPr>
                              <w:sdt>
                                <w:sdtPr>
                                  <w:alias w:val="Pavadinimas"/>
                                  <w:tag w:val="title_507e58a8830d4ca3bf241fce231f0e3e"/>
                                  <w:id w:val="-774628430"/>
                                  <w:lock w:val="sdtLocked"/>
                                </w:sdtPr>
                                <w:sdtEndPr/>
                                <w:sdtContent>
                                  <w:r>
                                    <w:rPr>
                                      <w:b/>
                                      <w:sz w:val="20"/>
                                      <w:lang w:eastAsia="lt-LT"/>
                                    </w:rPr>
                                    <w:t>Dienos socialinės globos gavėjų statistika 2015–2018 m.</w:t>
                                  </w:r>
                                  <w:r>
                                    <w:rPr>
                                      <w:b/>
                                      <w:sz w:val="20"/>
                                      <w:vertAlign w:val="superscript"/>
                                      <w:lang w:eastAsia="lt-LT"/>
                                    </w:rPr>
                                    <w:t xml:space="preserve"> </w:t>
                                  </w:r>
                                  <w:r>
                                    <w:rPr>
                                      <w:b/>
                                      <w:sz w:val="20"/>
                                      <w:vertAlign w:val="superscript"/>
                                      <w:lang w:eastAsia="lt-LT"/>
                                    </w:rPr>
                                    <w:footnoteReference w:id="19"/>
                                  </w:r>
                                  <w:r>
                                    <w:rPr>
                                      <w:b/>
                                      <w:sz w:val="20"/>
                                      <w:vertAlign w:val="superscript"/>
                                      <w:lang w:eastAsia="lt-LT"/>
                                    </w:rPr>
                                    <w:t xml:space="preserve"> </w:t>
                                  </w:r>
                                  <w:r>
                                    <w:rPr>
                                      <w:b/>
                                      <w:sz w:val="20"/>
                                      <w:lang w:eastAsia="lt-LT"/>
                                    </w:rPr>
                                    <w:t>ir 2019 m. planas</w:t>
                                  </w:r>
                                </w:sdtContent>
                              </w:sdt>
                            </w:p>
                            <w:tbl>
                              <w:tblPr>
                                <w:tblW w:w="9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0"/>
                                <w:gridCol w:w="3544"/>
                                <w:gridCol w:w="1009"/>
                                <w:gridCol w:w="1102"/>
                                <w:gridCol w:w="771"/>
                                <w:gridCol w:w="801"/>
                                <w:gridCol w:w="1002"/>
                              </w:tblGrid>
                              <w:tr w:rsidR="006423C3" w14:paraId="24A5E982" w14:textId="77777777">
                                <w:trPr>
                                  <w:trHeight w:val="355"/>
                                  <w:jc w:val="center"/>
                                </w:trPr>
                                <w:tc>
                                  <w:tcPr>
                                    <w:tcW w:w="1010" w:type="dxa"/>
                                    <w:tcBorders>
                                      <w:top w:val="single" w:sz="4" w:space="0" w:color="auto"/>
                                      <w:right w:val="single" w:sz="4" w:space="0" w:color="auto"/>
                                    </w:tcBorders>
                                    <w:shd w:val="clear" w:color="auto" w:fill="F2F2F2"/>
                                    <w:vAlign w:val="center"/>
                                  </w:tcPr>
                                  <w:p w14:paraId="24A5E97B" w14:textId="77777777" w:rsidR="006423C3" w:rsidRDefault="00C06E10">
                                    <w:pPr>
                                      <w:jc w:val="center"/>
                                      <w:rPr>
                                        <w:b/>
                                        <w:sz w:val="20"/>
                                        <w:lang w:eastAsia="lt-LT"/>
                                      </w:rPr>
                                    </w:pPr>
                                    <w:r>
                                      <w:rPr>
                                        <w:b/>
                                        <w:sz w:val="20"/>
                                        <w:lang w:eastAsia="lt-LT"/>
                                      </w:rPr>
                                      <w:t>Eil. Nr.</w:t>
                                    </w:r>
                                  </w:p>
                                </w:tc>
                                <w:tc>
                                  <w:tcPr>
                                    <w:tcW w:w="3544" w:type="dxa"/>
                                    <w:tcBorders>
                                      <w:top w:val="single" w:sz="4" w:space="0" w:color="auto"/>
                                      <w:left w:val="single" w:sz="4" w:space="0" w:color="auto"/>
                                      <w:bottom w:val="single" w:sz="4" w:space="0" w:color="auto"/>
                                      <w:right w:val="single" w:sz="4" w:space="0" w:color="auto"/>
                                      <w:tl2br w:val="nil"/>
                                    </w:tcBorders>
                                    <w:shd w:val="clear" w:color="auto" w:fill="F2F2F2"/>
                                    <w:vAlign w:val="center"/>
                                  </w:tcPr>
                                  <w:p w14:paraId="24A5E97C" w14:textId="77777777" w:rsidR="006423C3" w:rsidRDefault="00C06E10">
                                    <w:pPr>
                                      <w:jc w:val="center"/>
                                      <w:rPr>
                                        <w:b/>
                                        <w:sz w:val="20"/>
                                        <w:lang w:eastAsia="lt-LT"/>
                                      </w:rPr>
                                    </w:pPr>
                                    <w:r>
                                      <w:rPr>
                                        <w:b/>
                                        <w:sz w:val="20"/>
                                        <w:lang w:eastAsia="lt-LT"/>
                                      </w:rPr>
                                      <w:t>Metai /  Organizacija</w:t>
                                    </w:r>
                                  </w:p>
                                </w:tc>
                                <w:tc>
                                  <w:tcPr>
                                    <w:tcW w:w="1009" w:type="dxa"/>
                                    <w:tcBorders>
                                      <w:top w:val="single" w:sz="4" w:space="0" w:color="auto"/>
                                      <w:left w:val="single" w:sz="4" w:space="0" w:color="auto"/>
                                    </w:tcBorders>
                                    <w:shd w:val="clear" w:color="auto" w:fill="F2F2F2"/>
                                    <w:vAlign w:val="center"/>
                                  </w:tcPr>
                                  <w:p w14:paraId="24A5E97D" w14:textId="77777777" w:rsidR="006423C3" w:rsidRDefault="00C06E10">
                                    <w:pPr>
                                      <w:jc w:val="center"/>
                                      <w:rPr>
                                        <w:b/>
                                        <w:sz w:val="20"/>
                                        <w:lang w:eastAsia="lt-LT"/>
                                      </w:rPr>
                                    </w:pPr>
                                    <w:r>
                                      <w:rPr>
                                        <w:b/>
                                        <w:sz w:val="20"/>
                                        <w:lang w:eastAsia="lt-LT"/>
                                      </w:rPr>
                                      <w:t xml:space="preserve">2015 </w:t>
                                    </w:r>
                                  </w:p>
                                </w:tc>
                                <w:tc>
                                  <w:tcPr>
                                    <w:tcW w:w="1102" w:type="dxa"/>
                                    <w:tcBorders>
                                      <w:top w:val="single" w:sz="4" w:space="0" w:color="auto"/>
                                    </w:tcBorders>
                                    <w:shd w:val="clear" w:color="auto" w:fill="F2F2F2"/>
                                    <w:vAlign w:val="center"/>
                                  </w:tcPr>
                                  <w:p w14:paraId="24A5E97E" w14:textId="77777777" w:rsidR="006423C3" w:rsidRDefault="00C06E10">
                                    <w:pPr>
                                      <w:jc w:val="center"/>
                                      <w:rPr>
                                        <w:b/>
                                        <w:sz w:val="20"/>
                                        <w:lang w:eastAsia="lt-LT"/>
                                      </w:rPr>
                                    </w:pPr>
                                    <w:r>
                                      <w:rPr>
                                        <w:b/>
                                        <w:sz w:val="20"/>
                                        <w:lang w:eastAsia="lt-LT"/>
                                      </w:rPr>
                                      <w:t xml:space="preserve">2016 </w:t>
                                    </w:r>
                                  </w:p>
                                </w:tc>
                                <w:tc>
                                  <w:tcPr>
                                    <w:tcW w:w="771" w:type="dxa"/>
                                    <w:tcBorders>
                                      <w:top w:val="single" w:sz="4" w:space="0" w:color="auto"/>
                                    </w:tcBorders>
                                    <w:shd w:val="clear" w:color="auto" w:fill="F2F2F2"/>
                                    <w:vAlign w:val="center"/>
                                  </w:tcPr>
                                  <w:p w14:paraId="24A5E97F" w14:textId="77777777" w:rsidR="006423C3" w:rsidRDefault="00C06E10">
                                    <w:pPr>
                                      <w:jc w:val="center"/>
                                      <w:rPr>
                                        <w:b/>
                                        <w:sz w:val="20"/>
                                        <w:lang w:eastAsia="lt-LT"/>
                                      </w:rPr>
                                    </w:pPr>
                                    <w:r>
                                      <w:rPr>
                                        <w:b/>
                                        <w:sz w:val="20"/>
                                        <w:lang w:eastAsia="lt-LT"/>
                                      </w:rPr>
                                      <w:t xml:space="preserve">2017 </w:t>
                                    </w:r>
                                  </w:p>
                                </w:tc>
                                <w:tc>
                                  <w:tcPr>
                                    <w:tcW w:w="801" w:type="dxa"/>
                                    <w:tcBorders>
                                      <w:top w:val="single" w:sz="4" w:space="0" w:color="auto"/>
                                    </w:tcBorders>
                                    <w:shd w:val="clear" w:color="auto" w:fill="F2F2F2"/>
                                    <w:vAlign w:val="center"/>
                                  </w:tcPr>
                                  <w:p w14:paraId="24A5E980" w14:textId="77777777" w:rsidR="006423C3" w:rsidRDefault="00C06E10">
                                    <w:pPr>
                                      <w:jc w:val="center"/>
                                      <w:rPr>
                                        <w:b/>
                                        <w:sz w:val="20"/>
                                        <w:lang w:eastAsia="lt-LT"/>
                                      </w:rPr>
                                    </w:pPr>
                                    <w:r>
                                      <w:rPr>
                                        <w:b/>
                                        <w:sz w:val="20"/>
                                        <w:lang w:eastAsia="lt-LT"/>
                                      </w:rPr>
                                      <w:t xml:space="preserve">2018 </w:t>
                                    </w:r>
                                  </w:p>
                                </w:tc>
                                <w:tc>
                                  <w:tcPr>
                                    <w:tcW w:w="1002" w:type="dxa"/>
                                    <w:tcBorders>
                                      <w:top w:val="single" w:sz="4" w:space="0" w:color="auto"/>
                                    </w:tcBorders>
                                    <w:shd w:val="clear" w:color="auto" w:fill="F2F2F2"/>
                                    <w:vAlign w:val="center"/>
                                  </w:tcPr>
                                  <w:p w14:paraId="24A5E981" w14:textId="77777777" w:rsidR="006423C3" w:rsidRDefault="00C06E10">
                                    <w:pPr>
                                      <w:jc w:val="center"/>
                                      <w:rPr>
                                        <w:b/>
                                        <w:sz w:val="20"/>
                                        <w:lang w:eastAsia="lt-LT"/>
                                      </w:rPr>
                                    </w:pPr>
                                    <w:r>
                                      <w:rPr>
                                        <w:b/>
                                        <w:sz w:val="20"/>
                                        <w:lang w:eastAsia="lt-LT"/>
                                      </w:rPr>
                                      <w:t>2019</w:t>
                                    </w:r>
                                  </w:p>
                                </w:tc>
                              </w:tr>
                              <w:tr w:rsidR="006423C3" w14:paraId="24A5E98A" w14:textId="77777777">
                                <w:trPr>
                                  <w:jc w:val="center"/>
                                </w:trPr>
                                <w:tc>
                                  <w:tcPr>
                                    <w:tcW w:w="1010" w:type="dxa"/>
                                    <w:shd w:val="clear" w:color="auto" w:fill="F2F2F2"/>
                                    <w:vAlign w:val="center"/>
                                  </w:tcPr>
                                  <w:p w14:paraId="24A5E983" w14:textId="77777777" w:rsidR="006423C3" w:rsidRDefault="00C06E10">
                                    <w:pPr>
                                      <w:jc w:val="center"/>
                                      <w:rPr>
                                        <w:sz w:val="20"/>
                                        <w:lang w:eastAsia="lt-LT"/>
                                      </w:rPr>
                                    </w:pPr>
                                    <w:r>
                                      <w:rPr>
                                        <w:sz w:val="20"/>
                                        <w:lang w:eastAsia="lt-LT"/>
                                      </w:rPr>
                                      <w:t>1.</w:t>
                                    </w:r>
                                  </w:p>
                                </w:tc>
                                <w:tc>
                                  <w:tcPr>
                                    <w:tcW w:w="3544" w:type="dxa"/>
                                    <w:tcBorders>
                                      <w:top w:val="single" w:sz="4" w:space="0" w:color="auto"/>
                                    </w:tcBorders>
                                    <w:shd w:val="clear" w:color="auto" w:fill="F2F2F2"/>
                                    <w:vAlign w:val="center"/>
                                  </w:tcPr>
                                  <w:p w14:paraId="24A5E984" w14:textId="77777777" w:rsidR="006423C3" w:rsidRDefault="00C06E10">
                                    <w:pPr>
                                      <w:rPr>
                                        <w:sz w:val="20"/>
                                        <w:lang w:eastAsia="lt-LT"/>
                                      </w:rPr>
                                    </w:pPr>
                                    <w:r>
                                      <w:rPr>
                                        <w:sz w:val="20"/>
                                        <w:lang w:eastAsia="lt-LT"/>
                                      </w:rPr>
                                      <w:t>Telšių dienos centras</w:t>
                                    </w:r>
                                  </w:p>
                                </w:tc>
                                <w:tc>
                                  <w:tcPr>
                                    <w:tcW w:w="1009" w:type="dxa"/>
                                  </w:tcPr>
                                  <w:p w14:paraId="24A5E985" w14:textId="77777777" w:rsidR="006423C3" w:rsidRDefault="00C06E10">
                                    <w:pPr>
                                      <w:jc w:val="center"/>
                                      <w:rPr>
                                        <w:sz w:val="20"/>
                                        <w:lang w:eastAsia="lt-LT"/>
                                      </w:rPr>
                                    </w:pPr>
                                    <w:r>
                                      <w:rPr>
                                        <w:sz w:val="20"/>
                                        <w:lang w:eastAsia="lt-LT"/>
                                      </w:rPr>
                                      <w:t>1</w:t>
                                    </w:r>
                                  </w:p>
                                </w:tc>
                                <w:tc>
                                  <w:tcPr>
                                    <w:tcW w:w="1102" w:type="dxa"/>
                                  </w:tcPr>
                                  <w:p w14:paraId="24A5E986" w14:textId="77777777" w:rsidR="006423C3" w:rsidRDefault="00C06E10">
                                    <w:pPr>
                                      <w:jc w:val="center"/>
                                      <w:rPr>
                                        <w:sz w:val="20"/>
                                        <w:lang w:eastAsia="lt-LT"/>
                                      </w:rPr>
                                    </w:pPr>
                                    <w:r>
                                      <w:rPr>
                                        <w:sz w:val="20"/>
                                        <w:lang w:eastAsia="lt-LT"/>
                                      </w:rPr>
                                      <w:t>4</w:t>
                                    </w:r>
                                  </w:p>
                                </w:tc>
                                <w:tc>
                                  <w:tcPr>
                                    <w:tcW w:w="771" w:type="dxa"/>
                                    <w:vAlign w:val="center"/>
                                  </w:tcPr>
                                  <w:p w14:paraId="24A5E987" w14:textId="77777777" w:rsidR="006423C3" w:rsidRDefault="00C06E10">
                                    <w:pPr>
                                      <w:jc w:val="center"/>
                                      <w:rPr>
                                        <w:sz w:val="20"/>
                                        <w:lang w:eastAsia="lt-LT"/>
                                      </w:rPr>
                                    </w:pPr>
                                    <w:r>
                                      <w:rPr>
                                        <w:sz w:val="20"/>
                                        <w:lang w:eastAsia="lt-LT"/>
                                      </w:rPr>
                                      <w:t>7</w:t>
                                    </w:r>
                                  </w:p>
                                </w:tc>
                                <w:tc>
                                  <w:tcPr>
                                    <w:tcW w:w="801" w:type="dxa"/>
                                    <w:vAlign w:val="center"/>
                                  </w:tcPr>
                                  <w:p w14:paraId="24A5E988" w14:textId="77777777" w:rsidR="006423C3" w:rsidRDefault="00C06E10">
                                    <w:pPr>
                                      <w:jc w:val="center"/>
                                      <w:rPr>
                                        <w:sz w:val="20"/>
                                        <w:lang w:eastAsia="lt-LT"/>
                                      </w:rPr>
                                    </w:pPr>
                                    <w:r>
                                      <w:rPr>
                                        <w:sz w:val="20"/>
                                        <w:lang w:eastAsia="lt-LT"/>
                                      </w:rPr>
                                      <w:t>11</w:t>
                                    </w:r>
                                  </w:p>
                                </w:tc>
                                <w:tc>
                                  <w:tcPr>
                                    <w:tcW w:w="1002" w:type="dxa"/>
                                  </w:tcPr>
                                  <w:p w14:paraId="24A5E989" w14:textId="77777777" w:rsidR="006423C3" w:rsidRDefault="00C06E10">
                                    <w:pPr>
                                      <w:jc w:val="center"/>
                                      <w:rPr>
                                        <w:sz w:val="20"/>
                                        <w:lang w:eastAsia="lt-LT"/>
                                      </w:rPr>
                                    </w:pPr>
                                    <w:r>
                                      <w:rPr>
                                        <w:sz w:val="20"/>
                                        <w:lang w:eastAsia="lt-LT"/>
                                      </w:rPr>
                                      <w:t>12</w:t>
                                    </w:r>
                                  </w:p>
                                </w:tc>
                              </w:tr>
                              <w:tr w:rsidR="006423C3" w14:paraId="24A5E992" w14:textId="77777777">
                                <w:trPr>
                                  <w:jc w:val="center"/>
                                </w:trPr>
                                <w:tc>
                                  <w:tcPr>
                                    <w:tcW w:w="1010" w:type="dxa"/>
                                    <w:shd w:val="clear" w:color="auto" w:fill="F2F2F2"/>
                                    <w:vAlign w:val="center"/>
                                  </w:tcPr>
                                  <w:p w14:paraId="24A5E98B" w14:textId="77777777" w:rsidR="006423C3" w:rsidRDefault="00C06E10">
                                    <w:pPr>
                                      <w:jc w:val="center"/>
                                      <w:rPr>
                                        <w:sz w:val="20"/>
                                        <w:lang w:eastAsia="lt-LT"/>
                                      </w:rPr>
                                    </w:pPr>
                                    <w:r>
                                      <w:rPr>
                                        <w:sz w:val="20"/>
                                        <w:lang w:eastAsia="lt-LT"/>
                                      </w:rPr>
                                      <w:t>2.</w:t>
                                    </w:r>
                                  </w:p>
                                </w:tc>
                                <w:tc>
                                  <w:tcPr>
                                    <w:tcW w:w="3544" w:type="dxa"/>
                                    <w:shd w:val="clear" w:color="auto" w:fill="F2F2F2"/>
                                    <w:vAlign w:val="center"/>
                                  </w:tcPr>
                                  <w:p w14:paraId="24A5E98C" w14:textId="77777777" w:rsidR="006423C3" w:rsidRDefault="00C06E10">
                                    <w:pPr>
                                      <w:rPr>
                                        <w:sz w:val="20"/>
                                        <w:lang w:eastAsia="lt-LT"/>
                                      </w:rPr>
                                    </w:pPr>
                                    <w:r>
                                      <w:rPr>
                                        <w:sz w:val="20"/>
                                        <w:lang w:eastAsia="lt-LT"/>
                                      </w:rPr>
                                      <w:t>Telšių centras „Viltis“</w:t>
                                    </w:r>
                                  </w:p>
                                </w:tc>
                                <w:tc>
                                  <w:tcPr>
                                    <w:tcW w:w="1009" w:type="dxa"/>
                                    <w:vAlign w:val="center"/>
                                  </w:tcPr>
                                  <w:p w14:paraId="24A5E98D" w14:textId="77777777" w:rsidR="006423C3" w:rsidRDefault="00C06E10">
                                    <w:pPr>
                                      <w:jc w:val="center"/>
                                      <w:rPr>
                                        <w:sz w:val="20"/>
                                        <w:lang w:eastAsia="lt-LT"/>
                                      </w:rPr>
                                    </w:pPr>
                                    <w:r>
                                      <w:rPr>
                                        <w:sz w:val="20"/>
                                        <w:lang w:eastAsia="lt-LT"/>
                                      </w:rPr>
                                      <w:t>22</w:t>
                                    </w:r>
                                  </w:p>
                                </w:tc>
                                <w:tc>
                                  <w:tcPr>
                                    <w:tcW w:w="1102" w:type="dxa"/>
                                    <w:vAlign w:val="center"/>
                                  </w:tcPr>
                                  <w:p w14:paraId="24A5E98E" w14:textId="77777777" w:rsidR="006423C3" w:rsidRDefault="00C06E10">
                                    <w:pPr>
                                      <w:jc w:val="center"/>
                                      <w:rPr>
                                        <w:sz w:val="20"/>
                                        <w:lang w:eastAsia="lt-LT"/>
                                      </w:rPr>
                                    </w:pPr>
                                    <w:r>
                                      <w:rPr>
                                        <w:sz w:val="20"/>
                                        <w:lang w:eastAsia="lt-LT"/>
                                      </w:rPr>
                                      <w:t>27</w:t>
                                    </w:r>
                                  </w:p>
                                </w:tc>
                                <w:tc>
                                  <w:tcPr>
                                    <w:tcW w:w="771" w:type="dxa"/>
                                    <w:vAlign w:val="center"/>
                                  </w:tcPr>
                                  <w:p w14:paraId="24A5E98F" w14:textId="77777777" w:rsidR="006423C3" w:rsidRDefault="00C06E10">
                                    <w:pPr>
                                      <w:jc w:val="center"/>
                                      <w:rPr>
                                        <w:sz w:val="20"/>
                                        <w:lang w:eastAsia="lt-LT"/>
                                      </w:rPr>
                                    </w:pPr>
                                    <w:r>
                                      <w:rPr>
                                        <w:sz w:val="20"/>
                                        <w:lang w:eastAsia="lt-LT"/>
                                      </w:rPr>
                                      <w:t>51</w:t>
                                    </w:r>
                                  </w:p>
                                </w:tc>
                                <w:tc>
                                  <w:tcPr>
                                    <w:tcW w:w="801" w:type="dxa"/>
                                    <w:vAlign w:val="center"/>
                                  </w:tcPr>
                                  <w:p w14:paraId="24A5E990" w14:textId="77777777" w:rsidR="006423C3" w:rsidRDefault="00C06E10">
                                    <w:pPr>
                                      <w:jc w:val="center"/>
                                      <w:rPr>
                                        <w:sz w:val="20"/>
                                        <w:lang w:eastAsia="lt-LT"/>
                                      </w:rPr>
                                    </w:pPr>
                                    <w:r>
                                      <w:rPr>
                                        <w:sz w:val="20"/>
                                        <w:lang w:eastAsia="lt-LT"/>
                                      </w:rPr>
                                      <w:t>57</w:t>
                                    </w:r>
                                  </w:p>
                                </w:tc>
                                <w:tc>
                                  <w:tcPr>
                                    <w:tcW w:w="1002" w:type="dxa"/>
                                  </w:tcPr>
                                  <w:p w14:paraId="24A5E991" w14:textId="77777777" w:rsidR="006423C3" w:rsidRDefault="00C06E10">
                                    <w:pPr>
                                      <w:jc w:val="center"/>
                                      <w:rPr>
                                        <w:sz w:val="20"/>
                                        <w:lang w:eastAsia="lt-LT"/>
                                      </w:rPr>
                                    </w:pPr>
                                    <w:r>
                                      <w:rPr>
                                        <w:sz w:val="20"/>
                                        <w:lang w:eastAsia="lt-LT"/>
                                      </w:rPr>
                                      <w:t>60</w:t>
                                    </w:r>
                                  </w:p>
                                </w:tc>
                              </w:tr>
                              <w:tr w:rsidR="006423C3" w14:paraId="24A5E99D" w14:textId="77777777">
                                <w:trPr>
                                  <w:jc w:val="center"/>
                                </w:trPr>
                                <w:tc>
                                  <w:tcPr>
                                    <w:tcW w:w="1010" w:type="dxa"/>
                                    <w:tcBorders>
                                      <w:bottom w:val="single" w:sz="4" w:space="0" w:color="auto"/>
                                    </w:tcBorders>
                                    <w:shd w:val="clear" w:color="auto" w:fill="F2F2F2"/>
                                    <w:vAlign w:val="center"/>
                                  </w:tcPr>
                                  <w:p w14:paraId="24A5E993" w14:textId="77777777" w:rsidR="006423C3" w:rsidRDefault="00C06E10">
                                    <w:pPr>
                                      <w:jc w:val="center"/>
                                      <w:rPr>
                                        <w:sz w:val="20"/>
                                        <w:lang w:eastAsia="lt-LT"/>
                                      </w:rPr>
                                    </w:pPr>
                                    <w:r>
                                      <w:rPr>
                                        <w:sz w:val="20"/>
                                        <w:lang w:eastAsia="lt-LT"/>
                                      </w:rPr>
                                      <w:t>3.</w:t>
                                    </w:r>
                                  </w:p>
                                </w:tc>
                                <w:tc>
                                  <w:tcPr>
                                    <w:tcW w:w="3544" w:type="dxa"/>
                                    <w:tcBorders>
                                      <w:bottom w:val="single" w:sz="4" w:space="0" w:color="auto"/>
                                    </w:tcBorders>
                                    <w:shd w:val="clear" w:color="auto" w:fill="F2F2F2"/>
                                    <w:vAlign w:val="center"/>
                                  </w:tcPr>
                                  <w:p w14:paraId="24A5E994" w14:textId="77777777" w:rsidR="006423C3" w:rsidRDefault="00C06E10">
                                    <w:pPr>
                                      <w:rPr>
                                        <w:sz w:val="20"/>
                                        <w:lang w:eastAsia="lt-LT"/>
                                      </w:rPr>
                                    </w:pPr>
                                    <w:r>
                                      <w:rPr>
                                        <w:sz w:val="20"/>
                                        <w:lang w:eastAsia="lt-LT"/>
                                      </w:rPr>
                                      <w:t>Telšių rajono senelių globos namų struktūrinis padalinys Gedrimuose</w:t>
                                    </w:r>
                                  </w:p>
                                  <w:p w14:paraId="24A5E995" w14:textId="77777777" w:rsidR="006423C3" w:rsidRDefault="00C06E10">
                                    <w:pPr>
                                      <w:rPr>
                                        <w:sz w:val="20"/>
                                        <w:lang w:eastAsia="lt-LT"/>
                                      </w:rPr>
                                    </w:pPr>
                                    <w:r>
                                      <w:rPr>
                                        <w:sz w:val="20"/>
                                        <w:lang w:eastAsia="lt-LT"/>
                                      </w:rPr>
                                      <w:t>Dienos socialinės globos centras</w:t>
                                    </w:r>
                                  </w:p>
                                </w:tc>
                                <w:tc>
                                  <w:tcPr>
                                    <w:tcW w:w="1009" w:type="dxa"/>
                                    <w:tcBorders>
                                      <w:bottom w:val="single" w:sz="4" w:space="0" w:color="auto"/>
                                    </w:tcBorders>
                                    <w:vAlign w:val="center"/>
                                  </w:tcPr>
                                  <w:p w14:paraId="24A5E996" w14:textId="77777777" w:rsidR="006423C3" w:rsidRDefault="00C06E10">
                                    <w:pPr>
                                      <w:jc w:val="center"/>
                                      <w:rPr>
                                        <w:sz w:val="20"/>
                                        <w:lang w:eastAsia="lt-LT"/>
                                      </w:rPr>
                                    </w:pPr>
                                    <w:r>
                                      <w:rPr>
                                        <w:sz w:val="20"/>
                                        <w:lang w:eastAsia="lt-LT"/>
                                      </w:rPr>
                                      <w:t>8</w:t>
                                    </w:r>
                                  </w:p>
                                </w:tc>
                                <w:tc>
                                  <w:tcPr>
                                    <w:tcW w:w="1102" w:type="dxa"/>
                                    <w:tcBorders>
                                      <w:bottom w:val="single" w:sz="4" w:space="0" w:color="auto"/>
                                    </w:tcBorders>
                                  </w:tcPr>
                                  <w:p w14:paraId="24A5E997" w14:textId="77777777" w:rsidR="006423C3" w:rsidRDefault="006423C3">
                                    <w:pPr>
                                      <w:jc w:val="center"/>
                                      <w:rPr>
                                        <w:sz w:val="20"/>
                                        <w:lang w:eastAsia="lt-LT"/>
                                      </w:rPr>
                                    </w:pPr>
                                  </w:p>
                                  <w:p w14:paraId="24A5E998" w14:textId="77777777" w:rsidR="006423C3" w:rsidRDefault="00C06E10">
                                    <w:pPr>
                                      <w:jc w:val="center"/>
                                      <w:rPr>
                                        <w:sz w:val="20"/>
                                        <w:lang w:eastAsia="lt-LT"/>
                                      </w:rPr>
                                    </w:pPr>
                                    <w:r>
                                      <w:rPr>
                                        <w:sz w:val="20"/>
                                        <w:lang w:eastAsia="lt-LT"/>
                                      </w:rPr>
                                      <w:t>8</w:t>
                                    </w:r>
                                  </w:p>
                                </w:tc>
                                <w:tc>
                                  <w:tcPr>
                                    <w:tcW w:w="771" w:type="dxa"/>
                                    <w:tcBorders>
                                      <w:bottom w:val="single" w:sz="4" w:space="0" w:color="auto"/>
                                    </w:tcBorders>
                                    <w:vAlign w:val="center"/>
                                  </w:tcPr>
                                  <w:p w14:paraId="24A5E999" w14:textId="77777777" w:rsidR="006423C3" w:rsidRDefault="00C06E10">
                                    <w:pPr>
                                      <w:jc w:val="center"/>
                                      <w:rPr>
                                        <w:sz w:val="20"/>
                                        <w:lang w:eastAsia="lt-LT"/>
                                      </w:rPr>
                                    </w:pPr>
                                    <w:r>
                                      <w:rPr>
                                        <w:sz w:val="20"/>
                                        <w:lang w:eastAsia="lt-LT"/>
                                      </w:rPr>
                                      <w:t>10</w:t>
                                    </w:r>
                                  </w:p>
                                </w:tc>
                                <w:tc>
                                  <w:tcPr>
                                    <w:tcW w:w="801" w:type="dxa"/>
                                    <w:tcBorders>
                                      <w:bottom w:val="single" w:sz="4" w:space="0" w:color="auto"/>
                                    </w:tcBorders>
                                    <w:vAlign w:val="center"/>
                                  </w:tcPr>
                                  <w:p w14:paraId="24A5E99A" w14:textId="77777777" w:rsidR="006423C3" w:rsidRDefault="00C06E10">
                                    <w:pPr>
                                      <w:jc w:val="center"/>
                                      <w:rPr>
                                        <w:sz w:val="20"/>
                                        <w:lang w:eastAsia="lt-LT"/>
                                      </w:rPr>
                                    </w:pPr>
                                    <w:r>
                                      <w:rPr>
                                        <w:sz w:val="20"/>
                                        <w:lang w:eastAsia="lt-LT"/>
                                      </w:rPr>
                                      <w:t>7</w:t>
                                    </w:r>
                                  </w:p>
                                </w:tc>
                                <w:tc>
                                  <w:tcPr>
                                    <w:tcW w:w="1002" w:type="dxa"/>
                                    <w:tcBorders>
                                      <w:bottom w:val="single" w:sz="4" w:space="0" w:color="auto"/>
                                    </w:tcBorders>
                                  </w:tcPr>
                                  <w:p w14:paraId="24A5E99B" w14:textId="77777777" w:rsidR="006423C3" w:rsidRDefault="006423C3">
                                    <w:pPr>
                                      <w:jc w:val="center"/>
                                      <w:rPr>
                                        <w:sz w:val="20"/>
                                        <w:lang w:eastAsia="lt-LT"/>
                                      </w:rPr>
                                    </w:pPr>
                                  </w:p>
                                  <w:p w14:paraId="24A5E99C" w14:textId="77777777" w:rsidR="006423C3" w:rsidRDefault="00C06E10">
                                    <w:pPr>
                                      <w:jc w:val="center"/>
                                      <w:rPr>
                                        <w:sz w:val="20"/>
                                        <w:lang w:eastAsia="lt-LT"/>
                                      </w:rPr>
                                    </w:pPr>
                                    <w:r>
                                      <w:rPr>
                                        <w:sz w:val="20"/>
                                        <w:lang w:eastAsia="lt-LT"/>
                                      </w:rPr>
                                      <w:t>7</w:t>
                                    </w:r>
                                  </w:p>
                                </w:tc>
                              </w:tr>
                              <w:tr w:rsidR="006423C3" w14:paraId="24A5E9A5" w14:textId="77777777">
                                <w:trPr>
                                  <w:jc w:val="center"/>
                                </w:trPr>
                                <w:tc>
                                  <w:tcPr>
                                    <w:tcW w:w="1010" w:type="dxa"/>
                                    <w:tcBorders>
                                      <w:bottom w:val="single" w:sz="4" w:space="0" w:color="auto"/>
                                    </w:tcBorders>
                                    <w:shd w:val="clear" w:color="auto" w:fill="F2F2F2"/>
                                  </w:tcPr>
                                  <w:p w14:paraId="24A5E99E" w14:textId="77777777" w:rsidR="006423C3" w:rsidRDefault="00C06E10">
                                    <w:pPr>
                                      <w:jc w:val="center"/>
                                      <w:rPr>
                                        <w:b/>
                                        <w:sz w:val="20"/>
                                        <w:lang w:eastAsia="lt-LT"/>
                                      </w:rPr>
                                    </w:pPr>
                                    <w:r>
                                      <w:rPr>
                                        <w:b/>
                                        <w:sz w:val="20"/>
                                        <w:lang w:eastAsia="lt-LT"/>
                                      </w:rPr>
                                      <w:t>4.</w:t>
                                    </w:r>
                                  </w:p>
                                </w:tc>
                                <w:tc>
                                  <w:tcPr>
                                    <w:tcW w:w="3544" w:type="dxa"/>
                                    <w:tcBorders>
                                      <w:bottom w:val="single" w:sz="4" w:space="0" w:color="auto"/>
                                    </w:tcBorders>
                                    <w:shd w:val="clear" w:color="auto" w:fill="F2F2F2"/>
                                  </w:tcPr>
                                  <w:p w14:paraId="24A5E99F" w14:textId="77777777" w:rsidR="006423C3" w:rsidRDefault="00C06E10">
                                    <w:pPr>
                                      <w:rPr>
                                        <w:b/>
                                        <w:sz w:val="20"/>
                                        <w:lang w:eastAsia="lt-LT"/>
                                      </w:rPr>
                                    </w:pPr>
                                    <w:r>
                                      <w:rPr>
                                        <w:b/>
                                        <w:sz w:val="20"/>
                                        <w:lang w:eastAsia="lt-LT"/>
                                      </w:rPr>
                                      <w:t>Iš viso:</w:t>
                                    </w:r>
                                  </w:p>
                                </w:tc>
                                <w:tc>
                                  <w:tcPr>
                                    <w:tcW w:w="1009" w:type="dxa"/>
                                    <w:tcBorders>
                                      <w:bottom w:val="single" w:sz="4" w:space="0" w:color="auto"/>
                                    </w:tcBorders>
                                    <w:shd w:val="clear" w:color="auto" w:fill="auto"/>
                                  </w:tcPr>
                                  <w:p w14:paraId="24A5E9A0" w14:textId="77777777" w:rsidR="006423C3" w:rsidRDefault="00C06E10">
                                    <w:pPr>
                                      <w:jc w:val="center"/>
                                      <w:rPr>
                                        <w:b/>
                                        <w:sz w:val="20"/>
                                        <w:lang w:eastAsia="lt-LT"/>
                                      </w:rPr>
                                    </w:pPr>
                                    <w:r>
                                      <w:rPr>
                                        <w:b/>
                                        <w:sz w:val="20"/>
                                        <w:lang w:eastAsia="lt-LT"/>
                                      </w:rPr>
                                      <w:t>31</w:t>
                                    </w:r>
                                  </w:p>
                                </w:tc>
                                <w:tc>
                                  <w:tcPr>
                                    <w:tcW w:w="1102" w:type="dxa"/>
                                    <w:tcBorders>
                                      <w:bottom w:val="single" w:sz="4" w:space="0" w:color="auto"/>
                                    </w:tcBorders>
                                    <w:shd w:val="clear" w:color="auto" w:fill="auto"/>
                                  </w:tcPr>
                                  <w:p w14:paraId="24A5E9A1" w14:textId="77777777" w:rsidR="006423C3" w:rsidRDefault="00C06E10">
                                    <w:pPr>
                                      <w:jc w:val="center"/>
                                      <w:rPr>
                                        <w:b/>
                                        <w:sz w:val="20"/>
                                        <w:lang w:eastAsia="lt-LT"/>
                                      </w:rPr>
                                    </w:pPr>
                                    <w:r>
                                      <w:rPr>
                                        <w:b/>
                                        <w:sz w:val="20"/>
                                        <w:lang w:eastAsia="lt-LT"/>
                                      </w:rPr>
                                      <w:t>39</w:t>
                                    </w:r>
                                  </w:p>
                                </w:tc>
                                <w:tc>
                                  <w:tcPr>
                                    <w:tcW w:w="771" w:type="dxa"/>
                                    <w:tcBorders>
                                      <w:bottom w:val="single" w:sz="4" w:space="0" w:color="auto"/>
                                    </w:tcBorders>
                                    <w:shd w:val="clear" w:color="auto" w:fill="auto"/>
                                  </w:tcPr>
                                  <w:p w14:paraId="24A5E9A2" w14:textId="77777777" w:rsidR="006423C3" w:rsidRDefault="00C06E10">
                                    <w:pPr>
                                      <w:jc w:val="center"/>
                                      <w:rPr>
                                        <w:b/>
                                        <w:sz w:val="20"/>
                                        <w:lang w:eastAsia="lt-LT"/>
                                      </w:rPr>
                                    </w:pPr>
                                    <w:r>
                                      <w:rPr>
                                        <w:b/>
                                        <w:sz w:val="20"/>
                                        <w:lang w:eastAsia="lt-LT"/>
                                      </w:rPr>
                                      <w:t>68</w:t>
                                    </w:r>
                                  </w:p>
                                </w:tc>
                                <w:tc>
                                  <w:tcPr>
                                    <w:tcW w:w="801" w:type="dxa"/>
                                    <w:tcBorders>
                                      <w:bottom w:val="single" w:sz="4" w:space="0" w:color="auto"/>
                                    </w:tcBorders>
                                  </w:tcPr>
                                  <w:p w14:paraId="24A5E9A3" w14:textId="77777777" w:rsidR="006423C3" w:rsidRDefault="00C06E10">
                                    <w:pPr>
                                      <w:jc w:val="center"/>
                                      <w:rPr>
                                        <w:b/>
                                        <w:sz w:val="20"/>
                                        <w:lang w:eastAsia="lt-LT"/>
                                      </w:rPr>
                                    </w:pPr>
                                    <w:r>
                                      <w:rPr>
                                        <w:b/>
                                        <w:sz w:val="20"/>
                                        <w:lang w:eastAsia="lt-LT"/>
                                      </w:rPr>
                                      <w:t>75</w:t>
                                    </w:r>
                                  </w:p>
                                </w:tc>
                                <w:tc>
                                  <w:tcPr>
                                    <w:tcW w:w="1002" w:type="dxa"/>
                                    <w:tcBorders>
                                      <w:bottom w:val="single" w:sz="4" w:space="0" w:color="auto"/>
                                    </w:tcBorders>
                                  </w:tcPr>
                                  <w:p w14:paraId="24A5E9A4" w14:textId="77777777" w:rsidR="006423C3" w:rsidRDefault="00C06E10">
                                    <w:pPr>
                                      <w:jc w:val="center"/>
                                      <w:rPr>
                                        <w:b/>
                                        <w:sz w:val="20"/>
                                        <w:lang w:eastAsia="lt-LT"/>
                                      </w:rPr>
                                    </w:pPr>
                                    <w:r>
                                      <w:rPr>
                                        <w:b/>
                                        <w:sz w:val="20"/>
                                        <w:lang w:eastAsia="lt-LT"/>
                                      </w:rPr>
                                      <w:t>79</w:t>
                                    </w:r>
                                  </w:p>
                                </w:tc>
                              </w:tr>
                            </w:tbl>
                            <w:p w14:paraId="24A5E9A6"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448"/>
                                <w:jc w:val="center"/>
                                <w:rPr>
                                  <w:b/>
                                  <w:color w:val="FF0000"/>
                                  <w:szCs w:val="24"/>
                                  <w:lang w:eastAsia="lt-LT"/>
                                </w:rPr>
                              </w:pPr>
                            </w:p>
                          </w:sdtContent>
                        </w:sdt>
                        <w:sdt>
                          <w:sdtPr>
                            <w:alias w:val="pastraipa"/>
                            <w:tag w:val="part_eb8dc42d813242bc8ca233cadcace775"/>
                            <w:id w:val="-1879303651"/>
                            <w:lock w:val="sdtLocked"/>
                          </w:sdtPr>
                          <w:sdtEndPr/>
                          <w:sdtContent>
                            <w:p w14:paraId="24A5E9A7" w14:textId="77777777" w:rsidR="006423C3" w:rsidRDefault="00C06E10">
                              <w:pPr>
                                <w:ind w:right="6" w:firstLine="851"/>
                                <w:jc w:val="both"/>
                                <w:rPr>
                                  <w:szCs w:val="24"/>
                                  <w:lang w:eastAsia="lt-LT"/>
                                </w:rPr>
                              </w:pPr>
                              <w:r>
                                <w:rPr>
                                  <w:szCs w:val="24"/>
                                  <w:lang w:eastAsia="lt-LT"/>
                                </w:rPr>
                                <w:t xml:space="preserve">Daugėjant neįgalių asmenų su psichikos ir proto negalia, didėja atokvėpio paslaugų, paslaugų asmens namuose ir trumpalaikės socialinės globos poreikis. Būtina nors dalį patalpų Telšių centre „Viltis“ pritaikyti ir siekti gauti licenciją. </w:t>
                              </w:r>
                            </w:p>
                          </w:sdtContent>
                        </w:sdt>
                        <w:sdt>
                          <w:sdtPr>
                            <w:alias w:val="pastraipa"/>
                            <w:tag w:val="part_50f857a98af14d3682649c4a887c5ec7"/>
                            <w:id w:val="689956976"/>
                            <w:lock w:val="sdtLocked"/>
                          </w:sdtPr>
                          <w:sdtEndPr/>
                          <w:sdtContent>
                            <w:p w14:paraId="24A5E9A8" w14:textId="77777777" w:rsidR="006423C3" w:rsidRDefault="00C06E10">
                              <w:pPr>
                                <w:ind w:right="6" w:firstLine="851"/>
                                <w:jc w:val="both"/>
                                <w:rPr>
                                  <w:szCs w:val="24"/>
                                  <w:lang w:eastAsia="lt-LT"/>
                                </w:rPr>
                              </w:pPr>
                              <w:r>
                                <w:rPr>
                                  <w:szCs w:val="24"/>
                                  <w:u w:val="single"/>
                                  <w:lang w:eastAsia="lt-LT"/>
                                </w:rPr>
                                <w:t xml:space="preserve">Apgyvendinimas </w:t>
                              </w:r>
                              <w:r>
                                <w:rPr>
                                  <w:szCs w:val="24"/>
                                  <w:u w:val="single"/>
                                  <w:lang w:eastAsia="lt-LT"/>
                                </w:rPr>
                                <w:t>savarankiško gyvenimo namuose</w:t>
                              </w:r>
                              <w:r>
                                <w:rPr>
                                  <w:szCs w:val="24"/>
                                  <w:lang w:eastAsia="lt-LT"/>
                                </w:rPr>
                                <w:t xml:space="preserve"> senyvo amžiaus ir darbingo amžiaus neįgaliems asmenims teikiamas Gedrimų savarankiško gyvenimo namuose. Per 2018 m. paslaugos suteiktos 36 asmenims (2017 m. – 47), iš jų: 5 darbingo amžiaus neįgaliems asmenims ir 30 pensinio a</w:t>
                              </w:r>
                              <w:r>
                                <w:rPr>
                                  <w:szCs w:val="24"/>
                                  <w:lang w:eastAsia="lt-LT"/>
                                </w:rPr>
                                <w:t>mžiaus asmenų; 19 moterų ir 18 vyrų. Metų pabaigoje Paslaugų laukė 10 asmenų.</w:t>
                              </w:r>
                            </w:p>
                          </w:sdtContent>
                        </w:sdt>
                      </w:sdtContent>
                    </w:sdt>
                  </w:sdtContent>
                </w:sdt>
              </w:sdtContent>
            </w:sdt>
            <w:sdt>
              <w:sdtPr>
                <w:alias w:val="skirsnis"/>
                <w:tag w:val="part_ebda9eedbf5a4641b17f343962ec73a0"/>
                <w:id w:val="-1934419731"/>
                <w:lock w:val="sdtLocked"/>
              </w:sdtPr>
              <w:sdtEndPr/>
              <w:sdtContent>
                <w:p w14:paraId="24A5E9A9" w14:textId="77777777" w:rsidR="006423C3" w:rsidRDefault="00C06E10">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firstLine="851"/>
                    <w:jc w:val="both"/>
                    <w:textAlignment w:val="baseline"/>
                    <w:rPr>
                      <w:b/>
                      <w:i/>
                      <w:szCs w:val="24"/>
                      <w:lang w:eastAsia="ar-SA"/>
                    </w:rPr>
                  </w:pPr>
                  <w:sdt>
                    <w:sdtPr>
                      <w:alias w:val="Pavadinimas"/>
                      <w:tag w:val="title_ebda9eedbf5a4641b17f343962ec73a0"/>
                      <w:id w:val="-2060078532"/>
                      <w:lock w:val="sdtLocked"/>
                    </w:sdtPr>
                    <w:sdtEndPr/>
                    <w:sdtContent>
                      <w:r>
                        <w:rPr>
                          <w:b/>
                          <w:i/>
                          <w:szCs w:val="24"/>
                          <w:lang w:eastAsia="ar-SA"/>
                        </w:rPr>
                        <w:t>Apibendrinimas:</w:t>
                      </w:r>
                    </w:sdtContent>
                  </w:sdt>
                </w:p>
                <w:p w14:paraId="24A5E9AA" w14:textId="77777777" w:rsidR="006423C3" w:rsidRDefault="00C06E10">
                  <w:pPr>
                    <w:widowControl w:val="0"/>
                    <w:tabs>
                      <w:tab w:val="left" w:pos="1134"/>
                      <w:tab w:val="left" w:pos="1418"/>
                      <w:tab w:val="left" w:pos="5496"/>
                      <w:tab w:val="left" w:pos="6412"/>
                      <w:tab w:val="left" w:pos="7328"/>
                      <w:tab w:val="left" w:pos="8244"/>
                      <w:tab w:val="left" w:pos="9160"/>
                      <w:tab w:val="left" w:pos="9923"/>
                      <w:tab w:val="left" w:pos="10992"/>
                      <w:tab w:val="left" w:pos="11908"/>
                      <w:tab w:val="left" w:pos="12824"/>
                      <w:tab w:val="left" w:pos="13740"/>
                      <w:tab w:val="left" w:pos="14656"/>
                    </w:tabs>
                    <w:suppressAutoHyphens/>
                    <w:spacing w:line="280" w:lineRule="atLeast"/>
                    <w:ind w:right="6" w:firstLine="851"/>
                    <w:jc w:val="both"/>
                    <w:textAlignment w:val="baseline"/>
                    <w:rPr>
                      <w:b/>
                      <w:i/>
                      <w:szCs w:val="24"/>
                      <w:lang w:eastAsia="ar-SA"/>
                    </w:rPr>
                  </w:pPr>
                  <w:r>
                    <w:rPr>
                      <w:szCs w:val="24"/>
                      <w:lang w:eastAsia="ar-SA"/>
                    </w:rPr>
                    <w:t>–</w:t>
                  </w:r>
                  <w:r>
                    <w:rPr>
                      <w:szCs w:val="24"/>
                      <w:lang w:eastAsia="ar-SA"/>
                    </w:rPr>
                    <w:tab/>
                  </w:r>
                  <w:r>
                    <w:rPr>
                      <w:i/>
                      <w:szCs w:val="24"/>
                      <w:lang w:eastAsia="ar-SA"/>
                    </w:rPr>
                    <w:t>savarankiško apgyvendinimo paslaugų poreikis didėja, ypač asmenims su proto ar psichikos negalia;</w:t>
                  </w:r>
                </w:p>
                <w:p w14:paraId="24A5E9AB" w14:textId="77777777" w:rsidR="006423C3" w:rsidRDefault="00C06E10">
                  <w:pPr>
                    <w:widowControl w:val="0"/>
                    <w:tabs>
                      <w:tab w:val="left" w:pos="851"/>
                      <w:tab w:val="left" w:pos="1134"/>
                      <w:tab w:val="left" w:pos="2748"/>
                      <w:tab w:val="left" w:pos="3664"/>
                      <w:tab w:val="left" w:pos="4580"/>
                      <w:tab w:val="left" w:pos="5496"/>
                      <w:tab w:val="left" w:pos="6412"/>
                      <w:tab w:val="left" w:pos="7328"/>
                      <w:tab w:val="left" w:pos="8244"/>
                      <w:tab w:val="left" w:pos="9160"/>
                      <w:tab w:val="left" w:pos="9923"/>
                      <w:tab w:val="left" w:pos="10992"/>
                      <w:tab w:val="left" w:pos="11908"/>
                      <w:tab w:val="left" w:pos="12824"/>
                      <w:tab w:val="left" w:pos="13740"/>
                      <w:tab w:val="left" w:pos="14656"/>
                    </w:tabs>
                    <w:suppressAutoHyphens/>
                    <w:spacing w:line="280" w:lineRule="atLeast"/>
                    <w:ind w:right="6" w:firstLine="851"/>
                    <w:jc w:val="both"/>
                    <w:textAlignment w:val="baseline"/>
                    <w:rPr>
                      <w:rFonts w:ascii="Courier New" w:hAnsi="Courier New" w:cs="Courier New"/>
                      <w:b/>
                      <w:sz w:val="20"/>
                      <w:lang w:eastAsia="ar-SA"/>
                    </w:rPr>
                  </w:pPr>
                  <w:r>
                    <w:rPr>
                      <w:sz w:val="20"/>
                      <w:lang w:eastAsia="ar-SA"/>
                    </w:rPr>
                    <w:t>–</w:t>
                  </w:r>
                  <w:r>
                    <w:rPr>
                      <w:sz w:val="20"/>
                      <w:lang w:eastAsia="ar-SA"/>
                    </w:rPr>
                    <w:tab/>
                  </w:r>
                  <w:r>
                    <w:rPr>
                      <w:i/>
                      <w:szCs w:val="24"/>
                      <w:lang w:eastAsia="ar-SA"/>
                    </w:rPr>
                    <w:t xml:space="preserve">didėja poreikis organizuoti savarankiško </w:t>
                  </w:r>
                  <w:r>
                    <w:rPr>
                      <w:i/>
                      <w:szCs w:val="24"/>
                      <w:lang w:eastAsia="ar-SA"/>
                    </w:rPr>
                    <w:t>apgyvendinimo paslaugas šeimoms, kurios vienas iš tėvų ar abu tėvai turi proto ar psichikos negalią;</w:t>
                  </w:r>
                </w:p>
                <w:p w14:paraId="24A5E9AC" w14:textId="77777777" w:rsidR="006423C3" w:rsidRDefault="00C06E10">
                  <w:pPr>
                    <w:widowControl w:val="0"/>
                    <w:tabs>
                      <w:tab w:val="left" w:pos="851"/>
                      <w:tab w:val="left" w:pos="1134"/>
                      <w:tab w:val="left" w:pos="2748"/>
                      <w:tab w:val="left" w:pos="3664"/>
                      <w:tab w:val="left" w:pos="4580"/>
                      <w:tab w:val="left" w:pos="5496"/>
                      <w:tab w:val="left" w:pos="6412"/>
                      <w:tab w:val="left" w:pos="7328"/>
                      <w:tab w:val="left" w:pos="8244"/>
                      <w:tab w:val="left" w:pos="9160"/>
                      <w:tab w:val="left" w:pos="9923"/>
                      <w:tab w:val="left" w:pos="10992"/>
                      <w:tab w:val="left" w:pos="11908"/>
                      <w:tab w:val="left" w:pos="12824"/>
                      <w:tab w:val="left" w:pos="13740"/>
                      <w:tab w:val="left" w:pos="14656"/>
                    </w:tabs>
                    <w:suppressAutoHyphens/>
                    <w:spacing w:line="280" w:lineRule="atLeast"/>
                    <w:ind w:right="6" w:firstLine="851"/>
                    <w:jc w:val="both"/>
                    <w:textAlignment w:val="baseline"/>
                    <w:rPr>
                      <w:i/>
                      <w:szCs w:val="24"/>
                      <w:lang w:eastAsia="ar-SA"/>
                    </w:rPr>
                  </w:pPr>
                  <w:r>
                    <w:rPr>
                      <w:szCs w:val="24"/>
                      <w:lang w:eastAsia="ar-SA"/>
                    </w:rPr>
                    <w:t>–</w:t>
                  </w:r>
                  <w:r>
                    <w:rPr>
                      <w:szCs w:val="24"/>
                      <w:lang w:eastAsia="ar-SA"/>
                    </w:rPr>
                    <w:tab/>
                  </w:r>
                  <w:r>
                    <w:rPr>
                      <w:i/>
                      <w:szCs w:val="24"/>
                      <w:lang w:eastAsia="ar-SA"/>
                    </w:rPr>
                    <w:t>nėra sprendžiama rizikos apgyvendinimo problema.</w:t>
                  </w:r>
                </w:p>
                <w:p w14:paraId="24A5E9AD" w14:textId="77777777" w:rsidR="006423C3" w:rsidRDefault="00C06E10">
                  <w:pPr>
                    <w:tabs>
                      <w:tab w:val="left" w:pos="0"/>
                      <w:tab w:val="left" w:pos="851"/>
                      <w:tab w:val="left" w:pos="900"/>
                      <w:tab w:val="left" w:pos="1134"/>
                      <w:tab w:val="left" w:pos="1418"/>
                      <w:tab w:val="left" w:pos="7229"/>
                    </w:tabs>
                    <w:ind w:firstLine="851"/>
                    <w:jc w:val="both"/>
                    <w:rPr>
                      <w:szCs w:val="24"/>
                      <w:lang w:eastAsia="lt-LT"/>
                    </w:rPr>
                  </w:pPr>
                  <w:r>
                    <w:rPr>
                      <w:szCs w:val="24"/>
                      <w:u w:val="single"/>
                      <w:lang w:eastAsia="lt-LT"/>
                    </w:rPr>
                    <w:t>Trumpalaikė ir ilgalaikė socialinė globa</w:t>
                  </w:r>
                  <w:r>
                    <w:rPr>
                      <w:b/>
                      <w:color w:val="E36C0A"/>
                      <w:szCs w:val="24"/>
                      <w:lang w:eastAsia="lt-LT"/>
                    </w:rPr>
                    <w:t xml:space="preserve"> </w:t>
                  </w:r>
                  <w:r>
                    <w:rPr>
                      <w:szCs w:val="24"/>
                      <w:lang w:eastAsia="lt-LT"/>
                    </w:rPr>
                    <w:t>teikiama</w:t>
                  </w:r>
                  <w:r>
                    <w:rPr>
                      <w:b/>
                      <w:color w:val="E36C0A"/>
                      <w:szCs w:val="24"/>
                      <w:lang w:eastAsia="lt-LT"/>
                    </w:rPr>
                    <w:t xml:space="preserve"> </w:t>
                  </w:r>
                  <w:r>
                    <w:rPr>
                      <w:szCs w:val="24"/>
                      <w:lang w:eastAsia="lt-LT"/>
                    </w:rPr>
                    <w:t>Telšių rajone esančiose Savivaldybės biudžetinėse įsta</w:t>
                  </w:r>
                  <w:r>
                    <w:rPr>
                      <w:szCs w:val="24"/>
                      <w:lang w:eastAsia="lt-LT"/>
                    </w:rPr>
                    <w:t xml:space="preserve">igose, taip pat paslaugos perkamos iš kitų subjektų. Socialinės globos paslaugų senyvo amžiaus ir asmenims su negalia / sunkia negalia tinklas Lietuvoje plėtojamas intensyviai, ypač privatus. Pasirašytos sutartys dėl ilgalaikės socialinės globos suteikimo </w:t>
                  </w:r>
                  <w:r>
                    <w:rPr>
                      <w:szCs w:val="24"/>
                      <w:lang w:eastAsia="lt-LT"/>
                    </w:rPr>
                    <w:t xml:space="preserve">ir lėšų kompensavimo Telšių rajono gyventojams su </w:t>
                  </w:r>
                  <w:proofErr w:type="spellStart"/>
                  <w:r>
                    <w:rPr>
                      <w:szCs w:val="24"/>
                      <w:lang w:eastAsia="lt-LT"/>
                    </w:rPr>
                    <w:t>VšĮ</w:t>
                  </w:r>
                  <w:proofErr w:type="spellEnd"/>
                  <w:r>
                    <w:rPr>
                      <w:szCs w:val="24"/>
                      <w:lang w:eastAsia="lt-LT"/>
                    </w:rPr>
                    <w:t xml:space="preserve"> „</w:t>
                  </w:r>
                  <w:proofErr w:type="spellStart"/>
                  <w:r>
                    <w:rPr>
                      <w:szCs w:val="24"/>
                      <w:lang w:eastAsia="lt-LT"/>
                    </w:rPr>
                    <w:t>Elijos</w:t>
                  </w:r>
                  <w:proofErr w:type="spellEnd"/>
                  <w:r>
                    <w:rPr>
                      <w:szCs w:val="24"/>
                      <w:lang w:eastAsia="lt-LT"/>
                    </w:rPr>
                    <w:t xml:space="preserve"> </w:t>
                  </w:r>
                  <w:proofErr w:type="spellStart"/>
                  <w:r>
                    <w:rPr>
                      <w:szCs w:val="24"/>
                      <w:lang w:eastAsia="lt-LT"/>
                    </w:rPr>
                    <w:t>vėjarožė</w:t>
                  </w:r>
                  <w:proofErr w:type="spellEnd"/>
                  <w:r>
                    <w:rPr>
                      <w:szCs w:val="24"/>
                      <w:lang w:eastAsia="lt-LT"/>
                    </w:rPr>
                    <w:t xml:space="preserve">“, Viliaus Gaigalaičio globos namais, </w:t>
                  </w:r>
                  <w:proofErr w:type="spellStart"/>
                  <w:r>
                    <w:rPr>
                      <w:szCs w:val="24"/>
                      <w:lang w:eastAsia="lt-LT"/>
                    </w:rPr>
                    <w:t>VšĮ</w:t>
                  </w:r>
                  <w:proofErr w:type="spellEnd"/>
                  <w:r>
                    <w:rPr>
                      <w:szCs w:val="24"/>
                      <w:lang w:eastAsia="lt-LT"/>
                    </w:rPr>
                    <w:t xml:space="preserve"> globos namais „Gyvenimo viltis“, Senjorų socialinės globos namais, Labdaros ir paramos fondo Širvintų parapijos globos namais, </w:t>
                  </w:r>
                  <w:proofErr w:type="spellStart"/>
                  <w:r>
                    <w:rPr>
                      <w:szCs w:val="24"/>
                      <w:lang w:eastAsia="lt-LT"/>
                    </w:rPr>
                    <w:t>VšĮ</w:t>
                  </w:r>
                  <w:proofErr w:type="spellEnd"/>
                  <w:r>
                    <w:rPr>
                      <w:szCs w:val="24"/>
                      <w:lang w:eastAsia="lt-LT"/>
                    </w:rPr>
                    <w:t xml:space="preserve"> Skuodo globos</w:t>
                  </w:r>
                  <w:r>
                    <w:rPr>
                      <w:szCs w:val="24"/>
                      <w:lang w:eastAsia="lt-LT"/>
                    </w:rPr>
                    <w:t xml:space="preserve"> namais ir kitomis globos įstaigomis. Asmenims su sunkia negalia teikiamos dienos, trumpalaikės, ilgalaikės socialinės globos paslaugos ir kompensuojamos lėšos 29 įstaigose. Nekuriant tinklo rajone, lėšos yra „išvežamos“ į kitus rajonus.</w:t>
                  </w:r>
                </w:p>
                <w:p w14:paraId="24A5E9AE" w14:textId="77777777" w:rsidR="006423C3" w:rsidRDefault="00C06E10">
                  <w:pPr>
                    <w:tabs>
                      <w:tab w:val="left" w:pos="851"/>
                      <w:tab w:val="left" w:pos="900"/>
                      <w:tab w:val="left" w:pos="1134"/>
                      <w:tab w:val="left" w:pos="4820"/>
                      <w:tab w:val="left" w:pos="7229"/>
                    </w:tabs>
                    <w:ind w:firstLine="851"/>
                    <w:jc w:val="both"/>
                    <w:rPr>
                      <w:szCs w:val="24"/>
                      <w:lang w:eastAsia="lt-LT"/>
                    </w:rPr>
                  </w:pPr>
                  <w:r>
                    <w:rPr>
                      <w:szCs w:val="24"/>
                      <w:lang w:eastAsia="lt-LT"/>
                    </w:rPr>
                    <w:t xml:space="preserve">Asmenims su proto </w:t>
                  </w:r>
                  <w:r>
                    <w:rPr>
                      <w:szCs w:val="24"/>
                      <w:lang w:eastAsia="lt-LT"/>
                    </w:rPr>
                    <w:t xml:space="preserve">ir psichikos ar kompleksine negalia teikiamos valstybiniuose globos namuose, t.y. </w:t>
                  </w:r>
                  <w:proofErr w:type="spellStart"/>
                  <w:r>
                    <w:rPr>
                      <w:szCs w:val="24"/>
                      <w:lang w:eastAsia="lt-LT"/>
                    </w:rPr>
                    <w:t>Dūseikių</w:t>
                  </w:r>
                  <w:proofErr w:type="spellEnd"/>
                  <w:r>
                    <w:rPr>
                      <w:szCs w:val="24"/>
                      <w:lang w:eastAsia="lt-LT"/>
                    </w:rPr>
                    <w:t xml:space="preserve">, Stonaičių, </w:t>
                  </w:r>
                  <w:proofErr w:type="spellStart"/>
                  <w:r>
                    <w:rPr>
                      <w:szCs w:val="24"/>
                      <w:lang w:eastAsia="lt-LT"/>
                    </w:rPr>
                    <w:t>Jurdaičių</w:t>
                  </w:r>
                  <w:proofErr w:type="spellEnd"/>
                  <w:r>
                    <w:rPr>
                      <w:szCs w:val="24"/>
                      <w:lang w:eastAsia="lt-LT"/>
                    </w:rPr>
                    <w:t xml:space="preserve">, </w:t>
                  </w:r>
                  <w:proofErr w:type="spellStart"/>
                  <w:r>
                    <w:rPr>
                      <w:szCs w:val="24"/>
                      <w:lang w:eastAsia="lt-LT"/>
                    </w:rPr>
                    <w:t>Adakavo</w:t>
                  </w:r>
                  <w:proofErr w:type="spellEnd"/>
                  <w:r>
                    <w:rPr>
                      <w:szCs w:val="24"/>
                      <w:lang w:eastAsia="lt-LT"/>
                    </w:rPr>
                    <w:t xml:space="preserve">, Macikų, </w:t>
                  </w:r>
                  <w:proofErr w:type="spellStart"/>
                  <w:r>
                    <w:rPr>
                      <w:szCs w:val="24"/>
                      <w:lang w:eastAsia="lt-LT"/>
                    </w:rPr>
                    <w:t>Padvarių</w:t>
                  </w:r>
                  <w:proofErr w:type="spellEnd"/>
                  <w:r>
                    <w:rPr>
                      <w:szCs w:val="24"/>
                      <w:lang w:eastAsia="lt-LT"/>
                    </w:rPr>
                    <w:t xml:space="preserve">, </w:t>
                  </w:r>
                  <w:proofErr w:type="spellStart"/>
                  <w:r>
                    <w:rPr>
                      <w:szCs w:val="24"/>
                      <w:lang w:eastAsia="lt-LT"/>
                    </w:rPr>
                    <w:t>Didvyžių</w:t>
                  </w:r>
                  <w:proofErr w:type="spellEnd"/>
                  <w:r>
                    <w:rPr>
                      <w:szCs w:val="24"/>
                      <w:lang w:eastAsia="lt-LT"/>
                    </w:rPr>
                    <w:t xml:space="preserve">, Ventos, </w:t>
                  </w:r>
                  <w:proofErr w:type="spellStart"/>
                  <w:r>
                    <w:rPr>
                      <w:szCs w:val="24"/>
                      <w:lang w:eastAsia="lt-LT"/>
                    </w:rPr>
                    <w:t>Strėvininkų</w:t>
                  </w:r>
                  <w:proofErr w:type="spellEnd"/>
                  <w:r>
                    <w:rPr>
                      <w:szCs w:val="24"/>
                      <w:lang w:eastAsia="lt-LT"/>
                    </w:rPr>
                    <w:t xml:space="preserve">, </w:t>
                  </w:r>
                  <w:proofErr w:type="spellStart"/>
                  <w:r>
                    <w:rPr>
                      <w:szCs w:val="24"/>
                      <w:lang w:eastAsia="lt-LT"/>
                    </w:rPr>
                    <w:t>Jasiuliškės</w:t>
                  </w:r>
                  <w:proofErr w:type="spellEnd"/>
                  <w:r>
                    <w:rPr>
                      <w:szCs w:val="24"/>
                      <w:lang w:eastAsia="lt-LT"/>
                    </w:rPr>
                    <w:t xml:space="preserve">, </w:t>
                  </w:r>
                  <w:proofErr w:type="spellStart"/>
                  <w:r>
                    <w:rPr>
                      <w:szCs w:val="24"/>
                      <w:lang w:eastAsia="lt-LT"/>
                    </w:rPr>
                    <w:t>Lavėnų</w:t>
                  </w:r>
                  <w:proofErr w:type="spellEnd"/>
                  <w:r>
                    <w:rPr>
                      <w:szCs w:val="24"/>
                      <w:lang w:eastAsia="lt-LT"/>
                    </w:rPr>
                    <w:t>, Aknystos socialinės globos namuose. Nuo 2017 m. lapkričio mėnes</w:t>
                  </w:r>
                  <w:r>
                    <w:rPr>
                      <w:szCs w:val="24"/>
                      <w:lang w:eastAsia="lt-LT"/>
                    </w:rPr>
                    <w:t xml:space="preserve">io pradėtos teikti trumpalaikės socialinės globos paslaugos </w:t>
                  </w:r>
                  <w:proofErr w:type="spellStart"/>
                  <w:r>
                    <w:rPr>
                      <w:szCs w:val="24"/>
                      <w:lang w:eastAsia="lt-LT"/>
                    </w:rPr>
                    <w:t>Dūseikių</w:t>
                  </w:r>
                  <w:proofErr w:type="spellEnd"/>
                  <w:r>
                    <w:rPr>
                      <w:szCs w:val="24"/>
                      <w:lang w:eastAsia="lt-LT"/>
                    </w:rPr>
                    <w:t xml:space="preserve"> socialinės globos namuose. Iš viso trumpalaikės socialinės globos paslaugos 2018 m. </w:t>
                  </w:r>
                  <w:proofErr w:type="spellStart"/>
                  <w:r>
                    <w:rPr>
                      <w:szCs w:val="24"/>
                      <w:lang w:eastAsia="lt-LT"/>
                    </w:rPr>
                    <w:t>Dūseikių</w:t>
                  </w:r>
                  <w:proofErr w:type="spellEnd"/>
                  <w:r>
                    <w:rPr>
                      <w:szCs w:val="24"/>
                      <w:lang w:eastAsia="lt-LT"/>
                    </w:rPr>
                    <w:t xml:space="preserve"> socialinės globos namuose suteiktos 11 Telšių rajono gyventojų. Tai leidžia laikinai išspręsti</w:t>
                  </w:r>
                  <w:r>
                    <w:rPr>
                      <w:szCs w:val="24"/>
                      <w:lang w:eastAsia="lt-LT"/>
                    </w:rPr>
                    <w:t xml:space="preserve"> šių asmenų socialinės globos teikimo problemą, nes vis sudėtingiau yra gaunami sprendimai dėl ilgalaikės socialinės globos teikimo valstybiniuose socialinės globos namuose. Paslaugos valstybiniuose globos namuose 2018 m. suteiktos: 6 vaikams, 24 suaugusie</w:t>
                  </w:r>
                  <w:r>
                    <w:rPr>
                      <w:szCs w:val="24"/>
                      <w:lang w:eastAsia="lt-LT"/>
                    </w:rPr>
                    <w:t xml:space="preserve">ms asmenims, 24 senyvo amžiaus asmenims. </w:t>
                  </w:r>
                </w:p>
                <w:p w14:paraId="24A5E9AF" w14:textId="77777777" w:rsidR="006423C3" w:rsidRDefault="00C06E10">
                  <w:pPr>
                    <w:tabs>
                      <w:tab w:val="left" w:pos="9923"/>
                    </w:tabs>
                    <w:ind w:right="6" w:firstLine="851"/>
                    <w:jc w:val="both"/>
                    <w:rPr>
                      <w:szCs w:val="24"/>
                      <w:lang w:eastAsia="lt-LT"/>
                    </w:rPr>
                  </w:pPr>
                  <w:r>
                    <w:rPr>
                      <w:szCs w:val="24"/>
                      <w:lang w:eastAsia="lt-LT"/>
                    </w:rPr>
                    <w:t>Trumpalaikės ir ilgalaikės socialinės globos gavėjų statistika ir finansavimo šaltiniai pateikiami žemiau (14 lentelė).</w:t>
                  </w:r>
                </w:p>
                <w:sdt>
                  <w:sdtPr>
                    <w:alias w:val="lentele"/>
                    <w:tag w:val="part_4f94acc2c4ca4343aa488a755a4b81bb"/>
                    <w:id w:val="-400594281"/>
                    <w:lock w:val="sdtLocked"/>
                  </w:sdtPr>
                  <w:sdtEndPr/>
                  <w:sdtContent>
                    <w:p w14:paraId="24A5E9B0" w14:textId="77777777" w:rsidR="006423C3" w:rsidRDefault="00C06E10">
                      <w:pPr>
                        <w:ind w:right="3" w:firstLine="720"/>
                        <w:jc w:val="right"/>
                        <w:rPr>
                          <w:sz w:val="20"/>
                          <w:lang w:eastAsia="lt-LT"/>
                        </w:rPr>
                      </w:pPr>
                      <w:sdt>
                        <w:sdtPr>
                          <w:alias w:val="Numeris"/>
                          <w:tag w:val="nr_4f94acc2c4ca4343aa488a755a4b81bb"/>
                          <w:id w:val="210392451"/>
                          <w:lock w:val="sdtLocked"/>
                        </w:sdtPr>
                        <w:sdtEndPr/>
                        <w:sdtContent>
                          <w:r>
                            <w:rPr>
                              <w:rFonts w:eastAsia="Calibri"/>
                              <w:sz w:val="20"/>
                              <w:lang w:eastAsia="lt-LT"/>
                            </w:rPr>
                            <w:t>14</w:t>
                          </w:r>
                        </w:sdtContent>
                      </w:sdt>
                      <w:r>
                        <w:rPr>
                          <w:rFonts w:eastAsia="Calibri"/>
                          <w:sz w:val="20"/>
                          <w:lang w:eastAsia="lt-LT"/>
                        </w:rPr>
                        <w:t xml:space="preserve"> lentelė</w:t>
                      </w:r>
                    </w:p>
                    <w:p w14:paraId="24A5E9B1" w14:textId="77777777" w:rsidR="006423C3" w:rsidRDefault="00C06E10">
                      <w:pPr>
                        <w:jc w:val="center"/>
                        <w:rPr>
                          <w:b/>
                          <w:i/>
                          <w:sz w:val="20"/>
                          <w:vertAlign w:val="superscript"/>
                          <w:lang w:eastAsia="lt-LT"/>
                        </w:rPr>
                      </w:pPr>
                      <w:sdt>
                        <w:sdtPr>
                          <w:alias w:val="Pavadinimas"/>
                          <w:tag w:val="title_4f94acc2c4ca4343aa488a755a4b81bb"/>
                          <w:id w:val="-788192865"/>
                          <w:lock w:val="sdtLocked"/>
                        </w:sdtPr>
                        <w:sdtEndPr/>
                        <w:sdtContent>
                          <w:r>
                            <w:rPr>
                              <w:b/>
                              <w:sz w:val="20"/>
                              <w:lang w:eastAsia="lt-LT"/>
                            </w:rPr>
                            <w:t>Paslaugų gavėjų statistika 2017-2018 m.</w:t>
                          </w:r>
                          <w:r>
                            <w:rPr>
                              <w:b/>
                              <w:i/>
                              <w:sz w:val="20"/>
                              <w:vertAlign w:val="superscript"/>
                              <w:lang w:eastAsia="lt-LT"/>
                            </w:rPr>
                            <w:t xml:space="preserve"> </w:t>
                          </w:r>
                        </w:sdtContent>
                      </w:sdt>
                      <w:r>
                        <w:rPr>
                          <w:sz w:val="20"/>
                          <w:vertAlign w:val="superscript"/>
                          <w:lang w:eastAsia="lt-LT"/>
                        </w:rPr>
                        <w:footnoteReference w:id="20"/>
                      </w:r>
                    </w:p>
                    <w:tbl>
                      <w:tblPr>
                        <w:tblW w:w="9336" w:type="dxa"/>
                        <w:jc w:val="center"/>
                        <w:tblInd w:w="-68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2761"/>
                        <w:gridCol w:w="1747"/>
                        <w:gridCol w:w="1831"/>
                        <w:gridCol w:w="1521"/>
                        <w:gridCol w:w="1476"/>
                      </w:tblGrid>
                      <w:tr w:rsidR="006423C3" w14:paraId="24A5E9B5" w14:textId="77777777">
                        <w:trPr>
                          <w:trHeight w:val="548"/>
                          <w:tblHeader/>
                          <w:jc w:val="center"/>
                        </w:trPr>
                        <w:tc>
                          <w:tcPr>
                            <w:tcW w:w="2761" w:type="dxa"/>
                            <w:vMerge w:val="restart"/>
                            <w:tcBorders>
                              <w:bottom w:val="single" w:sz="6" w:space="0" w:color="auto"/>
                            </w:tcBorders>
                            <w:shd w:val="clear" w:color="auto" w:fill="F2F2F2"/>
                            <w:vAlign w:val="center"/>
                          </w:tcPr>
                          <w:p w14:paraId="24A5E9B2" w14:textId="77777777" w:rsidR="006423C3" w:rsidRDefault="00C06E10">
                            <w:pPr>
                              <w:ind w:right="863"/>
                              <w:jc w:val="center"/>
                              <w:rPr>
                                <w:b/>
                                <w:sz w:val="20"/>
                                <w:lang w:eastAsia="lt-LT"/>
                              </w:rPr>
                            </w:pPr>
                            <w:r>
                              <w:rPr>
                                <w:b/>
                                <w:sz w:val="20"/>
                                <w:lang w:eastAsia="lt-LT"/>
                              </w:rPr>
                              <w:lastRenderedPageBreak/>
                              <w:t>Rodikliai</w:t>
                            </w:r>
                          </w:p>
                        </w:tc>
                        <w:tc>
                          <w:tcPr>
                            <w:tcW w:w="3578" w:type="dxa"/>
                            <w:gridSpan w:val="2"/>
                            <w:tcBorders>
                              <w:bottom w:val="single" w:sz="6" w:space="0" w:color="auto"/>
                            </w:tcBorders>
                            <w:shd w:val="clear" w:color="auto" w:fill="F2F2F2"/>
                            <w:vAlign w:val="center"/>
                          </w:tcPr>
                          <w:p w14:paraId="24A5E9B3" w14:textId="77777777" w:rsidR="006423C3" w:rsidRDefault="00C06E10">
                            <w:pPr>
                              <w:jc w:val="center"/>
                              <w:rPr>
                                <w:b/>
                                <w:sz w:val="20"/>
                                <w:lang w:eastAsia="lt-LT"/>
                              </w:rPr>
                            </w:pPr>
                            <w:r>
                              <w:rPr>
                                <w:b/>
                                <w:sz w:val="20"/>
                                <w:lang w:eastAsia="lt-LT"/>
                              </w:rPr>
                              <w:t xml:space="preserve">Suteikta paslaugų ( iš jų </w:t>
                            </w:r>
                            <w:r>
                              <w:rPr>
                                <w:b/>
                                <w:sz w:val="20"/>
                                <w:lang w:eastAsia="lt-LT"/>
                              </w:rPr>
                              <w:t>su sunkia negalia)</w:t>
                            </w:r>
                          </w:p>
                        </w:tc>
                        <w:tc>
                          <w:tcPr>
                            <w:tcW w:w="2997" w:type="dxa"/>
                            <w:gridSpan w:val="2"/>
                            <w:tcBorders>
                              <w:bottom w:val="single" w:sz="6" w:space="0" w:color="auto"/>
                            </w:tcBorders>
                            <w:shd w:val="clear" w:color="auto" w:fill="F2F2F2"/>
                            <w:vAlign w:val="center"/>
                          </w:tcPr>
                          <w:p w14:paraId="24A5E9B4" w14:textId="77777777" w:rsidR="006423C3" w:rsidRDefault="00C06E10">
                            <w:pPr>
                              <w:jc w:val="center"/>
                              <w:rPr>
                                <w:b/>
                                <w:sz w:val="20"/>
                                <w:lang w:eastAsia="lt-LT"/>
                              </w:rPr>
                            </w:pPr>
                            <w:r>
                              <w:rPr>
                                <w:b/>
                                <w:sz w:val="20"/>
                                <w:lang w:eastAsia="lt-LT"/>
                              </w:rPr>
                              <w:t>Paslaugų laukia</w:t>
                            </w:r>
                          </w:p>
                        </w:tc>
                      </w:tr>
                      <w:tr w:rsidR="006423C3" w14:paraId="24A5E9BB" w14:textId="77777777">
                        <w:trPr>
                          <w:trHeight w:val="302"/>
                          <w:tblHeader/>
                          <w:jc w:val="center"/>
                        </w:trPr>
                        <w:tc>
                          <w:tcPr>
                            <w:tcW w:w="2761" w:type="dxa"/>
                            <w:vMerge/>
                            <w:shd w:val="clear" w:color="auto" w:fill="F2F2F2"/>
                            <w:vAlign w:val="center"/>
                          </w:tcPr>
                          <w:p w14:paraId="24A5E9B6" w14:textId="77777777" w:rsidR="006423C3" w:rsidRDefault="006423C3">
                            <w:pPr>
                              <w:rPr>
                                <w:b/>
                                <w:sz w:val="20"/>
                                <w:lang w:eastAsia="lt-LT"/>
                              </w:rPr>
                            </w:pPr>
                          </w:p>
                        </w:tc>
                        <w:tc>
                          <w:tcPr>
                            <w:tcW w:w="1747" w:type="dxa"/>
                            <w:shd w:val="clear" w:color="auto" w:fill="F2F2F2"/>
                            <w:vAlign w:val="center"/>
                          </w:tcPr>
                          <w:p w14:paraId="24A5E9B7" w14:textId="77777777" w:rsidR="006423C3" w:rsidRDefault="00C06E10">
                            <w:pPr>
                              <w:jc w:val="center"/>
                              <w:rPr>
                                <w:b/>
                                <w:sz w:val="20"/>
                                <w:lang w:eastAsia="lt-LT"/>
                              </w:rPr>
                            </w:pPr>
                            <w:r>
                              <w:rPr>
                                <w:b/>
                                <w:sz w:val="20"/>
                                <w:lang w:eastAsia="lt-LT"/>
                              </w:rPr>
                              <w:t>2017 m.</w:t>
                            </w:r>
                          </w:p>
                        </w:tc>
                        <w:tc>
                          <w:tcPr>
                            <w:tcW w:w="1831" w:type="dxa"/>
                            <w:shd w:val="clear" w:color="auto" w:fill="F2F2F2"/>
                            <w:vAlign w:val="center"/>
                          </w:tcPr>
                          <w:p w14:paraId="24A5E9B8" w14:textId="77777777" w:rsidR="006423C3" w:rsidRDefault="00C06E10">
                            <w:pPr>
                              <w:jc w:val="center"/>
                              <w:rPr>
                                <w:b/>
                                <w:sz w:val="20"/>
                                <w:lang w:eastAsia="lt-LT"/>
                              </w:rPr>
                            </w:pPr>
                            <w:r>
                              <w:rPr>
                                <w:b/>
                                <w:sz w:val="20"/>
                                <w:lang w:eastAsia="lt-LT"/>
                              </w:rPr>
                              <w:t>2018 m.</w:t>
                            </w:r>
                          </w:p>
                        </w:tc>
                        <w:tc>
                          <w:tcPr>
                            <w:tcW w:w="1521" w:type="dxa"/>
                            <w:shd w:val="clear" w:color="auto" w:fill="F2F2F2"/>
                            <w:vAlign w:val="center"/>
                          </w:tcPr>
                          <w:p w14:paraId="24A5E9B9" w14:textId="77777777" w:rsidR="006423C3" w:rsidRDefault="00C06E10">
                            <w:pPr>
                              <w:jc w:val="center"/>
                              <w:rPr>
                                <w:b/>
                                <w:sz w:val="20"/>
                                <w:lang w:eastAsia="lt-LT"/>
                              </w:rPr>
                            </w:pPr>
                            <w:r>
                              <w:rPr>
                                <w:b/>
                                <w:sz w:val="20"/>
                                <w:lang w:eastAsia="lt-LT"/>
                              </w:rPr>
                              <w:t xml:space="preserve">2018 m. </w:t>
                            </w:r>
                            <w:proofErr w:type="spellStart"/>
                            <w:r>
                              <w:rPr>
                                <w:b/>
                                <w:sz w:val="20"/>
                                <w:lang w:eastAsia="lt-LT"/>
                              </w:rPr>
                              <w:t>pab</w:t>
                            </w:r>
                            <w:proofErr w:type="spellEnd"/>
                            <w:r>
                              <w:rPr>
                                <w:b/>
                                <w:sz w:val="20"/>
                                <w:lang w:eastAsia="lt-LT"/>
                              </w:rPr>
                              <w:t>.</w:t>
                            </w:r>
                          </w:p>
                        </w:tc>
                        <w:tc>
                          <w:tcPr>
                            <w:tcW w:w="1476" w:type="dxa"/>
                            <w:shd w:val="clear" w:color="auto" w:fill="F2F2F2"/>
                          </w:tcPr>
                          <w:p w14:paraId="24A5E9BA" w14:textId="77777777" w:rsidR="006423C3" w:rsidRDefault="00C06E10">
                            <w:pPr>
                              <w:jc w:val="center"/>
                              <w:rPr>
                                <w:b/>
                                <w:sz w:val="20"/>
                                <w:lang w:eastAsia="lt-LT"/>
                              </w:rPr>
                            </w:pPr>
                            <w:r>
                              <w:rPr>
                                <w:b/>
                                <w:sz w:val="20"/>
                                <w:lang w:eastAsia="lt-LT"/>
                              </w:rPr>
                              <w:t xml:space="preserve">2019 m. I-ame </w:t>
                            </w:r>
                            <w:proofErr w:type="spellStart"/>
                            <w:r>
                              <w:rPr>
                                <w:b/>
                                <w:sz w:val="20"/>
                                <w:lang w:eastAsia="lt-LT"/>
                              </w:rPr>
                              <w:t>ketv</w:t>
                            </w:r>
                            <w:proofErr w:type="spellEnd"/>
                            <w:r>
                              <w:rPr>
                                <w:b/>
                                <w:sz w:val="20"/>
                                <w:lang w:eastAsia="lt-LT"/>
                              </w:rPr>
                              <w:t>.</w:t>
                            </w:r>
                          </w:p>
                        </w:tc>
                      </w:tr>
                      <w:tr w:rsidR="006423C3" w14:paraId="24A5E9C1" w14:textId="77777777">
                        <w:trPr>
                          <w:jc w:val="center"/>
                        </w:trPr>
                        <w:tc>
                          <w:tcPr>
                            <w:tcW w:w="2761" w:type="dxa"/>
                            <w:shd w:val="clear" w:color="auto" w:fill="F2F2F2"/>
                            <w:vAlign w:val="center"/>
                          </w:tcPr>
                          <w:p w14:paraId="24A5E9BC" w14:textId="77777777" w:rsidR="006423C3" w:rsidRDefault="00C06E10">
                            <w:pPr>
                              <w:rPr>
                                <w:sz w:val="20"/>
                                <w:lang w:eastAsia="lt-LT"/>
                              </w:rPr>
                            </w:pPr>
                            <w:r>
                              <w:rPr>
                                <w:sz w:val="20"/>
                                <w:lang w:eastAsia="lt-LT"/>
                              </w:rPr>
                              <w:t>Telšių rajono senelių globos namai</w:t>
                            </w:r>
                          </w:p>
                        </w:tc>
                        <w:tc>
                          <w:tcPr>
                            <w:tcW w:w="1747" w:type="dxa"/>
                            <w:shd w:val="clear" w:color="auto" w:fill="auto"/>
                            <w:vAlign w:val="center"/>
                          </w:tcPr>
                          <w:p w14:paraId="24A5E9BD" w14:textId="77777777" w:rsidR="006423C3" w:rsidRDefault="00C06E10">
                            <w:pPr>
                              <w:jc w:val="center"/>
                              <w:rPr>
                                <w:sz w:val="20"/>
                                <w:lang w:eastAsia="lt-LT"/>
                              </w:rPr>
                            </w:pPr>
                            <w:r>
                              <w:rPr>
                                <w:sz w:val="20"/>
                                <w:lang w:eastAsia="lt-LT"/>
                              </w:rPr>
                              <w:t>73 (28)</w:t>
                            </w:r>
                          </w:p>
                        </w:tc>
                        <w:tc>
                          <w:tcPr>
                            <w:tcW w:w="1831" w:type="dxa"/>
                            <w:shd w:val="clear" w:color="auto" w:fill="auto"/>
                            <w:vAlign w:val="center"/>
                          </w:tcPr>
                          <w:p w14:paraId="24A5E9BE" w14:textId="77777777" w:rsidR="006423C3" w:rsidRDefault="00C06E10">
                            <w:pPr>
                              <w:jc w:val="center"/>
                              <w:rPr>
                                <w:sz w:val="20"/>
                                <w:lang w:eastAsia="lt-LT"/>
                              </w:rPr>
                            </w:pPr>
                            <w:r>
                              <w:rPr>
                                <w:sz w:val="20"/>
                                <w:lang w:eastAsia="lt-LT"/>
                              </w:rPr>
                              <w:t>73 (9)</w:t>
                            </w:r>
                          </w:p>
                        </w:tc>
                        <w:tc>
                          <w:tcPr>
                            <w:tcW w:w="1521" w:type="dxa"/>
                            <w:shd w:val="clear" w:color="auto" w:fill="auto"/>
                            <w:vAlign w:val="center"/>
                          </w:tcPr>
                          <w:p w14:paraId="24A5E9BF" w14:textId="77777777" w:rsidR="006423C3" w:rsidRDefault="00C06E10">
                            <w:pPr>
                              <w:jc w:val="center"/>
                              <w:rPr>
                                <w:sz w:val="20"/>
                                <w:lang w:eastAsia="lt-LT"/>
                              </w:rPr>
                            </w:pPr>
                            <w:r>
                              <w:rPr>
                                <w:sz w:val="20"/>
                                <w:lang w:eastAsia="lt-LT"/>
                              </w:rPr>
                              <w:t>34</w:t>
                            </w:r>
                          </w:p>
                        </w:tc>
                        <w:tc>
                          <w:tcPr>
                            <w:tcW w:w="1476" w:type="dxa"/>
                            <w:vAlign w:val="center"/>
                          </w:tcPr>
                          <w:p w14:paraId="24A5E9C0" w14:textId="77777777" w:rsidR="006423C3" w:rsidRDefault="00C06E10">
                            <w:pPr>
                              <w:jc w:val="center"/>
                              <w:rPr>
                                <w:sz w:val="20"/>
                                <w:lang w:eastAsia="lt-LT"/>
                              </w:rPr>
                            </w:pPr>
                            <w:r>
                              <w:rPr>
                                <w:sz w:val="20"/>
                                <w:lang w:eastAsia="lt-LT"/>
                              </w:rPr>
                              <w:t>44</w:t>
                            </w:r>
                          </w:p>
                        </w:tc>
                      </w:tr>
                      <w:tr w:rsidR="006423C3" w14:paraId="24A5E9C7" w14:textId="77777777">
                        <w:trPr>
                          <w:jc w:val="center"/>
                        </w:trPr>
                        <w:tc>
                          <w:tcPr>
                            <w:tcW w:w="2761" w:type="dxa"/>
                            <w:shd w:val="clear" w:color="auto" w:fill="F2F2F2"/>
                            <w:vAlign w:val="center"/>
                          </w:tcPr>
                          <w:p w14:paraId="24A5E9C2" w14:textId="77777777" w:rsidR="006423C3" w:rsidRDefault="00C06E10">
                            <w:pPr>
                              <w:rPr>
                                <w:sz w:val="20"/>
                                <w:lang w:eastAsia="lt-LT"/>
                              </w:rPr>
                            </w:pPr>
                            <w:r>
                              <w:rPr>
                                <w:sz w:val="20"/>
                                <w:lang w:eastAsia="lt-LT"/>
                              </w:rPr>
                              <w:t>VPSPC</w:t>
                            </w:r>
                          </w:p>
                        </w:tc>
                        <w:tc>
                          <w:tcPr>
                            <w:tcW w:w="1747" w:type="dxa"/>
                            <w:shd w:val="clear" w:color="auto" w:fill="auto"/>
                            <w:vAlign w:val="center"/>
                          </w:tcPr>
                          <w:p w14:paraId="24A5E9C3" w14:textId="77777777" w:rsidR="006423C3" w:rsidRDefault="00C06E10">
                            <w:pPr>
                              <w:jc w:val="center"/>
                              <w:rPr>
                                <w:sz w:val="20"/>
                                <w:lang w:eastAsia="lt-LT"/>
                              </w:rPr>
                            </w:pPr>
                            <w:r>
                              <w:rPr>
                                <w:sz w:val="20"/>
                                <w:lang w:eastAsia="lt-LT"/>
                              </w:rPr>
                              <w:t>52 (36)</w:t>
                            </w:r>
                          </w:p>
                        </w:tc>
                        <w:tc>
                          <w:tcPr>
                            <w:tcW w:w="1831" w:type="dxa"/>
                            <w:shd w:val="clear" w:color="auto" w:fill="auto"/>
                            <w:vAlign w:val="center"/>
                          </w:tcPr>
                          <w:p w14:paraId="24A5E9C4" w14:textId="77777777" w:rsidR="006423C3" w:rsidRDefault="00C06E10">
                            <w:pPr>
                              <w:jc w:val="center"/>
                              <w:rPr>
                                <w:sz w:val="20"/>
                                <w:lang w:eastAsia="lt-LT"/>
                              </w:rPr>
                            </w:pPr>
                            <w:r>
                              <w:rPr>
                                <w:sz w:val="20"/>
                                <w:lang w:eastAsia="lt-LT"/>
                              </w:rPr>
                              <w:t>56 (39)</w:t>
                            </w:r>
                          </w:p>
                        </w:tc>
                        <w:tc>
                          <w:tcPr>
                            <w:tcW w:w="1521" w:type="dxa"/>
                            <w:shd w:val="clear" w:color="auto" w:fill="auto"/>
                            <w:vAlign w:val="center"/>
                          </w:tcPr>
                          <w:p w14:paraId="24A5E9C5" w14:textId="77777777" w:rsidR="006423C3" w:rsidRDefault="00C06E10">
                            <w:pPr>
                              <w:jc w:val="center"/>
                              <w:rPr>
                                <w:sz w:val="20"/>
                                <w:lang w:eastAsia="lt-LT"/>
                              </w:rPr>
                            </w:pPr>
                            <w:r>
                              <w:rPr>
                                <w:sz w:val="20"/>
                                <w:lang w:eastAsia="lt-LT"/>
                              </w:rPr>
                              <w:t>─</w:t>
                            </w:r>
                          </w:p>
                        </w:tc>
                        <w:tc>
                          <w:tcPr>
                            <w:tcW w:w="1476" w:type="dxa"/>
                            <w:vAlign w:val="center"/>
                          </w:tcPr>
                          <w:p w14:paraId="24A5E9C6" w14:textId="77777777" w:rsidR="006423C3" w:rsidRDefault="00C06E10">
                            <w:pPr>
                              <w:jc w:val="center"/>
                              <w:rPr>
                                <w:sz w:val="20"/>
                                <w:lang w:eastAsia="lt-LT"/>
                              </w:rPr>
                            </w:pPr>
                            <w:r>
                              <w:rPr>
                                <w:sz w:val="20"/>
                                <w:lang w:eastAsia="lt-LT"/>
                              </w:rPr>
                              <w:t>─</w:t>
                            </w:r>
                          </w:p>
                        </w:tc>
                      </w:tr>
                      <w:tr w:rsidR="006423C3" w14:paraId="24A5E9CD" w14:textId="77777777">
                        <w:trPr>
                          <w:jc w:val="center"/>
                        </w:trPr>
                        <w:tc>
                          <w:tcPr>
                            <w:tcW w:w="2761" w:type="dxa"/>
                            <w:shd w:val="clear" w:color="auto" w:fill="F2F2F2"/>
                          </w:tcPr>
                          <w:p w14:paraId="24A5E9C8" w14:textId="77777777" w:rsidR="006423C3" w:rsidRDefault="00C06E10">
                            <w:pPr>
                              <w:rPr>
                                <w:sz w:val="20"/>
                                <w:lang w:eastAsia="lt-LT"/>
                              </w:rPr>
                            </w:pPr>
                            <w:r>
                              <w:rPr>
                                <w:sz w:val="20"/>
                                <w:lang w:eastAsia="lt-LT"/>
                              </w:rPr>
                              <w:t>Valstybiniuose socialinės globos namuose</w:t>
                            </w:r>
                          </w:p>
                        </w:tc>
                        <w:tc>
                          <w:tcPr>
                            <w:tcW w:w="1747" w:type="dxa"/>
                            <w:shd w:val="clear" w:color="auto" w:fill="auto"/>
                            <w:vAlign w:val="center"/>
                          </w:tcPr>
                          <w:p w14:paraId="24A5E9C9" w14:textId="77777777" w:rsidR="006423C3" w:rsidRDefault="00C06E10">
                            <w:pPr>
                              <w:jc w:val="center"/>
                              <w:rPr>
                                <w:sz w:val="20"/>
                                <w:lang w:eastAsia="lt-LT"/>
                              </w:rPr>
                            </w:pPr>
                            <w:r>
                              <w:rPr>
                                <w:sz w:val="20"/>
                                <w:lang w:eastAsia="lt-LT"/>
                              </w:rPr>
                              <w:t>51 (17)</w:t>
                            </w:r>
                          </w:p>
                        </w:tc>
                        <w:tc>
                          <w:tcPr>
                            <w:tcW w:w="1831" w:type="dxa"/>
                            <w:shd w:val="clear" w:color="auto" w:fill="auto"/>
                            <w:vAlign w:val="center"/>
                          </w:tcPr>
                          <w:p w14:paraId="24A5E9CA" w14:textId="77777777" w:rsidR="006423C3" w:rsidRDefault="00C06E10">
                            <w:pPr>
                              <w:jc w:val="center"/>
                              <w:rPr>
                                <w:sz w:val="20"/>
                                <w:lang w:eastAsia="lt-LT"/>
                              </w:rPr>
                            </w:pPr>
                            <w:r>
                              <w:rPr>
                                <w:sz w:val="20"/>
                                <w:lang w:eastAsia="lt-LT"/>
                              </w:rPr>
                              <w:t>54 (22)</w:t>
                            </w:r>
                          </w:p>
                        </w:tc>
                        <w:tc>
                          <w:tcPr>
                            <w:tcW w:w="1521" w:type="dxa"/>
                            <w:shd w:val="clear" w:color="auto" w:fill="auto"/>
                            <w:vAlign w:val="center"/>
                          </w:tcPr>
                          <w:p w14:paraId="24A5E9CB" w14:textId="77777777" w:rsidR="006423C3" w:rsidRDefault="00C06E10">
                            <w:pPr>
                              <w:jc w:val="center"/>
                              <w:rPr>
                                <w:sz w:val="20"/>
                                <w:lang w:eastAsia="lt-LT"/>
                              </w:rPr>
                            </w:pPr>
                            <w:r>
                              <w:rPr>
                                <w:sz w:val="20"/>
                                <w:lang w:eastAsia="lt-LT"/>
                              </w:rPr>
                              <w:t>4</w:t>
                            </w:r>
                          </w:p>
                        </w:tc>
                        <w:tc>
                          <w:tcPr>
                            <w:tcW w:w="1476" w:type="dxa"/>
                            <w:vAlign w:val="center"/>
                          </w:tcPr>
                          <w:p w14:paraId="24A5E9CC" w14:textId="77777777" w:rsidR="006423C3" w:rsidRDefault="00C06E10">
                            <w:pPr>
                              <w:jc w:val="center"/>
                              <w:rPr>
                                <w:sz w:val="20"/>
                                <w:lang w:eastAsia="lt-LT"/>
                              </w:rPr>
                            </w:pPr>
                            <w:r>
                              <w:rPr>
                                <w:sz w:val="20"/>
                                <w:lang w:eastAsia="lt-LT"/>
                              </w:rPr>
                              <w:t>4</w:t>
                            </w:r>
                          </w:p>
                        </w:tc>
                      </w:tr>
                      <w:tr w:rsidR="006423C3" w14:paraId="24A5E9D3" w14:textId="77777777">
                        <w:trPr>
                          <w:jc w:val="center"/>
                        </w:trPr>
                        <w:tc>
                          <w:tcPr>
                            <w:tcW w:w="2761" w:type="dxa"/>
                            <w:shd w:val="clear" w:color="auto" w:fill="F2F2F2"/>
                          </w:tcPr>
                          <w:p w14:paraId="24A5E9CE" w14:textId="77777777" w:rsidR="006423C3" w:rsidRDefault="00C06E10">
                            <w:pPr>
                              <w:rPr>
                                <w:sz w:val="20"/>
                                <w:lang w:eastAsia="lt-LT"/>
                              </w:rPr>
                            </w:pPr>
                            <w:r>
                              <w:rPr>
                                <w:sz w:val="20"/>
                                <w:lang w:eastAsia="lt-LT"/>
                              </w:rPr>
                              <w:t>Apgyvendinti kitų rajonų  socialinės globos įstaigose</w:t>
                            </w:r>
                          </w:p>
                        </w:tc>
                        <w:tc>
                          <w:tcPr>
                            <w:tcW w:w="1747" w:type="dxa"/>
                            <w:shd w:val="clear" w:color="auto" w:fill="auto"/>
                            <w:vAlign w:val="center"/>
                          </w:tcPr>
                          <w:p w14:paraId="24A5E9CF" w14:textId="77777777" w:rsidR="006423C3" w:rsidRDefault="00C06E10">
                            <w:pPr>
                              <w:jc w:val="center"/>
                              <w:rPr>
                                <w:sz w:val="20"/>
                                <w:lang w:eastAsia="lt-LT"/>
                              </w:rPr>
                            </w:pPr>
                            <w:r>
                              <w:rPr>
                                <w:sz w:val="20"/>
                                <w:lang w:eastAsia="lt-LT"/>
                              </w:rPr>
                              <w:t>14 (13)</w:t>
                            </w:r>
                          </w:p>
                        </w:tc>
                        <w:tc>
                          <w:tcPr>
                            <w:tcW w:w="1831" w:type="dxa"/>
                            <w:shd w:val="clear" w:color="auto" w:fill="auto"/>
                            <w:vAlign w:val="center"/>
                          </w:tcPr>
                          <w:p w14:paraId="24A5E9D0" w14:textId="77777777" w:rsidR="006423C3" w:rsidRDefault="00C06E10">
                            <w:pPr>
                              <w:jc w:val="center"/>
                              <w:rPr>
                                <w:sz w:val="20"/>
                                <w:lang w:eastAsia="lt-LT"/>
                              </w:rPr>
                            </w:pPr>
                            <w:r>
                              <w:rPr>
                                <w:sz w:val="20"/>
                                <w:lang w:eastAsia="lt-LT"/>
                              </w:rPr>
                              <w:t>23 (22)</w:t>
                            </w:r>
                          </w:p>
                        </w:tc>
                        <w:tc>
                          <w:tcPr>
                            <w:tcW w:w="1521" w:type="dxa"/>
                            <w:shd w:val="clear" w:color="auto" w:fill="auto"/>
                            <w:vAlign w:val="center"/>
                          </w:tcPr>
                          <w:p w14:paraId="24A5E9D1" w14:textId="77777777" w:rsidR="006423C3" w:rsidRDefault="00C06E10">
                            <w:pPr>
                              <w:jc w:val="center"/>
                              <w:rPr>
                                <w:sz w:val="20"/>
                                <w:lang w:eastAsia="lt-LT"/>
                              </w:rPr>
                            </w:pPr>
                            <w:r>
                              <w:rPr>
                                <w:sz w:val="20"/>
                                <w:lang w:eastAsia="lt-LT"/>
                              </w:rPr>
                              <w:t>─</w:t>
                            </w:r>
                          </w:p>
                        </w:tc>
                        <w:tc>
                          <w:tcPr>
                            <w:tcW w:w="1476" w:type="dxa"/>
                            <w:vAlign w:val="center"/>
                          </w:tcPr>
                          <w:p w14:paraId="24A5E9D2" w14:textId="77777777" w:rsidR="006423C3" w:rsidRDefault="00C06E10">
                            <w:pPr>
                              <w:jc w:val="center"/>
                              <w:rPr>
                                <w:sz w:val="20"/>
                                <w:lang w:eastAsia="lt-LT"/>
                              </w:rPr>
                            </w:pPr>
                            <w:r>
                              <w:rPr>
                                <w:sz w:val="20"/>
                                <w:lang w:eastAsia="lt-LT"/>
                              </w:rPr>
                              <w:t>─</w:t>
                            </w:r>
                          </w:p>
                        </w:tc>
                      </w:tr>
                      <w:tr w:rsidR="006423C3" w14:paraId="24A5E9D9" w14:textId="77777777">
                        <w:trPr>
                          <w:jc w:val="center"/>
                        </w:trPr>
                        <w:tc>
                          <w:tcPr>
                            <w:tcW w:w="2761" w:type="dxa"/>
                            <w:shd w:val="clear" w:color="auto" w:fill="F2F2F2"/>
                          </w:tcPr>
                          <w:p w14:paraId="24A5E9D4" w14:textId="77777777" w:rsidR="006423C3" w:rsidRDefault="00C06E10">
                            <w:pPr>
                              <w:jc w:val="right"/>
                              <w:rPr>
                                <w:b/>
                                <w:sz w:val="20"/>
                                <w:lang w:eastAsia="lt-LT"/>
                              </w:rPr>
                            </w:pPr>
                            <w:r>
                              <w:rPr>
                                <w:b/>
                                <w:sz w:val="20"/>
                                <w:lang w:eastAsia="lt-LT"/>
                              </w:rPr>
                              <w:t>Iš viso</w:t>
                            </w:r>
                          </w:p>
                        </w:tc>
                        <w:tc>
                          <w:tcPr>
                            <w:tcW w:w="1747" w:type="dxa"/>
                            <w:shd w:val="clear" w:color="auto" w:fill="auto"/>
                            <w:vAlign w:val="center"/>
                          </w:tcPr>
                          <w:p w14:paraId="24A5E9D5" w14:textId="77777777" w:rsidR="006423C3" w:rsidRDefault="00C06E10">
                            <w:pPr>
                              <w:jc w:val="center"/>
                              <w:rPr>
                                <w:sz w:val="20"/>
                                <w:lang w:eastAsia="lt-LT"/>
                              </w:rPr>
                            </w:pPr>
                            <w:r>
                              <w:rPr>
                                <w:sz w:val="20"/>
                                <w:lang w:eastAsia="lt-LT"/>
                              </w:rPr>
                              <w:t>190 (94)</w:t>
                            </w:r>
                          </w:p>
                        </w:tc>
                        <w:tc>
                          <w:tcPr>
                            <w:tcW w:w="1831" w:type="dxa"/>
                            <w:shd w:val="clear" w:color="auto" w:fill="auto"/>
                            <w:vAlign w:val="center"/>
                          </w:tcPr>
                          <w:p w14:paraId="24A5E9D6" w14:textId="77777777" w:rsidR="006423C3" w:rsidRDefault="00C06E10">
                            <w:pPr>
                              <w:jc w:val="center"/>
                              <w:rPr>
                                <w:sz w:val="20"/>
                                <w:lang w:eastAsia="lt-LT"/>
                              </w:rPr>
                            </w:pPr>
                            <w:r>
                              <w:rPr>
                                <w:sz w:val="20"/>
                                <w:lang w:eastAsia="lt-LT"/>
                              </w:rPr>
                              <w:t>206 (92)</w:t>
                            </w:r>
                          </w:p>
                        </w:tc>
                        <w:tc>
                          <w:tcPr>
                            <w:tcW w:w="1521" w:type="dxa"/>
                            <w:shd w:val="clear" w:color="auto" w:fill="auto"/>
                            <w:vAlign w:val="center"/>
                          </w:tcPr>
                          <w:p w14:paraId="24A5E9D7" w14:textId="77777777" w:rsidR="006423C3" w:rsidRDefault="00C06E10">
                            <w:pPr>
                              <w:jc w:val="center"/>
                              <w:rPr>
                                <w:sz w:val="20"/>
                                <w:lang w:eastAsia="lt-LT"/>
                              </w:rPr>
                            </w:pPr>
                            <w:r>
                              <w:rPr>
                                <w:sz w:val="20"/>
                                <w:lang w:eastAsia="lt-LT"/>
                              </w:rPr>
                              <w:t>38</w:t>
                            </w:r>
                          </w:p>
                        </w:tc>
                        <w:tc>
                          <w:tcPr>
                            <w:tcW w:w="1476" w:type="dxa"/>
                            <w:vAlign w:val="center"/>
                          </w:tcPr>
                          <w:p w14:paraId="24A5E9D8" w14:textId="77777777" w:rsidR="006423C3" w:rsidRDefault="00C06E10">
                            <w:pPr>
                              <w:jc w:val="center"/>
                              <w:rPr>
                                <w:sz w:val="20"/>
                                <w:lang w:eastAsia="lt-LT"/>
                              </w:rPr>
                            </w:pPr>
                            <w:r>
                              <w:rPr>
                                <w:sz w:val="20"/>
                                <w:lang w:eastAsia="lt-LT"/>
                              </w:rPr>
                              <w:t>48</w:t>
                            </w:r>
                          </w:p>
                        </w:tc>
                      </w:tr>
                    </w:tbl>
                    <w:p w14:paraId="24A5E9DA" w14:textId="77777777" w:rsidR="006423C3" w:rsidRDefault="00C06E10">
                      <w:pPr>
                        <w:tabs>
                          <w:tab w:val="left" w:pos="0"/>
                          <w:tab w:val="left" w:pos="840"/>
                        </w:tabs>
                        <w:ind w:right="-39"/>
                        <w:rPr>
                          <w:szCs w:val="24"/>
                          <w:lang w:eastAsia="lt-LT"/>
                        </w:rPr>
                      </w:pPr>
                    </w:p>
                  </w:sdtContent>
                </w:sdt>
              </w:sdtContent>
            </w:sdt>
            <w:sdt>
              <w:sdtPr>
                <w:alias w:val="skirsnis"/>
                <w:tag w:val="part_c1d8256842dd4a29a926fd7c71f2da5b"/>
                <w:id w:val="-1910828526"/>
                <w:lock w:val="sdtLocked"/>
              </w:sdtPr>
              <w:sdtEndPr/>
              <w:sdtContent>
                <w:p w14:paraId="24A5E9DB" w14:textId="77777777" w:rsidR="006423C3" w:rsidRDefault="00C06E10">
                  <w:pPr>
                    <w:ind w:right="-569" w:firstLine="851"/>
                    <w:jc w:val="both"/>
                    <w:rPr>
                      <w:b/>
                      <w:i/>
                      <w:szCs w:val="24"/>
                      <w:lang w:eastAsia="lt-LT"/>
                    </w:rPr>
                  </w:pPr>
                  <w:sdt>
                    <w:sdtPr>
                      <w:alias w:val="Pavadinimas"/>
                      <w:tag w:val="title_c1d8256842dd4a29a926fd7c71f2da5b"/>
                      <w:id w:val="-2146491949"/>
                      <w:lock w:val="sdtLocked"/>
                    </w:sdtPr>
                    <w:sdtEndPr/>
                    <w:sdtContent>
                      <w:r>
                        <w:rPr>
                          <w:b/>
                          <w:i/>
                          <w:szCs w:val="24"/>
                          <w:lang w:eastAsia="lt-LT"/>
                        </w:rPr>
                        <w:t>Apibendrinimas:</w:t>
                      </w:r>
                    </w:sdtContent>
                  </w:sdt>
                </w:p>
                <w:p w14:paraId="24A5E9DC" w14:textId="77777777" w:rsidR="006423C3" w:rsidRDefault="00C06E10">
                  <w:pPr>
                    <w:tabs>
                      <w:tab w:val="left" w:pos="1134"/>
                    </w:tabs>
                    <w:ind w:right="6" w:firstLine="851"/>
                    <w:jc w:val="both"/>
                    <w:rPr>
                      <w:i/>
                      <w:color w:val="FF0000"/>
                      <w:szCs w:val="24"/>
                      <w:lang w:eastAsia="lt-LT"/>
                    </w:rPr>
                  </w:pPr>
                  <w:r>
                    <w:rPr>
                      <w:szCs w:val="24"/>
                      <w:lang w:eastAsia="lt-LT"/>
                    </w:rPr>
                    <w:t>–</w:t>
                  </w:r>
                  <w:r>
                    <w:rPr>
                      <w:szCs w:val="24"/>
                      <w:lang w:eastAsia="lt-LT"/>
                    </w:rPr>
                    <w:tab/>
                  </w:r>
                  <w:r>
                    <w:rPr>
                      <w:i/>
                      <w:szCs w:val="24"/>
                      <w:lang w:eastAsia="lt-LT"/>
                    </w:rPr>
                    <w:t xml:space="preserve">būtina plėtoti socialinių paslaugų institucijoje infrastruktūrą, nes poreikis nepatenkinamas ir vertinama tendencija, jog </w:t>
                  </w:r>
                  <w:r>
                    <w:rPr>
                      <w:i/>
                      <w:szCs w:val="24"/>
                      <w:lang w:eastAsia="lt-LT"/>
                    </w:rPr>
                    <w:t xml:space="preserve">dalis asmenų išvyksta paslaugų gauti į kitas savivaldybes, tuo pačiu kasmet vidutiniškai panaudojant apie 200,0 tūkst. </w:t>
                  </w:r>
                  <w:proofErr w:type="spellStart"/>
                  <w:r>
                    <w:rPr>
                      <w:i/>
                      <w:szCs w:val="24"/>
                      <w:lang w:eastAsia="lt-LT"/>
                    </w:rPr>
                    <w:t>Eur</w:t>
                  </w:r>
                  <w:proofErr w:type="spellEnd"/>
                  <w:r>
                    <w:rPr>
                      <w:i/>
                      <w:szCs w:val="24"/>
                      <w:lang w:eastAsia="lt-LT"/>
                    </w:rPr>
                    <w:t xml:space="preserve"> (Savivaldybės biudžeto ir asmens lėšos);</w:t>
                  </w:r>
                </w:p>
                <w:p w14:paraId="24A5E9DD" w14:textId="77777777" w:rsidR="006423C3" w:rsidRDefault="00C06E10">
                  <w:pPr>
                    <w:tabs>
                      <w:tab w:val="left" w:pos="1134"/>
                    </w:tabs>
                    <w:ind w:right="6" w:firstLine="851"/>
                    <w:jc w:val="both"/>
                    <w:rPr>
                      <w:szCs w:val="24"/>
                      <w:lang w:eastAsia="lt-LT"/>
                    </w:rPr>
                  </w:pPr>
                  <w:r>
                    <w:rPr>
                      <w:szCs w:val="24"/>
                      <w:lang w:eastAsia="lt-LT"/>
                    </w:rPr>
                    <w:t>–</w:t>
                  </w:r>
                  <w:r>
                    <w:rPr>
                      <w:szCs w:val="24"/>
                      <w:lang w:eastAsia="lt-LT"/>
                    </w:rPr>
                    <w:tab/>
                  </w:r>
                  <w:r>
                    <w:rPr>
                      <w:i/>
                      <w:szCs w:val="24"/>
                      <w:lang w:eastAsia="lt-LT"/>
                    </w:rPr>
                    <w:t xml:space="preserve">Telšių rajono senelių globos namuose  siekiama, jog vietų skaičius būtų sumažintas iki 45 </w:t>
                  </w:r>
                  <w:r>
                    <w:rPr>
                      <w:i/>
                      <w:szCs w:val="24"/>
                      <w:lang w:eastAsia="lt-LT"/>
                    </w:rPr>
                    <w:t>tam, kad būtų galima įrengti poilsio zonas, užimtumo patalpas, būtų tikslinga šioje įstaigoje organizuoti ir dienos užimtumo paslaugas;</w:t>
                  </w:r>
                </w:p>
                <w:p w14:paraId="24A5E9DE" w14:textId="77777777" w:rsidR="006423C3" w:rsidRDefault="00C06E10">
                  <w:pPr>
                    <w:tabs>
                      <w:tab w:val="left" w:pos="1134"/>
                    </w:tabs>
                    <w:ind w:right="6" w:firstLine="851"/>
                    <w:jc w:val="both"/>
                    <w:rPr>
                      <w:b/>
                      <w:i/>
                      <w:szCs w:val="24"/>
                      <w:lang w:eastAsia="lt-LT"/>
                    </w:rPr>
                  </w:pPr>
                  <w:r>
                    <w:rPr>
                      <w:szCs w:val="24"/>
                      <w:lang w:eastAsia="lt-LT"/>
                    </w:rPr>
                    <w:t>–</w:t>
                  </w:r>
                  <w:r>
                    <w:rPr>
                      <w:szCs w:val="24"/>
                      <w:lang w:eastAsia="lt-LT"/>
                    </w:rPr>
                    <w:tab/>
                  </w:r>
                  <w:r>
                    <w:rPr>
                      <w:i/>
                      <w:szCs w:val="24"/>
                      <w:lang w:eastAsia="lt-LT"/>
                    </w:rPr>
                    <w:t xml:space="preserve">paslaugų poreikis didėja ir dėl to tikslinga svarstyti dėl bendruomeninių namelių / savarankiško gyvenimo namų kūrimo </w:t>
                  </w:r>
                  <w:r>
                    <w:rPr>
                      <w:i/>
                      <w:szCs w:val="24"/>
                      <w:lang w:eastAsia="lt-LT"/>
                    </w:rPr>
                    <w:t>atskirose seniūnijose, kurių veikla rūpintųsi pati bendruomenė. Tai ne tik sumažintų savivaldybės finansinę naštą, bet ir skatintų bendruomenes pačioms spręsti savo bendruomenės gyventojų poreikius;</w:t>
                  </w:r>
                </w:p>
                <w:p w14:paraId="24A5E9DF" w14:textId="77777777" w:rsidR="006423C3" w:rsidRDefault="00C06E10">
                  <w:pPr>
                    <w:tabs>
                      <w:tab w:val="left" w:pos="1134"/>
                      <w:tab w:val="left" w:pos="9498"/>
                    </w:tabs>
                    <w:ind w:right="6" w:firstLine="851"/>
                    <w:jc w:val="both"/>
                    <w:rPr>
                      <w:szCs w:val="24"/>
                      <w:lang w:eastAsia="lt-LT"/>
                    </w:rPr>
                  </w:pPr>
                  <w:r>
                    <w:rPr>
                      <w:szCs w:val="24"/>
                      <w:lang w:eastAsia="lt-LT"/>
                    </w:rPr>
                    <w:t>–</w:t>
                  </w:r>
                  <w:r>
                    <w:rPr>
                      <w:szCs w:val="24"/>
                      <w:lang w:eastAsia="lt-LT"/>
                    </w:rPr>
                    <w:tab/>
                  </w:r>
                  <w:r>
                    <w:rPr>
                      <w:i/>
                      <w:szCs w:val="24"/>
                      <w:lang w:eastAsia="lt-LT"/>
                    </w:rPr>
                    <w:t>būtina spręsti privačių senelių globos namų steigimo kl</w:t>
                  </w:r>
                  <w:r>
                    <w:rPr>
                      <w:i/>
                      <w:szCs w:val="24"/>
                      <w:lang w:eastAsia="lt-LT"/>
                    </w:rPr>
                    <w:t>ausimą.</w:t>
                  </w:r>
                </w:p>
                <w:p w14:paraId="24A5E9E0" w14:textId="77777777" w:rsidR="006423C3" w:rsidRDefault="006423C3">
                  <w:pPr>
                    <w:tabs>
                      <w:tab w:val="left" w:pos="1134"/>
                      <w:tab w:val="left" w:pos="9498"/>
                    </w:tabs>
                    <w:ind w:left="851" w:right="6"/>
                    <w:jc w:val="both"/>
                    <w:rPr>
                      <w:szCs w:val="24"/>
                      <w:lang w:eastAsia="lt-LT"/>
                    </w:rPr>
                  </w:pPr>
                </w:p>
                <w:p w14:paraId="24A5E9E1" w14:textId="77777777" w:rsidR="006423C3" w:rsidRDefault="00C06E10">
                  <w:pPr>
                    <w:tabs>
                      <w:tab w:val="left" w:pos="1134"/>
                      <w:tab w:val="left" w:pos="9498"/>
                    </w:tabs>
                    <w:ind w:right="6" w:firstLine="1134"/>
                    <w:jc w:val="both"/>
                    <w:rPr>
                      <w:szCs w:val="24"/>
                      <w:lang w:eastAsia="lt-LT"/>
                    </w:rPr>
                  </w:pPr>
                  <w:r>
                    <w:rPr>
                      <w:b/>
                      <w:szCs w:val="24"/>
                      <w:u w:val="single"/>
                      <w:lang w:eastAsia="lt-LT"/>
                    </w:rPr>
                    <w:t xml:space="preserve">Darbas sus socialinės rizikos asmenimis. </w:t>
                  </w:r>
                  <w:r>
                    <w:rPr>
                      <w:szCs w:val="24"/>
                      <w:lang w:eastAsia="lt-LT"/>
                    </w:rPr>
                    <w:t>Rizikos asmenys – tai darbingo amžiaus asmenys, socialiai atskirti dėl elgetavimo, valkatavimo, piktnaudžiavimo alkoholiu, narkotinėmis ir kitomis psichotropinėmis medžiagomis,</w:t>
                  </w:r>
                  <w:r>
                    <w:rPr>
                      <w:color w:val="000000"/>
                      <w:szCs w:val="24"/>
                      <w:lang w:eastAsia="lt-LT"/>
                    </w:rPr>
                    <w:t xml:space="preserve"> patyrę smurtą artimoje aplinkoje ar grįžę iš laisvės atėmimo vietų, neturintys nuolatinės gyvenamosios vietos,</w:t>
                  </w:r>
                  <w:r>
                    <w:rPr>
                      <w:szCs w:val="24"/>
                      <w:lang w:eastAsia="lt-LT"/>
                    </w:rPr>
                    <w:t xml:space="preserve"> iš dalies ar visiškai netekę gebėjimų savarankiškai rūpintis savo gyvenimu bei dalyvauti visuomeniniame gyvenime. Telšių rajone suaugusiems asme</w:t>
                  </w:r>
                  <w:r>
                    <w:rPr>
                      <w:szCs w:val="24"/>
                      <w:lang w:eastAsia="lt-LT"/>
                    </w:rPr>
                    <w:t>nims, patiriantiems socialinę riziką, organizuojamos ir teikiamos bendrosios bei specialiosios socialinės paslaugos: socialinių įgūdžių ugdymas ir palaikymas, asmeninės higienos ir priežiūros paslaugos, nemokamas maitinimas, aprūpinimas būtiniausiais daikt</w:t>
                  </w:r>
                  <w:r>
                    <w:rPr>
                      <w:szCs w:val="24"/>
                      <w:lang w:eastAsia="lt-LT"/>
                    </w:rPr>
                    <w:t xml:space="preserve">ais: drabužiais, avalyne ir kt. </w:t>
                  </w:r>
                  <w:r>
                    <w:rPr>
                      <w:color w:val="000000"/>
                      <w:szCs w:val="24"/>
                      <w:lang w:eastAsia="lt-LT"/>
                    </w:rPr>
                    <w:t xml:space="preserve">Šiems asmenims teikiamos apgyvendinimo ir laikino </w:t>
                  </w:r>
                  <w:proofErr w:type="spellStart"/>
                  <w:r>
                    <w:rPr>
                      <w:color w:val="000000"/>
                      <w:szCs w:val="24"/>
                      <w:lang w:eastAsia="lt-LT"/>
                    </w:rPr>
                    <w:t>apnakvindinimo</w:t>
                  </w:r>
                  <w:proofErr w:type="spellEnd"/>
                  <w:r>
                    <w:rPr>
                      <w:color w:val="000000"/>
                      <w:szCs w:val="24"/>
                      <w:lang w:eastAsia="lt-LT"/>
                    </w:rPr>
                    <w:t xml:space="preserve"> paslaugos Telšių nakvynės namuose ir Telšių krizių centre. </w:t>
                  </w:r>
                </w:p>
                <w:p w14:paraId="24A5E9E2" w14:textId="77777777" w:rsidR="006423C3" w:rsidRDefault="00C06E10">
                  <w:pPr>
                    <w:tabs>
                      <w:tab w:val="left" w:pos="851"/>
                      <w:tab w:val="left" w:pos="1134"/>
                      <w:tab w:val="left" w:pos="9498"/>
                    </w:tabs>
                    <w:ind w:right="6" w:firstLine="851"/>
                    <w:jc w:val="both"/>
                    <w:rPr>
                      <w:szCs w:val="24"/>
                      <w:lang w:eastAsia="lt-LT"/>
                    </w:rPr>
                  </w:pPr>
                  <w:r>
                    <w:rPr>
                      <w:szCs w:val="24"/>
                      <w:u w:val="single"/>
                      <w:lang w:eastAsia="lt-LT"/>
                    </w:rPr>
                    <w:t>Asmeninės higienos ir priežiūros paslaugos teikiamos</w:t>
                  </w:r>
                  <w:r>
                    <w:rPr>
                      <w:b/>
                      <w:szCs w:val="24"/>
                      <w:lang w:eastAsia="lt-LT"/>
                    </w:rPr>
                    <w:t xml:space="preserve"> </w:t>
                  </w:r>
                  <w:r>
                    <w:rPr>
                      <w:szCs w:val="24"/>
                      <w:lang w:eastAsia="lt-LT"/>
                    </w:rPr>
                    <w:t>Telšių socialinių</w:t>
                  </w:r>
                  <w:r>
                    <w:rPr>
                      <w:b/>
                      <w:szCs w:val="24"/>
                      <w:lang w:eastAsia="lt-LT"/>
                    </w:rPr>
                    <w:t xml:space="preserve"> </w:t>
                  </w:r>
                  <w:r>
                    <w:rPr>
                      <w:szCs w:val="24"/>
                      <w:lang w:eastAsia="lt-LT"/>
                    </w:rPr>
                    <w:t>paslaugų centro dienos centr</w:t>
                  </w:r>
                  <w:r>
                    <w:rPr>
                      <w:szCs w:val="24"/>
                      <w:lang w:eastAsia="lt-LT"/>
                    </w:rPr>
                    <w:t xml:space="preserve">uose ir Nakvynės namuose. </w:t>
                  </w:r>
                </w:p>
                <w:p w14:paraId="24A5E9E3" w14:textId="77777777" w:rsidR="006423C3" w:rsidRDefault="00C06E10">
                  <w:pPr>
                    <w:tabs>
                      <w:tab w:val="left" w:pos="9498"/>
                    </w:tabs>
                    <w:ind w:right="6" w:firstLine="851"/>
                    <w:jc w:val="both"/>
                    <w:rPr>
                      <w:color w:val="1F1F1F"/>
                      <w:szCs w:val="24"/>
                      <w:lang w:eastAsia="lt-LT"/>
                    </w:rPr>
                  </w:pPr>
                  <w:r>
                    <w:rPr>
                      <w:szCs w:val="24"/>
                      <w:u w:val="single"/>
                      <w:lang w:eastAsia="lt-LT"/>
                    </w:rPr>
                    <w:t>Maitinimo organizavimo paslauga</w:t>
                  </w:r>
                  <w:r>
                    <w:rPr>
                      <w:szCs w:val="24"/>
                      <w:lang w:eastAsia="lt-LT"/>
                    </w:rPr>
                    <w:t xml:space="preserve"> teikiama Telšių vyskupijos „</w:t>
                  </w:r>
                  <w:proofErr w:type="spellStart"/>
                  <w:r>
                    <w:rPr>
                      <w:szCs w:val="24"/>
                      <w:lang w:eastAsia="lt-LT"/>
                    </w:rPr>
                    <w:t>Caritas</w:t>
                  </w:r>
                  <w:proofErr w:type="spellEnd"/>
                  <w:r>
                    <w:rPr>
                      <w:szCs w:val="24"/>
                      <w:lang w:eastAsia="lt-LT"/>
                    </w:rPr>
                    <w:t>“ labdaros valgykloje. Maitinimo organizavimo paslaugai 2018 m. gauti pateikti 97 prašymai, paslauga paskirta 77 asmenims, nepaskirta 3 asmenims (neatlik</w:t>
                  </w:r>
                  <w:r>
                    <w:rPr>
                      <w:color w:val="1F1F1F"/>
                      <w:szCs w:val="24"/>
                      <w:lang w:eastAsia="lt-LT"/>
                    </w:rPr>
                    <w:t>o visuome</w:t>
                  </w:r>
                  <w:r>
                    <w:rPr>
                      <w:color w:val="1F1F1F"/>
                      <w:szCs w:val="24"/>
                      <w:lang w:eastAsia="lt-LT"/>
                    </w:rPr>
                    <w:t>nei naudingų darbų). Nemokamą maitinimą asmenys gali gauti ir atvykę savarankiškai į labdaros valgyklą, nes „</w:t>
                  </w:r>
                  <w:proofErr w:type="spellStart"/>
                  <w:r>
                    <w:rPr>
                      <w:color w:val="1F1F1F"/>
                      <w:szCs w:val="24"/>
                      <w:lang w:eastAsia="lt-LT"/>
                    </w:rPr>
                    <w:t>Caritas</w:t>
                  </w:r>
                  <w:proofErr w:type="spellEnd"/>
                  <w:r>
                    <w:rPr>
                      <w:color w:val="1F1F1F"/>
                      <w:szCs w:val="24"/>
                      <w:lang w:eastAsia="lt-LT"/>
                    </w:rPr>
                    <w:t xml:space="preserve">“ gauna paramos iš privačių rėmėjų ir turi galimybę tokiems asmenims suteikti vienkartinę pagalbą maisto produktais. Maitinimo organizavimo </w:t>
                  </w:r>
                  <w:r>
                    <w:rPr>
                      <w:color w:val="1F1F1F"/>
                      <w:szCs w:val="24"/>
                      <w:lang w:eastAsia="lt-LT"/>
                    </w:rPr>
                    <w:t>paslauga aktualiausia rizikos grupėje esantiems asmenims, tačiau kreipiasi ir pensinio amžiaus asmenys, kurių pajamos neviršija 2 VRP. Nemokamo maitinimo organizavimo paslauga teikiama tik Telšių miesto gyventojams, yra poreikis organizuoti paslaugas ir ka</w:t>
                  </w:r>
                  <w:r>
                    <w:rPr>
                      <w:color w:val="1F1F1F"/>
                      <w:szCs w:val="24"/>
                      <w:lang w:eastAsia="lt-LT"/>
                    </w:rPr>
                    <w:t xml:space="preserve">imiškose seniūnijose. Tačiau be bendruomenių pagalbos tai sunkiai įgyvendinama. </w:t>
                  </w:r>
                </w:p>
                <w:p w14:paraId="24A5E9E4" w14:textId="77777777" w:rsidR="006423C3" w:rsidRDefault="00C06E10">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498"/>
                      <w:tab w:val="left" w:pos="9540"/>
                      <w:tab w:val="left" w:pos="10992"/>
                      <w:tab w:val="left" w:pos="11908"/>
                      <w:tab w:val="left" w:pos="12824"/>
                      <w:tab w:val="left" w:pos="13740"/>
                      <w:tab w:val="left" w:pos="14656"/>
                    </w:tabs>
                    <w:suppressAutoHyphens/>
                    <w:spacing w:line="280" w:lineRule="atLeast"/>
                    <w:ind w:right="6" w:firstLine="709"/>
                    <w:jc w:val="both"/>
                    <w:textAlignment w:val="baseline"/>
                    <w:rPr>
                      <w:szCs w:val="24"/>
                      <w:lang w:eastAsia="lt-LT"/>
                    </w:rPr>
                  </w:pPr>
                  <w:r>
                    <w:rPr>
                      <w:szCs w:val="24"/>
                      <w:lang w:eastAsia="lt-LT"/>
                    </w:rPr>
                    <w:t xml:space="preserve">Asmenų, kuriems suteiktos paslaugos Telšių nakvynės namuose, statistika pateikta žemiau </w:t>
                  </w:r>
                  <w:r>
                    <w:rPr>
                      <w:szCs w:val="24"/>
                      <w:lang w:eastAsia="lt-LT"/>
                    </w:rPr>
                    <w:lastRenderedPageBreak/>
                    <w:t>(15 lentelė)</w:t>
                  </w:r>
                  <w:r>
                    <w:rPr>
                      <w:szCs w:val="24"/>
                      <w:vertAlign w:val="superscript"/>
                      <w:lang w:eastAsia="ar-SA"/>
                    </w:rPr>
                    <w:footnoteReference w:id="21"/>
                  </w:r>
                  <w:r>
                    <w:rPr>
                      <w:szCs w:val="24"/>
                      <w:lang w:eastAsia="lt-LT"/>
                    </w:rPr>
                    <w:t>.</w:t>
                  </w:r>
                </w:p>
                <w:sdt>
                  <w:sdtPr>
                    <w:alias w:val="lentele"/>
                    <w:tag w:val="part_04e4c6abe2f6480eab4eef404d6f023a"/>
                    <w:id w:val="-1106958712"/>
                    <w:lock w:val="sdtLocked"/>
                  </w:sdtPr>
                  <w:sdtEndPr/>
                  <w:sdtContent>
                    <w:p w14:paraId="24A5E9E5" w14:textId="77777777" w:rsidR="006423C3" w:rsidRDefault="00C06E10">
                      <w:pPr>
                        <w:ind w:right="3" w:firstLine="720"/>
                        <w:jc w:val="right"/>
                        <w:rPr>
                          <w:sz w:val="20"/>
                          <w:lang w:eastAsia="lt-LT"/>
                        </w:rPr>
                      </w:pPr>
                      <w:sdt>
                        <w:sdtPr>
                          <w:alias w:val="Numeris"/>
                          <w:tag w:val="nr_04e4c6abe2f6480eab4eef404d6f023a"/>
                          <w:id w:val="371275875"/>
                          <w:lock w:val="sdtLocked"/>
                        </w:sdtPr>
                        <w:sdtEndPr/>
                        <w:sdtContent>
                          <w:r>
                            <w:rPr>
                              <w:rFonts w:eastAsia="Calibri"/>
                              <w:sz w:val="20"/>
                              <w:lang w:eastAsia="lt-LT"/>
                            </w:rPr>
                            <w:t>15</w:t>
                          </w:r>
                        </w:sdtContent>
                      </w:sdt>
                      <w:r>
                        <w:rPr>
                          <w:rFonts w:eastAsia="Calibri"/>
                          <w:sz w:val="20"/>
                          <w:lang w:eastAsia="lt-LT"/>
                        </w:rPr>
                        <w:t xml:space="preserve"> lentelė</w:t>
                      </w:r>
                    </w:p>
                    <w:p w14:paraId="24A5E9E6" w14:textId="77777777" w:rsidR="006423C3" w:rsidRDefault="00C06E10">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jc w:val="center"/>
                        <w:textAlignment w:val="baseline"/>
                        <w:rPr>
                          <w:b/>
                          <w:sz w:val="20"/>
                          <w:lang w:eastAsia="lt-LT"/>
                        </w:rPr>
                      </w:pPr>
                      <w:sdt>
                        <w:sdtPr>
                          <w:alias w:val="Pavadinimas"/>
                          <w:tag w:val="title_04e4c6abe2f6480eab4eef404d6f023a"/>
                          <w:id w:val="2114621113"/>
                          <w:lock w:val="sdtLocked"/>
                        </w:sdtPr>
                        <w:sdtEndPr/>
                        <w:sdtContent>
                          <w:r>
                            <w:rPr>
                              <w:b/>
                              <w:sz w:val="20"/>
                              <w:lang w:eastAsia="lt-LT"/>
                            </w:rPr>
                            <w:t>Paslaugų gavėjų Telšių nakvynės namuose statistika 2014-201</w:t>
                          </w:r>
                          <w:r>
                            <w:rPr>
                              <w:b/>
                              <w:sz w:val="20"/>
                              <w:lang w:eastAsia="lt-LT"/>
                            </w:rPr>
                            <w:t>8 m.</w:t>
                          </w:r>
                        </w:sdtContent>
                      </w:sdt>
                    </w:p>
                    <w:tbl>
                      <w:tblPr>
                        <w:tblW w:w="93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99"/>
                        <w:gridCol w:w="1095"/>
                        <w:gridCol w:w="1060"/>
                        <w:gridCol w:w="1286"/>
                        <w:gridCol w:w="1192"/>
                      </w:tblGrid>
                      <w:tr w:rsidR="006423C3" w14:paraId="24A5E9EA" w14:textId="77777777">
                        <w:trPr>
                          <w:trHeight w:val="532"/>
                          <w:jc w:val="center"/>
                        </w:trPr>
                        <w:tc>
                          <w:tcPr>
                            <w:tcW w:w="3644" w:type="dxa"/>
                            <w:vMerge w:val="restart"/>
                            <w:tcBorders>
                              <w:top w:val="single" w:sz="4" w:space="0" w:color="auto"/>
                              <w:left w:val="single" w:sz="4" w:space="0" w:color="auto"/>
                              <w:bottom w:val="single" w:sz="4" w:space="0" w:color="auto"/>
                              <w:right w:val="single" w:sz="4" w:space="0" w:color="auto"/>
                              <w:tl2br w:val="nil"/>
                            </w:tcBorders>
                            <w:shd w:val="clear" w:color="auto" w:fill="F2F2F2"/>
                            <w:vAlign w:val="center"/>
                          </w:tcPr>
                          <w:p w14:paraId="24A5E9E7" w14:textId="77777777" w:rsidR="006423C3" w:rsidRDefault="00C06E10">
                            <w:pPr>
                              <w:jc w:val="center"/>
                              <w:rPr>
                                <w:b/>
                                <w:sz w:val="20"/>
                                <w:lang w:eastAsia="lt-LT"/>
                              </w:rPr>
                            </w:pPr>
                            <w:r>
                              <w:rPr>
                                <w:b/>
                                <w:sz w:val="20"/>
                                <w:lang w:eastAsia="lt-LT"/>
                              </w:rPr>
                              <w:t>Rodikliai</w:t>
                            </w:r>
                          </w:p>
                          <w:p w14:paraId="24A5E9E8" w14:textId="77777777" w:rsidR="006423C3" w:rsidRDefault="006423C3">
                            <w:pPr>
                              <w:jc w:val="center"/>
                              <w:rPr>
                                <w:b/>
                                <w:sz w:val="20"/>
                                <w:lang w:eastAsia="lt-LT"/>
                              </w:rPr>
                            </w:pPr>
                          </w:p>
                        </w:tc>
                        <w:tc>
                          <w:tcPr>
                            <w:tcW w:w="5732" w:type="dxa"/>
                            <w:gridSpan w:val="5"/>
                            <w:tcBorders>
                              <w:left w:val="single" w:sz="4" w:space="0" w:color="auto"/>
                            </w:tcBorders>
                            <w:shd w:val="clear" w:color="auto" w:fill="F2F2F2"/>
                            <w:vAlign w:val="center"/>
                          </w:tcPr>
                          <w:p w14:paraId="24A5E9E9" w14:textId="77777777" w:rsidR="006423C3" w:rsidRDefault="00C06E10">
                            <w:pPr>
                              <w:jc w:val="center"/>
                              <w:rPr>
                                <w:b/>
                                <w:sz w:val="20"/>
                                <w:lang w:eastAsia="lt-LT"/>
                              </w:rPr>
                            </w:pPr>
                            <w:r>
                              <w:rPr>
                                <w:b/>
                                <w:sz w:val="20"/>
                                <w:lang w:eastAsia="lt-LT"/>
                              </w:rPr>
                              <w:t>Asmenų skaičius, kuriems buvo suteiktos paslaugos Telšių nakvynės namuose</w:t>
                            </w:r>
                          </w:p>
                        </w:tc>
                      </w:tr>
                      <w:tr w:rsidR="006423C3" w14:paraId="24A5E9F1" w14:textId="77777777">
                        <w:trPr>
                          <w:trHeight w:val="145"/>
                          <w:jc w:val="center"/>
                        </w:trPr>
                        <w:tc>
                          <w:tcPr>
                            <w:tcW w:w="3644" w:type="dxa"/>
                            <w:vMerge/>
                            <w:tcBorders>
                              <w:top w:val="nil"/>
                              <w:left w:val="single" w:sz="4" w:space="0" w:color="auto"/>
                              <w:bottom w:val="single" w:sz="4" w:space="0" w:color="auto"/>
                              <w:right w:val="single" w:sz="4" w:space="0" w:color="auto"/>
                              <w:tl2br w:val="nil"/>
                            </w:tcBorders>
                            <w:shd w:val="clear" w:color="auto" w:fill="F2F2F2"/>
                            <w:vAlign w:val="center"/>
                          </w:tcPr>
                          <w:p w14:paraId="24A5E9EB" w14:textId="77777777" w:rsidR="006423C3" w:rsidRDefault="006423C3">
                            <w:pPr>
                              <w:jc w:val="center"/>
                              <w:rPr>
                                <w:b/>
                                <w:sz w:val="20"/>
                                <w:lang w:eastAsia="lt-LT"/>
                              </w:rPr>
                            </w:pPr>
                          </w:p>
                        </w:tc>
                        <w:tc>
                          <w:tcPr>
                            <w:tcW w:w="1099" w:type="dxa"/>
                            <w:tcBorders>
                              <w:left w:val="single" w:sz="4" w:space="0" w:color="auto"/>
                              <w:bottom w:val="single" w:sz="4" w:space="0" w:color="auto"/>
                            </w:tcBorders>
                            <w:shd w:val="clear" w:color="auto" w:fill="F2F2F2"/>
                            <w:vAlign w:val="center"/>
                          </w:tcPr>
                          <w:p w14:paraId="24A5E9EC" w14:textId="77777777" w:rsidR="006423C3" w:rsidRDefault="00C06E10">
                            <w:pPr>
                              <w:jc w:val="center"/>
                              <w:rPr>
                                <w:b/>
                                <w:sz w:val="20"/>
                                <w:lang w:eastAsia="lt-LT"/>
                              </w:rPr>
                            </w:pPr>
                            <w:r>
                              <w:rPr>
                                <w:b/>
                                <w:sz w:val="20"/>
                                <w:lang w:eastAsia="lt-LT"/>
                              </w:rPr>
                              <w:t>2014 m.</w:t>
                            </w:r>
                          </w:p>
                        </w:tc>
                        <w:tc>
                          <w:tcPr>
                            <w:tcW w:w="1095" w:type="dxa"/>
                            <w:tcBorders>
                              <w:bottom w:val="single" w:sz="4" w:space="0" w:color="auto"/>
                            </w:tcBorders>
                            <w:shd w:val="clear" w:color="auto" w:fill="F2F2F2"/>
                            <w:vAlign w:val="center"/>
                          </w:tcPr>
                          <w:p w14:paraId="24A5E9ED" w14:textId="77777777" w:rsidR="006423C3" w:rsidRDefault="00C06E10">
                            <w:pPr>
                              <w:jc w:val="center"/>
                              <w:rPr>
                                <w:b/>
                                <w:sz w:val="20"/>
                                <w:lang w:eastAsia="lt-LT"/>
                              </w:rPr>
                            </w:pPr>
                            <w:r>
                              <w:rPr>
                                <w:b/>
                                <w:sz w:val="20"/>
                                <w:lang w:eastAsia="lt-LT"/>
                              </w:rPr>
                              <w:t>2015 m.</w:t>
                            </w:r>
                          </w:p>
                        </w:tc>
                        <w:tc>
                          <w:tcPr>
                            <w:tcW w:w="1060" w:type="dxa"/>
                            <w:tcBorders>
                              <w:bottom w:val="single" w:sz="4" w:space="0" w:color="auto"/>
                            </w:tcBorders>
                            <w:shd w:val="clear" w:color="auto" w:fill="F2F2F2"/>
                            <w:vAlign w:val="center"/>
                          </w:tcPr>
                          <w:p w14:paraId="24A5E9EE" w14:textId="77777777" w:rsidR="006423C3" w:rsidRDefault="00C06E10">
                            <w:pPr>
                              <w:jc w:val="center"/>
                              <w:rPr>
                                <w:b/>
                                <w:sz w:val="20"/>
                                <w:lang w:eastAsia="lt-LT"/>
                              </w:rPr>
                            </w:pPr>
                            <w:r>
                              <w:rPr>
                                <w:b/>
                                <w:sz w:val="20"/>
                                <w:lang w:eastAsia="lt-LT"/>
                              </w:rPr>
                              <w:t>2016 m.</w:t>
                            </w:r>
                          </w:p>
                        </w:tc>
                        <w:tc>
                          <w:tcPr>
                            <w:tcW w:w="1286" w:type="dxa"/>
                            <w:tcBorders>
                              <w:bottom w:val="single" w:sz="4" w:space="0" w:color="auto"/>
                            </w:tcBorders>
                            <w:shd w:val="clear" w:color="auto" w:fill="F2F2F2"/>
                            <w:vAlign w:val="center"/>
                          </w:tcPr>
                          <w:p w14:paraId="24A5E9EF" w14:textId="77777777" w:rsidR="006423C3" w:rsidRDefault="00C06E10">
                            <w:pPr>
                              <w:jc w:val="center"/>
                              <w:rPr>
                                <w:b/>
                                <w:sz w:val="20"/>
                                <w:lang w:eastAsia="lt-LT"/>
                              </w:rPr>
                            </w:pPr>
                            <w:r>
                              <w:rPr>
                                <w:b/>
                                <w:sz w:val="20"/>
                                <w:lang w:eastAsia="lt-LT"/>
                              </w:rPr>
                              <w:t>2017 m.</w:t>
                            </w:r>
                          </w:p>
                        </w:tc>
                        <w:tc>
                          <w:tcPr>
                            <w:tcW w:w="1192" w:type="dxa"/>
                            <w:tcBorders>
                              <w:bottom w:val="single" w:sz="4" w:space="0" w:color="auto"/>
                            </w:tcBorders>
                            <w:shd w:val="clear" w:color="auto" w:fill="F2F2F2"/>
                            <w:vAlign w:val="center"/>
                          </w:tcPr>
                          <w:p w14:paraId="24A5E9F0" w14:textId="77777777" w:rsidR="006423C3" w:rsidRDefault="00C06E10">
                            <w:pPr>
                              <w:jc w:val="center"/>
                              <w:rPr>
                                <w:b/>
                                <w:sz w:val="20"/>
                                <w:lang w:eastAsia="lt-LT"/>
                              </w:rPr>
                            </w:pPr>
                            <w:r>
                              <w:rPr>
                                <w:b/>
                                <w:sz w:val="20"/>
                                <w:lang w:eastAsia="lt-LT"/>
                              </w:rPr>
                              <w:t>2018 m.</w:t>
                            </w:r>
                          </w:p>
                        </w:tc>
                      </w:tr>
                      <w:tr w:rsidR="006423C3" w14:paraId="24A5E9F8" w14:textId="77777777">
                        <w:trPr>
                          <w:trHeight w:val="317"/>
                          <w:jc w:val="center"/>
                        </w:trPr>
                        <w:tc>
                          <w:tcPr>
                            <w:tcW w:w="3644" w:type="dxa"/>
                            <w:tcBorders>
                              <w:top w:val="single" w:sz="4" w:space="0" w:color="auto"/>
                            </w:tcBorders>
                            <w:shd w:val="clear" w:color="auto" w:fill="F2F2F2"/>
                            <w:vAlign w:val="center"/>
                          </w:tcPr>
                          <w:p w14:paraId="24A5E9F2" w14:textId="77777777" w:rsidR="006423C3" w:rsidRDefault="00C06E10">
                            <w:pPr>
                              <w:rPr>
                                <w:sz w:val="20"/>
                                <w:lang w:eastAsia="lt-LT"/>
                              </w:rPr>
                            </w:pPr>
                            <w:r>
                              <w:rPr>
                                <w:sz w:val="20"/>
                                <w:lang w:eastAsia="lt-LT"/>
                              </w:rPr>
                              <w:t xml:space="preserve">Laikino </w:t>
                            </w:r>
                            <w:proofErr w:type="spellStart"/>
                            <w:r>
                              <w:rPr>
                                <w:sz w:val="20"/>
                                <w:lang w:eastAsia="lt-LT"/>
                              </w:rPr>
                              <w:t>apnakvindinimo</w:t>
                            </w:r>
                            <w:proofErr w:type="spellEnd"/>
                            <w:r>
                              <w:rPr>
                                <w:sz w:val="20"/>
                                <w:lang w:eastAsia="lt-LT"/>
                              </w:rPr>
                              <w:t xml:space="preserve"> paslaugos</w:t>
                            </w:r>
                          </w:p>
                        </w:tc>
                        <w:tc>
                          <w:tcPr>
                            <w:tcW w:w="1099" w:type="dxa"/>
                            <w:shd w:val="clear" w:color="auto" w:fill="auto"/>
                            <w:vAlign w:val="center"/>
                          </w:tcPr>
                          <w:p w14:paraId="24A5E9F3" w14:textId="77777777" w:rsidR="006423C3" w:rsidRDefault="00C06E10">
                            <w:pPr>
                              <w:jc w:val="center"/>
                              <w:rPr>
                                <w:sz w:val="20"/>
                                <w:lang w:eastAsia="lt-LT"/>
                              </w:rPr>
                            </w:pPr>
                            <w:r>
                              <w:rPr>
                                <w:sz w:val="20"/>
                                <w:lang w:eastAsia="lt-LT"/>
                              </w:rPr>
                              <w:t>40</w:t>
                            </w:r>
                          </w:p>
                        </w:tc>
                        <w:tc>
                          <w:tcPr>
                            <w:tcW w:w="1095" w:type="dxa"/>
                            <w:shd w:val="clear" w:color="auto" w:fill="auto"/>
                            <w:vAlign w:val="center"/>
                          </w:tcPr>
                          <w:p w14:paraId="24A5E9F4" w14:textId="77777777" w:rsidR="006423C3" w:rsidRDefault="00C06E10">
                            <w:pPr>
                              <w:jc w:val="center"/>
                              <w:rPr>
                                <w:sz w:val="20"/>
                                <w:lang w:eastAsia="lt-LT"/>
                              </w:rPr>
                            </w:pPr>
                            <w:r>
                              <w:rPr>
                                <w:sz w:val="20"/>
                                <w:lang w:eastAsia="lt-LT"/>
                              </w:rPr>
                              <w:t>36</w:t>
                            </w:r>
                          </w:p>
                        </w:tc>
                        <w:tc>
                          <w:tcPr>
                            <w:tcW w:w="1060" w:type="dxa"/>
                            <w:shd w:val="clear" w:color="auto" w:fill="auto"/>
                            <w:vAlign w:val="center"/>
                          </w:tcPr>
                          <w:p w14:paraId="24A5E9F5" w14:textId="77777777" w:rsidR="006423C3" w:rsidRDefault="00C06E10">
                            <w:pPr>
                              <w:jc w:val="center"/>
                              <w:rPr>
                                <w:sz w:val="20"/>
                                <w:lang w:eastAsia="lt-LT"/>
                              </w:rPr>
                            </w:pPr>
                            <w:r>
                              <w:rPr>
                                <w:sz w:val="20"/>
                                <w:lang w:eastAsia="lt-LT"/>
                              </w:rPr>
                              <w:t>25</w:t>
                            </w:r>
                          </w:p>
                        </w:tc>
                        <w:tc>
                          <w:tcPr>
                            <w:tcW w:w="1286" w:type="dxa"/>
                            <w:tcBorders>
                              <w:bottom w:val="single" w:sz="4" w:space="0" w:color="auto"/>
                            </w:tcBorders>
                            <w:shd w:val="clear" w:color="auto" w:fill="auto"/>
                            <w:vAlign w:val="center"/>
                          </w:tcPr>
                          <w:p w14:paraId="24A5E9F6" w14:textId="77777777" w:rsidR="006423C3" w:rsidRDefault="00C06E10">
                            <w:pPr>
                              <w:jc w:val="center"/>
                              <w:rPr>
                                <w:sz w:val="20"/>
                                <w:lang w:eastAsia="lt-LT"/>
                              </w:rPr>
                            </w:pPr>
                            <w:r>
                              <w:rPr>
                                <w:sz w:val="20"/>
                                <w:lang w:eastAsia="lt-LT"/>
                              </w:rPr>
                              <w:t>35</w:t>
                            </w:r>
                          </w:p>
                        </w:tc>
                        <w:tc>
                          <w:tcPr>
                            <w:tcW w:w="1192" w:type="dxa"/>
                            <w:tcBorders>
                              <w:bottom w:val="single" w:sz="4" w:space="0" w:color="auto"/>
                            </w:tcBorders>
                            <w:shd w:val="clear" w:color="auto" w:fill="auto"/>
                            <w:vAlign w:val="center"/>
                          </w:tcPr>
                          <w:p w14:paraId="24A5E9F7" w14:textId="77777777" w:rsidR="006423C3" w:rsidRDefault="00C06E10">
                            <w:pPr>
                              <w:jc w:val="center"/>
                              <w:rPr>
                                <w:sz w:val="20"/>
                                <w:lang w:eastAsia="lt-LT"/>
                              </w:rPr>
                            </w:pPr>
                            <w:r>
                              <w:rPr>
                                <w:sz w:val="20"/>
                                <w:lang w:eastAsia="lt-LT"/>
                              </w:rPr>
                              <w:t>35</w:t>
                            </w:r>
                          </w:p>
                        </w:tc>
                      </w:tr>
                      <w:tr w:rsidR="006423C3" w14:paraId="24A5E9FF" w14:textId="77777777">
                        <w:trPr>
                          <w:trHeight w:val="267"/>
                          <w:jc w:val="center"/>
                        </w:trPr>
                        <w:tc>
                          <w:tcPr>
                            <w:tcW w:w="3644" w:type="dxa"/>
                            <w:shd w:val="clear" w:color="auto" w:fill="F2F2F2"/>
                            <w:vAlign w:val="center"/>
                          </w:tcPr>
                          <w:p w14:paraId="24A5E9F9" w14:textId="77777777" w:rsidR="006423C3" w:rsidRDefault="00C06E10">
                            <w:pPr>
                              <w:rPr>
                                <w:sz w:val="20"/>
                                <w:lang w:eastAsia="lt-LT"/>
                              </w:rPr>
                            </w:pPr>
                            <w:r>
                              <w:rPr>
                                <w:sz w:val="20"/>
                                <w:lang w:eastAsia="lt-LT"/>
                              </w:rPr>
                              <w:t>Apgyvendinimo paslaugos</w:t>
                            </w:r>
                          </w:p>
                        </w:tc>
                        <w:tc>
                          <w:tcPr>
                            <w:tcW w:w="1099" w:type="dxa"/>
                            <w:shd w:val="clear" w:color="auto" w:fill="auto"/>
                            <w:vAlign w:val="center"/>
                          </w:tcPr>
                          <w:p w14:paraId="24A5E9FA" w14:textId="77777777" w:rsidR="006423C3" w:rsidRDefault="00C06E10">
                            <w:pPr>
                              <w:jc w:val="center"/>
                              <w:rPr>
                                <w:sz w:val="20"/>
                                <w:lang w:eastAsia="lt-LT"/>
                              </w:rPr>
                            </w:pPr>
                            <w:r>
                              <w:rPr>
                                <w:sz w:val="20"/>
                                <w:lang w:eastAsia="lt-LT"/>
                              </w:rPr>
                              <w:t>6</w:t>
                            </w:r>
                          </w:p>
                        </w:tc>
                        <w:tc>
                          <w:tcPr>
                            <w:tcW w:w="1095" w:type="dxa"/>
                            <w:shd w:val="clear" w:color="auto" w:fill="auto"/>
                            <w:vAlign w:val="center"/>
                          </w:tcPr>
                          <w:p w14:paraId="24A5E9FB" w14:textId="77777777" w:rsidR="006423C3" w:rsidRDefault="00C06E10">
                            <w:pPr>
                              <w:jc w:val="center"/>
                              <w:rPr>
                                <w:sz w:val="20"/>
                                <w:lang w:eastAsia="lt-LT"/>
                              </w:rPr>
                            </w:pPr>
                            <w:r>
                              <w:rPr>
                                <w:sz w:val="20"/>
                                <w:lang w:eastAsia="lt-LT"/>
                              </w:rPr>
                              <w:t>32</w:t>
                            </w:r>
                          </w:p>
                        </w:tc>
                        <w:tc>
                          <w:tcPr>
                            <w:tcW w:w="1060" w:type="dxa"/>
                            <w:shd w:val="clear" w:color="auto" w:fill="auto"/>
                            <w:vAlign w:val="center"/>
                          </w:tcPr>
                          <w:p w14:paraId="24A5E9FC" w14:textId="77777777" w:rsidR="006423C3" w:rsidRDefault="00C06E10">
                            <w:pPr>
                              <w:jc w:val="center"/>
                              <w:rPr>
                                <w:sz w:val="20"/>
                                <w:lang w:eastAsia="lt-LT"/>
                              </w:rPr>
                            </w:pPr>
                            <w:r>
                              <w:rPr>
                                <w:sz w:val="20"/>
                                <w:lang w:eastAsia="lt-LT"/>
                              </w:rPr>
                              <w:t>36</w:t>
                            </w:r>
                          </w:p>
                        </w:tc>
                        <w:tc>
                          <w:tcPr>
                            <w:tcW w:w="1286" w:type="dxa"/>
                            <w:tcBorders>
                              <w:top w:val="single" w:sz="4" w:space="0" w:color="auto"/>
                            </w:tcBorders>
                            <w:shd w:val="clear" w:color="auto" w:fill="auto"/>
                            <w:vAlign w:val="center"/>
                          </w:tcPr>
                          <w:p w14:paraId="24A5E9FD" w14:textId="77777777" w:rsidR="006423C3" w:rsidRDefault="00C06E10">
                            <w:pPr>
                              <w:jc w:val="center"/>
                              <w:rPr>
                                <w:sz w:val="20"/>
                                <w:lang w:eastAsia="lt-LT"/>
                              </w:rPr>
                            </w:pPr>
                            <w:r>
                              <w:rPr>
                                <w:sz w:val="20"/>
                                <w:lang w:eastAsia="lt-LT"/>
                              </w:rPr>
                              <w:t>34</w:t>
                            </w:r>
                          </w:p>
                        </w:tc>
                        <w:tc>
                          <w:tcPr>
                            <w:tcW w:w="1192" w:type="dxa"/>
                            <w:tcBorders>
                              <w:top w:val="single" w:sz="4" w:space="0" w:color="auto"/>
                            </w:tcBorders>
                            <w:shd w:val="clear" w:color="auto" w:fill="auto"/>
                            <w:vAlign w:val="center"/>
                          </w:tcPr>
                          <w:p w14:paraId="24A5E9FE" w14:textId="77777777" w:rsidR="006423C3" w:rsidRDefault="00C06E10">
                            <w:pPr>
                              <w:jc w:val="center"/>
                              <w:rPr>
                                <w:sz w:val="20"/>
                                <w:lang w:eastAsia="lt-LT"/>
                              </w:rPr>
                            </w:pPr>
                            <w:r>
                              <w:rPr>
                                <w:sz w:val="20"/>
                                <w:lang w:eastAsia="lt-LT"/>
                              </w:rPr>
                              <w:t>34</w:t>
                            </w:r>
                          </w:p>
                        </w:tc>
                      </w:tr>
                      <w:tr w:rsidR="006423C3" w14:paraId="24A5EA06" w14:textId="77777777">
                        <w:trPr>
                          <w:trHeight w:val="359"/>
                          <w:jc w:val="center"/>
                        </w:trPr>
                        <w:tc>
                          <w:tcPr>
                            <w:tcW w:w="3644" w:type="dxa"/>
                            <w:tcBorders>
                              <w:bottom w:val="single" w:sz="4" w:space="0" w:color="auto"/>
                            </w:tcBorders>
                            <w:shd w:val="clear" w:color="auto" w:fill="F2F2F2"/>
                            <w:vAlign w:val="center"/>
                          </w:tcPr>
                          <w:p w14:paraId="24A5EA00" w14:textId="77777777" w:rsidR="006423C3" w:rsidRDefault="00C06E10">
                            <w:pPr>
                              <w:rPr>
                                <w:sz w:val="20"/>
                                <w:lang w:eastAsia="lt-LT"/>
                              </w:rPr>
                            </w:pPr>
                            <w:r>
                              <w:rPr>
                                <w:sz w:val="20"/>
                                <w:lang w:eastAsia="lt-LT"/>
                              </w:rPr>
                              <w:t xml:space="preserve">Viso unikalių asmenų, kuriems buvo suteiktos paslaugos </w:t>
                            </w:r>
                          </w:p>
                        </w:tc>
                        <w:tc>
                          <w:tcPr>
                            <w:tcW w:w="1099" w:type="dxa"/>
                            <w:tcBorders>
                              <w:bottom w:val="single" w:sz="4" w:space="0" w:color="auto"/>
                            </w:tcBorders>
                            <w:shd w:val="clear" w:color="auto" w:fill="auto"/>
                            <w:vAlign w:val="center"/>
                          </w:tcPr>
                          <w:p w14:paraId="24A5EA01" w14:textId="77777777" w:rsidR="006423C3" w:rsidRDefault="00C06E10">
                            <w:pPr>
                              <w:jc w:val="center"/>
                              <w:rPr>
                                <w:sz w:val="20"/>
                                <w:lang w:eastAsia="lt-LT"/>
                              </w:rPr>
                            </w:pPr>
                            <w:r>
                              <w:rPr>
                                <w:sz w:val="20"/>
                                <w:lang w:eastAsia="lt-LT"/>
                              </w:rPr>
                              <w:t>40</w:t>
                            </w:r>
                          </w:p>
                        </w:tc>
                        <w:tc>
                          <w:tcPr>
                            <w:tcW w:w="1095" w:type="dxa"/>
                            <w:tcBorders>
                              <w:bottom w:val="single" w:sz="4" w:space="0" w:color="auto"/>
                            </w:tcBorders>
                            <w:shd w:val="clear" w:color="auto" w:fill="auto"/>
                            <w:vAlign w:val="center"/>
                          </w:tcPr>
                          <w:p w14:paraId="24A5EA02" w14:textId="77777777" w:rsidR="006423C3" w:rsidRDefault="00C06E10">
                            <w:pPr>
                              <w:jc w:val="center"/>
                              <w:rPr>
                                <w:sz w:val="20"/>
                                <w:lang w:eastAsia="lt-LT"/>
                              </w:rPr>
                            </w:pPr>
                            <w:r>
                              <w:rPr>
                                <w:sz w:val="20"/>
                                <w:lang w:eastAsia="lt-LT"/>
                              </w:rPr>
                              <w:t>42</w:t>
                            </w:r>
                          </w:p>
                        </w:tc>
                        <w:tc>
                          <w:tcPr>
                            <w:tcW w:w="1060" w:type="dxa"/>
                            <w:tcBorders>
                              <w:bottom w:val="single" w:sz="4" w:space="0" w:color="auto"/>
                            </w:tcBorders>
                            <w:shd w:val="clear" w:color="auto" w:fill="auto"/>
                            <w:vAlign w:val="center"/>
                          </w:tcPr>
                          <w:p w14:paraId="24A5EA03" w14:textId="77777777" w:rsidR="006423C3" w:rsidRDefault="00C06E10">
                            <w:pPr>
                              <w:jc w:val="center"/>
                              <w:rPr>
                                <w:sz w:val="20"/>
                                <w:lang w:eastAsia="lt-LT"/>
                              </w:rPr>
                            </w:pPr>
                            <w:r>
                              <w:rPr>
                                <w:sz w:val="20"/>
                                <w:lang w:eastAsia="lt-LT"/>
                              </w:rPr>
                              <w:t>49</w:t>
                            </w:r>
                          </w:p>
                        </w:tc>
                        <w:tc>
                          <w:tcPr>
                            <w:tcW w:w="1286" w:type="dxa"/>
                            <w:tcBorders>
                              <w:bottom w:val="single" w:sz="4" w:space="0" w:color="auto"/>
                            </w:tcBorders>
                            <w:shd w:val="clear" w:color="auto" w:fill="auto"/>
                            <w:vAlign w:val="center"/>
                          </w:tcPr>
                          <w:p w14:paraId="24A5EA04" w14:textId="77777777" w:rsidR="006423C3" w:rsidRDefault="00C06E10">
                            <w:pPr>
                              <w:jc w:val="center"/>
                              <w:rPr>
                                <w:sz w:val="20"/>
                                <w:lang w:eastAsia="lt-LT"/>
                              </w:rPr>
                            </w:pPr>
                            <w:r>
                              <w:rPr>
                                <w:sz w:val="20"/>
                                <w:lang w:eastAsia="lt-LT"/>
                              </w:rPr>
                              <w:t>69</w:t>
                            </w:r>
                          </w:p>
                        </w:tc>
                        <w:tc>
                          <w:tcPr>
                            <w:tcW w:w="1192" w:type="dxa"/>
                            <w:tcBorders>
                              <w:bottom w:val="single" w:sz="4" w:space="0" w:color="auto"/>
                            </w:tcBorders>
                            <w:shd w:val="clear" w:color="auto" w:fill="auto"/>
                            <w:vAlign w:val="center"/>
                          </w:tcPr>
                          <w:p w14:paraId="24A5EA05" w14:textId="77777777" w:rsidR="006423C3" w:rsidRDefault="00C06E10">
                            <w:pPr>
                              <w:jc w:val="center"/>
                              <w:rPr>
                                <w:sz w:val="20"/>
                                <w:lang w:eastAsia="lt-LT"/>
                              </w:rPr>
                            </w:pPr>
                            <w:r>
                              <w:rPr>
                                <w:sz w:val="20"/>
                                <w:lang w:eastAsia="lt-LT"/>
                              </w:rPr>
                              <w:t>69</w:t>
                            </w:r>
                          </w:p>
                        </w:tc>
                      </w:tr>
                    </w:tbl>
                    <w:p w14:paraId="24A5EA07" w14:textId="77777777" w:rsidR="006423C3" w:rsidRDefault="00C06E10">
                      <w:pPr>
                        <w:tabs>
                          <w:tab w:val="left" w:pos="9498"/>
                        </w:tabs>
                        <w:ind w:right="6" w:firstLine="851"/>
                        <w:jc w:val="both"/>
                        <w:rPr>
                          <w:color w:val="1F1F1F"/>
                          <w:szCs w:val="24"/>
                          <w:lang w:eastAsia="lt-LT"/>
                        </w:rPr>
                      </w:pPr>
                    </w:p>
                  </w:sdtContent>
                </w:sdt>
              </w:sdtContent>
            </w:sdt>
            <w:sdt>
              <w:sdtPr>
                <w:alias w:val="skirsnis"/>
                <w:tag w:val="part_5a4b91feeb274d6c8ac53fd940133a14"/>
                <w:id w:val="-1880077071"/>
                <w:lock w:val="sdtLocked"/>
              </w:sdtPr>
              <w:sdtEndPr/>
              <w:sdtContent>
                <w:p w14:paraId="24A5EA08" w14:textId="77777777" w:rsidR="006423C3" w:rsidRDefault="00C06E10">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firstLine="851"/>
                    <w:jc w:val="both"/>
                    <w:textAlignment w:val="baseline"/>
                    <w:rPr>
                      <w:b/>
                      <w:i/>
                      <w:szCs w:val="24"/>
                      <w:u w:val="single"/>
                      <w:lang w:eastAsia="ar-SA"/>
                    </w:rPr>
                  </w:pPr>
                  <w:sdt>
                    <w:sdtPr>
                      <w:alias w:val="Pavadinimas"/>
                      <w:tag w:val="title_5a4b91feeb274d6c8ac53fd940133a14"/>
                      <w:id w:val="-1992158363"/>
                      <w:lock w:val="sdtLocked"/>
                    </w:sdtPr>
                    <w:sdtEndPr/>
                    <w:sdtContent>
                      <w:r>
                        <w:rPr>
                          <w:b/>
                          <w:i/>
                          <w:szCs w:val="24"/>
                          <w:u w:val="single"/>
                          <w:lang w:eastAsia="ar-SA"/>
                        </w:rPr>
                        <w:t>Apibendrinimas:</w:t>
                      </w:r>
                    </w:sdtContent>
                  </w:sdt>
                </w:p>
                <w:p w14:paraId="24A5EA09"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6" w:firstLine="916"/>
                    <w:jc w:val="both"/>
                    <w:textAlignment w:val="baseline"/>
                    <w:rPr>
                      <w:rFonts w:cs="Courier New"/>
                      <w:szCs w:val="24"/>
                      <w:lang w:eastAsia="ar-SA"/>
                    </w:rPr>
                  </w:pPr>
                  <w:r>
                    <w:rPr>
                      <w:i/>
                      <w:szCs w:val="24"/>
                      <w:lang w:eastAsia="ar-SA"/>
                    </w:rPr>
                    <w:t xml:space="preserve">Telšių rajono savivaldybės taryba 2016 m. rugpjūčio 25 d. sprendimu Nr. T1-294 patvirtino Socialinės rizikos asmenų 2016-2021 metų integracijos ir socialinės </w:t>
                  </w:r>
                  <w:r>
                    <w:rPr>
                      <w:i/>
                      <w:szCs w:val="24"/>
                      <w:lang w:eastAsia="ar-SA"/>
                    </w:rPr>
                    <w:t>pagalbos programą, kurioje numatyta įgyvendinti eilę priemonių kuriant vientisą paslaugų sistemą šios socialinės grupės asmenims.</w:t>
                  </w:r>
                  <w:r>
                    <w:rPr>
                      <w:szCs w:val="24"/>
                      <w:lang w:eastAsia="ar-SA"/>
                    </w:rPr>
                    <w:t xml:space="preserve"> </w:t>
                  </w:r>
                  <w:r>
                    <w:rPr>
                      <w:i/>
                      <w:szCs w:val="24"/>
                      <w:lang w:eastAsia="ar-SA"/>
                    </w:rPr>
                    <w:t>Tačiau tam, kad būtų įgyvendintos programos priemonės, būtina įgalinti Telšių rajono seniūnijų socialinio darbo organizatorius, kurie turėtų įvertinti socialinės rizikos asmenų problemas ir padėti organizuoti socialines paslaugas, toje bendruomenėje, kurio</w:t>
                  </w:r>
                  <w:r>
                    <w:rPr>
                      <w:i/>
                      <w:szCs w:val="24"/>
                      <w:lang w:eastAsia="ar-SA"/>
                    </w:rPr>
                    <w:t xml:space="preserve">je asmuo gyvena ir NVO. Taip pat nėra skiriami asignavimai Savivaldybės biudžete šiai programai įgyvendinti. </w:t>
                  </w:r>
                </w:p>
                <w:p w14:paraId="24A5EA0A" w14:textId="77777777" w:rsidR="006423C3" w:rsidRDefault="006423C3">
                  <w:pPr>
                    <w:ind w:right="6" w:firstLine="851"/>
                    <w:jc w:val="both"/>
                    <w:rPr>
                      <w:szCs w:val="24"/>
                      <w:lang w:eastAsia="lt-LT"/>
                    </w:rPr>
                  </w:pPr>
                </w:p>
                <w:p w14:paraId="24A5EA0B" w14:textId="77777777" w:rsidR="006423C3" w:rsidRDefault="00C06E10">
                  <w:pPr>
                    <w:ind w:right="6" w:firstLine="851"/>
                    <w:jc w:val="both"/>
                    <w:rPr>
                      <w:szCs w:val="24"/>
                      <w:lang w:eastAsia="lt-LT"/>
                    </w:rPr>
                  </w:pPr>
                  <w:r>
                    <w:rPr>
                      <w:szCs w:val="24"/>
                      <w:lang w:eastAsia="lt-LT"/>
                    </w:rPr>
                    <w:t>Įgyvendinant</w:t>
                  </w:r>
                  <w:r>
                    <w:rPr>
                      <w:b/>
                      <w:szCs w:val="24"/>
                      <w:lang w:eastAsia="lt-LT"/>
                    </w:rPr>
                    <w:t xml:space="preserve"> Būsto, gyvenamosios ir viešosios aplinkos pritaikymo programą </w:t>
                  </w:r>
                  <w:r>
                    <w:rPr>
                      <w:szCs w:val="24"/>
                      <w:lang w:eastAsia="lt-LT"/>
                    </w:rPr>
                    <w:t>2018 m</w:t>
                  </w:r>
                  <w:r>
                    <w:rPr>
                      <w:color w:val="FF0000"/>
                      <w:szCs w:val="24"/>
                      <w:lang w:eastAsia="lt-LT"/>
                    </w:rPr>
                    <w:t xml:space="preserve">. </w:t>
                  </w:r>
                  <w:r>
                    <w:rPr>
                      <w:szCs w:val="24"/>
                      <w:lang w:eastAsia="lt-LT"/>
                    </w:rPr>
                    <w:t>pritaikytas 1 būstas neįgaliojo poreikiams. Atlikti vonios kam</w:t>
                  </w:r>
                  <w:r>
                    <w:rPr>
                      <w:szCs w:val="24"/>
                      <w:lang w:eastAsia="lt-LT"/>
                    </w:rPr>
                    <w:t xml:space="preserve">bario pertvarkymo darbai; praplatinta durų anga ir įstatytos naujos durys; nupirktas mobilus keltuvas su perkėlimo sistema. Būsto pritaikymui iš Savivaldybės biudžeto buvo panaudota 1998,0 </w:t>
                  </w:r>
                  <w:proofErr w:type="spellStart"/>
                  <w:r>
                    <w:rPr>
                      <w:szCs w:val="24"/>
                      <w:lang w:eastAsia="lt-LT"/>
                    </w:rPr>
                    <w:t>Eur</w:t>
                  </w:r>
                  <w:proofErr w:type="spellEnd"/>
                  <w:r>
                    <w:rPr>
                      <w:szCs w:val="24"/>
                      <w:lang w:eastAsia="lt-LT"/>
                    </w:rPr>
                    <w:t xml:space="preserve">, iš valstybės biudžeto – 3116,0 </w:t>
                  </w:r>
                  <w:proofErr w:type="spellStart"/>
                  <w:r>
                    <w:rPr>
                      <w:szCs w:val="24"/>
                      <w:lang w:eastAsia="lt-LT"/>
                    </w:rPr>
                    <w:t>Eur</w:t>
                  </w:r>
                  <w:proofErr w:type="spellEnd"/>
                  <w:r>
                    <w:rPr>
                      <w:szCs w:val="24"/>
                      <w:lang w:eastAsia="lt-LT"/>
                    </w:rPr>
                    <w:t xml:space="preserve">. </w:t>
                  </w:r>
                </w:p>
                <w:p w14:paraId="24A5EA0C" w14:textId="77777777" w:rsidR="006423C3" w:rsidRDefault="00C06E10">
                  <w:pPr>
                    <w:ind w:firstLine="851"/>
                    <w:jc w:val="both"/>
                    <w:rPr>
                      <w:szCs w:val="24"/>
                      <w:lang w:eastAsia="lt-LT"/>
                    </w:rPr>
                  </w:pPr>
                  <w:r>
                    <w:rPr>
                      <w:szCs w:val="24"/>
                      <w:lang w:eastAsia="lt-LT"/>
                    </w:rPr>
                    <w:t>Dėl būsto pritaikymo vaik</w:t>
                  </w:r>
                  <w:r>
                    <w:rPr>
                      <w:szCs w:val="24"/>
                      <w:lang w:eastAsia="lt-LT"/>
                    </w:rPr>
                    <w:t xml:space="preserve">ams su sunkia negalia 2018 m. buvo gauti 6 prašymai, iš jų 1 atsisakė. Būstų pritaikymo darbams įgyvendinti skirta iš valstybės biudžeto – 9576,0 </w:t>
                  </w:r>
                  <w:proofErr w:type="spellStart"/>
                  <w:r>
                    <w:rPr>
                      <w:szCs w:val="24"/>
                      <w:lang w:eastAsia="lt-LT"/>
                    </w:rPr>
                    <w:t>Eur</w:t>
                  </w:r>
                  <w:proofErr w:type="spellEnd"/>
                  <w:r>
                    <w:rPr>
                      <w:szCs w:val="24"/>
                      <w:lang w:eastAsia="lt-LT"/>
                    </w:rPr>
                    <w:t>. Būstas pritaikytas 1 vaiko su negalia poreikiams; 4 vaikams su sunkia negalia tėvai patys įsigijo reikali</w:t>
                  </w:r>
                  <w:r>
                    <w:rPr>
                      <w:szCs w:val="24"/>
                      <w:lang w:eastAsia="lt-LT"/>
                    </w:rPr>
                    <w:t xml:space="preserve">ngas sensorines priemones, o patirtos išlaidos buvo kompensuotos pagal pateiktas sąskaitas-faktūras. </w:t>
                  </w:r>
                </w:p>
                <w:p w14:paraId="24A5EA0D" w14:textId="77777777" w:rsidR="006423C3" w:rsidRDefault="00C06E10">
                  <w:pPr>
                    <w:tabs>
                      <w:tab w:val="left" w:pos="851"/>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ind w:right="7" w:firstLine="851"/>
                    <w:jc w:val="both"/>
                    <w:rPr>
                      <w:szCs w:val="24"/>
                      <w:shd w:val="clear" w:color="auto" w:fill="FFFFFF"/>
                      <w:lang w:eastAsia="lt-LT"/>
                    </w:rPr>
                  </w:pPr>
                  <w:r>
                    <w:rPr>
                      <w:szCs w:val="24"/>
                      <w:lang w:eastAsia="lt-LT"/>
                    </w:rPr>
                    <w:t xml:space="preserve">Iš </w:t>
                  </w:r>
                  <w:r>
                    <w:rPr>
                      <w:b/>
                      <w:szCs w:val="24"/>
                      <w:u w:val="single"/>
                      <w:lang w:eastAsia="lt-LT"/>
                    </w:rPr>
                    <w:t>Viešosios aplinkos pritaikymo darbų programos</w:t>
                  </w:r>
                  <w:r>
                    <w:rPr>
                      <w:szCs w:val="24"/>
                      <w:lang w:eastAsia="lt-LT"/>
                    </w:rPr>
                    <w:t xml:space="preserve"> 2018 m. neįgaliųjų poreikiams suremontuota ir naujai pritaikyta 1 higienos patalpa Telšių centre „Viltis“</w:t>
                  </w:r>
                  <w:r>
                    <w:rPr>
                      <w:szCs w:val="24"/>
                      <w:lang w:eastAsia="lt-LT"/>
                    </w:rPr>
                    <w:t>.</w:t>
                  </w:r>
                </w:p>
                <w:p w14:paraId="24A5EA0E" w14:textId="77777777" w:rsidR="006423C3" w:rsidRDefault="006423C3">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both"/>
                    <w:textAlignment w:val="baseline"/>
                    <w:rPr>
                      <w:i/>
                      <w:strike/>
                      <w:szCs w:val="24"/>
                      <w:lang w:eastAsia="ar-SA"/>
                    </w:rPr>
                    <w:sectPr w:rsidR="006423C3">
                      <w:pgSz w:w="11905" w:h="16837" w:code="9"/>
                      <w:pgMar w:top="1440" w:right="706" w:bottom="1440" w:left="1440" w:header="567" w:footer="1134" w:gutter="113"/>
                      <w:pgNumType w:start="1"/>
                      <w:cols w:space="1296"/>
                      <w:titlePg/>
                      <w:docGrid w:linePitch="360"/>
                    </w:sectPr>
                  </w:pPr>
                </w:p>
                <w:sdt>
                  <w:sdtPr>
                    <w:alias w:val="lentele"/>
                    <w:tag w:val="part_189e6ad688a84ced8a16daf783e35c76"/>
                    <w:id w:val="-1889874884"/>
                    <w:lock w:val="sdtLocked"/>
                  </w:sdtPr>
                  <w:sdtEndPr/>
                  <w:sdtContent>
                    <w:p w14:paraId="24A5EA0F" w14:textId="77777777" w:rsidR="006423C3" w:rsidRDefault="00C06E10">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189e6ad688a84ced8a16daf783e35c76"/>
                          <w:id w:val="-1656830589"/>
                          <w:lock w:val="sdtLocked"/>
                        </w:sdtPr>
                        <w:sdtEndPr/>
                        <w:sdtContent>
                          <w:r>
                            <w:rPr>
                              <w:rFonts w:eastAsia="Calibri"/>
                              <w:sz w:val="20"/>
                              <w:lang w:eastAsia="ar-SA"/>
                            </w:rPr>
                            <w:t>16</w:t>
                          </w:r>
                        </w:sdtContent>
                      </w:sdt>
                      <w:r>
                        <w:rPr>
                          <w:rFonts w:eastAsia="Calibri"/>
                          <w:sz w:val="20"/>
                          <w:lang w:eastAsia="ar-SA"/>
                        </w:rPr>
                        <w:t xml:space="preserve"> lentelė</w:t>
                      </w:r>
                    </w:p>
                  </w:sdtContent>
                </w:sdt>
                <w:sdt>
                  <w:sdtPr>
                    <w:alias w:val="7 p."/>
                    <w:tag w:val="part_59cb0c5a77b143b1bf564f64c01664af"/>
                    <w:id w:val="-1466955584"/>
                    <w:lock w:val="sdtLocked"/>
                  </w:sdtPr>
                  <w:sdtEndPr/>
                  <w:sdtContent>
                    <w:p w14:paraId="24A5EA10" w14:textId="77777777" w:rsidR="006423C3" w:rsidRDefault="00C06E10">
                      <w:pPr>
                        <w:widowControl w:val="0"/>
                        <w:tabs>
                          <w:tab w:val="left" w:pos="284"/>
                          <w:tab w:val="left" w:pos="720"/>
                          <w:tab w:val="left" w:pos="1134"/>
                        </w:tabs>
                        <w:suppressAutoHyphens/>
                        <w:ind w:left="360" w:hanging="360"/>
                        <w:jc w:val="center"/>
                        <w:textAlignment w:val="baseline"/>
                        <w:rPr>
                          <w:b/>
                          <w:iCs/>
                          <w:szCs w:val="24"/>
                          <w:lang w:eastAsia="lt-LT"/>
                        </w:rPr>
                      </w:pPr>
                      <w:sdt>
                        <w:sdtPr>
                          <w:alias w:val="Numeris"/>
                          <w:tag w:val="nr_59cb0c5a77b143b1bf564f64c01664af"/>
                          <w:id w:val="-2104562307"/>
                          <w:lock w:val="sdtLocked"/>
                        </w:sdtPr>
                        <w:sdtEndPr/>
                        <w:sdtContent>
                          <w:r>
                            <w:rPr>
                              <w:b/>
                              <w:iCs/>
                              <w:szCs w:val="24"/>
                              <w:lang w:eastAsia="lt-LT"/>
                            </w:rPr>
                            <w:t>7</w:t>
                          </w:r>
                        </w:sdtContent>
                      </w:sdt>
                      <w:r>
                        <w:rPr>
                          <w:b/>
                          <w:iCs/>
                          <w:szCs w:val="24"/>
                          <w:lang w:eastAsia="lt-LT"/>
                        </w:rPr>
                        <w:t>.</w:t>
                      </w:r>
                      <w:r>
                        <w:rPr>
                          <w:b/>
                          <w:iCs/>
                          <w:szCs w:val="24"/>
                          <w:lang w:eastAsia="lt-LT"/>
                        </w:rPr>
                        <w:tab/>
                      </w:r>
                      <w:r>
                        <w:rPr>
                          <w:b/>
                          <w:szCs w:val="24"/>
                          <w:lang w:eastAsia="lt-LT"/>
                        </w:rPr>
                        <w:t>Socialinių darbuotojų ir socialinių darbuotojų padėjėjų skaičius savivaldybėje</w:t>
                      </w:r>
                      <w:r>
                        <w:rPr>
                          <w:szCs w:val="24"/>
                          <w:vertAlign w:val="superscript"/>
                          <w:lang w:eastAsia="lt-LT"/>
                        </w:rPr>
                        <w:footnoteReference w:id="22"/>
                      </w:r>
                    </w:p>
                    <w:p w14:paraId="24A5EA11" w14:textId="77777777" w:rsidR="006423C3" w:rsidRDefault="006423C3">
                      <w:pPr>
                        <w:ind w:left="360" w:right="3"/>
                        <w:jc w:val="right"/>
                        <w:rPr>
                          <w:sz w:val="20"/>
                          <w:lang w:eastAsia="lt-LT"/>
                        </w:rPr>
                      </w:pPr>
                    </w:p>
                    <w:tbl>
                      <w:tblPr>
                        <w:tblW w:w="14039"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7"/>
                        <w:gridCol w:w="2352"/>
                        <w:gridCol w:w="766"/>
                        <w:gridCol w:w="766"/>
                        <w:gridCol w:w="766"/>
                        <w:gridCol w:w="812"/>
                        <w:gridCol w:w="630"/>
                        <w:gridCol w:w="815"/>
                        <w:gridCol w:w="815"/>
                        <w:gridCol w:w="889"/>
                        <w:gridCol w:w="716"/>
                        <w:gridCol w:w="762"/>
                        <w:gridCol w:w="695"/>
                        <w:gridCol w:w="693"/>
                        <w:gridCol w:w="650"/>
                        <w:gridCol w:w="682"/>
                        <w:gridCol w:w="713"/>
                      </w:tblGrid>
                      <w:tr w:rsidR="006423C3" w14:paraId="24A5EA17" w14:textId="77777777">
                        <w:trPr>
                          <w:jc w:val="center"/>
                        </w:trPr>
                        <w:tc>
                          <w:tcPr>
                            <w:tcW w:w="517" w:type="dxa"/>
                            <w:vMerge w:val="restart"/>
                            <w:tcBorders>
                              <w:top w:val="single" w:sz="12" w:space="0" w:color="auto"/>
                              <w:left w:val="single" w:sz="12" w:space="0" w:color="auto"/>
                              <w:right w:val="single" w:sz="4" w:space="0" w:color="auto"/>
                            </w:tcBorders>
                            <w:shd w:val="clear" w:color="auto" w:fill="F2F2F2"/>
                            <w:vAlign w:val="center"/>
                          </w:tcPr>
                          <w:p w14:paraId="24A5EA12" w14:textId="77777777" w:rsidR="006423C3" w:rsidRDefault="00C06E10">
                            <w:pPr>
                              <w:ind w:left="-59" w:firstLine="59"/>
                              <w:jc w:val="center"/>
                              <w:rPr>
                                <w:b/>
                                <w:sz w:val="20"/>
                                <w:lang w:eastAsia="lt-LT"/>
                              </w:rPr>
                            </w:pPr>
                            <w:r>
                              <w:rPr>
                                <w:b/>
                                <w:sz w:val="20"/>
                                <w:lang w:eastAsia="lt-LT"/>
                              </w:rPr>
                              <w:t>Eil. Nr.</w:t>
                            </w:r>
                          </w:p>
                        </w:tc>
                        <w:tc>
                          <w:tcPr>
                            <w:tcW w:w="2352" w:type="dxa"/>
                            <w:vMerge w:val="restart"/>
                            <w:tcBorders>
                              <w:top w:val="single" w:sz="12" w:space="0" w:color="auto"/>
                              <w:left w:val="single" w:sz="4" w:space="0" w:color="auto"/>
                              <w:bottom w:val="single" w:sz="4" w:space="0" w:color="auto"/>
                              <w:right w:val="single" w:sz="12" w:space="0" w:color="auto"/>
                              <w:tl2br w:val="nil"/>
                            </w:tcBorders>
                            <w:shd w:val="clear" w:color="auto" w:fill="F2F2F2"/>
                            <w:vAlign w:val="center"/>
                          </w:tcPr>
                          <w:p w14:paraId="24A5EA13" w14:textId="77777777" w:rsidR="006423C3" w:rsidRDefault="00C06E10">
                            <w:pPr>
                              <w:jc w:val="center"/>
                              <w:rPr>
                                <w:b/>
                                <w:sz w:val="20"/>
                                <w:lang w:eastAsia="lt-LT"/>
                              </w:rPr>
                            </w:pPr>
                            <w:r>
                              <w:rPr>
                                <w:b/>
                                <w:sz w:val="20"/>
                                <w:lang w:eastAsia="lt-LT"/>
                              </w:rPr>
                              <w:t>Rodikliai</w:t>
                            </w:r>
                          </w:p>
                          <w:p w14:paraId="24A5EA14" w14:textId="77777777" w:rsidR="006423C3" w:rsidRDefault="006423C3">
                            <w:pPr>
                              <w:jc w:val="center"/>
                              <w:rPr>
                                <w:b/>
                                <w:sz w:val="20"/>
                                <w:lang w:eastAsia="lt-LT"/>
                              </w:rPr>
                            </w:pPr>
                          </w:p>
                        </w:tc>
                        <w:tc>
                          <w:tcPr>
                            <w:tcW w:w="6975" w:type="dxa"/>
                            <w:gridSpan w:val="9"/>
                            <w:tcBorders>
                              <w:top w:val="single" w:sz="12" w:space="0" w:color="auto"/>
                              <w:left w:val="single" w:sz="12" w:space="0" w:color="auto"/>
                              <w:bottom w:val="single" w:sz="12" w:space="0" w:color="auto"/>
                              <w:right w:val="single" w:sz="12" w:space="0" w:color="auto"/>
                            </w:tcBorders>
                            <w:shd w:val="clear" w:color="auto" w:fill="F2F2F2"/>
                          </w:tcPr>
                          <w:p w14:paraId="24A5EA15" w14:textId="77777777" w:rsidR="006423C3" w:rsidRDefault="00C06E10">
                            <w:pPr>
                              <w:jc w:val="center"/>
                              <w:rPr>
                                <w:b/>
                                <w:iCs/>
                                <w:sz w:val="20"/>
                                <w:lang w:eastAsia="lt-LT"/>
                              </w:rPr>
                            </w:pPr>
                            <w:r>
                              <w:rPr>
                                <w:b/>
                                <w:iCs/>
                                <w:sz w:val="20"/>
                                <w:lang w:eastAsia="lt-LT"/>
                              </w:rPr>
                              <w:t>Darbuotojų skaičius</w:t>
                            </w:r>
                          </w:p>
                        </w:tc>
                        <w:tc>
                          <w:tcPr>
                            <w:tcW w:w="4195" w:type="dxa"/>
                            <w:gridSpan w:val="6"/>
                            <w:tcBorders>
                              <w:top w:val="single" w:sz="12" w:space="0" w:color="auto"/>
                              <w:left w:val="single" w:sz="12" w:space="0" w:color="auto"/>
                              <w:right w:val="single" w:sz="12" w:space="0" w:color="auto"/>
                            </w:tcBorders>
                            <w:shd w:val="clear" w:color="auto" w:fill="F2F2F2"/>
                          </w:tcPr>
                          <w:p w14:paraId="24A5EA16" w14:textId="77777777" w:rsidR="006423C3" w:rsidRDefault="00C06E10">
                            <w:pPr>
                              <w:jc w:val="center"/>
                              <w:rPr>
                                <w:b/>
                                <w:iCs/>
                                <w:sz w:val="20"/>
                                <w:lang w:eastAsia="lt-LT"/>
                              </w:rPr>
                            </w:pPr>
                            <w:r>
                              <w:rPr>
                                <w:b/>
                                <w:iCs/>
                                <w:sz w:val="20"/>
                                <w:lang w:eastAsia="lt-LT"/>
                              </w:rPr>
                              <w:t>Išlaikomų iš</w:t>
                            </w:r>
                          </w:p>
                        </w:tc>
                      </w:tr>
                      <w:tr w:rsidR="006423C3" w14:paraId="24A5EA20" w14:textId="77777777">
                        <w:trPr>
                          <w:jc w:val="center"/>
                        </w:trPr>
                        <w:tc>
                          <w:tcPr>
                            <w:tcW w:w="517" w:type="dxa"/>
                            <w:vMerge/>
                            <w:tcBorders>
                              <w:left w:val="single" w:sz="12" w:space="0" w:color="auto"/>
                              <w:right w:val="single" w:sz="4" w:space="0" w:color="auto"/>
                            </w:tcBorders>
                            <w:shd w:val="clear" w:color="auto" w:fill="F2F2F2"/>
                            <w:vAlign w:val="center"/>
                          </w:tcPr>
                          <w:p w14:paraId="24A5EA18" w14:textId="77777777" w:rsidR="006423C3" w:rsidRDefault="006423C3">
                            <w:pPr>
                              <w:jc w:val="center"/>
                              <w:rPr>
                                <w:b/>
                                <w:sz w:val="20"/>
                                <w:lang w:eastAsia="lt-LT"/>
                              </w:rPr>
                            </w:pPr>
                          </w:p>
                        </w:tc>
                        <w:tc>
                          <w:tcPr>
                            <w:tcW w:w="2352" w:type="dxa"/>
                            <w:vMerge/>
                            <w:tcBorders>
                              <w:top w:val="nil"/>
                              <w:left w:val="single" w:sz="4" w:space="0" w:color="auto"/>
                              <w:bottom w:val="single" w:sz="4" w:space="0" w:color="auto"/>
                              <w:right w:val="single" w:sz="12" w:space="0" w:color="auto"/>
                              <w:tl2br w:val="nil"/>
                            </w:tcBorders>
                            <w:shd w:val="clear" w:color="auto" w:fill="F2F2F2"/>
                            <w:vAlign w:val="center"/>
                          </w:tcPr>
                          <w:p w14:paraId="24A5EA19" w14:textId="77777777" w:rsidR="006423C3" w:rsidRDefault="006423C3">
                            <w:pPr>
                              <w:jc w:val="center"/>
                              <w:rPr>
                                <w:b/>
                                <w:sz w:val="20"/>
                                <w:lang w:eastAsia="lt-LT"/>
                              </w:rPr>
                            </w:pPr>
                          </w:p>
                        </w:tc>
                        <w:tc>
                          <w:tcPr>
                            <w:tcW w:w="2298" w:type="dxa"/>
                            <w:gridSpan w:val="3"/>
                            <w:tcBorders>
                              <w:top w:val="single" w:sz="12" w:space="0" w:color="auto"/>
                              <w:left w:val="single" w:sz="12" w:space="0" w:color="auto"/>
                              <w:right w:val="single" w:sz="12" w:space="0" w:color="auto"/>
                            </w:tcBorders>
                            <w:shd w:val="clear" w:color="auto" w:fill="F2F2F2"/>
                            <w:vAlign w:val="center"/>
                          </w:tcPr>
                          <w:p w14:paraId="24A5EA1A" w14:textId="77777777" w:rsidR="006423C3" w:rsidRDefault="00C06E10">
                            <w:pPr>
                              <w:jc w:val="center"/>
                              <w:rPr>
                                <w:b/>
                                <w:iCs/>
                                <w:sz w:val="20"/>
                                <w:lang w:eastAsia="lt-LT"/>
                              </w:rPr>
                            </w:pPr>
                            <w:r>
                              <w:rPr>
                                <w:b/>
                                <w:iCs/>
                                <w:sz w:val="20"/>
                                <w:lang w:eastAsia="lt-LT"/>
                              </w:rPr>
                              <w:t>Iš viso</w:t>
                            </w:r>
                          </w:p>
                        </w:tc>
                        <w:tc>
                          <w:tcPr>
                            <w:tcW w:w="2257" w:type="dxa"/>
                            <w:gridSpan w:val="3"/>
                            <w:tcBorders>
                              <w:top w:val="single" w:sz="12" w:space="0" w:color="auto"/>
                              <w:left w:val="single" w:sz="12" w:space="0" w:color="auto"/>
                              <w:right w:val="single" w:sz="12" w:space="0" w:color="auto"/>
                            </w:tcBorders>
                            <w:shd w:val="clear" w:color="auto" w:fill="F2F2F2"/>
                            <w:vAlign w:val="center"/>
                          </w:tcPr>
                          <w:p w14:paraId="24A5EA1B" w14:textId="77777777" w:rsidR="006423C3" w:rsidRDefault="00C06E10">
                            <w:pPr>
                              <w:jc w:val="center"/>
                              <w:rPr>
                                <w:b/>
                                <w:iCs/>
                                <w:sz w:val="20"/>
                                <w:lang w:eastAsia="lt-LT"/>
                              </w:rPr>
                            </w:pPr>
                            <w:r>
                              <w:rPr>
                                <w:b/>
                                <w:iCs/>
                                <w:sz w:val="20"/>
                                <w:lang w:eastAsia="lt-LT"/>
                              </w:rPr>
                              <w:t xml:space="preserve">Socialinių </w:t>
                            </w:r>
                            <w:r>
                              <w:rPr>
                                <w:b/>
                                <w:iCs/>
                                <w:sz w:val="20"/>
                                <w:lang w:eastAsia="lt-LT"/>
                              </w:rPr>
                              <w:t>darbuotojų</w:t>
                            </w:r>
                          </w:p>
                        </w:tc>
                        <w:tc>
                          <w:tcPr>
                            <w:tcW w:w="2420" w:type="dxa"/>
                            <w:gridSpan w:val="3"/>
                            <w:tcBorders>
                              <w:top w:val="single" w:sz="12" w:space="0" w:color="auto"/>
                              <w:left w:val="single" w:sz="12" w:space="0" w:color="auto"/>
                              <w:right w:val="single" w:sz="12" w:space="0" w:color="auto"/>
                            </w:tcBorders>
                            <w:shd w:val="clear" w:color="auto" w:fill="F2F2F2"/>
                            <w:vAlign w:val="center"/>
                          </w:tcPr>
                          <w:p w14:paraId="24A5EA1C" w14:textId="77777777" w:rsidR="006423C3" w:rsidRDefault="00C06E10">
                            <w:pPr>
                              <w:jc w:val="center"/>
                              <w:rPr>
                                <w:b/>
                                <w:iCs/>
                                <w:sz w:val="20"/>
                                <w:lang w:eastAsia="lt-LT"/>
                              </w:rPr>
                            </w:pPr>
                            <w:r>
                              <w:rPr>
                                <w:b/>
                                <w:iCs/>
                                <w:sz w:val="20"/>
                                <w:lang w:eastAsia="lt-LT"/>
                              </w:rPr>
                              <w:t>Socialinių darbuotojų padėjėjų</w:t>
                            </w:r>
                          </w:p>
                        </w:tc>
                        <w:tc>
                          <w:tcPr>
                            <w:tcW w:w="2150" w:type="dxa"/>
                            <w:gridSpan w:val="3"/>
                            <w:tcBorders>
                              <w:top w:val="single" w:sz="12" w:space="0" w:color="auto"/>
                              <w:left w:val="single" w:sz="12" w:space="0" w:color="auto"/>
                              <w:right w:val="single" w:sz="12" w:space="0" w:color="auto"/>
                            </w:tcBorders>
                            <w:shd w:val="clear" w:color="auto" w:fill="F2F2F2"/>
                            <w:vAlign w:val="center"/>
                          </w:tcPr>
                          <w:p w14:paraId="24A5EA1D" w14:textId="77777777" w:rsidR="006423C3" w:rsidRDefault="00C06E10">
                            <w:pPr>
                              <w:jc w:val="center"/>
                              <w:rPr>
                                <w:b/>
                                <w:iCs/>
                                <w:sz w:val="20"/>
                                <w:lang w:eastAsia="lt-LT"/>
                              </w:rPr>
                            </w:pPr>
                            <w:r>
                              <w:rPr>
                                <w:b/>
                                <w:iCs/>
                                <w:sz w:val="20"/>
                                <w:lang w:eastAsia="lt-LT"/>
                              </w:rPr>
                              <w:t>Valstybės biudžeto tikslinės dotacijos</w:t>
                            </w:r>
                          </w:p>
                        </w:tc>
                        <w:tc>
                          <w:tcPr>
                            <w:tcW w:w="2045" w:type="dxa"/>
                            <w:gridSpan w:val="3"/>
                            <w:tcBorders>
                              <w:top w:val="single" w:sz="12" w:space="0" w:color="auto"/>
                              <w:left w:val="single" w:sz="12" w:space="0" w:color="auto"/>
                              <w:right w:val="single" w:sz="12" w:space="0" w:color="auto"/>
                            </w:tcBorders>
                            <w:shd w:val="clear" w:color="auto" w:fill="F2F2F2"/>
                            <w:vAlign w:val="center"/>
                          </w:tcPr>
                          <w:p w14:paraId="24A5EA1E" w14:textId="77777777" w:rsidR="006423C3" w:rsidRDefault="00C06E10">
                            <w:pPr>
                              <w:jc w:val="center"/>
                              <w:rPr>
                                <w:b/>
                                <w:iCs/>
                                <w:sz w:val="20"/>
                                <w:lang w:eastAsia="lt-LT"/>
                              </w:rPr>
                            </w:pPr>
                            <w:r>
                              <w:rPr>
                                <w:b/>
                                <w:iCs/>
                                <w:sz w:val="20"/>
                                <w:lang w:eastAsia="lt-LT"/>
                              </w:rPr>
                              <w:t>ES /įstaigos pajamų</w:t>
                            </w:r>
                          </w:p>
                          <w:p w14:paraId="24A5EA1F" w14:textId="77777777" w:rsidR="006423C3" w:rsidRDefault="006423C3">
                            <w:pPr>
                              <w:jc w:val="center"/>
                              <w:rPr>
                                <w:b/>
                                <w:sz w:val="20"/>
                                <w:lang w:eastAsia="lt-LT"/>
                              </w:rPr>
                            </w:pPr>
                          </w:p>
                        </w:tc>
                      </w:tr>
                      <w:tr w:rsidR="006423C3" w14:paraId="24A5EA32" w14:textId="77777777">
                        <w:trPr>
                          <w:jc w:val="center"/>
                        </w:trPr>
                        <w:tc>
                          <w:tcPr>
                            <w:tcW w:w="517" w:type="dxa"/>
                            <w:vMerge/>
                            <w:tcBorders>
                              <w:left w:val="single" w:sz="12" w:space="0" w:color="auto"/>
                              <w:bottom w:val="single" w:sz="12" w:space="0" w:color="auto"/>
                              <w:right w:val="single" w:sz="4" w:space="0" w:color="auto"/>
                            </w:tcBorders>
                            <w:shd w:val="clear" w:color="auto" w:fill="F2F2F2"/>
                            <w:vAlign w:val="center"/>
                          </w:tcPr>
                          <w:p w14:paraId="24A5EA21" w14:textId="77777777" w:rsidR="006423C3" w:rsidRDefault="006423C3">
                            <w:pPr>
                              <w:jc w:val="center"/>
                              <w:rPr>
                                <w:b/>
                                <w:sz w:val="20"/>
                                <w:lang w:eastAsia="lt-LT"/>
                              </w:rPr>
                            </w:pPr>
                          </w:p>
                        </w:tc>
                        <w:tc>
                          <w:tcPr>
                            <w:tcW w:w="2352" w:type="dxa"/>
                            <w:vMerge/>
                            <w:tcBorders>
                              <w:top w:val="nil"/>
                              <w:left w:val="single" w:sz="4" w:space="0" w:color="auto"/>
                              <w:bottom w:val="single" w:sz="12" w:space="0" w:color="auto"/>
                              <w:right w:val="single" w:sz="12" w:space="0" w:color="auto"/>
                              <w:tl2br w:val="nil"/>
                            </w:tcBorders>
                            <w:shd w:val="clear" w:color="auto" w:fill="F2F2F2"/>
                            <w:vAlign w:val="center"/>
                          </w:tcPr>
                          <w:p w14:paraId="24A5EA22" w14:textId="77777777" w:rsidR="006423C3" w:rsidRDefault="006423C3">
                            <w:pPr>
                              <w:jc w:val="center"/>
                              <w:rPr>
                                <w:b/>
                                <w:sz w:val="20"/>
                                <w:lang w:eastAsia="lt-LT"/>
                              </w:rPr>
                            </w:pPr>
                          </w:p>
                        </w:tc>
                        <w:tc>
                          <w:tcPr>
                            <w:tcW w:w="766" w:type="dxa"/>
                            <w:tcBorders>
                              <w:left w:val="single" w:sz="12" w:space="0" w:color="auto"/>
                              <w:bottom w:val="single" w:sz="12" w:space="0" w:color="auto"/>
                              <w:right w:val="single" w:sz="4" w:space="0" w:color="auto"/>
                            </w:tcBorders>
                            <w:shd w:val="clear" w:color="auto" w:fill="F2F2F2"/>
                            <w:vAlign w:val="center"/>
                          </w:tcPr>
                          <w:p w14:paraId="24A5EA23" w14:textId="77777777" w:rsidR="006423C3" w:rsidRDefault="00C06E10">
                            <w:pPr>
                              <w:jc w:val="center"/>
                              <w:rPr>
                                <w:b/>
                                <w:iCs/>
                                <w:sz w:val="20"/>
                                <w:lang w:eastAsia="lt-LT"/>
                              </w:rPr>
                            </w:pPr>
                            <w:r>
                              <w:rPr>
                                <w:b/>
                                <w:iCs/>
                                <w:sz w:val="20"/>
                                <w:lang w:eastAsia="lt-LT"/>
                              </w:rPr>
                              <w:t>2017</w:t>
                            </w:r>
                          </w:p>
                        </w:tc>
                        <w:tc>
                          <w:tcPr>
                            <w:tcW w:w="766" w:type="dxa"/>
                            <w:tcBorders>
                              <w:left w:val="single" w:sz="4" w:space="0" w:color="auto"/>
                              <w:bottom w:val="single" w:sz="12" w:space="0" w:color="auto"/>
                              <w:right w:val="single" w:sz="4" w:space="0" w:color="auto"/>
                            </w:tcBorders>
                            <w:shd w:val="clear" w:color="auto" w:fill="F2F2F2"/>
                            <w:vAlign w:val="center"/>
                          </w:tcPr>
                          <w:p w14:paraId="24A5EA24" w14:textId="77777777" w:rsidR="006423C3" w:rsidRDefault="00C06E10">
                            <w:pPr>
                              <w:jc w:val="center"/>
                              <w:rPr>
                                <w:b/>
                                <w:iCs/>
                                <w:sz w:val="20"/>
                                <w:lang w:eastAsia="lt-LT"/>
                              </w:rPr>
                            </w:pPr>
                            <w:r>
                              <w:rPr>
                                <w:b/>
                                <w:iCs/>
                                <w:sz w:val="20"/>
                                <w:lang w:eastAsia="lt-LT"/>
                              </w:rPr>
                              <w:t>2018</w:t>
                            </w:r>
                          </w:p>
                        </w:tc>
                        <w:tc>
                          <w:tcPr>
                            <w:tcW w:w="766" w:type="dxa"/>
                            <w:tcBorders>
                              <w:left w:val="single" w:sz="4" w:space="0" w:color="auto"/>
                              <w:bottom w:val="single" w:sz="12" w:space="0" w:color="auto"/>
                              <w:right w:val="single" w:sz="12" w:space="0" w:color="auto"/>
                            </w:tcBorders>
                            <w:shd w:val="clear" w:color="auto" w:fill="F2F2F2"/>
                          </w:tcPr>
                          <w:p w14:paraId="24A5EA25" w14:textId="77777777" w:rsidR="006423C3" w:rsidRDefault="00C06E10">
                            <w:pPr>
                              <w:jc w:val="center"/>
                              <w:rPr>
                                <w:b/>
                                <w:iCs/>
                                <w:sz w:val="20"/>
                                <w:lang w:eastAsia="lt-LT"/>
                              </w:rPr>
                            </w:pPr>
                            <w:r>
                              <w:rPr>
                                <w:b/>
                                <w:iCs/>
                                <w:sz w:val="20"/>
                                <w:lang w:eastAsia="lt-LT"/>
                              </w:rPr>
                              <w:t>2019</w:t>
                            </w:r>
                          </w:p>
                        </w:tc>
                        <w:tc>
                          <w:tcPr>
                            <w:tcW w:w="812" w:type="dxa"/>
                            <w:tcBorders>
                              <w:left w:val="single" w:sz="12" w:space="0" w:color="auto"/>
                              <w:bottom w:val="single" w:sz="12" w:space="0" w:color="auto"/>
                            </w:tcBorders>
                            <w:shd w:val="clear" w:color="auto" w:fill="F2F2F2"/>
                            <w:vAlign w:val="center"/>
                          </w:tcPr>
                          <w:p w14:paraId="24A5EA26" w14:textId="77777777" w:rsidR="006423C3" w:rsidRDefault="00C06E10">
                            <w:pPr>
                              <w:jc w:val="center"/>
                              <w:rPr>
                                <w:b/>
                                <w:iCs/>
                                <w:sz w:val="20"/>
                                <w:lang w:eastAsia="lt-LT"/>
                              </w:rPr>
                            </w:pPr>
                            <w:r>
                              <w:rPr>
                                <w:b/>
                                <w:iCs/>
                                <w:sz w:val="20"/>
                                <w:lang w:eastAsia="lt-LT"/>
                              </w:rPr>
                              <w:t>2017</w:t>
                            </w:r>
                          </w:p>
                        </w:tc>
                        <w:tc>
                          <w:tcPr>
                            <w:tcW w:w="630" w:type="dxa"/>
                            <w:tcBorders>
                              <w:left w:val="single" w:sz="4" w:space="0" w:color="auto"/>
                              <w:bottom w:val="single" w:sz="12" w:space="0" w:color="auto"/>
                            </w:tcBorders>
                            <w:shd w:val="clear" w:color="auto" w:fill="F2F2F2"/>
                            <w:vAlign w:val="center"/>
                          </w:tcPr>
                          <w:p w14:paraId="24A5EA27" w14:textId="77777777" w:rsidR="006423C3" w:rsidRDefault="00C06E10">
                            <w:pPr>
                              <w:jc w:val="center"/>
                              <w:rPr>
                                <w:b/>
                                <w:iCs/>
                                <w:sz w:val="20"/>
                                <w:lang w:eastAsia="lt-LT"/>
                              </w:rPr>
                            </w:pPr>
                            <w:r>
                              <w:rPr>
                                <w:b/>
                                <w:iCs/>
                                <w:sz w:val="20"/>
                                <w:lang w:eastAsia="lt-LT"/>
                              </w:rPr>
                              <w:t>2018</w:t>
                            </w:r>
                          </w:p>
                        </w:tc>
                        <w:tc>
                          <w:tcPr>
                            <w:tcW w:w="815" w:type="dxa"/>
                            <w:tcBorders>
                              <w:bottom w:val="single" w:sz="12" w:space="0" w:color="auto"/>
                              <w:right w:val="single" w:sz="12" w:space="0" w:color="auto"/>
                            </w:tcBorders>
                            <w:shd w:val="clear" w:color="auto" w:fill="F2F2F2"/>
                          </w:tcPr>
                          <w:p w14:paraId="24A5EA28" w14:textId="77777777" w:rsidR="006423C3" w:rsidRDefault="00C06E10">
                            <w:pPr>
                              <w:jc w:val="center"/>
                              <w:rPr>
                                <w:b/>
                                <w:iCs/>
                                <w:sz w:val="20"/>
                                <w:lang w:eastAsia="lt-LT"/>
                              </w:rPr>
                            </w:pPr>
                            <w:r>
                              <w:rPr>
                                <w:b/>
                                <w:iCs/>
                                <w:sz w:val="20"/>
                                <w:lang w:eastAsia="lt-LT"/>
                              </w:rPr>
                              <w:t>2019</w:t>
                            </w:r>
                          </w:p>
                        </w:tc>
                        <w:tc>
                          <w:tcPr>
                            <w:tcW w:w="815" w:type="dxa"/>
                            <w:tcBorders>
                              <w:left w:val="single" w:sz="12" w:space="0" w:color="auto"/>
                              <w:bottom w:val="single" w:sz="12" w:space="0" w:color="auto"/>
                            </w:tcBorders>
                            <w:shd w:val="clear" w:color="auto" w:fill="F2F2F2"/>
                            <w:vAlign w:val="center"/>
                          </w:tcPr>
                          <w:p w14:paraId="24A5EA29" w14:textId="77777777" w:rsidR="006423C3" w:rsidRDefault="00C06E10">
                            <w:pPr>
                              <w:jc w:val="center"/>
                              <w:rPr>
                                <w:b/>
                                <w:iCs/>
                                <w:sz w:val="20"/>
                                <w:lang w:eastAsia="lt-LT"/>
                              </w:rPr>
                            </w:pPr>
                            <w:r>
                              <w:rPr>
                                <w:b/>
                                <w:iCs/>
                                <w:sz w:val="20"/>
                                <w:lang w:eastAsia="lt-LT"/>
                              </w:rPr>
                              <w:t>2017</w:t>
                            </w:r>
                          </w:p>
                        </w:tc>
                        <w:tc>
                          <w:tcPr>
                            <w:tcW w:w="889" w:type="dxa"/>
                            <w:tcBorders>
                              <w:bottom w:val="single" w:sz="12" w:space="0" w:color="auto"/>
                            </w:tcBorders>
                            <w:shd w:val="clear" w:color="auto" w:fill="F2F2F2"/>
                            <w:vAlign w:val="center"/>
                          </w:tcPr>
                          <w:p w14:paraId="24A5EA2A" w14:textId="77777777" w:rsidR="006423C3" w:rsidRDefault="00C06E10">
                            <w:pPr>
                              <w:jc w:val="center"/>
                              <w:rPr>
                                <w:b/>
                                <w:iCs/>
                                <w:sz w:val="20"/>
                                <w:lang w:eastAsia="lt-LT"/>
                              </w:rPr>
                            </w:pPr>
                            <w:r>
                              <w:rPr>
                                <w:b/>
                                <w:iCs/>
                                <w:sz w:val="20"/>
                                <w:lang w:eastAsia="lt-LT"/>
                              </w:rPr>
                              <w:t>2018</w:t>
                            </w:r>
                          </w:p>
                        </w:tc>
                        <w:tc>
                          <w:tcPr>
                            <w:tcW w:w="716" w:type="dxa"/>
                            <w:tcBorders>
                              <w:bottom w:val="single" w:sz="12" w:space="0" w:color="auto"/>
                              <w:right w:val="single" w:sz="12" w:space="0" w:color="auto"/>
                            </w:tcBorders>
                            <w:shd w:val="clear" w:color="auto" w:fill="F2F2F2"/>
                          </w:tcPr>
                          <w:p w14:paraId="24A5EA2B" w14:textId="77777777" w:rsidR="006423C3" w:rsidRDefault="00C06E10">
                            <w:pPr>
                              <w:jc w:val="center"/>
                              <w:rPr>
                                <w:b/>
                                <w:iCs/>
                                <w:sz w:val="20"/>
                                <w:lang w:eastAsia="lt-LT"/>
                              </w:rPr>
                            </w:pPr>
                            <w:r>
                              <w:rPr>
                                <w:b/>
                                <w:iCs/>
                                <w:sz w:val="20"/>
                                <w:lang w:eastAsia="lt-LT"/>
                              </w:rPr>
                              <w:t>2019</w:t>
                            </w:r>
                          </w:p>
                        </w:tc>
                        <w:tc>
                          <w:tcPr>
                            <w:tcW w:w="762" w:type="dxa"/>
                            <w:tcBorders>
                              <w:left w:val="single" w:sz="12" w:space="0" w:color="auto"/>
                              <w:bottom w:val="single" w:sz="12" w:space="0" w:color="auto"/>
                            </w:tcBorders>
                            <w:shd w:val="clear" w:color="auto" w:fill="F2F2F2"/>
                            <w:vAlign w:val="center"/>
                          </w:tcPr>
                          <w:p w14:paraId="24A5EA2C" w14:textId="77777777" w:rsidR="006423C3" w:rsidRDefault="00C06E10">
                            <w:pPr>
                              <w:jc w:val="center"/>
                              <w:rPr>
                                <w:b/>
                                <w:iCs/>
                                <w:sz w:val="20"/>
                                <w:lang w:eastAsia="lt-LT"/>
                              </w:rPr>
                            </w:pPr>
                            <w:r>
                              <w:rPr>
                                <w:b/>
                                <w:iCs/>
                                <w:sz w:val="20"/>
                                <w:lang w:eastAsia="lt-LT"/>
                              </w:rPr>
                              <w:t>2017</w:t>
                            </w:r>
                          </w:p>
                        </w:tc>
                        <w:tc>
                          <w:tcPr>
                            <w:tcW w:w="695" w:type="dxa"/>
                            <w:tcBorders>
                              <w:bottom w:val="single" w:sz="12" w:space="0" w:color="auto"/>
                            </w:tcBorders>
                            <w:shd w:val="clear" w:color="auto" w:fill="F2F2F2"/>
                            <w:vAlign w:val="center"/>
                          </w:tcPr>
                          <w:p w14:paraId="24A5EA2D" w14:textId="77777777" w:rsidR="006423C3" w:rsidRDefault="00C06E10">
                            <w:pPr>
                              <w:jc w:val="center"/>
                              <w:rPr>
                                <w:b/>
                                <w:iCs/>
                                <w:sz w:val="20"/>
                                <w:lang w:eastAsia="lt-LT"/>
                              </w:rPr>
                            </w:pPr>
                            <w:r>
                              <w:rPr>
                                <w:b/>
                                <w:iCs/>
                                <w:sz w:val="20"/>
                                <w:lang w:eastAsia="lt-LT"/>
                              </w:rPr>
                              <w:t>2018</w:t>
                            </w:r>
                          </w:p>
                        </w:tc>
                        <w:tc>
                          <w:tcPr>
                            <w:tcW w:w="693" w:type="dxa"/>
                            <w:tcBorders>
                              <w:bottom w:val="single" w:sz="12" w:space="0" w:color="auto"/>
                              <w:right w:val="single" w:sz="12" w:space="0" w:color="auto"/>
                            </w:tcBorders>
                            <w:shd w:val="clear" w:color="auto" w:fill="F2F2F2"/>
                          </w:tcPr>
                          <w:p w14:paraId="24A5EA2E" w14:textId="77777777" w:rsidR="006423C3" w:rsidRDefault="00C06E10">
                            <w:pPr>
                              <w:jc w:val="center"/>
                              <w:rPr>
                                <w:b/>
                                <w:iCs/>
                                <w:sz w:val="20"/>
                                <w:lang w:eastAsia="lt-LT"/>
                              </w:rPr>
                            </w:pPr>
                            <w:r>
                              <w:rPr>
                                <w:b/>
                                <w:iCs/>
                                <w:sz w:val="20"/>
                                <w:lang w:eastAsia="lt-LT"/>
                              </w:rPr>
                              <w:t>2019</w:t>
                            </w:r>
                          </w:p>
                        </w:tc>
                        <w:tc>
                          <w:tcPr>
                            <w:tcW w:w="650" w:type="dxa"/>
                            <w:tcBorders>
                              <w:left w:val="single" w:sz="12" w:space="0" w:color="auto"/>
                              <w:bottom w:val="single" w:sz="12" w:space="0" w:color="auto"/>
                            </w:tcBorders>
                            <w:shd w:val="clear" w:color="auto" w:fill="F2F2F2"/>
                            <w:vAlign w:val="center"/>
                          </w:tcPr>
                          <w:p w14:paraId="24A5EA2F" w14:textId="77777777" w:rsidR="006423C3" w:rsidRDefault="00C06E10">
                            <w:pPr>
                              <w:jc w:val="center"/>
                              <w:rPr>
                                <w:b/>
                                <w:iCs/>
                                <w:sz w:val="20"/>
                                <w:lang w:eastAsia="lt-LT"/>
                              </w:rPr>
                            </w:pPr>
                            <w:r>
                              <w:rPr>
                                <w:b/>
                                <w:iCs/>
                                <w:sz w:val="20"/>
                                <w:lang w:eastAsia="lt-LT"/>
                              </w:rPr>
                              <w:t>2017</w:t>
                            </w:r>
                          </w:p>
                        </w:tc>
                        <w:tc>
                          <w:tcPr>
                            <w:tcW w:w="682" w:type="dxa"/>
                            <w:tcBorders>
                              <w:bottom w:val="single" w:sz="12" w:space="0" w:color="auto"/>
                            </w:tcBorders>
                            <w:shd w:val="clear" w:color="auto" w:fill="F2F2F2"/>
                            <w:vAlign w:val="center"/>
                          </w:tcPr>
                          <w:p w14:paraId="24A5EA30" w14:textId="77777777" w:rsidR="006423C3" w:rsidRDefault="00C06E10">
                            <w:pPr>
                              <w:jc w:val="center"/>
                              <w:rPr>
                                <w:b/>
                                <w:iCs/>
                                <w:sz w:val="20"/>
                                <w:lang w:eastAsia="lt-LT"/>
                              </w:rPr>
                            </w:pPr>
                            <w:r>
                              <w:rPr>
                                <w:b/>
                                <w:iCs/>
                                <w:sz w:val="20"/>
                                <w:lang w:eastAsia="lt-LT"/>
                              </w:rPr>
                              <w:t>2018</w:t>
                            </w:r>
                          </w:p>
                        </w:tc>
                        <w:tc>
                          <w:tcPr>
                            <w:tcW w:w="713" w:type="dxa"/>
                            <w:tcBorders>
                              <w:bottom w:val="single" w:sz="12" w:space="0" w:color="auto"/>
                              <w:right w:val="single" w:sz="12" w:space="0" w:color="auto"/>
                            </w:tcBorders>
                            <w:shd w:val="clear" w:color="auto" w:fill="F2F2F2"/>
                          </w:tcPr>
                          <w:p w14:paraId="24A5EA31" w14:textId="77777777" w:rsidR="006423C3" w:rsidRDefault="00C06E10">
                            <w:pPr>
                              <w:jc w:val="center"/>
                              <w:rPr>
                                <w:b/>
                                <w:iCs/>
                                <w:sz w:val="20"/>
                                <w:lang w:eastAsia="lt-LT"/>
                              </w:rPr>
                            </w:pPr>
                            <w:r>
                              <w:rPr>
                                <w:b/>
                                <w:iCs/>
                                <w:sz w:val="20"/>
                                <w:lang w:eastAsia="lt-LT"/>
                              </w:rPr>
                              <w:t>2019</w:t>
                            </w:r>
                          </w:p>
                        </w:tc>
                      </w:tr>
                      <w:tr w:rsidR="006423C3" w14:paraId="24A5EA44" w14:textId="77777777">
                        <w:trPr>
                          <w:jc w:val="center"/>
                        </w:trPr>
                        <w:tc>
                          <w:tcPr>
                            <w:tcW w:w="517" w:type="dxa"/>
                            <w:tcBorders>
                              <w:top w:val="single" w:sz="12" w:space="0" w:color="auto"/>
                              <w:left w:val="single" w:sz="12" w:space="0" w:color="auto"/>
                              <w:right w:val="single" w:sz="12" w:space="0" w:color="auto"/>
                            </w:tcBorders>
                            <w:shd w:val="clear" w:color="auto" w:fill="F2F2F2"/>
                            <w:vAlign w:val="center"/>
                          </w:tcPr>
                          <w:p w14:paraId="24A5EA33" w14:textId="77777777" w:rsidR="006423C3" w:rsidRDefault="00C06E10">
                            <w:pPr>
                              <w:jc w:val="center"/>
                              <w:rPr>
                                <w:sz w:val="20"/>
                                <w:lang w:eastAsia="lt-LT"/>
                              </w:rPr>
                            </w:pPr>
                            <w:r>
                              <w:rPr>
                                <w:sz w:val="20"/>
                                <w:lang w:eastAsia="lt-LT"/>
                              </w:rPr>
                              <w:t>1.</w:t>
                            </w:r>
                          </w:p>
                        </w:tc>
                        <w:tc>
                          <w:tcPr>
                            <w:tcW w:w="2352" w:type="dxa"/>
                            <w:tcBorders>
                              <w:top w:val="single" w:sz="12" w:space="0" w:color="auto"/>
                              <w:left w:val="single" w:sz="12" w:space="0" w:color="auto"/>
                              <w:right w:val="single" w:sz="12" w:space="0" w:color="auto"/>
                            </w:tcBorders>
                            <w:shd w:val="clear" w:color="auto" w:fill="F2F2F2"/>
                            <w:vAlign w:val="center"/>
                          </w:tcPr>
                          <w:p w14:paraId="24A5EA34" w14:textId="77777777" w:rsidR="006423C3" w:rsidRDefault="00C06E10">
                            <w:pPr>
                              <w:rPr>
                                <w:sz w:val="20"/>
                                <w:lang w:eastAsia="lt-LT"/>
                              </w:rPr>
                            </w:pPr>
                            <w:r>
                              <w:rPr>
                                <w:iCs/>
                                <w:sz w:val="20"/>
                                <w:lang w:eastAsia="lt-LT"/>
                              </w:rPr>
                              <w:t>Savivaldybės biudžetinėse socialinių paslaugų įstaigose, iš jų:</w:t>
                            </w:r>
                          </w:p>
                        </w:tc>
                        <w:tc>
                          <w:tcPr>
                            <w:tcW w:w="766" w:type="dxa"/>
                            <w:tcBorders>
                              <w:top w:val="single" w:sz="12" w:space="0" w:color="auto"/>
                              <w:left w:val="single" w:sz="12" w:space="0" w:color="auto"/>
                            </w:tcBorders>
                            <w:vAlign w:val="center"/>
                          </w:tcPr>
                          <w:p w14:paraId="24A5EA35" w14:textId="77777777" w:rsidR="006423C3" w:rsidRDefault="00C06E10">
                            <w:pPr>
                              <w:jc w:val="center"/>
                              <w:rPr>
                                <w:sz w:val="20"/>
                                <w:lang w:eastAsia="lt-LT"/>
                              </w:rPr>
                            </w:pPr>
                            <w:r>
                              <w:rPr>
                                <w:sz w:val="20"/>
                                <w:lang w:eastAsia="lt-LT"/>
                              </w:rPr>
                              <w:t>225,75</w:t>
                            </w:r>
                          </w:p>
                        </w:tc>
                        <w:tc>
                          <w:tcPr>
                            <w:tcW w:w="766" w:type="dxa"/>
                            <w:tcBorders>
                              <w:top w:val="single" w:sz="12" w:space="0" w:color="auto"/>
                            </w:tcBorders>
                            <w:vAlign w:val="center"/>
                          </w:tcPr>
                          <w:p w14:paraId="24A5EA36" w14:textId="77777777" w:rsidR="006423C3" w:rsidRDefault="00C06E10">
                            <w:pPr>
                              <w:jc w:val="center"/>
                              <w:rPr>
                                <w:sz w:val="20"/>
                                <w:lang w:eastAsia="lt-LT"/>
                              </w:rPr>
                            </w:pPr>
                            <w:r>
                              <w:rPr>
                                <w:sz w:val="20"/>
                                <w:lang w:eastAsia="lt-LT"/>
                              </w:rPr>
                              <w:t>219,77</w:t>
                            </w:r>
                          </w:p>
                        </w:tc>
                        <w:tc>
                          <w:tcPr>
                            <w:tcW w:w="766" w:type="dxa"/>
                            <w:tcBorders>
                              <w:top w:val="single" w:sz="12" w:space="0" w:color="auto"/>
                              <w:right w:val="single" w:sz="12" w:space="0" w:color="auto"/>
                            </w:tcBorders>
                            <w:vAlign w:val="center"/>
                          </w:tcPr>
                          <w:p w14:paraId="24A5EA37" w14:textId="77777777" w:rsidR="006423C3" w:rsidRDefault="00C06E10">
                            <w:pPr>
                              <w:jc w:val="center"/>
                              <w:rPr>
                                <w:sz w:val="20"/>
                                <w:lang w:eastAsia="lt-LT"/>
                              </w:rPr>
                            </w:pPr>
                            <w:r>
                              <w:rPr>
                                <w:sz w:val="20"/>
                                <w:lang w:eastAsia="lt-LT"/>
                              </w:rPr>
                              <w:t>216</w:t>
                            </w:r>
                            <w:r>
                              <w:rPr>
                                <w:sz w:val="20"/>
                                <w:lang w:eastAsia="lt-LT"/>
                              </w:rPr>
                              <w:t>,25</w:t>
                            </w:r>
                          </w:p>
                        </w:tc>
                        <w:tc>
                          <w:tcPr>
                            <w:tcW w:w="812" w:type="dxa"/>
                            <w:tcBorders>
                              <w:top w:val="single" w:sz="12" w:space="0" w:color="auto"/>
                              <w:left w:val="single" w:sz="12" w:space="0" w:color="auto"/>
                            </w:tcBorders>
                            <w:vAlign w:val="center"/>
                          </w:tcPr>
                          <w:p w14:paraId="24A5EA38" w14:textId="77777777" w:rsidR="006423C3" w:rsidRDefault="00C06E10">
                            <w:pPr>
                              <w:jc w:val="center"/>
                              <w:rPr>
                                <w:sz w:val="20"/>
                                <w:lang w:eastAsia="lt-LT"/>
                              </w:rPr>
                            </w:pPr>
                            <w:r>
                              <w:rPr>
                                <w:sz w:val="20"/>
                                <w:lang w:eastAsia="lt-LT"/>
                              </w:rPr>
                              <w:t>57,0</w:t>
                            </w:r>
                          </w:p>
                        </w:tc>
                        <w:tc>
                          <w:tcPr>
                            <w:tcW w:w="630" w:type="dxa"/>
                            <w:tcBorders>
                              <w:top w:val="single" w:sz="12" w:space="0" w:color="auto"/>
                            </w:tcBorders>
                            <w:vAlign w:val="center"/>
                          </w:tcPr>
                          <w:p w14:paraId="24A5EA39" w14:textId="77777777" w:rsidR="006423C3" w:rsidRDefault="00C06E10">
                            <w:pPr>
                              <w:jc w:val="center"/>
                              <w:rPr>
                                <w:sz w:val="20"/>
                                <w:lang w:eastAsia="lt-LT"/>
                              </w:rPr>
                            </w:pPr>
                            <w:r>
                              <w:rPr>
                                <w:sz w:val="20"/>
                                <w:lang w:eastAsia="lt-LT"/>
                              </w:rPr>
                              <w:t>62,5</w:t>
                            </w:r>
                          </w:p>
                        </w:tc>
                        <w:tc>
                          <w:tcPr>
                            <w:tcW w:w="815" w:type="dxa"/>
                            <w:tcBorders>
                              <w:top w:val="single" w:sz="12" w:space="0" w:color="auto"/>
                              <w:right w:val="single" w:sz="12" w:space="0" w:color="auto"/>
                            </w:tcBorders>
                            <w:vAlign w:val="center"/>
                          </w:tcPr>
                          <w:p w14:paraId="24A5EA3A" w14:textId="77777777" w:rsidR="006423C3" w:rsidRDefault="00C06E10">
                            <w:pPr>
                              <w:jc w:val="center"/>
                              <w:rPr>
                                <w:sz w:val="20"/>
                                <w:lang w:eastAsia="lt-LT"/>
                              </w:rPr>
                            </w:pPr>
                            <w:r>
                              <w:rPr>
                                <w:sz w:val="20"/>
                                <w:lang w:eastAsia="lt-LT"/>
                              </w:rPr>
                              <w:t>64,5</w:t>
                            </w:r>
                          </w:p>
                        </w:tc>
                        <w:tc>
                          <w:tcPr>
                            <w:tcW w:w="815" w:type="dxa"/>
                            <w:tcBorders>
                              <w:top w:val="single" w:sz="12" w:space="0" w:color="auto"/>
                              <w:left w:val="single" w:sz="12" w:space="0" w:color="auto"/>
                            </w:tcBorders>
                            <w:vAlign w:val="center"/>
                          </w:tcPr>
                          <w:p w14:paraId="24A5EA3B" w14:textId="77777777" w:rsidR="006423C3" w:rsidRDefault="00C06E10">
                            <w:pPr>
                              <w:jc w:val="center"/>
                              <w:rPr>
                                <w:sz w:val="20"/>
                                <w:lang w:eastAsia="lt-LT"/>
                              </w:rPr>
                            </w:pPr>
                            <w:r>
                              <w:rPr>
                                <w:sz w:val="20"/>
                                <w:lang w:eastAsia="lt-LT"/>
                              </w:rPr>
                              <w:t>81,0</w:t>
                            </w:r>
                          </w:p>
                        </w:tc>
                        <w:tc>
                          <w:tcPr>
                            <w:tcW w:w="889" w:type="dxa"/>
                            <w:tcBorders>
                              <w:top w:val="single" w:sz="12" w:space="0" w:color="auto"/>
                            </w:tcBorders>
                            <w:vAlign w:val="center"/>
                          </w:tcPr>
                          <w:p w14:paraId="24A5EA3C" w14:textId="77777777" w:rsidR="006423C3" w:rsidRDefault="00C06E10">
                            <w:pPr>
                              <w:jc w:val="center"/>
                              <w:rPr>
                                <w:sz w:val="20"/>
                                <w:lang w:eastAsia="lt-LT"/>
                              </w:rPr>
                            </w:pPr>
                            <w:r>
                              <w:rPr>
                                <w:sz w:val="20"/>
                                <w:lang w:eastAsia="lt-LT"/>
                              </w:rPr>
                              <w:t>91,57</w:t>
                            </w:r>
                          </w:p>
                        </w:tc>
                        <w:tc>
                          <w:tcPr>
                            <w:tcW w:w="716" w:type="dxa"/>
                            <w:tcBorders>
                              <w:top w:val="single" w:sz="12" w:space="0" w:color="auto"/>
                              <w:right w:val="single" w:sz="12" w:space="0" w:color="auto"/>
                            </w:tcBorders>
                            <w:vAlign w:val="center"/>
                          </w:tcPr>
                          <w:p w14:paraId="24A5EA3D" w14:textId="77777777" w:rsidR="006423C3" w:rsidRDefault="00C06E10">
                            <w:pPr>
                              <w:jc w:val="center"/>
                              <w:rPr>
                                <w:sz w:val="20"/>
                                <w:lang w:eastAsia="lt-LT"/>
                              </w:rPr>
                            </w:pPr>
                            <w:r>
                              <w:rPr>
                                <w:sz w:val="20"/>
                                <w:lang w:eastAsia="lt-LT"/>
                              </w:rPr>
                              <w:t>89,4</w:t>
                            </w:r>
                          </w:p>
                        </w:tc>
                        <w:tc>
                          <w:tcPr>
                            <w:tcW w:w="762" w:type="dxa"/>
                            <w:tcBorders>
                              <w:top w:val="single" w:sz="12" w:space="0" w:color="auto"/>
                              <w:left w:val="single" w:sz="12" w:space="0" w:color="auto"/>
                            </w:tcBorders>
                            <w:vAlign w:val="center"/>
                          </w:tcPr>
                          <w:p w14:paraId="24A5EA3E" w14:textId="77777777" w:rsidR="006423C3" w:rsidRDefault="00C06E10">
                            <w:pPr>
                              <w:jc w:val="center"/>
                              <w:rPr>
                                <w:sz w:val="20"/>
                                <w:lang w:eastAsia="lt-LT"/>
                              </w:rPr>
                            </w:pPr>
                            <w:r>
                              <w:rPr>
                                <w:sz w:val="20"/>
                                <w:lang w:eastAsia="lt-LT"/>
                              </w:rPr>
                              <w:t>30,55</w:t>
                            </w:r>
                          </w:p>
                        </w:tc>
                        <w:tc>
                          <w:tcPr>
                            <w:tcW w:w="695" w:type="dxa"/>
                            <w:tcBorders>
                              <w:top w:val="single" w:sz="12" w:space="0" w:color="auto"/>
                            </w:tcBorders>
                            <w:vAlign w:val="center"/>
                          </w:tcPr>
                          <w:p w14:paraId="24A5EA3F" w14:textId="77777777" w:rsidR="006423C3" w:rsidRDefault="00C06E10">
                            <w:pPr>
                              <w:jc w:val="center"/>
                              <w:rPr>
                                <w:sz w:val="20"/>
                                <w:lang w:eastAsia="lt-LT"/>
                              </w:rPr>
                            </w:pPr>
                            <w:r>
                              <w:rPr>
                                <w:sz w:val="20"/>
                                <w:lang w:eastAsia="lt-LT"/>
                              </w:rPr>
                              <w:t>42,47</w:t>
                            </w:r>
                          </w:p>
                        </w:tc>
                        <w:tc>
                          <w:tcPr>
                            <w:tcW w:w="693" w:type="dxa"/>
                            <w:tcBorders>
                              <w:top w:val="single" w:sz="12" w:space="0" w:color="auto"/>
                              <w:right w:val="single" w:sz="12" w:space="0" w:color="auto"/>
                            </w:tcBorders>
                            <w:vAlign w:val="center"/>
                          </w:tcPr>
                          <w:p w14:paraId="24A5EA40" w14:textId="77777777" w:rsidR="006423C3" w:rsidRDefault="00C06E10">
                            <w:pPr>
                              <w:jc w:val="center"/>
                              <w:rPr>
                                <w:sz w:val="20"/>
                                <w:lang w:eastAsia="lt-LT"/>
                              </w:rPr>
                            </w:pPr>
                            <w:r>
                              <w:rPr>
                                <w:sz w:val="20"/>
                                <w:lang w:eastAsia="lt-LT"/>
                              </w:rPr>
                              <w:t>42,47</w:t>
                            </w:r>
                          </w:p>
                        </w:tc>
                        <w:tc>
                          <w:tcPr>
                            <w:tcW w:w="650" w:type="dxa"/>
                            <w:tcBorders>
                              <w:top w:val="single" w:sz="12" w:space="0" w:color="auto"/>
                              <w:left w:val="single" w:sz="12" w:space="0" w:color="auto"/>
                            </w:tcBorders>
                            <w:vAlign w:val="center"/>
                          </w:tcPr>
                          <w:p w14:paraId="24A5EA41" w14:textId="77777777" w:rsidR="006423C3" w:rsidRDefault="00C06E10">
                            <w:pPr>
                              <w:jc w:val="center"/>
                              <w:rPr>
                                <w:sz w:val="20"/>
                                <w:lang w:eastAsia="lt-LT"/>
                              </w:rPr>
                            </w:pPr>
                            <w:r>
                              <w:rPr>
                                <w:sz w:val="20"/>
                                <w:lang w:eastAsia="lt-LT"/>
                              </w:rPr>
                              <w:t>23,6</w:t>
                            </w:r>
                          </w:p>
                        </w:tc>
                        <w:tc>
                          <w:tcPr>
                            <w:tcW w:w="682" w:type="dxa"/>
                            <w:tcBorders>
                              <w:top w:val="single" w:sz="12" w:space="0" w:color="auto"/>
                            </w:tcBorders>
                            <w:vAlign w:val="center"/>
                          </w:tcPr>
                          <w:p w14:paraId="24A5EA42" w14:textId="77777777" w:rsidR="006423C3" w:rsidRDefault="00C06E10">
                            <w:pPr>
                              <w:jc w:val="center"/>
                              <w:rPr>
                                <w:sz w:val="20"/>
                                <w:lang w:eastAsia="lt-LT"/>
                              </w:rPr>
                            </w:pPr>
                            <w:r>
                              <w:rPr>
                                <w:sz w:val="20"/>
                                <w:lang w:eastAsia="lt-LT"/>
                              </w:rPr>
                              <w:t>23,6</w:t>
                            </w:r>
                          </w:p>
                        </w:tc>
                        <w:tc>
                          <w:tcPr>
                            <w:tcW w:w="713" w:type="dxa"/>
                            <w:tcBorders>
                              <w:top w:val="single" w:sz="12" w:space="0" w:color="auto"/>
                              <w:right w:val="single" w:sz="12" w:space="0" w:color="auto"/>
                            </w:tcBorders>
                            <w:vAlign w:val="center"/>
                          </w:tcPr>
                          <w:p w14:paraId="24A5EA43" w14:textId="77777777" w:rsidR="006423C3" w:rsidRDefault="00C06E10">
                            <w:pPr>
                              <w:jc w:val="center"/>
                              <w:rPr>
                                <w:sz w:val="20"/>
                                <w:lang w:eastAsia="lt-LT"/>
                              </w:rPr>
                            </w:pPr>
                            <w:r>
                              <w:rPr>
                                <w:sz w:val="20"/>
                                <w:lang w:eastAsia="lt-LT"/>
                              </w:rPr>
                              <w:t>23,6</w:t>
                            </w:r>
                          </w:p>
                        </w:tc>
                      </w:tr>
                      <w:tr w:rsidR="006423C3" w14:paraId="24A5EA56" w14:textId="77777777">
                        <w:trPr>
                          <w:jc w:val="center"/>
                        </w:trPr>
                        <w:tc>
                          <w:tcPr>
                            <w:tcW w:w="517" w:type="dxa"/>
                            <w:tcBorders>
                              <w:left w:val="single" w:sz="12" w:space="0" w:color="auto"/>
                              <w:right w:val="single" w:sz="12" w:space="0" w:color="auto"/>
                            </w:tcBorders>
                            <w:shd w:val="clear" w:color="auto" w:fill="F2F2F2"/>
                            <w:vAlign w:val="center"/>
                          </w:tcPr>
                          <w:p w14:paraId="24A5EA45" w14:textId="77777777" w:rsidR="006423C3" w:rsidRDefault="00C06E10">
                            <w:pPr>
                              <w:jc w:val="center"/>
                              <w:rPr>
                                <w:sz w:val="20"/>
                                <w:lang w:eastAsia="lt-LT"/>
                              </w:rPr>
                            </w:pPr>
                            <w:r>
                              <w:rPr>
                                <w:sz w:val="20"/>
                                <w:lang w:eastAsia="lt-LT"/>
                              </w:rPr>
                              <w:t>1.1.</w:t>
                            </w:r>
                          </w:p>
                        </w:tc>
                        <w:tc>
                          <w:tcPr>
                            <w:tcW w:w="2352" w:type="dxa"/>
                            <w:tcBorders>
                              <w:top w:val="single" w:sz="4" w:space="0" w:color="auto"/>
                              <w:left w:val="single" w:sz="12" w:space="0" w:color="auto"/>
                              <w:right w:val="single" w:sz="12" w:space="0" w:color="auto"/>
                            </w:tcBorders>
                            <w:shd w:val="clear" w:color="auto" w:fill="F2F2F2"/>
                            <w:vAlign w:val="center"/>
                          </w:tcPr>
                          <w:p w14:paraId="24A5EA46" w14:textId="77777777" w:rsidR="006423C3" w:rsidRDefault="00C06E10">
                            <w:pPr>
                              <w:rPr>
                                <w:iCs/>
                                <w:sz w:val="20"/>
                                <w:lang w:eastAsia="lt-LT"/>
                              </w:rPr>
                            </w:pPr>
                            <w:r>
                              <w:rPr>
                                <w:iCs/>
                                <w:sz w:val="20"/>
                                <w:lang w:eastAsia="lt-LT"/>
                              </w:rPr>
                              <w:t>Telšių socialinių paslaugų centras</w:t>
                            </w:r>
                          </w:p>
                        </w:tc>
                        <w:tc>
                          <w:tcPr>
                            <w:tcW w:w="766" w:type="dxa"/>
                            <w:tcBorders>
                              <w:left w:val="single" w:sz="12" w:space="0" w:color="auto"/>
                            </w:tcBorders>
                            <w:vAlign w:val="center"/>
                          </w:tcPr>
                          <w:p w14:paraId="24A5EA47" w14:textId="77777777" w:rsidR="006423C3" w:rsidRDefault="00C06E10">
                            <w:pPr>
                              <w:jc w:val="center"/>
                              <w:rPr>
                                <w:sz w:val="20"/>
                                <w:lang w:eastAsia="lt-LT"/>
                              </w:rPr>
                            </w:pPr>
                            <w:r>
                              <w:rPr>
                                <w:sz w:val="20"/>
                                <w:lang w:eastAsia="lt-LT"/>
                              </w:rPr>
                              <w:t>84,5</w:t>
                            </w:r>
                          </w:p>
                        </w:tc>
                        <w:tc>
                          <w:tcPr>
                            <w:tcW w:w="766" w:type="dxa"/>
                            <w:vAlign w:val="center"/>
                          </w:tcPr>
                          <w:p w14:paraId="24A5EA48" w14:textId="77777777" w:rsidR="006423C3" w:rsidRDefault="00C06E10">
                            <w:pPr>
                              <w:jc w:val="center"/>
                              <w:rPr>
                                <w:sz w:val="20"/>
                                <w:lang w:eastAsia="lt-LT"/>
                              </w:rPr>
                            </w:pPr>
                            <w:r>
                              <w:rPr>
                                <w:sz w:val="20"/>
                                <w:lang w:eastAsia="lt-LT"/>
                              </w:rPr>
                              <w:t>93,27</w:t>
                            </w:r>
                          </w:p>
                        </w:tc>
                        <w:tc>
                          <w:tcPr>
                            <w:tcW w:w="766" w:type="dxa"/>
                            <w:tcBorders>
                              <w:right w:val="single" w:sz="12" w:space="0" w:color="auto"/>
                            </w:tcBorders>
                            <w:vAlign w:val="center"/>
                          </w:tcPr>
                          <w:p w14:paraId="24A5EA49" w14:textId="77777777" w:rsidR="006423C3" w:rsidRDefault="00C06E10">
                            <w:pPr>
                              <w:jc w:val="center"/>
                              <w:rPr>
                                <w:sz w:val="20"/>
                                <w:lang w:eastAsia="lt-LT"/>
                              </w:rPr>
                            </w:pPr>
                            <w:r>
                              <w:rPr>
                                <w:sz w:val="20"/>
                                <w:lang w:eastAsia="lt-LT"/>
                              </w:rPr>
                              <w:t>96,5</w:t>
                            </w:r>
                          </w:p>
                        </w:tc>
                        <w:tc>
                          <w:tcPr>
                            <w:tcW w:w="812" w:type="dxa"/>
                            <w:tcBorders>
                              <w:left w:val="single" w:sz="12" w:space="0" w:color="auto"/>
                            </w:tcBorders>
                            <w:vAlign w:val="center"/>
                          </w:tcPr>
                          <w:p w14:paraId="24A5EA4A" w14:textId="77777777" w:rsidR="006423C3" w:rsidRDefault="00C06E10">
                            <w:pPr>
                              <w:jc w:val="center"/>
                              <w:rPr>
                                <w:sz w:val="20"/>
                                <w:lang w:eastAsia="lt-LT"/>
                              </w:rPr>
                            </w:pPr>
                            <w:r>
                              <w:rPr>
                                <w:sz w:val="20"/>
                                <w:lang w:eastAsia="lt-LT"/>
                              </w:rPr>
                              <w:t>33,0</w:t>
                            </w:r>
                          </w:p>
                        </w:tc>
                        <w:tc>
                          <w:tcPr>
                            <w:tcW w:w="630" w:type="dxa"/>
                            <w:vAlign w:val="center"/>
                          </w:tcPr>
                          <w:p w14:paraId="24A5EA4B" w14:textId="77777777" w:rsidR="006423C3" w:rsidRDefault="00C06E10">
                            <w:pPr>
                              <w:jc w:val="center"/>
                              <w:rPr>
                                <w:sz w:val="20"/>
                                <w:lang w:eastAsia="lt-LT"/>
                              </w:rPr>
                            </w:pPr>
                            <w:r>
                              <w:rPr>
                                <w:sz w:val="20"/>
                                <w:lang w:eastAsia="lt-LT"/>
                              </w:rPr>
                              <w:t>42,5</w:t>
                            </w:r>
                          </w:p>
                        </w:tc>
                        <w:tc>
                          <w:tcPr>
                            <w:tcW w:w="815" w:type="dxa"/>
                            <w:tcBorders>
                              <w:right w:val="single" w:sz="12" w:space="0" w:color="auto"/>
                            </w:tcBorders>
                            <w:vAlign w:val="center"/>
                          </w:tcPr>
                          <w:p w14:paraId="24A5EA4C" w14:textId="77777777" w:rsidR="006423C3" w:rsidRDefault="00C06E10">
                            <w:pPr>
                              <w:jc w:val="center"/>
                              <w:rPr>
                                <w:sz w:val="20"/>
                                <w:lang w:eastAsia="lt-LT"/>
                              </w:rPr>
                            </w:pPr>
                            <w:r>
                              <w:rPr>
                                <w:sz w:val="20"/>
                                <w:lang w:eastAsia="lt-LT"/>
                              </w:rPr>
                              <w:t>46,5</w:t>
                            </w:r>
                          </w:p>
                        </w:tc>
                        <w:tc>
                          <w:tcPr>
                            <w:tcW w:w="815" w:type="dxa"/>
                            <w:tcBorders>
                              <w:left w:val="single" w:sz="12" w:space="0" w:color="auto"/>
                            </w:tcBorders>
                            <w:vAlign w:val="center"/>
                          </w:tcPr>
                          <w:p w14:paraId="24A5EA4D" w14:textId="77777777" w:rsidR="006423C3" w:rsidRDefault="00C06E10">
                            <w:pPr>
                              <w:jc w:val="center"/>
                              <w:rPr>
                                <w:sz w:val="20"/>
                                <w:lang w:eastAsia="lt-LT"/>
                              </w:rPr>
                            </w:pPr>
                            <w:r>
                              <w:rPr>
                                <w:sz w:val="20"/>
                                <w:lang w:eastAsia="lt-LT"/>
                              </w:rPr>
                              <w:t>40,0</w:t>
                            </w:r>
                          </w:p>
                        </w:tc>
                        <w:tc>
                          <w:tcPr>
                            <w:tcW w:w="889" w:type="dxa"/>
                            <w:vAlign w:val="center"/>
                          </w:tcPr>
                          <w:p w14:paraId="24A5EA4E" w14:textId="77777777" w:rsidR="006423C3" w:rsidRDefault="00C06E10">
                            <w:pPr>
                              <w:jc w:val="center"/>
                              <w:rPr>
                                <w:sz w:val="20"/>
                                <w:lang w:eastAsia="lt-LT"/>
                              </w:rPr>
                            </w:pPr>
                            <w:r>
                              <w:rPr>
                                <w:sz w:val="20"/>
                                <w:lang w:eastAsia="lt-LT"/>
                              </w:rPr>
                              <w:t>42,07</w:t>
                            </w:r>
                          </w:p>
                        </w:tc>
                        <w:tc>
                          <w:tcPr>
                            <w:tcW w:w="716" w:type="dxa"/>
                            <w:tcBorders>
                              <w:right w:val="single" w:sz="12" w:space="0" w:color="auto"/>
                            </w:tcBorders>
                            <w:vAlign w:val="center"/>
                          </w:tcPr>
                          <w:p w14:paraId="24A5EA4F" w14:textId="77777777" w:rsidR="006423C3" w:rsidRDefault="00C06E10">
                            <w:pPr>
                              <w:jc w:val="center"/>
                              <w:rPr>
                                <w:sz w:val="20"/>
                                <w:lang w:eastAsia="lt-LT"/>
                              </w:rPr>
                            </w:pPr>
                            <w:r>
                              <w:rPr>
                                <w:sz w:val="20"/>
                                <w:lang w:eastAsia="lt-LT"/>
                              </w:rPr>
                              <w:t>42,9</w:t>
                            </w:r>
                          </w:p>
                        </w:tc>
                        <w:tc>
                          <w:tcPr>
                            <w:tcW w:w="762" w:type="dxa"/>
                            <w:tcBorders>
                              <w:left w:val="single" w:sz="12" w:space="0" w:color="auto"/>
                            </w:tcBorders>
                            <w:vAlign w:val="center"/>
                          </w:tcPr>
                          <w:p w14:paraId="24A5EA50" w14:textId="77777777" w:rsidR="006423C3" w:rsidRDefault="00C06E10">
                            <w:pPr>
                              <w:jc w:val="center"/>
                              <w:rPr>
                                <w:sz w:val="20"/>
                                <w:lang w:eastAsia="lt-LT"/>
                              </w:rPr>
                            </w:pPr>
                            <w:r>
                              <w:rPr>
                                <w:sz w:val="20"/>
                                <w:lang w:eastAsia="lt-LT"/>
                              </w:rPr>
                              <w:t>24,67</w:t>
                            </w:r>
                          </w:p>
                        </w:tc>
                        <w:tc>
                          <w:tcPr>
                            <w:tcW w:w="695" w:type="dxa"/>
                            <w:vAlign w:val="center"/>
                          </w:tcPr>
                          <w:p w14:paraId="24A5EA51" w14:textId="77777777" w:rsidR="006423C3" w:rsidRDefault="00C06E10">
                            <w:pPr>
                              <w:jc w:val="center"/>
                              <w:rPr>
                                <w:sz w:val="20"/>
                                <w:lang w:eastAsia="lt-LT"/>
                              </w:rPr>
                            </w:pPr>
                            <w:r>
                              <w:rPr>
                                <w:sz w:val="20"/>
                                <w:lang w:eastAsia="lt-LT"/>
                              </w:rPr>
                              <w:t>27,17</w:t>
                            </w:r>
                          </w:p>
                        </w:tc>
                        <w:tc>
                          <w:tcPr>
                            <w:tcW w:w="693" w:type="dxa"/>
                            <w:tcBorders>
                              <w:right w:val="single" w:sz="12" w:space="0" w:color="auto"/>
                            </w:tcBorders>
                            <w:vAlign w:val="center"/>
                          </w:tcPr>
                          <w:p w14:paraId="24A5EA52" w14:textId="77777777" w:rsidR="006423C3" w:rsidRDefault="00C06E10">
                            <w:pPr>
                              <w:jc w:val="center"/>
                              <w:rPr>
                                <w:sz w:val="20"/>
                                <w:lang w:eastAsia="lt-LT"/>
                              </w:rPr>
                            </w:pPr>
                            <w:r>
                              <w:rPr>
                                <w:sz w:val="20"/>
                                <w:lang w:eastAsia="lt-LT"/>
                              </w:rPr>
                              <w:t>27,17</w:t>
                            </w:r>
                          </w:p>
                        </w:tc>
                        <w:tc>
                          <w:tcPr>
                            <w:tcW w:w="650" w:type="dxa"/>
                            <w:tcBorders>
                              <w:left w:val="single" w:sz="12" w:space="0" w:color="auto"/>
                            </w:tcBorders>
                            <w:vAlign w:val="center"/>
                          </w:tcPr>
                          <w:p w14:paraId="24A5EA53" w14:textId="77777777" w:rsidR="006423C3" w:rsidRDefault="00C06E10">
                            <w:pPr>
                              <w:jc w:val="center"/>
                              <w:rPr>
                                <w:sz w:val="20"/>
                                <w:lang w:eastAsia="lt-LT"/>
                              </w:rPr>
                            </w:pPr>
                            <w:r>
                              <w:rPr>
                                <w:sz w:val="20"/>
                                <w:lang w:eastAsia="lt-LT"/>
                              </w:rPr>
                              <w:t>7,9</w:t>
                            </w:r>
                          </w:p>
                        </w:tc>
                        <w:tc>
                          <w:tcPr>
                            <w:tcW w:w="682" w:type="dxa"/>
                            <w:vAlign w:val="center"/>
                          </w:tcPr>
                          <w:p w14:paraId="24A5EA54" w14:textId="77777777" w:rsidR="006423C3" w:rsidRDefault="00C06E10">
                            <w:pPr>
                              <w:jc w:val="center"/>
                              <w:rPr>
                                <w:sz w:val="20"/>
                                <w:lang w:eastAsia="lt-LT"/>
                              </w:rPr>
                            </w:pPr>
                            <w:r>
                              <w:rPr>
                                <w:sz w:val="20"/>
                                <w:lang w:eastAsia="lt-LT"/>
                              </w:rPr>
                              <w:t>7,9</w:t>
                            </w:r>
                          </w:p>
                        </w:tc>
                        <w:tc>
                          <w:tcPr>
                            <w:tcW w:w="713" w:type="dxa"/>
                            <w:tcBorders>
                              <w:right w:val="single" w:sz="12" w:space="0" w:color="auto"/>
                            </w:tcBorders>
                            <w:vAlign w:val="center"/>
                          </w:tcPr>
                          <w:p w14:paraId="24A5EA55" w14:textId="77777777" w:rsidR="006423C3" w:rsidRDefault="00C06E10">
                            <w:pPr>
                              <w:jc w:val="center"/>
                              <w:rPr>
                                <w:sz w:val="20"/>
                                <w:lang w:eastAsia="lt-LT"/>
                              </w:rPr>
                            </w:pPr>
                            <w:r>
                              <w:rPr>
                                <w:sz w:val="20"/>
                                <w:lang w:eastAsia="lt-LT"/>
                              </w:rPr>
                              <w:t>7,9</w:t>
                            </w:r>
                          </w:p>
                        </w:tc>
                      </w:tr>
                      <w:tr w:rsidR="006423C3" w14:paraId="24A5EA68" w14:textId="77777777">
                        <w:trPr>
                          <w:jc w:val="center"/>
                        </w:trPr>
                        <w:tc>
                          <w:tcPr>
                            <w:tcW w:w="517" w:type="dxa"/>
                            <w:tcBorders>
                              <w:left w:val="single" w:sz="12" w:space="0" w:color="auto"/>
                              <w:right w:val="single" w:sz="12" w:space="0" w:color="auto"/>
                            </w:tcBorders>
                            <w:shd w:val="clear" w:color="auto" w:fill="F2F2F2"/>
                            <w:vAlign w:val="center"/>
                          </w:tcPr>
                          <w:p w14:paraId="24A5EA57" w14:textId="77777777" w:rsidR="006423C3" w:rsidRDefault="00C06E10">
                            <w:pPr>
                              <w:jc w:val="center"/>
                              <w:rPr>
                                <w:sz w:val="20"/>
                                <w:lang w:eastAsia="lt-LT"/>
                              </w:rPr>
                            </w:pPr>
                            <w:r>
                              <w:rPr>
                                <w:sz w:val="20"/>
                                <w:lang w:eastAsia="lt-LT"/>
                              </w:rPr>
                              <w:t>1.2.</w:t>
                            </w:r>
                          </w:p>
                        </w:tc>
                        <w:tc>
                          <w:tcPr>
                            <w:tcW w:w="2352" w:type="dxa"/>
                            <w:tcBorders>
                              <w:top w:val="single" w:sz="4" w:space="0" w:color="auto"/>
                              <w:left w:val="single" w:sz="12" w:space="0" w:color="auto"/>
                              <w:right w:val="single" w:sz="12" w:space="0" w:color="auto"/>
                            </w:tcBorders>
                            <w:shd w:val="clear" w:color="auto" w:fill="F2F2F2"/>
                            <w:vAlign w:val="center"/>
                          </w:tcPr>
                          <w:p w14:paraId="24A5EA58" w14:textId="77777777" w:rsidR="006423C3" w:rsidRDefault="00C06E10">
                            <w:pPr>
                              <w:rPr>
                                <w:iCs/>
                                <w:sz w:val="20"/>
                                <w:lang w:eastAsia="lt-LT"/>
                              </w:rPr>
                            </w:pPr>
                            <w:r>
                              <w:rPr>
                                <w:iCs/>
                                <w:sz w:val="20"/>
                                <w:lang w:eastAsia="lt-LT"/>
                              </w:rPr>
                              <w:t>Telšių rajono senelių globos namai</w:t>
                            </w:r>
                          </w:p>
                        </w:tc>
                        <w:tc>
                          <w:tcPr>
                            <w:tcW w:w="766" w:type="dxa"/>
                            <w:tcBorders>
                              <w:left w:val="single" w:sz="12" w:space="0" w:color="auto"/>
                            </w:tcBorders>
                            <w:vAlign w:val="center"/>
                          </w:tcPr>
                          <w:p w14:paraId="24A5EA59" w14:textId="77777777" w:rsidR="006423C3" w:rsidRDefault="00C06E10">
                            <w:pPr>
                              <w:jc w:val="center"/>
                              <w:rPr>
                                <w:sz w:val="20"/>
                                <w:lang w:eastAsia="lt-LT"/>
                              </w:rPr>
                            </w:pPr>
                            <w:r>
                              <w:rPr>
                                <w:sz w:val="20"/>
                                <w:lang w:eastAsia="lt-LT"/>
                              </w:rPr>
                              <w:t>47,5</w:t>
                            </w:r>
                          </w:p>
                        </w:tc>
                        <w:tc>
                          <w:tcPr>
                            <w:tcW w:w="766" w:type="dxa"/>
                            <w:vAlign w:val="center"/>
                          </w:tcPr>
                          <w:p w14:paraId="24A5EA5A" w14:textId="77777777" w:rsidR="006423C3" w:rsidRDefault="00C06E10">
                            <w:pPr>
                              <w:jc w:val="center"/>
                              <w:rPr>
                                <w:sz w:val="20"/>
                                <w:lang w:eastAsia="lt-LT"/>
                              </w:rPr>
                            </w:pPr>
                            <w:r>
                              <w:rPr>
                                <w:sz w:val="20"/>
                                <w:lang w:eastAsia="lt-LT"/>
                              </w:rPr>
                              <w:t>47,5</w:t>
                            </w:r>
                          </w:p>
                        </w:tc>
                        <w:tc>
                          <w:tcPr>
                            <w:tcW w:w="766" w:type="dxa"/>
                            <w:tcBorders>
                              <w:right w:val="single" w:sz="12" w:space="0" w:color="auto"/>
                            </w:tcBorders>
                            <w:vAlign w:val="center"/>
                          </w:tcPr>
                          <w:p w14:paraId="24A5EA5B" w14:textId="77777777" w:rsidR="006423C3" w:rsidRDefault="00C06E10">
                            <w:pPr>
                              <w:jc w:val="center"/>
                              <w:rPr>
                                <w:sz w:val="20"/>
                                <w:lang w:eastAsia="lt-LT"/>
                              </w:rPr>
                            </w:pPr>
                            <w:r>
                              <w:rPr>
                                <w:sz w:val="20"/>
                                <w:lang w:eastAsia="lt-LT"/>
                              </w:rPr>
                              <w:t>47,5</w:t>
                            </w:r>
                          </w:p>
                        </w:tc>
                        <w:tc>
                          <w:tcPr>
                            <w:tcW w:w="812" w:type="dxa"/>
                            <w:tcBorders>
                              <w:left w:val="single" w:sz="12" w:space="0" w:color="auto"/>
                            </w:tcBorders>
                            <w:vAlign w:val="center"/>
                          </w:tcPr>
                          <w:p w14:paraId="24A5EA5C" w14:textId="77777777" w:rsidR="006423C3" w:rsidRDefault="00C06E10">
                            <w:pPr>
                              <w:jc w:val="center"/>
                              <w:rPr>
                                <w:sz w:val="20"/>
                                <w:lang w:eastAsia="lt-LT"/>
                              </w:rPr>
                            </w:pPr>
                            <w:r>
                              <w:rPr>
                                <w:sz w:val="20"/>
                                <w:lang w:eastAsia="lt-LT"/>
                              </w:rPr>
                              <w:t>5,0</w:t>
                            </w:r>
                          </w:p>
                        </w:tc>
                        <w:tc>
                          <w:tcPr>
                            <w:tcW w:w="630" w:type="dxa"/>
                            <w:vAlign w:val="center"/>
                          </w:tcPr>
                          <w:p w14:paraId="24A5EA5D" w14:textId="77777777" w:rsidR="006423C3" w:rsidRDefault="00C06E10">
                            <w:pPr>
                              <w:jc w:val="center"/>
                              <w:rPr>
                                <w:sz w:val="20"/>
                                <w:lang w:eastAsia="lt-LT"/>
                              </w:rPr>
                            </w:pPr>
                            <w:r>
                              <w:rPr>
                                <w:sz w:val="20"/>
                                <w:lang w:eastAsia="lt-LT"/>
                              </w:rPr>
                              <w:t>5,0</w:t>
                            </w:r>
                          </w:p>
                        </w:tc>
                        <w:tc>
                          <w:tcPr>
                            <w:tcW w:w="815" w:type="dxa"/>
                            <w:tcBorders>
                              <w:right w:val="single" w:sz="12" w:space="0" w:color="auto"/>
                            </w:tcBorders>
                            <w:vAlign w:val="center"/>
                          </w:tcPr>
                          <w:p w14:paraId="24A5EA5E" w14:textId="77777777" w:rsidR="006423C3" w:rsidRDefault="00C06E10">
                            <w:pPr>
                              <w:jc w:val="center"/>
                              <w:rPr>
                                <w:sz w:val="20"/>
                                <w:lang w:eastAsia="lt-LT"/>
                              </w:rPr>
                            </w:pPr>
                            <w:r>
                              <w:rPr>
                                <w:sz w:val="20"/>
                                <w:lang w:eastAsia="lt-LT"/>
                              </w:rPr>
                              <w:t>5,0</w:t>
                            </w:r>
                          </w:p>
                        </w:tc>
                        <w:tc>
                          <w:tcPr>
                            <w:tcW w:w="815" w:type="dxa"/>
                            <w:tcBorders>
                              <w:left w:val="single" w:sz="12" w:space="0" w:color="auto"/>
                            </w:tcBorders>
                            <w:vAlign w:val="center"/>
                          </w:tcPr>
                          <w:p w14:paraId="24A5EA5F" w14:textId="77777777" w:rsidR="006423C3" w:rsidRDefault="00C06E10">
                            <w:pPr>
                              <w:jc w:val="center"/>
                              <w:rPr>
                                <w:sz w:val="20"/>
                                <w:lang w:eastAsia="lt-LT"/>
                              </w:rPr>
                            </w:pPr>
                            <w:r>
                              <w:rPr>
                                <w:sz w:val="20"/>
                                <w:lang w:eastAsia="lt-LT"/>
                              </w:rPr>
                              <w:t>16,0</w:t>
                            </w:r>
                          </w:p>
                        </w:tc>
                        <w:tc>
                          <w:tcPr>
                            <w:tcW w:w="889" w:type="dxa"/>
                            <w:vAlign w:val="center"/>
                          </w:tcPr>
                          <w:p w14:paraId="24A5EA60" w14:textId="77777777" w:rsidR="006423C3" w:rsidRDefault="00C06E10">
                            <w:pPr>
                              <w:jc w:val="center"/>
                              <w:rPr>
                                <w:sz w:val="20"/>
                                <w:lang w:eastAsia="lt-LT"/>
                              </w:rPr>
                            </w:pPr>
                            <w:r>
                              <w:rPr>
                                <w:sz w:val="20"/>
                                <w:lang w:eastAsia="lt-LT"/>
                              </w:rPr>
                              <w:t>16,0</w:t>
                            </w:r>
                          </w:p>
                        </w:tc>
                        <w:tc>
                          <w:tcPr>
                            <w:tcW w:w="716" w:type="dxa"/>
                            <w:tcBorders>
                              <w:right w:val="single" w:sz="12" w:space="0" w:color="auto"/>
                            </w:tcBorders>
                            <w:vAlign w:val="center"/>
                          </w:tcPr>
                          <w:p w14:paraId="24A5EA61" w14:textId="77777777" w:rsidR="006423C3" w:rsidRDefault="00C06E10">
                            <w:pPr>
                              <w:jc w:val="center"/>
                              <w:rPr>
                                <w:sz w:val="20"/>
                                <w:lang w:eastAsia="lt-LT"/>
                              </w:rPr>
                            </w:pPr>
                            <w:r>
                              <w:rPr>
                                <w:sz w:val="20"/>
                                <w:lang w:eastAsia="lt-LT"/>
                              </w:rPr>
                              <w:t>16,0</w:t>
                            </w:r>
                          </w:p>
                        </w:tc>
                        <w:tc>
                          <w:tcPr>
                            <w:tcW w:w="762" w:type="dxa"/>
                            <w:tcBorders>
                              <w:left w:val="single" w:sz="12" w:space="0" w:color="auto"/>
                            </w:tcBorders>
                            <w:vAlign w:val="center"/>
                          </w:tcPr>
                          <w:p w14:paraId="24A5EA62" w14:textId="77777777" w:rsidR="006423C3" w:rsidRDefault="00C06E10">
                            <w:pPr>
                              <w:jc w:val="center"/>
                              <w:rPr>
                                <w:sz w:val="20"/>
                                <w:lang w:eastAsia="lt-LT"/>
                              </w:rPr>
                            </w:pPr>
                            <w:r>
                              <w:rPr>
                                <w:sz w:val="20"/>
                                <w:lang w:eastAsia="lt-LT"/>
                              </w:rPr>
                              <w:t>4,5</w:t>
                            </w:r>
                          </w:p>
                        </w:tc>
                        <w:tc>
                          <w:tcPr>
                            <w:tcW w:w="695" w:type="dxa"/>
                            <w:vAlign w:val="center"/>
                          </w:tcPr>
                          <w:p w14:paraId="24A5EA63" w14:textId="77777777" w:rsidR="006423C3" w:rsidRDefault="00C06E10">
                            <w:pPr>
                              <w:jc w:val="center"/>
                              <w:rPr>
                                <w:sz w:val="20"/>
                                <w:lang w:eastAsia="lt-LT"/>
                              </w:rPr>
                            </w:pPr>
                            <w:r>
                              <w:rPr>
                                <w:sz w:val="20"/>
                                <w:lang w:eastAsia="lt-LT"/>
                              </w:rPr>
                              <w:t>4,5</w:t>
                            </w:r>
                          </w:p>
                        </w:tc>
                        <w:tc>
                          <w:tcPr>
                            <w:tcW w:w="693" w:type="dxa"/>
                            <w:tcBorders>
                              <w:right w:val="single" w:sz="12" w:space="0" w:color="auto"/>
                            </w:tcBorders>
                            <w:vAlign w:val="center"/>
                          </w:tcPr>
                          <w:p w14:paraId="24A5EA64" w14:textId="77777777" w:rsidR="006423C3" w:rsidRDefault="00C06E10">
                            <w:pPr>
                              <w:jc w:val="center"/>
                              <w:rPr>
                                <w:sz w:val="20"/>
                                <w:lang w:eastAsia="lt-LT"/>
                              </w:rPr>
                            </w:pPr>
                            <w:r>
                              <w:rPr>
                                <w:sz w:val="20"/>
                                <w:lang w:eastAsia="lt-LT"/>
                              </w:rPr>
                              <w:t>4,5</w:t>
                            </w:r>
                          </w:p>
                        </w:tc>
                        <w:tc>
                          <w:tcPr>
                            <w:tcW w:w="650" w:type="dxa"/>
                            <w:tcBorders>
                              <w:left w:val="single" w:sz="12" w:space="0" w:color="auto"/>
                            </w:tcBorders>
                            <w:vAlign w:val="center"/>
                          </w:tcPr>
                          <w:p w14:paraId="24A5EA65" w14:textId="77777777" w:rsidR="006423C3" w:rsidRDefault="00C06E10">
                            <w:pPr>
                              <w:jc w:val="center"/>
                              <w:rPr>
                                <w:sz w:val="20"/>
                                <w:lang w:eastAsia="lt-LT"/>
                              </w:rPr>
                            </w:pPr>
                            <w:r>
                              <w:rPr>
                                <w:sz w:val="20"/>
                                <w:lang w:eastAsia="lt-LT"/>
                              </w:rPr>
                              <w:t>15,7</w:t>
                            </w:r>
                          </w:p>
                        </w:tc>
                        <w:tc>
                          <w:tcPr>
                            <w:tcW w:w="682" w:type="dxa"/>
                            <w:vAlign w:val="center"/>
                          </w:tcPr>
                          <w:p w14:paraId="24A5EA66" w14:textId="77777777" w:rsidR="006423C3" w:rsidRDefault="00C06E10">
                            <w:pPr>
                              <w:jc w:val="center"/>
                              <w:rPr>
                                <w:sz w:val="20"/>
                                <w:lang w:eastAsia="lt-LT"/>
                              </w:rPr>
                            </w:pPr>
                            <w:r>
                              <w:rPr>
                                <w:sz w:val="20"/>
                                <w:lang w:eastAsia="lt-LT"/>
                              </w:rPr>
                              <w:t>15,7</w:t>
                            </w:r>
                          </w:p>
                        </w:tc>
                        <w:tc>
                          <w:tcPr>
                            <w:tcW w:w="713" w:type="dxa"/>
                            <w:tcBorders>
                              <w:right w:val="single" w:sz="12" w:space="0" w:color="auto"/>
                            </w:tcBorders>
                            <w:vAlign w:val="center"/>
                          </w:tcPr>
                          <w:p w14:paraId="24A5EA67" w14:textId="77777777" w:rsidR="006423C3" w:rsidRDefault="00C06E10">
                            <w:pPr>
                              <w:jc w:val="center"/>
                              <w:rPr>
                                <w:sz w:val="20"/>
                                <w:lang w:eastAsia="lt-LT"/>
                              </w:rPr>
                            </w:pPr>
                            <w:r>
                              <w:rPr>
                                <w:sz w:val="20"/>
                                <w:lang w:eastAsia="lt-LT"/>
                              </w:rPr>
                              <w:t>15,7</w:t>
                            </w:r>
                          </w:p>
                        </w:tc>
                      </w:tr>
                      <w:tr w:rsidR="006423C3" w14:paraId="24A5EA7A" w14:textId="77777777">
                        <w:trPr>
                          <w:jc w:val="center"/>
                        </w:trPr>
                        <w:tc>
                          <w:tcPr>
                            <w:tcW w:w="517" w:type="dxa"/>
                            <w:tcBorders>
                              <w:left w:val="single" w:sz="12" w:space="0" w:color="auto"/>
                              <w:right w:val="single" w:sz="12" w:space="0" w:color="auto"/>
                            </w:tcBorders>
                            <w:shd w:val="clear" w:color="auto" w:fill="F2F2F2"/>
                            <w:vAlign w:val="center"/>
                          </w:tcPr>
                          <w:p w14:paraId="24A5EA69" w14:textId="77777777" w:rsidR="006423C3" w:rsidRDefault="00C06E10">
                            <w:pPr>
                              <w:jc w:val="center"/>
                              <w:rPr>
                                <w:sz w:val="20"/>
                                <w:lang w:eastAsia="lt-LT"/>
                              </w:rPr>
                            </w:pPr>
                            <w:r>
                              <w:rPr>
                                <w:sz w:val="20"/>
                                <w:lang w:eastAsia="lt-LT"/>
                              </w:rPr>
                              <w:t>1.3.</w:t>
                            </w:r>
                          </w:p>
                        </w:tc>
                        <w:tc>
                          <w:tcPr>
                            <w:tcW w:w="2352" w:type="dxa"/>
                            <w:tcBorders>
                              <w:top w:val="single" w:sz="4" w:space="0" w:color="auto"/>
                              <w:left w:val="single" w:sz="12" w:space="0" w:color="auto"/>
                              <w:right w:val="single" w:sz="12" w:space="0" w:color="auto"/>
                            </w:tcBorders>
                            <w:shd w:val="clear" w:color="auto" w:fill="F2F2F2"/>
                            <w:vAlign w:val="center"/>
                          </w:tcPr>
                          <w:p w14:paraId="24A5EA6A" w14:textId="77777777" w:rsidR="006423C3" w:rsidRDefault="00C06E10">
                            <w:pPr>
                              <w:rPr>
                                <w:iCs/>
                                <w:sz w:val="20"/>
                                <w:lang w:eastAsia="lt-LT"/>
                              </w:rPr>
                            </w:pPr>
                            <w:r>
                              <w:rPr>
                                <w:iCs/>
                                <w:sz w:val="20"/>
                                <w:lang w:eastAsia="lt-LT"/>
                              </w:rPr>
                              <w:t>Telšių centras „Viltis“</w:t>
                            </w:r>
                          </w:p>
                        </w:tc>
                        <w:tc>
                          <w:tcPr>
                            <w:tcW w:w="766" w:type="dxa"/>
                            <w:tcBorders>
                              <w:left w:val="single" w:sz="12" w:space="0" w:color="auto"/>
                            </w:tcBorders>
                            <w:vAlign w:val="center"/>
                          </w:tcPr>
                          <w:p w14:paraId="24A5EA6B" w14:textId="77777777" w:rsidR="006423C3" w:rsidRDefault="00C06E10">
                            <w:pPr>
                              <w:jc w:val="center"/>
                              <w:rPr>
                                <w:sz w:val="20"/>
                                <w:lang w:eastAsia="lt-LT"/>
                              </w:rPr>
                            </w:pPr>
                            <w:r>
                              <w:rPr>
                                <w:sz w:val="20"/>
                                <w:lang w:eastAsia="lt-LT"/>
                              </w:rPr>
                              <w:t>37,0</w:t>
                            </w:r>
                          </w:p>
                        </w:tc>
                        <w:tc>
                          <w:tcPr>
                            <w:tcW w:w="766" w:type="dxa"/>
                            <w:vAlign w:val="center"/>
                          </w:tcPr>
                          <w:p w14:paraId="24A5EA6C" w14:textId="77777777" w:rsidR="006423C3" w:rsidRDefault="00C06E10">
                            <w:pPr>
                              <w:jc w:val="center"/>
                              <w:rPr>
                                <w:sz w:val="20"/>
                                <w:lang w:eastAsia="lt-LT"/>
                              </w:rPr>
                            </w:pPr>
                            <w:r>
                              <w:rPr>
                                <w:sz w:val="20"/>
                                <w:lang w:eastAsia="lt-LT"/>
                              </w:rPr>
                              <w:t>44,5</w:t>
                            </w:r>
                          </w:p>
                        </w:tc>
                        <w:tc>
                          <w:tcPr>
                            <w:tcW w:w="766" w:type="dxa"/>
                            <w:tcBorders>
                              <w:right w:val="single" w:sz="12" w:space="0" w:color="auto"/>
                            </w:tcBorders>
                            <w:vAlign w:val="center"/>
                          </w:tcPr>
                          <w:p w14:paraId="24A5EA6D" w14:textId="77777777" w:rsidR="006423C3" w:rsidRDefault="00C06E10">
                            <w:pPr>
                              <w:jc w:val="center"/>
                              <w:rPr>
                                <w:sz w:val="20"/>
                                <w:lang w:eastAsia="lt-LT"/>
                              </w:rPr>
                            </w:pPr>
                            <w:r>
                              <w:rPr>
                                <w:sz w:val="20"/>
                                <w:lang w:eastAsia="lt-LT"/>
                              </w:rPr>
                              <w:t>44,5</w:t>
                            </w:r>
                          </w:p>
                        </w:tc>
                        <w:tc>
                          <w:tcPr>
                            <w:tcW w:w="812" w:type="dxa"/>
                            <w:tcBorders>
                              <w:left w:val="single" w:sz="12" w:space="0" w:color="auto"/>
                            </w:tcBorders>
                            <w:vAlign w:val="center"/>
                          </w:tcPr>
                          <w:p w14:paraId="24A5EA6E" w14:textId="77777777" w:rsidR="006423C3" w:rsidRDefault="00C06E10">
                            <w:pPr>
                              <w:jc w:val="center"/>
                              <w:rPr>
                                <w:sz w:val="20"/>
                                <w:lang w:eastAsia="lt-LT"/>
                              </w:rPr>
                            </w:pPr>
                            <w:r>
                              <w:rPr>
                                <w:sz w:val="20"/>
                                <w:lang w:eastAsia="lt-LT"/>
                              </w:rPr>
                              <w:t>4,0</w:t>
                            </w:r>
                          </w:p>
                        </w:tc>
                        <w:tc>
                          <w:tcPr>
                            <w:tcW w:w="630" w:type="dxa"/>
                            <w:vAlign w:val="center"/>
                          </w:tcPr>
                          <w:p w14:paraId="24A5EA6F" w14:textId="77777777" w:rsidR="006423C3" w:rsidRDefault="00C06E10">
                            <w:pPr>
                              <w:jc w:val="center"/>
                              <w:rPr>
                                <w:sz w:val="20"/>
                                <w:lang w:eastAsia="lt-LT"/>
                              </w:rPr>
                            </w:pPr>
                            <w:r>
                              <w:rPr>
                                <w:sz w:val="20"/>
                                <w:lang w:eastAsia="lt-LT"/>
                              </w:rPr>
                              <w:t>7</w:t>
                            </w:r>
                          </w:p>
                        </w:tc>
                        <w:tc>
                          <w:tcPr>
                            <w:tcW w:w="815" w:type="dxa"/>
                            <w:tcBorders>
                              <w:right w:val="single" w:sz="12" w:space="0" w:color="auto"/>
                            </w:tcBorders>
                            <w:vAlign w:val="center"/>
                          </w:tcPr>
                          <w:p w14:paraId="24A5EA70" w14:textId="77777777" w:rsidR="006423C3" w:rsidRDefault="00C06E10">
                            <w:pPr>
                              <w:jc w:val="center"/>
                              <w:rPr>
                                <w:sz w:val="20"/>
                                <w:lang w:eastAsia="lt-LT"/>
                              </w:rPr>
                            </w:pPr>
                            <w:r>
                              <w:rPr>
                                <w:sz w:val="20"/>
                                <w:lang w:eastAsia="lt-LT"/>
                              </w:rPr>
                              <w:t>7</w:t>
                            </w:r>
                          </w:p>
                        </w:tc>
                        <w:tc>
                          <w:tcPr>
                            <w:tcW w:w="815" w:type="dxa"/>
                            <w:tcBorders>
                              <w:left w:val="single" w:sz="12" w:space="0" w:color="auto"/>
                            </w:tcBorders>
                            <w:vAlign w:val="center"/>
                          </w:tcPr>
                          <w:p w14:paraId="24A5EA71" w14:textId="77777777" w:rsidR="006423C3" w:rsidRDefault="00C06E10">
                            <w:pPr>
                              <w:jc w:val="center"/>
                              <w:rPr>
                                <w:sz w:val="20"/>
                                <w:lang w:eastAsia="lt-LT"/>
                              </w:rPr>
                            </w:pPr>
                            <w:r>
                              <w:rPr>
                                <w:sz w:val="20"/>
                                <w:lang w:eastAsia="lt-LT"/>
                              </w:rPr>
                              <w:t>18,5</w:t>
                            </w:r>
                          </w:p>
                        </w:tc>
                        <w:tc>
                          <w:tcPr>
                            <w:tcW w:w="889" w:type="dxa"/>
                            <w:vAlign w:val="center"/>
                          </w:tcPr>
                          <w:p w14:paraId="24A5EA72" w14:textId="77777777" w:rsidR="006423C3" w:rsidRDefault="00C06E10">
                            <w:pPr>
                              <w:jc w:val="center"/>
                              <w:rPr>
                                <w:sz w:val="20"/>
                                <w:lang w:eastAsia="lt-LT"/>
                              </w:rPr>
                            </w:pPr>
                            <w:r>
                              <w:rPr>
                                <w:sz w:val="20"/>
                                <w:lang w:eastAsia="lt-LT"/>
                              </w:rPr>
                              <w:t>21,5</w:t>
                            </w:r>
                          </w:p>
                        </w:tc>
                        <w:tc>
                          <w:tcPr>
                            <w:tcW w:w="716" w:type="dxa"/>
                            <w:tcBorders>
                              <w:right w:val="single" w:sz="12" w:space="0" w:color="auto"/>
                            </w:tcBorders>
                            <w:vAlign w:val="center"/>
                          </w:tcPr>
                          <w:p w14:paraId="24A5EA73" w14:textId="77777777" w:rsidR="006423C3" w:rsidRDefault="00C06E10">
                            <w:pPr>
                              <w:jc w:val="center"/>
                              <w:rPr>
                                <w:sz w:val="20"/>
                                <w:lang w:eastAsia="lt-LT"/>
                              </w:rPr>
                            </w:pPr>
                            <w:r>
                              <w:rPr>
                                <w:sz w:val="20"/>
                                <w:lang w:eastAsia="lt-LT"/>
                              </w:rPr>
                              <w:t>21,5</w:t>
                            </w:r>
                          </w:p>
                        </w:tc>
                        <w:tc>
                          <w:tcPr>
                            <w:tcW w:w="762" w:type="dxa"/>
                            <w:tcBorders>
                              <w:left w:val="single" w:sz="12" w:space="0" w:color="auto"/>
                            </w:tcBorders>
                            <w:vAlign w:val="center"/>
                          </w:tcPr>
                          <w:p w14:paraId="24A5EA74" w14:textId="77777777" w:rsidR="006423C3" w:rsidRDefault="00C06E10">
                            <w:pPr>
                              <w:jc w:val="center"/>
                              <w:rPr>
                                <w:sz w:val="20"/>
                                <w:lang w:eastAsia="lt-LT"/>
                              </w:rPr>
                            </w:pPr>
                            <w:r>
                              <w:rPr>
                                <w:sz w:val="20"/>
                                <w:lang w:eastAsia="lt-LT"/>
                              </w:rPr>
                              <w:t>─</w:t>
                            </w:r>
                          </w:p>
                        </w:tc>
                        <w:tc>
                          <w:tcPr>
                            <w:tcW w:w="695" w:type="dxa"/>
                            <w:vAlign w:val="center"/>
                          </w:tcPr>
                          <w:p w14:paraId="24A5EA75" w14:textId="77777777" w:rsidR="006423C3" w:rsidRDefault="00C06E10">
                            <w:pPr>
                              <w:jc w:val="center"/>
                              <w:rPr>
                                <w:sz w:val="20"/>
                                <w:lang w:eastAsia="lt-LT"/>
                              </w:rPr>
                            </w:pPr>
                            <w:r>
                              <w:rPr>
                                <w:sz w:val="20"/>
                                <w:lang w:eastAsia="lt-LT"/>
                              </w:rPr>
                              <w:t>7</w:t>
                            </w:r>
                          </w:p>
                        </w:tc>
                        <w:tc>
                          <w:tcPr>
                            <w:tcW w:w="693" w:type="dxa"/>
                            <w:tcBorders>
                              <w:right w:val="single" w:sz="12" w:space="0" w:color="auto"/>
                            </w:tcBorders>
                            <w:vAlign w:val="center"/>
                          </w:tcPr>
                          <w:p w14:paraId="24A5EA76" w14:textId="77777777" w:rsidR="006423C3" w:rsidRDefault="00C06E10">
                            <w:pPr>
                              <w:jc w:val="center"/>
                              <w:rPr>
                                <w:sz w:val="20"/>
                                <w:lang w:eastAsia="lt-LT"/>
                              </w:rPr>
                            </w:pPr>
                            <w:r>
                              <w:rPr>
                                <w:sz w:val="20"/>
                                <w:lang w:eastAsia="lt-LT"/>
                              </w:rPr>
                              <w:t>8,5</w:t>
                            </w:r>
                          </w:p>
                        </w:tc>
                        <w:tc>
                          <w:tcPr>
                            <w:tcW w:w="650" w:type="dxa"/>
                            <w:tcBorders>
                              <w:left w:val="single" w:sz="12" w:space="0" w:color="auto"/>
                            </w:tcBorders>
                            <w:vAlign w:val="center"/>
                          </w:tcPr>
                          <w:p w14:paraId="24A5EA77" w14:textId="77777777" w:rsidR="006423C3" w:rsidRDefault="00C06E10">
                            <w:pPr>
                              <w:jc w:val="center"/>
                              <w:rPr>
                                <w:sz w:val="20"/>
                                <w:lang w:eastAsia="lt-LT"/>
                              </w:rPr>
                            </w:pPr>
                            <w:r>
                              <w:rPr>
                                <w:sz w:val="20"/>
                                <w:lang w:eastAsia="lt-LT"/>
                              </w:rPr>
                              <w:t>─</w:t>
                            </w:r>
                          </w:p>
                        </w:tc>
                        <w:tc>
                          <w:tcPr>
                            <w:tcW w:w="682" w:type="dxa"/>
                            <w:vAlign w:val="center"/>
                          </w:tcPr>
                          <w:p w14:paraId="24A5EA78" w14:textId="77777777" w:rsidR="006423C3" w:rsidRDefault="00C06E10">
                            <w:pPr>
                              <w:jc w:val="center"/>
                              <w:rPr>
                                <w:sz w:val="20"/>
                                <w:lang w:eastAsia="lt-LT"/>
                              </w:rPr>
                            </w:pPr>
                            <w:r>
                              <w:rPr>
                                <w:sz w:val="20"/>
                                <w:lang w:eastAsia="lt-LT"/>
                              </w:rPr>
                              <w:t>─</w:t>
                            </w:r>
                          </w:p>
                        </w:tc>
                        <w:tc>
                          <w:tcPr>
                            <w:tcW w:w="713" w:type="dxa"/>
                            <w:tcBorders>
                              <w:right w:val="single" w:sz="12" w:space="0" w:color="auto"/>
                            </w:tcBorders>
                            <w:vAlign w:val="center"/>
                          </w:tcPr>
                          <w:p w14:paraId="24A5EA79" w14:textId="77777777" w:rsidR="006423C3" w:rsidRDefault="00C06E10">
                            <w:pPr>
                              <w:jc w:val="center"/>
                              <w:rPr>
                                <w:sz w:val="20"/>
                                <w:lang w:eastAsia="lt-LT"/>
                              </w:rPr>
                            </w:pPr>
                            <w:r>
                              <w:rPr>
                                <w:sz w:val="20"/>
                                <w:lang w:eastAsia="lt-LT"/>
                              </w:rPr>
                              <w:t>─</w:t>
                            </w:r>
                          </w:p>
                        </w:tc>
                      </w:tr>
                      <w:tr w:rsidR="006423C3" w14:paraId="24A5EA8C" w14:textId="77777777">
                        <w:trPr>
                          <w:jc w:val="center"/>
                        </w:trPr>
                        <w:tc>
                          <w:tcPr>
                            <w:tcW w:w="517" w:type="dxa"/>
                            <w:tcBorders>
                              <w:left w:val="single" w:sz="12" w:space="0" w:color="auto"/>
                              <w:right w:val="single" w:sz="12" w:space="0" w:color="auto"/>
                            </w:tcBorders>
                            <w:shd w:val="clear" w:color="auto" w:fill="F2F2F2"/>
                            <w:vAlign w:val="center"/>
                          </w:tcPr>
                          <w:p w14:paraId="24A5EA7B" w14:textId="77777777" w:rsidR="006423C3" w:rsidRDefault="00C06E10">
                            <w:pPr>
                              <w:jc w:val="center"/>
                              <w:rPr>
                                <w:sz w:val="20"/>
                                <w:lang w:eastAsia="lt-LT"/>
                              </w:rPr>
                            </w:pPr>
                            <w:r>
                              <w:rPr>
                                <w:sz w:val="20"/>
                                <w:lang w:eastAsia="lt-LT"/>
                              </w:rPr>
                              <w:t>1.4.</w:t>
                            </w:r>
                          </w:p>
                        </w:tc>
                        <w:tc>
                          <w:tcPr>
                            <w:tcW w:w="2352" w:type="dxa"/>
                            <w:tcBorders>
                              <w:top w:val="single" w:sz="4" w:space="0" w:color="auto"/>
                              <w:left w:val="single" w:sz="12" w:space="0" w:color="auto"/>
                              <w:right w:val="single" w:sz="12" w:space="0" w:color="auto"/>
                            </w:tcBorders>
                            <w:shd w:val="clear" w:color="auto" w:fill="F2F2F2"/>
                            <w:vAlign w:val="center"/>
                          </w:tcPr>
                          <w:p w14:paraId="24A5EA7C" w14:textId="77777777" w:rsidR="006423C3" w:rsidRDefault="00C06E10">
                            <w:pPr>
                              <w:rPr>
                                <w:iCs/>
                                <w:sz w:val="20"/>
                                <w:lang w:eastAsia="lt-LT"/>
                              </w:rPr>
                            </w:pPr>
                            <w:r>
                              <w:rPr>
                                <w:iCs/>
                                <w:sz w:val="20"/>
                                <w:lang w:eastAsia="lt-LT"/>
                              </w:rPr>
                              <w:t>Telšių vaikų globos namai</w:t>
                            </w:r>
                          </w:p>
                        </w:tc>
                        <w:tc>
                          <w:tcPr>
                            <w:tcW w:w="766" w:type="dxa"/>
                            <w:tcBorders>
                              <w:left w:val="single" w:sz="12" w:space="0" w:color="auto"/>
                            </w:tcBorders>
                            <w:vAlign w:val="center"/>
                          </w:tcPr>
                          <w:p w14:paraId="24A5EA7D" w14:textId="77777777" w:rsidR="006423C3" w:rsidRDefault="00C06E10">
                            <w:pPr>
                              <w:jc w:val="center"/>
                              <w:rPr>
                                <w:sz w:val="20"/>
                                <w:lang w:eastAsia="lt-LT"/>
                              </w:rPr>
                            </w:pPr>
                            <w:r>
                              <w:rPr>
                                <w:sz w:val="20"/>
                                <w:lang w:eastAsia="lt-LT"/>
                              </w:rPr>
                              <w:t>56,75</w:t>
                            </w:r>
                          </w:p>
                        </w:tc>
                        <w:tc>
                          <w:tcPr>
                            <w:tcW w:w="766" w:type="dxa"/>
                            <w:vAlign w:val="center"/>
                          </w:tcPr>
                          <w:p w14:paraId="24A5EA7E" w14:textId="77777777" w:rsidR="006423C3" w:rsidRDefault="00C06E10">
                            <w:pPr>
                              <w:jc w:val="center"/>
                              <w:rPr>
                                <w:sz w:val="20"/>
                                <w:lang w:eastAsia="lt-LT"/>
                              </w:rPr>
                            </w:pPr>
                            <w:r>
                              <w:rPr>
                                <w:sz w:val="20"/>
                                <w:lang w:eastAsia="lt-LT"/>
                              </w:rPr>
                              <w:t>34,5</w:t>
                            </w:r>
                          </w:p>
                        </w:tc>
                        <w:tc>
                          <w:tcPr>
                            <w:tcW w:w="766" w:type="dxa"/>
                            <w:tcBorders>
                              <w:right w:val="single" w:sz="12" w:space="0" w:color="auto"/>
                            </w:tcBorders>
                            <w:vAlign w:val="center"/>
                          </w:tcPr>
                          <w:p w14:paraId="24A5EA7F" w14:textId="77777777" w:rsidR="006423C3" w:rsidRDefault="00C06E10">
                            <w:pPr>
                              <w:jc w:val="center"/>
                              <w:rPr>
                                <w:sz w:val="20"/>
                                <w:lang w:eastAsia="lt-LT"/>
                              </w:rPr>
                            </w:pPr>
                            <w:r>
                              <w:rPr>
                                <w:sz w:val="20"/>
                                <w:lang w:eastAsia="lt-LT"/>
                              </w:rPr>
                              <w:t>27,75</w:t>
                            </w:r>
                          </w:p>
                        </w:tc>
                        <w:tc>
                          <w:tcPr>
                            <w:tcW w:w="812" w:type="dxa"/>
                            <w:tcBorders>
                              <w:left w:val="single" w:sz="12" w:space="0" w:color="auto"/>
                            </w:tcBorders>
                            <w:vAlign w:val="center"/>
                          </w:tcPr>
                          <w:p w14:paraId="24A5EA80" w14:textId="77777777" w:rsidR="006423C3" w:rsidRDefault="00C06E10">
                            <w:pPr>
                              <w:jc w:val="center"/>
                              <w:rPr>
                                <w:sz w:val="20"/>
                                <w:lang w:eastAsia="lt-LT"/>
                              </w:rPr>
                            </w:pPr>
                            <w:r>
                              <w:rPr>
                                <w:sz w:val="20"/>
                                <w:lang w:eastAsia="lt-LT"/>
                              </w:rPr>
                              <w:t>15,0</w:t>
                            </w:r>
                          </w:p>
                        </w:tc>
                        <w:tc>
                          <w:tcPr>
                            <w:tcW w:w="630" w:type="dxa"/>
                            <w:vAlign w:val="center"/>
                          </w:tcPr>
                          <w:p w14:paraId="24A5EA81" w14:textId="77777777" w:rsidR="006423C3" w:rsidRDefault="00C06E10">
                            <w:pPr>
                              <w:jc w:val="center"/>
                              <w:rPr>
                                <w:sz w:val="20"/>
                                <w:lang w:eastAsia="lt-LT"/>
                              </w:rPr>
                            </w:pPr>
                            <w:r>
                              <w:rPr>
                                <w:sz w:val="20"/>
                                <w:lang w:eastAsia="lt-LT"/>
                              </w:rPr>
                              <w:t>8,0</w:t>
                            </w:r>
                          </w:p>
                        </w:tc>
                        <w:tc>
                          <w:tcPr>
                            <w:tcW w:w="815" w:type="dxa"/>
                            <w:tcBorders>
                              <w:right w:val="single" w:sz="12" w:space="0" w:color="auto"/>
                            </w:tcBorders>
                            <w:vAlign w:val="center"/>
                          </w:tcPr>
                          <w:p w14:paraId="24A5EA82" w14:textId="77777777" w:rsidR="006423C3" w:rsidRDefault="00C06E10">
                            <w:pPr>
                              <w:jc w:val="center"/>
                              <w:rPr>
                                <w:sz w:val="20"/>
                                <w:lang w:eastAsia="lt-LT"/>
                              </w:rPr>
                            </w:pPr>
                            <w:r>
                              <w:rPr>
                                <w:sz w:val="20"/>
                                <w:lang w:eastAsia="lt-LT"/>
                              </w:rPr>
                              <w:t>6,0</w:t>
                            </w:r>
                          </w:p>
                        </w:tc>
                        <w:tc>
                          <w:tcPr>
                            <w:tcW w:w="815" w:type="dxa"/>
                            <w:tcBorders>
                              <w:left w:val="single" w:sz="12" w:space="0" w:color="auto"/>
                            </w:tcBorders>
                            <w:vAlign w:val="center"/>
                          </w:tcPr>
                          <w:p w14:paraId="24A5EA83" w14:textId="77777777" w:rsidR="006423C3" w:rsidRDefault="00C06E10">
                            <w:pPr>
                              <w:jc w:val="center"/>
                              <w:rPr>
                                <w:sz w:val="20"/>
                                <w:lang w:eastAsia="lt-LT"/>
                              </w:rPr>
                            </w:pPr>
                            <w:r>
                              <w:rPr>
                                <w:sz w:val="20"/>
                                <w:lang w:eastAsia="lt-LT"/>
                              </w:rPr>
                              <w:t>17,0</w:t>
                            </w:r>
                          </w:p>
                        </w:tc>
                        <w:tc>
                          <w:tcPr>
                            <w:tcW w:w="889" w:type="dxa"/>
                            <w:vAlign w:val="center"/>
                          </w:tcPr>
                          <w:p w14:paraId="24A5EA84" w14:textId="77777777" w:rsidR="006423C3" w:rsidRDefault="00C06E10">
                            <w:pPr>
                              <w:jc w:val="center"/>
                              <w:rPr>
                                <w:sz w:val="20"/>
                                <w:lang w:eastAsia="lt-LT"/>
                              </w:rPr>
                            </w:pPr>
                            <w:r>
                              <w:rPr>
                                <w:sz w:val="20"/>
                                <w:lang w:eastAsia="lt-LT"/>
                              </w:rPr>
                              <w:t>12,0</w:t>
                            </w:r>
                          </w:p>
                        </w:tc>
                        <w:tc>
                          <w:tcPr>
                            <w:tcW w:w="716" w:type="dxa"/>
                            <w:tcBorders>
                              <w:right w:val="single" w:sz="12" w:space="0" w:color="auto"/>
                            </w:tcBorders>
                            <w:vAlign w:val="center"/>
                          </w:tcPr>
                          <w:p w14:paraId="24A5EA85" w14:textId="77777777" w:rsidR="006423C3" w:rsidRDefault="00C06E10">
                            <w:pPr>
                              <w:jc w:val="center"/>
                              <w:rPr>
                                <w:sz w:val="20"/>
                                <w:lang w:eastAsia="lt-LT"/>
                              </w:rPr>
                            </w:pPr>
                            <w:r>
                              <w:rPr>
                                <w:sz w:val="20"/>
                                <w:lang w:eastAsia="lt-LT"/>
                              </w:rPr>
                              <w:t>9,0</w:t>
                            </w:r>
                          </w:p>
                        </w:tc>
                        <w:tc>
                          <w:tcPr>
                            <w:tcW w:w="762" w:type="dxa"/>
                            <w:tcBorders>
                              <w:left w:val="single" w:sz="12" w:space="0" w:color="auto"/>
                            </w:tcBorders>
                            <w:vAlign w:val="center"/>
                          </w:tcPr>
                          <w:p w14:paraId="24A5EA86" w14:textId="77777777" w:rsidR="006423C3" w:rsidRDefault="00C06E10">
                            <w:pPr>
                              <w:jc w:val="center"/>
                              <w:rPr>
                                <w:sz w:val="20"/>
                                <w:lang w:eastAsia="lt-LT"/>
                              </w:rPr>
                            </w:pPr>
                            <w:r>
                              <w:rPr>
                                <w:sz w:val="20"/>
                                <w:lang w:eastAsia="lt-LT"/>
                              </w:rPr>
                              <w:t>5</w:t>
                            </w:r>
                          </w:p>
                        </w:tc>
                        <w:tc>
                          <w:tcPr>
                            <w:tcW w:w="695" w:type="dxa"/>
                            <w:vAlign w:val="center"/>
                          </w:tcPr>
                          <w:p w14:paraId="24A5EA87" w14:textId="77777777" w:rsidR="006423C3" w:rsidRDefault="00C06E10">
                            <w:pPr>
                              <w:jc w:val="center"/>
                              <w:rPr>
                                <w:sz w:val="20"/>
                                <w:lang w:eastAsia="lt-LT"/>
                              </w:rPr>
                            </w:pPr>
                            <w:r>
                              <w:rPr>
                                <w:sz w:val="20"/>
                                <w:lang w:eastAsia="lt-LT"/>
                              </w:rPr>
                              <w:t>4,5</w:t>
                            </w:r>
                          </w:p>
                        </w:tc>
                        <w:tc>
                          <w:tcPr>
                            <w:tcW w:w="693" w:type="dxa"/>
                            <w:tcBorders>
                              <w:right w:val="single" w:sz="12" w:space="0" w:color="auto"/>
                            </w:tcBorders>
                            <w:vAlign w:val="center"/>
                          </w:tcPr>
                          <w:p w14:paraId="24A5EA88" w14:textId="77777777" w:rsidR="006423C3" w:rsidRDefault="00C06E10">
                            <w:pPr>
                              <w:jc w:val="center"/>
                              <w:rPr>
                                <w:sz w:val="20"/>
                                <w:lang w:eastAsia="lt-LT"/>
                              </w:rPr>
                            </w:pPr>
                            <w:r>
                              <w:rPr>
                                <w:sz w:val="20"/>
                                <w:lang w:eastAsia="lt-LT"/>
                              </w:rPr>
                              <w:t>2,3</w:t>
                            </w:r>
                          </w:p>
                        </w:tc>
                        <w:tc>
                          <w:tcPr>
                            <w:tcW w:w="650" w:type="dxa"/>
                            <w:tcBorders>
                              <w:left w:val="single" w:sz="12" w:space="0" w:color="auto"/>
                            </w:tcBorders>
                            <w:vAlign w:val="center"/>
                          </w:tcPr>
                          <w:p w14:paraId="24A5EA89" w14:textId="77777777" w:rsidR="006423C3" w:rsidRDefault="00C06E10">
                            <w:pPr>
                              <w:jc w:val="center"/>
                              <w:rPr>
                                <w:sz w:val="20"/>
                                <w:lang w:eastAsia="lt-LT"/>
                              </w:rPr>
                            </w:pPr>
                            <w:r>
                              <w:rPr>
                                <w:sz w:val="20"/>
                                <w:lang w:eastAsia="lt-LT"/>
                              </w:rPr>
                              <w:t>─</w:t>
                            </w:r>
                          </w:p>
                        </w:tc>
                        <w:tc>
                          <w:tcPr>
                            <w:tcW w:w="682" w:type="dxa"/>
                            <w:vAlign w:val="center"/>
                          </w:tcPr>
                          <w:p w14:paraId="24A5EA8A" w14:textId="77777777" w:rsidR="006423C3" w:rsidRDefault="00C06E10">
                            <w:pPr>
                              <w:jc w:val="center"/>
                              <w:rPr>
                                <w:sz w:val="20"/>
                                <w:lang w:eastAsia="lt-LT"/>
                              </w:rPr>
                            </w:pPr>
                            <w:r>
                              <w:rPr>
                                <w:sz w:val="20"/>
                                <w:lang w:eastAsia="lt-LT"/>
                              </w:rPr>
                              <w:t>─</w:t>
                            </w:r>
                          </w:p>
                        </w:tc>
                        <w:tc>
                          <w:tcPr>
                            <w:tcW w:w="713" w:type="dxa"/>
                            <w:tcBorders>
                              <w:right w:val="single" w:sz="12" w:space="0" w:color="auto"/>
                            </w:tcBorders>
                            <w:vAlign w:val="center"/>
                          </w:tcPr>
                          <w:p w14:paraId="24A5EA8B" w14:textId="77777777" w:rsidR="006423C3" w:rsidRDefault="00C06E10">
                            <w:pPr>
                              <w:jc w:val="center"/>
                              <w:rPr>
                                <w:sz w:val="20"/>
                                <w:lang w:eastAsia="lt-LT"/>
                              </w:rPr>
                            </w:pPr>
                            <w:r>
                              <w:rPr>
                                <w:sz w:val="20"/>
                                <w:lang w:eastAsia="lt-LT"/>
                              </w:rPr>
                              <w:t>─</w:t>
                            </w:r>
                          </w:p>
                        </w:tc>
                      </w:tr>
                      <w:tr w:rsidR="006423C3" w14:paraId="24A5EA9E" w14:textId="77777777">
                        <w:trPr>
                          <w:jc w:val="center"/>
                        </w:trPr>
                        <w:tc>
                          <w:tcPr>
                            <w:tcW w:w="517" w:type="dxa"/>
                            <w:tcBorders>
                              <w:left w:val="single" w:sz="12" w:space="0" w:color="auto"/>
                              <w:right w:val="single" w:sz="12" w:space="0" w:color="auto"/>
                            </w:tcBorders>
                            <w:shd w:val="clear" w:color="auto" w:fill="F2F2F2"/>
                            <w:vAlign w:val="center"/>
                          </w:tcPr>
                          <w:p w14:paraId="24A5EA8D" w14:textId="77777777" w:rsidR="006423C3" w:rsidRDefault="00C06E10">
                            <w:pPr>
                              <w:jc w:val="center"/>
                              <w:rPr>
                                <w:sz w:val="20"/>
                                <w:lang w:eastAsia="lt-LT"/>
                              </w:rPr>
                            </w:pPr>
                            <w:r>
                              <w:rPr>
                                <w:sz w:val="20"/>
                                <w:lang w:eastAsia="lt-LT"/>
                              </w:rPr>
                              <w:t>2.</w:t>
                            </w:r>
                          </w:p>
                        </w:tc>
                        <w:tc>
                          <w:tcPr>
                            <w:tcW w:w="2352" w:type="dxa"/>
                            <w:tcBorders>
                              <w:left w:val="single" w:sz="12" w:space="0" w:color="auto"/>
                              <w:right w:val="single" w:sz="12" w:space="0" w:color="auto"/>
                            </w:tcBorders>
                            <w:shd w:val="clear" w:color="auto" w:fill="F2F2F2"/>
                            <w:vAlign w:val="center"/>
                          </w:tcPr>
                          <w:p w14:paraId="24A5EA8E" w14:textId="77777777" w:rsidR="006423C3" w:rsidRDefault="00C06E10">
                            <w:pPr>
                              <w:rPr>
                                <w:sz w:val="20"/>
                                <w:lang w:eastAsia="lt-LT"/>
                              </w:rPr>
                            </w:pPr>
                            <w:r>
                              <w:rPr>
                                <w:sz w:val="20"/>
                                <w:lang w:eastAsia="lt-LT"/>
                              </w:rPr>
                              <w:t>Sa</w:t>
                            </w:r>
                            <w:r>
                              <w:rPr>
                                <w:sz w:val="20"/>
                                <w:lang w:eastAsia="lt-LT"/>
                              </w:rPr>
                              <w:t>vivaldybės administracijoje (seniūnijose)</w:t>
                            </w:r>
                          </w:p>
                        </w:tc>
                        <w:tc>
                          <w:tcPr>
                            <w:tcW w:w="766" w:type="dxa"/>
                            <w:tcBorders>
                              <w:left w:val="single" w:sz="12" w:space="0" w:color="auto"/>
                            </w:tcBorders>
                            <w:vAlign w:val="center"/>
                          </w:tcPr>
                          <w:p w14:paraId="24A5EA8F" w14:textId="77777777" w:rsidR="006423C3" w:rsidRDefault="00C06E10">
                            <w:pPr>
                              <w:jc w:val="center"/>
                              <w:rPr>
                                <w:sz w:val="20"/>
                                <w:lang w:eastAsia="lt-LT"/>
                              </w:rPr>
                            </w:pPr>
                            <w:r>
                              <w:rPr>
                                <w:sz w:val="20"/>
                                <w:lang w:eastAsia="lt-LT"/>
                              </w:rPr>
                              <w:t>x</w:t>
                            </w:r>
                          </w:p>
                        </w:tc>
                        <w:tc>
                          <w:tcPr>
                            <w:tcW w:w="766" w:type="dxa"/>
                            <w:vAlign w:val="center"/>
                          </w:tcPr>
                          <w:p w14:paraId="24A5EA90" w14:textId="77777777" w:rsidR="006423C3" w:rsidRDefault="00C06E10">
                            <w:pPr>
                              <w:jc w:val="center"/>
                              <w:rPr>
                                <w:sz w:val="20"/>
                                <w:lang w:eastAsia="lt-LT"/>
                              </w:rPr>
                            </w:pPr>
                            <w:r>
                              <w:rPr>
                                <w:sz w:val="20"/>
                                <w:lang w:eastAsia="lt-LT"/>
                              </w:rPr>
                              <w:t>X</w:t>
                            </w:r>
                          </w:p>
                        </w:tc>
                        <w:tc>
                          <w:tcPr>
                            <w:tcW w:w="766" w:type="dxa"/>
                            <w:tcBorders>
                              <w:right w:val="single" w:sz="12" w:space="0" w:color="auto"/>
                            </w:tcBorders>
                            <w:vAlign w:val="center"/>
                          </w:tcPr>
                          <w:p w14:paraId="24A5EA91" w14:textId="77777777" w:rsidR="006423C3" w:rsidRDefault="00C06E10">
                            <w:pPr>
                              <w:jc w:val="center"/>
                              <w:rPr>
                                <w:sz w:val="20"/>
                                <w:lang w:eastAsia="lt-LT"/>
                              </w:rPr>
                            </w:pPr>
                            <w:r>
                              <w:rPr>
                                <w:sz w:val="20"/>
                                <w:lang w:eastAsia="lt-LT"/>
                              </w:rPr>
                              <w:t>x</w:t>
                            </w:r>
                          </w:p>
                        </w:tc>
                        <w:tc>
                          <w:tcPr>
                            <w:tcW w:w="812" w:type="dxa"/>
                            <w:tcBorders>
                              <w:left w:val="single" w:sz="12" w:space="0" w:color="auto"/>
                            </w:tcBorders>
                            <w:vAlign w:val="center"/>
                          </w:tcPr>
                          <w:p w14:paraId="24A5EA92" w14:textId="77777777" w:rsidR="006423C3" w:rsidRDefault="00C06E10">
                            <w:pPr>
                              <w:jc w:val="center"/>
                              <w:rPr>
                                <w:sz w:val="20"/>
                                <w:lang w:eastAsia="lt-LT"/>
                              </w:rPr>
                            </w:pPr>
                            <w:r>
                              <w:rPr>
                                <w:sz w:val="20"/>
                                <w:lang w:eastAsia="lt-LT"/>
                              </w:rPr>
                              <w:t>10,0</w:t>
                            </w:r>
                          </w:p>
                        </w:tc>
                        <w:tc>
                          <w:tcPr>
                            <w:tcW w:w="630" w:type="dxa"/>
                            <w:vAlign w:val="center"/>
                          </w:tcPr>
                          <w:p w14:paraId="24A5EA93" w14:textId="77777777" w:rsidR="006423C3" w:rsidRDefault="00C06E10">
                            <w:pPr>
                              <w:jc w:val="center"/>
                              <w:rPr>
                                <w:sz w:val="20"/>
                                <w:lang w:eastAsia="lt-LT"/>
                              </w:rPr>
                            </w:pPr>
                            <w:r>
                              <w:rPr>
                                <w:sz w:val="20"/>
                                <w:lang w:eastAsia="lt-LT"/>
                              </w:rPr>
                              <w:t>10,0</w:t>
                            </w:r>
                          </w:p>
                        </w:tc>
                        <w:tc>
                          <w:tcPr>
                            <w:tcW w:w="815" w:type="dxa"/>
                            <w:tcBorders>
                              <w:right w:val="single" w:sz="12" w:space="0" w:color="auto"/>
                            </w:tcBorders>
                            <w:vAlign w:val="center"/>
                          </w:tcPr>
                          <w:p w14:paraId="24A5EA94" w14:textId="77777777" w:rsidR="006423C3" w:rsidRDefault="00C06E10">
                            <w:pPr>
                              <w:jc w:val="center"/>
                              <w:rPr>
                                <w:sz w:val="20"/>
                                <w:lang w:eastAsia="lt-LT"/>
                              </w:rPr>
                            </w:pPr>
                            <w:r>
                              <w:rPr>
                                <w:sz w:val="20"/>
                                <w:lang w:eastAsia="lt-LT"/>
                              </w:rPr>
                              <w:t>10,0</w:t>
                            </w:r>
                          </w:p>
                        </w:tc>
                        <w:tc>
                          <w:tcPr>
                            <w:tcW w:w="815" w:type="dxa"/>
                            <w:tcBorders>
                              <w:left w:val="single" w:sz="12" w:space="0" w:color="auto"/>
                            </w:tcBorders>
                            <w:vAlign w:val="center"/>
                          </w:tcPr>
                          <w:p w14:paraId="24A5EA95" w14:textId="77777777" w:rsidR="006423C3" w:rsidRDefault="00C06E10">
                            <w:pPr>
                              <w:jc w:val="center"/>
                              <w:rPr>
                                <w:sz w:val="20"/>
                                <w:lang w:eastAsia="lt-LT"/>
                              </w:rPr>
                            </w:pPr>
                            <w:r>
                              <w:rPr>
                                <w:sz w:val="20"/>
                                <w:lang w:eastAsia="lt-LT"/>
                              </w:rPr>
                              <w:t>x</w:t>
                            </w:r>
                          </w:p>
                        </w:tc>
                        <w:tc>
                          <w:tcPr>
                            <w:tcW w:w="889" w:type="dxa"/>
                            <w:vAlign w:val="center"/>
                          </w:tcPr>
                          <w:p w14:paraId="24A5EA96" w14:textId="77777777" w:rsidR="006423C3" w:rsidRDefault="00C06E10">
                            <w:pPr>
                              <w:jc w:val="center"/>
                              <w:rPr>
                                <w:sz w:val="20"/>
                                <w:lang w:eastAsia="lt-LT"/>
                              </w:rPr>
                            </w:pPr>
                            <w:r>
                              <w:rPr>
                                <w:sz w:val="20"/>
                                <w:lang w:eastAsia="lt-LT"/>
                              </w:rPr>
                              <w:t>x</w:t>
                            </w:r>
                          </w:p>
                        </w:tc>
                        <w:tc>
                          <w:tcPr>
                            <w:tcW w:w="716" w:type="dxa"/>
                            <w:tcBorders>
                              <w:right w:val="single" w:sz="12" w:space="0" w:color="auto"/>
                            </w:tcBorders>
                            <w:vAlign w:val="center"/>
                          </w:tcPr>
                          <w:p w14:paraId="24A5EA97" w14:textId="77777777" w:rsidR="006423C3" w:rsidRDefault="00C06E10">
                            <w:pPr>
                              <w:jc w:val="center"/>
                              <w:rPr>
                                <w:sz w:val="20"/>
                                <w:lang w:eastAsia="lt-LT"/>
                              </w:rPr>
                            </w:pPr>
                            <w:r>
                              <w:rPr>
                                <w:sz w:val="20"/>
                                <w:lang w:eastAsia="lt-LT"/>
                              </w:rPr>
                              <w:t>x</w:t>
                            </w:r>
                          </w:p>
                        </w:tc>
                        <w:tc>
                          <w:tcPr>
                            <w:tcW w:w="762" w:type="dxa"/>
                            <w:tcBorders>
                              <w:left w:val="single" w:sz="12" w:space="0" w:color="auto"/>
                            </w:tcBorders>
                            <w:vAlign w:val="center"/>
                          </w:tcPr>
                          <w:p w14:paraId="24A5EA98" w14:textId="77777777" w:rsidR="006423C3" w:rsidRDefault="00C06E10">
                            <w:pPr>
                              <w:jc w:val="center"/>
                              <w:rPr>
                                <w:sz w:val="20"/>
                                <w:lang w:eastAsia="lt-LT"/>
                              </w:rPr>
                            </w:pPr>
                            <w:r>
                              <w:rPr>
                                <w:sz w:val="20"/>
                                <w:lang w:eastAsia="lt-LT"/>
                              </w:rPr>
                              <w:t>─</w:t>
                            </w:r>
                          </w:p>
                        </w:tc>
                        <w:tc>
                          <w:tcPr>
                            <w:tcW w:w="695" w:type="dxa"/>
                            <w:vAlign w:val="center"/>
                          </w:tcPr>
                          <w:p w14:paraId="24A5EA99" w14:textId="77777777" w:rsidR="006423C3" w:rsidRDefault="00C06E10">
                            <w:pPr>
                              <w:jc w:val="center"/>
                              <w:rPr>
                                <w:sz w:val="20"/>
                                <w:lang w:eastAsia="lt-LT"/>
                              </w:rPr>
                            </w:pPr>
                            <w:r>
                              <w:rPr>
                                <w:sz w:val="20"/>
                                <w:lang w:eastAsia="lt-LT"/>
                              </w:rPr>
                              <w:t>─</w:t>
                            </w:r>
                          </w:p>
                        </w:tc>
                        <w:tc>
                          <w:tcPr>
                            <w:tcW w:w="693" w:type="dxa"/>
                            <w:tcBorders>
                              <w:right w:val="single" w:sz="12" w:space="0" w:color="auto"/>
                            </w:tcBorders>
                            <w:vAlign w:val="center"/>
                          </w:tcPr>
                          <w:p w14:paraId="24A5EA9A" w14:textId="77777777" w:rsidR="006423C3" w:rsidRDefault="00C06E10">
                            <w:pPr>
                              <w:jc w:val="center"/>
                              <w:rPr>
                                <w:sz w:val="20"/>
                                <w:lang w:eastAsia="lt-LT"/>
                              </w:rPr>
                            </w:pPr>
                            <w:r>
                              <w:rPr>
                                <w:sz w:val="20"/>
                                <w:lang w:eastAsia="lt-LT"/>
                              </w:rPr>
                              <w:t>─</w:t>
                            </w:r>
                          </w:p>
                        </w:tc>
                        <w:tc>
                          <w:tcPr>
                            <w:tcW w:w="650" w:type="dxa"/>
                            <w:tcBorders>
                              <w:left w:val="single" w:sz="12" w:space="0" w:color="auto"/>
                            </w:tcBorders>
                            <w:vAlign w:val="center"/>
                          </w:tcPr>
                          <w:p w14:paraId="24A5EA9B" w14:textId="77777777" w:rsidR="006423C3" w:rsidRDefault="00C06E10">
                            <w:pPr>
                              <w:jc w:val="center"/>
                              <w:rPr>
                                <w:sz w:val="20"/>
                                <w:lang w:eastAsia="lt-LT"/>
                              </w:rPr>
                            </w:pPr>
                            <w:r>
                              <w:rPr>
                                <w:sz w:val="20"/>
                                <w:lang w:eastAsia="lt-LT"/>
                              </w:rPr>
                              <w:t>─</w:t>
                            </w:r>
                          </w:p>
                        </w:tc>
                        <w:tc>
                          <w:tcPr>
                            <w:tcW w:w="682" w:type="dxa"/>
                            <w:vAlign w:val="center"/>
                          </w:tcPr>
                          <w:p w14:paraId="24A5EA9C" w14:textId="77777777" w:rsidR="006423C3" w:rsidRDefault="00C06E10">
                            <w:pPr>
                              <w:jc w:val="center"/>
                              <w:rPr>
                                <w:sz w:val="20"/>
                                <w:lang w:eastAsia="lt-LT"/>
                              </w:rPr>
                            </w:pPr>
                            <w:r>
                              <w:rPr>
                                <w:sz w:val="20"/>
                                <w:lang w:eastAsia="lt-LT"/>
                              </w:rPr>
                              <w:t>─</w:t>
                            </w:r>
                          </w:p>
                        </w:tc>
                        <w:tc>
                          <w:tcPr>
                            <w:tcW w:w="713" w:type="dxa"/>
                            <w:tcBorders>
                              <w:right w:val="single" w:sz="12" w:space="0" w:color="auto"/>
                            </w:tcBorders>
                            <w:vAlign w:val="center"/>
                          </w:tcPr>
                          <w:p w14:paraId="24A5EA9D" w14:textId="77777777" w:rsidR="006423C3" w:rsidRDefault="00C06E10">
                            <w:pPr>
                              <w:jc w:val="center"/>
                              <w:rPr>
                                <w:sz w:val="20"/>
                                <w:lang w:eastAsia="lt-LT"/>
                              </w:rPr>
                            </w:pPr>
                            <w:r>
                              <w:rPr>
                                <w:sz w:val="20"/>
                                <w:lang w:eastAsia="lt-LT"/>
                              </w:rPr>
                              <w:t>─</w:t>
                            </w:r>
                          </w:p>
                        </w:tc>
                      </w:tr>
                      <w:tr w:rsidR="006423C3" w14:paraId="24A5EAB0" w14:textId="77777777">
                        <w:trPr>
                          <w:jc w:val="center"/>
                        </w:trPr>
                        <w:tc>
                          <w:tcPr>
                            <w:tcW w:w="517" w:type="dxa"/>
                            <w:tcBorders>
                              <w:left w:val="single" w:sz="12" w:space="0" w:color="auto"/>
                              <w:right w:val="single" w:sz="12" w:space="0" w:color="auto"/>
                            </w:tcBorders>
                            <w:shd w:val="clear" w:color="auto" w:fill="F2F2F2"/>
                            <w:vAlign w:val="center"/>
                          </w:tcPr>
                          <w:p w14:paraId="24A5EA9F" w14:textId="77777777" w:rsidR="006423C3" w:rsidRDefault="00C06E10">
                            <w:pPr>
                              <w:jc w:val="center"/>
                              <w:rPr>
                                <w:sz w:val="20"/>
                                <w:lang w:eastAsia="lt-LT"/>
                              </w:rPr>
                            </w:pPr>
                            <w:r>
                              <w:rPr>
                                <w:sz w:val="20"/>
                                <w:lang w:eastAsia="lt-LT"/>
                              </w:rPr>
                              <w:t>3.</w:t>
                            </w:r>
                          </w:p>
                        </w:tc>
                        <w:tc>
                          <w:tcPr>
                            <w:tcW w:w="2352" w:type="dxa"/>
                            <w:tcBorders>
                              <w:left w:val="single" w:sz="12" w:space="0" w:color="auto"/>
                              <w:right w:val="single" w:sz="12" w:space="0" w:color="auto"/>
                            </w:tcBorders>
                            <w:shd w:val="clear" w:color="auto" w:fill="F2F2F2"/>
                            <w:vAlign w:val="center"/>
                          </w:tcPr>
                          <w:p w14:paraId="24A5EAA0" w14:textId="77777777" w:rsidR="006423C3" w:rsidRDefault="00C06E10">
                            <w:pPr>
                              <w:rPr>
                                <w:sz w:val="20"/>
                                <w:lang w:eastAsia="lt-LT"/>
                              </w:rPr>
                            </w:pPr>
                            <w:r>
                              <w:rPr>
                                <w:sz w:val="20"/>
                                <w:lang w:eastAsia="lt-LT"/>
                              </w:rPr>
                              <w:t>Viešosiose įstaigose</w:t>
                            </w:r>
                          </w:p>
                        </w:tc>
                        <w:tc>
                          <w:tcPr>
                            <w:tcW w:w="766" w:type="dxa"/>
                            <w:tcBorders>
                              <w:left w:val="single" w:sz="12" w:space="0" w:color="auto"/>
                            </w:tcBorders>
                            <w:vAlign w:val="center"/>
                          </w:tcPr>
                          <w:p w14:paraId="24A5EAA1" w14:textId="77777777" w:rsidR="006423C3" w:rsidRDefault="00C06E10">
                            <w:pPr>
                              <w:jc w:val="center"/>
                              <w:rPr>
                                <w:sz w:val="20"/>
                                <w:lang w:eastAsia="lt-LT"/>
                              </w:rPr>
                            </w:pPr>
                            <w:r>
                              <w:rPr>
                                <w:sz w:val="20"/>
                                <w:lang w:eastAsia="lt-LT"/>
                              </w:rPr>
                              <w:t>2,0</w:t>
                            </w:r>
                          </w:p>
                        </w:tc>
                        <w:tc>
                          <w:tcPr>
                            <w:tcW w:w="766" w:type="dxa"/>
                            <w:vAlign w:val="center"/>
                          </w:tcPr>
                          <w:p w14:paraId="24A5EAA2" w14:textId="77777777" w:rsidR="006423C3" w:rsidRDefault="00C06E10">
                            <w:pPr>
                              <w:jc w:val="center"/>
                              <w:rPr>
                                <w:sz w:val="20"/>
                                <w:lang w:eastAsia="lt-LT"/>
                              </w:rPr>
                            </w:pPr>
                            <w:r>
                              <w:rPr>
                                <w:sz w:val="20"/>
                                <w:lang w:eastAsia="lt-LT"/>
                              </w:rPr>
                              <w:t>14,0</w:t>
                            </w:r>
                          </w:p>
                        </w:tc>
                        <w:tc>
                          <w:tcPr>
                            <w:tcW w:w="766" w:type="dxa"/>
                            <w:tcBorders>
                              <w:right w:val="single" w:sz="12" w:space="0" w:color="auto"/>
                            </w:tcBorders>
                          </w:tcPr>
                          <w:p w14:paraId="24A5EAA3" w14:textId="77777777" w:rsidR="006423C3" w:rsidRDefault="00C06E10">
                            <w:pPr>
                              <w:jc w:val="center"/>
                              <w:rPr>
                                <w:sz w:val="20"/>
                                <w:lang w:eastAsia="lt-LT"/>
                              </w:rPr>
                            </w:pPr>
                            <w:r>
                              <w:rPr>
                                <w:sz w:val="20"/>
                                <w:lang w:eastAsia="lt-LT"/>
                              </w:rPr>
                              <w:t>14,0</w:t>
                            </w:r>
                          </w:p>
                        </w:tc>
                        <w:tc>
                          <w:tcPr>
                            <w:tcW w:w="812" w:type="dxa"/>
                            <w:tcBorders>
                              <w:left w:val="single" w:sz="12" w:space="0" w:color="auto"/>
                            </w:tcBorders>
                            <w:vAlign w:val="center"/>
                          </w:tcPr>
                          <w:p w14:paraId="24A5EAA4" w14:textId="77777777" w:rsidR="006423C3" w:rsidRDefault="00C06E10">
                            <w:pPr>
                              <w:jc w:val="center"/>
                              <w:rPr>
                                <w:sz w:val="20"/>
                                <w:lang w:eastAsia="lt-LT"/>
                              </w:rPr>
                            </w:pPr>
                            <w:r>
                              <w:rPr>
                                <w:sz w:val="20"/>
                                <w:lang w:eastAsia="lt-LT"/>
                              </w:rPr>
                              <w:t>2,0</w:t>
                            </w:r>
                          </w:p>
                        </w:tc>
                        <w:tc>
                          <w:tcPr>
                            <w:tcW w:w="630" w:type="dxa"/>
                            <w:vAlign w:val="center"/>
                          </w:tcPr>
                          <w:p w14:paraId="24A5EAA5" w14:textId="77777777" w:rsidR="006423C3" w:rsidRDefault="00C06E10">
                            <w:pPr>
                              <w:jc w:val="center"/>
                              <w:rPr>
                                <w:sz w:val="20"/>
                                <w:lang w:eastAsia="lt-LT"/>
                              </w:rPr>
                            </w:pPr>
                            <w:r>
                              <w:rPr>
                                <w:sz w:val="20"/>
                                <w:lang w:eastAsia="lt-LT"/>
                              </w:rPr>
                              <w:t>8,0</w:t>
                            </w:r>
                          </w:p>
                        </w:tc>
                        <w:tc>
                          <w:tcPr>
                            <w:tcW w:w="815" w:type="dxa"/>
                            <w:tcBorders>
                              <w:right w:val="single" w:sz="12" w:space="0" w:color="auto"/>
                            </w:tcBorders>
                          </w:tcPr>
                          <w:p w14:paraId="24A5EAA6" w14:textId="77777777" w:rsidR="006423C3" w:rsidRDefault="00C06E10">
                            <w:pPr>
                              <w:jc w:val="center"/>
                              <w:rPr>
                                <w:sz w:val="20"/>
                                <w:lang w:eastAsia="lt-LT"/>
                              </w:rPr>
                            </w:pPr>
                            <w:r>
                              <w:rPr>
                                <w:sz w:val="20"/>
                                <w:lang w:eastAsia="lt-LT"/>
                              </w:rPr>
                              <w:t>8,0</w:t>
                            </w:r>
                          </w:p>
                        </w:tc>
                        <w:tc>
                          <w:tcPr>
                            <w:tcW w:w="815" w:type="dxa"/>
                            <w:tcBorders>
                              <w:left w:val="single" w:sz="12" w:space="0" w:color="auto"/>
                            </w:tcBorders>
                            <w:vAlign w:val="center"/>
                          </w:tcPr>
                          <w:p w14:paraId="24A5EAA7" w14:textId="77777777" w:rsidR="006423C3" w:rsidRDefault="00C06E10">
                            <w:pPr>
                              <w:jc w:val="center"/>
                              <w:rPr>
                                <w:sz w:val="20"/>
                                <w:lang w:eastAsia="lt-LT"/>
                              </w:rPr>
                            </w:pPr>
                            <w:r>
                              <w:rPr>
                                <w:sz w:val="20"/>
                                <w:lang w:eastAsia="lt-LT"/>
                              </w:rPr>
                              <w:t>─</w:t>
                            </w:r>
                          </w:p>
                        </w:tc>
                        <w:tc>
                          <w:tcPr>
                            <w:tcW w:w="889" w:type="dxa"/>
                            <w:vAlign w:val="center"/>
                          </w:tcPr>
                          <w:p w14:paraId="24A5EAA8" w14:textId="77777777" w:rsidR="006423C3" w:rsidRDefault="00C06E10">
                            <w:pPr>
                              <w:jc w:val="center"/>
                              <w:rPr>
                                <w:sz w:val="20"/>
                                <w:lang w:eastAsia="lt-LT"/>
                              </w:rPr>
                            </w:pPr>
                            <w:r>
                              <w:rPr>
                                <w:sz w:val="20"/>
                                <w:lang w:eastAsia="lt-LT"/>
                              </w:rPr>
                              <w:t>6,0</w:t>
                            </w:r>
                          </w:p>
                        </w:tc>
                        <w:tc>
                          <w:tcPr>
                            <w:tcW w:w="716" w:type="dxa"/>
                            <w:tcBorders>
                              <w:right w:val="single" w:sz="12" w:space="0" w:color="auto"/>
                            </w:tcBorders>
                          </w:tcPr>
                          <w:p w14:paraId="24A5EAA9" w14:textId="77777777" w:rsidR="006423C3" w:rsidRDefault="00C06E10">
                            <w:pPr>
                              <w:jc w:val="center"/>
                              <w:rPr>
                                <w:sz w:val="20"/>
                                <w:lang w:eastAsia="lt-LT"/>
                              </w:rPr>
                            </w:pPr>
                            <w:r>
                              <w:rPr>
                                <w:sz w:val="20"/>
                                <w:lang w:eastAsia="lt-LT"/>
                              </w:rPr>
                              <w:t>6,0</w:t>
                            </w:r>
                          </w:p>
                        </w:tc>
                        <w:tc>
                          <w:tcPr>
                            <w:tcW w:w="762" w:type="dxa"/>
                            <w:tcBorders>
                              <w:left w:val="single" w:sz="12" w:space="0" w:color="auto"/>
                            </w:tcBorders>
                            <w:vAlign w:val="center"/>
                          </w:tcPr>
                          <w:p w14:paraId="24A5EAAA" w14:textId="77777777" w:rsidR="006423C3" w:rsidRDefault="00C06E10">
                            <w:pPr>
                              <w:jc w:val="center"/>
                              <w:rPr>
                                <w:sz w:val="20"/>
                                <w:lang w:eastAsia="lt-LT"/>
                              </w:rPr>
                            </w:pPr>
                            <w:r>
                              <w:rPr>
                                <w:sz w:val="20"/>
                                <w:lang w:eastAsia="lt-LT"/>
                              </w:rPr>
                              <w:t>─</w:t>
                            </w:r>
                          </w:p>
                        </w:tc>
                        <w:tc>
                          <w:tcPr>
                            <w:tcW w:w="695" w:type="dxa"/>
                            <w:vAlign w:val="center"/>
                          </w:tcPr>
                          <w:p w14:paraId="24A5EAAB" w14:textId="77777777" w:rsidR="006423C3" w:rsidRDefault="00C06E10">
                            <w:pPr>
                              <w:jc w:val="center"/>
                              <w:rPr>
                                <w:sz w:val="20"/>
                                <w:lang w:eastAsia="lt-LT"/>
                              </w:rPr>
                            </w:pPr>
                            <w:r>
                              <w:rPr>
                                <w:sz w:val="20"/>
                                <w:lang w:eastAsia="lt-LT"/>
                              </w:rPr>
                              <w:t>─</w:t>
                            </w:r>
                          </w:p>
                        </w:tc>
                        <w:tc>
                          <w:tcPr>
                            <w:tcW w:w="693" w:type="dxa"/>
                            <w:tcBorders>
                              <w:right w:val="single" w:sz="12" w:space="0" w:color="auto"/>
                            </w:tcBorders>
                          </w:tcPr>
                          <w:p w14:paraId="24A5EAAC" w14:textId="77777777" w:rsidR="006423C3" w:rsidRDefault="006423C3">
                            <w:pPr>
                              <w:jc w:val="center"/>
                              <w:rPr>
                                <w:sz w:val="20"/>
                                <w:lang w:eastAsia="lt-LT"/>
                              </w:rPr>
                            </w:pPr>
                          </w:p>
                        </w:tc>
                        <w:tc>
                          <w:tcPr>
                            <w:tcW w:w="650" w:type="dxa"/>
                            <w:tcBorders>
                              <w:left w:val="single" w:sz="12" w:space="0" w:color="auto"/>
                            </w:tcBorders>
                            <w:vAlign w:val="center"/>
                          </w:tcPr>
                          <w:p w14:paraId="24A5EAAD" w14:textId="77777777" w:rsidR="006423C3" w:rsidRDefault="00C06E10">
                            <w:pPr>
                              <w:jc w:val="center"/>
                              <w:rPr>
                                <w:sz w:val="20"/>
                                <w:lang w:eastAsia="lt-LT"/>
                              </w:rPr>
                            </w:pPr>
                            <w:r>
                              <w:rPr>
                                <w:sz w:val="20"/>
                                <w:lang w:eastAsia="lt-LT"/>
                              </w:rPr>
                              <w:t>─</w:t>
                            </w:r>
                          </w:p>
                        </w:tc>
                        <w:tc>
                          <w:tcPr>
                            <w:tcW w:w="682" w:type="dxa"/>
                            <w:vAlign w:val="center"/>
                          </w:tcPr>
                          <w:p w14:paraId="24A5EAAE" w14:textId="77777777" w:rsidR="006423C3" w:rsidRDefault="00C06E10">
                            <w:pPr>
                              <w:jc w:val="center"/>
                              <w:rPr>
                                <w:sz w:val="20"/>
                                <w:lang w:eastAsia="lt-LT"/>
                              </w:rPr>
                            </w:pPr>
                            <w:r>
                              <w:rPr>
                                <w:sz w:val="20"/>
                                <w:lang w:eastAsia="lt-LT"/>
                              </w:rPr>
                              <w:t>─</w:t>
                            </w:r>
                          </w:p>
                        </w:tc>
                        <w:tc>
                          <w:tcPr>
                            <w:tcW w:w="713" w:type="dxa"/>
                            <w:tcBorders>
                              <w:right w:val="single" w:sz="12" w:space="0" w:color="auto"/>
                            </w:tcBorders>
                            <w:vAlign w:val="center"/>
                          </w:tcPr>
                          <w:p w14:paraId="24A5EAAF" w14:textId="77777777" w:rsidR="006423C3" w:rsidRDefault="00C06E10">
                            <w:pPr>
                              <w:jc w:val="center"/>
                              <w:rPr>
                                <w:sz w:val="20"/>
                                <w:lang w:eastAsia="lt-LT"/>
                              </w:rPr>
                            </w:pPr>
                            <w:r>
                              <w:rPr>
                                <w:sz w:val="20"/>
                                <w:lang w:eastAsia="lt-LT"/>
                              </w:rPr>
                              <w:t>3</w:t>
                            </w:r>
                          </w:p>
                        </w:tc>
                      </w:tr>
                      <w:tr w:rsidR="006423C3" w14:paraId="24A5EAC2" w14:textId="77777777">
                        <w:trPr>
                          <w:jc w:val="center"/>
                        </w:trPr>
                        <w:tc>
                          <w:tcPr>
                            <w:tcW w:w="517" w:type="dxa"/>
                            <w:tcBorders>
                              <w:left w:val="single" w:sz="12" w:space="0" w:color="auto"/>
                              <w:bottom w:val="single" w:sz="12" w:space="0" w:color="auto"/>
                              <w:right w:val="single" w:sz="12" w:space="0" w:color="auto"/>
                            </w:tcBorders>
                            <w:shd w:val="clear" w:color="auto" w:fill="F2F2F2"/>
                            <w:vAlign w:val="center"/>
                          </w:tcPr>
                          <w:p w14:paraId="24A5EAB1" w14:textId="77777777" w:rsidR="006423C3" w:rsidRDefault="00C06E10">
                            <w:pPr>
                              <w:jc w:val="center"/>
                              <w:rPr>
                                <w:sz w:val="20"/>
                                <w:lang w:eastAsia="lt-LT"/>
                              </w:rPr>
                            </w:pPr>
                            <w:r>
                              <w:rPr>
                                <w:sz w:val="20"/>
                                <w:lang w:eastAsia="lt-LT"/>
                              </w:rPr>
                              <w:t>4.</w:t>
                            </w:r>
                          </w:p>
                        </w:tc>
                        <w:tc>
                          <w:tcPr>
                            <w:tcW w:w="2352" w:type="dxa"/>
                            <w:tcBorders>
                              <w:left w:val="single" w:sz="12" w:space="0" w:color="auto"/>
                              <w:bottom w:val="single" w:sz="12" w:space="0" w:color="auto"/>
                              <w:right w:val="single" w:sz="12" w:space="0" w:color="auto"/>
                            </w:tcBorders>
                            <w:shd w:val="clear" w:color="auto" w:fill="F2F2F2"/>
                            <w:vAlign w:val="center"/>
                          </w:tcPr>
                          <w:p w14:paraId="24A5EAB2" w14:textId="77777777" w:rsidR="006423C3" w:rsidRDefault="00C06E10">
                            <w:pPr>
                              <w:rPr>
                                <w:sz w:val="20"/>
                                <w:lang w:eastAsia="lt-LT"/>
                              </w:rPr>
                            </w:pPr>
                            <w:r>
                              <w:rPr>
                                <w:sz w:val="20"/>
                                <w:lang w:eastAsia="lt-LT"/>
                              </w:rPr>
                              <w:t>Sveikatos ir gydymosi įstaigose</w:t>
                            </w:r>
                          </w:p>
                        </w:tc>
                        <w:tc>
                          <w:tcPr>
                            <w:tcW w:w="766" w:type="dxa"/>
                            <w:tcBorders>
                              <w:left w:val="single" w:sz="12" w:space="0" w:color="auto"/>
                              <w:bottom w:val="single" w:sz="12" w:space="0" w:color="auto"/>
                            </w:tcBorders>
                            <w:vAlign w:val="center"/>
                          </w:tcPr>
                          <w:p w14:paraId="24A5EAB3" w14:textId="77777777" w:rsidR="006423C3" w:rsidRDefault="00C06E10">
                            <w:pPr>
                              <w:jc w:val="center"/>
                              <w:rPr>
                                <w:sz w:val="20"/>
                                <w:lang w:eastAsia="lt-LT"/>
                              </w:rPr>
                            </w:pPr>
                            <w:r>
                              <w:rPr>
                                <w:sz w:val="20"/>
                                <w:lang w:eastAsia="lt-LT"/>
                              </w:rPr>
                              <w:t>6,0</w:t>
                            </w:r>
                          </w:p>
                        </w:tc>
                        <w:tc>
                          <w:tcPr>
                            <w:tcW w:w="766" w:type="dxa"/>
                            <w:tcBorders>
                              <w:bottom w:val="single" w:sz="12" w:space="0" w:color="auto"/>
                            </w:tcBorders>
                            <w:vAlign w:val="center"/>
                          </w:tcPr>
                          <w:p w14:paraId="24A5EAB4" w14:textId="77777777" w:rsidR="006423C3" w:rsidRDefault="00C06E10">
                            <w:pPr>
                              <w:jc w:val="center"/>
                              <w:rPr>
                                <w:sz w:val="20"/>
                                <w:lang w:eastAsia="lt-LT"/>
                              </w:rPr>
                            </w:pPr>
                            <w:r>
                              <w:rPr>
                                <w:sz w:val="20"/>
                                <w:lang w:eastAsia="lt-LT"/>
                              </w:rPr>
                              <w:t>6,0</w:t>
                            </w:r>
                          </w:p>
                        </w:tc>
                        <w:tc>
                          <w:tcPr>
                            <w:tcW w:w="766" w:type="dxa"/>
                            <w:tcBorders>
                              <w:bottom w:val="single" w:sz="12" w:space="0" w:color="auto"/>
                              <w:right w:val="single" w:sz="12" w:space="0" w:color="auto"/>
                            </w:tcBorders>
                            <w:vAlign w:val="center"/>
                          </w:tcPr>
                          <w:p w14:paraId="24A5EAB5" w14:textId="77777777" w:rsidR="006423C3" w:rsidRDefault="00C06E10">
                            <w:pPr>
                              <w:jc w:val="center"/>
                              <w:rPr>
                                <w:sz w:val="20"/>
                                <w:lang w:eastAsia="lt-LT"/>
                              </w:rPr>
                            </w:pPr>
                            <w:r>
                              <w:rPr>
                                <w:sz w:val="20"/>
                                <w:lang w:eastAsia="lt-LT"/>
                              </w:rPr>
                              <w:t>6,0</w:t>
                            </w:r>
                          </w:p>
                        </w:tc>
                        <w:tc>
                          <w:tcPr>
                            <w:tcW w:w="812" w:type="dxa"/>
                            <w:tcBorders>
                              <w:left w:val="single" w:sz="12" w:space="0" w:color="auto"/>
                              <w:bottom w:val="single" w:sz="12" w:space="0" w:color="auto"/>
                            </w:tcBorders>
                            <w:vAlign w:val="center"/>
                          </w:tcPr>
                          <w:p w14:paraId="24A5EAB6" w14:textId="77777777" w:rsidR="006423C3" w:rsidRDefault="00C06E10">
                            <w:pPr>
                              <w:jc w:val="center"/>
                              <w:rPr>
                                <w:sz w:val="20"/>
                                <w:lang w:eastAsia="lt-LT"/>
                              </w:rPr>
                            </w:pPr>
                            <w:r>
                              <w:rPr>
                                <w:sz w:val="20"/>
                                <w:lang w:eastAsia="lt-LT"/>
                              </w:rPr>
                              <w:t>6,0</w:t>
                            </w:r>
                          </w:p>
                        </w:tc>
                        <w:tc>
                          <w:tcPr>
                            <w:tcW w:w="630" w:type="dxa"/>
                            <w:tcBorders>
                              <w:bottom w:val="single" w:sz="12" w:space="0" w:color="auto"/>
                            </w:tcBorders>
                            <w:vAlign w:val="center"/>
                          </w:tcPr>
                          <w:p w14:paraId="24A5EAB7" w14:textId="77777777" w:rsidR="006423C3" w:rsidRDefault="00C06E10">
                            <w:pPr>
                              <w:jc w:val="center"/>
                              <w:rPr>
                                <w:sz w:val="20"/>
                                <w:lang w:eastAsia="lt-LT"/>
                              </w:rPr>
                            </w:pPr>
                            <w:r>
                              <w:rPr>
                                <w:sz w:val="20"/>
                                <w:lang w:eastAsia="lt-LT"/>
                              </w:rPr>
                              <w:t>6,0</w:t>
                            </w:r>
                          </w:p>
                        </w:tc>
                        <w:tc>
                          <w:tcPr>
                            <w:tcW w:w="815" w:type="dxa"/>
                            <w:tcBorders>
                              <w:bottom w:val="single" w:sz="12" w:space="0" w:color="auto"/>
                              <w:right w:val="single" w:sz="12" w:space="0" w:color="auto"/>
                            </w:tcBorders>
                            <w:vAlign w:val="center"/>
                          </w:tcPr>
                          <w:p w14:paraId="24A5EAB8" w14:textId="77777777" w:rsidR="006423C3" w:rsidRDefault="00C06E10">
                            <w:pPr>
                              <w:jc w:val="center"/>
                              <w:rPr>
                                <w:sz w:val="20"/>
                                <w:lang w:eastAsia="lt-LT"/>
                              </w:rPr>
                            </w:pPr>
                            <w:r>
                              <w:rPr>
                                <w:sz w:val="20"/>
                                <w:lang w:eastAsia="lt-LT"/>
                              </w:rPr>
                              <w:t>6,0</w:t>
                            </w:r>
                          </w:p>
                        </w:tc>
                        <w:tc>
                          <w:tcPr>
                            <w:tcW w:w="815" w:type="dxa"/>
                            <w:tcBorders>
                              <w:left w:val="single" w:sz="12" w:space="0" w:color="auto"/>
                              <w:bottom w:val="single" w:sz="12" w:space="0" w:color="auto"/>
                            </w:tcBorders>
                            <w:vAlign w:val="center"/>
                          </w:tcPr>
                          <w:p w14:paraId="24A5EAB9" w14:textId="77777777" w:rsidR="006423C3" w:rsidRDefault="00C06E10">
                            <w:pPr>
                              <w:jc w:val="center"/>
                              <w:rPr>
                                <w:sz w:val="20"/>
                                <w:lang w:eastAsia="lt-LT"/>
                              </w:rPr>
                            </w:pPr>
                            <w:r>
                              <w:rPr>
                                <w:sz w:val="20"/>
                                <w:lang w:eastAsia="lt-LT"/>
                              </w:rPr>
                              <w:t>─</w:t>
                            </w:r>
                          </w:p>
                        </w:tc>
                        <w:tc>
                          <w:tcPr>
                            <w:tcW w:w="889" w:type="dxa"/>
                            <w:tcBorders>
                              <w:bottom w:val="single" w:sz="12" w:space="0" w:color="auto"/>
                            </w:tcBorders>
                            <w:vAlign w:val="center"/>
                          </w:tcPr>
                          <w:p w14:paraId="24A5EABA" w14:textId="77777777" w:rsidR="006423C3" w:rsidRDefault="00C06E10">
                            <w:pPr>
                              <w:jc w:val="center"/>
                              <w:rPr>
                                <w:sz w:val="20"/>
                                <w:lang w:eastAsia="lt-LT"/>
                              </w:rPr>
                            </w:pPr>
                            <w:r>
                              <w:rPr>
                                <w:sz w:val="20"/>
                                <w:lang w:eastAsia="lt-LT"/>
                              </w:rPr>
                              <w:t>─</w:t>
                            </w:r>
                          </w:p>
                        </w:tc>
                        <w:tc>
                          <w:tcPr>
                            <w:tcW w:w="716" w:type="dxa"/>
                            <w:tcBorders>
                              <w:bottom w:val="single" w:sz="12" w:space="0" w:color="auto"/>
                              <w:right w:val="single" w:sz="12" w:space="0" w:color="auto"/>
                            </w:tcBorders>
                            <w:vAlign w:val="center"/>
                          </w:tcPr>
                          <w:p w14:paraId="24A5EABB" w14:textId="77777777" w:rsidR="006423C3" w:rsidRDefault="00C06E10">
                            <w:pPr>
                              <w:jc w:val="center"/>
                              <w:rPr>
                                <w:sz w:val="20"/>
                                <w:lang w:eastAsia="lt-LT"/>
                              </w:rPr>
                            </w:pPr>
                            <w:r>
                              <w:rPr>
                                <w:sz w:val="20"/>
                                <w:lang w:eastAsia="lt-LT"/>
                              </w:rPr>
                              <w:t>─</w:t>
                            </w:r>
                          </w:p>
                        </w:tc>
                        <w:tc>
                          <w:tcPr>
                            <w:tcW w:w="762" w:type="dxa"/>
                            <w:tcBorders>
                              <w:left w:val="single" w:sz="12" w:space="0" w:color="auto"/>
                              <w:bottom w:val="single" w:sz="12" w:space="0" w:color="auto"/>
                            </w:tcBorders>
                            <w:vAlign w:val="center"/>
                          </w:tcPr>
                          <w:p w14:paraId="24A5EABC" w14:textId="77777777" w:rsidR="006423C3" w:rsidRDefault="00C06E10">
                            <w:pPr>
                              <w:jc w:val="center"/>
                              <w:rPr>
                                <w:sz w:val="20"/>
                                <w:lang w:eastAsia="lt-LT"/>
                              </w:rPr>
                            </w:pPr>
                            <w:r>
                              <w:rPr>
                                <w:sz w:val="20"/>
                                <w:lang w:eastAsia="lt-LT"/>
                              </w:rPr>
                              <w:t>─</w:t>
                            </w:r>
                          </w:p>
                        </w:tc>
                        <w:tc>
                          <w:tcPr>
                            <w:tcW w:w="695" w:type="dxa"/>
                            <w:tcBorders>
                              <w:bottom w:val="single" w:sz="12" w:space="0" w:color="auto"/>
                            </w:tcBorders>
                            <w:vAlign w:val="center"/>
                          </w:tcPr>
                          <w:p w14:paraId="24A5EABD" w14:textId="77777777" w:rsidR="006423C3" w:rsidRDefault="00C06E10">
                            <w:pPr>
                              <w:jc w:val="center"/>
                              <w:rPr>
                                <w:sz w:val="22"/>
                                <w:lang w:eastAsia="lt-LT"/>
                              </w:rPr>
                            </w:pPr>
                            <w:r>
                              <w:rPr>
                                <w:sz w:val="22"/>
                                <w:lang w:eastAsia="lt-LT"/>
                              </w:rPr>
                              <w:t>─</w:t>
                            </w:r>
                          </w:p>
                        </w:tc>
                        <w:tc>
                          <w:tcPr>
                            <w:tcW w:w="693" w:type="dxa"/>
                            <w:tcBorders>
                              <w:bottom w:val="single" w:sz="12" w:space="0" w:color="auto"/>
                              <w:right w:val="single" w:sz="12" w:space="0" w:color="auto"/>
                            </w:tcBorders>
                            <w:vAlign w:val="center"/>
                          </w:tcPr>
                          <w:p w14:paraId="24A5EABE" w14:textId="77777777" w:rsidR="006423C3" w:rsidRDefault="00C06E10">
                            <w:pPr>
                              <w:jc w:val="center"/>
                              <w:rPr>
                                <w:szCs w:val="24"/>
                                <w:lang w:eastAsia="lt-LT"/>
                              </w:rPr>
                            </w:pPr>
                            <w:r>
                              <w:rPr>
                                <w:sz w:val="22"/>
                                <w:lang w:eastAsia="lt-LT"/>
                              </w:rPr>
                              <w:t>─</w:t>
                            </w:r>
                          </w:p>
                        </w:tc>
                        <w:tc>
                          <w:tcPr>
                            <w:tcW w:w="650" w:type="dxa"/>
                            <w:tcBorders>
                              <w:left w:val="single" w:sz="12" w:space="0" w:color="auto"/>
                              <w:bottom w:val="single" w:sz="12" w:space="0" w:color="auto"/>
                            </w:tcBorders>
                            <w:vAlign w:val="center"/>
                          </w:tcPr>
                          <w:p w14:paraId="24A5EABF" w14:textId="77777777" w:rsidR="006423C3" w:rsidRDefault="00C06E10">
                            <w:pPr>
                              <w:jc w:val="center"/>
                              <w:rPr>
                                <w:szCs w:val="24"/>
                                <w:lang w:eastAsia="lt-LT"/>
                              </w:rPr>
                            </w:pPr>
                            <w:r>
                              <w:rPr>
                                <w:sz w:val="22"/>
                                <w:lang w:eastAsia="lt-LT"/>
                              </w:rPr>
                              <w:t>─</w:t>
                            </w:r>
                          </w:p>
                        </w:tc>
                        <w:tc>
                          <w:tcPr>
                            <w:tcW w:w="682" w:type="dxa"/>
                            <w:tcBorders>
                              <w:bottom w:val="single" w:sz="12" w:space="0" w:color="auto"/>
                            </w:tcBorders>
                            <w:vAlign w:val="center"/>
                          </w:tcPr>
                          <w:p w14:paraId="24A5EAC0" w14:textId="77777777" w:rsidR="006423C3" w:rsidRDefault="00C06E10">
                            <w:pPr>
                              <w:jc w:val="center"/>
                              <w:rPr>
                                <w:szCs w:val="24"/>
                                <w:lang w:eastAsia="lt-LT"/>
                              </w:rPr>
                            </w:pPr>
                            <w:r>
                              <w:rPr>
                                <w:sz w:val="22"/>
                                <w:lang w:eastAsia="lt-LT"/>
                              </w:rPr>
                              <w:t>─</w:t>
                            </w:r>
                          </w:p>
                        </w:tc>
                        <w:tc>
                          <w:tcPr>
                            <w:tcW w:w="713" w:type="dxa"/>
                            <w:tcBorders>
                              <w:bottom w:val="single" w:sz="12" w:space="0" w:color="auto"/>
                              <w:right w:val="single" w:sz="12" w:space="0" w:color="auto"/>
                            </w:tcBorders>
                            <w:vAlign w:val="center"/>
                          </w:tcPr>
                          <w:p w14:paraId="24A5EAC1" w14:textId="77777777" w:rsidR="006423C3" w:rsidRDefault="00C06E10">
                            <w:pPr>
                              <w:jc w:val="center"/>
                              <w:rPr>
                                <w:szCs w:val="24"/>
                                <w:lang w:eastAsia="lt-LT"/>
                              </w:rPr>
                            </w:pPr>
                            <w:r>
                              <w:rPr>
                                <w:sz w:val="22"/>
                                <w:lang w:eastAsia="lt-LT"/>
                              </w:rPr>
                              <w:t>─</w:t>
                            </w:r>
                          </w:p>
                        </w:tc>
                      </w:tr>
                      <w:tr w:rsidR="006423C3" w14:paraId="24A5EAD4" w14:textId="77777777">
                        <w:trPr>
                          <w:jc w:val="center"/>
                        </w:trPr>
                        <w:tc>
                          <w:tcPr>
                            <w:tcW w:w="517" w:type="dxa"/>
                            <w:tcBorders>
                              <w:top w:val="single" w:sz="12" w:space="0" w:color="auto"/>
                              <w:left w:val="single" w:sz="12" w:space="0" w:color="auto"/>
                              <w:bottom w:val="single" w:sz="12" w:space="0" w:color="auto"/>
                              <w:right w:val="single" w:sz="12" w:space="0" w:color="auto"/>
                            </w:tcBorders>
                            <w:shd w:val="clear" w:color="auto" w:fill="F2F2F2"/>
                            <w:vAlign w:val="center"/>
                          </w:tcPr>
                          <w:p w14:paraId="24A5EAC3" w14:textId="77777777" w:rsidR="006423C3" w:rsidRDefault="00C06E10">
                            <w:pPr>
                              <w:jc w:val="center"/>
                              <w:rPr>
                                <w:sz w:val="20"/>
                                <w:lang w:eastAsia="lt-LT"/>
                              </w:rPr>
                            </w:pPr>
                            <w:r>
                              <w:rPr>
                                <w:sz w:val="20"/>
                                <w:lang w:eastAsia="lt-LT"/>
                              </w:rPr>
                              <w:t>5.</w:t>
                            </w:r>
                          </w:p>
                        </w:tc>
                        <w:tc>
                          <w:tcPr>
                            <w:tcW w:w="2352" w:type="dxa"/>
                            <w:tcBorders>
                              <w:top w:val="single" w:sz="12" w:space="0" w:color="auto"/>
                              <w:left w:val="single" w:sz="12" w:space="0" w:color="auto"/>
                              <w:bottom w:val="single" w:sz="12" w:space="0" w:color="auto"/>
                              <w:right w:val="single" w:sz="12" w:space="0" w:color="auto"/>
                            </w:tcBorders>
                            <w:shd w:val="clear" w:color="auto" w:fill="F2F2F2"/>
                            <w:vAlign w:val="center"/>
                          </w:tcPr>
                          <w:p w14:paraId="24A5EAC4" w14:textId="77777777" w:rsidR="006423C3" w:rsidRDefault="00C06E10">
                            <w:pPr>
                              <w:jc w:val="right"/>
                              <w:rPr>
                                <w:b/>
                                <w:sz w:val="20"/>
                                <w:lang w:eastAsia="lt-LT"/>
                              </w:rPr>
                            </w:pPr>
                            <w:r>
                              <w:rPr>
                                <w:b/>
                                <w:sz w:val="20"/>
                                <w:lang w:eastAsia="lt-LT"/>
                              </w:rPr>
                              <w:t>Viso:</w:t>
                            </w:r>
                          </w:p>
                        </w:tc>
                        <w:tc>
                          <w:tcPr>
                            <w:tcW w:w="766" w:type="dxa"/>
                            <w:tcBorders>
                              <w:top w:val="single" w:sz="12" w:space="0" w:color="auto"/>
                              <w:left w:val="single" w:sz="12" w:space="0" w:color="auto"/>
                              <w:bottom w:val="single" w:sz="12" w:space="0" w:color="auto"/>
                            </w:tcBorders>
                          </w:tcPr>
                          <w:p w14:paraId="24A5EAC5" w14:textId="77777777" w:rsidR="006423C3" w:rsidRDefault="00C06E10">
                            <w:pPr>
                              <w:jc w:val="center"/>
                              <w:rPr>
                                <w:sz w:val="20"/>
                                <w:lang w:eastAsia="lt-LT"/>
                              </w:rPr>
                            </w:pPr>
                            <w:r>
                              <w:rPr>
                                <w:sz w:val="20"/>
                                <w:lang w:eastAsia="lt-LT"/>
                              </w:rPr>
                              <w:t>233,75</w:t>
                            </w:r>
                          </w:p>
                        </w:tc>
                        <w:tc>
                          <w:tcPr>
                            <w:tcW w:w="766" w:type="dxa"/>
                            <w:tcBorders>
                              <w:top w:val="single" w:sz="12" w:space="0" w:color="auto"/>
                              <w:bottom w:val="single" w:sz="12" w:space="0" w:color="auto"/>
                            </w:tcBorders>
                          </w:tcPr>
                          <w:p w14:paraId="24A5EAC6" w14:textId="77777777" w:rsidR="006423C3" w:rsidRDefault="00C06E10">
                            <w:pPr>
                              <w:jc w:val="center"/>
                              <w:rPr>
                                <w:sz w:val="20"/>
                                <w:lang w:eastAsia="lt-LT"/>
                              </w:rPr>
                            </w:pPr>
                            <w:r>
                              <w:rPr>
                                <w:sz w:val="20"/>
                                <w:lang w:eastAsia="lt-LT"/>
                              </w:rPr>
                              <w:t>239,77</w:t>
                            </w:r>
                          </w:p>
                        </w:tc>
                        <w:tc>
                          <w:tcPr>
                            <w:tcW w:w="766" w:type="dxa"/>
                            <w:tcBorders>
                              <w:top w:val="single" w:sz="12" w:space="0" w:color="auto"/>
                              <w:bottom w:val="single" w:sz="12" w:space="0" w:color="auto"/>
                              <w:right w:val="single" w:sz="12" w:space="0" w:color="auto"/>
                            </w:tcBorders>
                          </w:tcPr>
                          <w:p w14:paraId="24A5EAC7" w14:textId="77777777" w:rsidR="006423C3" w:rsidRDefault="00C06E10">
                            <w:pPr>
                              <w:jc w:val="center"/>
                              <w:rPr>
                                <w:sz w:val="20"/>
                                <w:lang w:eastAsia="lt-LT"/>
                              </w:rPr>
                            </w:pPr>
                            <w:r>
                              <w:rPr>
                                <w:sz w:val="20"/>
                                <w:lang w:eastAsia="lt-LT"/>
                              </w:rPr>
                              <w:t>236,25</w:t>
                            </w:r>
                          </w:p>
                        </w:tc>
                        <w:tc>
                          <w:tcPr>
                            <w:tcW w:w="812" w:type="dxa"/>
                            <w:tcBorders>
                              <w:top w:val="single" w:sz="12" w:space="0" w:color="auto"/>
                              <w:left w:val="single" w:sz="12" w:space="0" w:color="auto"/>
                              <w:bottom w:val="single" w:sz="12" w:space="0" w:color="auto"/>
                            </w:tcBorders>
                            <w:vAlign w:val="center"/>
                          </w:tcPr>
                          <w:p w14:paraId="24A5EAC8" w14:textId="77777777" w:rsidR="006423C3" w:rsidRDefault="00C06E10">
                            <w:pPr>
                              <w:jc w:val="center"/>
                              <w:rPr>
                                <w:sz w:val="20"/>
                                <w:lang w:eastAsia="lt-LT"/>
                              </w:rPr>
                            </w:pPr>
                            <w:r>
                              <w:rPr>
                                <w:sz w:val="20"/>
                                <w:lang w:eastAsia="lt-LT"/>
                              </w:rPr>
                              <w:t>75</w:t>
                            </w:r>
                          </w:p>
                        </w:tc>
                        <w:tc>
                          <w:tcPr>
                            <w:tcW w:w="630" w:type="dxa"/>
                            <w:tcBorders>
                              <w:top w:val="single" w:sz="12" w:space="0" w:color="auto"/>
                              <w:bottom w:val="single" w:sz="12" w:space="0" w:color="auto"/>
                            </w:tcBorders>
                            <w:vAlign w:val="center"/>
                          </w:tcPr>
                          <w:p w14:paraId="24A5EAC9" w14:textId="77777777" w:rsidR="006423C3" w:rsidRDefault="00C06E10">
                            <w:pPr>
                              <w:jc w:val="center"/>
                              <w:rPr>
                                <w:sz w:val="20"/>
                                <w:lang w:eastAsia="lt-LT"/>
                              </w:rPr>
                            </w:pPr>
                            <w:r>
                              <w:rPr>
                                <w:sz w:val="20"/>
                                <w:lang w:eastAsia="lt-LT"/>
                              </w:rPr>
                              <w:t>86,5</w:t>
                            </w:r>
                          </w:p>
                        </w:tc>
                        <w:tc>
                          <w:tcPr>
                            <w:tcW w:w="815" w:type="dxa"/>
                            <w:tcBorders>
                              <w:top w:val="single" w:sz="12" w:space="0" w:color="auto"/>
                              <w:bottom w:val="single" w:sz="12" w:space="0" w:color="auto"/>
                              <w:right w:val="single" w:sz="12" w:space="0" w:color="auto"/>
                            </w:tcBorders>
                          </w:tcPr>
                          <w:p w14:paraId="24A5EACA" w14:textId="77777777" w:rsidR="006423C3" w:rsidRDefault="00C06E10">
                            <w:pPr>
                              <w:jc w:val="center"/>
                              <w:rPr>
                                <w:sz w:val="20"/>
                                <w:lang w:eastAsia="lt-LT"/>
                              </w:rPr>
                            </w:pPr>
                            <w:r>
                              <w:rPr>
                                <w:sz w:val="20"/>
                                <w:lang w:eastAsia="lt-LT"/>
                              </w:rPr>
                              <w:t>88,5</w:t>
                            </w:r>
                          </w:p>
                        </w:tc>
                        <w:tc>
                          <w:tcPr>
                            <w:tcW w:w="815" w:type="dxa"/>
                            <w:tcBorders>
                              <w:top w:val="single" w:sz="12" w:space="0" w:color="auto"/>
                              <w:left w:val="single" w:sz="12" w:space="0" w:color="auto"/>
                              <w:bottom w:val="single" w:sz="12" w:space="0" w:color="auto"/>
                            </w:tcBorders>
                            <w:vAlign w:val="center"/>
                          </w:tcPr>
                          <w:p w14:paraId="24A5EACB" w14:textId="77777777" w:rsidR="006423C3" w:rsidRDefault="00C06E10">
                            <w:pPr>
                              <w:jc w:val="center"/>
                              <w:rPr>
                                <w:sz w:val="20"/>
                                <w:lang w:eastAsia="lt-LT"/>
                              </w:rPr>
                            </w:pPr>
                            <w:r>
                              <w:rPr>
                                <w:sz w:val="20"/>
                                <w:lang w:eastAsia="lt-LT"/>
                              </w:rPr>
                              <w:t>81,0</w:t>
                            </w:r>
                          </w:p>
                        </w:tc>
                        <w:tc>
                          <w:tcPr>
                            <w:tcW w:w="889" w:type="dxa"/>
                            <w:tcBorders>
                              <w:top w:val="single" w:sz="12" w:space="0" w:color="auto"/>
                              <w:bottom w:val="single" w:sz="12" w:space="0" w:color="auto"/>
                            </w:tcBorders>
                            <w:vAlign w:val="center"/>
                          </w:tcPr>
                          <w:p w14:paraId="24A5EACC" w14:textId="77777777" w:rsidR="006423C3" w:rsidRDefault="00C06E10">
                            <w:pPr>
                              <w:jc w:val="center"/>
                              <w:rPr>
                                <w:sz w:val="20"/>
                                <w:lang w:eastAsia="lt-LT"/>
                              </w:rPr>
                            </w:pPr>
                            <w:r>
                              <w:rPr>
                                <w:sz w:val="20"/>
                                <w:lang w:eastAsia="lt-LT"/>
                              </w:rPr>
                              <w:t>97,57</w:t>
                            </w:r>
                          </w:p>
                        </w:tc>
                        <w:tc>
                          <w:tcPr>
                            <w:tcW w:w="716" w:type="dxa"/>
                            <w:tcBorders>
                              <w:top w:val="single" w:sz="12" w:space="0" w:color="auto"/>
                              <w:bottom w:val="single" w:sz="12" w:space="0" w:color="auto"/>
                              <w:right w:val="single" w:sz="12" w:space="0" w:color="auto"/>
                            </w:tcBorders>
                          </w:tcPr>
                          <w:p w14:paraId="24A5EACD" w14:textId="77777777" w:rsidR="006423C3" w:rsidRDefault="00C06E10">
                            <w:pPr>
                              <w:jc w:val="center"/>
                              <w:rPr>
                                <w:sz w:val="20"/>
                                <w:lang w:eastAsia="lt-LT"/>
                              </w:rPr>
                            </w:pPr>
                            <w:r>
                              <w:rPr>
                                <w:sz w:val="20"/>
                                <w:lang w:eastAsia="lt-LT"/>
                              </w:rPr>
                              <w:t>95,4</w:t>
                            </w:r>
                          </w:p>
                        </w:tc>
                        <w:tc>
                          <w:tcPr>
                            <w:tcW w:w="762" w:type="dxa"/>
                            <w:tcBorders>
                              <w:top w:val="single" w:sz="12" w:space="0" w:color="auto"/>
                              <w:left w:val="single" w:sz="12" w:space="0" w:color="auto"/>
                              <w:bottom w:val="single" w:sz="12" w:space="0" w:color="auto"/>
                            </w:tcBorders>
                            <w:vAlign w:val="center"/>
                          </w:tcPr>
                          <w:p w14:paraId="24A5EACE" w14:textId="77777777" w:rsidR="006423C3" w:rsidRDefault="00C06E10">
                            <w:pPr>
                              <w:jc w:val="center"/>
                              <w:rPr>
                                <w:sz w:val="20"/>
                                <w:lang w:eastAsia="lt-LT"/>
                              </w:rPr>
                            </w:pPr>
                            <w:r>
                              <w:rPr>
                                <w:sz w:val="20"/>
                                <w:lang w:eastAsia="lt-LT"/>
                              </w:rPr>
                              <w:t>30,55</w:t>
                            </w:r>
                          </w:p>
                        </w:tc>
                        <w:tc>
                          <w:tcPr>
                            <w:tcW w:w="695" w:type="dxa"/>
                            <w:tcBorders>
                              <w:top w:val="single" w:sz="12" w:space="0" w:color="auto"/>
                              <w:bottom w:val="single" w:sz="12" w:space="0" w:color="auto"/>
                            </w:tcBorders>
                            <w:vAlign w:val="center"/>
                          </w:tcPr>
                          <w:p w14:paraId="24A5EACF" w14:textId="77777777" w:rsidR="006423C3" w:rsidRDefault="00C06E10">
                            <w:pPr>
                              <w:jc w:val="center"/>
                              <w:rPr>
                                <w:sz w:val="20"/>
                                <w:lang w:eastAsia="lt-LT"/>
                              </w:rPr>
                            </w:pPr>
                            <w:r>
                              <w:rPr>
                                <w:sz w:val="20"/>
                                <w:lang w:eastAsia="lt-LT"/>
                              </w:rPr>
                              <w:t>42,47</w:t>
                            </w:r>
                          </w:p>
                        </w:tc>
                        <w:tc>
                          <w:tcPr>
                            <w:tcW w:w="693" w:type="dxa"/>
                            <w:tcBorders>
                              <w:top w:val="single" w:sz="12" w:space="0" w:color="auto"/>
                              <w:bottom w:val="single" w:sz="12" w:space="0" w:color="auto"/>
                              <w:right w:val="single" w:sz="12" w:space="0" w:color="auto"/>
                            </w:tcBorders>
                            <w:vAlign w:val="center"/>
                          </w:tcPr>
                          <w:p w14:paraId="24A5EAD0" w14:textId="77777777" w:rsidR="006423C3" w:rsidRDefault="00C06E10">
                            <w:pPr>
                              <w:jc w:val="center"/>
                              <w:rPr>
                                <w:sz w:val="20"/>
                                <w:lang w:eastAsia="lt-LT"/>
                              </w:rPr>
                            </w:pPr>
                            <w:r>
                              <w:rPr>
                                <w:sz w:val="20"/>
                                <w:lang w:eastAsia="lt-LT"/>
                              </w:rPr>
                              <w:t>42,47</w:t>
                            </w:r>
                          </w:p>
                        </w:tc>
                        <w:tc>
                          <w:tcPr>
                            <w:tcW w:w="650" w:type="dxa"/>
                            <w:tcBorders>
                              <w:top w:val="single" w:sz="12" w:space="0" w:color="auto"/>
                              <w:left w:val="single" w:sz="12" w:space="0" w:color="auto"/>
                              <w:bottom w:val="single" w:sz="12" w:space="0" w:color="auto"/>
                            </w:tcBorders>
                            <w:vAlign w:val="center"/>
                          </w:tcPr>
                          <w:p w14:paraId="24A5EAD1" w14:textId="77777777" w:rsidR="006423C3" w:rsidRDefault="00C06E10">
                            <w:pPr>
                              <w:jc w:val="center"/>
                              <w:rPr>
                                <w:sz w:val="20"/>
                                <w:lang w:eastAsia="lt-LT"/>
                              </w:rPr>
                            </w:pPr>
                            <w:r>
                              <w:rPr>
                                <w:sz w:val="20"/>
                                <w:lang w:eastAsia="lt-LT"/>
                              </w:rPr>
                              <w:t>23,6</w:t>
                            </w:r>
                          </w:p>
                        </w:tc>
                        <w:tc>
                          <w:tcPr>
                            <w:tcW w:w="682" w:type="dxa"/>
                            <w:tcBorders>
                              <w:top w:val="single" w:sz="12" w:space="0" w:color="auto"/>
                              <w:bottom w:val="single" w:sz="12" w:space="0" w:color="auto"/>
                            </w:tcBorders>
                            <w:vAlign w:val="center"/>
                          </w:tcPr>
                          <w:p w14:paraId="24A5EAD2" w14:textId="77777777" w:rsidR="006423C3" w:rsidRDefault="00C06E10">
                            <w:pPr>
                              <w:jc w:val="center"/>
                              <w:rPr>
                                <w:sz w:val="20"/>
                                <w:lang w:eastAsia="lt-LT"/>
                              </w:rPr>
                            </w:pPr>
                            <w:r>
                              <w:rPr>
                                <w:sz w:val="20"/>
                                <w:lang w:eastAsia="lt-LT"/>
                              </w:rPr>
                              <w:t>23,6</w:t>
                            </w:r>
                          </w:p>
                        </w:tc>
                        <w:tc>
                          <w:tcPr>
                            <w:tcW w:w="713" w:type="dxa"/>
                            <w:tcBorders>
                              <w:top w:val="single" w:sz="12" w:space="0" w:color="auto"/>
                              <w:bottom w:val="single" w:sz="12" w:space="0" w:color="auto"/>
                              <w:right w:val="single" w:sz="12" w:space="0" w:color="auto"/>
                            </w:tcBorders>
                            <w:vAlign w:val="center"/>
                          </w:tcPr>
                          <w:p w14:paraId="24A5EAD3" w14:textId="77777777" w:rsidR="006423C3" w:rsidRDefault="00C06E10">
                            <w:pPr>
                              <w:jc w:val="center"/>
                              <w:rPr>
                                <w:sz w:val="20"/>
                                <w:lang w:eastAsia="lt-LT"/>
                              </w:rPr>
                            </w:pPr>
                            <w:r>
                              <w:rPr>
                                <w:sz w:val="20"/>
                                <w:lang w:eastAsia="lt-LT"/>
                              </w:rPr>
                              <w:t>23,6</w:t>
                            </w:r>
                          </w:p>
                        </w:tc>
                      </w:tr>
                    </w:tbl>
                    <w:p w14:paraId="24A5EAD5" w14:textId="77777777" w:rsidR="006423C3" w:rsidRDefault="006423C3">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sdt>
                      <w:sdtPr>
                        <w:alias w:val="lentele"/>
                        <w:tag w:val="part_f6dc37c0c02d4dad82411d8806497db2"/>
                        <w:id w:val="-1679266215"/>
                        <w:lock w:val="sdtLocked"/>
                      </w:sdtPr>
                      <w:sdtEndPr/>
                      <w:sdtContent>
                        <w:p w14:paraId="24A5EAD6" w14:textId="77777777" w:rsidR="006423C3" w:rsidRDefault="00C06E10">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f6dc37c0c02d4dad82411d8806497db2"/>
                              <w:id w:val="-483472670"/>
                              <w:lock w:val="sdtLocked"/>
                            </w:sdtPr>
                            <w:sdtEndPr/>
                            <w:sdtContent>
                              <w:r>
                                <w:rPr>
                                  <w:rFonts w:eastAsia="Calibri"/>
                                  <w:sz w:val="20"/>
                                  <w:lang w:eastAsia="ar-SA"/>
                                </w:rPr>
                                <w:t>17</w:t>
                              </w:r>
                            </w:sdtContent>
                          </w:sdt>
                          <w:r>
                            <w:rPr>
                              <w:rFonts w:eastAsia="Calibri"/>
                              <w:sz w:val="20"/>
                              <w:lang w:eastAsia="ar-SA"/>
                            </w:rPr>
                            <w:t xml:space="preserve"> lentelė</w:t>
                          </w:r>
                        </w:p>
                        <w:p w14:paraId="24A5EAD7" w14:textId="77777777" w:rsidR="006423C3" w:rsidRDefault="00C06E10">
                          <w:pPr>
                            <w:tabs>
                              <w:tab w:val="left" w:pos="993"/>
                            </w:tabs>
                            <w:ind w:right="-569" w:firstLine="851"/>
                            <w:jc w:val="center"/>
                            <w:rPr>
                              <w:b/>
                              <w:sz w:val="20"/>
                              <w:lang w:eastAsia="lt-LT"/>
                            </w:rPr>
                          </w:pPr>
                          <w:sdt>
                            <w:sdtPr>
                              <w:alias w:val="Pavadinimas"/>
                              <w:tag w:val="title_f6dc37c0c02d4dad82411d8806497db2"/>
                              <w:id w:val="-1615588896"/>
                              <w:lock w:val="sdtLocked"/>
                            </w:sdtPr>
                            <w:sdtEndPr/>
                            <w:sdtContent>
                              <w:r>
                                <w:rPr>
                                  <w:b/>
                                  <w:sz w:val="20"/>
                                  <w:lang w:eastAsia="lt-LT"/>
                                </w:rPr>
                                <w:t>Lėšų dalis, tenkanti 1 darbuotojo etatui išlaikyti</w:t>
                              </w:r>
                            </w:sdtContent>
                          </w:sdt>
                          <w:r>
                            <w:rPr>
                              <w:szCs w:val="24"/>
                              <w:vertAlign w:val="superscript"/>
                              <w:lang w:eastAsia="lt-LT"/>
                            </w:rPr>
                            <w:footnoteReference w:id="23"/>
                          </w:r>
                        </w:p>
                        <w:tbl>
                          <w:tblPr>
                            <w:tblW w:w="10420" w:type="dxa"/>
                            <w:tblInd w:w="2633" w:type="dxa"/>
                            <w:tblLook w:val="04A0" w:firstRow="1" w:lastRow="0" w:firstColumn="1" w:lastColumn="0" w:noHBand="0" w:noVBand="1"/>
                          </w:tblPr>
                          <w:tblGrid>
                            <w:gridCol w:w="2559"/>
                            <w:gridCol w:w="2558"/>
                            <w:gridCol w:w="2558"/>
                            <w:gridCol w:w="2745"/>
                          </w:tblGrid>
                          <w:tr w:rsidR="006423C3" w14:paraId="24A5EADD" w14:textId="77777777">
                            <w:trPr>
                              <w:trHeight w:val="43"/>
                            </w:trPr>
                            <w:tc>
                              <w:tcPr>
                                <w:tcW w:w="2559" w:type="dxa"/>
                                <w:tcBorders>
                                  <w:top w:val="single" w:sz="8" w:space="0" w:color="auto"/>
                                  <w:left w:val="single" w:sz="8" w:space="0" w:color="auto"/>
                                  <w:bottom w:val="single" w:sz="4" w:space="0" w:color="auto"/>
                                  <w:right w:val="nil"/>
                                </w:tcBorders>
                                <w:shd w:val="clear" w:color="auto" w:fill="F2F2F2"/>
                                <w:noWrap/>
                                <w:vAlign w:val="center"/>
                                <w:hideMark/>
                              </w:tcPr>
                              <w:p w14:paraId="24A5EAD8" w14:textId="77777777" w:rsidR="006423C3" w:rsidRDefault="00C06E10">
                                <w:pPr>
                                  <w:ind w:firstLine="53"/>
                                  <w:jc w:val="center"/>
                                  <w:rPr>
                                    <w:b/>
                                    <w:sz w:val="20"/>
                                    <w:lang w:eastAsia="lt-LT"/>
                                  </w:rPr>
                                </w:pPr>
                                <w:r>
                                  <w:rPr>
                                    <w:b/>
                                    <w:sz w:val="20"/>
                                    <w:lang w:eastAsia="lt-LT"/>
                                  </w:rPr>
                                  <w:t>Rodikliai</w:t>
                                </w:r>
                              </w:p>
                              <w:p w14:paraId="24A5EAD9" w14:textId="77777777" w:rsidR="006423C3" w:rsidRDefault="006423C3">
                                <w:pPr>
                                  <w:rPr>
                                    <w:sz w:val="20"/>
                                    <w:lang w:eastAsia="lt-LT"/>
                                  </w:rPr>
                                </w:pPr>
                              </w:p>
                            </w:tc>
                            <w:tc>
                              <w:tcPr>
                                <w:tcW w:w="2558" w:type="dxa"/>
                                <w:tcBorders>
                                  <w:top w:val="single" w:sz="8" w:space="0" w:color="auto"/>
                                  <w:left w:val="single" w:sz="8" w:space="0" w:color="auto"/>
                                  <w:bottom w:val="single" w:sz="4" w:space="0" w:color="auto"/>
                                  <w:right w:val="single" w:sz="8" w:space="0" w:color="000000"/>
                                </w:tcBorders>
                                <w:shd w:val="clear" w:color="auto" w:fill="F2F2F2"/>
                                <w:vAlign w:val="center"/>
                                <w:hideMark/>
                              </w:tcPr>
                              <w:p w14:paraId="24A5EADA" w14:textId="77777777" w:rsidR="006423C3" w:rsidRDefault="00C06E10">
                                <w:pPr>
                                  <w:jc w:val="center"/>
                                  <w:rPr>
                                    <w:b/>
                                    <w:bCs/>
                                    <w:sz w:val="20"/>
                                    <w:lang w:eastAsia="lt-LT"/>
                                  </w:rPr>
                                </w:pPr>
                                <w:r>
                                  <w:rPr>
                                    <w:b/>
                                    <w:bCs/>
                                    <w:sz w:val="20"/>
                                    <w:lang w:eastAsia="lt-LT"/>
                                  </w:rPr>
                                  <w:t xml:space="preserve">Mokos fondo tenka vid.1et., tūkst. </w:t>
                                </w:r>
                                <w:proofErr w:type="spellStart"/>
                                <w:r>
                                  <w:rPr>
                                    <w:b/>
                                    <w:bCs/>
                                    <w:sz w:val="20"/>
                                    <w:lang w:eastAsia="lt-LT"/>
                                  </w:rPr>
                                  <w:t>Eur</w:t>
                                </w:r>
                                <w:proofErr w:type="spellEnd"/>
                              </w:p>
                            </w:tc>
                            <w:tc>
                              <w:tcPr>
                                <w:tcW w:w="2558" w:type="dxa"/>
                                <w:tcBorders>
                                  <w:top w:val="single" w:sz="8" w:space="0" w:color="auto"/>
                                  <w:left w:val="nil"/>
                                  <w:bottom w:val="nil"/>
                                  <w:right w:val="single" w:sz="8" w:space="0" w:color="000000"/>
                                </w:tcBorders>
                                <w:shd w:val="clear" w:color="000000" w:fill="F2F2F2"/>
                                <w:vAlign w:val="center"/>
                                <w:hideMark/>
                              </w:tcPr>
                              <w:p w14:paraId="24A5EADB" w14:textId="77777777" w:rsidR="006423C3" w:rsidRDefault="00C06E10">
                                <w:pPr>
                                  <w:jc w:val="center"/>
                                  <w:rPr>
                                    <w:b/>
                                    <w:bCs/>
                                    <w:sz w:val="20"/>
                                    <w:lang w:eastAsia="lt-LT"/>
                                  </w:rPr>
                                </w:pPr>
                                <w:r>
                                  <w:rPr>
                                    <w:b/>
                                    <w:bCs/>
                                    <w:sz w:val="20"/>
                                    <w:lang w:eastAsia="lt-LT"/>
                                  </w:rPr>
                                  <w:t>Bendro mokos fondo dalis, proc.</w:t>
                                </w:r>
                              </w:p>
                            </w:tc>
                            <w:tc>
                              <w:tcPr>
                                <w:tcW w:w="2745" w:type="dxa"/>
                                <w:tcBorders>
                                  <w:top w:val="single" w:sz="8" w:space="0" w:color="auto"/>
                                  <w:left w:val="nil"/>
                                  <w:bottom w:val="nil"/>
                                  <w:right w:val="single" w:sz="8" w:space="0" w:color="000000"/>
                                </w:tcBorders>
                                <w:shd w:val="clear" w:color="000000" w:fill="F2F2F2"/>
                                <w:vAlign w:val="center"/>
                                <w:hideMark/>
                              </w:tcPr>
                              <w:p w14:paraId="24A5EADC" w14:textId="77777777" w:rsidR="006423C3" w:rsidRDefault="00C06E10">
                                <w:pPr>
                                  <w:jc w:val="center"/>
                                  <w:rPr>
                                    <w:b/>
                                    <w:bCs/>
                                    <w:sz w:val="20"/>
                                    <w:lang w:eastAsia="lt-LT"/>
                                  </w:rPr>
                                </w:pPr>
                                <w:r>
                                  <w:rPr>
                                    <w:b/>
                                    <w:bCs/>
                                    <w:sz w:val="20"/>
                                    <w:lang w:eastAsia="lt-LT"/>
                                  </w:rPr>
                                  <w:t>Darbuotojų et. dalis tenka, proc.</w:t>
                                </w:r>
                              </w:p>
                            </w:tc>
                          </w:tr>
                          <w:tr w:rsidR="006423C3" w14:paraId="24A5EAE2" w14:textId="77777777">
                            <w:trPr>
                              <w:trHeight w:val="43"/>
                            </w:trPr>
                            <w:tc>
                              <w:tcPr>
                                <w:tcW w:w="2559" w:type="dxa"/>
                                <w:tcBorders>
                                  <w:top w:val="single" w:sz="8" w:space="0" w:color="auto"/>
                                  <w:left w:val="single" w:sz="8" w:space="0" w:color="auto"/>
                                  <w:bottom w:val="single" w:sz="4" w:space="0" w:color="auto"/>
                                  <w:right w:val="nil"/>
                                </w:tcBorders>
                                <w:shd w:val="clear" w:color="auto" w:fill="F2F2F2"/>
                                <w:noWrap/>
                                <w:vAlign w:val="center"/>
                              </w:tcPr>
                              <w:p w14:paraId="24A5EADE" w14:textId="77777777" w:rsidR="006423C3" w:rsidRDefault="00C06E10">
                                <w:pPr>
                                  <w:rPr>
                                    <w:sz w:val="20"/>
                                    <w:lang w:eastAsia="lt-LT"/>
                                  </w:rPr>
                                </w:pPr>
                                <w:r>
                                  <w:rPr>
                                    <w:bCs/>
                                    <w:sz w:val="20"/>
                                    <w:lang w:eastAsia="lt-LT"/>
                                  </w:rPr>
                                  <w:t>Telšių socialinių paslaugų centras</w:t>
                                </w:r>
                              </w:p>
                            </w:tc>
                            <w:tc>
                              <w:tcPr>
                                <w:tcW w:w="2558" w:type="dxa"/>
                                <w:tcBorders>
                                  <w:top w:val="single" w:sz="8" w:space="0" w:color="auto"/>
                                  <w:left w:val="single" w:sz="8" w:space="0" w:color="auto"/>
                                  <w:bottom w:val="single" w:sz="4" w:space="0" w:color="auto"/>
                                  <w:right w:val="single" w:sz="8" w:space="0" w:color="000000"/>
                                </w:tcBorders>
                                <w:shd w:val="clear" w:color="auto" w:fill="auto"/>
                              </w:tcPr>
                              <w:p w14:paraId="24A5EADF" w14:textId="77777777" w:rsidR="006423C3" w:rsidRDefault="00C06E10">
                                <w:pPr>
                                  <w:jc w:val="center"/>
                                  <w:rPr>
                                    <w:sz w:val="20"/>
                                    <w:lang w:eastAsia="lt-LT"/>
                                  </w:rPr>
                                </w:pPr>
                                <w:r>
                                  <w:rPr>
                                    <w:sz w:val="20"/>
                                    <w:lang w:eastAsia="lt-LT"/>
                                  </w:rPr>
                                  <w:t>11,41</w:t>
                                </w:r>
                              </w:p>
                            </w:tc>
                            <w:tc>
                              <w:tcPr>
                                <w:tcW w:w="2558" w:type="dxa"/>
                                <w:tcBorders>
                                  <w:top w:val="single" w:sz="8" w:space="0" w:color="auto"/>
                                  <w:left w:val="nil"/>
                                  <w:bottom w:val="nil"/>
                                  <w:right w:val="single" w:sz="8" w:space="0" w:color="000000"/>
                                </w:tcBorders>
                                <w:shd w:val="clear" w:color="auto" w:fill="auto"/>
                              </w:tcPr>
                              <w:p w14:paraId="24A5EAE0" w14:textId="77777777" w:rsidR="006423C3" w:rsidRDefault="00C06E10">
                                <w:pPr>
                                  <w:jc w:val="center"/>
                                  <w:rPr>
                                    <w:sz w:val="20"/>
                                    <w:lang w:eastAsia="lt-LT"/>
                                  </w:rPr>
                                </w:pPr>
                                <w:r>
                                  <w:rPr>
                                    <w:sz w:val="20"/>
                                    <w:lang w:eastAsia="lt-LT"/>
                                  </w:rPr>
                                  <w:t>46,58%</w:t>
                                </w:r>
                              </w:p>
                            </w:tc>
                            <w:tc>
                              <w:tcPr>
                                <w:tcW w:w="2745" w:type="dxa"/>
                                <w:tcBorders>
                                  <w:top w:val="single" w:sz="8" w:space="0" w:color="auto"/>
                                  <w:left w:val="nil"/>
                                  <w:bottom w:val="nil"/>
                                  <w:right w:val="single" w:sz="8" w:space="0" w:color="000000"/>
                                </w:tcBorders>
                                <w:shd w:val="clear" w:color="auto" w:fill="auto"/>
                              </w:tcPr>
                              <w:p w14:paraId="24A5EAE1" w14:textId="77777777" w:rsidR="006423C3" w:rsidRDefault="00C06E10">
                                <w:pPr>
                                  <w:jc w:val="center"/>
                                  <w:rPr>
                                    <w:sz w:val="20"/>
                                    <w:lang w:eastAsia="lt-LT"/>
                                  </w:rPr>
                                </w:pPr>
                                <w:r>
                                  <w:rPr>
                                    <w:sz w:val="20"/>
                                    <w:lang w:eastAsia="lt-LT"/>
                                  </w:rPr>
                                  <w:t>43,27%</w:t>
                                </w:r>
                              </w:p>
                            </w:tc>
                          </w:tr>
                          <w:tr w:rsidR="006423C3" w14:paraId="24A5EAE7" w14:textId="77777777">
                            <w:trPr>
                              <w:trHeight w:val="293"/>
                            </w:trPr>
                            <w:tc>
                              <w:tcPr>
                                <w:tcW w:w="2559" w:type="dxa"/>
                                <w:tcBorders>
                                  <w:top w:val="nil"/>
                                  <w:left w:val="single" w:sz="8" w:space="0" w:color="auto"/>
                                  <w:bottom w:val="single" w:sz="4" w:space="0" w:color="auto"/>
                                  <w:right w:val="nil"/>
                                </w:tcBorders>
                                <w:shd w:val="clear" w:color="000000" w:fill="F2F2F2"/>
                                <w:hideMark/>
                              </w:tcPr>
                              <w:p w14:paraId="24A5EAE3" w14:textId="77777777" w:rsidR="006423C3" w:rsidRDefault="00C06E10">
                                <w:pPr>
                                  <w:rPr>
                                    <w:bCs/>
                                    <w:sz w:val="20"/>
                                    <w:lang w:eastAsia="lt-LT"/>
                                  </w:rPr>
                                </w:pPr>
                                <w:r>
                                  <w:rPr>
                                    <w:bCs/>
                                    <w:sz w:val="20"/>
                                    <w:lang w:eastAsia="lt-LT"/>
                                  </w:rPr>
                                  <w:t>Telšių rajono senelių globos namai</w:t>
                                </w:r>
                              </w:p>
                            </w:tc>
                            <w:tc>
                              <w:tcPr>
                                <w:tcW w:w="2558"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24A5EAE4" w14:textId="77777777" w:rsidR="006423C3" w:rsidRDefault="00C06E10">
                                <w:pPr>
                                  <w:jc w:val="center"/>
                                  <w:rPr>
                                    <w:sz w:val="20"/>
                                    <w:lang w:eastAsia="lt-LT"/>
                                  </w:rPr>
                                </w:pPr>
                                <w:r>
                                  <w:rPr>
                                    <w:sz w:val="20"/>
                                    <w:lang w:eastAsia="lt-LT"/>
                                  </w:rPr>
                                  <w:t>10,14</w:t>
                                </w:r>
                              </w:p>
                            </w:tc>
                            <w:tc>
                              <w:tcPr>
                                <w:tcW w:w="2558" w:type="dxa"/>
                                <w:tcBorders>
                                  <w:top w:val="single" w:sz="4" w:space="0" w:color="auto"/>
                                  <w:left w:val="nil"/>
                                  <w:bottom w:val="single" w:sz="4" w:space="0" w:color="auto"/>
                                  <w:right w:val="single" w:sz="8" w:space="0" w:color="000000"/>
                                </w:tcBorders>
                                <w:shd w:val="clear" w:color="auto" w:fill="auto"/>
                                <w:noWrap/>
                                <w:vAlign w:val="center"/>
                                <w:hideMark/>
                              </w:tcPr>
                              <w:p w14:paraId="24A5EAE5" w14:textId="77777777" w:rsidR="006423C3" w:rsidRDefault="00C06E10">
                                <w:pPr>
                                  <w:jc w:val="center"/>
                                  <w:rPr>
                                    <w:sz w:val="20"/>
                                    <w:lang w:eastAsia="lt-LT"/>
                                  </w:rPr>
                                </w:pPr>
                                <w:r>
                                  <w:rPr>
                                    <w:sz w:val="20"/>
                                    <w:lang w:eastAsia="lt-LT"/>
                                  </w:rPr>
                                  <w:t>20,38%</w:t>
                                </w:r>
                              </w:p>
                            </w:tc>
                            <w:tc>
                              <w:tcPr>
                                <w:tcW w:w="2745" w:type="dxa"/>
                                <w:tcBorders>
                                  <w:top w:val="single" w:sz="4" w:space="0" w:color="auto"/>
                                  <w:left w:val="nil"/>
                                  <w:bottom w:val="single" w:sz="4" w:space="0" w:color="auto"/>
                                  <w:right w:val="single" w:sz="8" w:space="0" w:color="000000"/>
                                </w:tcBorders>
                                <w:shd w:val="clear" w:color="auto" w:fill="auto"/>
                                <w:noWrap/>
                                <w:vAlign w:val="center"/>
                                <w:hideMark/>
                              </w:tcPr>
                              <w:p w14:paraId="24A5EAE6" w14:textId="77777777" w:rsidR="006423C3" w:rsidRDefault="00C06E10">
                                <w:pPr>
                                  <w:jc w:val="center"/>
                                  <w:rPr>
                                    <w:sz w:val="20"/>
                                    <w:lang w:eastAsia="lt-LT"/>
                                  </w:rPr>
                                </w:pPr>
                                <w:r>
                                  <w:rPr>
                                    <w:sz w:val="20"/>
                                    <w:lang w:eastAsia="lt-LT"/>
                                  </w:rPr>
                                  <w:t>21,30%</w:t>
                                </w:r>
                              </w:p>
                            </w:tc>
                          </w:tr>
                          <w:tr w:rsidR="006423C3" w14:paraId="24A5EAEC" w14:textId="77777777">
                            <w:trPr>
                              <w:trHeight w:val="101"/>
                            </w:trPr>
                            <w:tc>
                              <w:tcPr>
                                <w:tcW w:w="2559" w:type="dxa"/>
                                <w:tcBorders>
                                  <w:top w:val="nil"/>
                                  <w:left w:val="single" w:sz="8" w:space="0" w:color="auto"/>
                                  <w:bottom w:val="single" w:sz="4" w:space="0" w:color="auto"/>
                                  <w:right w:val="nil"/>
                                </w:tcBorders>
                                <w:shd w:val="clear" w:color="000000" w:fill="F2F2F2"/>
                                <w:hideMark/>
                              </w:tcPr>
                              <w:p w14:paraId="24A5EAE8" w14:textId="77777777" w:rsidR="006423C3" w:rsidRDefault="00C06E10">
                                <w:pPr>
                                  <w:rPr>
                                    <w:bCs/>
                                    <w:sz w:val="20"/>
                                    <w:lang w:eastAsia="lt-LT"/>
                                  </w:rPr>
                                </w:pPr>
                                <w:r>
                                  <w:rPr>
                                    <w:bCs/>
                                    <w:sz w:val="20"/>
                                    <w:lang w:eastAsia="lt-LT"/>
                                  </w:rPr>
                                  <w:t xml:space="preserve">Telšių rajono vaikų globos </w:t>
                                </w:r>
                                <w:r>
                                  <w:rPr>
                                    <w:bCs/>
                                    <w:sz w:val="20"/>
                                    <w:lang w:eastAsia="lt-LT"/>
                                  </w:rPr>
                                  <w:lastRenderedPageBreak/>
                                  <w:t>namai</w:t>
                                </w:r>
                              </w:p>
                            </w:tc>
                            <w:tc>
                              <w:tcPr>
                                <w:tcW w:w="2558"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24A5EAE9" w14:textId="77777777" w:rsidR="006423C3" w:rsidRDefault="00C06E10">
                                <w:pPr>
                                  <w:jc w:val="center"/>
                                  <w:rPr>
                                    <w:sz w:val="20"/>
                                    <w:lang w:eastAsia="lt-LT"/>
                                  </w:rPr>
                                </w:pPr>
                                <w:r>
                                  <w:rPr>
                                    <w:sz w:val="20"/>
                                    <w:lang w:eastAsia="lt-LT"/>
                                  </w:rPr>
                                  <w:lastRenderedPageBreak/>
                                  <w:t>10,98</w:t>
                                </w:r>
                              </w:p>
                            </w:tc>
                            <w:tc>
                              <w:tcPr>
                                <w:tcW w:w="2558" w:type="dxa"/>
                                <w:tcBorders>
                                  <w:top w:val="single" w:sz="4" w:space="0" w:color="auto"/>
                                  <w:left w:val="nil"/>
                                  <w:bottom w:val="single" w:sz="4" w:space="0" w:color="auto"/>
                                  <w:right w:val="single" w:sz="8" w:space="0" w:color="000000"/>
                                </w:tcBorders>
                                <w:shd w:val="clear" w:color="auto" w:fill="auto"/>
                                <w:noWrap/>
                                <w:vAlign w:val="center"/>
                                <w:hideMark/>
                              </w:tcPr>
                              <w:p w14:paraId="24A5EAEA" w14:textId="77777777" w:rsidR="006423C3" w:rsidRDefault="00C06E10">
                                <w:pPr>
                                  <w:jc w:val="center"/>
                                  <w:rPr>
                                    <w:sz w:val="20"/>
                                    <w:lang w:eastAsia="lt-LT"/>
                                  </w:rPr>
                                </w:pPr>
                                <w:r>
                                  <w:rPr>
                                    <w:sz w:val="20"/>
                                    <w:lang w:eastAsia="lt-LT"/>
                                  </w:rPr>
                                  <w:t>16,03%</w:t>
                                </w:r>
                              </w:p>
                            </w:tc>
                            <w:tc>
                              <w:tcPr>
                                <w:tcW w:w="2745" w:type="dxa"/>
                                <w:tcBorders>
                                  <w:top w:val="single" w:sz="4" w:space="0" w:color="auto"/>
                                  <w:left w:val="nil"/>
                                  <w:bottom w:val="single" w:sz="4" w:space="0" w:color="auto"/>
                                  <w:right w:val="single" w:sz="8" w:space="0" w:color="000000"/>
                                </w:tcBorders>
                                <w:shd w:val="clear" w:color="auto" w:fill="auto"/>
                                <w:noWrap/>
                                <w:vAlign w:val="center"/>
                                <w:hideMark/>
                              </w:tcPr>
                              <w:p w14:paraId="24A5EAEB" w14:textId="77777777" w:rsidR="006423C3" w:rsidRDefault="00C06E10">
                                <w:pPr>
                                  <w:jc w:val="center"/>
                                  <w:rPr>
                                    <w:sz w:val="20"/>
                                    <w:lang w:eastAsia="lt-LT"/>
                                  </w:rPr>
                                </w:pPr>
                                <w:r>
                                  <w:rPr>
                                    <w:sz w:val="20"/>
                                    <w:lang w:eastAsia="lt-LT"/>
                                  </w:rPr>
                                  <w:t>15,47%</w:t>
                                </w:r>
                              </w:p>
                            </w:tc>
                          </w:tr>
                          <w:tr w:rsidR="006423C3" w14:paraId="24A5EAF1" w14:textId="77777777">
                            <w:trPr>
                              <w:trHeight w:val="207"/>
                            </w:trPr>
                            <w:tc>
                              <w:tcPr>
                                <w:tcW w:w="2559" w:type="dxa"/>
                                <w:tcBorders>
                                  <w:top w:val="nil"/>
                                  <w:left w:val="single" w:sz="8" w:space="0" w:color="auto"/>
                                  <w:bottom w:val="single" w:sz="4" w:space="0" w:color="auto"/>
                                  <w:right w:val="nil"/>
                                </w:tcBorders>
                                <w:shd w:val="clear" w:color="000000" w:fill="F2F2F2"/>
                                <w:hideMark/>
                              </w:tcPr>
                              <w:p w14:paraId="24A5EAED" w14:textId="77777777" w:rsidR="006423C3" w:rsidRDefault="00C06E10">
                                <w:pPr>
                                  <w:rPr>
                                    <w:bCs/>
                                    <w:sz w:val="20"/>
                                    <w:lang w:eastAsia="lt-LT"/>
                                  </w:rPr>
                                </w:pPr>
                                <w:r>
                                  <w:rPr>
                                    <w:bCs/>
                                    <w:sz w:val="20"/>
                                    <w:lang w:eastAsia="lt-LT"/>
                                  </w:rPr>
                                  <w:lastRenderedPageBreak/>
                                  <w:t>Telšių centras „Viltis“</w:t>
                                </w:r>
                              </w:p>
                            </w:tc>
                            <w:tc>
                              <w:tcPr>
                                <w:tcW w:w="2558" w:type="dxa"/>
                                <w:tcBorders>
                                  <w:top w:val="single" w:sz="4" w:space="0" w:color="auto"/>
                                  <w:left w:val="single" w:sz="8" w:space="0" w:color="auto"/>
                                  <w:bottom w:val="single" w:sz="4" w:space="0" w:color="auto"/>
                                  <w:right w:val="single" w:sz="8" w:space="0" w:color="000000"/>
                                </w:tcBorders>
                                <w:shd w:val="clear" w:color="auto" w:fill="auto"/>
                                <w:vAlign w:val="center"/>
                                <w:hideMark/>
                              </w:tcPr>
                              <w:p w14:paraId="24A5EAEE" w14:textId="77777777" w:rsidR="006423C3" w:rsidRDefault="00C06E10">
                                <w:pPr>
                                  <w:jc w:val="center"/>
                                  <w:rPr>
                                    <w:sz w:val="20"/>
                                    <w:lang w:eastAsia="lt-LT"/>
                                  </w:rPr>
                                </w:pPr>
                                <w:r>
                                  <w:rPr>
                                    <w:sz w:val="20"/>
                                    <w:lang w:eastAsia="lt-LT"/>
                                  </w:rPr>
                                  <w:t>9,03</w:t>
                                </w:r>
                              </w:p>
                            </w:tc>
                            <w:tc>
                              <w:tcPr>
                                <w:tcW w:w="2558" w:type="dxa"/>
                                <w:tcBorders>
                                  <w:top w:val="single" w:sz="4" w:space="0" w:color="auto"/>
                                  <w:left w:val="nil"/>
                                  <w:bottom w:val="single" w:sz="4" w:space="0" w:color="auto"/>
                                  <w:right w:val="single" w:sz="8" w:space="0" w:color="000000"/>
                                </w:tcBorders>
                                <w:shd w:val="clear" w:color="auto" w:fill="auto"/>
                                <w:noWrap/>
                                <w:vAlign w:val="center"/>
                                <w:hideMark/>
                              </w:tcPr>
                              <w:p w14:paraId="24A5EAEF" w14:textId="77777777" w:rsidR="006423C3" w:rsidRDefault="00C06E10">
                                <w:pPr>
                                  <w:jc w:val="center"/>
                                  <w:rPr>
                                    <w:sz w:val="20"/>
                                    <w:lang w:eastAsia="lt-LT"/>
                                  </w:rPr>
                                </w:pPr>
                                <w:r>
                                  <w:rPr>
                                    <w:sz w:val="20"/>
                                    <w:lang w:eastAsia="lt-LT"/>
                                  </w:rPr>
                                  <w:t>17,00%</w:t>
                                </w:r>
                              </w:p>
                            </w:tc>
                            <w:tc>
                              <w:tcPr>
                                <w:tcW w:w="2745" w:type="dxa"/>
                                <w:tcBorders>
                                  <w:top w:val="single" w:sz="4" w:space="0" w:color="auto"/>
                                  <w:left w:val="nil"/>
                                  <w:bottom w:val="single" w:sz="4" w:space="0" w:color="auto"/>
                                  <w:right w:val="single" w:sz="8" w:space="0" w:color="000000"/>
                                </w:tcBorders>
                                <w:shd w:val="clear" w:color="auto" w:fill="auto"/>
                                <w:noWrap/>
                                <w:vAlign w:val="center"/>
                                <w:hideMark/>
                              </w:tcPr>
                              <w:p w14:paraId="24A5EAF0" w14:textId="77777777" w:rsidR="006423C3" w:rsidRDefault="00C06E10">
                                <w:pPr>
                                  <w:jc w:val="center"/>
                                  <w:rPr>
                                    <w:sz w:val="20"/>
                                    <w:lang w:eastAsia="lt-LT"/>
                                  </w:rPr>
                                </w:pPr>
                                <w:r>
                                  <w:rPr>
                                    <w:sz w:val="20"/>
                                    <w:lang w:eastAsia="lt-LT"/>
                                  </w:rPr>
                                  <w:t>19,96%</w:t>
                                </w:r>
                              </w:p>
                            </w:tc>
                          </w:tr>
                          <w:tr w:rsidR="006423C3" w14:paraId="24A5EAF6" w14:textId="77777777">
                            <w:trPr>
                              <w:trHeight w:val="330"/>
                            </w:trPr>
                            <w:tc>
                              <w:tcPr>
                                <w:tcW w:w="2559" w:type="dxa"/>
                                <w:tcBorders>
                                  <w:top w:val="nil"/>
                                  <w:left w:val="single" w:sz="8" w:space="0" w:color="auto"/>
                                  <w:bottom w:val="single" w:sz="8" w:space="0" w:color="auto"/>
                                  <w:right w:val="nil"/>
                                </w:tcBorders>
                                <w:shd w:val="clear" w:color="000000" w:fill="F2F2F2"/>
                                <w:vAlign w:val="center"/>
                                <w:hideMark/>
                              </w:tcPr>
                              <w:p w14:paraId="24A5EAF2" w14:textId="77777777" w:rsidR="006423C3" w:rsidRDefault="00C06E10">
                                <w:pPr>
                                  <w:rPr>
                                    <w:b/>
                                    <w:bCs/>
                                    <w:sz w:val="20"/>
                                    <w:lang w:eastAsia="lt-LT"/>
                                  </w:rPr>
                                </w:pPr>
                                <w:r>
                                  <w:rPr>
                                    <w:b/>
                                    <w:bCs/>
                                    <w:sz w:val="20"/>
                                    <w:lang w:eastAsia="lt-LT"/>
                                  </w:rPr>
                                  <w:t>Bendra statistika</w:t>
                                </w:r>
                              </w:p>
                            </w:tc>
                            <w:tc>
                              <w:tcPr>
                                <w:tcW w:w="2558" w:type="dxa"/>
                                <w:tcBorders>
                                  <w:top w:val="single" w:sz="4" w:space="0" w:color="auto"/>
                                  <w:left w:val="single" w:sz="8" w:space="0" w:color="auto"/>
                                  <w:bottom w:val="single" w:sz="8" w:space="0" w:color="auto"/>
                                  <w:right w:val="single" w:sz="8" w:space="0" w:color="000000"/>
                                </w:tcBorders>
                                <w:shd w:val="clear" w:color="auto" w:fill="auto"/>
                                <w:vAlign w:val="center"/>
                                <w:hideMark/>
                              </w:tcPr>
                              <w:p w14:paraId="24A5EAF3" w14:textId="77777777" w:rsidR="006423C3" w:rsidRDefault="00C06E10">
                                <w:pPr>
                                  <w:jc w:val="center"/>
                                  <w:rPr>
                                    <w:b/>
                                    <w:bCs/>
                                    <w:sz w:val="20"/>
                                    <w:lang w:eastAsia="lt-LT"/>
                                  </w:rPr>
                                </w:pPr>
                                <w:r>
                                  <w:rPr>
                                    <w:b/>
                                    <w:bCs/>
                                    <w:sz w:val="20"/>
                                    <w:lang w:eastAsia="lt-LT"/>
                                  </w:rPr>
                                  <w:t>10,60</w:t>
                                </w:r>
                              </w:p>
                            </w:tc>
                            <w:tc>
                              <w:tcPr>
                                <w:tcW w:w="2558" w:type="dxa"/>
                                <w:tcBorders>
                                  <w:top w:val="single" w:sz="4" w:space="0" w:color="auto"/>
                                  <w:left w:val="nil"/>
                                  <w:bottom w:val="single" w:sz="8" w:space="0" w:color="auto"/>
                                  <w:right w:val="single" w:sz="8" w:space="0" w:color="000000"/>
                                </w:tcBorders>
                                <w:shd w:val="clear" w:color="auto" w:fill="auto"/>
                                <w:noWrap/>
                                <w:vAlign w:val="center"/>
                                <w:hideMark/>
                              </w:tcPr>
                              <w:p w14:paraId="24A5EAF4" w14:textId="77777777" w:rsidR="006423C3" w:rsidRDefault="00C06E10">
                                <w:pPr>
                                  <w:jc w:val="center"/>
                                  <w:rPr>
                                    <w:sz w:val="20"/>
                                    <w:lang w:eastAsia="lt-LT"/>
                                  </w:rPr>
                                </w:pPr>
                                <w:r>
                                  <w:rPr>
                                    <w:sz w:val="20"/>
                                    <w:lang w:eastAsia="lt-LT"/>
                                  </w:rPr>
                                  <w:t>100,00%</w:t>
                                </w:r>
                              </w:p>
                            </w:tc>
                            <w:tc>
                              <w:tcPr>
                                <w:tcW w:w="2745" w:type="dxa"/>
                                <w:tcBorders>
                                  <w:top w:val="single" w:sz="4" w:space="0" w:color="auto"/>
                                  <w:left w:val="nil"/>
                                  <w:bottom w:val="single" w:sz="8" w:space="0" w:color="auto"/>
                                  <w:right w:val="single" w:sz="8" w:space="0" w:color="000000"/>
                                </w:tcBorders>
                                <w:shd w:val="clear" w:color="auto" w:fill="auto"/>
                                <w:noWrap/>
                                <w:vAlign w:val="center"/>
                                <w:hideMark/>
                              </w:tcPr>
                              <w:p w14:paraId="24A5EAF5" w14:textId="77777777" w:rsidR="006423C3" w:rsidRDefault="00C06E10">
                                <w:pPr>
                                  <w:jc w:val="center"/>
                                  <w:rPr>
                                    <w:sz w:val="20"/>
                                    <w:lang w:eastAsia="lt-LT"/>
                                  </w:rPr>
                                </w:pPr>
                                <w:r>
                                  <w:rPr>
                                    <w:sz w:val="20"/>
                                    <w:lang w:eastAsia="lt-LT"/>
                                  </w:rPr>
                                  <w:t>100,00%</w:t>
                                </w:r>
                              </w:p>
                            </w:tc>
                          </w:tr>
                        </w:tbl>
                        <w:p w14:paraId="24A5EAF7" w14:textId="77777777" w:rsidR="006423C3" w:rsidRDefault="00C06E10">
                          <w:pPr>
                            <w:tabs>
                              <w:tab w:val="left" w:pos="993"/>
                            </w:tabs>
                            <w:ind w:right="-569" w:firstLine="851"/>
                            <w:rPr>
                              <w:szCs w:val="24"/>
                              <w:lang w:eastAsia="lt-LT"/>
                            </w:rPr>
                            <w:sectPr w:rsidR="006423C3">
                              <w:pgSz w:w="16837" w:h="11905" w:orient="landscape" w:code="9"/>
                              <w:pgMar w:top="1440" w:right="1440" w:bottom="709" w:left="1440" w:header="567" w:footer="1134" w:gutter="0"/>
                              <w:pgNumType w:start="1"/>
                              <w:cols w:space="1296"/>
                              <w:docGrid w:linePitch="360"/>
                            </w:sectPr>
                          </w:pPr>
                        </w:p>
                      </w:sdtContent>
                    </w:sdt>
                  </w:sdtContent>
                </w:sdt>
                <w:sdt>
                  <w:sdtPr>
                    <w:alias w:val="8 p."/>
                    <w:tag w:val="part_a50b8f5446d34d439044d9b4951346e7"/>
                    <w:id w:val="-1722508752"/>
                    <w:lock w:val="sdtLocked"/>
                  </w:sdtPr>
                  <w:sdtEndPr/>
                  <w:sdtContent>
                    <w:p w14:paraId="24A5EAF8" w14:textId="77777777" w:rsidR="006423C3" w:rsidRDefault="00C06E10">
                      <w:pPr>
                        <w:tabs>
                          <w:tab w:val="left" w:pos="709"/>
                        </w:tabs>
                        <w:ind w:left="360" w:firstLine="27"/>
                        <w:jc w:val="center"/>
                        <w:rPr>
                          <w:color w:val="000000"/>
                          <w:szCs w:val="24"/>
                          <w:lang w:eastAsia="lt-LT"/>
                        </w:rPr>
                      </w:pPr>
                      <w:sdt>
                        <w:sdtPr>
                          <w:alias w:val="Numeris"/>
                          <w:tag w:val="nr_a50b8f5446d34d439044d9b4951346e7"/>
                          <w:id w:val="-92023727"/>
                          <w:lock w:val="sdtLocked"/>
                        </w:sdtPr>
                        <w:sdtEndPr/>
                        <w:sdtContent>
                          <w:r>
                            <w:rPr>
                              <w:b/>
                              <w:color w:val="000000"/>
                              <w:szCs w:val="24"/>
                              <w:lang w:eastAsia="lt-LT"/>
                            </w:rPr>
                            <w:t>8</w:t>
                          </w:r>
                        </w:sdtContent>
                      </w:sdt>
                      <w:r>
                        <w:rPr>
                          <w:b/>
                          <w:color w:val="000000"/>
                          <w:szCs w:val="24"/>
                          <w:lang w:eastAsia="lt-LT"/>
                        </w:rPr>
                        <w:t>.</w:t>
                      </w:r>
                      <w:r>
                        <w:rPr>
                          <w:b/>
                          <w:color w:val="000000"/>
                          <w:szCs w:val="24"/>
                          <w:lang w:eastAsia="lt-LT"/>
                        </w:rPr>
                        <w:tab/>
                      </w:r>
                      <w:r>
                        <w:rPr>
                          <w:b/>
                          <w:bCs/>
                          <w:color w:val="000000"/>
                          <w:szCs w:val="24"/>
                          <w:lang w:eastAsia="lt-LT"/>
                        </w:rPr>
                        <w:t>Ankstesnių metų socialinių paslaugų plano įgyvendinimo rezultatų trumpa apžvalga</w:t>
                      </w:r>
                    </w:p>
                    <w:p w14:paraId="24A5EAF9" w14:textId="77777777" w:rsidR="006423C3" w:rsidRDefault="006423C3">
                      <w:pPr>
                        <w:tabs>
                          <w:tab w:val="left" w:pos="567"/>
                        </w:tabs>
                        <w:ind w:firstLine="567"/>
                        <w:jc w:val="both"/>
                        <w:rPr>
                          <w:b/>
                          <w:color w:val="FF0000"/>
                          <w:sz w:val="20"/>
                          <w:lang w:eastAsia="lt-LT"/>
                        </w:rPr>
                      </w:pPr>
                    </w:p>
                    <w:p w14:paraId="24A5EAFA" w14:textId="77777777" w:rsidR="006423C3" w:rsidRDefault="00C06E10">
                      <w:pPr>
                        <w:ind w:right="6" w:firstLine="567"/>
                        <w:jc w:val="both"/>
                        <w:rPr>
                          <w:szCs w:val="24"/>
                          <w:lang w:eastAsia="lt-LT"/>
                        </w:rPr>
                      </w:pPr>
                      <w:r>
                        <w:rPr>
                          <w:szCs w:val="24"/>
                          <w:lang w:eastAsia="lt-LT"/>
                        </w:rPr>
                        <w:t>Socialinių paslaugų 2018</w:t>
                      </w:r>
                      <w:r>
                        <w:rPr>
                          <w:b/>
                          <w:szCs w:val="24"/>
                          <w:lang w:eastAsia="lt-LT"/>
                        </w:rPr>
                        <w:t xml:space="preserve"> </w:t>
                      </w:r>
                      <w:r>
                        <w:rPr>
                          <w:szCs w:val="24"/>
                          <w:lang w:eastAsia="lt-LT"/>
                        </w:rPr>
                        <w:t xml:space="preserve">m. plano projekto priemonių plane buvo iškelti 4 tikslai. </w:t>
                      </w:r>
                    </w:p>
                    <w:p w14:paraId="24A5EAFB" w14:textId="77777777" w:rsidR="006423C3" w:rsidRDefault="00C06E10">
                      <w:pPr>
                        <w:ind w:right="6" w:firstLine="567"/>
                        <w:jc w:val="both"/>
                        <w:rPr>
                          <w:szCs w:val="24"/>
                          <w:lang w:eastAsia="lt-LT"/>
                        </w:rPr>
                      </w:pPr>
                      <w:r>
                        <w:rPr>
                          <w:szCs w:val="24"/>
                          <w:lang w:eastAsia="lt-LT"/>
                        </w:rPr>
                        <w:t xml:space="preserve">Nustatytas pirmas tikslas – išanalizuoti socialinių </w:t>
                      </w:r>
                      <w:r>
                        <w:rPr>
                          <w:szCs w:val="24"/>
                          <w:lang w:eastAsia="lt-LT"/>
                        </w:rPr>
                        <w:t xml:space="preserve">paslaugų infrastruktūrą ir galimos plėtros poreikį bei galimybes. Tikslui pasiekti 6 uždaviniai, kuriems įgyvendinti nustatyta 10 priemonių, iš kurių įgyvendintos 4 priemonės, neįgyvendintos 4, iš dalies įgyvendinta 1. Neįgyvendintos priemonės, susijusios </w:t>
                      </w:r>
                      <w:r>
                        <w:rPr>
                          <w:szCs w:val="24"/>
                          <w:lang w:eastAsia="lt-LT"/>
                        </w:rPr>
                        <w:t>su Telšių centro „Viltis“ pastato remontu bei atokvėpio paslaugų organizavimu. Taip pat neįgyvendinta privačių senelių globos namų įkūrimo iniciatyva dėl žemės paskirties keitimo problemų. Nepradėta organizuoti grupinių gyvenimo namų kūrimo iniciatyva. Išl</w:t>
                      </w:r>
                      <w:r>
                        <w:rPr>
                          <w:szCs w:val="24"/>
                          <w:lang w:eastAsia="lt-LT"/>
                        </w:rPr>
                        <w:t>ieka paslaugų asmenims su proto ir psichikos negalia vystymo problema. Sėkmingai pradėta dienos centrų plėtra, pradėtas vykdyti Kompleksinių paslaugų šeimai projektas, įkurti Bendruomeniniai šeimos namai.</w:t>
                      </w:r>
                    </w:p>
                    <w:p w14:paraId="24A5EAFC" w14:textId="77777777" w:rsidR="006423C3" w:rsidRDefault="00C06E10">
                      <w:pPr>
                        <w:ind w:firstLine="567"/>
                        <w:jc w:val="both"/>
                        <w:rPr>
                          <w:color w:val="000000"/>
                          <w:szCs w:val="24"/>
                          <w:lang w:eastAsia="lt-LT"/>
                        </w:rPr>
                      </w:pPr>
                      <w:r>
                        <w:rPr>
                          <w:color w:val="000000"/>
                          <w:szCs w:val="24"/>
                          <w:lang w:eastAsia="lt-LT"/>
                        </w:rPr>
                        <w:t>Antrame tiksle – stiprinti socialinių paslaugų teik</w:t>
                      </w:r>
                      <w:r>
                        <w:rPr>
                          <w:color w:val="000000"/>
                          <w:szCs w:val="24"/>
                          <w:lang w:eastAsia="lt-LT"/>
                        </w:rPr>
                        <w:t>imą šeimai ir vaikams – iškelti 4 uždaviniai ir numatytos 10 priemonių. Visos numatytos priemonės įgyvendintos. Ypač sėkmingai įgyvendinta Tėvų globos netekusių vaikų institucinės globos pertvarka, įsikūrė privatūs Bendruomeniniai vaikų globos namai, kurių</w:t>
                      </w:r>
                      <w:r>
                        <w:rPr>
                          <w:color w:val="000000"/>
                          <w:szCs w:val="24"/>
                          <w:lang w:eastAsia="lt-LT"/>
                        </w:rPr>
                        <w:t xml:space="preserve"> namų aplinkoje apsigyveno 16 vaikų iš Telšių vaikų globos namų.</w:t>
                      </w:r>
                    </w:p>
                    <w:p w14:paraId="24A5EAFD" w14:textId="77777777" w:rsidR="006423C3" w:rsidRDefault="00C06E10">
                      <w:pPr>
                        <w:ind w:right="6" w:firstLine="567"/>
                        <w:jc w:val="both"/>
                        <w:rPr>
                          <w:szCs w:val="24"/>
                          <w:lang w:eastAsia="lt-LT"/>
                        </w:rPr>
                      </w:pPr>
                      <w:r>
                        <w:rPr>
                          <w:szCs w:val="24"/>
                          <w:lang w:eastAsia="lt-LT"/>
                        </w:rPr>
                        <w:t xml:space="preserve">Trečiame tiksle – </w:t>
                      </w:r>
                      <w:r>
                        <w:rPr>
                          <w:color w:val="000000"/>
                          <w:szCs w:val="24"/>
                          <w:lang w:eastAsia="lt-LT"/>
                        </w:rPr>
                        <w:t xml:space="preserve">stiprinti socialinį darbą su socialinės rizikos suaugusiais asmenimis – iškeltas 1 uždavinys, kuriam pasiekti numatytos 2 priemonės. Priemonės neįgyvendintos dėl to, jog </w:t>
                      </w:r>
                      <w:r>
                        <w:rPr>
                          <w:color w:val="000000"/>
                          <w:szCs w:val="24"/>
                          <w:lang w:eastAsia="lt-LT"/>
                        </w:rPr>
                        <w:t>neskirta asignavimų Savivaldybės biudžete ir dėl žmogiškųjų resursų stokos.</w:t>
                      </w:r>
                    </w:p>
                    <w:p w14:paraId="24A5EAFE" w14:textId="77777777" w:rsidR="006423C3" w:rsidRDefault="00C06E10">
                      <w:pPr>
                        <w:ind w:right="6" w:firstLine="567"/>
                        <w:jc w:val="both"/>
                        <w:rPr>
                          <w:szCs w:val="24"/>
                          <w:lang w:eastAsia="lt-LT"/>
                        </w:rPr>
                      </w:pPr>
                      <w:r>
                        <w:rPr>
                          <w:szCs w:val="24"/>
                          <w:lang w:eastAsia="lt-LT"/>
                        </w:rPr>
                        <w:t xml:space="preserve">Ketvirtame tiksle – stiprinti socialinių paslaugų teikimą senyvo amžiaus ir neįgaliems asmenims bei vykdyti neįgaliųjų ir senyvo amžiaus asmenų integraciją į visuomenę </w:t>
                      </w:r>
                      <w:r>
                        <w:rPr>
                          <w:color w:val="000000"/>
                          <w:szCs w:val="24"/>
                          <w:lang w:eastAsia="lt-LT"/>
                        </w:rPr>
                        <w:t>– iškeltas 1</w:t>
                      </w:r>
                      <w:r>
                        <w:rPr>
                          <w:color w:val="000000"/>
                          <w:szCs w:val="24"/>
                          <w:lang w:eastAsia="lt-LT"/>
                        </w:rPr>
                        <w:t xml:space="preserve"> uždavinys ir 9 priemonės. Įgyvendintos 7 priemonės pilnai, likusios įgyvendintos iš dalies. Dėl žmogiškųjų resursų stokos ir socialines paslaugas reglamentuojančių teisės aktų nepavyko parengti Viešosios aplinkos pritaikymo neįgaliesiems programos, tačiau</w:t>
                      </w:r>
                      <w:r>
                        <w:rPr>
                          <w:color w:val="000000"/>
                          <w:szCs w:val="24"/>
                          <w:lang w:eastAsia="lt-LT"/>
                        </w:rPr>
                        <w:t xml:space="preserve"> lėšos įsisavintos ir pritaikytas 1 objektas. Sudėtinga įtraukti į socialinių paslaugų teikimą bendruomenes, tam būtina parengti skatinančių priemonių paketą. Taip pat neatsiranda alternatyvių socialinių paslaugų teikėjų, nepradedami mokėti pagalbos piniga</w:t>
                      </w:r>
                      <w:r>
                        <w:rPr>
                          <w:color w:val="000000"/>
                          <w:szCs w:val="24"/>
                          <w:lang w:eastAsia="lt-LT"/>
                        </w:rPr>
                        <w:t>i.</w:t>
                      </w:r>
                    </w:p>
                    <w:p w14:paraId="24A5EAFF" w14:textId="77777777" w:rsidR="006423C3" w:rsidRDefault="00C06E10">
                      <w:pPr>
                        <w:rPr>
                          <w:szCs w:val="24"/>
                        </w:rPr>
                      </w:pPr>
                    </w:p>
                  </w:sdtContent>
                </w:sdt>
              </w:sdtContent>
            </w:sdt>
          </w:sdtContent>
        </w:sdt>
        <w:sdt>
          <w:sdtPr>
            <w:alias w:val="skyrius"/>
            <w:tag w:val="part_9b956206eaa74a5faf0d25145c68e425"/>
            <w:id w:val="-689142717"/>
            <w:lock w:val="sdtLocked"/>
          </w:sdtPr>
          <w:sdtEndPr/>
          <w:sdtContent>
            <w:p w14:paraId="24A5EB00" w14:textId="77777777" w:rsidR="006423C3" w:rsidRDefault="00C06E10">
              <w:pPr>
                <w:ind w:firstLine="720"/>
                <w:jc w:val="center"/>
                <w:outlineLvl w:val="2"/>
                <w:rPr>
                  <w:b/>
                  <w:bCs/>
                  <w:iCs/>
                  <w:szCs w:val="24"/>
                </w:rPr>
              </w:pPr>
              <w:sdt>
                <w:sdtPr>
                  <w:alias w:val="Numeris"/>
                  <w:tag w:val="nr_9b956206eaa74a5faf0d25145c68e425"/>
                  <w:id w:val="-480303373"/>
                  <w:lock w:val="sdtLocked"/>
                </w:sdtPr>
                <w:sdtEndPr/>
                <w:sdtContent>
                  <w:r>
                    <w:rPr>
                      <w:b/>
                      <w:bCs/>
                      <w:iCs/>
                      <w:szCs w:val="24"/>
                    </w:rPr>
                    <w:t>III</w:t>
                  </w:r>
                </w:sdtContent>
              </w:sdt>
              <w:r>
                <w:rPr>
                  <w:b/>
                  <w:bCs/>
                  <w:iCs/>
                  <w:szCs w:val="24"/>
                </w:rPr>
                <w:t xml:space="preserve">. </w:t>
              </w:r>
              <w:sdt>
                <w:sdtPr>
                  <w:alias w:val="Pavadinimas"/>
                  <w:tag w:val="title_9b956206eaa74a5faf0d25145c68e425"/>
                  <w:id w:val="2041468630"/>
                  <w:lock w:val="sdtLocked"/>
                </w:sdtPr>
                <w:sdtEndPr/>
                <w:sdtContent>
                  <w:r>
                    <w:rPr>
                      <w:b/>
                      <w:bCs/>
                      <w:iCs/>
                      <w:szCs w:val="24"/>
                    </w:rPr>
                    <w:t>UŽDAVINIAI IR PRIEMONIŲ PLANAS</w:t>
                  </w:r>
                </w:sdtContent>
              </w:sdt>
            </w:p>
            <w:p w14:paraId="24A5EB01" w14:textId="77777777" w:rsidR="006423C3" w:rsidRDefault="006423C3">
              <w:pPr>
                <w:rPr>
                  <w:sz w:val="10"/>
                  <w:szCs w:val="10"/>
                </w:rPr>
              </w:pPr>
            </w:p>
            <w:sdt>
              <w:sdtPr>
                <w:alias w:val="9 p."/>
                <w:tag w:val="part_13ca622b09a245649c0ddb21d22cff4e"/>
                <w:id w:val="-1578660675"/>
                <w:lock w:val="sdtLocked"/>
              </w:sdtPr>
              <w:sdtEndPr/>
              <w:sdtContent>
                <w:p w14:paraId="24A5EB02" w14:textId="77777777" w:rsidR="006423C3" w:rsidRDefault="00C06E10">
                  <w:pPr>
                    <w:tabs>
                      <w:tab w:val="left" w:pos="567"/>
                    </w:tabs>
                    <w:ind w:left="851" w:right="3550"/>
                    <w:jc w:val="both"/>
                    <w:outlineLvl w:val="1"/>
                    <w:rPr>
                      <w:b/>
                      <w:bCs/>
                      <w:color w:val="000000"/>
                      <w:szCs w:val="24"/>
                      <w:lang w:eastAsia="lt-LT"/>
                    </w:rPr>
                  </w:pPr>
                  <w:sdt>
                    <w:sdtPr>
                      <w:alias w:val="Numeris"/>
                      <w:tag w:val="nr_13ca622b09a245649c0ddb21d22cff4e"/>
                      <w:id w:val="-1201319060"/>
                      <w:lock w:val="sdtLocked"/>
                    </w:sdtPr>
                    <w:sdtEndPr/>
                    <w:sdtContent>
                      <w:r>
                        <w:rPr>
                          <w:b/>
                          <w:bCs/>
                          <w:color w:val="000000"/>
                          <w:szCs w:val="24"/>
                          <w:lang w:eastAsia="lt-LT"/>
                        </w:rPr>
                        <w:t>9</w:t>
                      </w:r>
                    </w:sdtContent>
                  </w:sdt>
                  <w:r>
                    <w:rPr>
                      <w:b/>
                      <w:bCs/>
                      <w:color w:val="000000"/>
                      <w:szCs w:val="24"/>
                      <w:lang w:eastAsia="lt-LT"/>
                    </w:rPr>
                    <w:t xml:space="preserve">. Prioritetinės socialinių paslaugų plėtros kryptys </w:t>
                  </w:r>
                </w:p>
                <w:p w14:paraId="24A5EB03" w14:textId="77777777" w:rsidR="006423C3" w:rsidRDefault="00C06E10">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ind w:firstLine="851"/>
                    <w:rPr>
                      <w:szCs w:val="24"/>
                      <w:lang w:eastAsia="lt-LT"/>
                    </w:rPr>
                  </w:pPr>
                  <w:r>
                    <w:rPr>
                      <w:szCs w:val="24"/>
                      <w:u w:val="single"/>
                      <w:lang w:eastAsia="lt-LT"/>
                    </w:rPr>
                    <w:t>Prioritetinės žmonių socialinės grupės</w:t>
                  </w:r>
                  <w:r>
                    <w:rPr>
                      <w:szCs w:val="24"/>
                      <w:lang w:eastAsia="lt-LT"/>
                    </w:rPr>
                    <w:t>:</w:t>
                  </w:r>
                </w:p>
                <w:p w14:paraId="24A5EB04" w14:textId="77777777" w:rsidR="006423C3" w:rsidRDefault="00C06E10">
                  <w:pPr>
                    <w:ind w:left="1134" w:right="-569" w:hanging="283"/>
                    <w:jc w:val="both"/>
                    <w:rPr>
                      <w:szCs w:val="24"/>
                      <w:lang w:eastAsia="lt-LT"/>
                    </w:rPr>
                  </w:pPr>
                  <w:r>
                    <w:rPr>
                      <w:szCs w:val="24"/>
                      <w:lang w:eastAsia="lt-LT"/>
                    </w:rPr>
                    <w:t>–</w:t>
                  </w:r>
                  <w:r>
                    <w:rPr>
                      <w:szCs w:val="24"/>
                      <w:lang w:eastAsia="lt-LT"/>
                    </w:rPr>
                    <w:tab/>
                    <w:t>šeimos ir vaikai;</w:t>
                  </w:r>
                </w:p>
                <w:p w14:paraId="24A5EB05" w14:textId="77777777" w:rsidR="006423C3" w:rsidRDefault="00C06E10">
                  <w:pPr>
                    <w:ind w:left="1134" w:right="-569" w:hanging="283"/>
                    <w:jc w:val="both"/>
                    <w:rPr>
                      <w:szCs w:val="24"/>
                      <w:lang w:eastAsia="lt-LT"/>
                    </w:rPr>
                  </w:pPr>
                  <w:r>
                    <w:rPr>
                      <w:szCs w:val="24"/>
                      <w:lang w:eastAsia="lt-LT"/>
                    </w:rPr>
                    <w:t>–</w:t>
                  </w:r>
                  <w:r>
                    <w:rPr>
                      <w:szCs w:val="24"/>
                      <w:lang w:eastAsia="lt-LT"/>
                    </w:rPr>
                    <w:tab/>
                    <w:t>globėjai (rūpintojai);</w:t>
                  </w:r>
                </w:p>
                <w:p w14:paraId="24A5EB06" w14:textId="77777777" w:rsidR="006423C3" w:rsidRDefault="00C06E10">
                  <w:pPr>
                    <w:ind w:left="1134" w:right="-569" w:hanging="283"/>
                    <w:jc w:val="both"/>
                    <w:rPr>
                      <w:szCs w:val="24"/>
                      <w:lang w:eastAsia="lt-LT"/>
                    </w:rPr>
                  </w:pPr>
                  <w:r>
                    <w:rPr>
                      <w:szCs w:val="24"/>
                      <w:lang w:eastAsia="lt-LT"/>
                    </w:rPr>
                    <w:t>–</w:t>
                  </w:r>
                  <w:r>
                    <w:rPr>
                      <w:szCs w:val="24"/>
                      <w:lang w:eastAsia="lt-LT"/>
                    </w:rPr>
                    <w:tab/>
                    <w:t>asmenys su proto ir psichikos negalia;</w:t>
                  </w:r>
                </w:p>
                <w:p w14:paraId="24A5EB07" w14:textId="77777777" w:rsidR="006423C3" w:rsidRDefault="00C06E10">
                  <w:pPr>
                    <w:ind w:left="1134" w:right="-569" w:hanging="283"/>
                    <w:jc w:val="both"/>
                    <w:rPr>
                      <w:szCs w:val="24"/>
                      <w:lang w:eastAsia="lt-LT"/>
                    </w:rPr>
                  </w:pPr>
                  <w:r>
                    <w:rPr>
                      <w:szCs w:val="24"/>
                      <w:lang w:eastAsia="lt-LT"/>
                    </w:rPr>
                    <w:t>–</w:t>
                  </w:r>
                  <w:r>
                    <w:rPr>
                      <w:szCs w:val="24"/>
                      <w:lang w:eastAsia="lt-LT"/>
                    </w:rPr>
                    <w:tab/>
                    <w:t>socialinės rizikos as</w:t>
                  </w:r>
                  <w:r>
                    <w:rPr>
                      <w:szCs w:val="24"/>
                      <w:lang w:eastAsia="lt-LT"/>
                    </w:rPr>
                    <w:t>menys;</w:t>
                  </w:r>
                </w:p>
                <w:p w14:paraId="24A5EB08" w14:textId="77777777" w:rsidR="006423C3" w:rsidRDefault="00C06E10">
                  <w:pPr>
                    <w:ind w:left="1134" w:right="-569" w:hanging="283"/>
                    <w:jc w:val="both"/>
                    <w:rPr>
                      <w:szCs w:val="24"/>
                      <w:lang w:eastAsia="lt-LT"/>
                    </w:rPr>
                  </w:pPr>
                  <w:r>
                    <w:rPr>
                      <w:szCs w:val="24"/>
                      <w:lang w:eastAsia="lt-LT"/>
                    </w:rPr>
                    <w:t>–</w:t>
                  </w:r>
                  <w:r>
                    <w:rPr>
                      <w:szCs w:val="24"/>
                      <w:lang w:eastAsia="lt-LT"/>
                    </w:rPr>
                    <w:tab/>
                    <w:t>asmenys su fizine negalia.</w:t>
                  </w:r>
                </w:p>
                <w:p w14:paraId="24A5EB09" w14:textId="77777777" w:rsidR="006423C3" w:rsidRDefault="00C06E10">
                  <w:pPr>
                    <w:ind w:left="1134" w:right="-569" w:hanging="283"/>
                    <w:jc w:val="both"/>
                    <w:rPr>
                      <w:szCs w:val="24"/>
                      <w:lang w:eastAsia="lt-LT"/>
                    </w:rPr>
                  </w:pPr>
                  <w:r>
                    <w:rPr>
                      <w:szCs w:val="24"/>
                      <w:lang w:eastAsia="lt-LT"/>
                    </w:rPr>
                    <w:t>–</w:t>
                  </w:r>
                  <w:r>
                    <w:rPr>
                      <w:szCs w:val="24"/>
                      <w:lang w:eastAsia="lt-LT"/>
                    </w:rPr>
                    <w:tab/>
                    <w:t>senyvo amžiaus asmenys.</w:t>
                  </w:r>
                </w:p>
                <w:p w14:paraId="24A5EB0A" w14:textId="77777777" w:rsidR="006423C3" w:rsidRDefault="00C06E10">
                  <w:pPr>
                    <w:ind w:left="720"/>
                    <w:jc w:val="both"/>
                    <w:outlineLvl w:val="1"/>
                    <w:rPr>
                      <w:szCs w:val="24"/>
                      <w:lang w:eastAsia="lt-LT"/>
                    </w:rPr>
                  </w:pPr>
                  <w:r>
                    <w:rPr>
                      <w:szCs w:val="24"/>
                      <w:u w:val="single"/>
                      <w:lang w:eastAsia="lt-LT"/>
                    </w:rPr>
                    <w:t>Prioritetinės paslaugų rūšys</w:t>
                  </w:r>
                  <w:r>
                    <w:rPr>
                      <w:szCs w:val="24"/>
                      <w:lang w:eastAsia="lt-LT"/>
                    </w:rPr>
                    <w:t>:</w:t>
                  </w:r>
                </w:p>
                <w:p w14:paraId="24A5EB0B" w14:textId="77777777" w:rsidR="006423C3" w:rsidRDefault="00C06E10">
                  <w:pPr>
                    <w:tabs>
                      <w:tab w:val="left" w:pos="1134"/>
                    </w:tabs>
                    <w:ind w:left="1800" w:hanging="949"/>
                    <w:jc w:val="both"/>
                    <w:outlineLvl w:val="1"/>
                    <w:rPr>
                      <w:szCs w:val="24"/>
                      <w:lang w:eastAsia="lt-LT"/>
                    </w:rPr>
                  </w:pPr>
                  <w:r>
                    <w:rPr>
                      <w:szCs w:val="24"/>
                      <w:lang w:eastAsia="lt-LT"/>
                    </w:rPr>
                    <w:t>–</w:t>
                  </w:r>
                  <w:r>
                    <w:rPr>
                      <w:szCs w:val="24"/>
                      <w:lang w:eastAsia="lt-LT"/>
                    </w:rPr>
                    <w:tab/>
                    <w:t>atokvėpio paslaugų organizavimas;</w:t>
                  </w:r>
                </w:p>
                <w:p w14:paraId="24A5EB0C" w14:textId="77777777" w:rsidR="006423C3" w:rsidRDefault="00C06E10">
                  <w:pPr>
                    <w:tabs>
                      <w:tab w:val="left" w:pos="1134"/>
                    </w:tabs>
                    <w:ind w:left="1800" w:hanging="949"/>
                    <w:jc w:val="both"/>
                    <w:outlineLvl w:val="1"/>
                    <w:rPr>
                      <w:szCs w:val="24"/>
                      <w:lang w:eastAsia="lt-LT"/>
                    </w:rPr>
                  </w:pPr>
                  <w:r>
                    <w:rPr>
                      <w:szCs w:val="24"/>
                      <w:lang w:eastAsia="lt-LT"/>
                    </w:rPr>
                    <w:t>–</w:t>
                  </w:r>
                  <w:r>
                    <w:rPr>
                      <w:szCs w:val="24"/>
                      <w:lang w:eastAsia="lt-LT"/>
                    </w:rPr>
                    <w:tab/>
                    <w:t>dienos socialinės globos paslaugų plėtra;</w:t>
                  </w:r>
                </w:p>
                <w:p w14:paraId="24A5EB0D" w14:textId="77777777" w:rsidR="006423C3" w:rsidRDefault="00C06E10">
                  <w:pPr>
                    <w:tabs>
                      <w:tab w:val="left" w:pos="993"/>
                    </w:tabs>
                    <w:ind w:left="1800" w:hanging="949"/>
                    <w:jc w:val="both"/>
                    <w:outlineLvl w:val="1"/>
                    <w:rPr>
                      <w:szCs w:val="24"/>
                      <w:lang w:eastAsia="lt-LT"/>
                    </w:rPr>
                  </w:pPr>
                  <w:r>
                    <w:rPr>
                      <w:szCs w:val="24"/>
                      <w:lang w:eastAsia="lt-LT"/>
                    </w:rPr>
                    <w:t>–</w:t>
                  </w:r>
                  <w:r>
                    <w:rPr>
                      <w:szCs w:val="24"/>
                      <w:lang w:eastAsia="lt-LT"/>
                    </w:rPr>
                    <w:tab/>
                    <w:t xml:space="preserve">  trumpalaikės socialinės globos plėtra;</w:t>
                  </w:r>
                </w:p>
                <w:p w14:paraId="24A5EB0E" w14:textId="77777777" w:rsidR="006423C3" w:rsidRDefault="00C06E10">
                  <w:pPr>
                    <w:ind w:left="1134" w:hanging="283"/>
                    <w:jc w:val="both"/>
                    <w:outlineLvl w:val="1"/>
                    <w:rPr>
                      <w:szCs w:val="24"/>
                      <w:lang w:eastAsia="lt-LT"/>
                    </w:rPr>
                  </w:pPr>
                  <w:r>
                    <w:rPr>
                      <w:szCs w:val="24"/>
                      <w:lang w:eastAsia="lt-LT"/>
                    </w:rPr>
                    <w:t>–</w:t>
                  </w:r>
                  <w:r>
                    <w:rPr>
                      <w:szCs w:val="24"/>
                      <w:lang w:eastAsia="lt-LT"/>
                    </w:rPr>
                    <w:tab/>
                    <w:t>bendrųjų socialinių paslaugų plėtra;</w:t>
                  </w:r>
                </w:p>
                <w:p w14:paraId="24A5EB0F" w14:textId="77777777" w:rsidR="006423C3" w:rsidRDefault="00C06E10">
                  <w:pPr>
                    <w:tabs>
                      <w:tab w:val="left" w:pos="1134"/>
                    </w:tabs>
                    <w:ind w:left="1800" w:hanging="949"/>
                    <w:jc w:val="both"/>
                    <w:outlineLvl w:val="1"/>
                    <w:rPr>
                      <w:szCs w:val="24"/>
                      <w:lang w:eastAsia="lt-LT"/>
                    </w:rPr>
                  </w:pPr>
                  <w:r>
                    <w:rPr>
                      <w:szCs w:val="24"/>
                      <w:lang w:eastAsia="lt-LT"/>
                    </w:rPr>
                    <w:t>–</w:t>
                  </w:r>
                  <w:r>
                    <w:rPr>
                      <w:szCs w:val="24"/>
                      <w:lang w:eastAsia="lt-LT"/>
                    </w:rPr>
                    <w:tab/>
                  </w:r>
                  <w:r>
                    <w:rPr>
                      <w:szCs w:val="24"/>
                      <w:lang w:eastAsia="lt-LT"/>
                    </w:rPr>
                    <w:t>socialinių įgūdžių ugdymo ir palaikymo stiprinimas;</w:t>
                  </w:r>
                </w:p>
                <w:p w14:paraId="24A5EB10" w14:textId="77777777" w:rsidR="006423C3" w:rsidRDefault="00C06E10">
                  <w:pPr>
                    <w:tabs>
                      <w:tab w:val="left" w:pos="1134"/>
                    </w:tabs>
                    <w:ind w:left="1800" w:hanging="949"/>
                    <w:jc w:val="both"/>
                    <w:outlineLvl w:val="1"/>
                    <w:rPr>
                      <w:szCs w:val="24"/>
                      <w:lang w:eastAsia="lt-LT"/>
                    </w:rPr>
                  </w:pPr>
                  <w:r>
                    <w:rPr>
                      <w:szCs w:val="24"/>
                      <w:lang w:eastAsia="lt-LT"/>
                    </w:rPr>
                    <w:t>–</w:t>
                  </w:r>
                  <w:r>
                    <w:rPr>
                      <w:szCs w:val="24"/>
                      <w:lang w:eastAsia="lt-LT"/>
                    </w:rPr>
                    <w:tab/>
                    <w:t xml:space="preserve">pagalbos paslaugų globėjams (rūpintojams) ir </w:t>
                  </w:r>
                  <w:proofErr w:type="spellStart"/>
                  <w:r>
                    <w:rPr>
                      <w:szCs w:val="24"/>
                      <w:lang w:eastAsia="lt-LT"/>
                    </w:rPr>
                    <w:t>įvaikintojams</w:t>
                  </w:r>
                  <w:proofErr w:type="spellEnd"/>
                  <w:r>
                    <w:rPr>
                      <w:szCs w:val="24"/>
                      <w:lang w:eastAsia="lt-LT"/>
                    </w:rPr>
                    <w:t xml:space="preserve"> stiprinimas;</w:t>
                  </w:r>
                </w:p>
                <w:p w14:paraId="24A5EB11" w14:textId="77777777" w:rsidR="006423C3" w:rsidRDefault="00C06E10">
                  <w:pPr>
                    <w:tabs>
                      <w:tab w:val="left" w:pos="1134"/>
                    </w:tabs>
                    <w:ind w:firstLine="1134"/>
                    <w:jc w:val="both"/>
                    <w:outlineLvl w:val="1"/>
                    <w:rPr>
                      <w:szCs w:val="24"/>
                      <w:lang w:eastAsia="lt-LT"/>
                    </w:rPr>
                  </w:pPr>
                  <w:r>
                    <w:rPr>
                      <w:szCs w:val="24"/>
                      <w:u w:val="single"/>
                      <w:lang w:eastAsia="lt-LT"/>
                    </w:rPr>
                    <w:t>Prioritetinės paslaugų teikimo vietos</w:t>
                  </w:r>
                  <w:r>
                    <w:rPr>
                      <w:szCs w:val="24"/>
                      <w:lang w:eastAsia="lt-LT"/>
                    </w:rPr>
                    <w:t>:</w:t>
                  </w:r>
                </w:p>
                <w:p w14:paraId="24A5EB12" w14:textId="77777777" w:rsidR="006423C3" w:rsidRDefault="00C06E10">
                  <w:pPr>
                    <w:tabs>
                      <w:tab w:val="left" w:pos="1134"/>
                    </w:tabs>
                    <w:ind w:left="1800" w:hanging="949"/>
                    <w:jc w:val="both"/>
                    <w:outlineLvl w:val="1"/>
                    <w:rPr>
                      <w:szCs w:val="24"/>
                      <w:lang w:eastAsia="lt-LT"/>
                    </w:rPr>
                  </w:pPr>
                  <w:r>
                    <w:rPr>
                      <w:szCs w:val="24"/>
                      <w:lang w:eastAsia="lt-LT"/>
                    </w:rPr>
                    <w:t>–</w:t>
                  </w:r>
                  <w:r>
                    <w:rPr>
                      <w:szCs w:val="24"/>
                      <w:lang w:eastAsia="lt-LT"/>
                    </w:rPr>
                    <w:tab/>
                    <w:t>šeimoje;</w:t>
                  </w:r>
                </w:p>
                <w:p w14:paraId="24A5EB13" w14:textId="77777777" w:rsidR="006423C3" w:rsidRDefault="00C06E10">
                  <w:pPr>
                    <w:tabs>
                      <w:tab w:val="left" w:pos="993"/>
                    </w:tabs>
                    <w:ind w:left="1800" w:hanging="949"/>
                    <w:jc w:val="both"/>
                    <w:outlineLvl w:val="1"/>
                    <w:rPr>
                      <w:szCs w:val="24"/>
                      <w:lang w:eastAsia="lt-LT"/>
                    </w:rPr>
                  </w:pPr>
                  <w:r>
                    <w:rPr>
                      <w:szCs w:val="24"/>
                      <w:lang w:eastAsia="lt-LT"/>
                    </w:rPr>
                    <w:t>–</w:t>
                  </w:r>
                  <w:r>
                    <w:rPr>
                      <w:szCs w:val="24"/>
                      <w:lang w:eastAsia="lt-LT"/>
                    </w:rPr>
                    <w:tab/>
                    <w:t xml:space="preserve">  bendruomenėje;</w:t>
                  </w:r>
                </w:p>
                <w:p w14:paraId="24A5EB14" w14:textId="77777777" w:rsidR="006423C3" w:rsidRDefault="00C06E10">
                  <w:pPr>
                    <w:ind w:left="1134" w:hanging="283"/>
                    <w:jc w:val="both"/>
                    <w:outlineLvl w:val="1"/>
                    <w:rPr>
                      <w:szCs w:val="24"/>
                      <w:lang w:eastAsia="lt-LT"/>
                    </w:rPr>
                  </w:pPr>
                  <w:r>
                    <w:rPr>
                      <w:szCs w:val="24"/>
                      <w:lang w:eastAsia="lt-LT"/>
                    </w:rPr>
                    <w:t>–</w:t>
                  </w:r>
                  <w:r>
                    <w:rPr>
                      <w:szCs w:val="24"/>
                      <w:lang w:eastAsia="lt-LT"/>
                    </w:rPr>
                    <w:tab/>
                    <w:t>nestacionarių paslaugų įstaigoje (dienos centruose);</w:t>
                  </w:r>
                </w:p>
                <w:p w14:paraId="24A5EB15" w14:textId="77777777" w:rsidR="006423C3" w:rsidRDefault="00C06E10">
                  <w:pPr>
                    <w:ind w:left="1134" w:hanging="283"/>
                    <w:jc w:val="both"/>
                    <w:outlineLvl w:val="1"/>
                    <w:rPr>
                      <w:szCs w:val="24"/>
                      <w:lang w:eastAsia="lt-LT"/>
                    </w:rPr>
                  </w:pPr>
                  <w:r>
                    <w:rPr>
                      <w:szCs w:val="24"/>
                      <w:lang w:eastAsia="lt-LT"/>
                    </w:rPr>
                    <w:t>–</w:t>
                  </w:r>
                  <w:r>
                    <w:rPr>
                      <w:szCs w:val="24"/>
                      <w:lang w:eastAsia="lt-LT"/>
                    </w:rPr>
                    <w:tab/>
                    <w:t>bend</w:t>
                  </w:r>
                  <w:r>
                    <w:rPr>
                      <w:szCs w:val="24"/>
                      <w:lang w:eastAsia="lt-LT"/>
                    </w:rPr>
                    <w:t>ruomeniniuose namuose;</w:t>
                  </w:r>
                </w:p>
                <w:p w14:paraId="24A5EB16" w14:textId="77777777" w:rsidR="006423C3" w:rsidRDefault="00C06E10">
                  <w:pPr>
                    <w:ind w:left="1134" w:hanging="283"/>
                    <w:jc w:val="both"/>
                    <w:outlineLvl w:val="1"/>
                    <w:rPr>
                      <w:szCs w:val="24"/>
                      <w:lang w:eastAsia="lt-LT"/>
                    </w:rPr>
                  </w:pPr>
                  <w:r>
                    <w:rPr>
                      <w:szCs w:val="24"/>
                      <w:lang w:eastAsia="lt-LT"/>
                    </w:rPr>
                    <w:t>–</w:t>
                  </w:r>
                  <w:r>
                    <w:rPr>
                      <w:szCs w:val="24"/>
                      <w:lang w:eastAsia="lt-LT"/>
                    </w:rPr>
                    <w:tab/>
                    <w:t>stacionarių paslaugų įstaigose (esamose struktūrose).</w:t>
                  </w:r>
                </w:p>
                <w:p w14:paraId="24A5EB17" w14:textId="77777777" w:rsidR="006423C3" w:rsidRDefault="006423C3">
                  <w:pPr>
                    <w:ind w:left="1134"/>
                    <w:jc w:val="both"/>
                    <w:outlineLvl w:val="1"/>
                    <w:rPr>
                      <w:szCs w:val="24"/>
                      <w:lang w:eastAsia="lt-LT"/>
                    </w:rPr>
                    <w:sectPr w:rsidR="006423C3">
                      <w:pgSz w:w="11905" w:h="16837" w:code="9"/>
                      <w:pgMar w:top="1440" w:right="709" w:bottom="1440" w:left="1440" w:header="567" w:footer="1134" w:gutter="0"/>
                      <w:pgNumType w:start="1"/>
                      <w:cols w:space="1296"/>
                      <w:docGrid w:linePitch="360"/>
                    </w:sectPr>
                  </w:pPr>
                </w:p>
                <w:p w14:paraId="24A5EB18" w14:textId="77777777" w:rsidR="006423C3" w:rsidRDefault="00C06E10">
                  <w:pPr>
                    <w:ind w:left="1134"/>
                    <w:jc w:val="both"/>
                    <w:outlineLvl w:val="1"/>
                    <w:rPr>
                      <w:szCs w:val="24"/>
                      <w:lang w:eastAsia="lt-LT"/>
                    </w:rPr>
                  </w:pPr>
                </w:p>
              </w:sdtContent>
            </w:sdt>
            <w:sdt>
              <w:sdtPr>
                <w:alias w:val="10 p."/>
                <w:tag w:val="part_2b45b5b1b4204d2bb94643b113bc017c"/>
                <w:id w:val="-62880028"/>
                <w:lock w:val="sdtLocked"/>
              </w:sdtPr>
              <w:sdtEndPr/>
              <w:sdtContent>
                <w:p w14:paraId="24A5EB19" w14:textId="77777777" w:rsidR="006423C3" w:rsidRDefault="00C06E10">
                  <w:pPr>
                    <w:widowControl w:val="0"/>
                    <w:tabs>
                      <w:tab w:val="left" w:pos="851"/>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firstLine="851"/>
                    <w:jc w:val="both"/>
                    <w:textAlignment w:val="baseline"/>
                    <w:rPr>
                      <w:i/>
                      <w:strike/>
                      <w:szCs w:val="24"/>
                      <w:lang w:eastAsia="ar-SA"/>
                    </w:rPr>
                  </w:pPr>
                  <w:sdt>
                    <w:sdtPr>
                      <w:alias w:val="Numeris"/>
                      <w:tag w:val="nr_2b45b5b1b4204d2bb94643b113bc017c"/>
                      <w:id w:val="244621182"/>
                      <w:lock w:val="sdtLocked"/>
                    </w:sdtPr>
                    <w:sdtEndPr/>
                    <w:sdtContent>
                      <w:r>
                        <w:rPr>
                          <w:b/>
                          <w:bCs/>
                          <w:szCs w:val="24"/>
                          <w:lang w:eastAsia="ar-SA"/>
                        </w:rPr>
                        <w:t>10</w:t>
                      </w:r>
                    </w:sdtContent>
                  </w:sdt>
                  <w:r>
                    <w:rPr>
                      <w:b/>
                      <w:bCs/>
                      <w:szCs w:val="24"/>
                      <w:lang w:eastAsia="ar-SA"/>
                    </w:rPr>
                    <w:t>. Priemonių planas 2019 metams</w:t>
                  </w:r>
                  <w:r>
                    <w:rPr>
                      <w:b/>
                      <w:bCs/>
                      <w:szCs w:val="24"/>
                      <w:lang w:eastAsia="ar-SA"/>
                    </w:rPr>
                    <w:tab/>
                  </w:r>
                  <w:r>
                    <w:rPr>
                      <w:b/>
                      <w:bCs/>
                      <w:szCs w:val="24"/>
                      <w:lang w:eastAsia="ar-SA"/>
                    </w:rPr>
                    <w:tab/>
                    <w:t xml:space="preserve">                                                   </w:t>
                  </w:r>
                  <w:r>
                    <w:rPr>
                      <w:b/>
                      <w:bCs/>
                      <w:szCs w:val="24"/>
                      <w:lang w:eastAsia="ar-SA"/>
                    </w:rPr>
                    <w:tab/>
                  </w:r>
                  <w:r>
                    <w:rPr>
                      <w:b/>
                      <w:bCs/>
                      <w:szCs w:val="24"/>
                      <w:lang w:eastAsia="ar-SA"/>
                    </w:rPr>
                    <w:tab/>
                  </w:r>
                  <w:r>
                    <w:rPr>
                      <w:b/>
                      <w:bCs/>
                      <w:szCs w:val="24"/>
                      <w:lang w:eastAsia="ar-SA"/>
                    </w:rPr>
                    <w:tab/>
                  </w:r>
                  <w:r>
                    <w:rPr>
                      <w:b/>
                      <w:bCs/>
                      <w:szCs w:val="24"/>
                      <w:lang w:eastAsia="ar-SA"/>
                    </w:rPr>
                    <w:tab/>
                  </w:r>
                  <w:r>
                    <w:rPr>
                      <w:b/>
                      <w:bCs/>
                      <w:szCs w:val="24"/>
                      <w:lang w:eastAsia="ar-SA"/>
                    </w:rPr>
                    <w:tab/>
                    <w:t xml:space="preserve">     </w:t>
                  </w:r>
                  <w:r>
                    <w:rPr>
                      <w:rFonts w:eastAsia="Calibri"/>
                      <w:sz w:val="20"/>
                      <w:lang w:eastAsia="ar-SA"/>
                    </w:rPr>
                    <w:t>18 lentelė</w:t>
                  </w:r>
                </w:p>
                <w:p w14:paraId="24A5EB1A" w14:textId="77777777" w:rsidR="006423C3" w:rsidRDefault="00C06E10">
                  <w:pPr>
                    <w:tabs>
                      <w:tab w:val="left" w:pos="1276"/>
                      <w:tab w:val="left" w:pos="1985"/>
                    </w:tabs>
                    <w:ind w:left="709"/>
                    <w:outlineLvl w:val="1"/>
                    <w:rPr>
                      <w:bCs/>
                      <w:color w:val="000000"/>
                      <w:szCs w:val="24"/>
                      <w:lang w:eastAsia="lt-LT"/>
                    </w:rPr>
                  </w:pPr>
                  <w:r>
                    <w:rPr>
                      <w:bCs/>
                      <w:color w:val="000000"/>
                      <w:szCs w:val="24"/>
                      <w:lang w:eastAsia="lt-LT"/>
                    </w:rPr>
                    <w:t xml:space="preserve">Priemonių planas parengtas pagal prioritetines žmonių socialines grupes. </w:t>
                  </w:r>
                  <w:r>
                    <w:rPr>
                      <w:bCs/>
                      <w:color w:val="000000"/>
                      <w:szCs w:val="24"/>
                      <w:lang w:eastAsia="lt-LT"/>
                    </w:rPr>
                    <w:tab/>
                  </w:r>
                </w:p>
                <w:p w14:paraId="24A5EB1B" w14:textId="77777777" w:rsidR="006423C3" w:rsidRDefault="006423C3">
                  <w:pPr>
                    <w:tabs>
                      <w:tab w:val="left" w:pos="1276"/>
                      <w:tab w:val="left" w:pos="1985"/>
                    </w:tabs>
                    <w:ind w:left="709"/>
                    <w:outlineLvl w:val="1"/>
                    <w:rPr>
                      <w:bCs/>
                      <w:color w:val="000000"/>
                      <w:szCs w:val="24"/>
                      <w:lang w:eastAsia="lt-LT"/>
                    </w:rPr>
                  </w:pPr>
                </w:p>
                <w:tbl>
                  <w:tblPr>
                    <w:tblW w:w="146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5"/>
                    <w:gridCol w:w="66"/>
                    <w:gridCol w:w="76"/>
                    <w:gridCol w:w="3258"/>
                    <w:gridCol w:w="1983"/>
                    <w:gridCol w:w="3117"/>
                    <w:gridCol w:w="3725"/>
                  </w:tblGrid>
                  <w:tr w:rsidR="006423C3" w14:paraId="24A5EB24" w14:textId="77777777">
                    <w:trPr>
                      <w:trHeight w:val="208"/>
                    </w:trPr>
                    <w:tc>
                      <w:tcPr>
                        <w:tcW w:w="2517" w:type="dxa"/>
                        <w:gridSpan w:val="3"/>
                        <w:tcBorders>
                          <w:top w:val="single" w:sz="4" w:space="0" w:color="auto"/>
                          <w:left w:val="single" w:sz="4" w:space="0" w:color="auto"/>
                          <w:bottom w:val="single" w:sz="4" w:space="0" w:color="auto"/>
                          <w:right w:val="single" w:sz="4" w:space="0" w:color="auto"/>
                        </w:tcBorders>
                        <w:shd w:val="clear" w:color="auto" w:fill="F2F2F2"/>
                        <w:vAlign w:val="center"/>
                      </w:tcPr>
                      <w:p w14:paraId="24A5EB1C" w14:textId="77777777" w:rsidR="006423C3" w:rsidRDefault="006423C3">
                        <w:pPr>
                          <w:ind w:left="205" w:hanging="205"/>
                          <w:jc w:val="center"/>
                          <w:rPr>
                            <w:b/>
                            <w:color w:val="000000"/>
                            <w:sz w:val="20"/>
                            <w:lang w:eastAsia="lt-LT"/>
                          </w:rPr>
                        </w:pPr>
                      </w:p>
                      <w:p w14:paraId="24A5EB1D" w14:textId="77777777" w:rsidR="006423C3" w:rsidRDefault="00C06E10">
                        <w:pPr>
                          <w:ind w:left="205" w:hanging="205"/>
                          <w:jc w:val="center"/>
                          <w:rPr>
                            <w:b/>
                            <w:color w:val="000000"/>
                            <w:sz w:val="20"/>
                            <w:lang w:eastAsia="lt-LT"/>
                          </w:rPr>
                        </w:pPr>
                        <w:r>
                          <w:rPr>
                            <w:b/>
                            <w:color w:val="000000"/>
                            <w:sz w:val="20"/>
                            <w:lang w:eastAsia="lt-LT"/>
                          </w:rPr>
                          <w:t>Uždaviniai</w:t>
                        </w:r>
                      </w:p>
                      <w:p w14:paraId="24A5EB1E" w14:textId="77777777" w:rsidR="006423C3" w:rsidRDefault="006423C3">
                        <w:pPr>
                          <w:ind w:left="205" w:hanging="205"/>
                          <w:jc w:val="cente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24A5EB1F" w14:textId="77777777" w:rsidR="006423C3" w:rsidRDefault="00C06E10">
                        <w:pPr>
                          <w:jc w:val="center"/>
                          <w:rPr>
                            <w:b/>
                            <w:color w:val="000000"/>
                            <w:sz w:val="20"/>
                            <w:lang w:eastAsia="lt-LT"/>
                          </w:rPr>
                        </w:pPr>
                        <w:r>
                          <w:rPr>
                            <w:b/>
                            <w:color w:val="000000"/>
                            <w:sz w:val="20"/>
                            <w:lang w:eastAsia="lt-LT"/>
                          </w:rPr>
                          <w:t>Priemonės</w:t>
                        </w:r>
                      </w:p>
                    </w:tc>
                    <w:tc>
                      <w:tcPr>
                        <w:tcW w:w="1983"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24A5EB20" w14:textId="77777777" w:rsidR="006423C3" w:rsidRDefault="00C06E10">
                        <w:pPr>
                          <w:ind w:left="-113"/>
                          <w:jc w:val="center"/>
                          <w:rPr>
                            <w:b/>
                            <w:color w:val="000000"/>
                            <w:sz w:val="20"/>
                            <w:lang w:eastAsia="lt-LT"/>
                          </w:rPr>
                        </w:pPr>
                        <w:r>
                          <w:rPr>
                            <w:b/>
                            <w:color w:val="000000"/>
                            <w:sz w:val="20"/>
                            <w:lang w:eastAsia="lt-LT"/>
                          </w:rPr>
                          <w:t>Lėšos,</w:t>
                        </w:r>
                      </w:p>
                      <w:p w14:paraId="24A5EB21" w14:textId="77777777" w:rsidR="006423C3" w:rsidRDefault="00C06E10">
                        <w:pPr>
                          <w:ind w:left="-113"/>
                          <w:jc w:val="center"/>
                          <w:rPr>
                            <w:b/>
                            <w:color w:val="000000"/>
                            <w:sz w:val="20"/>
                            <w:lang w:eastAsia="lt-LT"/>
                          </w:rPr>
                        </w:pPr>
                        <w:r>
                          <w:rPr>
                            <w:b/>
                            <w:color w:val="000000"/>
                            <w:sz w:val="20"/>
                            <w:lang w:eastAsia="lt-LT"/>
                          </w:rPr>
                          <w:t xml:space="preserve">finansavimo šaltiniai, tūkst. </w:t>
                        </w:r>
                        <w:proofErr w:type="spellStart"/>
                        <w:r>
                          <w:rPr>
                            <w:b/>
                            <w:color w:val="000000"/>
                            <w:sz w:val="20"/>
                            <w:lang w:eastAsia="lt-LT"/>
                          </w:rPr>
                          <w:t>Eur</w:t>
                        </w:r>
                        <w:proofErr w:type="spellEnd"/>
                      </w:p>
                    </w:tc>
                    <w:tc>
                      <w:tcPr>
                        <w:tcW w:w="3117"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24A5EB22" w14:textId="77777777" w:rsidR="006423C3" w:rsidRDefault="00C06E10">
                        <w:pPr>
                          <w:jc w:val="center"/>
                          <w:rPr>
                            <w:b/>
                            <w:color w:val="000000"/>
                            <w:sz w:val="20"/>
                            <w:lang w:eastAsia="lt-LT"/>
                          </w:rPr>
                        </w:pPr>
                        <w:r>
                          <w:rPr>
                            <w:b/>
                            <w:color w:val="000000"/>
                            <w:sz w:val="20"/>
                            <w:lang w:eastAsia="lt-LT"/>
                          </w:rPr>
                          <w:t>Atsakingi vykdytojai</w:t>
                        </w:r>
                      </w:p>
                    </w:tc>
                    <w:tc>
                      <w:tcPr>
                        <w:tcW w:w="3725"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24A5EB23" w14:textId="77777777" w:rsidR="006423C3" w:rsidRDefault="00C06E10">
                        <w:pPr>
                          <w:jc w:val="center"/>
                          <w:rPr>
                            <w:b/>
                            <w:color w:val="000000"/>
                            <w:sz w:val="20"/>
                            <w:lang w:eastAsia="lt-LT"/>
                          </w:rPr>
                        </w:pPr>
                        <w:r>
                          <w:rPr>
                            <w:b/>
                            <w:color w:val="000000"/>
                            <w:sz w:val="20"/>
                            <w:lang w:eastAsia="lt-LT"/>
                          </w:rPr>
                          <w:t>Laukiamas rezultatas</w:t>
                        </w:r>
                      </w:p>
                    </w:tc>
                  </w:tr>
                  <w:tr w:rsidR="006423C3" w14:paraId="24A5EB26" w14:textId="77777777">
                    <w:trPr>
                      <w:trHeight w:val="208"/>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vAlign w:val="center"/>
                        <w:hideMark/>
                      </w:tcPr>
                      <w:p w14:paraId="24A5EB25" w14:textId="77777777" w:rsidR="006423C3" w:rsidRDefault="00C06E10">
                        <w:pPr>
                          <w:rPr>
                            <w:b/>
                            <w:color w:val="000000"/>
                            <w:sz w:val="20"/>
                            <w:lang w:eastAsia="lt-LT"/>
                          </w:rPr>
                        </w:pPr>
                        <w:r>
                          <w:rPr>
                            <w:b/>
                            <w:color w:val="000000"/>
                            <w:sz w:val="20"/>
                            <w:lang w:eastAsia="lt-LT"/>
                          </w:rPr>
                          <w:t xml:space="preserve">1. tikslas. Plėtoti kompleksiškai teikiamų paslaugų teikimą šeimai ir </w:t>
                        </w:r>
                        <w:r>
                          <w:rPr>
                            <w:b/>
                            <w:color w:val="000000"/>
                            <w:sz w:val="20"/>
                            <w:lang w:eastAsia="lt-LT"/>
                          </w:rPr>
                          <w:t>vaikams</w:t>
                        </w:r>
                      </w:p>
                    </w:tc>
                  </w:tr>
                  <w:tr w:rsidR="006423C3" w14:paraId="24A5EB35" w14:textId="77777777">
                    <w:trPr>
                      <w:trHeight w:val="2894"/>
                    </w:trPr>
                    <w:tc>
                      <w:tcPr>
                        <w:tcW w:w="2517" w:type="dxa"/>
                        <w:gridSpan w:val="3"/>
                        <w:vMerge w:val="restart"/>
                        <w:tcBorders>
                          <w:top w:val="single" w:sz="4" w:space="0" w:color="auto"/>
                          <w:left w:val="single" w:sz="4" w:space="0" w:color="auto"/>
                          <w:bottom w:val="single" w:sz="4" w:space="0" w:color="auto"/>
                          <w:right w:val="single" w:sz="4" w:space="0" w:color="auto"/>
                        </w:tcBorders>
                        <w:hideMark/>
                      </w:tcPr>
                      <w:p w14:paraId="24A5EB27" w14:textId="77777777" w:rsidR="006423C3" w:rsidRDefault="00C06E10">
                        <w:pPr>
                          <w:tabs>
                            <w:tab w:val="left" w:pos="248"/>
                          </w:tabs>
                          <w:rPr>
                            <w:b/>
                            <w:color w:val="000000"/>
                            <w:sz w:val="20"/>
                            <w:lang w:eastAsia="lt-LT"/>
                          </w:rPr>
                        </w:pPr>
                        <w:r>
                          <w:rPr>
                            <w:b/>
                            <w:color w:val="000000"/>
                            <w:sz w:val="20"/>
                            <w:lang w:eastAsia="lt-LT"/>
                          </w:rPr>
                          <w:t xml:space="preserve">Vykdyti socialinių paslaugų infrastruktūros plėtrą bei užtikrinti pagalbos organizavimą šeimai ir vaikams </w:t>
                        </w:r>
                      </w:p>
                    </w:tc>
                    <w:tc>
                      <w:tcPr>
                        <w:tcW w:w="3258" w:type="dxa"/>
                        <w:tcBorders>
                          <w:top w:val="single" w:sz="4" w:space="0" w:color="auto"/>
                          <w:left w:val="single" w:sz="4" w:space="0" w:color="auto"/>
                          <w:right w:val="single" w:sz="4" w:space="0" w:color="auto"/>
                        </w:tcBorders>
                      </w:tcPr>
                      <w:p w14:paraId="24A5EB28" w14:textId="77777777" w:rsidR="006423C3" w:rsidRDefault="00C06E10">
                        <w:pPr>
                          <w:rPr>
                            <w:sz w:val="20"/>
                            <w:lang w:eastAsia="lt-LT"/>
                          </w:rPr>
                        </w:pPr>
                        <w:r>
                          <w:rPr>
                            <w:sz w:val="20"/>
                            <w:lang w:eastAsia="lt-LT"/>
                          </w:rPr>
                          <w:t>Organizuoti kompleksinės pagalbos teikimą šeimai ir vaikams.</w:t>
                        </w:r>
                      </w:p>
                      <w:p w14:paraId="24A5EB29" w14:textId="77777777" w:rsidR="006423C3" w:rsidRDefault="006423C3">
                        <w:pPr>
                          <w:rPr>
                            <w:color w:val="FF0000"/>
                            <w:sz w:val="20"/>
                            <w:lang w:eastAsia="lt-LT"/>
                          </w:rPr>
                        </w:pPr>
                      </w:p>
                    </w:tc>
                    <w:tc>
                      <w:tcPr>
                        <w:tcW w:w="1983" w:type="dxa"/>
                        <w:tcBorders>
                          <w:top w:val="single" w:sz="4" w:space="0" w:color="auto"/>
                          <w:left w:val="single" w:sz="4" w:space="0" w:color="auto"/>
                          <w:right w:val="single" w:sz="4" w:space="0" w:color="auto"/>
                        </w:tcBorders>
                      </w:tcPr>
                      <w:p w14:paraId="24A5EB2A" w14:textId="77777777" w:rsidR="006423C3" w:rsidRDefault="00C06E10">
                        <w:pPr>
                          <w:jc w:val="center"/>
                          <w:rPr>
                            <w:sz w:val="20"/>
                            <w:lang w:eastAsia="lt-LT"/>
                          </w:rPr>
                        </w:pPr>
                        <w:r>
                          <w:rPr>
                            <w:sz w:val="20"/>
                            <w:lang w:eastAsia="lt-LT"/>
                          </w:rPr>
                          <w:t xml:space="preserve">322,9 </w:t>
                        </w:r>
                      </w:p>
                      <w:p w14:paraId="24A5EB2B" w14:textId="77777777" w:rsidR="006423C3" w:rsidRDefault="00C06E10">
                        <w:pPr>
                          <w:ind w:firstLine="53"/>
                          <w:jc w:val="center"/>
                          <w:rPr>
                            <w:sz w:val="20"/>
                            <w:lang w:eastAsia="lt-LT"/>
                          </w:rPr>
                        </w:pPr>
                        <w:r>
                          <w:rPr>
                            <w:sz w:val="20"/>
                            <w:lang w:eastAsia="lt-LT"/>
                          </w:rPr>
                          <w:t>(ES 2018-2020 m.)</w:t>
                        </w:r>
                      </w:p>
                      <w:p w14:paraId="24A5EB2C" w14:textId="77777777" w:rsidR="006423C3" w:rsidRDefault="00C06E10">
                        <w:pPr>
                          <w:jc w:val="center"/>
                          <w:rPr>
                            <w:sz w:val="20"/>
                            <w:lang w:eastAsia="lt-LT"/>
                          </w:rPr>
                        </w:pPr>
                        <w:r>
                          <w:rPr>
                            <w:sz w:val="20"/>
                            <w:lang w:eastAsia="lt-LT"/>
                          </w:rPr>
                          <w:t>111,4 per 2018 m.</w:t>
                        </w:r>
                      </w:p>
                    </w:tc>
                    <w:tc>
                      <w:tcPr>
                        <w:tcW w:w="3117" w:type="dxa"/>
                        <w:tcBorders>
                          <w:top w:val="single" w:sz="4" w:space="0" w:color="auto"/>
                          <w:left w:val="single" w:sz="4" w:space="0" w:color="auto"/>
                          <w:right w:val="single" w:sz="4" w:space="0" w:color="auto"/>
                        </w:tcBorders>
                      </w:tcPr>
                      <w:p w14:paraId="24A5EB2D" w14:textId="77777777" w:rsidR="006423C3" w:rsidRDefault="00C06E10">
                        <w:pPr>
                          <w:rPr>
                            <w:color w:val="FF0000"/>
                            <w:sz w:val="20"/>
                            <w:lang w:eastAsia="lt-LT"/>
                          </w:rPr>
                        </w:pPr>
                        <w:r>
                          <w:rPr>
                            <w:sz w:val="20"/>
                            <w:lang w:eastAsia="lt-LT"/>
                          </w:rPr>
                          <w:t>Socialinės paramos ir rūpybos skyrius, Telšių socialinių paslaugų centras,  Telšių mamyčių klubas, Telšių moterų bendrija „</w:t>
                        </w:r>
                        <w:proofErr w:type="spellStart"/>
                        <w:r>
                          <w:rPr>
                            <w:sz w:val="20"/>
                            <w:lang w:eastAsia="lt-LT"/>
                          </w:rPr>
                          <w:t>Akvalina</w:t>
                        </w:r>
                        <w:proofErr w:type="spellEnd"/>
                        <w:r>
                          <w:rPr>
                            <w:sz w:val="20"/>
                            <w:lang w:eastAsia="lt-LT"/>
                          </w:rPr>
                          <w:t>“</w:t>
                        </w:r>
                      </w:p>
                    </w:tc>
                    <w:tc>
                      <w:tcPr>
                        <w:tcW w:w="3725" w:type="dxa"/>
                        <w:tcBorders>
                          <w:top w:val="single" w:sz="4" w:space="0" w:color="auto"/>
                          <w:left w:val="single" w:sz="4" w:space="0" w:color="auto"/>
                          <w:right w:val="single" w:sz="4" w:space="0" w:color="auto"/>
                        </w:tcBorders>
                      </w:tcPr>
                      <w:p w14:paraId="24A5EB2E" w14:textId="77777777" w:rsidR="006423C3" w:rsidRDefault="00C06E10">
                        <w:pPr>
                          <w:rPr>
                            <w:sz w:val="20"/>
                            <w:lang w:eastAsia="lt-LT"/>
                          </w:rPr>
                        </w:pPr>
                        <w:r>
                          <w:rPr>
                            <w:sz w:val="20"/>
                            <w:lang w:eastAsia="lt-LT"/>
                          </w:rPr>
                          <w:t>Bus suteiktos šios paslaugos:</w:t>
                        </w:r>
                      </w:p>
                      <w:p w14:paraId="24A5EB2F" w14:textId="77777777" w:rsidR="006423C3" w:rsidRDefault="00C06E10">
                        <w:pPr>
                          <w:rPr>
                            <w:spacing w:val="2"/>
                            <w:sz w:val="20"/>
                            <w:shd w:val="clear" w:color="auto" w:fill="FFFFFF"/>
                            <w:lang w:eastAsia="lt-LT"/>
                          </w:rPr>
                        </w:pPr>
                        <w:r>
                          <w:rPr>
                            <w:spacing w:val="2"/>
                            <w:sz w:val="20"/>
                            <w:shd w:val="clear" w:color="auto" w:fill="FFFFFF"/>
                            <w:lang w:eastAsia="lt-LT"/>
                          </w:rPr>
                          <w:t xml:space="preserve">1. Paslaugų teikimo koordinavimas užtikrinant „vieno langelio“ principą </w:t>
                        </w:r>
                        <w:r>
                          <w:rPr>
                            <w:sz w:val="20"/>
                            <w:lang w:eastAsia="lt-LT"/>
                          </w:rPr>
                          <w:t>Bendruomeniniuose šei</w:t>
                        </w:r>
                        <w:r>
                          <w:rPr>
                            <w:sz w:val="20"/>
                            <w:lang w:eastAsia="lt-LT"/>
                          </w:rPr>
                          <w:t xml:space="preserve">mos namuose Telšių socialinių paslaugų centro Telšių dienos centre. </w:t>
                        </w:r>
                        <w:r>
                          <w:rPr>
                            <w:spacing w:val="2"/>
                            <w:sz w:val="20"/>
                            <w:shd w:val="clear" w:color="auto" w:fill="FFFFFF"/>
                            <w:lang w:eastAsia="lt-LT"/>
                          </w:rPr>
                          <w:t xml:space="preserve"> </w:t>
                        </w:r>
                      </w:p>
                      <w:p w14:paraId="24A5EB30" w14:textId="77777777" w:rsidR="006423C3" w:rsidRDefault="00C06E10">
                        <w:pPr>
                          <w:rPr>
                            <w:spacing w:val="2"/>
                            <w:sz w:val="20"/>
                            <w:shd w:val="clear" w:color="auto" w:fill="FFFFFF"/>
                            <w:lang w:eastAsia="lt-LT"/>
                          </w:rPr>
                        </w:pPr>
                        <w:r>
                          <w:rPr>
                            <w:spacing w:val="2"/>
                            <w:sz w:val="20"/>
                            <w:shd w:val="clear" w:color="auto" w:fill="FFFFFF"/>
                            <w:lang w:eastAsia="lt-LT"/>
                          </w:rPr>
                          <w:t>2. Pozityvios tėvystės mokymai.</w:t>
                        </w:r>
                      </w:p>
                      <w:p w14:paraId="24A5EB31" w14:textId="77777777" w:rsidR="006423C3" w:rsidRDefault="00C06E10">
                        <w:pPr>
                          <w:rPr>
                            <w:spacing w:val="2"/>
                            <w:sz w:val="20"/>
                            <w:shd w:val="clear" w:color="auto" w:fill="FFFFFF"/>
                            <w:lang w:eastAsia="lt-LT"/>
                          </w:rPr>
                        </w:pPr>
                        <w:r>
                          <w:rPr>
                            <w:spacing w:val="2"/>
                            <w:sz w:val="20"/>
                            <w:shd w:val="clear" w:color="auto" w:fill="FFFFFF"/>
                            <w:lang w:eastAsia="lt-LT"/>
                          </w:rPr>
                          <w:t xml:space="preserve">3. Psichosocialinė pagalba. </w:t>
                        </w:r>
                      </w:p>
                      <w:p w14:paraId="24A5EB32" w14:textId="77777777" w:rsidR="006423C3" w:rsidRDefault="00C06E10">
                        <w:pPr>
                          <w:rPr>
                            <w:spacing w:val="2"/>
                            <w:sz w:val="20"/>
                            <w:shd w:val="clear" w:color="auto" w:fill="FFFFFF"/>
                            <w:lang w:eastAsia="lt-LT"/>
                          </w:rPr>
                        </w:pPr>
                        <w:r>
                          <w:rPr>
                            <w:spacing w:val="2"/>
                            <w:sz w:val="20"/>
                            <w:shd w:val="clear" w:color="auto" w:fill="FFFFFF"/>
                            <w:lang w:eastAsia="lt-LT"/>
                          </w:rPr>
                          <w:t>4. Šeimos įgūdžių ugdymas ir sociokultūrinės paslaugos</w:t>
                        </w:r>
                      </w:p>
                      <w:p w14:paraId="24A5EB33" w14:textId="77777777" w:rsidR="006423C3" w:rsidRDefault="00C06E10">
                        <w:pPr>
                          <w:rPr>
                            <w:color w:val="FF0000"/>
                            <w:sz w:val="20"/>
                            <w:lang w:eastAsia="lt-LT"/>
                          </w:rPr>
                        </w:pPr>
                        <w:r>
                          <w:rPr>
                            <w:spacing w:val="2"/>
                            <w:sz w:val="20"/>
                            <w:shd w:val="clear" w:color="auto" w:fill="FFFFFF"/>
                            <w:lang w:eastAsia="lt-LT"/>
                          </w:rPr>
                          <w:t>5. Vaikų priežiūros paslaugos.</w:t>
                        </w:r>
                      </w:p>
                      <w:p w14:paraId="24A5EB34" w14:textId="77777777" w:rsidR="006423C3" w:rsidRDefault="00C06E10">
                        <w:pPr>
                          <w:rPr>
                            <w:color w:val="FF0000"/>
                            <w:sz w:val="20"/>
                            <w:lang w:eastAsia="lt-LT"/>
                          </w:rPr>
                        </w:pPr>
                        <w:r>
                          <w:rPr>
                            <w:sz w:val="20"/>
                            <w:lang w:eastAsia="lt-LT"/>
                          </w:rPr>
                          <w:t>2018-2020 m. kompleksines paslaugas šei</w:t>
                        </w:r>
                        <w:r>
                          <w:rPr>
                            <w:sz w:val="20"/>
                            <w:lang w:eastAsia="lt-LT"/>
                          </w:rPr>
                          <w:t>mai gaus 450 asmenų.</w:t>
                        </w:r>
                      </w:p>
                    </w:tc>
                  </w:tr>
                  <w:tr w:rsidR="006423C3" w14:paraId="24A5EB3C" w14:textId="77777777">
                    <w:trPr>
                      <w:trHeight w:val="208"/>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14:paraId="24A5EB36" w14:textId="77777777" w:rsidR="006423C3" w:rsidRDefault="006423C3">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37" w14:textId="77777777" w:rsidR="006423C3" w:rsidRDefault="00C06E10">
                        <w:pPr>
                          <w:rPr>
                            <w:sz w:val="20"/>
                            <w:lang w:eastAsia="lt-LT"/>
                          </w:rPr>
                        </w:pPr>
                        <w:r>
                          <w:rPr>
                            <w:sz w:val="20"/>
                            <w:lang w:eastAsia="lt-LT"/>
                          </w:rPr>
                          <w:t>Vykdyti vaikų dienos centrų veiklos plėtrą.</w:t>
                        </w:r>
                      </w:p>
                    </w:tc>
                    <w:tc>
                      <w:tcPr>
                        <w:tcW w:w="1983" w:type="dxa"/>
                        <w:tcBorders>
                          <w:top w:val="single" w:sz="4" w:space="0" w:color="auto"/>
                          <w:left w:val="single" w:sz="4" w:space="0" w:color="auto"/>
                          <w:bottom w:val="single" w:sz="4" w:space="0" w:color="auto"/>
                          <w:right w:val="single" w:sz="4" w:space="0" w:color="auto"/>
                        </w:tcBorders>
                        <w:hideMark/>
                      </w:tcPr>
                      <w:p w14:paraId="24A5EB38" w14:textId="77777777" w:rsidR="006423C3" w:rsidRDefault="00C06E10">
                        <w:pPr>
                          <w:jc w:val="center"/>
                          <w:rPr>
                            <w:sz w:val="20"/>
                            <w:lang w:eastAsia="lt-LT"/>
                          </w:rPr>
                        </w:pPr>
                        <w:r>
                          <w:rPr>
                            <w:sz w:val="20"/>
                            <w:lang w:eastAsia="lt-LT"/>
                          </w:rPr>
                          <w:t>42,0 (SB);</w:t>
                        </w:r>
                      </w:p>
                      <w:p w14:paraId="24A5EB39" w14:textId="77777777" w:rsidR="006423C3" w:rsidRDefault="00C06E10">
                        <w:pPr>
                          <w:jc w:val="center"/>
                          <w:rPr>
                            <w:sz w:val="20"/>
                            <w:lang w:eastAsia="lt-LT"/>
                          </w:rPr>
                        </w:pPr>
                        <w:r>
                          <w:rPr>
                            <w:sz w:val="20"/>
                            <w:lang w:eastAsia="lt-LT"/>
                          </w:rPr>
                          <w:t>150,0 (VB)</w:t>
                        </w:r>
                      </w:p>
                    </w:tc>
                    <w:tc>
                      <w:tcPr>
                        <w:tcW w:w="3117" w:type="dxa"/>
                        <w:tcBorders>
                          <w:top w:val="single" w:sz="4" w:space="0" w:color="auto"/>
                          <w:left w:val="single" w:sz="4" w:space="0" w:color="auto"/>
                          <w:bottom w:val="single" w:sz="4" w:space="0" w:color="auto"/>
                          <w:right w:val="single" w:sz="4" w:space="0" w:color="auto"/>
                        </w:tcBorders>
                        <w:hideMark/>
                      </w:tcPr>
                      <w:p w14:paraId="24A5EB3A" w14:textId="77777777" w:rsidR="006423C3" w:rsidRDefault="00C06E10">
                        <w:pPr>
                          <w:rPr>
                            <w:sz w:val="20"/>
                            <w:lang w:eastAsia="lt-LT"/>
                          </w:rPr>
                        </w:pPr>
                        <w:r>
                          <w:rPr>
                            <w:sz w:val="20"/>
                            <w:lang w:eastAsia="lt-LT"/>
                          </w:rPr>
                          <w:t>Socialinės paramos ir rūpybos skyrius, Telšių socialinių paslaugų centras, NVO, bendruomenės</w:t>
                        </w:r>
                      </w:p>
                    </w:tc>
                    <w:tc>
                      <w:tcPr>
                        <w:tcW w:w="3725" w:type="dxa"/>
                        <w:tcBorders>
                          <w:top w:val="single" w:sz="4" w:space="0" w:color="auto"/>
                          <w:left w:val="single" w:sz="4" w:space="0" w:color="auto"/>
                          <w:bottom w:val="single" w:sz="4" w:space="0" w:color="auto"/>
                          <w:right w:val="single" w:sz="4" w:space="0" w:color="auto"/>
                        </w:tcBorders>
                        <w:hideMark/>
                      </w:tcPr>
                      <w:p w14:paraId="24A5EB3B" w14:textId="77777777" w:rsidR="006423C3" w:rsidRDefault="00C06E10">
                        <w:pPr>
                          <w:rPr>
                            <w:sz w:val="20"/>
                            <w:lang w:eastAsia="lt-LT"/>
                          </w:rPr>
                        </w:pPr>
                        <w:r>
                          <w:rPr>
                            <w:sz w:val="20"/>
                            <w:lang w:eastAsia="lt-LT"/>
                          </w:rPr>
                          <w:t xml:space="preserve">Paskelbtas vaikų dienos centrų veiklos projektų konkursas. Skiriama SB </w:t>
                        </w:r>
                        <w:r>
                          <w:rPr>
                            <w:sz w:val="20"/>
                            <w:lang w:eastAsia="lt-LT"/>
                          </w:rPr>
                          <w:t>lėšų 9 bendruomeniniams / NVO vaikų dienos centrams. Veikiančiuose dienos centruose suteikta paslaugų iki 150 vaikų ir iki 50 šeimų.</w:t>
                        </w:r>
                      </w:p>
                    </w:tc>
                  </w:tr>
                  <w:tr w:rsidR="006423C3" w14:paraId="24A5EB42" w14:textId="77777777">
                    <w:trPr>
                      <w:trHeight w:val="208"/>
                    </w:trPr>
                    <w:tc>
                      <w:tcPr>
                        <w:tcW w:w="2517" w:type="dxa"/>
                        <w:gridSpan w:val="3"/>
                        <w:vMerge w:val="restart"/>
                        <w:tcBorders>
                          <w:top w:val="single" w:sz="4" w:space="0" w:color="auto"/>
                          <w:left w:val="single" w:sz="4" w:space="0" w:color="auto"/>
                          <w:bottom w:val="single" w:sz="4" w:space="0" w:color="auto"/>
                          <w:right w:val="single" w:sz="4" w:space="0" w:color="auto"/>
                        </w:tcBorders>
                      </w:tcPr>
                      <w:p w14:paraId="24A5EB3D" w14:textId="77777777" w:rsidR="006423C3" w:rsidRDefault="00C06E10">
                        <w:pPr>
                          <w:ind w:left="-75"/>
                          <w:rPr>
                            <w:b/>
                            <w:sz w:val="20"/>
                            <w:lang w:eastAsia="lt-LT"/>
                          </w:rPr>
                        </w:pPr>
                        <w:r>
                          <w:rPr>
                            <w:b/>
                            <w:sz w:val="20"/>
                            <w:lang w:eastAsia="lt-LT"/>
                          </w:rPr>
                          <w:t>Stiprinti darbą su socialinių problemų turinčiomis šeimomis</w:t>
                        </w:r>
                      </w:p>
                    </w:tc>
                    <w:tc>
                      <w:tcPr>
                        <w:tcW w:w="3258" w:type="dxa"/>
                        <w:tcBorders>
                          <w:top w:val="single" w:sz="4" w:space="0" w:color="auto"/>
                          <w:left w:val="single" w:sz="4" w:space="0" w:color="auto"/>
                          <w:bottom w:val="single" w:sz="4" w:space="0" w:color="auto"/>
                          <w:right w:val="single" w:sz="4" w:space="0" w:color="auto"/>
                        </w:tcBorders>
                        <w:hideMark/>
                      </w:tcPr>
                      <w:p w14:paraId="24A5EB3E" w14:textId="77777777" w:rsidR="006423C3" w:rsidRDefault="00C06E10">
                        <w:pPr>
                          <w:rPr>
                            <w:strike/>
                            <w:sz w:val="20"/>
                            <w:lang w:eastAsia="lt-LT"/>
                          </w:rPr>
                        </w:pPr>
                        <w:r>
                          <w:rPr>
                            <w:sz w:val="20"/>
                            <w:lang w:eastAsia="lt-LT"/>
                          </w:rPr>
                          <w:t>Sustiprintas administracinis darbas.</w:t>
                        </w:r>
                      </w:p>
                    </w:tc>
                    <w:tc>
                      <w:tcPr>
                        <w:tcW w:w="1983" w:type="dxa"/>
                        <w:tcBorders>
                          <w:top w:val="single" w:sz="4" w:space="0" w:color="auto"/>
                          <w:left w:val="single" w:sz="4" w:space="0" w:color="auto"/>
                          <w:bottom w:val="single" w:sz="4" w:space="0" w:color="auto"/>
                          <w:right w:val="single" w:sz="4" w:space="0" w:color="auto"/>
                        </w:tcBorders>
                      </w:tcPr>
                      <w:p w14:paraId="24A5EB3F" w14:textId="77777777" w:rsidR="006423C3" w:rsidRDefault="006423C3">
                        <w:pPr>
                          <w:jc w:val="center"/>
                          <w:rPr>
                            <w:sz w:val="20"/>
                            <w:lang w:eastAsia="lt-LT"/>
                          </w:rPr>
                        </w:pPr>
                      </w:p>
                    </w:tc>
                    <w:tc>
                      <w:tcPr>
                        <w:tcW w:w="3117" w:type="dxa"/>
                        <w:tcBorders>
                          <w:top w:val="single" w:sz="4" w:space="0" w:color="auto"/>
                          <w:left w:val="single" w:sz="4" w:space="0" w:color="auto"/>
                          <w:bottom w:val="single" w:sz="4" w:space="0" w:color="auto"/>
                          <w:right w:val="single" w:sz="4" w:space="0" w:color="auto"/>
                        </w:tcBorders>
                        <w:hideMark/>
                      </w:tcPr>
                      <w:p w14:paraId="24A5EB40" w14:textId="77777777" w:rsidR="006423C3" w:rsidRDefault="00C06E10">
                        <w:pPr>
                          <w:rPr>
                            <w:sz w:val="20"/>
                            <w:lang w:eastAsia="lt-LT"/>
                          </w:rPr>
                        </w:pPr>
                        <w:r>
                          <w:rPr>
                            <w:sz w:val="20"/>
                            <w:lang w:eastAsia="lt-LT"/>
                          </w:rPr>
                          <w:t xml:space="preserve">Socialinės paramos ir </w:t>
                        </w:r>
                        <w:r>
                          <w:rPr>
                            <w:sz w:val="20"/>
                            <w:lang w:eastAsia="lt-LT"/>
                          </w:rPr>
                          <w:t>rūpybos skyrius</w:t>
                        </w:r>
                      </w:p>
                    </w:tc>
                    <w:tc>
                      <w:tcPr>
                        <w:tcW w:w="3725" w:type="dxa"/>
                        <w:tcBorders>
                          <w:top w:val="single" w:sz="4" w:space="0" w:color="auto"/>
                          <w:left w:val="single" w:sz="4" w:space="0" w:color="auto"/>
                          <w:bottom w:val="single" w:sz="4" w:space="0" w:color="auto"/>
                          <w:right w:val="single" w:sz="4" w:space="0" w:color="auto"/>
                        </w:tcBorders>
                        <w:hideMark/>
                      </w:tcPr>
                      <w:p w14:paraId="24A5EB41" w14:textId="77777777" w:rsidR="006423C3" w:rsidRDefault="00C06E10">
                        <w:pPr>
                          <w:rPr>
                            <w:sz w:val="20"/>
                            <w:lang w:eastAsia="lt-LT"/>
                          </w:rPr>
                        </w:pPr>
                        <w:r>
                          <w:rPr>
                            <w:sz w:val="20"/>
                            <w:lang w:eastAsia="lt-LT"/>
                          </w:rPr>
                          <w:t xml:space="preserve">Įvykdytas darbuotojo į neužimtą darbo vietą vaiko teisių apsaugos funkcijoms įgyvendinti konkursas. Parengtas ir patvirtintas atvejo vadybos aprašas.  </w:t>
                        </w:r>
                      </w:p>
                    </w:tc>
                  </w:tr>
                  <w:tr w:rsidR="006423C3" w14:paraId="24A5EB49" w14:textId="77777777">
                    <w:trPr>
                      <w:trHeight w:val="208"/>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14:paraId="24A5EB43" w14:textId="77777777" w:rsidR="006423C3" w:rsidRDefault="006423C3">
                        <w:pPr>
                          <w:rPr>
                            <w:b/>
                            <w:strike/>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44"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lt-LT"/>
                          </w:rPr>
                          <w:t>Užtikrinti socialinių paslaugų teikimą ir atvejo vadybos taikymą šeimose, auginančiose</w:t>
                        </w:r>
                        <w:r>
                          <w:rPr>
                            <w:sz w:val="20"/>
                            <w:lang w:eastAsia="lt-LT"/>
                          </w:rPr>
                          <w:t xml:space="preserve"> vaikus ir turinčiose socialinių problemų.</w:t>
                        </w:r>
                      </w:p>
                    </w:tc>
                    <w:tc>
                      <w:tcPr>
                        <w:tcW w:w="1983" w:type="dxa"/>
                        <w:tcBorders>
                          <w:top w:val="single" w:sz="4" w:space="0" w:color="auto"/>
                          <w:left w:val="single" w:sz="4" w:space="0" w:color="auto"/>
                          <w:bottom w:val="single" w:sz="4" w:space="0" w:color="auto"/>
                          <w:right w:val="single" w:sz="4" w:space="0" w:color="auto"/>
                        </w:tcBorders>
                        <w:hideMark/>
                      </w:tcPr>
                      <w:p w14:paraId="24A5EB45" w14:textId="77777777" w:rsidR="006423C3" w:rsidRDefault="00C06E10">
                        <w:pPr>
                          <w:ind w:firstLine="53"/>
                          <w:jc w:val="center"/>
                          <w:rPr>
                            <w:color w:val="000000"/>
                            <w:sz w:val="20"/>
                            <w:lang w:eastAsia="lt-LT"/>
                          </w:rPr>
                        </w:pPr>
                        <w:r>
                          <w:rPr>
                            <w:color w:val="000000"/>
                            <w:sz w:val="20"/>
                            <w:lang w:eastAsia="lt-LT"/>
                          </w:rPr>
                          <w:t xml:space="preserve">369,0 (SB(VB)) </w:t>
                        </w:r>
                      </w:p>
                    </w:tc>
                    <w:tc>
                      <w:tcPr>
                        <w:tcW w:w="3117" w:type="dxa"/>
                        <w:tcBorders>
                          <w:top w:val="single" w:sz="4" w:space="0" w:color="auto"/>
                          <w:left w:val="single" w:sz="4" w:space="0" w:color="auto"/>
                          <w:bottom w:val="single" w:sz="4" w:space="0" w:color="auto"/>
                          <w:right w:val="single" w:sz="4" w:space="0" w:color="auto"/>
                        </w:tcBorders>
                        <w:hideMark/>
                      </w:tcPr>
                      <w:p w14:paraId="24A5EB46" w14:textId="77777777" w:rsidR="006423C3" w:rsidRDefault="00C06E10">
                        <w:pPr>
                          <w:rPr>
                            <w:color w:val="000000"/>
                            <w:sz w:val="20"/>
                            <w:lang w:eastAsia="lt-LT"/>
                          </w:rPr>
                        </w:pPr>
                        <w:r>
                          <w:rPr>
                            <w:color w:val="000000"/>
                            <w:sz w:val="20"/>
                            <w:lang w:eastAsia="lt-LT"/>
                          </w:rPr>
                          <w:t xml:space="preserve">Socialinės paramos ir rūpybos skyrius, Telšių socialinių paslaugų centras </w:t>
                        </w:r>
                      </w:p>
                    </w:tc>
                    <w:tc>
                      <w:tcPr>
                        <w:tcW w:w="372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A5EB47" w14:textId="77777777" w:rsidR="006423C3" w:rsidRDefault="00C06E10">
                        <w:pPr>
                          <w:widowControl w:val="0"/>
                          <w:tabs>
                            <w:tab w:val="left" w:pos="916"/>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t>Suteiktos socialinių įgūdžių ugdymo ir</w:t>
                        </w:r>
                        <w:r>
                          <w:rPr>
                            <w:color w:val="7030A0"/>
                            <w:sz w:val="20"/>
                            <w:lang w:eastAsia="lt-LT"/>
                          </w:rPr>
                          <w:t xml:space="preserve"> </w:t>
                        </w:r>
                        <w:r>
                          <w:rPr>
                            <w:sz w:val="20"/>
                            <w:lang w:eastAsia="lt-LT"/>
                          </w:rPr>
                          <w:t>palaikymo paslaugos  šeimoms jų namuose, dienos centruose. Numatomas paslaugų gavėjų – 450, šeimų skaičius – 150</w:t>
                        </w:r>
                        <w:r>
                          <w:rPr>
                            <w:color w:val="7030A0"/>
                            <w:sz w:val="20"/>
                            <w:lang w:eastAsia="lt-LT"/>
                          </w:rPr>
                          <w:t xml:space="preserve"> </w:t>
                        </w:r>
                        <w:r>
                          <w:rPr>
                            <w:sz w:val="20"/>
                            <w:lang w:eastAsia="lt-LT"/>
                          </w:rPr>
                          <w:t xml:space="preserve">. Suorganizuota atvejo vadybos posėdžiai </w:t>
                        </w:r>
                      </w:p>
                      <w:p w14:paraId="24A5EB48" w14:textId="77777777" w:rsidR="006423C3" w:rsidRDefault="00C06E10">
                        <w:pPr>
                          <w:widowControl w:val="0"/>
                          <w:tabs>
                            <w:tab w:val="left" w:pos="916"/>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color w:val="FF0000"/>
                            <w:sz w:val="20"/>
                            <w:lang w:eastAsia="ar-SA"/>
                          </w:rPr>
                        </w:pPr>
                        <w:r>
                          <w:rPr>
                            <w:sz w:val="20"/>
                            <w:lang w:eastAsia="lt-LT"/>
                          </w:rPr>
                          <w:t xml:space="preserve">90 šeimų. </w:t>
                        </w:r>
                      </w:p>
                    </w:tc>
                  </w:tr>
                  <w:tr w:rsidR="006423C3" w14:paraId="24A5EB50" w14:textId="77777777">
                    <w:trPr>
                      <w:trHeight w:val="208"/>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14:paraId="24A5EB4A" w14:textId="77777777" w:rsidR="006423C3" w:rsidRDefault="006423C3">
                        <w:pPr>
                          <w:rPr>
                            <w:b/>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4B" w14:textId="77777777" w:rsidR="006423C3" w:rsidRDefault="00C06E10">
                        <w:pPr>
                          <w:rPr>
                            <w:sz w:val="20"/>
                            <w:lang w:eastAsia="lt-LT"/>
                          </w:rPr>
                        </w:pPr>
                        <w:r>
                          <w:rPr>
                            <w:sz w:val="20"/>
                            <w:lang w:eastAsia="ar-SA"/>
                          </w:rPr>
                          <w:t>Organizuoti ir teikti apgyvendinimo paslaugas šeimoms, turinčioms socialinių problemų, L</w:t>
                        </w:r>
                        <w:r>
                          <w:rPr>
                            <w:sz w:val="20"/>
                            <w:lang w:eastAsia="ar-SA"/>
                          </w:rPr>
                          <w:t xml:space="preserve">aikinuose šeimos namuose. </w:t>
                        </w:r>
                      </w:p>
                    </w:tc>
                    <w:tc>
                      <w:tcPr>
                        <w:tcW w:w="1983" w:type="dxa"/>
                        <w:tcBorders>
                          <w:top w:val="single" w:sz="4" w:space="0" w:color="auto"/>
                          <w:left w:val="single" w:sz="4" w:space="0" w:color="auto"/>
                          <w:bottom w:val="single" w:sz="4" w:space="0" w:color="auto"/>
                          <w:right w:val="single" w:sz="4" w:space="0" w:color="auto"/>
                        </w:tcBorders>
                      </w:tcPr>
                      <w:p w14:paraId="24A5EB4C" w14:textId="77777777" w:rsidR="006423C3" w:rsidRDefault="00C06E10">
                        <w:pPr>
                          <w:jc w:val="center"/>
                          <w:rPr>
                            <w:sz w:val="20"/>
                            <w:lang w:eastAsia="lt-LT"/>
                          </w:rPr>
                        </w:pPr>
                        <w:r>
                          <w:rPr>
                            <w:sz w:val="20"/>
                            <w:lang w:eastAsia="lt-LT"/>
                          </w:rPr>
                          <w:t>28,80 SB</w:t>
                        </w:r>
                      </w:p>
                    </w:tc>
                    <w:tc>
                      <w:tcPr>
                        <w:tcW w:w="3117" w:type="dxa"/>
                        <w:tcBorders>
                          <w:top w:val="single" w:sz="4" w:space="0" w:color="auto"/>
                          <w:left w:val="single" w:sz="4" w:space="0" w:color="auto"/>
                          <w:bottom w:val="single" w:sz="4" w:space="0" w:color="auto"/>
                          <w:right w:val="single" w:sz="4" w:space="0" w:color="auto"/>
                        </w:tcBorders>
                        <w:hideMark/>
                      </w:tcPr>
                      <w:p w14:paraId="24A5EB4D" w14:textId="77777777" w:rsidR="006423C3" w:rsidRDefault="00C06E10">
                        <w:pPr>
                          <w:rPr>
                            <w:sz w:val="20"/>
                            <w:lang w:eastAsia="lt-LT"/>
                          </w:rPr>
                        </w:pPr>
                        <w:r>
                          <w:rPr>
                            <w:sz w:val="20"/>
                            <w:lang w:eastAsia="lt-LT"/>
                          </w:rPr>
                          <w:t xml:space="preserve">Socialinės paramos ir rūpybos skyrius, Telšių socialinių paslaugų centras </w:t>
                        </w:r>
                      </w:p>
                    </w:tc>
                    <w:tc>
                      <w:tcPr>
                        <w:tcW w:w="372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A5EB4E" w14:textId="77777777" w:rsidR="006423C3" w:rsidRDefault="00C06E10">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t>Apgyvendinta 15 šeimų, patiriančių krizę, kuriose auga 25 vaikai Laikinuose šeimos namuose</w:t>
                        </w:r>
                      </w:p>
                      <w:p w14:paraId="24A5EB4F" w14:textId="77777777" w:rsidR="006423C3" w:rsidRDefault="006423C3">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color w:val="FF0000"/>
                            <w:sz w:val="20"/>
                            <w:lang w:eastAsia="lt-LT"/>
                          </w:rPr>
                        </w:pPr>
                      </w:p>
                    </w:tc>
                  </w:tr>
                  <w:tr w:rsidR="006423C3" w14:paraId="24A5EB56" w14:textId="77777777">
                    <w:trPr>
                      <w:trHeight w:val="208"/>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14:paraId="24A5EB51" w14:textId="77777777" w:rsidR="006423C3" w:rsidRDefault="006423C3">
                        <w:pPr>
                          <w:rPr>
                            <w:b/>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52" w14:textId="77777777" w:rsidR="006423C3" w:rsidRDefault="00C06E10">
                        <w:pPr>
                          <w:rPr>
                            <w:sz w:val="20"/>
                            <w:lang w:eastAsia="lt-LT"/>
                          </w:rPr>
                        </w:pPr>
                        <w:r>
                          <w:rPr>
                            <w:sz w:val="20"/>
                            <w:lang w:eastAsia="lt-LT"/>
                          </w:rPr>
                          <w:t>Plėtoti bendrųjų socialinių paslaugų teikimą dienos</w:t>
                        </w:r>
                        <w:r>
                          <w:rPr>
                            <w:sz w:val="20"/>
                            <w:lang w:eastAsia="lt-LT"/>
                          </w:rPr>
                          <w:t xml:space="preserve"> centruose.</w:t>
                        </w:r>
                      </w:p>
                    </w:tc>
                    <w:tc>
                      <w:tcPr>
                        <w:tcW w:w="1983" w:type="dxa"/>
                        <w:tcBorders>
                          <w:top w:val="single" w:sz="4" w:space="0" w:color="auto"/>
                          <w:left w:val="single" w:sz="4" w:space="0" w:color="auto"/>
                          <w:bottom w:val="single" w:sz="4" w:space="0" w:color="auto"/>
                          <w:right w:val="single" w:sz="4" w:space="0" w:color="auto"/>
                        </w:tcBorders>
                        <w:hideMark/>
                      </w:tcPr>
                      <w:p w14:paraId="24A5EB53" w14:textId="77777777" w:rsidR="006423C3" w:rsidRDefault="006423C3">
                        <w:pPr>
                          <w:jc w:val="center"/>
                          <w:rPr>
                            <w:sz w:val="20"/>
                            <w:lang w:eastAsia="lt-LT"/>
                          </w:rPr>
                        </w:pPr>
                      </w:p>
                    </w:tc>
                    <w:tc>
                      <w:tcPr>
                        <w:tcW w:w="3117" w:type="dxa"/>
                        <w:tcBorders>
                          <w:top w:val="single" w:sz="4" w:space="0" w:color="auto"/>
                          <w:left w:val="single" w:sz="4" w:space="0" w:color="auto"/>
                          <w:bottom w:val="single" w:sz="4" w:space="0" w:color="auto"/>
                          <w:right w:val="single" w:sz="4" w:space="0" w:color="auto"/>
                        </w:tcBorders>
                        <w:hideMark/>
                      </w:tcPr>
                      <w:p w14:paraId="24A5EB54" w14:textId="77777777" w:rsidR="006423C3" w:rsidRDefault="00C06E10">
                        <w:pPr>
                          <w:rPr>
                            <w:sz w:val="20"/>
                            <w:lang w:eastAsia="lt-LT"/>
                          </w:rPr>
                        </w:pPr>
                        <w:r>
                          <w:rPr>
                            <w:sz w:val="20"/>
                            <w:lang w:eastAsia="lt-LT"/>
                          </w:rPr>
                          <w:t>Socialinės paramos ir rūpybos skyrius, Telšių socialinių paslaugų centras, bendruomenės, NVO</w:t>
                        </w:r>
                      </w:p>
                    </w:tc>
                    <w:tc>
                      <w:tcPr>
                        <w:tcW w:w="3725" w:type="dxa"/>
                        <w:tcBorders>
                          <w:top w:val="single" w:sz="4" w:space="0" w:color="auto"/>
                          <w:left w:val="single" w:sz="4" w:space="0" w:color="auto"/>
                          <w:bottom w:val="single" w:sz="4" w:space="0" w:color="auto"/>
                          <w:right w:val="single" w:sz="4" w:space="0" w:color="auto"/>
                        </w:tcBorders>
                        <w:vAlign w:val="center"/>
                        <w:hideMark/>
                      </w:tcPr>
                      <w:p w14:paraId="24A5EB55" w14:textId="77777777" w:rsidR="006423C3" w:rsidRDefault="00C06E10">
                        <w:pPr>
                          <w:rPr>
                            <w:sz w:val="20"/>
                            <w:lang w:eastAsia="lt-LT"/>
                          </w:rPr>
                        </w:pPr>
                        <w:r>
                          <w:rPr>
                            <w:sz w:val="20"/>
                            <w:lang w:eastAsia="lt-LT"/>
                          </w:rPr>
                          <w:t>Suteikta bendrųjų socialinių paslaugų  450 asmenų dienos centruose, iš jų: sociokultūrinių paslaugų  – 350  gavėjų; asmeninės higienos ir priežiūros p</w:t>
                        </w:r>
                        <w:r>
                          <w:rPr>
                            <w:sz w:val="20"/>
                            <w:lang w:eastAsia="lt-LT"/>
                          </w:rPr>
                          <w:t xml:space="preserve">aslaugų – 100. </w:t>
                        </w:r>
                      </w:p>
                    </w:tc>
                  </w:tr>
                  <w:tr w:rsidR="006423C3" w14:paraId="24A5EB60" w14:textId="77777777">
                    <w:trPr>
                      <w:trHeight w:val="208"/>
                    </w:trPr>
                    <w:tc>
                      <w:tcPr>
                        <w:tcW w:w="2517" w:type="dxa"/>
                        <w:gridSpan w:val="3"/>
                        <w:vMerge w:val="restart"/>
                        <w:tcBorders>
                          <w:top w:val="single" w:sz="4" w:space="0" w:color="auto"/>
                          <w:left w:val="single" w:sz="4" w:space="0" w:color="auto"/>
                          <w:right w:val="single" w:sz="4" w:space="0" w:color="auto"/>
                        </w:tcBorders>
                      </w:tcPr>
                      <w:p w14:paraId="24A5EB57" w14:textId="77777777" w:rsidR="006423C3" w:rsidRDefault="00C06E10">
                        <w:pPr>
                          <w:tabs>
                            <w:tab w:val="left" w:pos="248"/>
                          </w:tabs>
                          <w:ind w:left="106"/>
                          <w:rPr>
                            <w:b/>
                            <w:color w:val="000000"/>
                            <w:sz w:val="20"/>
                            <w:lang w:eastAsia="lt-LT"/>
                          </w:rPr>
                        </w:pPr>
                        <w:r>
                          <w:rPr>
                            <w:b/>
                            <w:color w:val="000000"/>
                            <w:sz w:val="20"/>
                            <w:lang w:eastAsia="lt-LT"/>
                          </w:rPr>
                          <w:t>Įgyvendinti tėvų globos netekusių vaikų socialinės globos bendruomenėje priemones</w:t>
                        </w:r>
                      </w:p>
                      <w:p w14:paraId="24A5EB58" w14:textId="77777777" w:rsidR="006423C3" w:rsidRDefault="006423C3">
                        <w:pPr>
                          <w:tabs>
                            <w:tab w:val="left" w:pos="248"/>
                          </w:tabs>
                          <w:ind w:left="106"/>
                          <w:rPr>
                            <w:b/>
                            <w:color w:val="FF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59" w14:textId="77777777" w:rsidR="006423C3" w:rsidRDefault="00C06E10">
                        <w:pPr>
                          <w:rPr>
                            <w:sz w:val="20"/>
                            <w:lang w:eastAsia="lt-LT"/>
                          </w:rPr>
                        </w:pPr>
                        <w:r>
                          <w:rPr>
                            <w:sz w:val="20"/>
                            <w:lang w:eastAsia="lt-LT"/>
                          </w:rPr>
                          <w:t>Organizuoti Globos centro veiklą.</w:t>
                        </w:r>
                      </w:p>
                    </w:tc>
                    <w:tc>
                      <w:tcPr>
                        <w:tcW w:w="1983" w:type="dxa"/>
                        <w:tcBorders>
                          <w:top w:val="single" w:sz="4" w:space="0" w:color="auto"/>
                          <w:left w:val="single" w:sz="4" w:space="0" w:color="auto"/>
                          <w:bottom w:val="single" w:sz="4" w:space="0" w:color="auto"/>
                          <w:right w:val="single" w:sz="4" w:space="0" w:color="auto"/>
                        </w:tcBorders>
                      </w:tcPr>
                      <w:p w14:paraId="24A5EB5A" w14:textId="77777777" w:rsidR="006423C3" w:rsidRDefault="00C06E10">
                        <w:pPr>
                          <w:jc w:val="center"/>
                          <w:rPr>
                            <w:sz w:val="20"/>
                            <w:lang w:eastAsia="lt-LT"/>
                          </w:rPr>
                        </w:pPr>
                        <w:r>
                          <w:rPr>
                            <w:sz w:val="20"/>
                            <w:lang w:eastAsia="lt-LT"/>
                          </w:rPr>
                          <w:t>156,03</w:t>
                        </w:r>
                      </w:p>
                      <w:p w14:paraId="24A5EB5B" w14:textId="77777777" w:rsidR="006423C3" w:rsidRDefault="00C06E10">
                        <w:pPr>
                          <w:jc w:val="center"/>
                          <w:rPr>
                            <w:sz w:val="20"/>
                            <w:lang w:eastAsia="lt-LT"/>
                          </w:rPr>
                        </w:pPr>
                        <w:r>
                          <w:rPr>
                            <w:sz w:val="20"/>
                            <w:lang w:eastAsia="lt-LT"/>
                          </w:rPr>
                          <w:t>(ES, 2018-2020 m.); 19,00 (SB);</w:t>
                        </w:r>
                      </w:p>
                      <w:p w14:paraId="24A5EB5C" w14:textId="77777777" w:rsidR="006423C3" w:rsidRDefault="006423C3">
                        <w:pPr>
                          <w:jc w:val="center"/>
                          <w:rPr>
                            <w:sz w:val="20"/>
                            <w:lang w:eastAsia="lt-LT"/>
                          </w:rPr>
                        </w:pPr>
                      </w:p>
                    </w:tc>
                    <w:tc>
                      <w:tcPr>
                        <w:tcW w:w="3117" w:type="dxa"/>
                        <w:tcBorders>
                          <w:top w:val="single" w:sz="4" w:space="0" w:color="auto"/>
                          <w:left w:val="single" w:sz="4" w:space="0" w:color="auto"/>
                          <w:bottom w:val="single" w:sz="4" w:space="0" w:color="auto"/>
                          <w:right w:val="single" w:sz="4" w:space="0" w:color="auto"/>
                        </w:tcBorders>
                        <w:hideMark/>
                      </w:tcPr>
                      <w:p w14:paraId="24A5EB5D" w14:textId="77777777" w:rsidR="006423C3" w:rsidRDefault="00C06E10">
                        <w:pPr>
                          <w:rPr>
                            <w:strike/>
                            <w:sz w:val="20"/>
                            <w:lang w:eastAsia="lt-LT"/>
                          </w:rPr>
                        </w:pPr>
                        <w:r>
                          <w:rPr>
                            <w:sz w:val="20"/>
                            <w:lang w:eastAsia="lt-LT"/>
                          </w:rPr>
                          <w:t>Socialinės paramos ir rūpybos skyrius, Telšių socialinių paslaugų centras</w:t>
                        </w:r>
                      </w:p>
                    </w:tc>
                    <w:tc>
                      <w:tcPr>
                        <w:tcW w:w="3725" w:type="dxa"/>
                        <w:tcBorders>
                          <w:top w:val="single" w:sz="4" w:space="0" w:color="auto"/>
                          <w:left w:val="single" w:sz="4" w:space="0" w:color="auto"/>
                          <w:bottom w:val="single" w:sz="4" w:space="0" w:color="auto"/>
                          <w:right w:val="single" w:sz="4" w:space="0" w:color="auto"/>
                        </w:tcBorders>
                        <w:vAlign w:val="center"/>
                        <w:hideMark/>
                      </w:tcPr>
                      <w:p w14:paraId="24A5EB5E" w14:textId="77777777" w:rsidR="006423C3" w:rsidRDefault="00C06E10">
                        <w:pPr>
                          <w:rPr>
                            <w:sz w:val="20"/>
                            <w:lang w:eastAsia="lt-LT"/>
                          </w:rPr>
                        </w:pPr>
                        <w:r>
                          <w:rPr>
                            <w:sz w:val="20"/>
                            <w:lang w:eastAsia="lt-LT"/>
                          </w:rPr>
                          <w:t>Įgyvendinamas Globos centro veiklos finansavimo projektas. Nupirktos  / suorganizuotos GIMK paslaugos: parengta 10 globėjų (rūpintojų) šeimų ir 1 įtėvių šeima, įvaikinti 2 vaikai.</w:t>
                        </w:r>
                      </w:p>
                      <w:p w14:paraId="24A5EB5F" w14:textId="77777777" w:rsidR="006423C3" w:rsidRDefault="00C06E10">
                        <w:pPr>
                          <w:rPr>
                            <w:sz w:val="20"/>
                            <w:lang w:eastAsia="lt-LT"/>
                          </w:rPr>
                        </w:pPr>
                        <w:r>
                          <w:rPr>
                            <w:sz w:val="20"/>
                            <w:lang w:eastAsia="lt-LT"/>
                          </w:rPr>
                          <w:t>Skiriamos priežiūros paslaugos 90 globėjų šeimų.</w:t>
                        </w:r>
                      </w:p>
                    </w:tc>
                  </w:tr>
                  <w:tr w:rsidR="006423C3" w14:paraId="24A5EB68" w14:textId="77777777">
                    <w:trPr>
                      <w:trHeight w:val="509"/>
                    </w:trPr>
                    <w:tc>
                      <w:tcPr>
                        <w:tcW w:w="2517" w:type="dxa"/>
                        <w:gridSpan w:val="3"/>
                        <w:vMerge/>
                        <w:tcBorders>
                          <w:left w:val="single" w:sz="4" w:space="0" w:color="auto"/>
                          <w:right w:val="single" w:sz="4" w:space="0" w:color="auto"/>
                        </w:tcBorders>
                        <w:vAlign w:val="center"/>
                        <w:hideMark/>
                      </w:tcPr>
                      <w:p w14:paraId="24A5EB61" w14:textId="77777777" w:rsidR="006423C3" w:rsidRDefault="006423C3">
                        <w:pPr>
                          <w:rPr>
                            <w:b/>
                            <w:color w:val="FF0000"/>
                            <w:sz w:val="20"/>
                            <w:lang w:eastAsia="lt-LT"/>
                          </w:rPr>
                        </w:pPr>
                      </w:p>
                    </w:tc>
                    <w:tc>
                      <w:tcPr>
                        <w:tcW w:w="3258" w:type="dxa"/>
                        <w:vMerge w:val="restart"/>
                        <w:tcBorders>
                          <w:top w:val="single" w:sz="4" w:space="0" w:color="auto"/>
                          <w:left w:val="single" w:sz="4" w:space="0" w:color="auto"/>
                          <w:bottom w:val="single" w:sz="4" w:space="0" w:color="auto"/>
                          <w:right w:val="single" w:sz="4" w:space="0" w:color="auto"/>
                        </w:tcBorders>
                        <w:hideMark/>
                      </w:tcPr>
                      <w:p w14:paraId="24A5EB62" w14:textId="77777777" w:rsidR="006423C3" w:rsidRDefault="00C06E10">
                        <w:pPr>
                          <w:rPr>
                            <w:sz w:val="20"/>
                            <w:lang w:eastAsia="lt-LT"/>
                          </w:rPr>
                        </w:pPr>
                        <w:r>
                          <w:rPr>
                            <w:sz w:val="20"/>
                            <w:lang w:eastAsia="lt-LT"/>
                          </w:rPr>
                          <w:t xml:space="preserve">Organizuoti ir stiprinti </w:t>
                        </w:r>
                        <w:r>
                          <w:rPr>
                            <w:sz w:val="20"/>
                            <w:lang w:eastAsia="lt-LT"/>
                          </w:rPr>
                          <w:t>globą (rūpybą) be tėvų globos (rūpybos)  likusiems vaikams globėjų šeimose.</w:t>
                        </w:r>
                      </w:p>
                      <w:p w14:paraId="24A5EB63" w14:textId="77777777" w:rsidR="006423C3" w:rsidRDefault="006423C3">
                        <w:pPr>
                          <w:rPr>
                            <w:color w:val="FF0000"/>
                            <w:sz w:val="20"/>
                            <w:lang w:eastAsia="lt-LT"/>
                          </w:rPr>
                        </w:pPr>
                      </w:p>
                    </w:tc>
                    <w:tc>
                      <w:tcPr>
                        <w:tcW w:w="1983" w:type="dxa"/>
                        <w:tcBorders>
                          <w:top w:val="single" w:sz="4" w:space="0" w:color="auto"/>
                          <w:left w:val="single" w:sz="4" w:space="0" w:color="auto"/>
                          <w:bottom w:val="single" w:sz="4" w:space="0" w:color="auto"/>
                          <w:right w:val="single" w:sz="4" w:space="0" w:color="auto"/>
                        </w:tcBorders>
                        <w:hideMark/>
                      </w:tcPr>
                      <w:p w14:paraId="24A5EB64" w14:textId="77777777" w:rsidR="006423C3" w:rsidRDefault="00C06E10">
                        <w:pPr>
                          <w:jc w:val="center"/>
                          <w:rPr>
                            <w:sz w:val="20"/>
                            <w:lang w:eastAsia="lt-LT"/>
                          </w:rPr>
                        </w:pPr>
                        <w:r>
                          <w:rPr>
                            <w:sz w:val="20"/>
                            <w:lang w:eastAsia="lt-LT"/>
                          </w:rPr>
                          <w:t>151,39 (VB)</w:t>
                        </w:r>
                      </w:p>
                      <w:p w14:paraId="24A5EB65" w14:textId="77777777" w:rsidR="006423C3" w:rsidRDefault="00C06E10">
                        <w:pPr>
                          <w:jc w:val="center"/>
                          <w:rPr>
                            <w:sz w:val="20"/>
                            <w:lang w:eastAsia="lt-LT"/>
                          </w:rPr>
                        </w:pPr>
                        <w:r>
                          <w:rPr>
                            <w:sz w:val="20"/>
                            <w:lang w:eastAsia="lt-LT"/>
                          </w:rPr>
                          <w:t>171,00 (SB)</w:t>
                        </w:r>
                      </w:p>
                    </w:tc>
                    <w:tc>
                      <w:tcPr>
                        <w:tcW w:w="3117" w:type="dxa"/>
                        <w:vMerge w:val="restart"/>
                        <w:tcBorders>
                          <w:top w:val="single" w:sz="4" w:space="0" w:color="auto"/>
                          <w:left w:val="single" w:sz="4" w:space="0" w:color="auto"/>
                          <w:bottom w:val="single" w:sz="4" w:space="0" w:color="auto"/>
                          <w:right w:val="single" w:sz="4" w:space="0" w:color="auto"/>
                        </w:tcBorders>
                        <w:hideMark/>
                      </w:tcPr>
                      <w:p w14:paraId="24A5EB66" w14:textId="77777777" w:rsidR="006423C3" w:rsidRDefault="00C06E10">
                        <w:pPr>
                          <w:rPr>
                            <w:strike/>
                            <w:sz w:val="20"/>
                            <w:lang w:eastAsia="lt-LT"/>
                          </w:rPr>
                        </w:pPr>
                        <w:r>
                          <w:rPr>
                            <w:sz w:val="20"/>
                            <w:lang w:eastAsia="lt-LT"/>
                          </w:rPr>
                          <w:t>Socialinės paramos ir rūpybos skyrius, Globos centras, Bendruomeniniai vaikų globos namai</w:t>
                        </w:r>
                      </w:p>
                    </w:tc>
                    <w:tc>
                      <w:tcPr>
                        <w:tcW w:w="3725" w:type="dxa"/>
                        <w:tcBorders>
                          <w:top w:val="single" w:sz="4" w:space="0" w:color="auto"/>
                          <w:left w:val="single" w:sz="4" w:space="0" w:color="auto"/>
                          <w:bottom w:val="single" w:sz="4" w:space="0" w:color="auto"/>
                          <w:right w:val="single" w:sz="4" w:space="0" w:color="auto"/>
                        </w:tcBorders>
                        <w:hideMark/>
                      </w:tcPr>
                      <w:p w14:paraId="24A5EB67" w14:textId="77777777" w:rsidR="006423C3" w:rsidRDefault="00C06E10">
                        <w:pPr>
                          <w:rPr>
                            <w:color w:val="FF0000"/>
                            <w:sz w:val="20"/>
                            <w:lang w:eastAsia="ar-SA"/>
                          </w:rPr>
                        </w:pPr>
                        <w:r>
                          <w:rPr>
                            <w:sz w:val="20"/>
                            <w:lang w:eastAsia="ar-SA"/>
                          </w:rPr>
                          <w:t>Organizuojama 3 ir daugiau vaikų globa 9 šeimų, kuriose globojami</w:t>
                        </w:r>
                        <w:r>
                          <w:rPr>
                            <w:sz w:val="20"/>
                            <w:lang w:eastAsia="ar-SA"/>
                          </w:rPr>
                          <w:t xml:space="preserve"> 32 vaikai. </w:t>
                        </w:r>
                      </w:p>
                    </w:tc>
                  </w:tr>
                  <w:tr w:rsidR="006423C3" w14:paraId="24A5EB6E" w14:textId="77777777">
                    <w:trPr>
                      <w:trHeight w:val="537"/>
                    </w:trPr>
                    <w:tc>
                      <w:tcPr>
                        <w:tcW w:w="2517" w:type="dxa"/>
                        <w:gridSpan w:val="3"/>
                        <w:vMerge/>
                        <w:tcBorders>
                          <w:left w:val="single" w:sz="4" w:space="0" w:color="auto"/>
                          <w:right w:val="single" w:sz="4" w:space="0" w:color="auto"/>
                        </w:tcBorders>
                        <w:vAlign w:val="center"/>
                        <w:hideMark/>
                      </w:tcPr>
                      <w:p w14:paraId="24A5EB69" w14:textId="77777777" w:rsidR="006423C3" w:rsidRDefault="006423C3">
                        <w:pPr>
                          <w:rPr>
                            <w:b/>
                            <w:color w:val="FF0000"/>
                            <w:sz w:val="20"/>
                            <w:lang w:eastAsia="lt-LT"/>
                          </w:rPr>
                        </w:pPr>
                      </w:p>
                    </w:tc>
                    <w:tc>
                      <w:tcPr>
                        <w:tcW w:w="3258" w:type="dxa"/>
                        <w:vMerge/>
                        <w:tcBorders>
                          <w:top w:val="single" w:sz="4" w:space="0" w:color="auto"/>
                          <w:left w:val="single" w:sz="4" w:space="0" w:color="auto"/>
                          <w:bottom w:val="single" w:sz="4" w:space="0" w:color="auto"/>
                          <w:right w:val="single" w:sz="4" w:space="0" w:color="auto"/>
                        </w:tcBorders>
                        <w:vAlign w:val="center"/>
                        <w:hideMark/>
                      </w:tcPr>
                      <w:p w14:paraId="24A5EB6A" w14:textId="77777777" w:rsidR="006423C3" w:rsidRDefault="006423C3">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14:paraId="24A5EB6B" w14:textId="77777777" w:rsidR="006423C3" w:rsidRDefault="00C06E10">
                        <w:pPr>
                          <w:jc w:val="center"/>
                          <w:rPr>
                            <w:sz w:val="20"/>
                            <w:lang w:eastAsia="lt-LT"/>
                          </w:rPr>
                        </w:pPr>
                        <w:r>
                          <w:rPr>
                            <w:sz w:val="20"/>
                            <w:lang w:eastAsia="lt-LT"/>
                          </w:rPr>
                          <w:t>11,40 (SB)</w:t>
                        </w:r>
                      </w:p>
                    </w:tc>
                    <w:tc>
                      <w:tcPr>
                        <w:tcW w:w="3117" w:type="dxa"/>
                        <w:vMerge/>
                        <w:tcBorders>
                          <w:top w:val="single" w:sz="4" w:space="0" w:color="auto"/>
                          <w:left w:val="single" w:sz="4" w:space="0" w:color="auto"/>
                          <w:bottom w:val="single" w:sz="4" w:space="0" w:color="auto"/>
                          <w:right w:val="single" w:sz="4" w:space="0" w:color="auto"/>
                        </w:tcBorders>
                        <w:vAlign w:val="center"/>
                        <w:hideMark/>
                      </w:tcPr>
                      <w:p w14:paraId="24A5EB6C" w14:textId="77777777" w:rsidR="006423C3" w:rsidRDefault="006423C3">
                        <w:pPr>
                          <w:rPr>
                            <w:strike/>
                            <w:sz w:val="20"/>
                            <w:lang w:eastAsia="lt-LT"/>
                          </w:rPr>
                        </w:pPr>
                      </w:p>
                    </w:tc>
                    <w:tc>
                      <w:tcPr>
                        <w:tcW w:w="3725" w:type="dxa"/>
                        <w:tcBorders>
                          <w:top w:val="single" w:sz="4" w:space="0" w:color="auto"/>
                          <w:left w:val="single" w:sz="4" w:space="0" w:color="auto"/>
                          <w:bottom w:val="single" w:sz="4" w:space="0" w:color="auto"/>
                          <w:right w:val="single" w:sz="4" w:space="0" w:color="auto"/>
                        </w:tcBorders>
                        <w:vAlign w:val="center"/>
                      </w:tcPr>
                      <w:p w14:paraId="24A5EB6D" w14:textId="77777777" w:rsidR="006423C3" w:rsidRDefault="00C06E10">
                        <w:pPr>
                          <w:rPr>
                            <w:sz w:val="20"/>
                            <w:lang w:eastAsia="lt-LT"/>
                          </w:rPr>
                        </w:pPr>
                        <w:r>
                          <w:rPr>
                            <w:sz w:val="20"/>
                            <w:lang w:eastAsia="lt-LT"/>
                          </w:rPr>
                          <w:t xml:space="preserve">Mokami pagalbos pinigai 15 šeimų už globojamus vaikus, kuriems sueina 18 metų ir jie mokosi bendrojo lavinimo mokykloje. </w:t>
                        </w:r>
                      </w:p>
                    </w:tc>
                  </w:tr>
                  <w:tr w:rsidR="006423C3" w14:paraId="24A5EB75" w14:textId="77777777">
                    <w:trPr>
                      <w:trHeight w:val="537"/>
                    </w:trPr>
                    <w:tc>
                      <w:tcPr>
                        <w:tcW w:w="2517" w:type="dxa"/>
                        <w:gridSpan w:val="3"/>
                        <w:vMerge/>
                        <w:tcBorders>
                          <w:left w:val="single" w:sz="4" w:space="0" w:color="auto"/>
                          <w:right w:val="single" w:sz="4" w:space="0" w:color="auto"/>
                        </w:tcBorders>
                        <w:vAlign w:val="center"/>
                        <w:hideMark/>
                      </w:tcPr>
                      <w:p w14:paraId="24A5EB6F" w14:textId="77777777" w:rsidR="006423C3" w:rsidRDefault="006423C3">
                        <w:pPr>
                          <w:rPr>
                            <w:b/>
                            <w:color w:val="FF0000"/>
                            <w:sz w:val="20"/>
                            <w:lang w:eastAsia="lt-LT"/>
                          </w:rPr>
                        </w:pPr>
                      </w:p>
                    </w:tc>
                    <w:tc>
                      <w:tcPr>
                        <w:tcW w:w="3258" w:type="dxa"/>
                        <w:vMerge/>
                        <w:tcBorders>
                          <w:top w:val="single" w:sz="4" w:space="0" w:color="auto"/>
                          <w:left w:val="single" w:sz="4" w:space="0" w:color="auto"/>
                          <w:bottom w:val="single" w:sz="4" w:space="0" w:color="auto"/>
                          <w:right w:val="single" w:sz="4" w:space="0" w:color="auto"/>
                        </w:tcBorders>
                        <w:vAlign w:val="center"/>
                        <w:hideMark/>
                      </w:tcPr>
                      <w:p w14:paraId="24A5EB70" w14:textId="77777777" w:rsidR="006423C3" w:rsidRDefault="006423C3">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14:paraId="24A5EB71" w14:textId="77777777" w:rsidR="006423C3" w:rsidRDefault="00C06E10">
                        <w:pPr>
                          <w:jc w:val="center"/>
                          <w:rPr>
                            <w:sz w:val="20"/>
                            <w:lang w:eastAsia="lt-LT"/>
                          </w:rPr>
                        </w:pPr>
                        <w:r>
                          <w:rPr>
                            <w:sz w:val="20"/>
                            <w:lang w:eastAsia="lt-LT"/>
                          </w:rPr>
                          <w:t>16,80 (VB)</w:t>
                        </w:r>
                      </w:p>
                      <w:p w14:paraId="24A5EB72" w14:textId="77777777" w:rsidR="006423C3" w:rsidRDefault="00C06E10">
                        <w:pPr>
                          <w:jc w:val="center"/>
                          <w:rPr>
                            <w:sz w:val="20"/>
                            <w:lang w:eastAsia="lt-LT"/>
                          </w:rPr>
                        </w:pPr>
                        <w:r>
                          <w:rPr>
                            <w:sz w:val="20"/>
                            <w:lang w:eastAsia="lt-LT"/>
                          </w:rPr>
                          <w:t>22,40 (SB)</w:t>
                        </w:r>
                      </w:p>
                    </w:tc>
                    <w:tc>
                      <w:tcPr>
                        <w:tcW w:w="3117" w:type="dxa"/>
                        <w:vMerge/>
                        <w:tcBorders>
                          <w:top w:val="single" w:sz="4" w:space="0" w:color="auto"/>
                          <w:left w:val="single" w:sz="4" w:space="0" w:color="auto"/>
                          <w:bottom w:val="single" w:sz="4" w:space="0" w:color="auto"/>
                          <w:right w:val="single" w:sz="4" w:space="0" w:color="auto"/>
                        </w:tcBorders>
                        <w:vAlign w:val="center"/>
                        <w:hideMark/>
                      </w:tcPr>
                      <w:p w14:paraId="24A5EB73" w14:textId="77777777" w:rsidR="006423C3" w:rsidRDefault="006423C3">
                        <w:pPr>
                          <w:rPr>
                            <w:strike/>
                            <w:sz w:val="20"/>
                            <w:lang w:eastAsia="lt-LT"/>
                          </w:rPr>
                        </w:pPr>
                      </w:p>
                    </w:tc>
                    <w:tc>
                      <w:tcPr>
                        <w:tcW w:w="3725" w:type="dxa"/>
                        <w:tcBorders>
                          <w:top w:val="single" w:sz="4" w:space="0" w:color="auto"/>
                          <w:left w:val="single" w:sz="4" w:space="0" w:color="auto"/>
                          <w:bottom w:val="single" w:sz="4" w:space="0" w:color="auto"/>
                          <w:right w:val="single" w:sz="4" w:space="0" w:color="auto"/>
                        </w:tcBorders>
                      </w:tcPr>
                      <w:p w14:paraId="24A5EB74" w14:textId="77777777" w:rsidR="006423C3" w:rsidRDefault="00C06E10">
                        <w:pPr>
                          <w:rPr>
                            <w:sz w:val="20"/>
                            <w:lang w:eastAsia="lt-LT"/>
                          </w:rPr>
                        </w:pPr>
                        <w:r>
                          <w:rPr>
                            <w:sz w:val="20"/>
                            <w:lang w:eastAsia="lt-LT"/>
                          </w:rPr>
                          <w:t>Parengta ir patvirtinta Šeimynų finansavimo tvarka.</w:t>
                        </w:r>
                      </w:p>
                    </w:tc>
                  </w:tr>
                  <w:tr w:rsidR="006423C3" w14:paraId="24A5EB7C" w14:textId="77777777">
                    <w:trPr>
                      <w:trHeight w:val="537"/>
                    </w:trPr>
                    <w:tc>
                      <w:tcPr>
                        <w:tcW w:w="2517" w:type="dxa"/>
                        <w:gridSpan w:val="3"/>
                        <w:vMerge/>
                        <w:tcBorders>
                          <w:left w:val="single" w:sz="4" w:space="0" w:color="auto"/>
                          <w:right w:val="single" w:sz="4" w:space="0" w:color="auto"/>
                        </w:tcBorders>
                        <w:vAlign w:val="center"/>
                        <w:hideMark/>
                      </w:tcPr>
                      <w:p w14:paraId="24A5EB76" w14:textId="77777777" w:rsidR="006423C3" w:rsidRDefault="006423C3">
                        <w:pPr>
                          <w:rPr>
                            <w:b/>
                            <w:color w:val="FF0000"/>
                            <w:sz w:val="20"/>
                            <w:lang w:eastAsia="lt-LT"/>
                          </w:rPr>
                        </w:pPr>
                      </w:p>
                    </w:tc>
                    <w:tc>
                      <w:tcPr>
                        <w:tcW w:w="3258" w:type="dxa"/>
                        <w:vMerge/>
                        <w:tcBorders>
                          <w:top w:val="single" w:sz="4" w:space="0" w:color="auto"/>
                          <w:left w:val="single" w:sz="4" w:space="0" w:color="auto"/>
                          <w:bottom w:val="single" w:sz="4" w:space="0" w:color="auto"/>
                          <w:right w:val="single" w:sz="4" w:space="0" w:color="auto"/>
                        </w:tcBorders>
                        <w:vAlign w:val="center"/>
                        <w:hideMark/>
                      </w:tcPr>
                      <w:p w14:paraId="24A5EB77" w14:textId="77777777" w:rsidR="006423C3" w:rsidRDefault="006423C3">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14:paraId="24A5EB78" w14:textId="77777777" w:rsidR="006423C3" w:rsidRDefault="00C06E10">
                        <w:pPr>
                          <w:jc w:val="center"/>
                          <w:rPr>
                            <w:sz w:val="20"/>
                            <w:lang w:eastAsia="lt-LT"/>
                          </w:rPr>
                        </w:pPr>
                        <w:r>
                          <w:rPr>
                            <w:sz w:val="20"/>
                            <w:lang w:eastAsia="lt-LT"/>
                          </w:rPr>
                          <w:t>12,77 (VB)</w:t>
                        </w:r>
                      </w:p>
                      <w:p w14:paraId="24A5EB79" w14:textId="77777777" w:rsidR="006423C3" w:rsidRDefault="00C06E10">
                        <w:pPr>
                          <w:jc w:val="center"/>
                          <w:rPr>
                            <w:sz w:val="20"/>
                            <w:lang w:eastAsia="lt-LT"/>
                          </w:rPr>
                        </w:pPr>
                        <w:r>
                          <w:rPr>
                            <w:sz w:val="20"/>
                            <w:lang w:eastAsia="lt-LT"/>
                          </w:rPr>
                          <w:t>47,00 (SB)</w:t>
                        </w:r>
                      </w:p>
                    </w:tc>
                    <w:tc>
                      <w:tcPr>
                        <w:tcW w:w="3117" w:type="dxa"/>
                        <w:vMerge/>
                        <w:tcBorders>
                          <w:top w:val="single" w:sz="4" w:space="0" w:color="auto"/>
                          <w:left w:val="single" w:sz="4" w:space="0" w:color="auto"/>
                          <w:bottom w:val="single" w:sz="4" w:space="0" w:color="auto"/>
                          <w:right w:val="single" w:sz="4" w:space="0" w:color="auto"/>
                        </w:tcBorders>
                        <w:vAlign w:val="center"/>
                        <w:hideMark/>
                      </w:tcPr>
                      <w:p w14:paraId="24A5EB7A" w14:textId="77777777" w:rsidR="006423C3" w:rsidRDefault="006423C3">
                        <w:pPr>
                          <w:rPr>
                            <w:strike/>
                            <w:sz w:val="20"/>
                            <w:lang w:eastAsia="lt-LT"/>
                          </w:rPr>
                        </w:pPr>
                      </w:p>
                    </w:tc>
                    <w:tc>
                      <w:tcPr>
                        <w:tcW w:w="3725" w:type="dxa"/>
                        <w:tcBorders>
                          <w:top w:val="single" w:sz="4" w:space="0" w:color="auto"/>
                          <w:left w:val="single" w:sz="4" w:space="0" w:color="auto"/>
                          <w:bottom w:val="single" w:sz="4" w:space="0" w:color="auto"/>
                          <w:right w:val="single" w:sz="4" w:space="0" w:color="auto"/>
                        </w:tcBorders>
                        <w:vAlign w:val="center"/>
                      </w:tcPr>
                      <w:p w14:paraId="24A5EB7B" w14:textId="77777777" w:rsidR="006423C3" w:rsidRDefault="00C06E10">
                        <w:pPr>
                          <w:rPr>
                            <w:sz w:val="20"/>
                            <w:lang w:eastAsia="lt-LT"/>
                          </w:rPr>
                        </w:pPr>
                        <w:r>
                          <w:rPr>
                            <w:sz w:val="20"/>
                            <w:lang w:eastAsia="lt-LT"/>
                          </w:rPr>
                          <w:t>Finansuojama 14 vaikų institucinė globa bendruomeniniuose namuose ( NVO).</w:t>
                        </w:r>
                      </w:p>
                    </w:tc>
                  </w:tr>
                  <w:tr w:rsidR="006423C3" w14:paraId="24A5EB82" w14:textId="77777777">
                    <w:trPr>
                      <w:trHeight w:val="537"/>
                    </w:trPr>
                    <w:tc>
                      <w:tcPr>
                        <w:tcW w:w="2517" w:type="dxa"/>
                        <w:gridSpan w:val="3"/>
                        <w:vMerge/>
                        <w:tcBorders>
                          <w:left w:val="single" w:sz="4" w:space="0" w:color="auto"/>
                          <w:right w:val="single" w:sz="4" w:space="0" w:color="auto"/>
                        </w:tcBorders>
                        <w:vAlign w:val="center"/>
                        <w:hideMark/>
                      </w:tcPr>
                      <w:p w14:paraId="24A5EB7D" w14:textId="77777777" w:rsidR="006423C3" w:rsidRDefault="006423C3">
                        <w:pPr>
                          <w:rPr>
                            <w:b/>
                            <w:color w:val="FF0000"/>
                            <w:sz w:val="20"/>
                            <w:lang w:eastAsia="lt-LT"/>
                          </w:rPr>
                        </w:pPr>
                      </w:p>
                    </w:tc>
                    <w:tc>
                      <w:tcPr>
                        <w:tcW w:w="3258" w:type="dxa"/>
                        <w:vMerge/>
                        <w:tcBorders>
                          <w:top w:val="single" w:sz="4" w:space="0" w:color="auto"/>
                          <w:left w:val="single" w:sz="4" w:space="0" w:color="auto"/>
                          <w:bottom w:val="single" w:sz="4" w:space="0" w:color="auto"/>
                          <w:right w:val="single" w:sz="4" w:space="0" w:color="auto"/>
                        </w:tcBorders>
                        <w:vAlign w:val="center"/>
                        <w:hideMark/>
                      </w:tcPr>
                      <w:p w14:paraId="24A5EB7E" w14:textId="77777777" w:rsidR="006423C3" w:rsidRDefault="006423C3">
                        <w:pPr>
                          <w:rPr>
                            <w:sz w:val="20"/>
                            <w:lang w:eastAsia="lt-LT"/>
                          </w:rPr>
                        </w:pPr>
                      </w:p>
                    </w:tc>
                    <w:tc>
                      <w:tcPr>
                        <w:tcW w:w="1983" w:type="dxa"/>
                        <w:tcBorders>
                          <w:top w:val="single" w:sz="4" w:space="0" w:color="auto"/>
                          <w:left w:val="single" w:sz="4" w:space="0" w:color="auto"/>
                          <w:bottom w:val="single" w:sz="4" w:space="0" w:color="auto"/>
                          <w:right w:val="single" w:sz="4" w:space="0" w:color="auto"/>
                        </w:tcBorders>
                      </w:tcPr>
                      <w:p w14:paraId="24A5EB7F" w14:textId="77777777" w:rsidR="006423C3" w:rsidRDefault="006423C3">
                        <w:pPr>
                          <w:jc w:val="center"/>
                          <w:rPr>
                            <w:sz w:val="20"/>
                            <w:lang w:eastAsia="lt-LT"/>
                          </w:rPr>
                        </w:pPr>
                      </w:p>
                    </w:tc>
                    <w:tc>
                      <w:tcPr>
                        <w:tcW w:w="3117" w:type="dxa"/>
                        <w:vMerge/>
                        <w:tcBorders>
                          <w:top w:val="single" w:sz="4" w:space="0" w:color="auto"/>
                          <w:left w:val="single" w:sz="4" w:space="0" w:color="auto"/>
                          <w:bottom w:val="single" w:sz="4" w:space="0" w:color="auto"/>
                          <w:right w:val="single" w:sz="4" w:space="0" w:color="auto"/>
                        </w:tcBorders>
                        <w:vAlign w:val="center"/>
                        <w:hideMark/>
                      </w:tcPr>
                      <w:p w14:paraId="24A5EB80" w14:textId="77777777" w:rsidR="006423C3" w:rsidRDefault="006423C3">
                        <w:pPr>
                          <w:rPr>
                            <w:strike/>
                            <w:sz w:val="20"/>
                            <w:lang w:eastAsia="lt-LT"/>
                          </w:rPr>
                        </w:pPr>
                      </w:p>
                    </w:tc>
                    <w:tc>
                      <w:tcPr>
                        <w:tcW w:w="3725" w:type="dxa"/>
                        <w:tcBorders>
                          <w:top w:val="single" w:sz="4" w:space="0" w:color="auto"/>
                          <w:left w:val="single" w:sz="4" w:space="0" w:color="auto"/>
                          <w:bottom w:val="single" w:sz="4" w:space="0" w:color="auto"/>
                          <w:right w:val="single" w:sz="4" w:space="0" w:color="auto"/>
                        </w:tcBorders>
                        <w:shd w:val="clear" w:color="auto" w:fill="FFFFFF"/>
                        <w:vAlign w:val="center"/>
                      </w:tcPr>
                      <w:p w14:paraId="24A5EB81" w14:textId="77777777" w:rsidR="006423C3" w:rsidRDefault="00C06E10">
                        <w:pPr>
                          <w:rPr>
                            <w:sz w:val="20"/>
                            <w:lang w:eastAsia="lt-LT"/>
                          </w:rPr>
                        </w:pPr>
                        <w:r>
                          <w:rPr>
                            <w:sz w:val="20"/>
                            <w:lang w:eastAsia="lt-LT"/>
                          </w:rPr>
                          <w:t>Parengta palydimosios globos teikimo ir apmokėjimo tvarka.</w:t>
                        </w:r>
                      </w:p>
                    </w:tc>
                  </w:tr>
                  <w:tr w:rsidR="006423C3" w14:paraId="24A5EB88" w14:textId="77777777">
                    <w:trPr>
                      <w:trHeight w:val="208"/>
                    </w:trPr>
                    <w:tc>
                      <w:tcPr>
                        <w:tcW w:w="2517" w:type="dxa"/>
                        <w:gridSpan w:val="3"/>
                        <w:vMerge/>
                        <w:tcBorders>
                          <w:left w:val="single" w:sz="4" w:space="0" w:color="auto"/>
                          <w:right w:val="single" w:sz="4" w:space="0" w:color="auto"/>
                        </w:tcBorders>
                        <w:vAlign w:val="center"/>
                        <w:hideMark/>
                      </w:tcPr>
                      <w:p w14:paraId="24A5EB83" w14:textId="77777777" w:rsidR="006423C3" w:rsidRDefault="006423C3">
                        <w:pPr>
                          <w:rPr>
                            <w:b/>
                            <w:color w:val="FF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84" w14:textId="77777777" w:rsidR="006423C3" w:rsidRDefault="00C06E10">
                        <w:pPr>
                          <w:rPr>
                            <w:color w:val="FF0000"/>
                            <w:sz w:val="20"/>
                            <w:lang w:eastAsia="lt-LT"/>
                          </w:rPr>
                        </w:pPr>
                        <w:r>
                          <w:rPr>
                            <w:sz w:val="20"/>
                            <w:lang w:eastAsia="lt-LT"/>
                          </w:rPr>
                          <w:t xml:space="preserve">Užtikrinti globos centro veiklą, organizuojant vaikų laikinojo apgyvendinimo ar laikinąją globą (rūpybą) tėvų globos netekusiems vaikams budinčių globotojų šeimose. </w:t>
                        </w:r>
                      </w:p>
                    </w:tc>
                    <w:tc>
                      <w:tcPr>
                        <w:tcW w:w="1983" w:type="dxa"/>
                        <w:tcBorders>
                          <w:top w:val="single" w:sz="4" w:space="0" w:color="auto"/>
                          <w:left w:val="single" w:sz="4" w:space="0" w:color="auto"/>
                          <w:bottom w:val="single" w:sz="4" w:space="0" w:color="auto"/>
                          <w:right w:val="single" w:sz="4" w:space="0" w:color="auto"/>
                        </w:tcBorders>
                      </w:tcPr>
                      <w:p w14:paraId="24A5EB85" w14:textId="77777777" w:rsidR="006423C3" w:rsidRDefault="006423C3">
                        <w:pPr>
                          <w:jc w:val="center"/>
                          <w:rPr>
                            <w:sz w:val="20"/>
                            <w:lang w:eastAsia="lt-LT"/>
                          </w:rPr>
                        </w:pPr>
                      </w:p>
                    </w:tc>
                    <w:tc>
                      <w:tcPr>
                        <w:tcW w:w="3117" w:type="dxa"/>
                        <w:tcBorders>
                          <w:top w:val="single" w:sz="4" w:space="0" w:color="auto"/>
                          <w:left w:val="single" w:sz="4" w:space="0" w:color="auto"/>
                          <w:bottom w:val="single" w:sz="4" w:space="0" w:color="auto"/>
                          <w:right w:val="single" w:sz="4" w:space="0" w:color="auto"/>
                        </w:tcBorders>
                        <w:hideMark/>
                      </w:tcPr>
                      <w:p w14:paraId="24A5EB86" w14:textId="77777777" w:rsidR="006423C3" w:rsidRDefault="00C06E10">
                        <w:pPr>
                          <w:rPr>
                            <w:sz w:val="20"/>
                            <w:lang w:eastAsia="lt-LT"/>
                          </w:rPr>
                        </w:pPr>
                        <w:r>
                          <w:rPr>
                            <w:sz w:val="20"/>
                            <w:lang w:eastAsia="lt-LT"/>
                          </w:rPr>
                          <w:t>Socialinės paramos ir rūpybos skyrius, Globos centras</w:t>
                        </w:r>
                      </w:p>
                    </w:tc>
                    <w:tc>
                      <w:tcPr>
                        <w:tcW w:w="3725" w:type="dxa"/>
                        <w:tcBorders>
                          <w:top w:val="single" w:sz="4" w:space="0" w:color="auto"/>
                          <w:left w:val="single" w:sz="4" w:space="0" w:color="auto"/>
                          <w:bottom w:val="single" w:sz="4" w:space="0" w:color="auto"/>
                          <w:right w:val="single" w:sz="4" w:space="0" w:color="auto"/>
                        </w:tcBorders>
                        <w:hideMark/>
                      </w:tcPr>
                      <w:p w14:paraId="24A5EB87" w14:textId="77777777" w:rsidR="006423C3" w:rsidRDefault="00C06E10">
                        <w:pPr>
                          <w:rPr>
                            <w:sz w:val="20"/>
                            <w:lang w:eastAsia="lt-LT"/>
                          </w:rPr>
                        </w:pPr>
                        <w:r>
                          <w:rPr>
                            <w:sz w:val="20"/>
                            <w:lang w:eastAsia="lt-LT"/>
                          </w:rPr>
                          <w:t>Organizuojamas tėvų globos netekusi</w:t>
                        </w:r>
                        <w:r>
                          <w:rPr>
                            <w:sz w:val="20"/>
                            <w:lang w:eastAsia="lt-LT"/>
                          </w:rPr>
                          <w:t>ų vaikų apgyvendinimas 3 budinčių globotojų šeimose. Sudaryta galimybė vienu metu budinčių globotojų šeimose apgyvendinti iki 12 tėvų globos netekusių vaikų, išskyrus atvejus, kai paimama daugiau vaikų iš vienos šeimos.</w:t>
                        </w:r>
                      </w:p>
                    </w:tc>
                  </w:tr>
                  <w:tr w:rsidR="006423C3" w14:paraId="24A5EB90" w14:textId="77777777">
                    <w:trPr>
                      <w:trHeight w:val="208"/>
                    </w:trPr>
                    <w:tc>
                      <w:tcPr>
                        <w:tcW w:w="2517" w:type="dxa"/>
                        <w:gridSpan w:val="3"/>
                        <w:vMerge/>
                        <w:tcBorders>
                          <w:left w:val="single" w:sz="4" w:space="0" w:color="auto"/>
                          <w:right w:val="single" w:sz="4" w:space="0" w:color="auto"/>
                        </w:tcBorders>
                        <w:vAlign w:val="center"/>
                        <w:hideMark/>
                      </w:tcPr>
                      <w:p w14:paraId="24A5EB89" w14:textId="77777777" w:rsidR="006423C3" w:rsidRDefault="006423C3">
                        <w:pPr>
                          <w:rPr>
                            <w:b/>
                            <w:color w:val="FF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8A" w14:textId="77777777" w:rsidR="006423C3" w:rsidRDefault="00C06E10">
                        <w:pPr>
                          <w:rPr>
                            <w:sz w:val="20"/>
                            <w:lang w:eastAsia="lt-LT"/>
                          </w:rPr>
                        </w:pPr>
                        <w:r>
                          <w:rPr>
                            <w:sz w:val="20"/>
                            <w:lang w:eastAsia="lt-LT"/>
                          </w:rPr>
                          <w:t xml:space="preserve">Skatinti socialinę globą </w:t>
                        </w:r>
                        <w:r>
                          <w:rPr>
                            <w:sz w:val="20"/>
                            <w:lang w:eastAsia="lt-LT"/>
                          </w:rPr>
                          <w:t>bendruomeniniuose globos namuose</w:t>
                        </w:r>
                      </w:p>
                    </w:tc>
                    <w:tc>
                      <w:tcPr>
                        <w:tcW w:w="1983" w:type="dxa"/>
                        <w:tcBorders>
                          <w:top w:val="single" w:sz="4" w:space="0" w:color="auto"/>
                          <w:left w:val="single" w:sz="4" w:space="0" w:color="auto"/>
                          <w:bottom w:val="single" w:sz="4" w:space="0" w:color="auto"/>
                          <w:right w:val="single" w:sz="4" w:space="0" w:color="auto"/>
                        </w:tcBorders>
                        <w:hideMark/>
                      </w:tcPr>
                      <w:p w14:paraId="24A5EB8B" w14:textId="77777777" w:rsidR="006423C3" w:rsidRDefault="00C06E10">
                        <w:pPr>
                          <w:jc w:val="center"/>
                          <w:rPr>
                            <w:sz w:val="20"/>
                            <w:lang w:eastAsia="lt-LT"/>
                          </w:rPr>
                        </w:pPr>
                        <w:r>
                          <w:rPr>
                            <w:sz w:val="20"/>
                            <w:lang w:eastAsia="lt-LT"/>
                          </w:rPr>
                          <w:t>53,57 (SB);</w:t>
                        </w:r>
                      </w:p>
                      <w:p w14:paraId="24A5EB8C" w14:textId="77777777" w:rsidR="006423C3" w:rsidRDefault="00C06E10">
                        <w:pPr>
                          <w:jc w:val="center"/>
                          <w:rPr>
                            <w:sz w:val="20"/>
                            <w:lang w:eastAsia="lt-LT"/>
                          </w:rPr>
                        </w:pPr>
                        <w:r>
                          <w:rPr>
                            <w:sz w:val="20"/>
                            <w:lang w:eastAsia="lt-LT"/>
                          </w:rPr>
                          <w:t>14,59 (VB)</w:t>
                        </w:r>
                      </w:p>
                    </w:tc>
                    <w:tc>
                      <w:tcPr>
                        <w:tcW w:w="3117" w:type="dxa"/>
                        <w:tcBorders>
                          <w:top w:val="single" w:sz="4" w:space="0" w:color="auto"/>
                          <w:left w:val="single" w:sz="4" w:space="0" w:color="auto"/>
                          <w:bottom w:val="single" w:sz="4" w:space="0" w:color="auto"/>
                          <w:right w:val="single" w:sz="4" w:space="0" w:color="auto"/>
                        </w:tcBorders>
                        <w:hideMark/>
                      </w:tcPr>
                      <w:p w14:paraId="24A5EB8D" w14:textId="77777777" w:rsidR="006423C3" w:rsidRDefault="00C06E10">
                        <w:pPr>
                          <w:rPr>
                            <w:sz w:val="20"/>
                            <w:lang w:eastAsia="lt-LT"/>
                          </w:rPr>
                        </w:pPr>
                        <w:r>
                          <w:rPr>
                            <w:sz w:val="20"/>
                            <w:lang w:eastAsia="lt-LT"/>
                          </w:rPr>
                          <w:t>Socialinės paramos ir rūpybos skyrius, Globos centras</w:t>
                        </w:r>
                      </w:p>
                    </w:tc>
                    <w:tc>
                      <w:tcPr>
                        <w:tcW w:w="3725" w:type="dxa"/>
                        <w:tcBorders>
                          <w:top w:val="single" w:sz="4" w:space="0" w:color="auto"/>
                          <w:left w:val="single" w:sz="4" w:space="0" w:color="auto"/>
                          <w:bottom w:val="single" w:sz="4" w:space="0" w:color="auto"/>
                          <w:right w:val="single" w:sz="4" w:space="0" w:color="auto"/>
                        </w:tcBorders>
                        <w:vAlign w:val="center"/>
                        <w:hideMark/>
                      </w:tcPr>
                      <w:p w14:paraId="24A5EB8E" w14:textId="77777777" w:rsidR="006423C3" w:rsidRDefault="00C06E10">
                        <w:pPr>
                          <w:jc w:val="both"/>
                          <w:rPr>
                            <w:b/>
                            <w:sz w:val="20"/>
                            <w:lang w:eastAsia="lt-LT"/>
                          </w:rPr>
                        </w:pPr>
                        <w:r>
                          <w:rPr>
                            <w:sz w:val="20"/>
                            <w:lang w:eastAsia="lt-LT"/>
                          </w:rPr>
                          <w:t xml:space="preserve">Finansuojama socialinė globa privačiuose bendruomeniniuose namuose. Globojama </w:t>
                        </w:r>
                        <w:r>
                          <w:rPr>
                            <w:sz w:val="20"/>
                            <w:lang w:eastAsia="lt-LT"/>
                          </w:rPr>
                          <w:lastRenderedPageBreak/>
                          <w:t>iki 16 tėvų globos netekusių vaikų.</w:t>
                        </w:r>
                      </w:p>
                      <w:p w14:paraId="24A5EB8F" w14:textId="77777777" w:rsidR="006423C3" w:rsidRDefault="00C06E10">
                        <w:pPr>
                          <w:jc w:val="both"/>
                          <w:rPr>
                            <w:strike/>
                            <w:color w:val="FF0000"/>
                            <w:sz w:val="20"/>
                            <w:lang w:eastAsia="lt-LT"/>
                          </w:rPr>
                        </w:pPr>
                        <w:r>
                          <w:rPr>
                            <w:sz w:val="20"/>
                            <w:lang w:eastAsia="lt-LT"/>
                          </w:rPr>
                          <w:t xml:space="preserve">Teikiama parama įgyvendinant </w:t>
                        </w:r>
                        <w:r>
                          <w:rPr>
                            <w:sz w:val="20"/>
                            <w:lang w:eastAsia="lt-LT"/>
                          </w:rPr>
                          <w:t>Paslaugų viešojo pirkimo-pardavimo sutartį Nr. 14-101 dėl Šeimos modelio bendruomeninių vaikų globos namų paslaugų vaikams, netekusiems tėvų globos, ir jų šeimoms pirkimo</w:t>
                        </w:r>
                        <w:r>
                          <w:rPr>
                            <w:color w:val="FF0000"/>
                            <w:sz w:val="20"/>
                            <w:lang w:eastAsia="lt-LT"/>
                          </w:rPr>
                          <w:t xml:space="preserve">. </w:t>
                        </w:r>
                      </w:p>
                    </w:tc>
                  </w:tr>
                  <w:tr w:rsidR="006423C3" w14:paraId="24A5EB97" w14:textId="77777777">
                    <w:trPr>
                      <w:trHeight w:val="208"/>
                    </w:trPr>
                    <w:tc>
                      <w:tcPr>
                        <w:tcW w:w="2517" w:type="dxa"/>
                        <w:gridSpan w:val="3"/>
                        <w:vMerge/>
                        <w:tcBorders>
                          <w:left w:val="single" w:sz="4" w:space="0" w:color="auto"/>
                          <w:right w:val="single" w:sz="4" w:space="0" w:color="auto"/>
                        </w:tcBorders>
                        <w:vAlign w:val="center"/>
                        <w:hideMark/>
                      </w:tcPr>
                      <w:p w14:paraId="24A5EB91" w14:textId="77777777" w:rsidR="006423C3" w:rsidRDefault="006423C3">
                        <w:pPr>
                          <w:rPr>
                            <w:b/>
                            <w:color w:val="FF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92" w14:textId="77777777" w:rsidR="006423C3" w:rsidRDefault="00C06E10">
                        <w:pPr>
                          <w:rPr>
                            <w:sz w:val="20"/>
                            <w:lang w:eastAsia="lt-LT"/>
                          </w:rPr>
                        </w:pPr>
                        <w:r>
                          <w:rPr>
                            <w:sz w:val="20"/>
                            <w:lang w:eastAsia="lt-LT"/>
                          </w:rPr>
                          <w:t xml:space="preserve">Organizuoti tėvų globos netekusių vaikų socialinę globą bendruomeniniuose globos namuose </w:t>
                        </w:r>
                      </w:p>
                    </w:tc>
                    <w:tc>
                      <w:tcPr>
                        <w:tcW w:w="1983" w:type="dxa"/>
                        <w:tcBorders>
                          <w:top w:val="single" w:sz="4" w:space="0" w:color="auto"/>
                          <w:left w:val="single" w:sz="4" w:space="0" w:color="auto"/>
                          <w:bottom w:val="single" w:sz="4" w:space="0" w:color="auto"/>
                          <w:right w:val="single" w:sz="4" w:space="0" w:color="auto"/>
                        </w:tcBorders>
                        <w:hideMark/>
                      </w:tcPr>
                      <w:p w14:paraId="24A5EB93" w14:textId="77777777" w:rsidR="006423C3" w:rsidRDefault="00C06E10">
                        <w:pPr>
                          <w:jc w:val="center"/>
                          <w:rPr>
                            <w:sz w:val="20"/>
                            <w:lang w:eastAsia="lt-LT"/>
                          </w:rPr>
                        </w:pPr>
                        <w:r>
                          <w:rPr>
                            <w:sz w:val="20"/>
                            <w:lang w:eastAsia="lt-LT"/>
                          </w:rPr>
                          <w:t>263,30</w:t>
                        </w:r>
                      </w:p>
                      <w:p w14:paraId="24A5EB94" w14:textId="77777777" w:rsidR="006423C3" w:rsidRDefault="00C06E10">
                        <w:pPr>
                          <w:jc w:val="center"/>
                          <w:rPr>
                            <w:sz w:val="20"/>
                            <w:lang w:eastAsia="lt-LT"/>
                          </w:rPr>
                        </w:pPr>
                        <w:r>
                          <w:rPr>
                            <w:sz w:val="20"/>
                            <w:lang w:eastAsia="lt-LT"/>
                          </w:rPr>
                          <w:t>(ES, 2018-2020 m.);</w:t>
                        </w:r>
                      </w:p>
                    </w:tc>
                    <w:tc>
                      <w:tcPr>
                        <w:tcW w:w="3117" w:type="dxa"/>
                        <w:tcBorders>
                          <w:top w:val="single" w:sz="4" w:space="0" w:color="auto"/>
                          <w:left w:val="single" w:sz="4" w:space="0" w:color="auto"/>
                          <w:bottom w:val="single" w:sz="4" w:space="0" w:color="auto"/>
                          <w:right w:val="single" w:sz="4" w:space="0" w:color="auto"/>
                        </w:tcBorders>
                        <w:hideMark/>
                      </w:tcPr>
                      <w:p w14:paraId="24A5EB95" w14:textId="77777777" w:rsidR="006423C3" w:rsidRDefault="00C06E10">
                        <w:pPr>
                          <w:rPr>
                            <w:sz w:val="20"/>
                            <w:lang w:eastAsia="lt-LT"/>
                          </w:rPr>
                        </w:pPr>
                        <w:r>
                          <w:rPr>
                            <w:sz w:val="20"/>
                            <w:lang w:eastAsia="lt-LT"/>
                          </w:rPr>
                          <w:t>Socialinės paramos ir rūpybos skyrius, Telšių vaikų globos namai</w:t>
                        </w:r>
                      </w:p>
                    </w:tc>
                    <w:tc>
                      <w:tcPr>
                        <w:tcW w:w="3725" w:type="dxa"/>
                        <w:tcBorders>
                          <w:top w:val="single" w:sz="4" w:space="0" w:color="auto"/>
                          <w:left w:val="single" w:sz="4" w:space="0" w:color="auto"/>
                          <w:bottom w:val="single" w:sz="4" w:space="0" w:color="auto"/>
                          <w:right w:val="single" w:sz="4" w:space="0" w:color="auto"/>
                        </w:tcBorders>
                        <w:vAlign w:val="center"/>
                        <w:hideMark/>
                      </w:tcPr>
                      <w:p w14:paraId="24A5EB96" w14:textId="77777777" w:rsidR="006423C3" w:rsidRDefault="00C06E10">
                        <w:pPr>
                          <w:rPr>
                            <w:sz w:val="20"/>
                            <w:lang w:eastAsia="lt-LT"/>
                          </w:rPr>
                        </w:pPr>
                        <w:r>
                          <w:rPr>
                            <w:sz w:val="20"/>
                            <w:lang w:eastAsia="lt-LT"/>
                          </w:rPr>
                          <w:t>Parengtas, pateiktas ir pradėtas įgyvendinti ES projektas „Institucinės gl</w:t>
                        </w:r>
                        <w:r>
                          <w:rPr>
                            <w:sz w:val="20"/>
                            <w:lang w:eastAsia="lt-LT"/>
                          </w:rPr>
                          <w:t>obos pertvarka Telšių rajone“; nupirkti 2 namai, kuriuose planuojama apgyvendinti iki 18 vaikų. Pradėtas kapitalinis remontas Varnių</w:t>
                        </w:r>
                        <w:r>
                          <w:rPr>
                            <w:b/>
                            <w:i/>
                            <w:sz w:val="20"/>
                            <w:lang w:eastAsia="lt-LT"/>
                          </w:rPr>
                          <w:t xml:space="preserve"> </w:t>
                        </w:r>
                        <w:r>
                          <w:rPr>
                            <w:sz w:val="20"/>
                            <w:lang w:eastAsia="lt-LT"/>
                          </w:rPr>
                          <w:t xml:space="preserve">Šv. Apaštalų Petro ir Pauliaus parapijos vaikų dienos centre „Valančiaus pastogė“. </w:t>
                        </w:r>
                      </w:p>
                    </w:tc>
                  </w:tr>
                  <w:tr w:rsidR="006423C3" w14:paraId="24A5EB99" w14:textId="77777777">
                    <w:trPr>
                      <w:trHeight w:val="321"/>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hideMark/>
                      </w:tcPr>
                      <w:p w14:paraId="24A5EB98" w14:textId="77777777" w:rsidR="006423C3" w:rsidRDefault="00C06E10">
                        <w:pPr>
                          <w:rPr>
                            <w:b/>
                            <w:color w:val="000000"/>
                            <w:sz w:val="20"/>
                            <w:lang w:eastAsia="lt-LT"/>
                          </w:rPr>
                        </w:pPr>
                        <w:r>
                          <w:rPr>
                            <w:b/>
                            <w:color w:val="000000"/>
                            <w:sz w:val="20"/>
                            <w:lang w:eastAsia="lt-LT"/>
                          </w:rPr>
                          <w:t>2. tikslas. Užtikrinti socialinių pasl</w:t>
                        </w:r>
                        <w:r>
                          <w:rPr>
                            <w:b/>
                            <w:color w:val="000000"/>
                            <w:sz w:val="20"/>
                            <w:lang w:eastAsia="lt-LT"/>
                          </w:rPr>
                          <w:t>augų teikimą asmenims su proto ir psichikos negalia bei jų šeimos nariams</w:t>
                        </w:r>
                      </w:p>
                    </w:tc>
                  </w:tr>
                  <w:tr w:rsidR="006423C3" w14:paraId="24A5EBA3" w14:textId="77777777">
                    <w:trPr>
                      <w:trHeight w:val="208"/>
                    </w:trPr>
                    <w:tc>
                      <w:tcPr>
                        <w:tcW w:w="2517" w:type="dxa"/>
                        <w:gridSpan w:val="3"/>
                        <w:vMerge w:val="restart"/>
                        <w:tcBorders>
                          <w:top w:val="single" w:sz="4" w:space="0" w:color="auto"/>
                          <w:left w:val="single" w:sz="4" w:space="0" w:color="auto"/>
                          <w:right w:val="single" w:sz="4" w:space="0" w:color="auto"/>
                        </w:tcBorders>
                      </w:tcPr>
                      <w:p w14:paraId="24A5EB9A" w14:textId="77777777" w:rsidR="006423C3" w:rsidRDefault="00C06E10">
                        <w:pPr>
                          <w:tabs>
                            <w:tab w:val="left" w:pos="248"/>
                          </w:tabs>
                          <w:rPr>
                            <w:b/>
                            <w:color w:val="000000"/>
                            <w:sz w:val="20"/>
                            <w:lang w:eastAsia="lt-LT"/>
                          </w:rPr>
                        </w:pPr>
                        <w:r>
                          <w:rPr>
                            <w:b/>
                            <w:color w:val="000000"/>
                            <w:sz w:val="20"/>
                            <w:lang w:eastAsia="lt-LT"/>
                          </w:rPr>
                          <w:t>Plėtoti socialines paslaugas asmenims su proto ir psichikos negalia bei jų šeimos nariams</w:t>
                        </w:r>
                      </w:p>
                      <w:p w14:paraId="24A5EB9B" w14:textId="77777777" w:rsidR="006423C3" w:rsidRDefault="006423C3">
                        <w:pPr>
                          <w:ind w:left="205" w:hanging="205"/>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9C" w14:textId="77777777" w:rsidR="006423C3" w:rsidRDefault="00C06E10">
                        <w:pPr>
                          <w:rPr>
                            <w:sz w:val="20"/>
                            <w:lang w:eastAsia="lt-LT"/>
                          </w:rPr>
                        </w:pPr>
                        <w:r>
                          <w:rPr>
                            <w:sz w:val="20"/>
                            <w:lang w:eastAsia="lt-LT"/>
                          </w:rPr>
                          <w:t>Organizuoti socialines paslaugas mokyklinio amžiaus vaikams su negalia jų mokymosi atostogų  laike</w:t>
                        </w:r>
                      </w:p>
                    </w:tc>
                    <w:tc>
                      <w:tcPr>
                        <w:tcW w:w="1983" w:type="dxa"/>
                        <w:vMerge w:val="restart"/>
                        <w:tcBorders>
                          <w:top w:val="single" w:sz="4" w:space="0" w:color="auto"/>
                          <w:left w:val="single" w:sz="4" w:space="0" w:color="auto"/>
                          <w:right w:val="single" w:sz="4" w:space="0" w:color="auto"/>
                        </w:tcBorders>
                        <w:hideMark/>
                      </w:tcPr>
                      <w:p w14:paraId="24A5EB9D" w14:textId="77777777" w:rsidR="006423C3" w:rsidRDefault="00C06E10">
                        <w:pPr>
                          <w:jc w:val="center"/>
                          <w:rPr>
                            <w:sz w:val="20"/>
                            <w:lang w:eastAsia="lt-LT"/>
                          </w:rPr>
                        </w:pPr>
                        <w:r>
                          <w:rPr>
                            <w:sz w:val="20"/>
                            <w:lang w:eastAsia="lt-LT"/>
                          </w:rPr>
                          <w:t xml:space="preserve">(SB), </w:t>
                        </w:r>
                      </w:p>
                      <w:p w14:paraId="24A5EB9E" w14:textId="77777777" w:rsidR="006423C3" w:rsidRDefault="00C06E10">
                        <w:pPr>
                          <w:jc w:val="center"/>
                          <w:rPr>
                            <w:sz w:val="20"/>
                            <w:lang w:eastAsia="lt-LT"/>
                          </w:rPr>
                        </w:pPr>
                        <w:r>
                          <w:rPr>
                            <w:sz w:val="20"/>
                            <w:lang w:eastAsia="lt-LT"/>
                          </w:rPr>
                          <w:t>(VB),</w:t>
                        </w:r>
                      </w:p>
                      <w:p w14:paraId="24A5EB9F" w14:textId="77777777" w:rsidR="006423C3" w:rsidRDefault="00C06E10">
                        <w:pPr>
                          <w:jc w:val="center"/>
                          <w:rPr>
                            <w:strike/>
                            <w:sz w:val="20"/>
                            <w:lang w:eastAsia="lt-LT"/>
                          </w:rPr>
                        </w:pPr>
                        <w:r>
                          <w:rPr>
                            <w:sz w:val="20"/>
                            <w:lang w:eastAsia="lt-LT"/>
                          </w:rPr>
                          <w:t>asmens lėšos</w:t>
                        </w:r>
                      </w:p>
                    </w:tc>
                    <w:tc>
                      <w:tcPr>
                        <w:tcW w:w="3117" w:type="dxa"/>
                        <w:tcBorders>
                          <w:top w:val="single" w:sz="4" w:space="0" w:color="auto"/>
                          <w:left w:val="single" w:sz="4" w:space="0" w:color="auto"/>
                          <w:bottom w:val="single" w:sz="4" w:space="0" w:color="auto"/>
                          <w:right w:val="single" w:sz="4" w:space="0" w:color="auto"/>
                        </w:tcBorders>
                        <w:hideMark/>
                      </w:tcPr>
                      <w:p w14:paraId="24A5EBA0" w14:textId="77777777" w:rsidR="006423C3" w:rsidRDefault="00C06E10">
                        <w:pPr>
                          <w:rPr>
                            <w:color w:val="FF0000"/>
                            <w:sz w:val="20"/>
                            <w:lang w:eastAsia="lt-LT"/>
                          </w:rPr>
                        </w:pPr>
                        <w:r>
                          <w:rPr>
                            <w:sz w:val="20"/>
                            <w:lang w:eastAsia="lt-LT"/>
                          </w:rPr>
                          <w:t>Socialinės paramos ir rūpybos skyrius, Telšių centras „Viltis“, Telšių socialinių paslaugų centras</w:t>
                        </w:r>
                      </w:p>
                    </w:tc>
                    <w:tc>
                      <w:tcPr>
                        <w:tcW w:w="3725" w:type="dxa"/>
                        <w:tcBorders>
                          <w:top w:val="single" w:sz="4" w:space="0" w:color="auto"/>
                          <w:left w:val="single" w:sz="4" w:space="0" w:color="auto"/>
                          <w:bottom w:val="single" w:sz="4" w:space="0" w:color="auto"/>
                          <w:right w:val="single" w:sz="4" w:space="0" w:color="auto"/>
                        </w:tcBorders>
                      </w:tcPr>
                      <w:p w14:paraId="24A5EBA1" w14:textId="77777777" w:rsidR="006423C3" w:rsidRDefault="00C06E10">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color w:val="FF0000"/>
                            <w:sz w:val="20"/>
                            <w:lang w:eastAsia="ar-SA"/>
                          </w:rPr>
                        </w:pPr>
                        <w:r>
                          <w:rPr>
                            <w:sz w:val="20"/>
                            <w:lang w:eastAsia="ar-SA"/>
                          </w:rPr>
                          <w:t xml:space="preserve">Numatomas paslaugų gavėjų skaičius 10 vaikų su negalia. </w:t>
                        </w:r>
                        <w:r>
                          <w:rPr>
                            <w:sz w:val="20"/>
                            <w:lang w:eastAsia="lt-LT"/>
                          </w:rPr>
                          <w:t>Gauta licencija dienos socialinei globai vaikams su negalia teikti.</w:t>
                        </w:r>
                      </w:p>
                      <w:p w14:paraId="24A5EBA2" w14:textId="77777777" w:rsidR="006423C3" w:rsidRDefault="006423C3">
                        <w:pPr>
                          <w:rPr>
                            <w:sz w:val="20"/>
                            <w:lang w:eastAsia="lt-LT"/>
                          </w:rPr>
                        </w:pPr>
                      </w:p>
                    </w:tc>
                  </w:tr>
                  <w:tr w:rsidR="006423C3" w14:paraId="24A5EBA9" w14:textId="77777777">
                    <w:trPr>
                      <w:trHeight w:val="208"/>
                    </w:trPr>
                    <w:tc>
                      <w:tcPr>
                        <w:tcW w:w="2517" w:type="dxa"/>
                        <w:gridSpan w:val="3"/>
                        <w:vMerge/>
                        <w:tcBorders>
                          <w:left w:val="single" w:sz="4" w:space="0" w:color="auto"/>
                          <w:right w:val="single" w:sz="4" w:space="0" w:color="auto"/>
                        </w:tcBorders>
                        <w:vAlign w:val="center"/>
                        <w:hideMark/>
                      </w:tcPr>
                      <w:p w14:paraId="24A5EBA4" w14:textId="77777777" w:rsidR="006423C3" w:rsidRDefault="006423C3">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A5" w14:textId="77777777" w:rsidR="006423C3" w:rsidRDefault="00C06E10">
                        <w:pPr>
                          <w:rPr>
                            <w:sz w:val="20"/>
                            <w:lang w:eastAsia="lt-LT"/>
                          </w:rPr>
                        </w:pPr>
                        <w:r>
                          <w:rPr>
                            <w:sz w:val="20"/>
                            <w:lang w:eastAsia="lt-LT"/>
                          </w:rPr>
                          <w:t xml:space="preserve">Organizuoti trumpalaikę socialinę globą institucijoje  </w:t>
                        </w:r>
                      </w:p>
                    </w:tc>
                    <w:tc>
                      <w:tcPr>
                        <w:tcW w:w="1983" w:type="dxa"/>
                        <w:vMerge/>
                        <w:tcBorders>
                          <w:left w:val="single" w:sz="4" w:space="0" w:color="auto"/>
                          <w:right w:val="single" w:sz="4" w:space="0" w:color="auto"/>
                        </w:tcBorders>
                        <w:vAlign w:val="center"/>
                        <w:hideMark/>
                      </w:tcPr>
                      <w:p w14:paraId="24A5EBA6" w14:textId="77777777" w:rsidR="006423C3" w:rsidRDefault="006423C3">
                        <w:pPr>
                          <w:rPr>
                            <w:strike/>
                            <w:sz w:val="20"/>
                            <w:lang w:eastAsia="lt-LT"/>
                          </w:rPr>
                        </w:pPr>
                      </w:p>
                    </w:tc>
                    <w:tc>
                      <w:tcPr>
                        <w:tcW w:w="3117" w:type="dxa"/>
                        <w:vMerge w:val="restart"/>
                        <w:tcBorders>
                          <w:top w:val="single" w:sz="4" w:space="0" w:color="auto"/>
                          <w:left w:val="single" w:sz="4" w:space="0" w:color="auto"/>
                          <w:right w:val="single" w:sz="4" w:space="0" w:color="auto"/>
                        </w:tcBorders>
                        <w:hideMark/>
                      </w:tcPr>
                      <w:p w14:paraId="24A5EBA7" w14:textId="77777777" w:rsidR="006423C3" w:rsidRDefault="00C06E10">
                        <w:pPr>
                          <w:ind w:hanging="70"/>
                          <w:rPr>
                            <w:sz w:val="20"/>
                            <w:lang w:eastAsia="lt-LT"/>
                          </w:rPr>
                        </w:pPr>
                        <w:r>
                          <w:rPr>
                            <w:sz w:val="20"/>
                            <w:lang w:eastAsia="lt-LT"/>
                          </w:rPr>
                          <w:t>Socialinės paramos ir rūpybos skyrius, Telšių centras „Viltis“</w:t>
                        </w:r>
                      </w:p>
                    </w:tc>
                    <w:tc>
                      <w:tcPr>
                        <w:tcW w:w="3725" w:type="dxa"/>
                        <w:vMerge w:val="restart"/>
                        <w:tcBorders>
                          <w:top w:val="single" w:sz="4" w:space="0" w:color="auto"/>
                          <w:left w:val="single" w:sz="4" w:space="0" w:color="auto"/>
                          <w:right w:val="single" w:sz="4" w:space="0" w:color="auto"/>
                        </w:tcBorders>
                        <w:hideMark/>
                      </w:tcPr>
                      <w:p w14:paraId="24A5EBA8" w14:textId="77777777" w:rsidR="006423C3" w:rsidRDefault="00C06E10">
                        <w:pPr>
                          <w:rPr>
                            <w:sz w:val="20"/>
                            <w:lang w:eastAsia="lt-LT"/>
                          </w:rPr>
                        </w:pPr>
                        <w:r>
                          <w:rPr>
                            <w:sz w:val="20"/>
                            <w:lang w:eastAsia="lt-LT"/>
                          </w:rPr>
                          <w:t xml:space="preserve">Teikiama trumpalaikė socialinė globa institucijoje iki 5 parų per savaitę iki 20 asmenų. Dienos socialinė globa institucijoje teikiama iki 40 asmenų. Paslaugų gavėjų skaičius ─ 10 vaikų su negalia. </w:t>
                        </w:r>
                      </w:p>
                    </w:tc>
                  </w:tr>
                  <w:tr w:rsidR="006423C3" w14:paraId="24A5EBAF" w14:textId="77777777">
                    <w:trPr>
                      <w:trHeight w:val="665"/>
                    </w:trPr>
                    <w:tc>
                      <w:tcPr>
                        <w:tcW w:w="2517" w:type="dxa"/>
                        <w:gridSpan w:val="3"/>
                        <w:vMerge/>
                        <w:tcBorders>
                          <w:left w:val="single" w:sz="4" w:space="0" w:color="auto"/>
                          <w:right w:val="single" w:sz="4" w:space="0" w:color="auto"/>
                        </w:tcBorders>
                        <w:vAlign w:val="center"/>
                        <w:hideMark/>
                      </w:tcPr>
                      <w:p w14:paraId="24A5EBAA" w14:textId="77777777" w:rsidR="006423C3" w:rsidRDefault="006423C3">
                        <w:pPr>
                          <w:rPr>
                            <w:b/>
                            <w:color w:val="000000"/>
                            <w:sz w:val="20"/>
                            <w:lang w:eastAsia="lt-LT"/>
                          </w:rPr>
                        </w:pPr>
                      </w:p>
                    </w:tc>
                    <w:tc>
                      <w:tcPr>
                        <w:tcW w:w="3258" w:type="dxa"/>
                        <w:tcBorders>
                          <w:top w:val="single" w:sz="4" w:space="0" w:color="auto"/>
                          <w:left w:val="single" w:sz="4" w:space="0" w:color="auto"/>
                          <w:right w:val="single" w:sz="4" w:space="0" w:color="auto"/>
                        </w:tcBorders>
                        <w:hideMark/>
                      </w:tcPr>
                      <w:p w14:paraId="24A5EBAB" w14:textId="77777777" w:rsidR="006423C3" w:rsidRDefault="00C06E10">
                        <w:pPr>
                          <w:rPr>
                            <w:color w:val="000000"/>
                            <w:sz w:val="20"/>
                            <w:lang w:eastAsia="lt-LT"/>
                          </w:rPr>
                        </w:pPr>
                        <w:r>
                          <w:rPr>
                            <w:color w:val="000000"/>
                            <w:sz w:val="20"/>
                            <w:lang w:eastAsia="lt-LT"/>
                          </w:rPr>
                          <w:t>Organizuoti atokvėpio paslaugas institucijoje</w:t>
                        </w:r>
                      </w:p>
                    </w:tc>
                    <w:tc>
                      <w:tcPr>
                        <w:tcW w:w="1983" w:type="dxa"/>
                        <w:vMerge/>
                        <w:tcBorders>
                          <w:left w:val="single" w:sz="4" w:space="0" w:color="auto"/>
                          <w:right w:val="single" w:sz="4" w:space="0" w:color="auto"/>
                        </w:tcBorders>
                        <w:vAlign w:val="center"/>
                        <w:hideMark/>
                      </w:tcPr>
                      <w:p w14:paraId="24A5EBAC" w14:textId="77777777" w:rsidR="006423C3" w:rsidRDefault="006423C3">
                        <w:pPr>
                          <w:rPr>
                            <w:strike/>
                            <w:sz w:val="20"/>
                            <w:lang w:eastAsia="lt-LT"/>
                          </w:rPr>
                        </w:pPr>
                      </w:p>
                    </w:tc>
                    <w:tc>
                      <w:tcPr>
                        <w:tcW w:w="3117" w:type="dxa"/>
                        <w:vMerge/>
                        <w:tcBorders>
                          <w:left w:val="single" w:sz="4" w:space="0" w:color="auto"/>
                          <w:right w:val="single" w:sz="4" w:space="0" w:color="auto"/>
                        </w:tcBorders>
                        <w:vAlign w:val="center"/>
                        <w:hideMark/>
                      </w:tcPr>
                      <w:p w14:paraId="24A5EBAD" w14:textId="77777777" w:rsidR="006423C3" w:rsidRDefault="006423C3">
                        <w:pPr>
                          <w:rPr>
                            <w:sz w:val="20"/>
                            <w:lang w:eastAsia="lt-LT"/>
                          </w:rPr>
                        </w:pPr>
                      </w:p>
                    </w:tc>
                    <w:tc>
                      <w:tcPr>
                        <w:tcW w:w="3725" w:type="dxa"/>
                        <w:vMerge/>
                        <w:tcBorders>
                          <w:left w:val="single" w:sz="4" w:space="0" w:color="auto"/>
                          <w:right w:val="single" w:sz="4" w:space="0" w:color="auto"/>
                        </w:tcBorders>
                        <w:vAlign w:val="center"/>
                        <w:hideMark/>
                      </w:tcPr>
                      <w:p w14:paraId="24A5EBAE" w14:textId="77777777" w:rsidR="006423C3" w:rsidRDefault="006423C3">
                        <w:pPr>
                          <w:rPr>
                            <w:sz w:val="20"/>
                            <w:lang w:eastAsia="lt-LT"/>
                          </w:rPr>
                        </w:pPr>
                      </w:p>
                    </w:tc>
                  </w:tr>
                  <w:tr w:rsidR="006423C3" w14:paraId="24A5EBB5" w14:textId="77777777">
                    <w:trPr>
                      <w:trHeight w:val="208"/>
                    </w:trPr>
                    <w:tc>
                      <w:tcPr>
                        <w:tcW w:w="2517" w:type="dxa"/>
                        <w:gridSpan w:val="3"/>
                        <w:vMerge/>
                        <w:tcBorders>
                          <w:left w:val="single" w:sz="4" w:space="0" w:color="auto"/>
                          <w:right w:val="single" w:sz="4" w:space="0" w:color="auto"/>
                        </w:tcBorders>
                        <w:vAlign w:val="center"/>
                        <w:hideMark/>
                      </w:tcPr>
                      <w:p w14:paraId="24A5EBB0" w14:textId="77777777" w:rsidR="006423C3" w:rsidRDefault="006423C3">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B1" w14:textId="77777777" w:rsidR="006423C3" w:rsidRDefault="00C06E10">
                        <w:pPr>
                          <w:rPr>
                            <w:color w:val="000000"/>
                            <w:sz w:val="20"/>
                            <w:lang w:eastAsia="lt-LT"/>
                          </w:rPr>
                        </w:pPr>
                        <w:r>
                          <w:rPr>
                            <w:color w:val="000000"/>
                            <w:sz w:val="20"/>
                            <w:lang w:eastAsia="lt-LT"/>
                          </w:rPr>
                          <w:t>Parengti priemonių planą dėl paslaugų asmenims su proto ir psichikos  negalia infrastruktūros plėtros</w:t>
                        </w:r>
                      </w:p>
                    </w:tc>
                    <w:tc>
                      <w:tcPr>
                        <w:tcW w:w="1983" w:type="dxa"/>
                        <w:tcBorders>
                          <w:top w:val="single" w:sz="4" w:space="0" w:color="auto"/>
                          <w:left w:val="single" w:sz="4" w:space="0" w:color="auto"/>
                          <w:bottom w:val="single" w:sz="4" w:space="0" w:color="auto"/>
                          <w:right w:val="single" w:sz="4" w:space="0" w:color="auto"/>
                        </w:tcBorders>
                        <w:hideMark/>
                      </w:tcPr>
                      <w:p w14:paraId="24A5EBB2" w14:textId="77777777" w:rsidR="006423C3" w:rsidRDefault="00C06E10">
                        <w:pPr>
                          <w:jc w:val="center"/>
                          <w:rPr>
                            <w:color w:val="000000"/>
                            <w:sz w:val="20"/>
                            <w:lang w:eastAsia="lt-LT"/>
                          </w:rPr>
                        </w:pPr>
                        <w:r>
                          <w:rPr>
                            <w:color w:val="000000"/>
                            <w:sz w:val="20"/>
                            <w:lang w:eastAsia="lt-LT"/>
                          </w:rPr>
                          <w:t>−</w:t>
                        </w:r>
                      </w:p>
                    </w:tc>
                    <w:tc>
                      <w:tcPr>
                        <w:tcW w:w="3117" w:type="dxa"/>
                        <w:tcBorders>
                          <w:top w:val="single" w:sz="4" w:space="0" w:color="auto"/>
                          <w:left w:val="single" w:sz="4" w:space="0" w:color="auto"/>
                          <w:bottom w:val="single" w:sz="4" w:space="0" w:color="auto"/>
                          <w:right w:val="single" w:sz="4" w:space="0" w:color="auto"/>
                        </w:tcBorders>
                        <w:hideMark/>
                      </w:tcPr>
                      <w:p w14:paraId="24A5EBB3" w14:textId="77777777" w:rsidR="006423C3" w:rsidRDefault="00C06E10">
                        <w:pPr>
                          <w:tabs>
                            <w:tab w:val="left" w:pos="0"/>
                          </w:tabs>
                          <w:rPr>
                            <w:color w:val="000000"/>
                            <w:sz w:val="20"/>
                            <w:lang w:eastAsia="lt-LT"/>
                          </w:rPr>
                        </w:pPr>
                        <w:r>
                          <w:rPr>
                            <w:color w:val="000000"/>
                            <w:sz w:val="20"/>
                            <w:lang w:eastAsia="lt-LT"/>
                          </w:rPr>
                          <w:t>Socialinės paramos ir rūpybos skyrius, Strateginio planavimo ir investicijų skyrius, Statybos ir urbanistikos skyrius, Telšių centras „Viltis“, Telšių s</w:t>
                        </w:r>
                        <w:r>
                          <w:rPr>
                            <w:color w:val="000000"/>
                            <w:sz w:val="20"/>
                            <w:lang w:eastAsia="lt-LT"/>
                          </w:rPr>
                          <w:t>ocialinių paslaugų centras, Telšių senelių globos namai</w:t>
                        </w:r>
                      </w:p>
                    </w:tc>
                    <w:tc>
                      <w:tcPr>
                        <w:tcW w:w="3725" w:type="dxa"/>
                        <w:tcBorders>
                          <w:top w:val="single" w:sz="4" w:space="0" w:color="auto"/>
                          <w:left w:val="single" w:sz="4" w:space="0" w:color="auto"/>
                          <w:bottom w:val="single" w:sz="4" w:space="0" w:color="auto"/>
                          <w:right w:val="single" w:sz="4" w:space="0" w:color="auto"/>
                        </w:tcBorders>
                        <w:hideMark/>
                      </w:tcPr>
                      <w:p w14:paraId="24A5EBB4" w14:textId="77777777" w:rsidR="006423C3" w:rsidRDefault="00C06E10">
                        <w:pPr>
                          <w:rPr>
                            <w:color w:val="000000"/>
                            <w:sz w:val="20"/>
                            <w:lang w:eastAsia="lt-LT"/>
                          </w:rPr>
                        </w:pPr>
                        <w:r>
                          <w:rPr>
                            <w:color w:val="000000"/>
                            <w:sz w:val="20"/>
                            <w:lang w:eastAsia="lt-LT"/>
                          </w:rPr>
                          <w:t>Parengtas i</w:t>
                        </w:r>
                        <w:r>
                          <w:rPr>
                            <w:sz w:val="20"/>
                            <w:lang w:eastAsia="lt-LT"/>
                          </w:rPr>
                          <w:t>r pradėtas įgyvendinti priemonių planas.</w:t>
                        </w:r>
                      </w:p>
                    </w:tc>
                  </w:tr>
                  <w:tr w:rsidR="006423C3" w14:paraId="24A5EBBB" w14:textId="77777777">
                    <w:trPr>
                      <w:trHeight w:val="208"/>
                    </w:trPr>
                    <w:tc>
                      <w:tcPr>
                        <w:tcW w:w="2517" w:type="dxa"/>
                        <w:gridSpan w:val="3"/>
                        <w:vMerge/>
                        <w:tcBorders>
                          <w:left w:val="single" w:sz="4" w:space="0" w:color="auto"/>
                          <w:bottom w:val="single" w:sz="4" w:space="0" w:color="auto"/>
                          <w:right w:val="single" w:sz="4" w:space="0" w:color="auto"/>
                        </w:tcBorders>
                        <w:vAlign w:val="center"/>
                      </w:tcPr>
                      <w:p w14:paraId="24A5EBB6" w14:textId="77777777" w:rsidR="006423C3" w:rsidRDefault="006423C3">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tcPr>
                      <w:p w14:paraId="24A5EBB7" w14:textId="77777777" w:rsidR="006423C3" w:rsidRDefault="00C06E10">
                        <w:pPr>
                          <w:rPr>
                            <w:sz w:val="20"/>
                            <w:lang w:eastAsia="lt-LT"/>
                          </w:rPr>
                        </w:pPr>
                        <w:r>
                          <w:rPr>
                            <w:sz w:val="20"/>
                            <w:lang w:eastAsia="lt-LT"/>
                          </w:rPr>
                          <w:t>Organizuoti socialinės globos paslaugų pirkimą iš privačių subjektų</w:t>
                        </w:r>
                      </w:p>
                    </w:tc>
                    <w:tc>
                      <w:tcPr>
                        <w:tcW w:w="1983" w:type="dxa"/>
                        <w:tcBorders>
                          <w:top w:val="single" w:sz="4" w:space="0" w:color="auto"/>
                          <w:left w:val="single" w:sz="4" w:space="0" w:color="auto"/>
                          <w:bottom w:val="single" w:sz="4" w:space="0" w:color="auto"/>
                          <w:right w:val="single" w:sz="4" w:space="0" w:color="auto"/>
                        </w:tcBorders>
                      </w:tcPr>
                      <w:p w14:paraId="24A5EBB8" w14:textId="77777777" w:rsidR="006423C3" w:rsidRDefault="00C06E10">
                        <w:pPr>
                          <w:jc w:val="center"/>
                          <w:rPr>
                            <w:sz w:val="20"/>
                            <w:lang w:eastAsia="lt-LT"/>
                          </w:rPr>
                        </w:pPr>
                        <w:r>
                          <w:rPr>
                            <w:sz w:val="20"/>
                            <w:lang w:eastAsia="lt-LT"/>
                          </w:rPr>
                          <w:t>20,0 (SB)</w:t>
                        </w:r>
                      </w:p>
                    </w:tc>
                    <w:tc>
                      <w:tcPr>
                        <w:tcW w:w="3117" w:type="dxa"/>
                        <w:tcBorders>
                          <w:top w:val="single" w:sz="4" w:space="0" w:color="auto"/>
                          <w:left w:val="single" w:sz="4" w:space="0" w:color="auto"/>
                          <w:bottom w:val="single" w:sz="4" w:space="0" w:color="auto"/>
                          <w:right w:val="single" w:sz="4" w:space="0" w:color="auto"/>
                        </w:tcBorders>
                      </w:tcPr>
                      <w:p w14:paraId="24A5EBB9" w14:textId="77777777" w:rsidR="006423C3" w:rsidRDefault="00C06E10">
                        <w:pPr>
                          <w:tabs>
                            <w:tab w:val="left" w:pos="0"/>
                          </w:tabs>
                          <w:rPr>
                            <w:sz w:val="20"/>
                            <w:lang w:eastAsia="lt-LT"/>
                          </w:rPr>
                        </w:pPr>
                        <w:r>
                          <w:rPr>
                            <w:sz w:val="20"/>
                            <w:lang w:eastAsia="lt-LT"/>
                          </w:rPr>
                          <w:t>Socialinės paramos ir rūpybos skyrius</w:t>
                        </w:r>
                      </w:p>
                    </w:tc>
                    <w:tc>
                      <w:tcPr>
                        <w:tcW w:w="3725" w:type="dxa"/>
                        <w:tcBorders>
                          <w:top w:val="single" w:sz="4" w:space="0" w:color="auto"/>
                          <w:left w:val="single" w:sz="4" w:space="0" w:color="auto"/>
                          <w:bottom w:val="single" w:sz="4" w:space="0" w:color="auto"/>
                          <w:right w:val="single" w:sz="4" w:space="0" w:color="auto"/>
                        </w:tcBorders>
                      </w:tcPr>
                      <w:p w14:paraId="24A5EBBA" w14:textId="77777777" w:rsidR="006423C3" w:rsidRDefault="00C06E10">
                        <w:pPr>
                          <w:rPr>
                            <w:sz w:val="20"/>
                            <w:lang w:eastAsia="lt-LT"/>
                          </w:rPr>
                        </w:pPr>
                        <w:r>
                          <w:rPr>
                            <w:sz w:val="20"/>
                            <w:lang w:eastAsia="lt-LT"/>
                          </w:rPr>
                          <w:t xml:space="preserve">Nupirkta socialinės globos paslauga 10 asmenų grupinio gyvenimo namuose iš nevyriausybinės organizacijos Telšių mieste. </w:t>
                        </w:r>
                      </w:p>
                    </w:tc>
                  </w:tr>
                  <w:tr w:rsidR="006423C3" w14:paraId="24A5EBBD" w14:textId="77777777">
                    <w:trPr>
                      <w:trHeight w:val="278"/>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hideMark/>
                      </w:tcPr>
                      <w:p w14:paraId="24A5EBBC" w14:textId="77777777" w:rsidR="006423C3" w:rsidRDefault="00C06E10">
                        <w:pPr>
                          <w:rPr>
                            <w:b/>
                            <w:color w:val="000000"/>
                            <w:sz w:val="20"/>
                            <w:lang w:eastAsia="lt-LT"/>
                          </w:rPr>
                        </w:pPr>
                        <w:r>
                          <w:rPr>
                            <w:b/>
                            <w:color w:val="000000"/>
                            <w:sz w:val="20"/>
                            <w:lang w:eastAsia="lt-LT"/>
                          </w:rPr>
                          <w:t>3 tikslas. Stiprinti socialinį darbą su socialinę atskirtį patiriančiais asmenimis</w:t>
                        </w:r>
                      </w:p>
                    </w:tc>
                  </w:tr>
                  <w:tr w:rsidR="006423C3" w14:paraId="24A5EBC9" w14:textId="77777777">
                    <w:trPr>
                      <w:trHeight w:val="479"/>
                    </w:trPr>
                    <w:tc>
                      <w:tcPr>
                        <w:tcW w:w="2517" w:type="dxa"/>
                        <w:gridSpan w:val="3"/>
                        <w:vMerge w:val="restart"/>
                        <w:tcBorders>
                          <w:top w:val="single" w:sz="4" w:space="0" w:color="auto"/>
                          <w:left w:val="single" w:sz="4" w:space="0" w:color="auto"/>
                          <w:bottom w:val="single" w:sz="4" w:space="0" w:color="auto"/>
                          <w:right w:val="single" w:sz="4" w:space="0" w:color="auto"/>
                        </w:tcBorders>
                      </w:tcPr>
                      <w:p w14:paraId="24A5EBBE" w14:textId="77777777" w:rsidR="006423C3" w:rsidRDefault="00C06E10">
                        <w:pPr>
                          <w:rPr>
                            <w:b/>
                            <w:color w:val="000000"/>
                            <w:sz w:val="20"/>
                            <w:lang w:eastAsia="lt-LT"/>
                          </w:rPr>
                        </w:pPr>
                        <w:r>
                          <w:rPr>
                            <w:b/>
                            <w:color w:val="000000"/>
                            <w:sz w:val="20"/>
                            <w:lang w:eastAsia="lt-LT"/>
                          </w:rPr>
                          <w:lastRenderedPageBreak/>
                          <w:t xml:space="preserve">Stiprinti socialinį darbą su socialinę riziką </w:t>
                        </w:r>
                        <w:r>
                          <w:rPr>
                            <w:b/>
                            <w:color w:val="000000"/>
                            <w:sz w:val="20"/>
                            <w:lang w:eastAsia="lt-LT"/>
                          </w:rPr>
                          <w:t>patiriančiais asmenims, įgyvendinant Socialinės rizikos asmenų 2016-2021 metų integracijos ir socialinės pagalbos programos priemonių planą</w:t>
                        </w:r>
                      </w:p>
                      <w:p w14:paraId="24A5EBBF" w14:textId="77777777" w:rsidR="006423C3" w:rsidRDefault="006423C3">
                        <w:pPr>
                          <w:rPr>
                            <w:b/>
                            <w:color w:val="000000"/>
                            <w:sz w:val="20"/>
                            <w:lang w:eastAsia="lt-LT"/>
                          </w:rPr>
                        </w:pPr>
                      </w:p>
                      <w:p w14:paraId="24A5EBC0" w14:textId="77777777" w:rsidR="006423C3" w:rsidRDefault="006423C3">
                        <w:pPr>
                          <w:rPr>
                            <w:b/>
                            <w:color w:val="000000"/>
                            <w:sz w:val="20"/>
                            <w:lang w:eastAsia="lt-LT"/>
                          </w:rPr>
                        </w:pPr>
                      </w:p>
                      <w:p w14:paraId="24A5EBC1" w14:textId="77777777" w:rsidR="006423C3" w:rsidRDefault="006423C3">
                        <w:pPr>
                          <w:rPr>
                            <w:b/>
                            <w:color w:val="000000"/>
                            <w:sz w:val="20"/>
                            <w:lang w:eastAsia="lt-LT"/>
                          </w:rPr>
                        </w:pPr>
                      </w:p>
                      <w:p w14:paraId="24A5EBC2" w14:textId="77777777" w:rsidR="006423C3" w:rsidRDefault="006423C3">
                        <w:pPr>
                          <w:rPr>
                            <w:b/>
                            <w:color w:val="000000"/>
                            <w:sz w:val="20"/>
                            <w:lang w:eastAsia="lt-LT"/>
                          </w:rPr>
                        </w:pPr>
                      </w:p>
                      <w:p w14:paraId="24A5EBC3" w14:textId="77777777" w:rsidR="006423C3" w:rsidRDefault="006423C3">
                        <w:pPr>
                          <w:tabs>
                            <w:tab w:val="left" w:pos="248"/>
                          </w:tabs>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C4" w14:textId="77777777" w:rsidR="006423C3" w:rsidRDefault="00C06E10">
                        <w:pPr>
                          <w:rPr>
                            <w:color w:val="000000"/>
                            <w:sz w:val="20"/>
                            <w:lang w:eastAsia="lt-LT"/>
                          </w:rPr>
                        </w:pPr>
                        <w:r>
                          <w:rPr>
                            <w:color w:val="000000"/>
                            <w:sz w:val="20"/>
                            <w:lang w:eastAsia="lt-LT"/>
                          </w:rPr>
                          <w:t>Vykdyti socialinės rizikos asmenų apskaitą ir informacinę / prevencinę veiklą bei organizuoti paslaugų teikimą</w:t>
                        </w:r>
                      </w:p>
                    </w:tc>
                    <w:tc>
                      <w:tcPr>
                        <w:tcW w:w="1983" w:type="dxa"/>
                        <w:tcBorders>
                          <w:top w:val="single" w:sz="4" w:space="0" w:color="auto"/>
                          <w:left w:val="single" w:sz="4" w:space="0" w:color="auto"/>
                          <w:bottom w:val="single" w:sz="4" w:space="0" w:color="auto"/>
                          <w:right w:val="single" w:sz="4" w:space="0" w:color="auto"/>
                        </w:tcBorders>
                        <w:hideMark/>
                      </w:tcPr>
                      <w:p w14:paraId="24A5EBC5" w14:textId="77777777" w:rsidR="006423C3" w:rsidRDefault="00C06E10">
                        <w:pPr>
                          <w:jc w:val="center"/>
                          <w:rPr>
                            <w:color w:val="000000"/>
                            <w:sz w:val="20"/>
                            <w:lang w:eastAsia="lt-LT"/>
                          </w:rPr>
                        </w:pPr>
                        <w:r>
                          <w:rPr>
                            <w:color w:val="000000"/>
                            <w:sz w:val="20"/>
                            <w:lang w:eastAsia="lt-LT"/>
                          </w:rPr>
                          <w:t>SB, kitos lėšos</w:t>
                        </w:r>
                      </w:p>
                    </w:tc>
                    <w:tc>
                      <w:tcPr>
                        <w:tcW w:w="3117" w:type="dxa"/>
                        <w:tcBorders>
                          <w:top w:val="single" w:sz="4" w:space="0" w:color="auto"/>
                          <w:left w:val="single" w:sz="4" w:space="0" w:color="auto"/>
                          <w:bottom w:val="single" w:sz="4" w:space="0" w:color="auto"/>
                          <w:right w:val="single" w:sz="4" w:space="0" w:color="auto"/>
                        </w:tcBorders>
                        <w:hideMark/>
                      </w:tcPr>
                      <w:p w14:paraId="24A5EBC6" w14:textId="77777777" w:rsidR="006423C3" w:rsidRDefault="00C06E10">
                        <w:pPr>
                          <w:rPr>
                            <w:color w:val="000000"/>
                            <w:sz w:val="20"/>
                            <w:lang w:eastAsia="lt-LT"/>
                          </w:rPr>
                        </w:pPr>
                        <w:r>
                          <w:rPr>
                            <w:color w:val="000000"/>
                            <w:sz w:val="20"/>
                            <w:lang w:eastAsia="lt-LT"/>
                          </w:rPr>
                          <w:t>Socialinės paramos ir rūpybos skyrius, Telšių socialinių paslaugų centras, NVO</w:t>
                        </w:r>
                      </w:p>
                    </w:tc>
                    <w:tc>
                      <w:tcPr>
                        <w:tcW w:w="3725" w:type="dxa"/>
                        <w:tcBorders>
                          <w:top w:val="single" w:sz="4" w:space="0" w:color="auto"/>
                          <w:left w:val="single" w:sz="4" w:space="0" w:color="auto"/>
                          <w:bottom w:val="single" w:sz="4" w:space="0" w:color="auto"/>
                          <w:right w:val="single" w:sz="4" w:space="0" w:color="auto"/>
                        </w:tcBorders>
                        <w:vAlign w:val="center"/>
                        <w:hideMark/>
                      </w:tcPr>
                      <w:p w14:paraId="24A5EBC7" w14:textId="77777777" w:rsidR="006423C3" w:rsidRDefault="00C06E10">
                        <w:pPr>
                          <w:tabs>
                            <w:tab w:val="left" w:pos="540"/>
                          </w:tabs>
                          <w:rPr>
                            <w:color w:val="000000"/>
                            <w:sz w:val="20"/>
                            <w:lang w:eastAsia="lt-LT"/>
                          </w:rPr>
                        </w:pPr>
                        <w:r>
                          <w:rPr>
                            <w:color w:val="000000"/>
                            <w:sz w:val="20"/>
                            <w:lang w:eastAsia="lt-LT"/>
                          </w:rPr>
                          <w:t>Vedama socialinės rizikos asmenų apskaita,</w:t>
                        </w:r>
                      </w:p>
                      <w:p w14:paraId="24A5EBC8" w14:textId="77777777" w:rsidR="006423C3" w:rsidRDefault="00C06E10">
                        <w:pPr>
                          <w:tabs>
                            <w:tab w:val="left" w:pos="540"/>
                          </w:tabs>
                          <w:rPr>
                            <w:color w:val="000000"/>
                            <w:sz w:val="20"/>
                            <w:lang w:eastAsia="lt-LT"/>
                          </w:rPr>
                        </w:pPr>
                        <w:r>
                          <w:rPr>
                            <w:color w:val="000000"/>
                            <w:sz w:val="20"/>
                            <w:lang w:eastAsia="lt-LT"/>
                          </w:rPr>
                          <w:t>sudaromi individualūs darbo planai su kiekvienu į socialinės rizikos asmenų apskaitą įtrauktu asmeniu. Piniginė social</w:t>
                        </w:r>
                        <w:r>
                          <w:rPr>
                            <w:color w:val="000000"/>
                            <w:sz w:val="20"/>
                            <w:lang w:eastAsia="lt-LT"/>
                          </w:rPr>
                          <w:t xml:space="preserve">inė parama socialinės rizikos asmenims skiriama derinant piniginę ir nepiniginę formas. Pagal galimybes taikytos kitos socialinės reklamos priemonės priklausomybės ligų prevencijai įgyvendinti. </w:t>
                        </w:r>
                      </w:p>
                    </w:tc>
                  </w:tr>
                  <w:tr w:rsidR="006423C3" w14:paraId="24A5EBD4" w14:textId="77777777">
                    <w:trPr>
                      <w:trHeight w:val="429"/>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14:paraId="24A5EBCA" w14:textId="77777777" w:rsidR="006423C3" w:rsidRDefault="006423C3">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tcPr>
                      <w:p w14:paraId="24A5EBCB" w14:textId="77777777" w:rsidR="006423C3" w:rsidRDefault="00C06E10">
                        <w:pPr>
                          <w:rPr>
                            <w:color w:val="000000"/>
                            <w:sz w:val="20"/>
                            <w:lang w:eastAsia="lt-LT"/>
                          </w:rPr>
                        </w:pPr>
                        <w:r>
                          <w:rPr>
                            <w:color w:val="000000"/>
                            <w:sz w:val="20"/>
                            <w:lang w:eastAsia="lt-LT"/>
                          </w:rPr>
                          <w:t xml:space="preserve">Užtikrinti būtiniausių socialinių paslaugų teikimą </w:t>
                        </w:r>
                        <w:r>
                          <w:rPr>
                            <w:color w:val="000000"/>
                            <w:sz w:val="20"/>
                            <w:lang w:eastAsia="lt-LT"/>
                          </w:rPr>
                          <w:t>socialinės rizikos asmenims</w:t>
                        </w:r>
                      </w:p>
                      <w:p w14:paraId="24A5EBCC" w14:textId="77777777" w:rsidR="006423C3" w:rsidRDefault="006423C3">
                        <w:pPr>
                          <w:rPr>
                            <w:color w:val="000000"/>
                            <w:sz w:val="20"/>
                            <w:lang w:eastAsia="lt-LT"/>
                          </w:rPr>
                        </w:pPr>
                      </w:p>
                    </w:tc>
                    <w:tc>
                      <w:tcPr>
                        <w:tcW w:w="1983" w:type="dxa"/>
                        <w:tcBorders>
                          <w:top w:val="single" w:sz="4" w:space="0" w:color="auto"/>
                          <w:left w:val="single" w:sz="4" w:space="0" w:color="auto"/>
                          <w:bottom w:val="single" w:sz="4" w:space="0" w:color="auto"/>
                          <w:right w:val="single" w:sz="4" w:space="0" w:color="auto"/>
                        </w:tcBorders>
                        <w:hideMark/>
                      </w:tcPr>
                      <w:p w14:paraId="24A5EBCD" w14:textId="77777777" w:rsidR="006423C3" w:rsidRDefault="00C06E10">
                        <w:pPr>
                          <w:tabs>
                            <w:tab w:val="left" w:pos="540"/>
                          </w:tabs>
                          <w:jc w:val="center"/>
                          <w:rPr>
                            <w:color w:val="000000"/>
                            <w:sz w:val="20"/>
                            <w:lang w:eastAsia="lt-LT"/>
                          </w:rPr>
                        </w:pPr>
                        <w:r>
                          <w:rPr>
                            <w:color w:val="000000"/>
                            <w:sz w:val="20"/>
                            <w:lang w:eastAsia="lt-LT"/>
                          </w:rPr>
                          <w:t>10,0 (SB);</w:t>
                        </w:r>
                      </w:p>
                      <w:p w14:paraId="24A5EBCE" w14:textId="77777777" w:rsidR="006423C3" w:rsidRDefault="00C06E10">
                        <w:pPr>
                          <w:tabs>
                            <w:tab w:val="left" w:pos="540"/>
                          </w:tabs>
                          <w:jc w:val="center"/>
                          <w:rPr>
                            <w:color w:val="000000"/>
                            <w:sz w:val="20"/>
                            <w:lang w:eastAsia="lt-LT"/>
                          </w:rPr>
                        </w:pPr>
                        <w:r>
                          <w:rPr>
                            <w:color w:val="000000"/>
                            <w:sz w:val="20"/>
                            <w:lang w:eastAsia="lt-LT"/>
                          </w:rPr>
                          <w:t>asmens lėšos,</w:t>
                        </w:r>
                      </w:p>
                      <w:p w14:paraId="24A5EBCF" w14:textId="77777777" w:rsidR="006423C3" w:rsidRDefault="00C06E10">
                        <w:pPr>
                          <w:tabs>
                            <w:tab w:val="left" w:pos="540"/>
                          </w:tabs>
                          <w:jc w:val="center"/>
                          <w:rPr>
                            <w:color w:val="000000"/>
                            <w:sz w:val="20"/>
                            <w:lang w:eastAsia="lt-LT"/>
                          </w:rPr>
                        </w:pPr>
                        <w:r>
                          <w:rPr>
                            <w:color w:val="000000"/>
                            <w:sz w:val="20"/>
                            <w:lang w:eastAsia="lt-LT"/>
                          </w:rPr>
                          <w:t>kitos lėšos</w:t>
                        </w:r>
                      </w:p>
                    </w:tc>
                    <w:tc>
                      <w:tcPr>
                        <w:tcW w:w="3117" w:type="dxa"/>
                        <w:tcBorders>
                          <w:top w:val="single" w:sz="4" w:space="0" w:color="auto"/>
                          <w:left w:val="single" w:sz="4" w:space="0" w:color="auto"/>
                          <w:bottom w:val="single" w:sz="4" w:space="0" w:color="auto"/>
                          <w:right w:val="single" w:sz="4" w:space="0" w:color="auto"/>
                        </w:tcBorders>
                        <w:hideMark/>
                      </w:tcPr>
                      <w:p w14:paraId="24A5EBD0" w14:textId="77777777" w:rsidR="006423C3" w:rsidRDefault="00C06E10">
                        <w:pPr>
                          <w:tabs>
                            <w:tab w:val="left" w:pos="540"/>
                          </w:tabs>
                          <w:ind w:right="-108"/>
                          <w:rPr>
                            <w:color w:val="000000"/>
                            <w:sz w:val="20"/>
                            <w:lang w:eastAsia="lt-LT"/>
                          </w:rPr>
                        </w:pPr>
                        <w:r>
                          <w:rPr>
                            <w:color w:val="000000"/>
                            <w:sz w:val="20"/>
                            <w:lang w:eastAsia="lt-LT"/>
                          </w:rPr>
                          <w:t>Telšių socialinių paslaugų centras</w:t>
                        </w:r>
                      </w:p>
                      <w:p w14:paraId="24A5EBD1" w14:textId="77777777" w:rsidR="006423C3" w:rsidRDefault="006423C3">
                        <w:pPr>
                          <w:tabs>
                            <w:tab w:val="left" w:pos="540"/>
                          </w:tabs>
                          <w:ind w:right="-108"/>
                          <w:rPr>
                            <w:color w:val="000000"/>
                            <w:sz w:val="20"/>
                            <w:lang w:eastAsia="lt-LT"/>
                          </w:rPr>
                        </w:pPr>
                      </w:p>
                    </w:tc>
                    <w:tc>
                      <w:tcPr>
                        <w:tcW w:w="3725" w:type="dxa"/>
                        <w:tcBorders>
                          <w:top w:val="single" w:sz="4" w:space="0" w:color="auto"/>
                          <w:left w:val="single" w:sz="4" w:space="0" w:color="auto"/>
                          <w:bottom w:val="single" w:sz="4" w:space="0" w:color="auto"/>
                          <w:right w:val="single" w:sz="4" w:space="0" w:color="auto"/>
                        </w:tcBorders>
                        <w:vAlign w:val="center"/>
                        <w:hideMark/>
                      </w:tcPr>
                      <w:p w14:paraId="24A5EBD2" w14:textId="77777777" w:rsidR="006423C3" w:rsidRDefault="00C06E10">
                        <w:pPr>
                          <w:tabs>
                            <w:tab w:val="left" w:pos="540"/>
                          </w:tabs>
                          <w:rPr>
                            <w:color w:val="000000"/>
                            <w:sz w:val="20"/>
                            <w:lang w:eastAsia="lt-LT"/>
                          </w:rPr>
                        </w:pPr>
                        <w:r>
                          <w:rPr>
                            <w:color w:val="000000"/>
                            <w:sz w:val="20"/>
                            <w:lang w:eastAsia="lt-LT"/>
                          </w:rPr>
                          <w:t xml:space="preserve">Suteikta laikino </w:t>
                        </w:r>
                        <w:proofErr w:type="spellStart"/>
                        <w:r>
                          <w:rPr>
                            <w:color w:val="000000"/>
                            <w:sz w:val="20"/>
                            <w:lang w:eastAsia="lt-LT"/>
                          </w:rPr>
                          <w:t>apnakvindinimo</w:t>
                        </w:r>
                        <w:proofErr w:type="spellEnd"/>
                        <w:r>
                          <w:rPr>
                            <w:color w:val="000000"/>
                            <w:sz w:val="20"/>
                            <w:lang w:eastAsia="lt-LT"/>
                          </w:rPr>
                          <w:t xml:space="preserve"> paslaugų 30 asmenų, apgyvendinimo nakvynės namuose – 35, unikalių paslaugos gavėjų</w:t>
                        </w:r>
                      </w:p>
                      <w:p w14:paraId="24A5EBD3" w14:textId="77777777" w:rsidR="006423C3" w:rsidRDefault="006423C3">
                        <w:pPr>
                          <w:tabs>
                            <w:tab w:val="left" w:pos="540"/>
                          </w:tabs>
                          <w:rPr>
                            <w:color w:val="000000"/>
                            <w:sz w:val="20"/>
                            <w:lang w:eastAsia="lt-LT"/>
                          </w:rPr>
                        </w:pPr>
                      </w:p>
                    </w:tc>
                  </w:tr>
                  <w:tr w:rsidR="006423C3" w14:paraId="24A5EBDA" w14:textId="77777777">
                    <w:trPr>
                      <w:trHeight w:val="429"/>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14:paraId="24A5EBD5" w14:textId="77777777" w:rsidR="006423C3" w:rsidRDefault="006423C3">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D6" w14:textId="77777777" w:rsidR="006423C3" w:rsidRDefault="00C06E10">
                        <w:pPr>
                          <w:rPr>
                            <w:strike/>
                            <w:color w:val="000000"/>
                            <w:sz w:val="20"/>
                            <w:lang w:eastAsia="lt-LT"/>
                          </w:rPr>
                        </w:pPr>
                        <w:r>
                          <w:rPr>
                            <w:color w:val="000000"/>
                            <w:sz w:val="20"/>
                            <w:lang w:eastAsia="lt-LT"/>
                          </w:rPr>
                          <w:t xml:space="preserve">Gerinti paslaugų teikimą Telšių nakvynės namuose </w:t>
                        </w:r>
                      </w:p>
                    </w:tc>
                    <w:tc>
                      <w:tcPr>
                        <w:tcW w:w="1983" w:type="dxa"/>
                        <w:tcBorders>
                          <w:top w:val="single" w:sz="4" w:space="0" w:color="auto"/>
                          <w:left w:val="single" w:sz="4" w:space="0" w:color="auto"/>
                          <w:bottom w:val="single" w:sz="4" w:space="0" w:color="auto"/>
                          <w:right w:val="single" w:sz="4" w:space="0" w:color="auto"/>
                        </w:tcBorders>
                        <w:hideMark/>
                      </w:tcPr>
                      <w:p w14:paraId="24A5EBD7" w14:textId="77777777" w:rsidR="006423C3" w:rsidRDefault="00C06E10">
                        <w:pPr>
                          <w:tabs>
                            <w:tab w:val="left" w:pos="540"/>
                          </w:tabs>
                          <w:jc w:val="center"/>
                          <w:rPr>
                            <w:strike/>
                            <w:color w:val="000000"/>
                            <w:sz w:val="20"/>
                            <w:lang w:eastAsia="lt-LT"/>
                          </w:rPr>
                        </w:pPr>
                        <w:r>
                          <w:rPr>
                            <w:color w:val="000000"/>
                            <w:sz w:val="20"/>
                            <w:lang w:eastAsia="lt-LT"/>
                          </w:rPr>
                          <w:t>37,5 (SB)</w:t>
                        </w:r>
                      </w:p>
                    </w:tc>
                    <w:tc>
                      <w:tcPr>
                        <w:tcW w:w="3117" w:type="dxa"/>
                        <w:tcBorders>
                          <w:top w:val="single" w:sz="4" w:space="0" w:color="auto"/>
                          <w:left w:val="single" w:sz="4" w:space="0" w:color="auto"/>
                          <w:bottom w:val="single" w:sz="4" w:space="0" w:color="auto"/>
                          <w:right w:val="single" w:sz="4" w:space="0" w:color="auto"/>
                        </w:tcBorders>
                        <w:hideMark/>
                      </w:tcPr>
                      <w:p w14:paraId="24A5EBD8" w14:textId="77777777" w:rsidR="006423C3" w:rsidRDefault="00C06E10">
                        <w:pPr>
                          <w:tabs>
                            <w:tab w:val="left" w:pos="540"/>
                          </w:tabs>
                          <w:ind w:right="-108"/>
                          <w:rPr>
                            <w:strike/>
                            <w:color w:val="000000"/>
                            <w:sz w:val="20"/>
                            <w:lang w:eastAsia="lt-LT"/>
                          </w:rPr>
                        </w:pPr>
                        <w:r>
                          <w:rPr>
                            <w:color w:val="000000"/>
                            <w:sz w:val="20"/>
                            <w:lang w:eastAsia="lt-LT"/>
                          </w:rPr>
                          <w:t>Socialinės paramos ir rūpybos skyrius, Telšių socialinių paslaugų centro Nakvynės namai, Statybos ir  urbanistikos skyrius</w:t>
                        </w:r>
                      </w:p>
                    </w:tc>
                    <w:tc>
                      <w:tcPr>
                        <w:tcW w:w="3725" w:type="dxa"/>
                        <w:tcBorders>
                          <w:top w:val="single" w:sz="4" w:space="0" w:color="auto"/>
                          <w:left w:val="single" w:sz="4" w:space="0" w:color="auto"/>
                          <w:bottom w:val="single" w:sz="4" w:space="0" w:color="auto"/>
                          <w:right w:val="single" w:sz="4" w:space="0" w:color="auto"/>
                        </w:tcBorders>
                        <w:shd w:val="clear" w:color="auto" w:fill="FFFFFF"/>
                        <w:hideMark/>
                      </w:tcPr>
                      <w:p w14:paraId="24A5EBD9" w14:textId="77777777" w:rsidR="006423C3" w:rsidRDefault="00C06E10">
                        <w:pPr>
                          <w:tabs>
                            <w:tab w:val="left" w:pos="540"/>
                          </w:tabs>
                          <w:rPr>
                            <w:strike/>
                            <w:sz w:val="20"/>
                            <w:lang w:eastAsia="lt-LT"/>
                          </w:rPr>
                        </w:pPr>
                        <w:r>
                          <w:rPr>
                            <w:sz w:val="20"/>
                            <w:lang w:eastAsia="lt-LT"/>
                          </w:rPr>
                          <w:t>Ieškoti finansinių galimybių atlikti Nakvynės namų kapitalinį remontą, ka</w:t>
                        </w:r>
                        <w:r>
                          <w:rPr>
                            <w:sz w:val="20"/>
                            <w:lang w:eastAsia="lt-LT"/>
                          </w:rPr>
                          <w:t xml:space="preserve">d būtų galima padidinti iki 6 laikino </w:t>
                        </w:r>
                        <w:proofErr w:type="spellStart"/>
                        <w:r>
                          <w:rPr>
                            <w:sz w:val="20"/>
                            <w:lang w:eastAsia="lt-LT"/>
                          </w:rPr>
                          <w:t>apnakvindinimo</w:t>
                        </w:r>
                        <w:proofErr w:type="spellEnd"/>
                        <w:r>
                          <w:rPr>
                            <w:sz w:val="20"/>
                            <w:lang w:eastAsia="lt-LT"/>
                          </w:rPr>
                          <w:t xml:space="preserve"> vietų. </w:t>
                        </w:r>
                      </w:p>
                    </w:tc>
                  </w:tr>
                  <w:tr w:rsidR="006423C3" w14:paraId="24A5EBE4" w14:textId="77777777">
                    <w:trPr>
                      <w:trHeight w:val="429"/>
                    </w:trPr>
                    <w:tc>
                      <w:tcPr>
                        <w:tcW w:w="2517" w:type="dxa"/>
                        <w:gridSpan w:val="3"/>
                        <w:vMerge/>
                        <w:tcBorders>
                          <w:top w:val="single" w:sz="4" w:space="0" w:color="auto"/>
                          <w:left w:val="single" w:sz="4" w:space="0" w:color="auto"/>
                          <w:bottom w:val="single" w:sz="4" w:space="0" w:color="auto"/>
                          <w:right w:val="single" w:sz="4" w:space="0" w:color="auto"/>
                        </w:tcBorders>
                        <w:vAlign w:val="center"/>
                        <w:hideMark/>
                      </w:tcPr>
                      <w:p w14:paraId="24A5EBDB" w14:textId="77777777" w:rsidR="006423C3" w:rsidRDefault="006423C3">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hideMark/>
                      </w:tcPr>
                      <w:p w14:paraId="24A5EBDC" w14:textId="77777777" w:rsidR="006423C3" w:rsidRDefault="00C06E10">
                        <w:pPr>
                          <w:rPr>
                            <w:color w:val="000000"/>
                            <w:sz w:val="20"/>
                            <w:lang w:eastAsia="lt-LT"/>
                          </w:rPr>
                        </w:pPr>
                        <w:r>
                          <w:rPr>
                            <w:color w:val="000000"/>
                            <w:sz w:val="20"/>
                            <w:lang w:eastAsia="lt-LT"/>
                          </w:rPr>
                          <w:t xml:space="preserve">Plėtoti socialinių paslaugų tinklą </w:t>
                        </w:r>
                      </w:p>
                    </w:tc>
                    <w:tc>
                      <w:tcPr>
                        <w:tcW w:w="1983" w:type="dxa"/>
                        <w:tcBorders>
                          <w:top w:val="single" w:sz="4" w:space="0" w:color="auto"/>
                          <w:left w:val="single" w:sz="4" w:space="0" w:color="auto"/>
                          <w:bottom w:val="single" w:sz="4" w:space="0" w:color="auto"/>
                          <w:right w:val="single" w:sz="4" w:space="0" w:color="auto"/>
                        </w:tcBorders>
                        <w:hideMark/>
                      </w:tcPr>
                      <w:p w14:paraId="24A5EBDD" w14:textId="77777777" w:rsidR="006423C3" w:rsidRDefault="00C06E10">
                        <w:pPr>
                          <w:tabs>
                            <w:tab w:val="left" w:pos="540"/>
                          </w:tabs>
                          <w:jc w:val="center"/>
                          <w:rPr>
                            <w:color w:val="000000"/>
                            <w:sz w:val="20"/>
                            <w:lang w:eastAsia="lt-LT"/>
                          </w:rPr>
                        </w:pPr>
                        <w:r>
                          <w:rPr>
                            <w:color w:val="000000"/>
                            <w:sz w:val="20"/>
                            <w:lang w:eastAsia="lt-LT"/>
                          </w:rPr>
                          <w:t>268,0 (ES)</w:t>
                        </w:r>
                      </w:p>
                      <w:p w14:paraId="24A5EBDE" w14:textId="77777777" w:rsidR="006423C3" w:rsidRDefault="00C06E10">
                        <w:pPr>
                          <w:tabs>
                            <w:tab w:val="left" w:pos="540"/>
                          </w:tabs>
                          <w:jc w:val="center"/>
                          <w:rPr>
                            <w:color w:val="000000"/>
                            <w:sz w:val="20"/>
                            <w:lang w:eastAsia="lt-LT"/>
                          </w:rPr>
                        </w:pPr>
                        <w:r>
                          <w:rPr>
                            <w:color w:val="000000"/>
                            <w:sz w:val="20"/>
                            <w:lang w:eastAsia="lt-LT"/>
                          </w:rPr>
                          <w:t>42,29 (SB)</w:t>
                        </w:r>
                      </w:p>
                      <w:p w14:paraId="24A5EBDF" w14:textId="77777777" w:rsidR="006423C3" w:rsidRDefault="006423C3">
                        <w:pPr>
                          <w:tabs>
                            <w:tab w:val="left" w:pos="540"/>
                          </w:tabs>
                          <w:jc w:val="center"/>
                          <w:rPr>
                            <w:color w:val="000000"/>
                            <w:sz w:val="20"/>
                            <w:lang w:eastAsia="lt-LT"/>
                          </w:rPr>
                        </w:pPr>
                      </w:p>
                    </w:tc>
                    <w:tc>
                      <w:tcPr>
                        <w:tcW w:w="3117" w:type="dxa"/>
                        <w:tcBorders>
                          <w:top w:val="single" w:sz="4" w:space="0" w:color="auto"/>
                          <w:left w:val="single" w:sz="4" w:space="0" w:color="auto"/>
                          <w:bottom w:val="single" w:sz="4" w:space="0" w:color="auto"/>
                          <w:right w:val="single" w:sz="4" w:space="0" w:color="auto"/>
                        </w:tcBorders>
                        <w:hideMark/>
                      </w:tcPr>
                      <w:p w14:paraId="24A5EBE0" w14:textId="77777777" w:rsidR="006423C3" w:rsidRDefault="00C06E10">
                        <w:pPr>
                          <w:tabs>
                            <w:tab w:val="left" w:pos="540"/>
                          </w:tabs>
                          <w:ind w:right="-108"/>
                          <w:rPr>
                            <w:color w:val="000000"/>
                            <w:sz w:val="20"/>
                            <w:lang w:eastAsia="lt-LT"/>
                          </w:rPr>
                        </w:pPr>
                        <w:r>
                          <w:rPr>
                            <w:color w:val="000000"/>
                            <w:sz w:val="20"/>
                            <w:lang w:eastAsia="lt-LT"/>
                          </w:rPr>
                          <w:t>Strateginio planavimo ir investicijų skyrius, Socialinės paramos ir rūpybos skyrius</w:t>
                        </w:r>
                      </w:p>
                      <w:p w14:paraId="24A5EBE1" w14:textId="77777777" w:rsidR="006423C3" w:rsidRDefault="006423C3">
                        <w:pPr>
                          <w:tabs>
                            <w:tab w:val="left" w:pos="540"/>
                          </w:tabs>
                          <w:ind w:right="-108"/>
                          <w:rPr>
                            <w:color w:val="000000"/>
                            <w:sz w:val="20"/>
                            <w:lang w:eastAsia="lt-LT"/>
                          </w:rPr>
                        </w:pPr>
                      </w:p>
                    </w:tc>
                    <w:tc>
                      <w:tcPr>
                        <w:tcW w:w="3725" w:type="dxa"/>
                        <w:tcBorders>
                          <w:top w:val="single" w:sz="4" w:space="0" w:color="auto"/>
                          <w:left w:val="single" w:sz="4" w:space="0" w:color="auto"/>
                          <w:bottom w:val="single" w:sz="4" w:space="0" w:color="auto"/>
                          <w:right w:val="single" w:sz="4" w:space="0" w:color="auto"/>
                        </w:tcBorders>
                        <w:hideMark/>
                      </w:tcPr>
                      <w:p w14:paraId="24A5EBE2" w14:textId="77777777" w:rsidR="006423C3" w:rsidRDefault="00C06E10">
                        <w:pPr>
                          <w:tabs>
                            <w:tab w:val="left" w:pos="540"/>
                          </w:tabs>
                          <w:rPr>
                            <w:sz w:val="20"/>
                            <w:lang w:eastAsia="lt-LT"/>
                          </w:rPr>
                        </w:pPr>
                        <w:r>
                          <w:rPr>
                            <w:sz w:val="20"/>
                            <w:lang w:eastAsia="lt-LT"/>
                          </w:rPr>
                          <w:t xml:space="preserve">Parengtas „Savarankiško gyvenimo namų steigimas Telšių mieste“ techninis projektas, </w:t>
                        </w:r>
                      </w:p>
                      <w:p w14:paraId="24A5EBE3" w14:textId="77777777" w:rsidR="006423C3" w:rsidRDefault="00C06E10">
                        <w:pPr>
                          <w:tabs>
                            <w:tab w:val="left" w:pos="540"/>
                          </w:tabs>
                          <w:rPr>
                            <w:color w:val="FF0000"/>
                            <w:sz w:val="20"/>
                            <w:lang w:eastAsia="lt-LT"/>
                          </w:rPr>
                        </w:pPr>
                        <w:r>
                          <w:rPr>
                            <w:sz w:val="20"/>
                            <w:lang w:eastAsia="lt-LT"/>
                          </w:rPr>
                          <w:t xml:space="preserve">įvykdyti pirkimai ir pradėti kapitalinio remonto darbai. </w:t>
                        </w:r>
                      </w:p>
                    </w:tc>
                  </w:tr>
                  <w:tr w:rsidR="006423C3" w14:paraId="24A5EBEA" w14:textId="77777777">
                    <w:trPr>
                      <w:trHeight w:val="429"/>
                    </w:trPr>
                    <w:tc>
                      <w:tcPr>
                        <w:tcW w:w="2517" w:type="dxa"/>
                        <w:gridSpan w:val="3"/>
                        <w:vMerge w:val="restart"/>
                        <w:tcBorders>
                          <w:top w:val="single" w:sz="4" w:space="0" w:color="auto"/>
                          <w:left w:val="single" w:sz="4" w:space="0" w:color="auto"/>
                          <w:right w:val="single" w:sz="4" w:space="0" w:color="auto"/>
                        </w:tcBorders>
                      </w:tcPr>
                      <w:p w14:paraId="24A5EBE5" w14:textId="77777777" w:rsidR="006423C3" w:rsidRDefault="00C06E10">
                        <w:pPr>
                          <w:rPr>
                            <w:b/>
                            <w:color w:val="000000"/>
                            <w:sz w:val="20"/>
                            <w:lang w:eastAsia="lt-LT"/>
                          </w:rPr>
                        </w:pPr>
                        <w:r>
                          <w:rPr>
                            <w:b/>
                            <w:color w:val="000000"/>
                            <w:sz w:val="20"/>
                            <w:lang w:eastAsia="lt-LT"/>
                          </w:rPr>
                          <w:t>Stiprinti socialinį darbą su socialinę atskirtį patiriančiais asmenims</w:t>
                        </w:r>
                      </w:p>
                    </w:tc>
                    <w:tc>
                      <w:tcPr>
                        <w:tcW w:w="3258" w:type="dxa"/>
                        <w:tcBorders>
                          <w:top w:val="single" w:sz="4" w:space="0" w:color="auto"/>
                          <w:left w:val="single" w:sz="4" w:space="0" w:color="auto"/>
                          <w:bottom w:val="single" w:sz="4" w:space="0" w:color="auto"/>
                          <w:right w:val="single" w:sz="4" w:space="0" w:color="auto"/>
                        </w:tcBorders>
                      </w:tcPr>
                      <w:p w14:paraId="24A5EBE6" w14:textId="77777777" w:rsidR="006423C3" w:rsidRDefault="00C06E10">
                        <w:pPr>
                          <w:rPr>
                            <w:sz w:val="20"/>
                            <w:lang w:eastAsia="lt-LT"/>
                          </w:rPr>
                        </w:pPr>
                        <w:r>
                          <w:rPr>
                            <w:sz w:val="20"/>
                            <w:lang w:eastAsia="lt-LT"/>
                          </w:rPr>
                          <w:t xml:space="preserve">Įgyvendinti psichologinės ir intensyvios </w:t>
                        </w:r>
                        <w:r>
                          <w:rPr>
                            <w:sz w:val="20"/>
                            <w:lang w:eastAsia="lt-LT"/>
                          </w:rPr>
                          <w:t>krizių įveikimo pagalbos teikimą</w:t>
                        </w:r>
                      </w:p>
                    </w:tc>
                    <w:tc>
                      <w:tcPr>
                        <w:tcW w:w="1983" w:type="dxa"/>
                        <w:tcBorders>
                          <w:top w:val="single" w:sz="4" w:space="0" w:color="auto"/>
                          <w:left w:val="single" w:sz="4" w:space="0" w:color="auto"/>
                          <w:bottom w:val="single" w:sz="4" w:space="0" w:color="auto"/>
                          <w:right w:val="single" w:sz="4" w:space="0" w:color="auto"/>
                        </w:tcBorders>
                      </w:tcPr>
                      <w:p w14:paraId="24A5EBE7" w14:textId="77777777" w:rsidR="006423C3" w:rsidRDefault="00C06E10">
                        <w:pPr>
                          <w:ind w:hanging="113"/>
                          <w:jc w:val="center"/>
                          <w:rPr>
                            <w:b/>
                            <w:sz w:val="20"/>
                            <w:lang w:eastAsia="lt-LT"/>
                          </w:rPr>
                        </w:pPr>
                        <w:r>
                          <w:rPr>
                            <w:sz w:val="20"/>
                            <w:lang w:eastAsia="lt-LT"/>
                          </w:rPr>
                          <w:t>25,0 (SB, kitos lėšos)</w:t>
                        </w:r>
                      </w:p>
                    </w:tc>
                    <w:tc>
                      <w:tcPr>
                        <w:tcW w:w="3117" w:type="dxa"/>
                        <w:tcBorders>
                          <w:top w:val="single" w:sz="4" w:space="0" w:color="auto"/>
                          <w:left w:val="single" w:sz="4" w:space="0" w:color="auto"/>
                          <w:bottom w:val="single" w:sz="4" w:space="0" w:color="auto"/>
                          <w:right w:val="single" w:sz="4" w:space="0" w:color="auto"/>
                        </w:tcBorders>
                      </w:tcPr>
                      <w:p w14:paraId="24A5EBE8" w14:textId="77777777" w:rsidR="006423C3" w:rsidRDefault="00C06E10">
                        <w:pPr>
                          <w:rPr>
                            <w:b/>
                            <w:sz w:val="20"/>
                            <w:lang w:eastAsia="lt-LT"/>
                          </w:rPr>
                        </w:pPr>
                        <w:r>
                          <w:rPr>
                            <w:sz w:val="20"/>
                            <w:lang w:eastAsia="lt-LT"/>
                          </w:rPr>
                          <w:t>Socialinės paramos ir rūpybos skyrius, Telšių krizių centras</w:t>
                        </w:r>
                      </w:p>
                    </w:tc>
                    <w:tc>
                      <w:tcPr>
                        <w:tcW w:w="3725" w:type="dxa"/>
                        <w:tcBorders>
                          <w:top w:val="single" w:sz="4" w:space="0" w:color="auto"/>
                          <w:left w:val="single" w:sz="4" w:space="0" w:color="auto"/>
                          <w:bottom w:val="single" w:sz="4" w:space="0" w:color="auto"/>
                          <w:right w:val="single" w:sz="4" w:space="0" w:color="auto"/>
                        </w:tcBorders>
                      </w:tcPr>
                      <w:p w14:paraId="24A5EBE9" w14:textId="77777777" w:rsidR="006423C3" w:rsidRDefault="00C06E10">
                        <w:pPr>
                          <w:rPr>
                            <w:b/>
                            <w:sz w:val="20"/>
                            <w:lang w:eastAsia="lt-LT"/>
                          </w:rPr>
                        </w:pPr>
                        <w:r>
                          <w:rPr>
                            <w:sz w:val="20"/>
                            <w:lang w:eastAsia="lt-LT"/>
                          </w:rPr>
                          <w:t xml:space="preserve">Paslaugos suteiktos  iki 120 asmenų. Įvertinta paslaugų teikimo kokybė bei tikslingumas. </w:t>
                        </w:r>
                      </w:p>
                    </w:tc>
                  </w:tr>
                  <w:tr w:rsidR="006423C3" w14:paraId="24A5EBF3" w14:textId="77777777">
                    <w:trPr>
                      <w:trHeight w:val="429"/>
                    </w:trPr>
                    <w:tc>
                      <w:tcPr>
                        <w:tcW w:w="2517" w:type="dxa"/>
                        <w:gridSpan w:val="3"/>
                        <w:vMerge/>
                        <w:tcBorders>
                          <w:left w:val="single" w:sz="4" w:space="0" w:color="auto"/>
                          <w:bottom w:val="single" w:sz="4" w:space="0" w:color="auto"/>
                          <w:right w:val="single" w:sz="4" w:space="0" w:color="auto"/>
                        </w:tcBorders>
                        <w:vAlign w:val="center"/>
                      </w:tcPr>
                      <w:p w14:paraId="24A5EBEB" w14:textId="77777777" w:rsidR="006423C3" w:rsidRDefault="006423C3">
                        <w:pPr>
                          <w:rPr>
                            <w:b/>
                            <w:color w:val="000000"/>
                            <w:sz w:val="20"/>
                            <w:lang w:eastAsia="lt-LT"/>
                          </w:rPr>
                        </w:pPr>
                      </w:p>
                    </w:tc>
                    <w:tc>
                      <w:tcPr>
                        <w:tcW w:w="3258" w:type="dxa"/>
                        <w:tcBorders>
                          <w:top w:val="single" w:sz="4" w:space="0" w:color="auto"/>
                          <w:left w:val="single" w:sz="4" w:space="0" w:color="auto"/>
                          <w:bottom w:val="single" w:sz="4" w:space="0" w:color="auto"/>
                          <w:right w:val="single" w:sz="4" w:space="0" w:color="auto"/>
                        </w:tcBorders>
                      </w:tcPr>
                      <w:p w14:paraId="24A5EBEC" w14:textId="77777777" w:rsidR="006423C3" w:rsidRDefault="00C06E10">
                        <w:pPr>
                          <w:rPr>
                            <w:sz w:val="20"/>
                            <w:lang w:eastAsia="lt-LT"/>
                          </w:rPr>
                        </w:pPr>
                        <w:r>
                          <w:rPr>
                            <w:sz w:val="20"/>
                            <w:lang w:eastAsia="lt-LT"/>
                          </w:rPr>
                          <w:t xml:space="preserve">Organizuoti bendrųjų socialinių paslaugų </w:t>
                        </w:r>
                        <w:r>
                          <w:rPr>
                            <w:sz w:val="20"/>
                            <w:lang w:eastAsia="lt-LT"/>
                          </w:rPr>
                          <w:t>teikimą įtraukiant NVO</w:t>
                        </w:r>
                      </w:p>
                    </w:tc>
                    <w:tc>
                      <w:tcPr>
                        <w:tcW w:w="1983" w:type="dxa"/>
                        <w:tcBorders>
                          <w:top w:val="single" w:sz="4" w:space="0" w:color="auto"/>
                          <w:left w:val="single" w:sz="4" w:space="0" w:color="auto"/>
                          <w:bottom w:val="single" w:sz="4" w:space="0" w:color="auto"/>
                          <w:right w:val="single" w:sz="4" w:space="0" w:color="auto"/>
                        </w:tcBorders>
                      </w:tcPr>
                      <w:p w14:paraId="24A5EBED" w14:textId="77777777" w:rsidR="006423C3" w:rsidRDefault="00C06E10">
                        <w:pPr>
                          <w:tabs>
                            <w:tab w:val="left" w:pos="540"/>
                          </w:tabs>
                          <w:jc w:val="center"/>
                          <w:rPr>
                            <w:color w:val="000000"/>
                            <w:sz w:val="20"/>
                            <w:lang w:eastAsia="lt-LT"/>
                          </w:rPr>
                        </w:pPr>
                        <w:r>
                          <w:rPr>
                            <w:color w:val="000000"/>
                            <w:sz w:val="20"/>
                            <w:lang w:eastAsia="lt-LT"/>
                          </w:rPr>
                          <w:t>SB, kitos lėšos</w:t>
                        </w:r>
                      </w:p>
                    </w:tc>
                    <w:tc>
                      <w:tcPr>
                        <w:tcW w:w="3117" w:type="dxa"/>
                        <w:tcBorders>
                          <w:top w:val="single" w:sz="4" w:space="0" w:color="auto"/>
                          <w:left w:val="single" w:sz="4" w:space="0" w:color="auto"/>
                          <w:bottom w:val="single" w:sz="4" w:space="0" w:color="auto"/>
                          <w:right w:val="single" w:sz="4" w:space="0" w:color="auto"/>
                        </w:tcBorders>
                      </w:tcPr>
                      <w:p w14:paraId="24A5EBEE" w14:textId="77777777" w:rsidR="006423C3" w:rsidRDefault="00C06E10">
                        <w:pPr>
                          <w:tabs>
                            <w:tab w:val="left" w:pos="540"/>
                          </w:tabs>
                          <w:ind w:right="-108"/>
                          <w:rPr>
                            <w:sz w:val="20"/>
                            <w:lang w:eastAsia="lt-LT"/>
                          </w:rPr>
                        </w:pPr>
                        <w:r>
                          <w:rPr>
                            <w:sz w:val="20"/>
                            <w:lang w:eastAsia="lt-LT"/>
                          </w:rPr>
                          <w:t>Socialinės paramos ir rūpybos skyrius, NVO</w:t>
                        </w:r>
                      </w:p>
                      <w:p w14:paraId="24A5EBEF" w14:textId="77777777" w:rsidR="006423C3" w:rsidRDefault="006423C3">
                        <w:pPr>
                          <w:tabs>
                            <w:tab w:val="left" w:pos="540"/>
                          </w:tabs>
                          <w:ind w:right="-108"/>
                          <w:rPr>
                            <w:sz w:val="20"/>
                            <w:lang w:eastAsia="lt-LT"/>
                          </w:rPr>
                        </w:pPr>
                      </w:p>
                      <w:p w14:paraId="24A5EBF0" w14:textId="77777777" w:rsidR="006423C3" w:rsidRDefault="006423C3">
                        <w:pPr>
                          <w:tabs>
                            <w:tab w:val="left" w:pos="540"/>
                          </w:tabs>
                          <w:ind w:right="-108"/>
                          <w:rPr>
                            <w:sz w:val="20"/>
                            <w:lang w:eastAsia="lt-LT"/>
                          </w:rPr>
                        </w:pPr>
                      </w:p>
                    </w:tc>
                    <w:tc>
                      <w:tcPr>
                        <w:tcW w:w="3725" w:type="dxa"/>
                        <w:tcBorders>
                          <w:top w:val="single" w:sz="4" w:space="0" w:color="auto"/>
                          <w:left w:val="single" w:sz="4" w:space="0" w:color="auto"/>
                          <w:bottom w:val="single" w:sz="4" w:space="0" w:color="auto"/>
                          <w:right w:val="single" w:sz="4" w:space="0" w:color="auto"/>
                        </w:tcBorders>
                      </w:tcPr>
                      <w:p w14:paraId="24A5EBF1" w14:textId="77777777" w:rsidR="006423C3" w:rsidRDefault="00C06E10">
                        <w:pPr>
                          <w:tabs>
                            <w:tab w:val="left" w:pos="540"/>
                          </w:tabs>
                          <w:rPr>
                            <w:sz w:val="20"/>
                            <w:lang w:eastAsia="lt-LT"/>
                          </w:rPr>
                        </w:pPr>
                        <w:r>
                          <w:rPr>
                            <w:color w:val="000000"/>
                            <w:sz w:val="20"/>
                            <w:lang w:eastAsia="lt-LT"/>
                          </w:rPr>
                          <w:t xml:space="preserve">Nemokamo maitinimo </w:t>
                        </w:r>
                        <w:proofErr w:type="spellStart"/>
                        <w:r>
                          <w:rPr>
                            <w:color w:val="000000"/>
                            <w:sz w:val="20"/>
                            <w:lang w:eastAsia="lt-LT"/>
                          </w:rPr>
                          <w:t>Caritas</w:t>
                        </w:r>
                        <w:proofErr w:type="spellEnd"/>
                        <w:r>
                          <w:rPr>
                            <w:color w:val="000000"/>
                            <w:sz w:val="20"/>
                            <w:lang w:eastAsia="lt-LT"/>
                          </w:rPr>
                          <w:t xml:space="preserve"> valgykloje –70 asmenų, asmeninės  higienos paslaugos –118.</w:t>
                        </w:r>
                      </w:p>
                      <w:p w14:paraId="24A5EBF2" w14:textId="77777777" w:rsidR="006423C3" w:rsidRDefault="00C06E10">
                        <w:pPr>
                          <w:tabs>
                            <w:tab w:val="left" w:pos="540"/>
                          </w:tabs>
                          <w:rPr>
                            <w:color w:val="FF0000"/>
                            <w:sz w:val="20"/>
                            <w:lang w:eastAsia="lt-LT"/>
                          </w:rPr>
                        </w:pPr>
                        <w:r>
                          <w:rPr>
                            <w:color w:val="000000"/>
                            <w:sz w:val="20"/>
                            <w:lang w:eastAsia="lt-LT"/>
                          </w:rPr>
                          <w:t xml:space="preserve">Pradėtos teikti dienos užimtumo, maitinimo organizavimo paslaugos bendruomenės centruose, asmeninės  higienos paslaugos (maudymosi, skalbimo) – bendruomenių centruose, viešosiose pirtyse, paslaugų įstaigose. </w:t>
                        </w:r>
                      </w:p>
                    </w:tc>
                  </w:tr>
                  <w:tr w:rsidR="006423C3" w14:paraId="24A5EBF5" w14:textId="77777777">
                    <w:trPr>
                      <w:trHeight w:val="273"/>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hideMark/>
                      </w:tcPr>
                      <w:p w14:paraId="24A5EBF4" w14:textId="77777777" w:rsidR="006423C3" w:rsidRDefault="00C06E10">
                        <w:pPr>
                          <w:rPr>
                            <w:b/>
                            <w:color w:val="000000"/>
                            <w:sz w:val="20"/>
                            <w:lang w:eastAsia="ar-SA"/>
                          </w:rPr>
                        </w:pPr>
                        <w:r>
                          <w:rPr>
                            <w:b/>
                            <w:color w:val="000000"/>
                            <w:sz w:val="20"/>
                            <w:lang w:eastAsia="lt-LT"/>
                          </w:rPr>
                          <w:t xml:space="preserve">4 tikslas. Užtikrinti socialinių paslaugų teikimą senyvo amžiaus asmenims, vaikams ir suaugusiems asmenims su fizine negalia </w:t>
                        </w:r>
                      </w:p>
                    </w:tc>
                  </w:tr>
                  <w:tr w:rsidR="006423C3" w14:paraId="24A5EBFC" w14:textId="77777777">
                    <w:trPr>
                      <w:trHeight w:val="273"/>
                    </w:trPr>
                    <w:tc>
                      <w:tcPr>
                        <w:tcW w:w="2441" w:type="dxa"/>
                        <w:gridSpan w:val="2"/>
                        <w:vMerge w:val="restart"/>
                        <w:tcBorders>
                          <w:top w:val="single" w:sz="4" w:space="0" w:color="auto"/>
                          <w:left w:val="single" w:sz="4" w:space="0" w:color="auto"/>
                          <w:bottom w:val="single" w:sz="4" w:space="0" w:color="auto"/>
                          <w:right w:val="single" w:sz="4" w:space="0" w:color="auto"/>
                        </w:tcBorders>
                        <w:hideMark/>
                      </w:tcPr>
                      <w:p w14:paraId="24A5EBF6" w14:textId="77777777" w:rsidR="006423C3" w:rsidRDefault="00C06E10">
                        <w:pPr>
                          <w:tabs>
                            <w:tab w:val="left" w:pos="248"/>
                          </w:tabs>
                          <w:rPr>
                            <w:b/>
                            <w:color w:val="000000"/>
                            <w:sz w:val="20"/>
                            <w:lang w:eastAsia="lt-LT"/>
                          </w:rPr>
                        </w:pPr>
                        <w:r>
                          <w:rPr>
                            <w:b/>
                            <w:color w:val="000000"/>
                            <w:sz w:val="20"/>
                            <w:lang w:eastAsia="lt-LT"/>
                          </w:rPr>
                          <w:t xml:space="preserve">Plėtoti socialines </w:t>
                        </w:r>
                        <w:r>
                          <w:rPr>
                            <w:b/>
                            <w:color w:val="000000"/>
                            <w:sz w:val="20"/>
                            <w:lang w:eastAsia="lt-LT"/>
                          </w:rPr>
                          <w:lastRenderedPageBreak/>
                          <w:t>paslaugas senyvo amžiaus ir neįgaliems asmenims</w:t>
                        </w:r>
                      </w:p>
                    </w:tc>
                    <w:tc>
                      <w:tcPr>
                        <w:tcW w:w="3334" w:type="dxa"/>
                        <w:gridSpan w:val="2"/>
                        <w:tcBorders>
                          <w:top w:val="single" w:sz="4" w:space="0" w:color="auto"/>
                          <w:left w:val="single" w:sz="4" w:space="0" w:color="auto"/>
                          <w:bottom w:val="single" w:sz="4" w:space="0" w:color="auto"/>
                          <w:right w:val="single" w:sz="4" w:space="0" w:color="auto"/>
                        </w:tcBorders>
                        <w:hideMark/>
                      </w:tcPr>
                      <w:p w14:paraId="24A5EBF7" w14:textId="77777777" w:rsidR="006423C3" w:rsidRDefault="00C06E10">
                        <w:pPr>
                          <w:rPr>
                            <w:strike/>
                            <w:color w:val="000000"/>
                            <w:sz w:val="20"/>
                            <w:lang w:eastAsia="lt-LT"/>
                          </w:rPr>
                        </w:pPr>
                        <w:r>
                          <w:rPr>
                            <w:color w:val="000000"/>
                            <w:sz w:val="20"/>
                            <w:lang w:eastAsia="lt-LT"/>
                          </w:rPr>
                          <w:lastRenderedPageBreak/>
                          <w:t xml:space="preserve">Plėtoti bendrųjų socialinių paslaugų ir </w:t>
                        </w:r>
                        <w:r>
                          <w:rPr>
                            <w:color w:val="000000"/>
                            <w:sz w:val="20"/>
                            <w:lang w:eastAsia="lt-LT"/>
                          </w:rPr>
                          <w:lastRenderedPageBreak/>
                          <w:t xml:space="preserve">pagalbos į namus </w:t>
                        </w:r>
                        <w:r>
                          <w:rPr>
                            <w:color w:val="000000"/>
                            <w:sz w:val="20"/>
                            <w:lang w:eastAsia="lt-LT"/>
                          </w:rPr>
                          <w:t>paslaugų teikimą Telšių miesto ir kaimiškų seniūnijų bei nuošalesnių vietovių gyventojams, į paslaugų teikimą įtraukiant kaimo bendruomenes</w:t>
                        </w:r>
                      </w:p>
                    </w:tc>
                    <w:tc>
                      <w:tcPr>
                        <w:tcW w:w="1983" w:type="dxa"/>
                        <w:tcBorders>
                          <w:top w:val="single" w:sz="4" w:space="0" w:color="auto"/>
                          <w:left w:val="single" w:sz="4" w:space="0" w:color="auto"/>
                          <w:bottom w:val="single" w:sz="4" w:space="0" w:color="auto"/>
                          <w:right w:val="single" w:sz="4" w:space="0" w:color="auto"/>
                        </w:tcBorders>
                        <w:hideMark/>
                      </w:tcPr>
                      <w:p w14:paraId="24A5EBF8" w14:textId="77777777" w:rsidR="006423C3" w:rsidRDefault="00C06E10">
                        <w:pPr>
                          <w:jc w:val="center"/>
                          <w:rPr>
                            <w:strike/>
                            <w:color w:val="000000"/>
                            <w:sz w:val="20"/>
                            <w:lang w:eastAsia="lt-LT"/>
                          </w:rPr>
                        </w:pPr>
                        <w:r>
                          <w:rPr>
                            <w:color w:val="000000"/>
                            <w:sz w:val="20"/>
                            <w:lang w:eastAsia="lt-LT"/>
                          </w:rPr>
                          <w:lastRenderedPageBreak/>
                          <w:t xml:space="preserve">SB, asmens lėšos, </w:t>
                        </w:r>
                        <w:r>
                          <w:rPr>
                            <w:color w:val="000000"/>
                            <w:sz w:val="20"/>
                            <w:lang w:eastAsia="lt-LT"/>
                          </w:rPr>
                          <w:lastRenderedPageBreak/>
                          <w:t>kitos lėšos</w:t>
                        </w:r>
                      </w:p>
                    </w:tc>
                    <w:tc>
                      <w:tcPr>
                        <w:tcW w:w="3117" w:type="dxa"/>
                        <w:tcBorders>
                          <w:top w:val="single" w:sz="4" w:space="0" w:color="auto"/>
                          <w:left w:val="single" w:sz="4" w:space="0" w:color="auto"/>
                          <w:bottom w:val="single" w:sz="4" w:space="0" w:color="auto"/>
                          <w:right w:val="single" w:sz="4" w:space="0" w:color="auto"/>
                        </w:tcBorders>
                        <w:hideMark/>
                      </w:tcPr>
                      <w:p w14:paraId="24A5EBF9" w14:textId="77777777" w:rsidR="006423C3" w:rsidRDefault="00C06E10">
                        <w:pPr>
                          <w:rPr>
                            <w:strike/>
                            <w:color w:val="000000"/>
                            <w:sz w:val="20"/>
                            <w:lang w:eastAsia="lt-LT"/>
                          </w:rPr>
                        </w:pPr>
                        <w:r>
                          <w:rPr>
                            <w:color w:val="000000"/>
                            <w:sz w:val="20"/>
                            <w:lang w:eastAsia="lt-LT"/>
                          </w:rPr>
                          <w:lastRenderedPageBreak/>
                          <w:t xml:space="preserve">Socialinės paramos ir rūpybos </w:t>
                        </w:r>
                        <w:r>
                          <w:rPr>
                            <w:color w:val="000000"/>
                            <w:sz w:val="20"/>
                            <w:lang w:eastAsia="lt-LT"/>
                          </w:rPr>
                          <w:lastRenderedPageBreak/>
                          <w:t>skyrius, Telšių socialinių paslaugų centras, kaimo bendr</w:t>
                        </w:r>
                        <w:r>
                          <w:rPr>
                            <w:color w:val="000000"/>
                            <w:sz w:val="20"/>
                            <w:lang w:eastAsia="lt-LT"/>
                          </w:rPr>
                          <w:t>uomenės, NVO</w:t>
                        </w:r>
                      </w:p>
                    </w:tc>
                    <w:tc>
                      <w:tcPr>
                        <w:tcW w:w="3725" w:type="dxa"/>
                        <w:tcBorders>
                          <w:top w:val="single" w:sz="4" w:space="0" w:color="auto"/>
                          <w:left w:val="single" w:sz="4" w:space="0" w:color="auto"/>
                          <w:bottom w:val="single" w:sz="4" w:space="0" w:color="auto"/>
                          <w:right w:val="single" w:sz="4" w:space="0" w:color="auto"/>
                        </w:tcBorders>
                        <w:vAlign w:val="center"/>
                        <w:hideMark/>
                      </w:tcPr>
                      <w:p w14:paraId="24A5EBFA" w14:textId="77777777" w:rsidR="006423C3" w:rsidRDefault="00C06E10">
                        <w:pPr>
                          <w:tabs>
                            <w:tab w:val="left" w:pos="540"/>
                          </w:tabs>
                          <w:rPr>
                            <w:color w:val="000000"/>
                            <w:sz w:val="20"/>
                            <w:lang w:eastAsia="lt-LT"/>
                          </w:rPr>
                        </w:pPr>
                        <w:r>
                          <w:rPr>
                            <w:color w:val="000000"/>
                            <w:sz w:val="20"/>
                            <w:lang w:eastAsia="lt-LT"/>
                          </w:rPr>
                          <w:lastRenderedPageBreak/>
                          <w:t xml:space="preserve">Numatomas paslaugų gavėjų skaičius 615, </w:t>
                        </w:r>
                        <w:r>
                          <w:rPr>
                            <w:color w:val="000000"/>
                            <w:sz w:val="20"/>
                            <w:lang w:eastAsia="lt-LT"/>
                          </w:rPr>
                          <w:lastRenderedPageBreak/>
                          <w:t>iš jų: pagalbos į namus –  230, sociokultūrinių – 105, asmeninės higienos –30, transporto organizavimo paslaugų – 250 asmenų.</w:t>
                        </w:r>
                      </w:p>
                      <w:p w14:paraId="24A5EBFB" w14:textId="77777777" w:rsidR="006423C3" w:rsidRDefault="00C06E10">
                        <w:pPr>
                          <w:tabs>
                            <w:tab w:val="left" w:pos="540"/>
                          </w:tabs>
                          <w:rPr>
                            <w:color w:val="000000"/>
                            <w:sz w:val="20"/>
                            <w:lang w:eastAsia="lt-LT"/>
                          </w:rPr>
                        </w:pPr>
                        <w:r>
                          <w:rPr>
                            <w:color w:val="000000"/>
                            <w:sz w:val="20"/>
                            <w:lang w:eastAsia="lt-LT"/>
                          </w:rPr>
                          <w:t xml:space="preserve">Parengta pagalbos pinigų mokėjimo tvarka.   </w:t>
                        </w:r>
                      </w:p>
                    </w:tc>
                  </w:tr>
                  <w:tr w:rsidR="006423C3" w14:paraId="24A5EC02" w14:textId="77777777">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14:paraId="24A5EBFD" w14:textId="77777777" w:rsidR="006423C3" w:rsidRDefault="006423C3">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hideMark/>
                      </w:tcPr>
                      <w:p w14:paraId="24A5EBFE" w14:textId="77777777" w:rsidR="006423C3" w:rsidRDefault="00C06E10">
                        <w:pPr>
                          <w:rPr>
                            <w:color w:val="000000"/>
                            <w:sz w:val="20"/>
                            <w:lang w:eastAsia="lt-LT"/>
                          </w:rPr>
                        </w:pPr>
                        <w:r>
                          <w:rPr>
                            <w:color w:val="000000"/>
                            <w:sz w:val="20"/>
                            <w:lang w:eastAsia="lt-LT"/>
                          </w:rPr>
                          <w:t>Teikti apgyvendinimo paslaugas</w:t>
                        </w:r>
                        <w:r>
                          <w:rPr>
                            <w:color w:val="000000"/>
                            <w:sz w:val="20"/>
                            <w:lang w:eastAsia="lt-LT"/>
                          </w:rPr>
                          <w:t xml:space="preserve"> savarankiško gyvenimo namuose ir ieškoti infrastruktūros plėtros galimybių</w:t>
                        </w:r>
                      </w:p>
                    </w:tc>
                    <w:tc>
                      <w:tcPr>
                        <w:tcW w:w="1983" w:type="dxa"/>
                        <w:tcBorders>
                          <w:top w:val="single" w:sz="4" w:space="0" w:color="auto"/>
                          <w:left w:val="single" w:sz="4" w:space="0" w:color="auto"/>
                          <w:bottom w:val="single" w:sz="4" w:space="0" w:color="auto"/>
                          <w:right w:val="single" w:sz="4" w:space="0" w:color="auto"/>
                        </w:tcBorders>
                        <w:hideMark/>
                      </w:tcPr>
                      <w:p w14:paraId="24A5EBFF" w14:textId="77777777" w:rsidR="006423C3" w:rsidRDefault="00C06E10">
                        <w:pPr>
                          <w:tabs>
                            <w:tab w:val="left" w:pos="540"/>
                          </w:tabs>
                          <w:jc w:val="center"/>
                          <w:rPr>
                            <w:color w:val="000000"/>
                            <w:sz w:val="20"/>
                            <w:lang w:eastAsia="lt-LT"/>
                          </w:rPr>
                        </w:pPr>
                        <w:r>
                          <w:rPr>
                            <w:color w:val="000000"/>
                            <w:sz w:val="20"/>
                            <w:lang w:eastAsia="lt-LT"/>
                          </w:rPr>
                          <w:t>SB, asmens lėšos, kitos lėšos</w:t>
                        </w:r>
                      </w:p>
                    </w:tc>
                    <w:tc>
                      <w:tcPr>
                        <w:tcW w:w="3117" w:type="dxa"/>
                        <w:tcBorders>
                          <w:top w:val="single" w:sz="4" w:space="0" w:color="auto"/>
                          <w:left w:val="single" w:sz="4" w:space="0" w:color="auto"/>
                          <w:bottom w:val="single" w:sz="4" w:space="0" w:color="auto"/>
                          <w:right w:val="single" w:sz="4" w:space="0" w:color="auto"/>
                        </w:tcBorders>
                        <w:hideMark/>
                      </w:tcPr>
                      <w:p w14:paraId="24A5EC00" w14:textId="77777777" w:rsidR="006423C3" w:rsidRDefault="00C06E10">
                        <w:pPr>
                          <w:tabs>
                            <w:tab w:val="left" w:pos="540"/>
                          </w:tabs>
                          <w:ind w:right="-108"/>
                          <w:rPr>
                            <w:color w:val="000000"/>
                            <w:sz w:val="20"/>
                            <w:lang w:eastAsia="lt-LT"/>
                          </w:rPr>
                        </w:pPr>
                        <w:r>
                          <w:rPr>
                            <w:color w:val="000000"/>
                            <w:sz w:val="20"/>
                            <w:lang w:eastAsia="lt-LT"/>
                          </w:rPr>
                          <w:t>Socialinės paramos ir rūpybos skyrius, Telšių socialinių paslaugų centras, Telšių rajono senelių globos namai</w:t>
                        </w:r>
                      </w:p>
                    </w:tc>
                    <w:tc>
                      <w:tcPr>
                        <w:tcW w:w="3725" w:type="dxa"/>
                        <w:tcBorders>
                          <w:top w:val="single" w:sz="4" w:space="0" w:color="auto"/>
                          <w:left w:val="single" w:sz="4" w:space="0" w:color="auto"/>
                          <w:bottom w:val="single" w:sz="4" w:space="0" w:color="auto"/>
                          <w:right w:val="single" w:sz="4" w:space="0" w:color="auto"/>
                        </w:tcBorders>
                        <w:vAlign w:val="center"/>
                        <w:hideMark/>
                      </w:tcPr>
                      <w:p w14:paraId="24A5EC01" w14:textId="77777777" w:rsidR="006423C3" w:rsidRDefault="00C06E10">
                        <w:pPr>
                          <w:tabs>
                            <w:tab w:val="left" w:pos="540"/>
                          </w:tabs>
                          <w:rPr>
                            <w:color w:val="000000"/>
                            <w:sz w:val="20"/>
                            <w:lang w:eastAsia="lt-LT"/>
                          </w:rPr>
                        </w:pPr>
                        <w:r>
                          <w:rPr>
                            <w:color w:val="000000"/>
                            <w:sz w:val="20"/>
                            <w:lang w:eastAsia="lt-LT"/>
                          </w:rPr>
                          <w:t>Suteiktos socialinės paslaugos Telšių ra</w:t>
                        </w:r>
                        <w:r>
                          <w:rPr>
                            <w:color w:val="000000"/>
                            <w:sz w:val="20"/>
                            <w:lang w:eastAsia="lt-LT"/>
                          </w:rPr>
                          <w:t>jono senelių globos namų struktūriniame padalinyje Gedrimų savarankiško gyvenimo namuose  35 asmenims. Ieškoma alternatyvių paslaugų teikėjų.</w:t>
                        </w:r>
                      </w:p>
                    </w:tc>
                  </w:tr>
                  <w:tr w:rsidR="006423C3" w14:paraId="24A5EC0A" w14:textId="77777777">
                    <w:trPr>
                      <w:trHeight w:val="940"/>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14:paraId="24A5EC03" w14:textId="77777777" w:rsidR="006423C3" w:rsidRDefault="006423C3">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tcPr>
                      <w:p w14:paraId="24A5EC04" w14:textId="77777777" w:rsidR="006423C3" w:rsidRDefault="00C06E10">
                        <w:pPr>
                          <w:rPr>
                            <w:color w:val="000000"/>
                            <w:sz w:val="20"/>
                            <w:lang w:eastAsia="lt-LT"/>
                          </w:rPr>
                        </w:pPr>
                        <w:r>
                          <w:rPr>
                            <w:color w:val="000000"/>
                            <w:sz w:val="20"/>
                            <w:lang w:eastAsia="lt-LT"/>
                          </w:rPr>
                          <w:t>Organizuoti kompleksinę/ integralią dienos socialinę globą asmens namuose</w:t>
                        </w:r>
                      </w:p>
                    </w:tc>
                    <w:tc>
                      <w:tcPr>
                        <w:tcW w:w="1983" w:type="dxa"/>
                        <w:tcBorders>
                          <w:top w:val="single" w:sz="4" w:space="0" w:color="auto"/>
                          <w:left w:val="single" w:sz="4" w:space="0" w:color="auto"/>
                          <w:bottom w:val="single" w:sz="4" w:space="0" w:color="auto"/>
                          <w:right w:val="single" w:sz="4" w:space="0" w:color="auto"/>
                        </w:tcBorders>
                        <w:hideMark/>
                      </w:tcPr>
                      <w:p w14:paraId="24A5EC05" w14:textId="77777777" w:rsidR="006423C3" w:rsidRDefault="00C06E10">
                        <w:pPr>
                          <w:jc w:val="center"/>
                          <w:rPr>
                            <w:color w:val="000000"/>
                            <w:sz w:val="20"/>
                            <w:lang w:eastAsia="lt-LT"/>
                          </w:rPr>
                        </w:pPr>
                        <w:r>
                          <w:rPr>
                            <w:color w:val="000000"/>
                            <w:sz w:val="20"/>
                            <w:lang w:eastAsia="lt-LT"/>
                          </w:rPr>
                          <w:t xml:space="preserve">ES, SB, SB (VB), asmens įmokos, kitos </w:t>
                        </w:r>
                        <w:r>
                          <w:rPr>
                            <w:color w:val="000000"/>
                            <w:sz w:val="20"/>
                            <w:lang w:eastAsia="lt-LT"/>
                          </w:rPr>
                          <w:t>lėšos</w:t>
                        </w:r>
                      </w:p>
                    </w:tc>
                    <w:tc>
                      <w:tcPr>
                        <w:tcW w:w="3117" w:type="dxa"/>
                        <w:tcBorders>
                          <w:top w:val="single" w:sz="4" w:space="0" w:color="auto"/>
                          <w:left w:val="single" w:sz="4" w:space="0" w:color="auto"/>
                          <w:bottom w:val="single" w:sz="4" w:space="0" w:color="auto"/>
                          <w:right w:val="single" w:sz="4" w:space="0" w:color="auto"/>
                        </w:tcBorders>
                        <w:hideMark/>
                      </w:tcPr>
                      <w:p w14:paraId="24A5EC06" w14:textId="77777777" w:rsidR="006423C3" w:rsidRDefault="00C06E10">
                        <w:pPr>
                          <w:rPr>
                            <w:color w:val="000000"/>
                            <w:sz w:val="20"/>
                            <w:lang w:eastAsia="lt-LT"/>
                          </w:rPr>
                        </w:pPr>
                        <w:r>
                          <w:rPr>
                            <w:color w:val="000000"/>
                            <w:sz w:val="20"/>
                            <w:lang w:eastAsia="lt-LT"/>
                          </w:rPr>
                          <w:t>Socialinės paramos ir rūpybos skyrius, Telšių socialinių paslaugų centras, kiti galimi teikėjai</w:t>
                        </w:r>
                      </w:p>
                      <w:p w14:paraId="24A5EC07" w14:textId="77777777" w:rsidR="006423C3" w:rsidRDefault="006423C3">
                        <w:pPr>
                          <w:rPr>
                            <w:color w:val="000000"/>
                            <w:sz w:val="20"/>
                            <w:lang w:eastAsia="lt-LT"/>
                          </w:rPr>
                        </w:pPr>
                      </w:p>
                    </w:tc>
                    <w:tc>
                      <w:tcPr>
                        <w:tcW w:w="3725" w:type="dxa"/>
                        <w:tcBorders>
                          <w:top w:val="single" w:sz="4" w:space="0" w:color="auto"/>
                          <w:left w:val="single" w:sz="4" w:space="0" w:color="auto"/>
                          <w:bottom w:val="single" w:sz="4" w:space="0" w:color="auto"/>
                          <w:right w:val="single" w:sz="4" w:space="0" w:color="auto"/>
                        </w:tcBorders>
                        <w:hideMark/>
                      </w:tcPr>
                      <w:p w14:paraId="24A5EC08" w14:textId="77777777" w:rsidR="006423C3" w:rsidRDefault="00C06E10">
                        <w:pPr>
                          <w:tabs>
                            <w:tab w:val="left" w:pos="248"/>
                          </w:tabs>
                          <w:rPr>
                            <w:color w:val="000000"/>
                            <w:sz w:val="20"/>
                            <w:lang w:eastAsia="lt-LT"/>
                          </w:rPr>
                        </w:pPr>
                        <w:r>
                          <w:rPr>
                            <w:color w:val="000000"/>
                            <w:sz w:val="20"/>
                            <w:lang w:eastAsia="lt-LT"/>
                          </w:rPr>
                          <w:t>Numatomas  paslaugų gavėjų skaičius 115, iš jų: dienos socialinės globos asmens namuose ~ 80; integralios pagalbos ~ 35.</w:t>
                        </w:r>
                      </w:p>
                      <w:p w14:paraId="24A5EC09" w14:textId="77777777" w:rsidR="006423C3" w:rsidRDefault="00C06E10">
                        <w:pPr>
                          <w:tabs>
                            <w:tab w:val="left" w:pos="248"/>
                          </w:tabs>
                          <w:rPr>
                            <w:color w:val="000000"/>
                            <w:sz w:val="20"/>
                            <w:lang w:eastAsia="lt-LT"/>
                          </w:rPr>
                        </w:pPr>
                        <w:r>
                          <w:rPr>
                            <w:color w:val="000000"/>
                            <w:sz w:val="20"/>
                            <w:lang w:eastAsia="lt-LT"/>
                          </w:rPr>
                          <w:t>Parengta paslaugų pirkimo tvarka</w:t>
                        </w:r>
                        <w:r>
                          <w:rPr>
                            <w:color w:val="000000"/>
                            <w:sz w:val="20"/>
                            <w:lang w:eastAsia="lt-LT"/>
                          </w:rPr>
                          <w:t>.</w:t>
                        </w:r>
                      </w:p>
                    </w:tc>
                  </w:tr>
                  <w:tr w:rsidR="006423C3" w14:paraId="24A5EC10" w14:textId="77777777">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14:paraId="24A5EC0B" w14:textId="77777777" w:rsidR="006423C3" w:rsidRDefault="006423C3">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hideMark/>
                      </w:tcPr>
                      <w:p w14:paraId="24A5EC0C" w14:textId="77777777" w:rsidR="006423C3" w:rsidRDefault="00C06E10">
                        <w:pPr>
                          <w:rPr>
                            <w:color w:val="000000"/>
                            <w:sz w:val="20"/>
                            <w:lang w:eastAsia="lt-LT"/>
                          </w:rPr>
                        </w:pPr>
                        <w:r>
                          <w:rPr>
                            <w:color w:val="000000"/>
                            <w:sz w:val="20"/>
                            <w:lang w:eastAsia="lt-LT"/>
                          </w:rPr>
                          <w:t>Plėtoti dienos, trumpalaikės socialinės globos ir atokvėpio  paslaugas institucijoje</w:t>
                        </w:r>
                      </w:p>
                    </w:tc>
                    <w:tc>
                      <w:tcPr>
                        <w:tcW w:w="1983" w:type="dxa"/>
                        <w:tcBorders>
                          <w:top w:val="single" w:sz="4" w:space="0" w:color="auto"/>
                          <w:left w:val="single" w:sz="4" w:space="0" w:color="auto"/>
                          <w:bottom w:val="single" w:sz="4" w:space="0" w:color="auto"/>
                          <w:right w:val="single" w:sz="4" w:space="0" w:color="auto"/>
                        </w:tcBorders>
                        <w:hideMark/>
                      </w:tcPr>
                      <w:p w14:paraId="24A5EC0D" w14:textId="77777777" w:rsidR="006423C3" w:rsidRDefault="00C06E10">
                        <w:pPr>
                          <w:jc w:val="center"/>
                          <w:rPr>
                            <w:color w:val="000000"/>
                            <w:sz w:val="20"/>
                            <w:lang w:eastAsia="lt-LT"/>
                          </w:rPr>
                        </w:pPr>
                        <w:r>
                          <w:rPr>
                            <w:color w:val="000000"/>
                            <w:sz w:val="20"/>
                            <w:lang w:eastAsia="lt-LT"/>
                          </w:rPr>
                          <w:t>SB, SB (VB), asmens įmokos, kitos lėšos</w:t>
                        </w:r>
                      </w:p>
                    </w:tc>
                    <w:tc>
                      <w:tcPr>
                        <w:tcW w:w="3117" w:type="dxa"/>
                        <w:tcBorders>
                          <w:top w:val="single" w:sz="4" w:space="0" w:color="auto"/>
                          <w:left w:val="single" w:sz="4" w:space="0" w:color="auto"/>
                          <w:bottom w:val="single" w:sz="4" w:space="0" w:color="auto"/>
                          <w:right w:val="single" w:sz="4" w:space="0" w:color="auto"/>
                        </w:tcBorders>
                        <w:hideMark/>
                      </w:tcPr>
                      <w:p w14:paraId="24A5EC0E" w14:textId="77777777" w:rsidR="006423C3" w:rsidRDefault="00C06E10">
                        <w:pPr>
                          <w:rPr>
                            <w:color w:val="000000"/>
                            <w:sz w:val="20"/>
                            <w:lang w:eastAsia="lt-LT"/>
                          </w:rPr>
                        </w:pPr>
                        <w:r>
                          <w:rPr>
                            <w:color w:val="000000"/>
                            <w:sz w:val="20"/>
                            <w:lang w:eastAsia="lt-LT"/>
                          </w:rPr>
                          <w:t xml:space="preserve">Socialinės paramos ir rūpybos skyrius, Telšių socialinių paslaugų centras, Telšių rajono senelių globos namai, Telšių centras „Viltis“, VPSPC </w:t>
                        </w:r>
                      </w:p>
                    </w:tc>
                    <w:tc>
                      <w:tcPr>
                        <w:tcW w:w="3725" w:type="dxa"/>
                        <w:tcBorders>
                          <w:top w:val="single" w:sz="4" w:space="0" w:color="auto"/>
                          <w:left w:val="single" w:sz="4" w:space="0" w:color="auto"/>
                          <w:bottom w:val="single" w:sz="4" w:space="0" w:color="auto"/>
                          <w:right w:val="single" w:sz="4" w:space="0" w:color="auto"/>
                        </w:tcBorders>
                        <w:hideMark/>
                      </w:tcPr>
                      <w:p w14:paraId="24A5EC0F" w14:textId="77777777" w:rsidR="006423C3" w:rsidRDefault="00C06E10">
                        <w:pPr>
                          <w:tabs>
                            <w:tab w:val="left" w:pos="248"/>
                          </w:tabs>
                          <w:rPr>
                            <w:color w:val="000000"/>
                            <w:sz w:val="20"/>
                            <w:lang w:eastAsia="lt-LT"/>
                          </w:rPr>
                        </w:pPr>
                        <w:r>
                          <w:rPr>
                            <w:color w:val="000000"/>
                            <w:sz w:val="20"/>
                            <w:lang w:eastAsia="lt-LT"/>
                          </w:rPr>
                          <w:t xml:space="preserve">Dienos socialinės globos institucijoje gavėjų skaičius – 64, VPSPC – 15, Telšių rajono senelių globos namuose  – </w:t>
                        </w:r>
                        <w:r>
                          <w:rPr>
                            <w:color w:val="000000"/>
                            <w:sz w:val="20"/>
                            <w:lang w:eastAsia="lt-LT"/>
                          </w:rPr>
                          <w:t xml:space="preserve"> 5. </w:t>
                        </w:r>
                      </w:p>
                    </w:tc>
                  </w:tr>
                  <w:tr w:rsidR="006423C3" w14:paraId="24A5EC16" w14:textId="77777777">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14:paraId="24A5EC11" w14:textId="77777777" w:rsidR="006423C3" w:rsidRDefault="006423C3">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hideMark/>
                      </w:tcPr>
                      <w:p w14:paraId="24A5EC12" w14:textId="77777777" w:rsidR="006423C3" w:rsidRDefault="00C06E10">
                        <w:pPr>
                          <w:rPr>
                            <w:sz w:val="20"/>
                            <w:lang w:eastAsia="lt-LT"/>
                          </w:rPr>
                        </w:pPr>
                        <w:r>
                          <w:rPr>
                            <w:sz w:val="20"/>
                            <w:lang w:eastAsia="lt-LT"/>
                          </w:rPr>
                          <w:t>Didinti dienos socialinės globos paslaugų suteikimo asmens namuose daugiau kaip 40 val. per savaitę (7 dienas per savaitę) galimybes</w:t>
                        </w:r>
                      </w:p>
                    </w:tc>
                    <w:tc>
                      <w:tcPr>
                        <w:tcW w:w="1983" w:type="dxa"/>
                        <w:tcBorders>
                          <w:top w:val="single" w:sz="4" w:space="0" w:color="auto"/>
                          <w:left w:val="single" w:sz="4" w:space="0" w:color="auto"/>
                          <w:bottom w:val="single" w:sz="4" w:space="0" w:color="auto"/>
                          <w:right w:val="single" w:sz="4" w:space="0" w:color="auto"/>
                        </w:tcBorders>
                        <w:hideMark/>
                      </w:tcPr>
                      <w:p w14:paraId="24A5EC13" w14:textId="77777777" w:rsidR="006423C3" w:rsidRDefault="00C06E10">
                        <w:pPr>
                          <w:jc w:val="center"/>
                          <w:rPr>
                            <w:sz w:val="20"/>
                            <w:lang w:eastAsia="lt-LT"/>
                          </w:rPr>
                        </w:pPr>
                        <w:r>
                          <w:rPr>
                            <w:sz w:val="20"/>
                            <w:lang w:eastAsia="lt-LT"/>
                          </w:rPr>
                          <w:t>SB, VB, asmens įmokos, kitos lėšos</w:t>
                        </w:r>
                      </w:p>
                    </w:tc>
                    <w:tc>
                      <w:tcPr>
                        <w:tcW w:w="3117" w:type="dxa"/>
                        <w:tcBorders>
                          <w:top w:val="single" w:sz="4" w:space="0" w:color="auto"/>
                          <w:left w:val="single" w:sz="4" w:space="0" w:color="auto"/>
                          <w:bottom w:val="single" w:sz="4" w:space="0" w:color="auto"/>
                          <w:right w:val="single" w:sz="4" w:space="0" w:color="auto"/>
                        </w:tcBorders>
                        <w:hideMark/>
                      </w:tcPr>
                      <w:p w14:paraId="24A5EC14" w14:textId="77777777" w:rsidR="006423C3" w:rsidRDefault="00C06E10">
                        <w:pPr>
                          <w:rPr>
                            <w:sz w:val="20"/>
                            <w:lang w:eastAsia="lt-LT"/>
                          </w:rPr>
                        </w:pPr>
                        <w:r>
                          <w:rPr>
                            <w:sz w:val="20"/>
                            <w:lang w:eastAsia="lt-LT"/>
                          </w:rPr>
                          <w:t>Socialinės paramos ir rūpybos skyrius, Telšių socialinių paslaugų centras</w:t>
                        </w:r>
                      </w:p>
                    </w:tc>
                    <w:tc>
                      <w:tcPr>
                        <w:tcW w:w="3725" w:type="dxa"/>
                        <w:tcBorders>
                          <w:top w:val="single" w:sz="4" w:space="0" w:color="auto"/>
                          <w:left w:val="single" w:sz="4" w:space="0" w:color="auto"/>
                          <w:bottom w:val="single" w:sz="4" w:space="0" w:color="auto"/>
                          <w:right w:val="single" w:sz="4" w:space="0" w:color="auto"/>
                        </w:tcBorders>
                        <w:hideMark/>
                      </w:tcPr>
                      <w:p w14:paraId="24A5EC15" w14:textId="77777777" w:rsidR="006423C3" w:rsidRDefault="00C06E10">
                        <w:pPr>
                          <w:tabs>
                            <w:tab w:val="left" w:pos="248"/>
                          </w:tabs>
                          <w:rPr>
                            <w:sz w:val="20"/>
                            <w:lang w:eastAsia="lt-LT"/>
                          </w:rPr>
                        </w:pPr>
                        <w:r>
                          <w:rPr>
                            <w:sz w:val="20"/>
                            <w:lang w:eastAsia="lt-LT"/>
                          </w:rPr>
                          <w:t xml:space="preserve">Dienos </w:t>
                        </w:r>
                        <w:r>
                          <w:rPr>
                            <w:sz w:val="20"/>
                            <w:lang w:eastAsia="lt-LT"/>
                          </w:rPr>
                          <w:t>socialinės globos asmens namuose gavėjų skaičius – 81, iš jų su sunkia negalia - 55</w:t>
                        </w:r>
                      </w:p>
                    </w:tc>
                  </w:tr>
                  <w:tr w:rsidR="006423C3" w14:paraId="24A5EC1E" w14:textId="77777777">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14:paraId="24A5EC17" w14:textId="77777777" w:rsidR="006423C3" w:rsidRDefault="006423C3">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hideMark/>
                      </w:tcPr>
                      <w:p w14:paraId="24A5EC18" w14:textId="77777777" w:rsidR="006423C3" w:rsidRDefault="00C06E10">
                        <w:pPr>
                          <w:rPr>
                            <w:color w:val="000000"/>
                            <w:sz w:val="20"/>
                            <w:lang w:eastAsia="lt-LT"/>
                          </w:rPr>
                        </w:pPr>
                        <w:r>
                          <w:rPr>
                            <w:color w:val="000000"/>
                            <w:sz w:val="20"/>
                            <w:lang w:eastAsia="lt-LT"/>
                          </w:rPr>
                          <w:t>Organizuoti ilgalaikės/ trumpalaikės socialinės globos teikimą ir vykdyti alternatyvių teikėjų paiešką</w:t>
                        </w:r>
                        <w:r>
                          <w:rPr>
                            <w:strike/>
                            <w:color w:val="000000"/>
                            <w:sz w:val="20"/>
                            <w:lang w:eastAsia="lt-LT"/>
                          </w:rPr>
                          <w:t xml:space="preserve"> </w:t>
                        </w:r>
                      </w:p>
                    </w:tc>
                    <w:tc>
                      <w:tcPr>
                        <w:tcW w:w="1983" w:type="dxa"/>
                        <w:tcBorders>
                          <w:top w:val="single" w:sz="4" w:space="0" w:color="auto"/>
                          <w:left w:val="single" w:sz="4" w:space="0" w:color="auto"/>
                          <w:bottom w:val="single" w:sz="4" w:space="0" w:color="auto"/>
                          <w:right w:val="single" w:sz="4" w:space="0" w:color="auto"/>
                        </w:tcBorders>
                        <w:hideMark/>
                      </w:tcPr>
                      <w:p w14:paraId="24A5EC19" w14:textId="77777777" w:rsidR="006423C3" w:rsidRDefault="00C06E10">
                        <w:pPr>
                          <w:jc w:val="center"/>
                          <w:rPr>
                            <w:color w:val="000000"/>
                            <w:sz w:val="20"/>
                            <w:lang w:eastAsia="lt-LT"/>
                          </w:rPr>
                        </w:pPr>
                        <w:r>
                          <w:rPr>
                            <w:color w:val="000000"/>
                            <w:sz w:val="20"/>
                            <w:lang w:eastAsia="lt-LT"/>
                          </w:rPr>
                          <w:t>SB, SB (VB), asmens įmokos, kitos lėšos</w:t>
                        </w:r>
                      </w:p>
                    </w:tc>
                    <w:tc>
                      <w:tcPr>
                        <w:tcW w:w="3117" w:type="dxa"/>
                        <w:tcBorders>
                          <w:top w:val="single" w:sz="4" w:space="0" w:color="auto"/>
                          <w:left w:val="single" w:sz="4" w:space="0" w:color="auto"/>
                          <w:bottom w:val="single" w:sz="4" w:space="0" w:color="auto"/>
                          <w:right w:val="single" w:sz="4" w:space="0" w:color="auto"/>
                        </w:tcBorders>
                        <w:hideMark/>
                      </w:tcPr>
                      <w:p w14:paraId="24A5EC1A" w14:textId="77777777" w:rsidR="006423C3" w:rsidRDefault="00C06E10">
                        <w:pPr>
                          <w:rPr>
                            <w:color w:val="000000"/>
                            <w:sz w:val="20"/>
                            <w:lang w:eastAsia="lt-LT"/>
                          </w:rPr>
                        </w:pPr>
                        <w:r>
                          <w:rPr>
                            <w:color w:val="000000"/>
                            <w:sz w:val="20"/>
                            <w:lang w:eastAsia="lt-LT"/>
                          </w:rPr>
                          <w:t xml:space="preserve">Socialinės paramos ir </w:t>
                        </w:r>
                        <w:r>
                          <w:rPr>
                            <w:color w:val="000000"/>
                            <w:sz w:val="20"/>
                            <w:lang w:eastAsia="lt-LT"/>
                          </w:rPr>
                          <w:t>rūpybos skyrius, seniūnijos, nevyriausybinės organizacijos, privatūs teikėjai ir kiti subjektai</w:t>
                        </w:r>
                      </w:p>
                    </w:tc>
                    <w:tc>
                      <w:tcPr>
                        <w:tcW w:w="3725" w:type="dxa"/>
                        <w:tcBorders>
                          <w:top w:val="single" w:sz="4" w:space="0" w:color="auto"/>
                          <w:left w:val="single" w:sz="4" w:space="0" w:color="auto"/>
                          <w:bottom w:val="single" w:sz="4" w:space="0" w:color="auto"/>
                          <w:right w:val="single" w:sz="4" w:space="0" w:color="auto"/>
                        </w:tcBorders>
                        <w:hideMark/>
                      </w:tcPr>
                      <w:p w14:paraId="24A5EC1B" w14:textId="77777777" w:rsidR="006423C3" w:rsidRDefault="00C06E10">
                        <w:pPr>
                          <w:tabs>
                            <w:tab w:val="left" w:pos="540"/>
                          </w:tabs>
                          <w:rPr>
                            <w:color w:val="000000"/>
                            <w:sz w:val="20"/>
                            <w:lang w:eastAsia="lt-LT"/>
                          </w:rPr>
                        </w:pPr>
                        <w:r>
                          <w:rPr>
                            <w:color w:val="000000"/>
                            <w:sz w:val="20"/>
                            <w:lang w:eastAsia="lt-LT"/>
                          </w:rPr>
                          <w:t xml:space="preserve">Telšių rajono senelių globos namuose – 60; perkamos paslaugos – 45. </w:t>
                        </w:r>
                      </w:p>
                      <w:p w14:paraId="24A5EC1C" w14:textId="77777777" w:rsidR="006423C3" w:rsidRDefault="00C06E10">
                        <w:pPr>
                          <w:tabs>
                            <w:tab w:val="left" w:pos="540"/>
                          </w:tabs>
                          <w:rPr>
                            <w:color w:val="000000"/>
                            <w:sz w:val="20"/>
                            <w:lang w:eastAsia="lt-LT"/>
                          </w:rPr>
                        </w:pPr>
                        <w:r>
                          <w:rPr>
                            <w:color w:val="000000"/>
                            <w:sz w:val="20"/>
                            <w:lang w:eastAsia="lt-LT"/>
                          </w:rPr>
                          <w:t>Surasti 3 alternatyvūs paslaugų teikėjai.</w:t>
                        </w:r>
                      </w:p>
                      <w:p w14:paraId="24A5EC1D" w14:textId="77777777" w:rsidR="006423C3" w:rsidRDefault="006423C3">
                        <w:pPr>
                          <w:tabs>
                            <w:tab w:val="left" w:pos="540"/>
                          </w:tabs>
                          <w:rPr>
                            <w:color w:val="000000"/>
                            <w:sz w:val="20"/>
                            <w:highlight w:val="green"/>
                            <w:lang w:eastAsia="lt-LT"/>
                          </w:rPr>
                        </w:pPr>
                      </w:p>
                    </w:tc>
                  </w:tr>
                  <w:tr w:rsidR="006423C3" w14:paraId="24A5EC26" w14:textId="77777777">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14:paraId="24A5EC1F" w14:textId="77777777" w:rsidR="006423C3" w:rsidRDefault="006423C3">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hideMark/>
                      </w:tcPr>
                      <w:p w14:paraId="24A5EC20" w14:textId="77777777" w:rsidR="006423C3" w:rsidRDefault="00C06E10">
                        <w:pPr>
                          <w:rPr>
                            <w:color w:val="000000"/>
                            <w:sz w:val="20"/>
                            <w:lang w:eastAsia="lt-LT"/>
                          </w:rPr>
                        </w:pPr>
                        <w:r>
                          <w:rPr>
                            <w:color w:val="000000"/>
                            <w:sz w:val="20"/>
                            <w:lang w:eastAsia="lt-LT"/>
                          </w:rPr>
                          <w:t>Organizuoti socialinės reabilitacijos paslaugų</w:t>
                        </w:r>
                        <w:r>
                          <w:rPr>
                            <w:color w:val="000000"/>
                            <w:sz w:val="20"/>
                            <w:lang w:eastAsia="lt-LT"/>
                          </w:rPr>
                          <w:t xml:space="preserve"> neįgaliesiems bendruomenėje teikimą</w:t>
                        </w:r>
                      </w:p>
                    </w:tc>
                    <w:tc>
                      <w:tcPr>
                        <w:tcW w:w="1983" w:type="dxa"/>
                        <w:tcBorders>
                          <w:top w:val="single" w:sz="4" w:space="0" w:color="auto"/>
                          <w:left w:val="single" w:sz="4" w:space="0" w:color="auto"/>
                          <w:bottom w:val="single" w:sz="4" w:space="0" w:color="auto"/>
                          <w:right w:val="single" w:sz="4" w:space="0" w:color="auto"/>
                        </w:tcBorders>
                        <w:hideMark/>
                      </w:tcPr>
                      <w:p w14:paraId="24A5EC21" w14:textId="77777777" w:rsidR="006423C3" w:rsidRDefault="00C06E10">
                        <w:pPr>
                          <w:jc w:val="center"/>
                          <w:rPr>
                            <w:sz w:val="20"/>
                            <w:lang w:eastAsia="lt-LT"/>
                          </w:rPr>
                        </w:pPr>
                        <w:r>
                          <w:rPr>
                            <w:sz w:val="20"/>
                            <w:lang w:eastAsia="lt-LT"/>
                          </w:rPr>
                          <w:t>59,6 (SB(VB)),</w:t>
                        </w:r>
                      </w:p>
                      <w:p w14:paraId="24A5EC22" w14:textId="77777777" w:rsidR="006423C3" w:rsidRDefault="00C06E10">
                        <w:pPr>
                          <w:jc w:val="center"/>
                          <w:rPr>
                            <w:sz w:val="20"/>
                            <w:lang w:eastAsia="lt-LT"/>
                          </w:rPr>
                        </w:pPr>
                        <w:r>
                          <w:rPr>
                            <w:sz w:val="20"/>
                            <w:lang w:eastAsia="lt-LT"/>
                          </w:rPr>
                          <w:t>11,7 (SB)</w:t>
                        </w:r>
                      </w:p>
                    </w:tc>
                    <w:tc>
                      <w:tcPr>
                        <w:tcW w:w="3117" w:type="dxa"/>
                        <w:tcBorders>
                          <w:top w:val="single" w:sz="4" w:space="0" w:color="auto"/>
                          <w:left w:val="single" w:sz="4" w:space="0" w:color="auto"/>
                          <w:bottom w:val="single" w:sz="4" w:space="0" w:color="auto"/>
                          <w:right w:val="single" w:sz="4" w:space="0" w:color="auto"/>
                        </w:tcBorders>
                        <w:hideMark/>
                      </w:tcPr>
                      <w:p w14:paraId="24A5EC23" w14:textId="77777777" w:rsidR="006423C3" w:rsidRDefault="00C06E10">
                        <w:pPr>
                          <w:rPr>
                            <w:color w:val="000000"/>
                            <w:sz w:val="20"/>
                            <w:lang w:eastAsia="lt-LT"/>
                          </w:rPr>
                        </w:pPr>
                        <w:r>
                          <w:rPr>
                            <w:color w:val="000000"/>
                            <w:sz w:val="20"/>
                            <w:lang w:eastAsia="lt-LT"/>
                          </w:rPr>
                          <w:t>Socialinės paramos ir rūpybos skyrius, NVO</w:t>
                        </w:r>
                      </w:p>
                      <w:p w14:paraId="24A5EC24" w14:textId="77777777" w:rsidR="006423C3" w:rsidRDefault="006423C3">
                        <w:pPr>
                          <w:rPr>
                            <w:color w:val="000000"/>
                            <w:sz w:val="20"/>
                            <w:lang w:eastAsia="lt-LT"/>
                          </w:rPr>
                        </w:pPr>
                      </w:p>
                    </w:tc>
                    <w:tc>
                      <w:tcPr>
                        <w:tcW w:w="3725" w:type="dxa"/>
                        <w:tcBorders>
                          <w:top w:val="single" w:sz="4" w:space="0" w:color="auto"/>
                          <w:left w:val="single" w:sz="4" w:space="0" w:color="auto"/>
                          <w:bottom w:val="single" w:sz="4" w:space="0" w:color="auto"/>
                          <w:right w:val="single" w:sz="4" w:space="0" w:color="auto"/>
                        </w:tcBorders>
                        <w:hideMark/>
                      </w:tcPr>
                      <w:p w14:paraId="24A5EC25" w14:textId="77777777" w:rsidR="006423C3" w:rsidRDefault="00C06E10">
                        <w:pPr>
                          <w:rPr>
                            <w:sz w:val="20"/>
                            <w:lang w:eastAsia="lt-LT"/>
                          </w:rPr>
                        </w:pPr>
                        <w:r>
                          <w:rPr>
                            <w:sz w:val="20"/>
                            <w:lang w:eastAsia="lt-LT"/>
                          </w:rPr>
                          <w:t xml:space="preserve">Finansavimas skirtas  nevyriausybinių organizacijų 7 projektams įgyvendinti. Paslaugas gaus 359 neįgalūs asmenys. </w:t>
                        </w:r>
                      </w:p>
                    </w:tc>
                  </w:tr>
                  <w:tr w:rsidR="006423C3" w14:paraId="24A5EC2C" w14:textId="77777777">
                    <w:trPr>
                      <w:trHeight w:val="273"/>
                    </w:trPr>
                    <w:tc>
                      <w:tcPr>
                        <w:tcW w:w="2441" w:type="dxa"/>
                        <w:gridSpan w:val="2"/>
                        <w:vMerge w:val="restart"/>
                        <w:tcBorders>
                          <w:top w:val="single" w:sz="4" w:space="0" w:color="auto"/>
                          <w:left w:val="single" w:sz="4" w:space="0" w:color="auto"/>
                          <w:bottom w:val="single" w:sz="4" w:space="0" w:color="auto"/>
                          <w:right w:val="single" w:sz="4" w:space="0" w:color="auto"/>
                        </w:tcBorders>
                        <w:hideMark/>
                      </w:tcPr>
                      <w:p w14:paraId="24A5EC27" w14:textId="77777777" w:rsidR="006423C3" w:rsidRDefault="00C06E10">
                        <w:pPr>
                          <w:tabs>
                            <w:tab w:val="left" w:pos="248"/>
                          </w:tabs>
                          <w:rPr>
                            <w:b/>
                            <w:color w:val="000000"/>
                            <w:sz w:val="20"/>
                            <w:lang w:eastAsia="lt-LT"/>
                          </w:rPr>
                        </w:pPr>
                        <w:r>
                          <w:rPr>
                            <w:b/>
                            <w:color w:val="000000"/>
                            <w:sz w:val="20"/>
                            <w:lang w:eastAsia="lt-LT"/>
                          </w:rPr>
                          <w:t xml:space="preserve">Pritaikyti gyvenamąją ir viešąją </w:t>
                        </w:r>
                        <w:r>
                          <w:rPr>
                            <w:b/>
                            <w:color w:val="000000"/>
                            <w:sz w:val="20"/>
                            <w:lang w:eastAsia="lt-LT"/>
                          </w:rPr>
                          <w:t>aplinką asmenims su negalia</w:t>
                        </w:r>
                      </w:p>
                    </w:tc>
                    <w:tc>
                      <w:tcPr>
                        <w:tcW w:w="3334" w:type="dxa"/>
                        <w:gridSpan w:val="2"/>
                        <w:tcBorders>
                          <w:top w:val="single" w:sz="4" w:space="0" w:color="auto"/>
                          <w:left w:val="single" w:sz="4" w:space="0" w:color="auto"/>
                          <w:bottom w:val="single" w:sz="4" w:space="0" w:color="auto"/>
                          <w:right w:val="single" w:sz="4" w:space="0" w:color="auto"/>
                        </w:tcBorders>
                        <w:hideMark/>
                      </w:tcPr>
                      <w:p w14:paraId="24A5EC28" w14:textId="77777777" w:rsidR="006423C3" w:rsidRDefault="00C06E10">
                        <w:pPr>
                          <w:rPr>
                            <w:color w:val="000000"/>
                            <w:sz w:val="20"/>
                            <w:lang w:eastAsia="lt-LT"/>
                          </w:rPr>
                        </w:pPr>
                        <w:r>
                          <w:rPr>
                            <w:color w:val="000000"/>
                            <w:sz w:val="20"/>
                            <w:lang w:eastAsia="lt-LT"/>
                          </w:rPr>
                          <w:t>Vykdyti būsto ir aplinkos pritaikymo suaugusiems neįgaliesiems programą</w:t>
                        </w:r>
                      </w:p>
                    </w:tc>
                    <w:tc>
                      <w:tcPr>
                        <w:tcW w:w="1983" w:type="dxa"/>
                        <w:tcBorders>
                          <w:top w:val="single" w:sz="4" w:space="0" w:color="auto"/>
                          <w:left w:val="single" w:sz="4" w:space="0" w:color="auto"/>
                          <w:bottom w:val="single" w:sz="4" w:space="0" w:color="auto"/>
                          <w:right w:val="single" w:sz="4" w:space="0" w:color="auto"/>
                        </w:tcBorders>
                        <w:hideMark/>
                      </w:tcPr>
                      <w:p w14:paraId="24A5EC29" w14:textId="77777777" w:rsidR="006423C3" w:rsidRDefault="00C06E10">
                        <w:pPr>
                          <w:jc w:val="center"/>
                          <w:rPr>
                            <w:sz w:val="20"/>
                            <w:lang w:eastAsia="lt-LT"/>
                          </w:rPr>
                        </w:pPr>
                        <w:r>
                          <w:rPr>
                            <w:sz w:val="20"/>
                            <w:lang w:eastAsia="lt-LT"/>
                          </w:rPr>
                          <w:t>86,3 (VB); 55,3 (SB)</w:t>
                        </w:r>
                      </w:p>
                    </w:tc>
                    <w:tc>
                      <w:tcPr>
                        <w:tcW w:w="3117" w:type="dxa"/>
                        <w:tcBorders>
                          <w:top w:val="single" w:sz="4" w:space="0" w:color="auto"/>
                          <w:left w:val="single" w:sz="4" w:space="0" w:color="auto"/>
                          <w:bottom w:val="single" w:sz="4" w:space="0" w:color="auto"/>
                          <w:right w:val="single" w:sz="4" w:space="0" w:color="auto"/>
                        </w:tcBorders>
                        <w:hideMark/>
                      </w:tcPr>
                      <w:p w14:paraId="24A5EC2A" w14:textId="77777777" w:rsidR="006423C3" w:rsidRDefault="00C06E10">
                        <w:pPr>
                          <w:rPr>
                            <w:sz w:val="20"/>
                            <w:lang w:eastAsia="lt-LT"/>
                          </w:rPr>
                        </w:pPr>
                        <w:r>
                          <w:rPr>
                            <w:sz w:val="20"/>
                            <w:lang w:eastAsia="lt-LT"/>
                          </w:rPr>
                          <w:t>Socialinės paramos ir rūpybos skyrius, Statybos ir  urbanistikos skyrius</w:t>
                        </w:r>
                      </w:p>
                    </w:tc>
                    <w:tc>
                      <w:tcPr>
                        <w:tcW w:w="3725" w:type="dxa"/>
                        <w:tcBorders>
                          <w:top w:val="single" w:sz="4" w:space="0" w:color="auto"/>
                          <w:left w:val="single" w:sz="4" w:space="0" w:color="auto"/>
                          <w:bottom w:val="single" w:sz="4" w:space="0" w:color="auto"/>
                          <w:right w:val="single" w:sz="4" w:space="0" w:color="auto"/>
                        </w:tcBorders>
                        <w:hideMark/>
                      </w:tcPr>
                      <w:p w14:paraId="24A5EC2B" w14:textId="77777777" w:rsidR="006423C3" w:rsidRDefault="00C06E10">
                        <w:pPr>
                          <w:rPr>
                            <w:color w:val="FF0000"/>
                            <w:sz w:val="20"/>
                            <w:lang w:eastAsia="lt-LT"/>
                          </w:rPr>
                        </w:pPr>
                        <w:r>
                          <w:rPr>
                            <w:sz w:val="20"/>
                            <w:lang w:eastAsia="lt-LT"/>
                          </w:rPr>
                          <w:t xml:space="preserve">Gauta prašymų 27.  Planuojama pritaikyti </w:t>
                        </w:r>
                        <w:r>
                          <w:rPr>
                            <w:color w:val="000000"/>
                            <w:sz w:val="20"/>
                            <w:lang w:eastAsia="lt-LT"/>
                          </w:rPr>
                          <w:t>iki 20</w:t>
                        </w:r>
                        <w:r>
                          <w:rPr>
                            <w:sz w:val="20"/>
                            <w:lang w:eastAsia="lt-LT"/>
                          </w:rPr>
                          <w:t xml:space="preserve"> būstų. </w:t>
                        </w:r>
                      </w:p>
                    </w:tc>
                  </w:tr>
                  <w:tr w:rsidR="006423C3" w14:paraId="24A5EC33" w14:textId="77777777">
                    <w:trPr>
                      <w:trHeight w:val="273"/>
                    </w:trPr>
                    <w:tc>
                      <w:tcPr>
                        <w:tcW w:w="2441" w:type="dxa"/>
                        <w:gridSpan w:val="2"/>
                        <w:vMerge/>
                        <w:tcBorders>
                          <w:top w:val="single" w:sz="4" w:space="0" w:color="auto"/>
                          <w:left w:val="single" w:sz="4" w:space="0" w:color="auto"/>
                          <w:bottom w:val="single" w:sz="4" w:space="0" w:color="auto"/>
                          <w:right w:val="single" w:sz="4" w:space="0" w:color="auto"/>
                        </w:tcBorders>
                      </w:tcPr>
                      <w:p w14:paraId="24A5EC2D" w14:textId="77777777" w:rsidR="006423C3" w:rsidRDefault="006423C3">
                        <w:pPr>
                          <w:tabs>
                            <w:tab w:val="left" w:pos="248"/>
                          </w:tabs>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tcPr>
                      <w:p w14:paraId="24A5EC2E" w14:textId="77777777" w:rsidR="006423C3" w:rsidRDefault="00C06E10">
                        <w:pPr>
                          <w:rPr>
                            <w:color w:val="000000"/>
                            <w:sz w:val="20"/>
                            <w:lang w:eastAsia="lt-LT"/>
                          </w:rPr>
                        </w:pPr>
                        <w:r>
                          <w:rPr>
                            <w:color w:val="000000"/>
                            <w:sz w:val="20"/>
                            <w:lang w:eastAsia="lt-LT"/>
                          </w:rPr>
                          <w:t>Šeim</w:t>
                        </w:r>
                        <w:r>
                          <w:rPr>
                            <w:color w:val="000000"/>
                            <w:sz w:val="20"/>
                            <w:lang w:eastAsia="lt-LT"/>
                          </w:rPr>
                          <w:t xml:space="preserve">ų, auginančių vaikus su sunkia negalia, socialinio saugumo stiprinimas pritaikant būstą ir gyvenamąją aplinką  </w:t>
                        </w:r>
                      </w:p>
                    </w:tc>
                    <w:tc>
                      <w:tcPr>
                        <w:tcW w:w="1983" w:type="dxa"/>
                        <w:tcBorders>
                          <w:top w:val="single" w:sz="4" w:space="0" w:color="auto"/>
                          <w:left w:val="single" w:sz="4" w:space="0" w:color="auto"/>
                          <w:bottom w:val="single" w:sz="4" w:space="0" w:color="auto"/>
                          <w:right w:val="single" w:sz="4" w:space="0" w:color="auto"/>
                        </w:tcBorders>
                      </w:tcPr>
                      <w:p w14:paraId="24A5EC2F" w14:textId="77777777" w:rsidR="006423C3" w:rsidRDefault="00C06E10">
                        <w:pPr>
                          <w:jc w:val="center"/>
                          <w:rPr>
                            <w:sz w:val="20"/>
                            <w:lang w:eastAsia="lt-LT"/>
                          </w:rPr>
                        </w:pPr>
                        <w:r>
                          <w:rPr>
                            <w:sz w:val="20"/>
                            <w:lang w:eastAsia="lt-LT"/>
                          </w:rPr>
                          <w:t>(VB)</w:t>
                        </w:r>
                      </w:p>
                      <w:p w14:paraId="24A5EC30" w14:textId="77777777" w:rsidR="006423C3" w:rsidRDefault="006423C3">
                        <w:pPr>
                          <w:jc w:val="center"/>
                          <w:rPr>
                            <w:sz w:val="20"/>
                            <w:lang w:eastAsia="lt-LT"/>
                          </w:rPr>
                        </w:pPr>
                      </w:p>
                    </w:tc>
                    <w:tc>
                      <w:tcPr>
                        <w:tcW w:w="3117" w:type="dxa"/>
                        <w:tcBorders>
                          <w:top w:val="single" w:sz="4" w:space="0" w:color="auto"/>
                          <w:left w:val="single" w:sz="4" w:space="0" w:color="auto"/>
                          <w:bottom w:val="single" w:sz="4" w:space="0" w:color="auto"/>
                          <w:right w:val="single" w:sz="4" w:space="0" w:color="auto"/>
                        </w:tcBorders>
                      </w:tcPr>
                      <w:p w14:paraId="24A5EC31" w14:textId="77777777" w:rsidR="006423C3" w:rsidRDefault="00C06E10">
                        <w:pPr>
                          <w:rPr>
                            <w:sz w:val="20"/>
                            <w:lang w:eastAsia="lt-LT"/>
                          </w:rPr>
                        </w:pPr>
                        <w:r>
                          <w:rPr>
                            <w:sz w:val="20"/>
                            <w:lang w:eastAsia="lt-LT"/>
                          </w:rPr>
                          <w:t>Socialinės paramos ir rūpybos skyrius, Statybos ir  urbanistikos skyrius</w:t>
                        </w:r>
                      </w:p>
                    </w:tc>
                    <w:tc>
                      <w:tcPr>
                        <w:tcW w:w="3725" w:type="dxa"/>
                        <w:tcBorders>
                          <w:top w:val="single" w:sz="4" w:space="0" w:color="auto"/>
                          <w:left w:val="single" w:sz="4" w:space="0" w:color="auto"/>
                          <w:bottom w:val="single" w:sz="4" w:space="0" w:color="auto"/>
                          <w:right w:val="single" w:sz="4" w:space="0" w:color="auto"/>
                        </w:tcBorders>
                      </w:tcPr>
                      <w:p w14:paraId="24A5EC32" w14:textId="77777777" w:rsidR="006423C3" w:rsidRDefault="00C06E10">
                        <w:pPr>
                          <w:rPr>
                            <w:sz w:val="20"/>
                            <w:lang w:eastAsia="lt-LT"/>
                          </w:rPr>
                        </w:pPr>
                        <w:r>
                          <w:rPr>
                            <w:sz w:val="20"/>
                            <w:lang w:eastAsia="lt-LT"/>
                          </w:rPr>
                          <w:t>Gauti 2 prašymai, planuojama pritaikyti 2 būstus.</w:t>
                        </w:r>
                      </w:p>
                    </w:tc>
                  </w:tr>
                  <w:tr w:rsidR="006423C3" w14:paraId="24A5EC39" w14:textId="77777777">
                    <w:trPr>
                      <w:trHeight w:val="273"/>
                    </w:trPr>
                    <w:tc>
                      <w:tcPr>
                        <w:tcW w:w="2441" w:type="dxa"/>
                        <w:gridSpan w:val="2"/>
                        <w:vMerge/>
                        <w:tcBorders>
                          <w:top w:val="single" w:sz="4" w:space="0" w:color="auto"/>
                          <w:left w:val="single" w:sz="4" w:space="0" w:color="auto"/>
                          <w:bottom w:val="single" w:sz="4" w:space="0" w:color="auto"/>
                          <w:right w:val="single" w:sz="4" w:space="0" w:color="auto"/>
                        </w:tcBorders>
                        <w:vAlign w:val="center"/>
                        <w:hideMark/>
                      </w:tcPr>
                      <w:p w14:paraId="24A5EC34" w14:textId="77777777" w:rsidR="006423C3" w:rsidRDefault="006423C3">
                        <w:pPr>
                          <w:rPr>
                            <w:b/>
                            <w:color w:val="000000"/>
                            <w:sz w:val="20"/>
                            <w:lang w:eastAsia="lt-LT"/>
                          </w:rPr>
                        </w:pPr>
                      </w:p>
                    </w:tc>
                    <w:tc>
                      <w:tcPr>
                        <w:tcW w:w="3334" w:type="dxa"/>
                        <w:gridSpan w:val="2"/>
                        <w:tcBorders>
                          <w:top w:val="single" w:sz="4" w:space="0" w:color="auto"/>
                          <w:left w:val="single" w:sz="4" w:space="0" w:color="auto"/>
                          <w:bottom w:val="single" w:sz="4" w:space="0" w:color="auto"/>
                          <w:right w:val="single" w:sz="4" w:space="0" w:color="auto"/>
                        </w:tcBorders>
                        <w:hideMark/>
                      </w:tcPr>
                      <w:p w14:paraId="24A5EC35" w14:textId="77777777" w:rsidR="006423C3" w:rsidRDefault="00C06E10">
                        <w:pPr>
                          <w:rPr>
                            <w:color w:val="000000"/>
                            <w:sz w:val="20"/>
                            <w:lang w:eastAsia="lt-LT"/>
                          </w:rPr>
                        </w:pPr>
                        <w:r>
                          <w:rPr>
                            <w:color w:val="000000"/>
                            <w:sz w:val="20"/>
                            <w:lang w:eastAsia="lt-LT"/>
                          </w:rPr>
                          <w:t xml:space="preserve">Pritaikyti 1 </w:t>
                        </w:r>
                        <w:r>
                          <w:rPr>
                            <w:color w:val="000000"/>
                            <w:sz w:val="20"/>
                            <w:lang w:eastAsia="lt-LT"/>
                          </w:rPr>
                          <w:t xml:space="preserve">viešosios paskirties </w:t>
                        </w:r>
                        <w:r>
                          <w:rPr>
                            <w:color w:val="000000"/>
                            <w:sz w:val="20"/>
                            <w:lang w:eastAsia="lt-LT"/>
                          </w:rPr>
                          <w:lastRenderedPageBreak/>
                          <w:t>objektą</w:t>
                        </w:r>
                      </w:p>
                    </w:tc>
                    <w:tc>
                      <w:tcPr>
                        <w:tcW w:w="1983" w:type="dxa"/>
                        <w:tcBorders>
                          <w:top w:val="single" w:sz="4" w:space="0" w:color="auto"/>
                          <w:left w:val="single" w:sz="4" w:space="0" w:color="auto"/>
                          <w:bottom w:val="single" w:sz="4" w:space="0" w:color="auto"/>
                          <w:right w:val="single" w:sz="4" w:space="0" w:color="auto"/>
                        </w:tcBorders>
                        <w:hideMark/>
                      </w:tcPr>
                      <w:p w14:paraId="24A5EC36" w14:textId="77777777" w:rsidR="006423C3" w:rsidRDefault="00C06E10">
                        <w:pPr>
                          <w:jc w:val="center"/>
                          <w:rPr>
                            <w:color w:val="000000"/>
                            <w:sz w:val="20"/>
                            <w:lang w:eastAsia="lt-LT"/>
                          </w:rPr>
                        </w:pPr>
                        <w:r>
                          <w:rPr>
                            <w:color w:val="000000"/>
                            <w:sz w:val="20"/>
                            <w:lang w:eastAsia="lt-LT"/>
                          </w:rPr>
                          <w:lastRenderedPageBreak/>
                          <w:t>10,0 (SB)</w:t>
                        </w:r>
                      </w:p>
                    </w:tc>
                    <w:tc>
                      <w:tcPr>
                        <w:tcW w:w="3117" w:type="dxa"/>
                        <w:tcBorders>
                          <w:top w:val="single" w:sz="4" w:space="0" w:color="auto"/>
                          <w:left w:val="single" w:sz="4" w:space="0" w:color="auto"/>
                          <w:bottom w:val="single" w:sz="4" w:space="0" w:color="auto"/>
                          <w:right w:val="single" w:sz="4" w:space="0" w:color="auto"/>
                        </w:tcBorders>
                        <w:hideMark/>
                      </w:tcPr>
                      <w:p w14:paraId="24A5EC37" w14:textId="77777777" w:rsidR="006423C3" w:rsidRDefault="00C06E10">
                        <w:pPr>
                          <w:rPr>
                            <w:color w:val="000000"/>
                            <w:sz w:val="20"/>
                            <w:lang w:eastAsia="lt-LT"/>
                          </w:rPr>
                        </w:pPr>
                        <w:r>
                          <w:rPr>
                            <w:color w:val="000000"/>
                            <w:sz w:val="20"/>
                            <w:lang w:eastAsia="lt-LT"/>
                          </w:rPr>
                          <w:t xml:space="preserve">Socialinės paramos ir rūpybos </w:t>
                        </w:r>
                        <w:r>
                          <w:rPr>
                            <w:color w:val="000000"/>
                            <w:sz w:val="20"/>
                            <w:lang w:eastAsia="lt-LT"/>
                          </w:rPr>
                          <w:lastRenderedPageBreak/>
                          <w:t>skyrius, Statybos ir  urbanistikos skyrius</w:t>
                        </w:r>
                      </w:p>
                    </w:tc>
                    <w:tc>
                      <w:tcPr>
                        <w:tcW w:w="3725" w:type="dxa"/>
                        <w:tcBorders>
                          <w:top w:val="single" w:sz="4" w:space="0" w:color="auto"/>
                          <w:left w:val="single" w:sz="4" w:space="0" w:color="auto"/>
                          <w:bottom w:val="single" w:sz="4" w:space="0" w:color="auto"/>
                          <w:right w:val="single" w:sz="4" w:space="0" w:color="auto"/>
                        </w:tcBorders>
                        <w:hideMark/>
                      </w:tcPr>
                      <w:p w14:paraId="24A5EC38" w14:textId="77777777" w:rsidR="006423C3" w:rsidRDefault="00C06E10">
                        <w:pPr>
                          <w:rPr>
                            <w:color w:val="000000"/>
                            <w:sz w:val="20"/>
                            <w:lang w:eastAsia="lt-LT"/>
                          </w:rPr>
                        </w:pPr>
                        <w:r>
                          <w:rPr>
                            <w:color w:val="000000"/>
                            <w:sz w:val="20"/>
                            <w:lang w:eastAsia="lt-LT"/>
                          </w:rPr>
                          <w:lastRenderedPageBreak/>
                          <w:t xml:space="preserve">Pritaikytas 1 viešosios paskirties objektas. </w:t>
                        </w:r>
                      </w:p>
                    </w:tc>
                  </w:tr>
                  <w:tr w:rsidR="006423C3" w14:paraId="24A5EC40" w14:textId="77777777">
                    <w:trPr>
                      <w:trHeight w:val="273"/>
                    </w:trPr>
                    <w:tc>
                      <w:tcPr>
                        <w:tcW w:w="2441" w:type="dxa"/>
                        <w:gridSpan w:val="2"/>
                        <w:tcBorders>
                          <w:top w:val="single" w:sz="4" w:space="0" w:color="auto"/>
                          <w:left w:val="single" w:sz="4" w:space="0" w:color="auto"/>
                          <w:bottom w:val="single" w:sz="4" w:space="0" w:color="auto"/>
                          <w:right w:val="single" w:sz="4" w:space="0" w:color="auto"/>
                        </w:tcBorders>
                        <w:hideMark/>
                      </w:tcPr>
                      <w:p w14:paraId="24A5EC3A" w14:textId="77777777" w:rsidR="006423C3" w:rsidRDefault="00C06E10">
                        <w:pPr>
                          <w:tabs>
                            <w:tab w:val="left" w:pos="248"/>
                          </w:tabs>
                          <w:rPr>
                            <w:b/>
                            <w:color w:val="000000"/>
                            <w:sz w:val="20"/>
                            <w:lang w:eastAsia="lt-LT"/>
                          </w:rPr>
                        </w:pPr>
                        <w:r>
                          <w:rPr>
                            <w:b/>
                            <w:color w:val="000000"/>
                            <w:sz w:val="20"/>
                            <w:lang w:eastAsia="lt-LT"/>
                          </w:rPr>
                          <w:lastRenderedPageBreak/>
                          <w:t>Didinti neįgalių asmenų darbinį užimtumą</w:t>
                        </w:r>
                      </w:p>
                    </w:tc>
                    <w:tc>
                      <w:tcPr>
                        <w:tcW w:w="3334" w:type="dxa"/>
                        <w:gridSpan w:val="2"/>
                        <w:tcBorders>
                          <w:top w:val="single" w:sz="4" w:space="0" w:color="auto"/>
                          <w:left w:val="single" w:sz="4" w:space="0" w:color="auto"/>
                          <w:bottom w:val="single" w:sz="4" w:space="0" w:color="auto"/>
                          <w:right w:val="single" w:sz="4" w:space="0" w:color="auto"/>
                        </w:tcBorders>
                        <w:hideMark/>
                      </w:tcPr>
                      <w:p w14:paraId="24A5EC3B" w14:textId="77777777" w:rsidR="006423C3" w:rsidRDefault="00C06E10">
                        <w:pPr>
                          <w:rPr>
                            <w:color w:val="000000"/>
                            <w:sz w:val="20"/>
                            <w:lang w:eastAsia="lt-LT"/>
                          </w:rPr>
                        </w:pPr>
                        <w:r>
                          <w:rPr>
                            <w:color w:val="000000"/>
                            <w:sz w:val="20"/>
                            <w:lang w:eastAsia="lt-LT"/>
                          </w:rPr>
                          <w:t>Remti neįgalių asmenų įdarbinimo programą</w:t>
                        </w:r>
                      </w:p>
                    </w:tc>
                    <w:tc>
                      <w:tcPr>
                        <w:tcW w:w="1983" w:type="dxa"/>
                        <w:tcBorders>
                          <w:top w:val="single" w:sz="4" w:space="0" w:color="auto"/>
                          <w:left w:val="single" w:sz="4" w:space="0" w:color="auto"/>
                          <w:bottom w:val="single" w:sz="4" w:space="0" w:color="auto"/>
                          <w:right w:val="single" w:sz="4" w:space="0" w:color="auto"/>
                        </w:tcBorders>
                        <w:hideMark/>
                      </w:tcPr>
                      <w:p w14:paraId="24A5EC3C" w14:textId="77777777" w:rsidR="006423C3" w:rsidRDefault="00C06E10">
                        <w:pPr>
                          <w:jc w:val="center"/>
                          <w:rPr>
                            <w:sz w:val="20"/>
                            <w:lang w:eastAsia="lt-LT"/>
                          </w:rPr>
                        </w:pPr>
                        <w:r>
                          <w:rPr>
                            <w:sz w:val="20"/>
                            <w:lang w:eastAsia="lt-LT"/>
                          </w:rPr>
                          <w:t>35,0 (SB)</w:t>
                        </w:r>
                      </w:p>
                    </w:tc>
                    <w:tc>
                      <w:tcPr>
                        <w:tcW w:w="3117" w:type="dxa"/>
                        <w:tcBorders>
                          <w:top w:val="single" w:sz="4" w:space="0" w:color="auto"/>
                          <w:left w:val="single" w:sz="4" w:space="0" w:color="auto"/>
                          <w:bottom w:val="single" w:sz="4" w:space="0" w:color="auto"/>
                          <w:right w:val="single" w:sz="4" w:space="0" w:color="auto"/>
                        </w:tcBorders>
                        <w:hideMark/>
                      </w:tcPr>
                      <w:p w14:paraId="24A5EC3D" w14:textId="77777777" w:rsidR="006423C3" w:rsidRDefault="00C06E10">
                        <w:pPr>
                          <w:rPr>
                            <w:color w:val="000000"/>
                            <w:sz w:val="20"/>
                            <w:lang w:eastAsia="lt-LT"/>
                          </w:rPr>
                        </w:pPr>
                        <w:r>
                          <w:rPr>
                            <w:color w:val="000000"/>
                            <w:sz w:val="20"/>
                            <w:lang w:eastAsia="lt-LT"/>
                          </w:rPr>
                          <w:t>Socialinės paramos ir rūpybos skyrius, neįgaliųjų darbinio užimtumo paslaugas teikianti organizacija</w:t>
                        </w:r>
                      </w:p>
                    </w:tc>
                    <w:tc>
                      <w:tcPr>
                        <w:tcW w:w="3725" w:type="dxa"/>
                        <w:tcBorders>
                          <w:top w:val="single" w:sz="4" w:space="0" w:color="auto"/>
                          <w:left w:val="single" w:sz="4" w:space="0" w:color="auto"/>
                          <w:bottom w:val="single" w:sz="4" w:space="0" w:color="auto"/>
                          <w:right w:val="single" w:sz="4" w:space="0" w:color="auto"/>
                        </w:tcBorders>
                        <w:hideMark/>
                      </w:tcPr>
                      <w:p w14:paraId="24A5EC3E" w14:textId="77777777" w:rsidR="006423C3" w:rsidRDefault="00C06E10">
                        <w:pPr>
                          <w:rPr>
                            <w:sz w:val="20"/>
                            <w:lang w:eastAsia="lt-LT"/>
                          </w:rPr>
                        </w:pPr>
                        <w:r>
                          <w:rPr>
                            <w:color w:val="000000"/>
                            <w:sz w:val="20"/>
                            <w:lang w:eastAsia="lt-LT"/>
                          </w:rPr>
                          <w:t xml:space="preserve">Skirti </w:t>
                        </w:r>
                        <w:r>
                          <w:rPr>
                            <w:sz w:val="20"/>
                            <w:lang w:eastAsia="lt-LT"/>
                          </w:rPr>
                          <w:t xml:space="preserve">asignavimai neįgaliųjų darbinio užimtumo  programai įgyvendinti, pritraukiant privačias organizacijas, </w:t>
                        </w:r>
                      </w:p>
                      <w:p w14:paraId="24A5EC3F" w14:textId="77777777" w:rsidR="006423C3" w:rsidRDefault="00C06E10">
                        <w:pPr>
                          <w:ind w:firstLine="53"/>
                          <w:rPr>
                            <w:color w:val="FF0000"/>
                            <w:sz w:val="20"/>
                            <w:lang w:eastAsia="lt-LT"/>
                          </w:rPr>
                        </w:pPr>
                        <w:r>
                          <w:rPr>
                            <w:sz w:val="20"/>
                            <w:lang w:eastAsia="lt-LT"/>
                          </w:rPr>
                          <w:t>įvykdyta</w:t>
                        </w:r>
                        <w:r>
                          <w:rPr>
                            <w:color w:val="000000"/>
                            <w:sz w:val="20"/>
                            <w:lang w:eastAsia="lt-LT"/>
                          </w:rPr>
                          <w:t xml:space="preserve"> projektų atranka, finansuoti atrink</w:t>
                        </w:r>
                        <w:r>
                          <w:rPr>
                            <w:color w:val="000000"/>
                            <w:sz w:val="20"/>
                            <w:lang w:eastAsia="lt-LT"/>
                          </w:rPr>
                          <w:t xml:space="preserve">ti projektai, įdarbinti 29 neįgalūs asmenys. </w:t>
                        </w:r>
                      </w:p>
                    </w:tc>
                  </w:tr>
                  <w:tr w:rsidR="006423C3" w14:paraId="24A5EC46" w14:textId="77777777">
                    <w:trPr>
                      <w:trHeight w:val="273"/>
                    </w:trPr>
                    <w:tc>
                      <w:tcPr>
                        <w:tcW w:w="2441" w:type="dxa"/>
                        <w:gridSpan w:val="2"/>
                        <w:tcBorders>
                          <w:top w:val="single" w:sz="4" w:space="0" w:color="auto"/>
                          <w:left w:val="single" w:sz="4" w:space="0" w:color="auto"/>
                          <w:bottom w:val="single" w:sz="4" w:space="0" w:color="auto"/>
                          <w:right w:val="single" w:sz="4" w:space="0" w:color="auto"/>
                        </w:tcBorders>
                        <w:hideMark/>
                      </w:tcPr>
                      <w:p w14:paraId="24A5EC41" w14:textId="77777777" w:rsidR="006423C3" w:rsidRDefault="00C06E10">
                        <w:pPr>
                          <w:tabs>
                            <w:tab w:val="left" w:pos="248"/>
                          </w:tabs>
                          <w:rPr>
                            <w:b/>
                            <w:color w:val="000000"/>
                            <w:sz w:val="20"/>
                            <w:lang w:eastAsia="lt-LT"/>
                          </w:rPr>
                        </w:pPr>
                        <w:r>
                          <w:rPr>
                            <w:b/>
                            <w:color w:val="000000"/>
                            <w:sz w:val="20"/>
                            <w:lang w:eastAsia="lt-LT"/>
                          </w:rPr>
                          <w:t>Stiprinti privačias iniciatyvas plėtojant socialines paslaugas</w:t>
                        </w:r>
                      </w:p>
                    </w:tc>
                    <w:tc>
                      <w:tcPr>
                        <w:tcW w:w="3334" w:type="dxa"/>
                        <w:gridSpan w:val="2"/>
                        <w:tcBorders>
                          <w:top w:val="single" w:sz="4" w:space="0" w:color="auto"/>
                          <w:left w:val="single" w:sz="4" w:space="0" w:color="auto"/>
                          <w:bottom w:val="single" w:sz="4" w:space="0" w:color="auto"/>
                          <w:right w:val="single" w:sz="4" w:space="0" w:color="auto"/>
                        </w:tcBorders>
                        <w:hideMark/>
                      </w:tcPr>
                      <w:p w14:paraId="24A5EC42" w14:textId="77777777" w:rsidR="006423C3" w:rsidRDefault="00C06E10">
                        <w:pPr>
                          <w:rPr>
                            <w:sz w:val="20"/>
                            <w:lang w:eastAsia="lt-LT"/>
                          </w:rPr>
                        </w:pPr>
                        <w:r>
                          <w:rPr>
                            <w:sz w:val="20"/>
                            <w:lang w:eastAsia="lt-LT"/>
                          </w:rPr>
                          <w:t>Suteikti informacinę ir metodinę pagalbą kuriant socialinių paslaugų įstaigas</w:t>
                        </w:r>
                      </w:p>
                    </w:tc>
                    <w:tc>
                      <w:tcPr>
                        <w:tcW w:w="1983" w:type="dxa"/>
                        <w:tcBorders>
                          <w:top w:val="single" w:sz="4" w:space="0" w:color="auto"/>
                          <w:left w:val="single" w:sz="4" w:space="0" w:color="auto"/>
                          <w:bottom w:val="single" w:sz="4" w:space="0" w:color="auto"/>
                          <w:right w:val="single" w:sz="4" w:space="0" w:color="auto"/>
                        </w:tcBorders>
                        <w:hideMark/>
                      </w:tcPr>
                      <w:p w14:paraId="24A5EC43" w14:textId="77777777" w:rsidR="006423C3" w:rsidRDefault="00C06E10">
                        <w:pPr>
                          <w:jc w:val="center"/>
                          <w:rPr>
                            <w:sz w:val="20"/>
                            <w:lang w:eastAsia="lt-LT"/>
                          </w:rPr>
                        </w:pPr>
                        <w:r>
                          <w:rPr>
                            <w:sz w:val="20"/>
                            <w:lang w:eastAsia="lt-LT"/>
                          </w:rPr>
                          <w:t>Privačios lėšos</w:t>
                        </w:r>
                      </w:p>
                    </w:tc>
                    <w:tc>
                      <w:tcPr>
                        <w:tcW w:w="3117" w:type="dxa"/>
                        <w:tcBorders>
                          <w:top w:val="single" w:sz="4" w:space="0" w:color="auto"/>
                          <w:left w:val="single" w:sz="4" w:space="0" w:color="auto"/>
                          <w:bottom w:val="single" w:sz="4" w:space="0" w:color="auto"/>
                          <w:right w:val="single" w:sz="4" w:space="0" w:color="auto"/>
                        </w:tcBorders>
                        <w:hideMark/>
                      </w:tcPr>
                      <w:p w14:paraId="24A5EC44" w14:textId="77777777" w:rsidR="006423C3" w:rsidRDefault="00C06E10">
                        <w:pPr>
                          <w:rPr>
                            <w:sz w:val="20"/>
                            <w:lang w:eastAsia="lt-LT"/>
                          </w:rPr>
                        </w:pPr>
                        <w:r>
                          <w:rPr>
                            <w:sz w:val="20"/>
                            <w:lang w:eastAsia="lt-LT"/>
                          </w:rPr>
                          <w:t>Socialinės paramos ir rūpybos skyrius, kiti paslaugų</w:t>
                        </w:r>
                        <w:r>
                          <w:rPr>
                            <w:sz w:val="20"/>
                            <w:lang w:eastAsia="lt-LT"/>
                          </w:rPr>
                          <w:t xml:space="preserve"> teikėjai</w:t>
                        </w:r>
                      </w:p>
                    </w:tc>
                    <w:tc>
                      <w:tcPr>
                        <w:tcW w:w="3725" w:type="dxa"/>
                        <w:tcBorders>
                          <w:top w:val="single" w:sz="4" w:space="0" w:color="auto"/>
                          <w:left w:val="single" w:sz="4" w:space="0" w:color="auto"/>
                          <w:bottom w:val="single" w:sz="4" w:space="0" w:color="auto"/>
                          <w:right w:val="single" w:sz="4" w:space="0" w:color="auto"/>
                        </w:tcBorders>
                        <w:vAlign w:val="center"/>
                        <w:hideMark/>
                      </w:tcPr>
                      <w:p w14:paraId="24A5EC45" w14:textId="77777777" w:rsidR="006423C3" w:rsidRDefault="00C06E10">
                        <w:pPr>
                          <w:rPr>
                            <w:sz w:val="20"/>
                            <w:lang w:eastAsia="lt-LT"/>
                          </w:rPr>
                        </w:pPr>
                        <w:r>
                          <w:rPr>
                            <w:sz w:val="20"/>
                            <w:lang w:eastAsia="lt-LT"/>
                          </w:rPr>
                          <w:t xml:space="preserve">Suteikta metodinė pagalba. Įkurtos 2 socialines paslaugas teikiančios įstaigos, sudarytos paslaugų teikimo sutartys, suteikta paslaugų 18 asmenų.  </w:t>
                        </w:r>
                      </w:p>
                    </w:tc>
                  </w:tr>
                  <w:tr w:rsidR="006423C3" w14:paraId="24A5EC48" w14:textId="77777777">
                    <w:trPr>
                      <w:trHeight w:val="273"/>
                    </w:trPr>
                    <w:tc>
                      <w:tcPr>
                        <w:tcW w:w="14600" w:type="dxa"/>
                        <w:gridSpan w:val="7"/>
                        <w:tcBorders>
                          <w:top w:val="single" w:sz="4" w:space="0" w:color="auto"/>
                          <w:left w:val="single" w:sz="4" w:space="0" w:color="auto"/>
                          <w:bottom w:val="single" w:sz="4" w:space="0" w:color="auto"/>
                          <w:right w:val="single" w:sz="4" w:space="0" w:color="auto"/>
                        </w:tcBorders>
                        <w:shd w:val="clear" w:color="auto" w:fill="F2F2F2"/>
                        <w:hideMark/>
                      </w:tcPr>
                      <w:p w14:paraId="24A5EC47" w14:textId="77777777" w:rsidR="006423C3" w:rsidRDefault="00C06E10">
                        <w:pPr>
                          <w:rPr>
                            <w:b/>
                            <w:color w:val="000000"/>
                            <w:sz w:val="20"/>
                            <w:lang w:eastAsia="ar-SA"/>
                          </w:rPr>
                        </w:pPr>
                        <w:r>
                          <w:rPr>
                            <w:b/>
                            <w:color w:val="000000"/>
                            <w:sz w:val="20"/>
                            <w:lang w:eastAsia="lt-LT"/>
                          </w:rPr>
                          <w:t xml:space="preserve">5 tikslas. Didinti socialinių paslaugų prieinamumą ir socialinių </w:t>
                        </w:r>
                        <w:r>
                          <w:rPr>
                            <w:b/>
                            <w:sz w:val="20"/>
                            <w:lang w:eastAsia="lt-LT"/>
                          </w:rPr>
                          <w:t>darbuotojų profesinius</w:t>
                        </w:r>
                        <w:r>
                          <w:rPr>
                            <w:b/>
                            <w:color w:val="000000"/>
                            <w:sz w:val="20"/>
                            <w:lang w:eastAsia="lt-LT"/>
                          </w:rPr>
                          <w:t xml:space="preserve"> gebėjimus </w:t>
                        </w:r>
                      </w:p>
                    </w:tc>
                  </w:tr>
                  <w:tr w:rsidR="006423C3" w14:paraId="24A5EC4F" w14:textId="77777777">
                    <w:trPr>
                      <w:trHeight w:val="273"/>
                    </w:trPr>
                    <w:tc>
                      <w:tcPr>
                        <w:tcW w:w="2375" w:type="dxa"/>
                        <w:tcBorders>
                          <w:top w:val="single" w:sz="4" w:space="0" w:color="auto"/>
                          <w:left w:val="single" w:sz="4" w:space="0" w:color="auto"/>
                          <w:bottom w:val="single" w:sz="4" w:space="0" w:color="auto"/>
                          <w:right w:val="single" w:sz="4" w:space="0" w:color="auto"/>
                        </w:tcBorders>
                        <w:hideMark/>
                      </w:tcPr>
                      <w:p w14:paraId="24A5EC49" w14:textId="77777777" w:rsidR="006423C3" w:rsidRDefault="00C06E10">
                        <w:pPr>
                          <w:rPr>
                            <w:b/>
                            <w:color w:val="000000"/>
                            <w:sz w:val="20"/>
                            <w:lang w:eastAsia="lt-LT"/>
                          </w:rPr>
                        </w:pPr>
                        <w:r>
                          <w:rPr>
                            <w:b/>
                            <w:color w:val="000000"/>
                            <w:sz w:val="20"/>
                            <w:lang w:eastAsia="lt-LT"/>
                          </w:rPr>
                          <w:t>Užtikrinti NVO dalyvavimą socialinių paslaugų teikime</w:t>
                        </w:r>
                      </w:p>
                    </w:tc>
                    <w:tc>
                      <w:tcPr>
                        <w:tcW w:w="3400" w:type="dxa"/>
                        <w:gridSpan w:val="3"/>
                        <w:tcBorders>
                          <w:top w:val="single" w:sz="4" w:space="0" w:color="auto"/>
                          <w:left w:val="single" w:sz="4" w:space="0" w:color="auto"/>
                          <w:bottom w:val="single" w:sz="4" w:space="0" w:color="auto"/>
                          <w:right w:val="single" w:sz="4" w:space="0" w:color="auto"/>
                        </w:tcBorders>
                        <w:hideMark/>
                      </w:tcPr>
                      <w:p w14:paraId="24A5EC4A" w14:textId="77777777" w:rsidR="006423C3" w:rsidRDefault="00C06E10">
                        <w:pPr>
                          <w:rPr>
                            <w:color w:val="000000"/>
                            <w:sz w:val="20"/>
                            <w:lang w:eastAsia="lt-LT"/>
                          </w:rPr>
                        </w:pPr>
                        <w:r>
                          <w:rPr>
                            <w:color w:val="000000"/>
                            <w:sz w:val="20"/>
                            <w:lang w:eastAsia="lt-LT"/>
                          </w:rPr>
                          <w:t>Finansuoti socialinius projektus</w:t>
                        </w:r>
                      </w:p>
                    </w:tc>
                    <w:tc>
                      <w:tcPr>
                        <w:tcW w:w="1983" w:type="dxa"/>
                        <w:tcBorders>
                          <w:top w:val="single" w:sz="4" w:space="0" w:color="auto"/>
                          <w:left w:val="single" w:sz="4" w:space="0" w:color="auto"/>
                          <w:bottom w:val="single" w:sz="4" w:space="0" w:color="auto"/>
                          <w:right w:val="single" w:sz="4" w:space="0" w:color="auto"/>
                        </w:tcBorders>
                        <w:hideMark/>
                      </w:tcPr>
                      <w:p w14:paraId="24A5EC4B" w14:textId="77777777" w:rsidR="006423C3" w:rsidRDefault="00C06E10">
                        <w:pPr>
                          <w:jc w:val="center"/>
                          <w:rPr>
                            <w:sz w:val="20"/>
                            <w:lang w:eastAsia="lt-LT"/>
                          </w:rPr>
                        </w:pPr>
                        <w:r>
                          <w:rPr>
                            <w:sz w:val="20"/>
                            <w:lang w:eastAsia="lt-LT"/>
                          </w:rPr>
                          <w:t>30,0 (SB)</w:t>
                        </w:r>
                      </w:p>
                    </w:tc>
                    <w:tc>
                      <w:tcPr>
                        <w:tcW w:w="3117" w:type="dxa"/>
                        <w:tcBorders>
                          <w:top w:val="single" w:sz="4" w:space="0" w:color="auto"/>
                          <w:left w:val="single" w:sz="4" w:space="0" w:color="auto"/>
                          <w:bottom w:val="single" w:sz="4" w:space="0" w:color="auto"/>
                          <w:right w:val="single" w:sz="4" w:space="0" w:color="auto"/>
                        </w:tcBorders>
                        <w:hideMark/>
                      </w:tcPr>
                      <w:p w14:paraId="24A5EC4C" w14:textId="77777777" w:rsidR="006423C3" w:rsidRDefault="00C06E10">
                        <w:pPr>
                          <w:rPr>
                            <w:color w:val="000000"/>
                            <w:sz w:val="20"/>
                            <w:lang w:eastAsia="lt-LT"/>
                          </w:rPr>
                        </w:pPr>
                        <w:r>
                          <w:rPr>
                            <w:color w:val="000000"/>
                            <w:sz w:val="20"/>
                            <w:lang w:eastAsia="lt-LT"/>
                          </w:rPr>
                          <w:t>Socialinės paramos ir rūpybos skyrius, NVO</w:t>
                        </w:r>
                      </w:p>
                    </w:tc>
                    <w:tc>
                      <w:tcPr>
                        <w:tcW w:w="3725" w:type="dxa"/>
                        <w:tcBorders>
                          <w:top w:val="single" w:sz="4" w:space="0" w:color="auto"/>
                          <w:left w:val="single" w:sz="4" w:space="0" w:color="auto"/>
                          <w:bottom w:val="single" w:sz="4" w:space="0" w:color="auto"/>
                          <w:right w:val="single" w:sz="4" w:space="0" w:color="auto"/>
                        </w:tcBorders>
                        <w:hideMark/>
                      </w:tcPr>
                      <w:p w14:paraId="24A5EC4D" w14:textId="77777777" w:rsidR="006423C3" w:rsidRDefault="00C06E10">
                        <w:pPr>
                          <w:tabs>
                            <w:tab w:val="left" w:pos="540"/>
                          </w:tabs>
                          <w:rPr>
                            <w:color w:val="FF0000"/>
                            <w:sz w:val="20"/>
                            <w:lang w:eastAsia="lt-LT"/>
                          </w:rPr>
                        </w:pPr>
                        <w:r>
                          <w:rPr>
                            <w:sz w:val="20"/>
                            <w:lang w:eastAsia="lt-LT"/>
                          </w:rPr>
                          <w:t xml:space="preserve">Skirtas finansavimas 20 NVO socialinių projektų veikloms įgyvendinti. </w:t>
                        </w:r>
                      </w:p>
                      <w:p w14:paraId="24A5EC4E" w14:textId="77777777" w:rsidR="006423C3" w:rsidRDefault="006423C3">
                        <w:pPr>
                          <w:tabs>
                            <w:tab w:val="left" w:pos="540"/>
                          </w:tabs>
                          <w:rPr>
                            <w:color w:val="FF0000"/>
                            <w:sz w:val="20"/>
                            <w:lang w:eastAsia="lt-LT"/>
                          </w:rPr>
                        </w:pPr>
                      </w:p>
                    </w:tc>
                  </w:tr>
                  <w:tr w:rsidR="006423C3" w14:paraId="24A5EC56" w14:textId="77777777">
                    <w:trPr>
                      <w:trHeight w:val="273"/>
                    </w:trPr>
                    <w:tc>
                      <w:tcPr>
                        <w:tcW w:w="2375" w:type="dxa"/>
                        <w:tcBorders>
                          <w:top w:val="single" w:sz="4" w:space="0" w:color="auto"/>
                          <w:left w:val="single" w:sz="4" w:space="0" w:color="auto"/>
                          <w:bottom w:val="single" w:sz="4" w:space="0" w:color="auto"/>
                          <w:right w:val="single" w:sz="4" w:space="0" w:color="auto"/>
                        </w:tcBorders>
                        <w:hideMark/>
                      </w:tcPr>
                      <w:p w14:paraId="24A5EC50" w14:textId="77777777" w:rsidR="006423C3" w:rsidRDefault="00C06E10">
                        <w:pPr>
                          <w:rPr>
                            <w:b/>
                            <w:color w:val="000000"/>
                            <w:sz w:val="20"/>
                            <w:lang w:eastAsia="lt-LT"/>
                          </w:rPr>
                        </w:pPr>
                        <w:r>
                          <w:rPr>
                            <w:b/>
                            <w:color w:val="000000"/>
                            <w:sz w:val="20"/>
                            <w:lang w:eastAsia="lt-LT"/>
                          </w:rPr>
                          <w:t xml:space="preserve">Didinti socialinių darbuotojų </w:t>
                        </w:r>
                        <w:r>
                          <w:rPr>
                            <w:b/>
                            <w:color w:val="000000"/>
                            <w:sz w:val="20"/>
                            <w:lang w:eastAsia="lt-LT"/>
                          </w:rPr>
                          <w:t>profesinius gebėjimus</w:t>
                        </w:r>
                      </w:p>
                    </w:tc>
                    <w:tc>
                      <w:tcPr>
                        <w:tcW w:w="3400" w:type="dxa"/>
                        <w:gridSpan w:val="3"/>
                        <w:tcBorders>
                          <w:top w:val="single" w:sz="4" w:space="0" w:color="auto"/>
                          <w:left w:val="single" w:sz="4" w:space="0" w:color="auto"/>
                          <w:bottom w:val="single" w:sz="4" w:space="0" w:color="auto"/>
                          <w:right w:val="single" w:sz="4" w:space="0" w:color="auto"/>
                        </w:tcBorders>
                        <w:hideMark/>
                      </w:tcPr>
                      <w:p w14:paraId="24A5EC51" w14:textId="77777777" w:rsidR="006423C3" w:rsidRDefault="00C06E10">
                        <w:pPr>
                          <w:rPr>
                            <w:color w:val="000000"/>
                            <w:sz w:val="20"/>
                            <w:lang w:eastAsia="lt-LT"/>
                          </w:rPr>
                        </w:pPr>
                        <w:r>
                          <w:rPr>
                            <w:color w:val="000000"/>
                            <w:sz w:val="20"/>
                            <w:lang w:eastAsia="lt-LT"/>
                          </w:rPr>
                          <w:t>Išanalizuoti profesinių gebėjimų didinimo poreikį ir parengti priemonių planą</w:t>
                        </w:r>
                      </w:p>
                    </w:tc>
                    <w:tc>
                      <w:tcPr>
                        <w:tcW w:w="1983" w:type="dxa"/>
                        <w:tcBorders>
                          <w:top w:val="single" w:sz="4" w:space="0" w:color="auto"/>
                          <w:left w:val="single" w:sz="4" w:space="0" w:color="auto"/>
                          <w:bottom w:val="single" w:sz="4" w:space="0" w:color="auto"/>
                          <w:right w:val="single" w:sz="4" w:space="0" w:color="auto"/>
                        </w:tcBorders>
                        <w:hideMark/>
                      </w:tcPr>
                      <w:p w14:paraId="24A5EC52" w14:textId="77777777" w:rsidR="006423C3" w:rsidRDefault="00C06E10">
                        <w:pPr>
                          <w:jc w:val="center"/>
                          <w:rPr>
                            <w:color w:val="000000"/>
                            <w:sz w:val="20"/>
                            <w:lang w:eastAsia="lt-LT"/>
                          </w:rPr>
                        </w:pPr>
                        <w:r>
                          <w:rPr>
                            <w:color w:val="000000"/>
                            <w:sz w:val="20"/>
                            <w:lang w:eastAsia="lt-LT"/>
                          </w:rPr>
                          <w:t>1,0 (SB)</w:t>
                        </w:r>
                      </w:p>
                    </w:tc>
                    <w:tc>
                      <w:tcPr>
                        <w:tcW w:w="3117" w:type="dxa"/>
                        <w:tcBorders>
                          <w:top w:val="single" w:sz="4" w:space="0" w:color="auto"/>
                          <w:left w:val="single" w:sz="4" w:space="0" w:color="auto"/>
                          <w:bottom w:val="single" w:sz="4" w:space="0" w:color="auto"/>
                          <w:right w:val="single" w:sz="4" w:space="0" w:color="auto"/>
                        </w:tcBorders>
                        <w:hideMark/>
                      </w:tcPr>
                      <w:p w14:paraId="24A5EC53" w14:textId="77777777" w:rsidR="006423C3" w:rsidRDefault="00C06E10">
                        <w:pPr>
                          <w:rPr>
                            <w:color w:val="000000"/>
                            <w:sz w:val="20"/>
                            <w:lang w:eastAsia="lt-LT"/>
                          </w:rPr>
                        </w:pPr>
                        <w:r>
                          <w:rPr>
                            <w:color w:val="000000"/>
                            <w:sz w:val="20"/>
                            <w:lang w:eastAsia="lt-LT"/>
                          </w:rPr>
                          <w:t>Socialinės paramos ir rūpybos skyrius, socialines paslaugas teikiančios įstaigos, seniūnijos</w:t>
                        </w:r>
                      </w:p>
                    </w:tc>
                    <w:tc>
                      <w:tcPr>
                        <w:tcW w:w="3725" w:type="dxa"/>
                        <w:tcBorders>
                          <w:top w:val="single" w:sz="4" w:space="0" w:color="auto"/>
                          <w:left w:val="single" w:sz="4" w:space="0" w:color="auto"/>
                          <w:bottom w:val="single" w:sz="4" w:space="0" w:color="auto"/>
                          <w:right w:val="single" w:sz="4" w:space="0" w:color="auto"/>
                        </w:tcBorders>
                        <w:shd w:val="clear" w:color="auto" w:fill="FFFFFF"/>
                        <w:hideMark/>
                      </w:tcPr>
                      <w:p w14:paraId="24A5EC54" w14:textId="77777777" w:rsidR="006423C3" w:rsidRDefault="00C06E10">
                        <w:pPr>
                          <w:tabs>
                            <w:tab w:val="left" w:pos="540"/>
                          </w:tabs>
                          <w:rPr>
                            <w:color w:val="000000"/>
                            <w:sz w:val="20"/>
                            <w:lang w:eastAsia="lt-LT"/>
                          </w:rPr>
                        </w:pPr>
                        <w:r>
                          <w:rPr>
                            <w:color w:val="000000"/>
                            <w:sz w:val="20"/>
                            <w:lang w:eastAsia="lt-LT"/>
                          </w:rPr>
                          <w:t>Parengtas priemonių planas 201</w:t>
                        </w:r>
                        <w:r>
                          <w:rPr>
                            <w:sz w:val="20"/>
                            <w:lang w:eastAsia="lt-LT"/>
                          </w:rPr>
                          <w:t>9</w:t>
                        </w:r>
                        <w:r>
                          <w:rPr>
                            <w:color w:val="000000"/>
                            <w:sz w:val="20"/>
                            <w:lang w:eastAsia="lt-LT"/>
                          </w:rPr>
                          <w:t xml:space="preserve">-2021 metams. </w:t>
                        </w:r>
                      </w:p>
                      <w:p w14:paraId="24A5EC55" w14:textId="77777777" w:rsidR="006423C3" w:rsidRDefault="00C06E10">
                        <w:pPr>
                          <w:tabs>
                            <w:tab w:val="left" w:pos="540"/>
                          </w:tabs>
                          <w:rPr>
                            <w:color w:val="FFFF00"/>
                            <w:sz w:val="20"/>
                            <w:lang w:eastAsia="lt-LT"/>
                          </w:rPr>
                        </w:pPr>
                        <w:r>
                          <w:rPr>
                            <w:color w:val="000000"/>
                            <w:sz w:val="20"/>
                            <w:lang w:eastAsia="lt-LT"/>
                          </w:rPr>
                          <w:t>Kvalifikacijos kėlimo mokymuose dalyvavo 10 darbuotojų.</w:t>
                        </w:r>
                      </w:p>
                    </w:tc>
                  </w:tr>
                </w:tbl>
                <w:p w14:paraId="24A5EC57" w14:textId="77777777" w:rsidR="006423C3" w:rsidRDefault="00C06E10"/>
              </w:sdtContent>
            </w:sdt>
            <w:sdt>
              <w:sdtPr>
                <w:alias w:val="poskyris"/>
                <w:tag w:val="part_33b47c639e25444584ecdcd1952f9206"/>
                <w:id w:val="-286192058"/>
                <w:lock w:val="sdtLocked"/>
              </w:sdtPr>
              <w:sdtEndPr/>
              <w:sdtContent>
                <w:p w14:paraId="24A5EC58" w14:textId="77777777" w:rsidR="006423C3" w:rsidRDefault="00C06E10">
                  <w:pPr>
                    <w:tabs>
                      <w:tab w:val="left" w:pos="810"/>
                    </w:tabs>
                    <w:jc w:val="center"/>
                    <w:outlineLvl w:val="1"/>
                    <w:rPr>
                      <w:b/>
                      <w:bCs/>
                      <w:szCs w:val="24"/>
                      <w:lang w:eastAsia="lt-LT"/>
                    </w:rPr>
                  </w:pPr>
                  <w:sdt>
                    <w:sdtPr>
                      <w:alias w:val="Pavadinimas"/>
                      <w:tag w:val="title_33b47c639e25444584ecdcd1952f9206"/>
                      <w:id w:val="747855724"/>
                      <w:lock w:val="sdtLocked"/>
                    </w:sdtPr>
                    <w:sdtEndPr/>
                    <w:sdtContent>
                      <w:r>
                        <w:rPr>
                          <w:b/>
                          <w:bCs/>
                          <w:szCs w:val="24"/>
                          <w:lang w:eastAsia="lt-LT"/>
                        </w:rPr>
                        <w:t>_____________________________</w:t>
                      </w:r>
                    </w:sdtContent>
                  </w:sdt>
                </w:p>
                <w:p w14:paraId="24A5EC59" w14:textId="77777777" w:rsidR="006423C3" w:rsidRDefault="006423C3">
                  <w:pPr>
                    <w:tabs>
                      <w:tab w:val="left" w:pos="810"/>
                    </w:tabs>
                    <w:jc w:val="center"/>
                    <w:outlineLvl w:val="1"/>
                    <w:rPr>
                      <w:b/>
                      <w:bCs/>
                      <w:szCs w:val="24"/>
                      <w:lang w:eastAsia="lt-LT"/>
                    </w:rPr>
                    <w:sectPr w:rsidR="006423C3">
                      <w:pgSz w:w="16837" w:h="11905" w:orient="landscape" w:code="9"/>
                      <w:pgMar w:top="1440" w:right="1440" w:bottom="709" w:left="1440" w:header="567" w:footer="1134" w:gutter="0"/>
                      <w:pgNumType w:start="1"/>
                      <w:cols w:space="1296"/>
                      <w:docGrid w:linePitch="360"/>
                    </w:sectPr>
                  </w:pPr>
                </w:p>
                <w:p w14:paraId="24A5EC5A" w14:textId="77777777" w:rsidR="006423C3" w:rsidRDefault="006423C3">
                  <w:pPr>
                    <w:tabs>
                      <w:tab w:val="center" w:pos="4680"/>
                      <w:tab w:val="right" w:pos="9360"/>
                    </w:tabs>
                    <w:rPr>
                      <w:sz w:val="22"/>
                      <w:szCs w:val="22"/>
                      <w:lang w:eastAsia="lt-LT"/>
                    </w:rPr>
                  </w:pPr>
                </w:p>
                <w:p w14:paraId="24A5EC5B" w14:textId="77777777" w:rsidR="006423C3" w:rsidRDefault="00C06E10">
                  <w:pPr>
                    <w:tabs>
                      <w:tab w:val="center" w:pos="4153"/>
                      <w:tab w:val="right" w:pos="8306"/>
                    </w:tabs>
                    <w:rPr>
                      <w:szCs w:val="24"/>
                      <w:lang w:eastAsia="lt-LT"/>
                    </w:rPr>
                  </w:pPr>
                  <w:r>
                    <w:rPr>
                      <w:szCs w:val="24"/>
                      <w:lang w:eastAsia="lt-LT"/>
                    </w:rPr>
                    <w:t>1</w:t>
                  </w:r>
                </w:p>
                <w:sdt>
                  <w:sdtPr>
                    <w:alias w:val="11 p."/>
                    <w:tag w:val="part_017b7b7a297d4f798d3175ede160eadf"/>
                    <w:id w:val="-62802783"/>
                    <w:lock w:val="sdtLocked"/>
                  </w:sdtPr>
                  <w:sdtEndPr/>
                  <w:sdtContent>
                    <w:p w14:paraId="24A5EC5C" w14:textId="77777777" w:rsidR="006423C3" w:rsidRDefault="00C06E10">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rPr>
                          <w:b/>
                          <w:szCs w:val="24"/>
                          <w:lang w:eastAsia="ar-SA"/>
                        </w:rPr>
                      </w:pPr>
                      <w:sdt>
                        <w:sdtPr>
                          <w:alias w:val="Numeris"/>
                          <w:tag w:val="nr_017b7b7a297d4f798d3175ede160eadf"/>
                          <w:id w:val="208771259"/>
                          <w:lock w:val="sdtLocked"/>
                        </w:sdtPr>
                        <w:sdtEndPr/>
                        <w:sdtContent>
                          <w:r>
                            <w:rPr>
                              <w:b/>
                              <w:szCs w:val="24"/>
                              <w:lang w:eastAsia="ar-SA"/>
                            </w:rPr>
                            <w:t>11</w:t>
                          </w:r>
                        </w:sdtContent>
                      </w:sdt>
                      <w:r>
                        <w:rPr>
                          <w:b/>
                          <w:szCs w:val="24"/>
                          <w:lang w:eastAsia="ar-SA"/>
                        </w:rPr>
                        <w:t xml:space="preserve">. Regioninių socialinių paslaugų poreikis 2019 metais </w:t>
                      </w:r>
                    </w:p>
                    <w:sdt>
                      <w:sdtPr>
                        <w:alias w:val="lentele"/>
                        <w:tag w:val="part_5c9539a5854545d6b4bad6f4c11e4f79"/>
                        <w:id w:val="-1566478897"/>
                        <w:lock w:val="sdtLocked"/>
                      </w:sdtPr>
                      <w:sdtEndPr/>
                      <w:sdtContent>
                        <w:p w14:paraId="24A5EC5D" w14:textId="77777777" w:rsidR="006423C3" w:rsidRDefault="00C06E10">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firstLine="7328"/>
                            <w:jc w:val="right"/>
                            <w:textAlignment w:val="baseline"/>
                            <w:rPr>
                              <w:i/>
                              <w:strike/>
                              <w:szCs w:val="24"/>
                              <w:lang w:eastAsia="ar-SA"/>
                            </w:rPr>
                          </w:pPr>
                          <w:sdt>
                            <w:sdtPr>
                              <w:alias w:val="Numeris"/>
                              <w:tag w:val="nr_5c9539a5854545d6b4bad6f4c11e4f79"/>
                              <w:id w:val="-1517988765"/>
                              <w:lock w:val="sdtLocked"/>
                            </w:sdtPr>
                            <w:sdtEndPr/>
                            <w:sdtContent>
                              <w:r>
                                <w:rPr>
                                  <w:rFonts w:eastAsia="Calibri"/>
                                  <w:sz w:val="20"/>
                                  <w:lang w:eastAsia="ar-SA"/>
                                </w:rPr>
                                <w:t>19</w:t>
                              </w:r>
                            </w:sdtContent>
                          </w:sdt>
                          <w:r>
                            <w:rPr>
                              <w:rFonts w:eastAsia="Calibri"/>
                              <w:sz w:val="20"/>
                              <w:lang w:eastAsia="ar-SA"/>
                            </w:rPr>
                            <w:t xml:space="preserve"> lentelė</w:t>
                          </w:r>
                        </w:p>
                        <w:p w14:paraId="24A5EC5E" w14:textId="77777777" w:rsidR="006423C3" w:rsidRDefault="006423C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p>
                        <w:tbl>
                          <w:tblPr>
                            <w:tblW w:w="9862" w:type="dxa"/>
                            <w:tblInd w:w="-34" w:type="dxa"/>
                            <w:tblLayout w:type="fixed"/>
                            <w:tblLook w:val="0000" w:firstRow="0" w:lastRow="0" w:firstColumn="0" w:lastColumn="0" w:noHBand="0" w:noVBand="0"/>
                          </w:tblPr>
                          <w:tblGrid>
                            <w:gridCol w:w="709"/>
                            <w:gridCol w:w="3780"/>
                            <w:gridCol w:w="3393"/>
                            <w:gridCol w:w="1980"/>
                          </w:tblGrid>
                          <w:tr w:rsidR="006423C3" w14:paraId="24A5EC64" w14:textId="77777777">
                            <w:trPr>
                              <w:tblHeader/>
                            </w:trPr>
                            <w:tc>
                              <w:tcPr>
                                <w:tcW w:w="709" w:type="dxa"/>
                                <w:tcBorders>
                                  <w:top w:val="single" w:sz="4" w:space="0" w:color="000000"/>
                                  <w:left w:val="single" w:sz="4" w:space="0" w:color="000000"/>
                                  <w:bottom w:val="single" w:sz="4" w:space="0" w:color="000000"/>
                                </w:tcBorders>
                                <w:shd w:val="clear" w:color="auto" w:fill="F2F2F2"/>
                                <w:vAlign w:val="center"/>
                              </w:tcPr>
                              <w:p w14:paraId="24A5EC5F" w14:textId="77777777" w:rsidR="006423C3" w:rsidRDefault="00C06E10">
                                <w:pPr>
                                  <w:jc w:val="center"/>
                                  <w:rPr>
                                    <w:b/>
                                    <w:sz w:val="20"/>
                                    <w:lang w:eastAsia="lt-LT"/>
                                  </w:rPr>
                                </w:pPr>
                                <w:r>
                                  <w:rPr>
                                    <w:b/>
                                    <w:sz w:val="20"/>
                                    <w:lang w:eastAsia="lt-LT"/>
                                  </w:rPr>
                                  <w:t>Eil. Nr.</w:t>
                                </w:r>
                              </w:p>
                            </w:tc>
                            <w:tc>
                              <w:tcPr>
                                <w:tcW w:w="3780" w:type="dxa"/>
                                <w:tcBorders>
                                  <w:top w:val="single" w:sz="4" w:space="0" w:color="000000"/>
                                  <w:left w:val="single" w:sz="4" w:space="0" w:color="000000"/>
                                  <w:bottom w:val="single" w:sz="4" w:space="0" w:color="000000"/>
                                </w:tcBorders>
                                <w:shd w:val="clear" w:color="auto" w:fill="F2F2F2"/>
                                <w:vAlign w:val="center"/>
                              </w:tcPr>
                              <w:p w14:paraId="24A5EC60" w14:textId="77777777" w:rsidR="006423C3" w:rsidRDefault="00C06E10">
                                <w:pPr>
                                  <w:jc w:val="center"/>
                                  <w:rPr>
                                    <w:b/>
                                    <w:sz w:val="20"/>
                                    <w:lang w:eastAsia="lt-LT"/>
                                  </w:rPr>
                                </w:pPr>
                                <w:r>
                                  <w:rPr>
                                    <w:b/>
                                    <w:sz w:val="20"/>
                                    <w:lang w:eastAsia="lt-LT"/>
                                  </w:rPr>
                                  <w:t>Socialinių paslaugų rūšys pagal  žmonių socialines grupes</w:t>
                                </w:r>
                              </w:p>
                            </w:tc>
                            <w:tc>
                              <w:tcPr>
                                <w:tcW w:w="3393" w:type="dxa"/>
                                <w:tcBorders>
                                  <w:top w:val="single" w:sz="4" w:space="0" w:color="000000"/>
                                  <w:left w:val="single" w:sz="4" w:space="0" w:color="000000"/>
                                  <w:bottom w:val="single" w:sz="4" w:space="0" w:color="000000"/>
                                </w:tcBorders>
                                <w:shd w:val="clear" w:color="auto" w:fill="F2F2F2"/>
                                <w:vAlign w:val="center"/>
                              </w:tcPr>
                              <w:p w14:paraId="24A5EC61" w14:textId="77777777" w:rsidR="006423C3" w:rsidRDefault="00C06E10">
                                <w:pPr>
                                  <w:jc w:val="center"/>
                                  <w:rPr>
                                    <w:b/>
                                    <w:sz w:val="20"/>
                                    <w:lang w:eastAsia="lt-LT"/>
                                  </w:rPr>
                                </w:pPr>
                                <w:r>
                                  <w:rPr>
                                    <w:b/>
                                    <w:sz w:val="20"/>
                                    <w:lang w:eastAsia="lt-LT"/>
                                  </w:rPr>
                                  <w:t>Socialinės globos įstaiga</w:t>
                                </w:r>
                              </w:p>
                            </w:tc>
                            <w:tc>
                              <w:tcPr>
                                <w:tcW w:w="1980"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4A5EC62" w14:textId="77777777" w:rsidR="006423C3" w:rsidRDefault="00C06E10">
                                <w:pPr>
                                  <w:jc w:val="center"/>
                                  <w:rPr>
                                    <w:b/>
                                    <w:sz w:val="20"/>
                                    <w:lang w:eastAsia="lt-LT"/>
                                  </w:rPr>
                                </w:pPr>
                                <w:r>
                                  <w:rPr>
                                    <w:b/>
                                    <w:sz w:val="20"/>
                                    <w:lang w:eastAsia="lt-LT"/>
                                  </w:rPr>
                                  <w:t>Mastas</w:t>
                                </w:r>
                              </w:p>
                              <w:p w14:paraId="24A5EC63" w14:textId="77777777" w:rsidR="006423C3" w:rsidRDefault="00C06E10">
                                <w:pPr>
                                  <w:jc w:val="center"/>
                                  <w:rPr>
                                    <w:b/>
                                    <w:sz w:val="20"/>
                                    <w:lang w:eastAsia="lt-LT"/>
                                  </w:rPr>
                                </w:pPr>
                                <w:r>
                                  <w:rPr>
                                    <w:b/>
                                    <w:sz w:val="20"/>
                                    <w:lang w:eastAsia="lt-LT"/>
                                  </w:rPr>
                                  <w:t>(vietų sk.)</w:t>
                                </w:r>
                              </w:p>
                            </w:tc>
                          </w:tr>
                          <w:tr w:rsidR="006423C3" w14:paraId="24A5EC69" w14:textId="77777777">
                            <w:trPr>
                              <w:tblHeader/>
                            </w:trPr>
                            <w:tc>
                              <w:tcPr>
                                <w:tcW w:w="709" w:type="dxa"/>
                                <w:tcBorders>
                                  <w:top w:val="single" w:sz="4" w:space="0" w:color="000000"/>
                                  <w:left w:val="single" w:sz="4" w:space="0" w:color="000000"/>
                                  <w:bottom w:val="single" w:sz="4" w:space="0" w:color="000000"/>
                                </w:tcBorders>
                                <w:shd w:val="clear" w:color="auto" w:fill="F2F2F2"/>
                                <w:vAlign w:val="center"/>
                              </w:tcPr>
                              <w:p w14:paraId="24A5EC65" w14:textId="77777777" w:rsidR="006423C3" w:rsidRDefault="00C06E10">
                                <w:pPr>
                                  <w:jc w:val="center"/>
                                  <w:rPr>
                                    <w:sz w:val="20"/>
                                    <w:lang w:eastAsia="lt-LT"/>
                                  </w:rPr>
                                </w:pPr>
                                <w:r>
                                  <w:rPr>
                                    <w:sz w:val="20"/>
                                    <w:lang w:eastAsia="lt-LT"/>
                                  </w:rPr>
                                  <w:t>1.</w:t>
                                </w:r>
                              </w:p>
                            </w:tc>
                            <w:tc>
                              <w:tcPr>
                                <w:tcW w:w="3780" w:type="dxa"/>
                                <w:tcBorders>
                                  <w:top w:val="single" w:sz="4" w:space="0" w:color="000000"/>
                                  <w:left w:val="single" w:sz="4" w:space="0" w:color="000000"/>
                                  <w:bottom w:val="single" w:sz="4" w:space="0" w:color="000000"/>
                                </w:tcBorders>
                                <w:shd w:val="clear" w:color="auto" w:fill="F2F2F2"/>
                                <w:vAlign w:val="center"/>
                              </w:tcPr>
                              <w:p w14:paraId="24A5EC66" w14:textId="77777777" w:rsidR="006423C3" w:rsidRDefault="00C06E10">
                                <w:pPr>
                                  <w:rPr>
                                    <w:b/>
                                    <w:sz w:val="20"/>
                                    <w:lang w:eastAsia="lt-LT"/>
                                  </w:rPr>
                                </w:pPr>
                                <w:r>
                                  <w:rPr>
                                    <w:b/>
                                    <w:sz w:val="20"/>
                                    <w:lang w:eastAsia="lt-LT"/>
                                  </w:rPr>
                                  <w:t>Ilgalaikė socialinė globa, iš jų:</w:t>
                                </w:r>
                              </w:p>
                            </w:tc>
                            <w:tc>
                              <w:tcPr>
                                <w:tcW w:w="3393" w:type="dxa"/>
                                <w:tcBorders>
                                  <w:top w:val="single" w:sz="4" w:space="0" w:color="000000"/>
                                  <w:left w:val="single" w:sz="4" w:space="0" w:color="000000"/>
                                  <w:bottom w:val="single" w:sz="4" w:space="0" w:color="000000"/>
                                </w:tcBorders>
                                <w:shd w:val="clear" w:color="auto" w:fill="auto"/>
                                <w:vAlign w:val="center"/>
                              </w:tcPr>
                              <w:p w14:paraId="24A5EC67" w14:textId="77777777" w:rsidR="006423C3" w:rsidRDefault="006423C3">
                                <w:pPr>
                                  <w:jc w:val="center"/>
                                  <w:rPr>
                                    <w:sz w:val="20"/>
                                    <w:lang w:eastAsia="lt-LT"/>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A5EC68" w14:textId="77777777" w:rsidR="006423C3" w:rsidRDefault="00C06E10">
                                <w:pPr>
                                  <w:jc w:val="center"/>
                                  <w:rPr>
                                    <w:b/>
                                    <w:sz w:val="20"/>
                                    <w:lang w:eastAsia="lt-LT"/>
                                  </w:rPr>
                                </w:pPr>
                                <w:r>
                                  <w:rPr>
                                    <w:b/>
                                    <w:sz w:val="20"/>
                                    <w:lang w:eastAsia="lt-LT"/>
                                  </w:rPr>
                                  <w:t>6</w:t>
                                </w:r>
                              </w:p>
                            </w:tc>
                          </w:tr>
                          <w:tr w:rsidR="006423C3" w14:paraId="24A5EC6E" w14:textId="77777777">
                            <w:trPr>
                              <w:trHeight w:val="333"/>
                            </w:trPr>
                            <w:tc>
                              <w:tcPr>
                                <w:tcW w:w="709" w:type="dxa"/>
                                <w:tcBorders>
                                  <w:left w:val="single" w:sz="4" w:space="0" w:color="000000"/>
                                  <w:bottom w:val="single" w:sz="4" w:space="0" w:color="000000"/>
                                </w:tcBorders>
                                <w:shd w:val="clear" w:color="auto" w:fill="F2F2F2"/>
                                <w:vAlign w:val="center"/>
                              </w:tcPr>
                              <w:p w14:paraId="24A5EC6A" w14:textId="77777777" w:rsidR="006423C3" w:rsidRDefault="00C06E10">
                                <w:pPr>
                                  <w:jc w:val="center"/>
                                  <w:rPr>
                                    <w:sz w:val="20"/>
                                    <w:lang w:eastAsia="lt-LT"/>
                                  </w:rPr>
                                </w:pPr>
                                <w:r>
                                  <w:rPr>
                                    <w:sz w:val="20"/>
                                    <w:lang w:eastAsia="lt-LT"/>
                                  </w:rPr>
                                  <w:t>1.1.</w:t>
                                </w:r>
                              </w:p>
                            </w:tc>
                            <w:tc>
                              <w:tcPr>
                                <w:tcW w:w="3780" w:type="dxa"/>
                                <w:tcBorders>
                                  <w:left w:val="single" w:sz="4" w:space="0" w:color="000000"/>
                                  <w:bottom w:val="single" w:sz="4" w:space="0" w:color="000000"/>
                                </w:tcBorders>
                                <w:shd w:val="clear" w:color="auto" w:fill="F2F2F2"/>
                                <w:vAlign w:val="center"/>
                              </w:tcPr>
                              <w:p w14:paraId="24A5EC6B" w14:textId="77777777" w:rsidR="006423C3" w:rsidRDefault="00C06E10">
                                <w:pPr>
                                  <w:rPr>
                                    <w:sz w:val="20"/>
                                    <w:lang w:eastAsia="lt-LT"/>
                                  </w:rPr>
                                </w:pPr>
                                <w:r>
                                  <w:rPr>
                                    <w:sz w:val="20"/>
                                    <w:lang w:eastAsia="lt-LT"/>
                                  </w:rPr>
                                  <w:t>Asmenims su psichine ir proto negalia</w:t>
                                </w:r>
                              </w:p>
                            </w:tc>
                            <w:tc>
                              <w:tcPr>
                                <w:tcW w:w="3393" w:type="dxa"/>
                                <w:tcBorders>
                                  <w:left w:val="single" w:sz="4" w:space="0" w:color="000000"/>
                                  <w:bottom w:val="single" w:sz="4" w:space="0" w:color="000000"/>
                                </w:tcBorders>
                                <w:shd w:val="clear" w:color="auto" w:fill="auto"/>
                                <w:vAlign w:val="center"/>
                              </w:tcPr>
                              <w:p w14:paraId="24A5EC6C" w14:textId="77777777" w:rsidR="006423C3" w:rsidRDefault="00C06E10">
                                <w:pPr>
                                  <w:rPr>
                                    <w:sz w:val="20"/>
                                    <w:lang w:eastAsia="lt-LT"/>
                                  </w:rPr>
                                </w:pPr>
                                <w:r>
                                  <w:rPr>
                                    <w:sz w:val="20"/>
                                    <w:lang w:eastAsia="lt-LT"/>
                                  </w:rPr>
                                  <w:t>Valstybiniai socialiniai globos namai</w:t>
                                </w:r>
                              </w:p>
                            </w:tc>
                            <w:tc>
                              <w:tcPr>
                                <w:tcW w:w="1980" w:type="dxa"/>
                                <w:tcBorders>
                                  <w:left w:val="single" w:sz="4" w:space="0" w:color="000000"/>
                                  <w:bottom w:val="single" w:sz="4" w:space="0" w:color="000000"/>
                                  <w:right w:val="single" w:sz="4" w:space="0" w:color="000000"/>
                                </w:tcBorders>
                                <w:shd w:val="clear" w:color="auto" w:fill="auto"/>
                                <w:vAlign w:val="center"/>
                              </w:tcPr>
                              <w:p w14:paraId="24A5EC6D" w14:textId="77777777" w:rsidR="006423C3" w:rsidRDefault="00C06E10">
                                <w:pPr>
                                  <w:jc w:val="center"/>
                                  <w:rPr>
                                    <w:sz w:val="20"/>
                                    <w:lang w:eastAsia="lt-LT"/>
                                  </w:rPr>
                                </w:pPr>
                                <w:r>
                                  <w:rPr>
                                    <w:sz w:val="20"/>
                                    <w:lang w:eastAsia="lt-LT"/>
                                  </w:rPr>
                                  <w:t>2</w:t>
                                </w:r>
                              </w:p>
                            </w:tc>
                          </w:tr>
                          <w:tr w:rsidR="006423C3" w14:paraId="24A5EC73" w14:textId="77777777">
                            <w:tc>
                              <w:tcPr>
                                <w:tcW w:w="709" w:type="dxa"/>
                                <w:tcBorders>
                                  <w:left w:val="single" w:sz="4" w:space="0" w:color="000000"/>
                                  <w:bottom w:val="single" w:sz="4" w:space="0" w:color="000000"/>
                                </w:tcBorders>
                                <w:shd w:val="clear" w:color="auto" w:fill="F2F2F2"/>
                                <w:vAlign w:val="center"/>
                              </w:tcPr>
                              <w:p w14:paraId="24A5EC6F" w14:textId="77777777" w:rsidR="006423C3" w:rsidRDefault="00C06E10">
                                <w:pPr>
                                  <w:jc w:val="center"/>
                                  <w:rPr>
                                    <w:sz w:val="20"/>
                                    <w:lang w:eastAsia="lt-LT"/>
                                  </w:rPr>
                                </w:pPr>
                                <w:r>
                                  <w:rPr>
                                    <w:sz w:val="20"/>
                                    <w:lang w:eastAsia="lt-LT"/>
                                  </w:rPr>
                                  <w:t>1.2.</w:t>
                                </w:r>
                              </w:p>
                            </w:tc>
                            <w:tc>
                              <w:tcPr>
                                <w:tcW w:w="3780" w:type="dxa"/>
                                <w:tcBorders>
                                  <w:left w:val="single" w:sz="4" w:space="0" w:color="000000"/>
                                  <w:bottom w:val="single" w:sz="4" w:space="0" w:color="000000"/>
                                </w:tcBorders>
                                <w:shd w:val="clear" w:color="auto" w:fill="F2F2F2"/>
                                <w:vAlign w:val="center"/>
                              </w:tcPr>
                              <w:p w14:paraId="24A5EC70" w14:textId="77777777" w:rsidR="006423C3" w:rsidRDefault="00C06E10">
                                <w:pPr>
                                  <w:rPr>
                                    <w:sz w:val="20"/>
                                    <w:lang w:eastAsia="lt-LT"/>
                                  </w:rPr>
                                </w:pPr>
                                <w:r>
                                  <w:rPr>
                                    <w:sz w:val="20"/>
                                    <w:lang w:eastAsia="lt-LT"/>
                                  </w:rPr>
                                  <w:t xml:space="preserve">Be tėvų globos </w:t>
                                </w:r>
                                <w:r>
                                  <w:rPr>
                                    <w:sz w:val="20"/>
                                    <w:lang w:eastAsia="lt-LT"/>
                                  </w:rPr>
                                  <w:t>likusiems vaikams su kompleksine negalia</w:t>
                                </w:r>
                              </w:p>
                            </w:tc>
                            <w:tc>
                              <w:tcPr>
                                <w:tcW w:w="3393" w:type="dxa"/>
                                <w:tcBorders>
                                  <w:left w:val="single" w:sz="4" w:space="0" w:color="000000"/>
                                  <w:bottom w:val="single" w:sz="4" w:space="0" w:color="000000"/>
                                </w:tcBorders>
                                <w:shd w:val="clear" w:color="auto" w:fill="auto"/>
                                <w:vAlign w:val="center"/>
                              </w:tcPr>
                              <w:p w14:paraId="24A5EC71" w14:textId="77777777" w:rsidR="006423C3" w:rsidRDefault="00C06E10">
                                <w:pPr>
                                  <w:rPr>
                                    <w:sz w:val="20"/>
                                    <w:lang w:eastAsia="lt-LT"/>
                                  </w:rPr>
                                </w:pPr>
                                <w:r>
                                  <w:rPr>
                                    <w:sz w:val="20"/>
                                    <w:lang w:eastAsia="lt-LT"/>
                                  </w:rPr>
                                  <w:t>Valstybiniai socialinės globos namai</w:t>
                                </w:r>
                              </w:p>
                            </w:tc>
                            <w:tc>
                              <w:tcPr>
                                <w:tcW w:w="1980" w:type="dxa"/>
                                <w:tcBorders>
                                  <w:left w:val="single" w:sz="4" w:space="0" w:color="000000"/>
                                  <w:bottom w:val="single" w:sz="4" w:space="0" w:color="000000"/>
                                  <w:right w:val="single" w:sz="4" w:space="0" w:color="000000"/>
                                </w:tcBorders>
                                <w:shd w:val="clear" w:color="auto" w:fill="auto"/>
                                <w:vAlign w:val="center"/>
                              </w:tcPr>
                              <w:p w14:paraId="24A5EC72" w14:textId="77777777" w:rsidR="006423C3" w:rsidRDefault="00C06E10">
                                <w:pPr>
                                  <w:jc w:val="center"/>
                                  <w:rPr>
                                    <w:sz w:val="20"/>
                                    <w:lang w:eastAsia="lt-LT"/>
                                  </w:rPr>
                                </w:pPr>
                                <w:r>
                                  <w:rPr>
                                    <w:sz w:val="20"/>
                                    <w:lang w:eastAsia="lt-LT"/>
                                  </w:rPr>
                                  <w:t>1</w:t>
                                </w:r>
                              </w:p>
                            </w:tc>
                          </w:tr>
                          <w:tr w:rsidR="006423C3" w14:paraId="24A5EC78" w14:textId="77777777">
                            <w:tc>
                              <w:tcPr>
                                <w:tcW w:w="709" w:type="dxa"/>
                                <w:tcBorders>
                                  <w:left w:val="single" w:sz="4" w:space="0" w:color="000000"/>
                                  <w:bottom w:val="single" w:sz="4" w:space="0" w:color="000000"/>
                                </w:tcBorders>
                                <w:shd w:val="clear" w:color="auto" w:fill="F2F2F2"/>
                                <w:vAlign w:val="center"/>
                              </w:tcPr>
                              <w:p w14:paraId="24A5EC74" w14:textId="77777777" w:rsidR="006423C3" w:rsidRDefault="00C06E10">
                                <w:pPr>
                                  <w:jc w:val="center"/>
                                  <w:rPr>
                                    <w:sz w:val="20"/>
                                    <w:lang w:eastAsia="lt-LT"/>
                                  </w:rPr>
                                </w:pPr>
                                <w:r>
                                  <w:rPr>
                                    <w:sz w:val="20"/>
                                    <w:lang w:eastAsia="lt-LT"/>
                                  </w:rPr>
                                  <w:t>1.3.</w:t>
                                </w:r>
                              </w:p>
                            </w:tc>
                            <w:tc>
                              <w:tcPr>
                                <w:tcW w:w="3780" w:type="dxa"/>
                                <w:tcBorders>
                                  <w:left w:val="single" w:sz="4" w:space="0" w:color="000000"/>
                                  <w:bottom w:val="single" w:sz="4" w:space="0" w:color="000000"/>
                                </w:tcBorders>
                                <w:shd w:val="clear" w:color="auto" w:fill="F2F2F2"/>
                                <w:vAlign w:val="center"/>
                              </w:tcPr>
                              <w:p w14:paraId="24A5EC75" w14:textId="77777777" w:rsidR="006423C3" w:rsidRDefault="00C06E10">
                                <w:pPr>
                                  <w:rPr>
                                    <w:sz w:val="20"/>
                                    <w:lang w:eastAsia="lt-LT"/>
                                  </w:rPr>
                                </w:pPr>
                                <w:r>
                                  <w:rPr>
                                    <w:sz w:val="20"/>
                                    <w:lang w:eastAsia="lt-LT"/>
                                  </w:rPr>
                                  <w:t>Senyvo amžiaus asmenys ir asmenys su fizine negalia</w:t>
                                </w:r>
                              </w:p>
                            </w:tc>
                            <w:tc>
                              <w:tcPr>
                                <w:tcW w:w="3393" w:type="dxa"/>
                                <w:tcBorders>
                                  <w:left w:val="single" w:sz="4" w:space="0" w:color="000000"/>
                                  <w:bottom w:val="single" w:sz="4" w:space="0" w:color="000000"/>
                                </w:tcBorders>
                                <w:shd w:val="clear" w:color="auto" w:fill="auto"/>
                                <w:vAlign w:val="center"/>
                              </w:tcPr>
                              <w:p w14:paraId="24A5EC76" w14:textId="77777777" w:rsidR="006423C3" w:rsidRDefault="00C06E10">
                                <w:pPr>
                                  <w:rPr>
                                    <w:sz w:val="20"/>
                                    <w:lang w:eastAsia="lt-LT"/>
                                  </w:rPr>
                                </w:pPr>
                                <w:r>
                                  <w:rPr>
                                    <w:sz w:val="20"/>
                                    <w:lang w:eastAsia="lt-LT"/>
                                  </w:rPr>
                                  <w:t>Privatūs socialinės globos namai</w:t>
                                </w:r>
                              </w:p>
                            </w:tc>
                            <w:tc>
                              <w:tcPr>
                                <w:tcW w:w="1980" w:type="dxa"/>
                                <w:tcBorders>
                                  <w:left w:val="single" w:sz="4" w:space="0" w:color="000000"/>
                                  <w:bottom w:val="single" w:sz="4" w:space="0" w:color="000000"/>
                                  <w:right w:val="single" w:sz="4" w:space="0" w:color="000000"/>
                                </w:tcBorders>
                                <w:shd w:val="clear" w:color="auto" w:fill="auto"/>
                                <w:vAlign w:val="center"/>
                              </w:tcPr>
                              <w:p w14:paraId="24A5EC77" w14:textId="77777777" w:rsidR="006423C3" w:rsidRDefault="00C06E10">
                                <w:pPr>
                                  <w:jc w:val="center"/>
                                  <w:rPr>
                                    <w:sz w:val="20"/>
                                    <w:lang w:eastAsia="lt-LT"/>
                                  </w:rPr>
                                </w:pPr>
                                <w:r>
                                  <w:rPr>
                                    <w:sz w:val="20"/>
                                    <w:lang w:eastAsia="lt-LT"/>
                                  </w:rPr>
                                  <w:t>3</w:t>
                                </w:r>
                              </w:p>
                            </w:tc>
                          </w:tr>
                          <w:tr w:rsidR="006423C3" w14:paraId="24A5EC7D" w14:textId="77777777">
                            <w:tc>
                              <w:tcPr>
                                <w:tcW w:w="709" w:type="dxa"/>
                                <w:tcBorders>
                                  <w:left w:val="single" w:sz="4" w:space="0" w:color="000000"/>
                                  <w:bottom w:val="single" w:sz="4" w:space="0" w:color="000000"/>
                                </w:tcBorders>
                                <w:shd w:val="clear" w:color="auto" w:fill="F2F2F2"/>
                                <w:vAlign w:val="center"/>
                              </w:tcPr>
                              <w:p w14:paraId="24A5EC79" w14:textId="77777777" w:rsidR="006423C3" w:rsidRDefault="00C06E10">
                                <w:pPr>
                                  <w:jc w:val="center"/>
                                  <w:rPr>
                                    <w:sz w:val="20"/>
                                    <w:lang w:eastAsia="lt-LT"/>
                                  </w:rPr>
                                </w:pPr>
                                <w:r>
                                  <w:rPr>
                                    <w:sz w:val="20"/>
                                    <w:lang w:eastAsia="lt-LT"/>
                                  </w:rPr>
                                  <w:t>2.</w:t>
                                </w:r>
                              </w:p>
                            </w:tc>
                            <w:tc>
                              <w:tcPr>
                                <w:tcW w:w="3780" w:type="dxa"/>
                                <w:tcBorders>
                                  <w:left w:val="single" w:sz="4" w:space="0" w:color="000000"/>
                                  <w:bottom w:val="single" w:sz="4" w:space="0" w:color="000000"/>
                                </w:tcBorders>
                                <w:shd w:val="clear" w:color="auto" w:fill="F2F2F2"/>
                                <w:vAlign w:val="center"/>
                              </w:tcPr>
                              <w:p w14:paraId="24A5EC7A" w14:textId="77777777" w:rsidR="006423C3" w:rsidRDefault="00C06E10">
                                <w:pPr>
                                  <w:rPr>
                                    <w:b/>
                                    <w:sz w:val="20"/>
                                    <w:lang w:eastAsia="lt-LT"/>
                                  </w:rPr>
                                </w:pPr>
                                <w:r>
                                  <w:rPr>
                                    <w:b/>
                                    <w:sz w:val="20"/>
                                    <w:lang w:eastAsia="lt-LT"/>
                                  </w:rPr>
                                  <w:t>Trumpalaikė socialinė globa, iš jų:</w:t>
                                </w:r>
                              </w:p>
                            </w:tc>
                            <w:tc>
                              <w:tcPr>
                                <w:tcW w:w="3393" w:type="dxa"/>
                                <w:tcBorders>
                                  <w:left w:val="single" w:sz="4" w:space="0" w:color="000000"/>
                                  <w:bottom w:val="single" w:sz="4" w:space="0" w:color="000000"/>
                                </w:tcBorders>
                                <w:shd w:val="clear" w:color="auto" w:fill="auto"/>
                                <w:vAlign w:val="center"/>
                              </w:tcPr>
                              <w:p w14:paraId="24A5EC7B" w14:textId="77777777" w:rsidR="006423C3" w:rsidRDefault="006423C3">
                                <w:pPr>
                                  <w:rPr>
                                    <w:sz w:val="20"/>
                                    <w:lang w:eastAsia="lt-LT"/>
                                  </w:rPr>
                                </w:pPr>
                              </w:p>
                            </w:tc>
                            <w:tc>
                              <w:tcPr>
                                <w:tcW w:w="1980" w:type="dxa"/>
                                <w:tcBorders>
                                  <w:left w:val="single" w:sz="4" w:space="0" w:color="000000"/>
                                  <w:bottom w:val="single" w:sz="4" w:space="0" w:color="000000"/>
                                  <w:right w:val="single" w:sz="4" w:space="0" w:color="000000"/>
                                </w:tcBorders>
                                <w:shd w:val="clear" w:color="auto" w:fill="auto"/>
                                <w:vAlign w:val="center"/>
                              </w:tcPr>
                              <w:p w14:paraId="24A5EC7C" w14:textId="77777777" w:rsidR="006423C3" w:rsidRDefault="00C06E10">
                                <w:pPr>
                                  <w:jc w:val="center"/>
                                  <w:rPr>
                                    <w:b/>
                                    <w:sz w:val="20"/>
                                    <w:lang w:eastAsia="lt-LT"/>
                                  </w:rPr>
                                </w:pPr>
                                <w:r>
                                  <w:rPr>
                                    <w:b/>
                                    <w:sz w:val="20"/>
                                    <w:lang w:eastAsia="lt-LT"/>
                                  </w:rPr>
                                  <w:t>5</w:t>
                                </w:r>
                              </w:p>
                            </w:tc>
                          </w:tr>
                          <w:tr w:rsidR="006423C3" w14:paraId="24A5EC82" w14:textId="77777777">
                            <w:tc>
                              <w:tcPr>
                                <w:tcW w:w="709" w:type="dxa"/>
                                <w:tcBorders>
                                  <w:left w:val="single" w:sz="4" w:space="0" w:color="000000"/>
                                  <w:bottom w:val="single" w:sz="4" w:space="0" w:color="000000"/>
                                </w:tcBorders>
                                <w:shd w:val="clear" w:color="auto" w:fill="F2F2F2"/>
                                <w:vAlign w:val="center"/>
                              </w:tcPr>
                              <w:p w14:paraId="24A5EC7E" w14:textId="77777777" w:rsidR="006423C3" w:rsidRDefault="00C06E10">
                                <w:pPr>
                                  <w:jc w:val="center"/>
                                  <w:rPr>
                                    <w:sz w:val="20"/>
                                    <w:lang w:eastAsia="lt-LT"/>
                                  </w:rPr>
                                </w:pPr>
                                <w:r>
                                  <w:rPr>
                                    <w:sz w:val="20"/>
                                    <w:lang w:eastAsia="lt-LT"/>
                                  </w:rPr>
                                  <w:t>2.1.</w:t>
                                </w:r>
                              </w:p>
                            </w:tc>
                            <w:tc>
                              <w:tcPr>
                                <w:tcW w:w="3780" w:type="dxa"/>
                                <w:tcBorders>
                                  <w:left w:val="single" w:sz="4" w:space="0" w:color="000000"/>
                                  <w:bottom w:val="single" w:sz="4" w:space="0" w:color="000000"/>
                                </w:tcBorders>
                                <w:shd w:val="clear" w:color="auto" w:fill="F2F2F2"/>
                                <w:vAlign w:val="center"/>
                              </w:tcPr>
                              <w:p w14:paraId="24A5EC7F" w14:textId="77777777" w:rsidR="006423C3" w:rsidRDefault="00C06E10">
                                <w:pPr>
                                  <w:rPr>
                                    <w:sz w:val="20"/>
                                    <w:lang w:eastAsia="lt-LT"/>
                                  </w:rPr>
                                </w:pPr>
                                <w:r>
                                  <w:rPr>
                                    <w:sz w:val="20"/>
                                    <w:lang w:eastAsia="lt-LT"/>
                                  </w:rPr>
                                  <w:t>Suaugusiems asmenims</w:t>
                                </w:r>
                              </w:p>
                            </w:tc>
                            <w:tc>
                              <w:tcPr>
                                <w:tcW w:w="3393" w:type="dxa"/>
                                <w:tcBorders>
                                  <w:left w:val="single" w:sz="4" w:space="0" w:color="000000"/>
                                  <w:bottom w:val="single" w:sz="4" w:space="0" w:color="000000"/>
                                </w:tcBorders>
                                <w:shd w:val="clear" w:color="auto" w:fill="auto"/>
                                <w:vAlign w:val="center"/>
                              </w:tcPr>
                              <w:p w14:paraId="24A5EC80" w14:textId="77777777" w:rsidR="006423C3" w:rsidRDefault="00C06E10">
                                <w:pPr>
                                  <w:rPr>
                                    <w:sz w:val="20"/>
                                    <w:lang w:eastAsia="lt-LT"/>
                                  </w:rPr>
                                </w:pPr>
                                <w:r>
                                  <w:rPr>
                                    <w:sz w:val="20"/>
                                    <w:lang w:eastAsia="lt-LT"/>
                                  </w:rPr>
                                  <w:t xml:space="preserve">Valstybiniai </w:t>
                                </w:r>
                                <w:r>
                                  <w:rPr>
                                    <w:sz w:val="20"/>
                                    <w:lang w:eastAsia="lt-LT"/>
                                  </w:rPr>
                                  <w:t>socialinės globos namai</w:t>
                                </w:r>
                              </w:p>
                            </w:tc>
                            <w:tc>
                              <w:tcPr>
                                <w:tcW w:w="1980" w:type="dxa"/>
                                <w:tcBorders>
                                  <w:left w:val="single" w:sz="4" w:space="0" w:color="000000"/>
                                  <w:bottom w:val="single" w:sz="4" w:space="0" w:color="000000"/>
                                  <w:right w:val="single" w:sz="4" w:space="0" w:color="000000"/>
                                </w:tcBorders>
                                <w:shd w:val="clear" w:color="auto" w:fill="auto"/>
                                <w:vAlign w:val="center"/>
                              </w:tcPr>
                              <w:p w14:paraId="24A5EC81" w14:textId="77777777" w:rsidR="006423C3" w:rsidRDefault="00C06E10">
                                <w:pPr>
                                  <w:jc w:val="center"/>
                                  <w:rPr>
                                    <w:sz w:val="20"/>
                                    <w:lang w:eastAsia="lt-LT"/>
                                  </w:rPr>
                                </w:pPr>
                                <w:r>
                                  <w:rPr>
                                    <w:sz w:val="20"/>
                                    <w:lang w:eastAsia="lt-LT"/>
                                  </w:rPr>
                                  <w:t>5</w:t>
                                </w:r>
                              </w:p>
                            </w:tc>
                          </w:tr>
                          <w:tr w:rsidR="006423C3" w14:paraId="24A5EC87" w14:textId="77777777">
                            <w:tc>
                              <w:tcPr>
                                <w:tcW w:w="709" w:type="dxa"/>
                                <w:tcBorders>
                                  <w:left w:val="single" w:sz="4" w:space="0" w:color="000000"/>
                                  <w:bottom w:val="single" w:sz="4" w:space="0" w:color="auto"/>
                                </w:tcBorders>
                                <w:shd w:val="clear" w:color="auto" w:fill="F2F2F2"/>
                                <w:vAlign w:val="center"/>
                              </w:tcPr>
                              <w:p w14:paraId="24A5EC83" w14:textId="77777777" w:rsidR="006423C3" w:rsidRDefault="00C06E10">
                                <w:pPr>
                                  <w:jc w:val="center"/>
                                  <w:rPr>
                                    <w:sz w:val="20"/>
                                    <w:lang w:eastAsia="lt-LT"/>
                                  </w:rPr>
                                </w:pPr>
                                <w:r>
                                  <w:rPr>
                                    <w:sz w:val="20"/>
                                    <w:lang w:eastAsia="lt-LT"/>
                                  </w:rPr>
                                  <w:t>3.</w:t>
                                </w:r>
                              </w:p>
                            </w:tc>
                            <w:tc>
                              <w:tcPr>
                                <w:tcW w:w="3780" w:type="dxa"/>
                                <w:tcBorders>
                                  <w:left w:val="single" w:sz="4" w:space="0" w:color="000000"/>
                                  <w:bottom w:val="single" w:sz="4" w:space="0" w:color="auto"/>
                                </w:tcBorders>
                                <w:shd w:val="clear" w:color="auto" w:fill="F2F2F2"/>
                                <w:vAlign w:val="center"/>
                              </w:tcPr>
                              <w:p w14:paraId="24A5EC84" w14:textId="77777777" w:rsidR="006423C3" w:rsidRDefault="00C06E10">
                                <w:pPr>
                                  <w:rPr>
                                    <w:sz w:val="20"/>
                                    <w:lang w:eastAsia="lt-LT"/>
                                  </w:rPr>
                                </w:pPr>
                                <w:r>
                                  <w:rPr>
                                    <w:b/>
                                    <w:sz w:val="20"/>
                                    <w:lang w:eastAsia="lt-LT"/>
                                  </w:rPr>
                                  <w:t>Kitos socialinės paslaugos, iš jų:</w:t>
                                </w:r>
                              </w:p>
                            </w:tc>
                            <w:tc>
                              <w:tcPr>
                                <w:tcW w:w="3393" w:type="dxa"/>
                                <w:tcBorders>
                                  <w:left w:val="single" w:sz="4" w:space="0" w:color="000000"/>
                                  <w:bottom w:val="single" w:sz="4" w:space="0" w:color="auto"/>
                                </w:tcBorders>
                                <w:shd w:val="clear" w:color="auto" w:fill="auto"/>
                                <w:vAlign w:val="center"/>
                              </w:tcPr>
                              <w:p w14:paraId="24A5EC85" w14:textId="77777777" w:rsidR="006423C3" w:rsidRDefault="006423C3">
                                <w:pPr>
                                  <w:rPr>
                                    <w:sz w:val="20"/>
                                    <w:lang w:eastAsia="lt-LT"/>
                                  </w:rPr>
                                </w:pPr>
                              </w:p>
                            </w:tc>
                            <w:tc>
                              <w:tcPr>
                                <w:tcW w:w="1980" w:type="dxa"/>
                                <w:tcBorders>
                                  <w:left w:val="single" w:sz="4" w:space="0" w:color="000000"/>
                                  <w:bottom w:val="single" w:sz="4" w:space="0" w:color="auto"/>
                                  <w:right w:val="single" w:sz="4" w:space="0" w:color="000000"/>
                                </w:tcBorders>
                                <w:shd w:val="clear" w:color="auto" w:fill="auto"/>
                                <w:vAlign w:val="center"/>
                              </w:tcPr>
                              <w:p w14:paraId="24A5EC86" w14:textId="77777777" w:rsidR="006423C3" w:rsidRDefault="00C06E10">
                                <w:pPr>
                                  <w:jc w:val="center"/>
                                  <w:rPr>
                                    <w:b/>
                                    <w:sz w:val="20"/>
                                    <w:lang w:eastAsia="lt-LT"/>
                                  </w:rPr>
                                </w:pPr>
                                <w:r>
                                  <w:rPr>
                                    <w:b/>
                                    <w:sz w:val="20"/>
                                    <w:lang w:eastAsia="lt-LT"/>
                                  </w:rPr>
                                  <w:t>2</w:t>
                                </w:r>
                              </w:p>
                            </w:tc>
                          </w:tr>
                          <w:tr w:rsidR="006423C3" w14:paraId="24A5EC8C" w14:textId="77777777">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14:paraId="24A5EC88" w14:textId="77777777" w:rsidR="006423C3" w:rsidRDefault="00C06E10">
                                <w:pPr>
                                  <w:jc w:val="center"/>
                                  <w:rPr>
                                    <w:sz w:val="20"/>
                                    <w:lang w:eastAsia="lt-LT"/>
                                  </w:rPr>
                                </w:pPr>
                                <w:r>
                                  <w:rPr>
                                    <w:sz w:val="20"/>
                                    <w:lang w:eastAsia="lt-LT"/>
                                  </w:rPr>
                                  <w:t>3.1.</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14:paraId="24A5EC89" w14:textId="77777777" w:rsidR="006423C3" w:rsidRDefault="00C06E10">
                                <w:pPr>
                                  <w:rPr>
                                    <w:sz w:val="20"/>
                                    <w:lang w:eastAsia="lt-LT"/>
                                  </w:rPr>
                                </w:pPr>
                                <w:r>
                                  <w:rPr>
                                    <w:sz w:val="20"/>
                                    <w:lang w:eastAsia="lt-LT"/>
                                  </w:rPr>
                                  <w:t xml:space="preserve">Gydymas nuo priklausomybės psichoaktyviomis medžiagomis </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14:paraId="24A5EC8A" w14:textId="77777777" w:rsidR="006423C3" w:rsidRDefault="00C06E10">
                                <w:pPr>
                                  <w:rPr>
                                    <w:sz w:val="20"/>
                                    <w:lang w:eastAsia="lt-LT"/>
                                  </w:rPr>
                                </w:pPr>
                                <w:r>
                                  <w:rPr>
                                    <w:sz w:val="20"/>
                                    <w:lang w:eastAsia="lt-LT"/>
                                  </w:rPr>
                                  <w:t>Psichosocialinės reabilitacijos centras (NVO)</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24A5EC8B" w14:textId="77777777" w:rsidR="006423C3" w:rsidRDefault="00C06E10">
                                <w:pPr>
                                  <w:jc w:val="center"/>
                                  <w:rPr>
                                    <w:color w:val="FF0000"/>
                                    <w:sz w:val="20"/>
                                    <w:lang w:eastAsia="lt-LT"/>
                                  </w:rPr>
                                </w:pPr>
                                <w:r>
                                  <w:rPr>
                                    <w:sz w:val="20"/>
                                    <w:lang w:eastAsia="lt-LT"/>
                                  </w:rPr>
                                  <w:t>2</w:t>
                                </w:r>
                              </w:p>
                            </w:tc>
                          </w:tr>
                          <w:tr w:rsidR="006423C3" w14:paraId="24A5EC91" w14:textId="77777777">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14:paraId="24A5EC8D" w14:textId="77777777" w:rsidR="006423C3" w:rsidRDefault="00C06E10">
                                <w:pPr>
                                  <w:jc w:val="center"/>
                                  <w:rPr>
                                    <w:b/>
                                    <w:sz w:val="20"/>
                                    <w:lang w:eastAsia="lt-LT"/>
                                  </w:rPr>
                                </w:pPr>
                                <w:r>
                                  <w:rPr>
                                    <w:b/>
                                    <w:sz w:val="20"/>
                                    <w:lang w:eastAsia="lt-LT"/>
                                  </w:rPr>
                                  <w:t>4.</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14:paraId="24A5EC8E" w14:textId="77777777" w:rsidR="006423C3" w:rsidRDefault="00C06E10">
                                <w:pPr>
                                  <w:rPr>
                                    <w:b/>
                                    <w:sz w:val="20"/>
                                    <w:lang w:eastAsia="lt-LT"/>
                                  </w:rPr>
                                </w:pPr>
                                <w:r>
                                  <w:rPr>
                                    <w:b/>
                                    <w:sz w:val="20"/>
                                    <w:lang w:eastAsia="lt-LT"/>
                                  </w:rPr>
                                  <w:t>Iš viso</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14:paraId="24A5EC8F" w14:textId="77777777" w:rsidR="006423C3" w:rsidRDefault="006423C3">
                                <w:pPr>
                                  <w:rPr>
                                    <w:b/>
                                    <w:sz w:val="20"/>
                                    <w:lang w:eastAsia="lt-LT"/>
                                  </w:rPr>
                                </w:pP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24A5EC90" w14:textId="77777777" w:rsidR="006423C3" w:rsidRDefault="00C06E10">
                                <w:pPr>
                                  <w:jc w:val="center"/>
                                  <w:rPr>
                                    <w:b/>
                                    <w:sz w:val="20"/>
                                    <w:lang w:eastAsia="lt-LT"/>
                                  </w:rPr>
                                </w:pPr>
                                <w:r>
                                  <w:rPr>
                                    <w:b/>
                                    <w:sz w:val="20"/>
                                    <w:lang w:eastAsia="lt-LT"/>
                                  </w:rPr>
                                  <w:t>13</w:t>
                                </w:r>
                              </w:p>
                            </w:tc>
                          </w:tr>
                        </w:tbl>
                        <w:p w14:paraId="24A5EC92" w14:textId="77777777" w:rsidR="006423C3" w:rsidRDefault="006423C3">
                          <w:pPr>
                            <w:jc w:val="center"/>
                            <w:rPr>
                              <w:b/>
                              <w:sz w:val="20"/>
                              <w:lang w:eastAsia="lt-LT"/>
                            </w:rPr>
                          </w:pPr>
                        </w:p>
                        <w:p w14:paraId="24A5EC93" w14:textId="77777777" w:rsidR="006423C3" w:rsidRDefault="00C06E10">
                          <w:pPr>
                            <w:rPr>
                              <w:sz w:val="14"/>
                              <w:szCs w:val="14"/>
                            </w:rPr>
                          </w:pPr>
                        </w:p>
                      </w:sdtContent>
                    </w:sdt>
                  </w:sdtContent>
                </w:sdt>
              </w:sdtContent>
            </w:sdt>
          </w:sdtContent>
        </w:sdt>
        <w:sdt>
          <w:sdtPr>
            <w:alias w:val="skyrius"/>
            <w:tag w:val="part_c64d27ea62e74ff8b45a24ea6c05efff"/>
            <w:id w:val="1008564234"/>
            <w:lock w:val="sdtLocked"/>
          </w:sdtPr>
          <w:sdtEndPr/>
          <w:sdtContent>
            <w:p w14:paraId="24A5EC94" w14:textId="77777777" w:rsidR="006423C3" w:rsidRDefault="00C06E10">
              <w:pPr>
                <w:jc w:val="center"/>
                <w:rPr>
                  <w:b/>
                  <w:szCs w:val="24"/>
                  <w:lang w:eastAsia="lt-LT"/>
                </w:rPr>
              </w:pPr>
              <w:sdt>
                <w:sdtPr>
                  <w:alias w:val="Numeris"/>
                  <w:tag w:val="nr_c64d27ea62e74ff8b45a24ea6c05efff"/>
                  <w:id w:val="1681080338"/>
                  <w:lock w:val="sdtLocked"/>
                </w:sdtPr>
                <w:sdtEndPr/>
                <w:sdtContent>
                  <w:r>
                    <w:rPr>
                      <w:b/>
                      <w:szCs w:val="24"/>
                      <w:lang w:eastAsia="lt-LT"/>
                    </w:rPr>
                    <w:t>IV</w:t>
                  </w:r>
                </w:sdtContent>
              </w:sdt>
              <w:r>
                <w:rPr>
                  <w:b/>
                  <w:szCs w:val="24"/>
                  <w:lang w:eastAsia="lt-LT"/>
                </w:rPr>
                <w:t xml:space="preserve">. </w:t>
              </w:r>
              <w:sdt>
                <w:sdtPr>
                  <w:alias w:val="Pavadinimas"/>
                  <w:tag w:val="title_c64d27ea62e74ff8b45a24ea6c05efff"/>
                  <w:id w:val="953601286"/>
                  <w:lock w:val="sdtLocked"/>
                </w:sdtPr>
                <w:sdtEndPr/>
                <w:sdtContent>
                  <w:r>
                    <w:rPr>
                      <w:b/>
                      <w:szCs w:val="24"/>
                      <w:lang w:eastAsia="lt-LT"/>
                    </w:rPr>
                    <w:t>FINANSAVIMO PLANAS</w:t>
                  </w:r>
                </w:sdtContent>
              </w:sdt>
            </w:p>
            <w:p w14:paraId="24A5EC95" w14:textId="77777777" w:rsidR="006423C3" w:rsidRDefault="006423C3">
              <w:pPr>
                <w:rPr>
                  <w:sz w:val="14"/>
                  <w:szCs w:val="14"/>
                </w:rPr>
              </w:pPr>
            </w:p>
            <w:sdt>
              <w:sdtPr>
                <w:alias w:val="12 p."/>
                <w:tag w:val="part_ca78782ee61e4a19abd90262eceefa91"/>
                <w:id w:val="1252236224"/>
                <w:lock w:val="sdtLocked"/>
              </w:sdtPr>
              <w:sdtEndPr/>
              <w:sdtContent>
                <w:p w14:paraId="24A5EC96" w14:textId="77777777" w:rsidR="006423C3" w:rsidRDefault="00C06E10">
                  <w:pPr>
                    <w:tabs>
                      <w:tab w:val="left" w:pos="993"/>
                    </w:tabs>
                    <w:ind w:left="993" w:right="3542" w:hanging="426"/>
                    <w:outlineLvl w:val="1"/>
                    <w:rPr>
                      <w:b/>
                      <w:szCs w:val="24"/>
                      <w:lang w:eastAsia="lt-LT"/>
                    </w:rPr>
                  </w:pPr>
                  <w:sdt>
                    <w:sdtPr>
                      <w:alias w:val="Numeris"/>
                      <w:tag w:val="nr_ca78782ee61e4a19abd90262eceefa91"/>
                      <w:id w:val="-685835218"/>
                      <w:lock w:val="sdtLocked"/>
                    </w:sdtPr>
                    <w:sdtEndPr/>
                    <w:sdtContent>
                      <w:r>
                        <w:rPr>
                          <w:b/>
                          <w:szCs w:val="24"/>
                          <w:lang w:eastAsia="lt-LT"/>
                        </w:rPr>
                        <w:t>12</w:t>
                      </w:r>
                    </w:sdtContent>
                  </w:sdt>
                  <w:r>
                    <w:rPr>
                      <w:b/>
                      <w:szCs w:val="24"/>
                      <w:lang w:eastAsia="lt-LT"/>
                    </w:rPr>
                    <w:t>.</w:t>
                  </w:r>
                  <w:r>
                    <w:rPr>
                      <w:b/>
                      <w:szCs w:val="24"/>
                      <w:lang w:eastAsia="lt-LT"/>
                    </w:rPr>
                    <w:tab/>
                  </w:r>
                  <w:r>
                    <w:rPr>
                      <w:b/>
                      <w:szCs w:val="24"/>
                      <w:lang w:eastAsia="lt-LT"/>
                    </w:rPr>
                    <w:t xml:space="preserve">Socialinių paslaugų finansavimo šaltiniai </w:t>
                  </w:r>
                  <w:r>
                    <w:rPr>
                      <w:szCs w:val="24"/>
                      <w:vertAlign w:val="superscript"/>
                      <w:lang w:eastAsia="lt-LT"/>
                    </w:rPr>
                    <w:footnoteReference w:id="24"/>
                  </w:r>
                </w:p>
                <w:sdt>
                  <w:sdtPr>
                    <w:alias w:val="lentele"/>
                    <w:tag w:val="part_5d41897c41eb44428ad6bcb5f13b80b1"/>
                    <w:id w:val="1061757184"/>
                    <w:lock w:val="sdtLocked"/>
                  </w:sdtPr>
                  <w:sdtEndPr/>
                  <w:sdtContent>
                    <w:p w14:paraId="24A5EC97" w14:textId="77777777" w:rsidR="006423C3" w:rsidRDefault="00C06E10">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5d41897c41eb44428ad6bcb5f13b80b1"/>
                          <w:id w:val="-783960017"/>
                          <w:lock w:val="sdtLocked"/>
                        </w:sdtPr>
                        <w:sdtEndPr/>
                        <w:sdtContent>
                          <w:r>
                            <w:rPr>
                              <w:rFonts w:eastAsia="Calibri"/>
                              <w:sz w:val="20"/>
                              <w:lang w:eastAsia="ar-SA"/>
                            </w:rPr>
                            <w:t>20</w:t>
                          </w:r>
                        </w:sdtContent>
                      </w:sdt>
                      <w:r>
                        <w:rPr>
                          <w:rFonts w:eastAsia="Calibri"/>
                          <w:sz w:val="20"/>
                          <w:lang w:eastAsia="ar-SA"/>
                        </w:rPr>
                        <w:t xml:space="preserve">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3"/>
                        <w:gridCol w:w="3718"/>
                        <w:gridCol w:w="1066"/>
                        <w:gridCol w:w="1066"/>
                        <w:gridCol w:w="960"/>
                        <w:gridCol w:w="947"/>
                        <w:gridCol w:w="917"/>
                      </w:tblGrid>
                      <w:tr w:rsidR="006423C3" w14:paraId="24A5EC9C" w14:textId="77777777">
                        <w:trPr>
                          <w:trHeight w:val="280"/>
                        </w:trPr>
                        <w:tc>
                          <w:tcPr>
                            <w:tcW w:w="643" w:type="dxa"/>
                            <w:vMerge w:val="restart"/>
                            <w:shd w:val="pct5" w:color="auto" w:fill="auto"/>
                            <w:vAlign w:val="center"/>
                          </w:tcPr>
                          <w:p w14:paraId="24A5EC98" w14:textId="77777777" w:rsidR="006423C3" w:rsidRDefault="00C06E10">
                            <w:pPr>
                              <w:tabs>
                                <w:tab w:val="left" w:pos="1980"/>
                              </w:tabs>
                              <w:jc w:val="center"/>
                              <w:rPr>
                                <w:b/>
                                <w:sz w:val="20"/>
                                <w:lang w:eastAsia="lt-LT"/>
                              </w:rPr>
                            </w:pPr>
                            <w:r>
                              <w:rPr>
                                <w:b/>
                                <w:sz w:val="20"/>
                                <w:lang w:eastAsia="lt-LT"/>
                              </w:rPr>
                              <w:t>Eil. Nr.</w:t>
                            </w:r>
                          </w:p>
                        </w:tc>
                        <w:tc>
                          <w:tcPr>
                            <w:tcW w:w="3718" w:type="dxa"/>
                            <w:vMerge w:val="restart"/>
                            <w:shd w:val="pct5" w:color="auto" w:fill="auto"/>
                            <w:vAlign w:val="center"/>
                          </w:tcPr>
                          <w:p w14:paraId="24A5EC99" w14:textId="77777777" w:rsidR="006423C3" w:rsidRDefault="00C06E10">
                            <w:pPr>
                              <w:tabs>
                                <w:tab w:val="left" w:pos="1980"/>
                              </w:tabs>
                              <w:jc w:val="center"/>
                              <w:rPr>
                                <w:b/>
                                <w:sz w:val="20"/>
                                <w:lang w:eastAsia="lt-LT"/>
                              </w:rPr>
                            </w:pPr>
                            <w:r>
                              <w:rPr>
                                <w:b/>
                                <w:sz w:val="20"/>
                                <w:lang w:eastAsia="lt-LT"/>
                              </w:rPr>
                              <w:t>Socialinių paslaugų finansavimo šaltiniai</w:t>
                            </w:r>
                          </w:p>
                        </w:tc>
                        <w:tc>
                          <w:tcPr>
                            <w:tcW w:w="2132" w:type="dxa"/>
                            <w:gridSpan w:val="2"/>
                            <w:shd w:val="pct5" w:color="auto" w:fill="auto"/>
                          </w:tcPr>
                          <w:p w14:paraId="24A5EC9A" w14:textId="77777777" w:rsidR="006423C3" w:rsidRDefault="00C06E10">
                            <w:pPr>
                              <w:tabs>
                                <w:tab w:val="left" w:pos="1980"/>
                              </w:tabs>
                              <w:jc w:val="center"/>
                              <w:rPr>
                                <w:b/>
                                <w:sz w:val="20"/>
                                <w:lang w:eastAsia="lt-LT"/>
                              </w:rPr>
                            </w:pPr>
                            <w:r>
                              <w:rPr>
                                <w:b/>
                                <w:sz w:val="20"/>
                                <w:lang w:eastAsia="lt-LT"/>
                              </w:rPr>
                              <w:t xml:space="preserve">Pagal faktines išlaidas </w:t>
                            </w:r>
                          </w:p>
                        </w:tc>
                        <w:tc>
                          <w:tcPr>
                            <w:tcW w:w="2824" w:type="dxa"/>
                            <w:gridSpan w:val="3"/>
                            <w:shd w:val="pct5" w:color="auto" w:fill="auto"/>
                          </w:tcPr>
                          <w:p w14:paraId="24A5EC9B" w14:textId="77777777" w:rsidR="006423C3" w:rsidRDefault="00C06E10">
                            <w:pPr>
                              <w:tabs>
                                <w:tab w:val="left" w:pos="1980"/>
                              </w:tabs>
                              <w:jc w:val="center"/>
                              <w:rPr>
                                <w:b/>
                                <w:sz w:val="20"/>
                                <w:lang w:eastAsia="lt-LT"/>
                              </w:rPr>
                            </w:pPr>
                            <w:r>
                              <w:rPr>
                                <w:b/>
                                <w:sz w:val="20"/>
                                <w:lang w:eastAsia="lt-LT"/>
                              </w:rPr>
                              <w:t>Pagal planines išlaidas</w:t>
                            </w:r>
                          </w:p>
                        </w:tc>
                      </w:tr>
                      <w:tr w:rsidR="006423C3" w14:paraId="24A5ECA4" w14:textId="77777777">
                        <w:tc>
                          <w:tcPr>
                            <w:tcW w:w="643" w:type="dxa"/>
                            <w:vMerge/>
                            <w:tcBorders>
                              <w:bottom w:val="single" w:sz="4" w:space="0" w:color="auto"/>
                            </w:tcBorders>
                            <w:shd w:val="pct5" w:color="auto" w:fill="auto"/>
                          </w:tcPr>
                          <w:p w14:paraId="24A5EC9D" w14:textId="77777777" w:rsidR="006423C3" w:rsidRDefault="006423C3">
                            <w:pPr>
                              <w:tabs>
                                <w:tab w:val="left" w:pos="1980"/>
                              </w:tabs>
                              <w:rPr>
                                <w:b/>
                                <w:sz w:val="20"/>
                                <w:lang w:eastAsia="lt-LT"/>
                              </w:rPr>
                            </w:pPr>
                          </w:p>
                        </w:tc>
                        <w:tc>
                          <w:tcPr>
                            <w:tcW w:w="3718" w:type="dxa"/>
                            <w:vMerge/>
                            <w:shd w:val="pct5" w:color="auto" w:fill="auto"/>
                          </w:tcPr>
                          <w:p w14:paraId="24A5EC9E" w14:textId="77777777" w:rsidR="006423C3" w:rsidRDefault="006423C3">
                            <w:pPr>
                              <w:tabs>
                                <w:tab w:val="left" w:pos="1980"/>
                              </w:tabs>
                              <w:rPr>
                                <w:b/>
                                <w:sz w:val="20"/>
                                <w:lang w:eastAsia="lt-LT"/>
                              </w:rPr>
                            </w:pPr>
                          </w:p>
                        </w:tc>
                        <w:tc>
                          <w:tcPr>
                            <w:tcW w:w="1066" w:type="dxa"/>
                            <w:shd w:val="pct5" w:color="auto" w:fill="auto"/>
                          </w:tcPr>
                          <w:p w14:paraId="24A5EC9F" w14:textId="77777777" w:rsidR="006423C3" w:rsidRDefault="00C06E10">
                            <w:pPr>
                              <w:tabs>
                                <w:tab w:val="left" w:pos="1980"/>
                              </w:tabs>
                              <w:jc w:val="center"/>
                              <w:rPr>
                                <w:b/>
                                <w:sz w:val="20"/>
                                <w:lang w:eastAsia="lt-LT"/>
                              </w:rPr>
                            </w:pPr>
                            <w:r>
                              <w:rPr>
                                <w:b/>
                                <w:sz w:val="20"/>
                                <w:lang w:eastAsia="lt-LT"/>
                              </w:rPr>
                              <w:t>2017 m.</w:t>
                            </w:r>
                          </w:p>
                        </w:tc>
                        <w:tc>
                          <w:tcPr>
                            <w:tcW w:w="1066" w:type="dxa"/>
                            <w:shd w:val="pct5" w:color="auto" w:fill="auto"/>
                          </w:tcPr>
                          <w:p w14:paraId="24A5ECA0" w14:textId="77777777" w:rsidR="006423C3" w:rsidRDefault="00C06E10">
                            <w:pPr>
                              <w:tabs>
                                <w:tab w:val="left" w:pos="1980"/>
                              </w:tabs>
                              <w:jc w:val="center"/>
                              <w:rPr>
                                <w:b/>
                                <w:sz w:val="20"/>
                                <w:lang w:eastAsia="lt-LT"/>
                              </w:rPr>
                            </w:pPr>
                            <w:r>
                              <w:rPr>
                                <w:b/>
                                <w:sz w:val="20"/>
                                <w:lang w:eastAsia="lt-LT"/>
                              </w:rPr>
                              <w:t>2018 m.</w:t>
                            </w:r>
                          </w:p>
                        </w:tc>
                        <w:tc>
                          <w:tcPr>
                            <w:tcW w:w="960" w:type="dxa"/>
                            <w:shd w:val="pct5" w:color="auto" w:fill="auto"/>
                          </w:tcPr>
                          <w:p w14:paraId="24A5ECA1" w14:textId="77777777" w:rsidR="006423C3" w:rsidRDefault="00C06E10">
                            <w:pPr>
                              <w:tabs>
                                <w:tab w:val="left" w:pos="1980"/>
                              </w:tabs>
                              <w:jc w:val="center"/>
                              <w:rPr>
                                <w:b/>
                                <w:sz w:val="20"/>
                                <w:lang w:eastAsia="lt-LT"/>
                              </w:rPr>
                            </w:pPr>
                            <w:r>
                              <w:rPr>
                                <w:b/>
                                <w:sz w:val="20"/>
                                <w:lang w:eastAsia="lt-LT"/>
                              </w:rPr>
                              <w:t>2019 m.</w:t>
                            </w:r>
                          </w:p>
                        </w:tc>
                        <w:tc>
                          <w:tcPr>
                            <w:tcW w:w="947" w:type="dxa"/>
                            <w:shd w:val="pct5" w:color="auto" w:fill="auto"/>
                          </w:tcPr>
                          <w:p w14:paraId="24A5ECA2" w14:textId="77777777" w:rsidR="006423C3" w:rsidRDefault="00C06E10">
                            <w:pPr>
                              <w:tabs>
                                <w:tab w:val="left" w:pos="1980"/>
                              </w:tabs>
                              <w:jc w:val="center"/>
                              <w:rPr>
                                <w:b/>
                                <w:sz w:val="20"/>
                                <w:lang w:eastAsia="lt-LT"/>
                              </w:rPr>
                            </w:pPr>
                            <w:r>
                              <w:rPr>
                                <w:b/>
                                <w:sz w:val="20"/>
                                <w:lang w:eastAsia="lt-LT"/>
                              </w:rPr>
                              <w:t>2020 m.</w:t>
                            </w:r>
                          </w:p>
                        </w:tc>
                        <w:tc>
                          <w:tcPr>
                            <w:tcW w:w="917" w:type="dxa"/>
                            <w:shd w:val="pct5" w:color="auto" w:fill="auto"/>
                          </w:tcPr>
                          <w:p w14:paraId="24A5ECA3" w14:textId="77777777" w:rsidR="006423C3" w:rsidRDefault="00C06E10">
                            <w:pPr>
                              <w:tabs>
                                <w:tab w:val="left" w:pos="1980"/>
                              </w:tabs>
                              <w:jc w:val="center"/>
                              <w:rPr>
                                <w:b/>
                                <w:sz w:val="20"/>
                                <w:lang w:eastAsia="lt-LT"/>
                              </w:rPr>
                            </w:pPr>
                            <w:r>
                              <w:rPr>
                                <w:b/>
                                <w:sz w:val="20"/>
                                <w:lang w:eastAsia="lt-LT"/>
                              </w:rPr>
                              <w:t>2021 m.</w:t>
                            </w:r>
                          </w:p>
                        </w:tc>
                      </w:tr>
                      <w:tr w:rsidR="006423C3" w14:paraId="24A5ECAD" w14:textId="77777777">
                        <w:tc>
                          <w:tcPr>
                            <w:tcW w:w="643" w:type="dxa"/>
                            <w:shd w:val="pct5" w:color="auto" w:fill="auto"/>
                          </w:tcPr>
                          <w:p w14:paraId="24A5ECA5" w14:textId="77777777" w:rsidR="006423C3" w:rsidRDefault="00C06E10">
                            <w:pPr>
                              <w:tabs>
                                <w:tab w:val="left" w:pos="1980"/>
                              </w:tabs>
                              <w:jc w:val="center"/>
                              <w:rPr>
                                <w:b/>
                                <w:sz w:val="20"/>
                                <w:lang w:eastAsia="lt-LT"/>
                              </w:rPr>
                            </w:pPr>
                            <w:r>
                              <w:rPr>
                                <w:b/>
                                <w:sz w:val="20"/>
                                <w:lang w:eastAsia="lt-LT"/>
                              </w:rPr>
                              <w:t>1.</w:t>
                            </w:r>
                          </w:p>
                        </w:tc>
                        <w:tc>
                          <w:tcPr>
                            <w:tcW w:w="3718" w:type="dxa"/>
                            <w:shd w:val="clear" w:color="auto" w:fill="auto"/>
                          </w:tcPr>
                          <w:p w14:paraId="24A5ECA6" w14:textId="77777777" w:rsidR="006423C3" w:rsidRDefault="006423C3">
                            <w:pPr>
                              <w:rPr>
                                <w:sz w:val="8"/>
                                <w:szCs w:val="8"/>
                              </w:rPr>
                            </w:pPr>
                          </w:p>
                          <w:p w14:paraId="24A5ECA7" w14:textId="77777777" w:rsidR="006423C3" w:rsidRDefault="00C06E10">
                            <w:pPr>
                              <w:spacing w:line="23" w:lineRule="atLeast"/>
                              <w:rPr>
                                <w:b/>
                                <w:szCs w:val="24"/>
                                <w:lang w:eastAsia="lt-LT"/>
                              </w:rPr>
                            </w:pPr>
                            <w:r>
                              <w:rPr>
                                <w:b/>
                                <w:sz w:val="20"/>
                                <w:lang w:eastAsia="lt-LT"/>
                              </w:rPr>
                              <w:t xml:space="preserve">Savivaldybės biudžeto išlaidos socialinėms </w:t>
                            </w:r>
                            <w:r>
                              <w:rPr>
                                <w:b/>
                                <w:sz w:val="20"/>
                                <w:lang w:eastAsia="lt-LT"/>
                              </w:rPr>
                              <w:t xml:space="preserve">paslaugoms, tūkst. </w:t>
                            </w:r>
                            <w:proofErr w:type="spellStart"/>
                            <w:r>
                              <w:rPr>
                                <w:b/>
                                <w:sz w:val="20"/>
                                <w:lang w:eastAsia="lt-LT"/>
                              </w:rPr>
                              <w:t>Eur</w:t>
                            </w:r>
                            <w:proofErr w:type="spellEnd"/>
                          </w:p>
                        </w:tc>
                        <w:tc>
                          <w:tcPr>
                            <w:tcW w:w="1066" w:type="dxa"/>
                            <w:vAlign w:val="center"/>
                          </w:tcPr>
                          <w:p w14:paraId="24A5ECA8" w14:textId="77777777" w:rsidR="006423C3" w:rsidRDefault="00C06E10">
                            <w:pPr>
                              <w:tabs>
                                <w:tab w:val="left" w:pos="1980"/>
                              </w:tabs>
                              <w:jc w:val="center"/>
                              <w:rPr>
                                <w:sz w:val="20"/>
                                <w:lang w:eastAsia="lt-LT"/>
                              </w:rPr>
                            </w:pPr>
                            <w:r>
                              <w:rPr>
                                <w:sz w:val="20"/>
                                <w:lang w:eastAsia="lt-LT"/>
                              </w:rPr>
                              <w:t>1770,4</w:t>
                            </w:r>
                          </w:p>
                        </w:tc>
                        <w:tc>
                          <w:tcPr>
                            <w:tcW w:w="1066" w:type="dxa"/>
                            <w:vAlign w:val="center"/>
                          </w:tcPr>
                          <w:p w14:paraId="24A5ECA9" w14:textId="77777777" w:rsidR="006423C3" w:rsidRDefault="00C06E10">
                            <w:pPr>
                              <w:tabs>
                                <w:tab w:val="left" w:pos="1980"/>
                              </w:tabs>
                              <w:jc w:val="center"/>
                              <w:rPr>
                                <w:sz w:val="20"/>
                                <w:lang w:eastAsia="lt-LT"/>
                              </w:rPr>
                            </w:pPr>
                            <w:r>
                              <w:rPr>
                                <w:sz w:val="20"/>
                                <w:lang w:eastAsia="lt-LT"/>
                              </w:rPr>
                              <w:t>2201,5</w:t>
                            </w:r>
                          </w:p>
                        </w:tc>
                        <w:tc>
                          <w:tcPr>
                            <w:tcW w:w="960" w:type="dxa"/>
                            <w:shd w:val="clear" w:color="auto" w:fill="auto"/>
                            <w:vAlign w:val="center"/>
                          </w:tcPr>
                          <w:p w14:paraId="24A5ECAA" w14:textId="77777777" w:rsidR="006423C3" w:rsidRDefault="00C06E10">
                            <w:pPr>
                              <w:tabs>
                                <w:tab w:val="left" w:pos="1980"/>
                              </w:tabs>
                              <w:jc w:val="center"/>
                              <w:rPr>
                                <w:sz w:val="20"/>
                                <w:lang w:eastAsia="lt-LT"/>
                              </w:rPr>
                            </w:pPr>
                            <w:r>
                              <w:rPr>
                                <w:sz w:val="20"/>
                                <w:lang w:eastAsia="lt-LT"/>
                              </w:rPr>
                              <w:t>2505,1</w:t>
                            </w:r>
                          </w:p>
                        </w:tc>
                        <w:tc>
                          <w:tcPr>
                            <w:tcW w:w="947" w:type="dxa"/>
                            <w:shd w:val="clear" w:color="auto" w:fill="auto"/>
                            <w:vAlign w:val="center"/>
                          </w:tcPr>
                          <w:p w14:paraId="24A5ECAB" w14:textId="77777777" w:rsidR="006423C3" w:rsidRDefault="00C06E10">
                            <w:pPr>
                              <w:tabs>
                                <w:tab w:val="left" w:pos="1980"/>
                              </w:tabs>
                              <w:jc w:val="center"/>
                              <w:rPr>
                                <w:sz w:val="20"/>
                                <w:lang w:eastAsia="lt-LT"/>
                              </w:rPr>
                            </w:pPr>
                            <w:r>
                              <w:rPr>
                                <w:sz w:val="20"/>
                                <w:lang w:eastAsia="lt-LT"/>
                              </w:rPr>
                              <w:t>3318,2</w:t>
                            </w:r>
                          </w:p>
                        </w:tc>
                        <w:tc>
                          <w:tcPr>
                            <w:tcW w:w="917" w:type="dxa"/>
                            <w:shd w:val="clear" w:color="auto" w:fill="auto"/>
                            <w:vAlign w:val="center"/>
                          </w:tcPr>
                          <w:p w14:paraId="24A5ECAC" w14:textId="77777777" w:rsidR="006423C3" w:rsidRDefault="00C06E10">
                            <w:pPr>
                              <w:tabs>
                                <w:tab w:val="left" w:pos="1980"/>
                              </w:tabs>
                              <w:jc w:val="center"/>
                              <w:rPr>
                                <w:sz w:val="20"/>
                                <w:lang w:eastAsia="lt-LT"/>
                              </w:rPr>
                            </w:pPr>
                            <w:r>
                              <w:rPr>
                                <w:sz w:val="20"/>
                                <w:lang w:eastAsia="lt-LT"/>
                              </w:rPr>
                              <w:t>3542,2</w:t>
                            </w:r>
                          </w:p>
                        </w:tc>
                      </w:tr>
                      <w:tr w:rsidR="006423C3" w14:paraId="24A5ECB6" w14:textId="77777777">
                        <w:tc>
                          <w:tcPr>
                            <w:tcW w:w="643" w:type="dxa"/>
                            <w:shd w:val="pct5" w:color="auto" w:fill="auto"/>
                          </w:tcPr>
                          <w:p w14:paraId="24A5ECAE" w14:textId="77777777" w:rsidR="006423C3" w:rsidRDefault="00C06E10">
                            <w:pPr>
                              <w:tabs>
                                <w:tab w:val="left" w:pos="1980"/>
                              </w:tabs>
                              <w:jc w:val="center"/>
                              <w:rPr>
                                <w:b/>
                                <w:sz w:val="20"/>
                                <w:lang w:eastAsia="lt-LT"/>
                              </w:rPr>
                            </w:pPr>
                            <w:r>
                              <w:rPr>
                                <w:b/>
                                <w:sz w:val="20"/>
                                <w:lang w:eastAsia="lt-LT"/>
                              </w:rPr>
                              <w:t>1.1.</w:t>
                            </w:r>
                          </w:p>
                        </w:tc>
                        <w:tc>
                          <w:tcPr>
                            <w:tcW w:w="3718" w:type="dxa"/>
                            <w:shd w:val="clear" w:color="auto" w:fill="auto"/>
                          </w:tcPr>
                          <w:p w14:paraId="24A5ECAF" w14:textId="77777777" w:rsidR="006423C3" w:rsidRDefault="006423C3">
                            <w:pPr>
                              <w:rPr>
                                <w:sz w:val="8"/>
                                <w:szCs w:val="8"/>
                              </w:rPr>
                            </w:pPr>
                          </w:p>
                          <w:p w14:paraId="24A5ECB0" w14:textId="77777777" w:rsidR="006423C3" w:rsidRDefault="00C06E10">
                            <w:pPr>
                              <w:spacing w:line="23" w:lineRule="atLeast"/>
                              <w:rPr>
                                <w:szCs w:val="24"/>
                                <w:lang w:eastAsia="lt-LT"/>
                              </w:rPr>
                            </w:pPr>
                            <w:r>
                              <w:rPr>
                                <w:sz w:val="20"/>
                                <w:lang w:eastAsia="lt-LT"/>
                              </w:rPr>
                              <w:t>palyginti su bendru savivaldybės biudžetu, proc.</w:t>
                            </w:r>
                          </w:p>
                        </w:tc>
                        <w:tc>
                          <w:tcPr>
                            <w:tcW w:w="1066" w:type="dxa"/>
                            <w:vAlign w:val="center"/>
                          </w:tcPr>
                          <w:p w14:paraId="24A5ECB1" w14:textId="77777777" w:rsidR="006423C3" w:rsidRDefault="00C06E10">
                            <w:pPr>
                              <w:tabs>
                                <w:tab w:val="left" w:pos="1980"/>
                              </w:tabs>
                              <w:jc w:val="center"/>
                              <w:rPr>
                                <w:b/>
                                <w:sz w:val="20"/>
                                <w:lang w:eastAsia="lt-LT"/>
                              </w:rPr>
                            </w:pPr>
                            <w:r>
                              <w:rPr>
                                <w:b/>
                                <w:sz w:val="20"/>
                                <w:lang w:eastAsia="lt-LT"/>
                              </w:rPr>
                              <w:t>4,3</w:t>
                            </w:r>
                          </w:p>
                        </w:tc>
                        <w:tc>
                          <w:tcPr>
                            <w:tcW w:w="1066" w:type="dxa"/>
                            <w:vAlign w:val="center"/>
                          </w:tcPr>
                          <w:p w14:paraId="24A5ECB2" w14:textId="77777777" w:rsidR="006423C3" w:rsidRDefault="00C06E10">
                            <w:pPr>
                              <w:tabs>
                                <w:tab w:val="left" w:pos="1980"/>
                              </w:tabs>
                              <w:jc w:val="center"/>
                              <w:rPr>
                                <w:b/>
                                <w:sz w:val="20"/>
                                <w:lang w:eastAsia="lt-LT"/>
                              </w:rPr>
                            </w:pPr>
                            <w:r>
                              <w:rPr>
                                <w:b/>
                                <w:sz w:val="20"/>
                                <w:lang w:eastAsia="lt-LT"/>
                              </w:rPr>
                              <w:t>5,5</w:t>
                            </w:r>
                          </w:p>
                        </w:tc>
                        <w:tc>
                          <w:tcPr>
                            <w:tcW w:w="960" w:type="dxa"/>
                            <w:shd w:val="clear" w:color="auto" w:fill="auto"/>
                            <w:vAlign w:val="center"/>
                          </w:tcPr>
                          <w:p w14:paraId="24A5ECB3" w14:textId="77777777" w:rsidR="006423C3" w:rsidRDefault="00C06E10">
                            <w:pPr>
                              <w:tabs>
                                <w:tab w:val="left" w:pos="1980"/>
                              </w:tabs>
                              <w:jc w:val="center"/>
                              <w:rPr>
                                <w:b/>
                                <w:sz w:val="20"/>
                                <w:lang w:eastAsia="lt-LT"/>
                              </w:rPr>
                            </w:pPr>
                            <w:r>
                              <w:rPr>
                                <w:b/>
                                <w:sz w:val="20"/>
                                <w:lang w:eastAsia="lt-LT"/>
                              </w:rPr>
                              <w:t>5,9</w:t>
                            </w:r>
                          </w:p>
                        </w:tc>
                        <w:tc>
                          <w:tcPr>
                            <w:tcW w:w="947" w:type="dxa"/>
                            <w:shd w:val="clear" w:color="auto" w:fill="auto"/>
                            <w:vAlign w:val="center"/>
                          </w:tcPr>
                          <w:p w14:paraId="24A5ECB4" w14:textId="77777777" w:rsidR="006423C3" w:rsidRDefault="00C06E10">
                            <w:pPr>
                              <w:tabs>
                                <w:tab w:val="left" w:pos="1980"/>
                              </w:tabs>
                              <w:jc w:val="center"/>
                              <w:rPr>
                                <w:b/>
                                <w:sz w:val="20"/>
                                <w:lang w:eastAsia="lt-LT"/>
                              </w:rPr>
                            </w:pPr>
                            <w:r>
                              <w:rPr>
                                <w:b/>
                                <w:sz w:val="20"/>
                                <w:lang w:eastAsia="lt-LT"/>
                              </w:rPr>
                              <w:t>6,7</w:t>
                            </w:r>
                          </w:p>
                        </w:tc>
                        <w:tc>
                          <w:tcPr>
                            <w:tcW w:w="917" w:type="dxa"/>
                            <w:shd w:val="clear" w:color="auto" w:fill="auto"/>
                            <w:vAlign w:val="center"/>
                          </w:tcPr>
                          <w:p w14:paraId="24A5ECB5" w14:textId="77777777" w:rsidR="006423C3" w:rsidRDefault="00C06E10">
                            <w:pPr>
                              <w:tabs>
                                <w:tab w:val="left" w:pos="1980"/>
                              </w:tabs>
                              <w:jc w:val="center"/>
                              <w:rPr>
                                <w:b/>
                                <w:sz w:val="20"/>
                                <w:lang w:eastAsia="lt-LT"/>
                              </w:rPr>
                            </w:pPr>
                            <w:r>
                              <w:rPr>
                                <w:b/>
                                <w:sz w:val="20"/>
                                <w:lang w:eastAsia="lt-LT"/>
                              </w:rPr>
                              <w:t>7,4</w:t>
                            </w:r>
                          </w:p>
                        </w:tc>
                      </w:tr>
                      <w:tr w:rsidR="006423C3" w14:paraId="24A5ECBF" w14:textId="77777777">
                        <w:tc>
                          <w:tcPr>
                            <w:tcW w:w="643" w:type="dxa"/>
                            <w:shd w:val="pct5" w:color="auto" w:fill="auto"/>
                          </w:tcPr>
                          <w:p w14:paraId="24A5ECB7" w14:textId="77777777" w:rsidR="006423C3" w:rsidRDefault="00C06E10">
                            <w:pPr>
                              <w:tabs>
                                <w:tab w:val="left" w:pos="1980"/>
                              </w:tabs>
                              <w:jc w:val="center"/>
                              <w:rPr>
                                <w:b/>
                                <w:sz w:val="20"/>
                                <w:lang w:eastAsia="lt-LT"/>
                              </w:rPr>
                            </w:pPr>
                            <w:r>
                              <w:rPr>
                                <w:b/>
                                <w:sz w:val="20"/>
                                <w:lang w:eastAsia="lt-LT"/>
                              </w:rPr>
                              <w:t>2.</w:t>
                            </w:r>
                          </w:p>
                        </w:tc>
                        <w:tc>
                          <w:tcPr>
                            <w:tcW w:w="3718" w:type="dxa"/>
                            <w:shd w:val="clear" w:color="auto" w:fill="auto"/>
                          </w:tcPr>
                          <w:p w14:paraId="24A5ECB8" w14:textId="77777777" w:rsidR="006423C3" w:rsidRDefault="006423C3">
                            <w:pPr>
                              <w:rPr>
                                <w:sz w:val="8"/>
                                <w:szCs w:val="8"/>
                              </w:rPr>
                            </w:pPr>
                          </w:p>
                          <w:p w14:paraId="24A5ECB9" w14:textId="77777777" w:rsidR="006423C3" w:rsidRDefault="00C06E10">
                            <w:pPr>
                              <w:spacing w:line="23" w:lineRule="atLeast"/>
                              <w:rPr>
                                <w:b/>
                                <w:szCs w:val="24"/>
                                <w:lang w:eastAsia="lt-LT"/>
                              </w:rPr>
                            </w:pPr>
                            <w:r>
                              <w:rPr>
                                <w:b/>
                                <w:sz w:val="20"/>
                                <w:lang w:eastAsia="lt-LT"/>
                              </w:rPr>
                              <w:t xml:space="preserve">LR valstybės biudžeto specialiosios tikslinės dotacijos, tūkst. </w:t>
                            </w:r>
                            <w:proofErr w:type="spellStart"/>
                            <w:r>
                              <w:rPr>
                                <w:b/>
                                <w:sz w:val="20"/>
                                <w:lang w:eastAsia="lt-LT"/>
                              </w:rPr>
                              <w:t>Eur</w:t>
                            </w:r>
                            <w:proofErr w:type="spellEnd"/>
                            <w:r>
                              <w:rPr>
                                <w:b/>
                                <w:sz w:val="20"/>
                                <w:lang w:eastAsia="lt-LT"/>
                              </w:rPr>
                              <w:t>, iš jų:</w:t>
                            </w:r>
                          </w:p>
                        </w:tc>
                        <w:tc>
                          <w:tcPr>
                            <w:tcW w:w="1066" w:type="dxa"/>
                            <w:vAlign w:val="center"/>
                          </w:tcPr>
                          <w:p w14:paraId="24A5ECBA" w14:textId="77777777" w:rsidR="006423C3" w:rsidRDefault="00C06E10">
                            <w:pPr>
                              <w:tabs>
                                <w:tab w:val="left" w:pos="1980"/>
                              </w:tabs>
                              <w:jc w:val="center"/>
                              <w:rPr>
                                <w:sz w:val="20"/>
                                <w:lang w:eastAsia="lt-LT"/>
                              </w:rPr>
                            </w:pPr>
                            <w:r>
                              <w:rPr>
                                <w:sz w:val="20"/>
                                <w:lang w:eastAsia="lt-LT"/>
                              </w:rPr>
                              <w:t>941,9</w:t>
                            </w:r>
                          </w:p>
                        </w:tc>
                        <w:tc>
                          <w:tcPr>
                            <w:tcW w:w="1066" w:type="dxa"/>
                            <w:vAlign w:val="center"/>
                          </w:tcPr>
                          <w:p w14:paraId="24A5ECBB" w14:textId="77777777" w:rsidR="006423C3" w:rsidRDefault="00C06E10">
                            <w:pPr>
                              <w:tabs>
                                <w:tab w:val="left" w:pos="1980"/>
                              </w:tabs>
                              <w:jc w:val="center"/>
                              <w:rPr>
                                <w:sz w:val="20"/>
                                <w:lang w:eastAsia="lt-LT"/>
                              </w:rPr>
                            </w:pPr>
                            <w:r>
                              <w:rPr>
                                <w:sz w:val="20"/>
                                <w:lang w:eastAsia="lt-LT"/>
                              </w:rPr>
                              <w:t>1337,8</w:t>
                            </w:r>
                          </w:p>
                        </w:tc>
                        <w:tc>
                          <w:tcPr>
                            <w:tcW w:w="960" w:type="dxa"/>
                            <w:shd w:val="clear" w:color="auto" w:fill="auto"/>
                            <w:vAlign w:val="center"/>
                          </w:tcPr>
                          <w:p w14:paraId="24A5ECBC" w14:textId="77777777" w:rsidR="006423C3" w:rsidRDefault="00C06E10">
                            <w:pPr>
                              <w:tabs>
                                <w:tab w:val="left" w:pos="1980"/>
                              </w:tabs>
                              <w:jc w:val="center"/>
                              <w:rPr>
                                <w:sz w:val="20"/>
                                <w:lang w:eastAsia="lt-LT"/>
                              </w:rPr>
                            </w:pPr>
                            <w:r>
                              <w:rPr>
                                <w:sz w:val="20"/>
                                <w:lang w:eastAsia="lt-LT"/>
                              </w:rPr>
                              <w:t>1406,4</w:t>
                            </w:r>
                          </w:p>
                        </w:tc>
                        <w:tc>
                          <w:tcPr>
                            <w:tcW w:w="947" w:type="dxa"/>
                            <w:shd w:val="clear" w:color="auto" w:fill="auto"/>
                            <w:vAlign w:val="center"/>
                          </w:tcPr>
                          <w:p w14:paraId="24A5ECBD" w14:textId="77777777" w:rsidR="006423C3" w:rsidRDefault="00C06E10">
                            <w:pPr>
                              <w:tabs>
                                <w:tab w:val="left" w:pos="1980"/>
                              </w:tabs>
                              <w:jc w:val="center"/>
                              <w:rPr>
                                <w:sz w:val="20"/>
                                <w:lang w:eastAsia="lt-LT"/>
                              </w:rPr>
                            </w:pPr>
                            <w:r>
                              <w:rPr>
                                <w:sz w:val="20"/>
                                <w:lang w:eastAsia="lt-LT"/>
                              </w:rPr>
                              <w:t>1665,0</w:t>
                            </w:r>
                          </w:p>
                        </w:tc>
                        <w:tc>
                          <w:tcPr>
                            <w:tcW w:w="917" w:type="dxa"/>
                            <w:shd w:val="clear" w:color="auto" w:fill="auto"/>
                            <w:vAlign w:val="center"/>
                          </w:tcPr>
                          <w:p w14:paraId="24A5ECBE" w14:textId="77777777" w:rsidR="006423C3" w:rsidRDefault="00C06E10">
                            <w:pPr>
                              <w:tabs>
                                <w:tab w:val="left" w:pos="1980"/>
                              </w:tabs>
                              <w:jc w:val="center"/>
                              <w:rPr>
                                <w:sz w:val="20"/>
                                <w:lang w:eastAsia="lt-LT"/>
                              </w:rPr>
                            </w:pPr>
                            <w:r>
                              <w:rPr>
                                <w:sz w:val="20"/>
                                <w:lang w:eastAsia="lt-LT"/>
                              </w:rPr>
                              <w:t>1699,4</w:t>
                            </w:r>
                          </w:p>
                        </w:tc>
                      </w:tr>
                      <w:tr w:rsidR="006423C3" w14:paraId="24A5ECC8" w14:textId="77777777">
                        <w:tc>
                          <w:tcPr>
                            <w:tcW w:w="643" w:type="dxa"/>
                            <w:shd w:val="pct5" w:color="auto" w:fill="auto"/>
                          </w:tcPr>
                          <w:p w14:paraId="24A5ECC0" w14:textId="77777777" w:rsidR="006423C3" w:rsidRDefault="00C06E10">
                            <w:pPr>
                              <w:tabs>
                                <w:tab w:val="left" w:pos="1980"/>
                              </w:tabs>
                              <w:jc w:val="center"/>
                              <w:rPr>
                                <w:b/>
                                <w:sz w:val="20"/>
                                <w:lang w:eastAsia="lt-LT"/>
                              </w:rPr>
                            </w:pPr>
                            <w:r>
                              <w:rPr>
                                <w:b/>
                                <w:sz w:val="20"/>
                                <w:lang w:eastAsia="lt-LT"/>
                              </w:rPr>
                              <w:t>2.1.</w:t>
                            </w:r>
                          </w:p>
                        </w:tc>
                        <w:tc>
                          <w:tcPr>
                            <w:tcW w:w="3718" w:type="dxa"/>
                            <w:shd w:val="clear" w:color="auto" w:fill="auto"/>
                          </w:tcPr>
                          <w:p w14:paraId="24A5ECC1" w14:textId="77777777" w:rsidR="006423C3" w:rsidRDefault="006423C3">
                            <w:pPr>
                              <w:rPr>
                                <w:sz w:val="8"/>
                                <w:szCs w:val="8"/>
                              </w:rPr>
                            </w:pPr>
                          </w:p>
                          <w:p w14:paraId="24A5ECC2" w14:textId="77777777" w:rsidR="006423C3" w:rsidRDefault="00C06E10">
                            <w:pPr>
                              <w:spacing w:line="23" w:lineRule="atLeast"/>
                              <w:rPr>
                                <w:szCs w:val="24"/>
                                <w:lang w:eastAsia="lt-LT"/>
                              </w:rPr>
                            </w:pPr>
                            <w:r>
                              <w:rPr>
                                <w:sz w:val="20"/>
                                <w:lang w:eastAsia="lt-LT"/>
                              </w:rPr>
                              <w:t xml:space="preserve">socialinės rizikos šeimų socialinei priežiūrai organizuoti, tūkst. </w:t>
                            </w:r>
                            <w:proofErr w:type="spellStart"/>
                            <w:r>
                              <w:rPr>
                                <w:sz w:val="20"/>
                                <w:lang w:eastAsia="lt-LT"/>
                              </w:rPr>
                              <w:t>Eur</w:t>
                            </w:r>
                            <w:proofErr w:type="spellEnd"/>
                          </w:p>
                        </w:tc>
                        <w:tc>
                          <w:tcPr>
                            <w:tcW w:w="1066" w:type="dxa"/>
                            <w:vAlign w:val="center"/>
                          </w:tcPr>
                          <w:p w14:paraId="24A5ECC3" w14:textId="77777777" w:rsidR="006423C3" w:rsidRDefault="00C06E10">
                            <w:pPr>
                              <w:tabs>
                                <w:tab w:val="left" w:pos="1980"/>
                              </w:tabs>
                              <w:jc w:val="center"/>
                              <w:rPr>
                                <w:sz w:val="20"/>
                                <w:lang w:eastAsia="lt-LT"/>
                              </w:rPr>
                            </w:pPr>
                            <w:r>
                              <w:rPr>
                                <w:sz w:val="20"/>
                                <w:lang w:eastAsia="lt-LT"/>
                              </w:rPr>
                              <w:t>191,0</w:t>
                            </w:r>
                          </w:p>
                        </w:tc>
                        <w:tc>
                          <w:tcPr>
                            <w:tcW w:w="1066" w:type="dxa"/>
                            <w:vAlign w:val="center"/>
                          </w:tcPr>
                          <w:p w14:paraId="24A5ECC4" w14:textId="77777777" w:rsidR="006423C3" w:rsidRDefault="00C06E10">
                            <w:pPr>
                              <w:tabs>
                                <w:tab w:val="left" w:pos="1980"/>
                              </w:tabs>
                              <w:jc w:val="center"/>
                              <w:rPr>
                                <w:sz w:val="20"/>
                                <w:lang w:eastAsia="lt-LT"/>
                              </w:rPr>
                            </w:pPr>
                            <w:r>
                              <w:rPr>
                                <w:sz w:val="20"/>
                                <w:lang w:eastAsia="lt-LT"/>
                              </w:rPr>
                              <w:t>266,0</w:t>
                            </w:r>
                          </w:p>
                        </w:tc>
                        <w:tc>
                          <w:tcPr>
                            <w:tcW w:w="960" w:type="dxa"/>
                            <w:shd w:val="clear" w:color="auto" w:fill="auto"/>
                            <w:vAlign w:val="center"/>
                          </w:tcPr>
                          <w:p w14:paraId="24A5ECC5" w14:textId="77777777" w:rsidR="006423C3" w:rsidRDefault="00C06E10">
                            <w:pPr>
                              <w:tabs>
                                <w:tab w:val="left" w:pos="1980"/>
                              </w:tabs>
                              <w:jc w:val="center"/>
                              <w:rPr>
                                <w:sz w:val="20"/>
                                <w:lang w:eastAsia="lt-LT"/>
                              </w:rPr>
                            </w:pPr>
                            <w:r>
                              <w:rPr>
                                <w:sz w:val="20"/>
                                <w:lang w:eastAsia="lt-LT"/>
                              </w:rPr>
                              <w:t>384,0</w:t>
                            </w:r>
                          </w:p>
                        </w:tc>
                        <w:tc>
                          <w:tcPr>
                            <w:tcW w:w="947" w:type="dxa"/>
                            <w:shd w:val="clear" w:color="auto" w:fill="auto"/>
                            <w:vAlign w:val="center"/>
                          </w:tcPr>
                          <w:p w14:paraId="24A5ECC6" w14:textId="77777777" w:rsidR="006423C3" w:rsidRDefault="00C06E10">
                            <w:pPr>
                              <w:tabs>
                                <w:tab w:val="left" w:pos="1980"/>
                              </w:tabs>
                              <w:jc w:val="center"/>
                              <w:rPr>
                                <w:sz w:val="20"/>
                                <w:lang w:eastAsia="lt-LT"/>
                              </w:rPr>
                            </w:pPr>
                            <w:r>
                              <w:rPr>
                                <w:sz w:val="20"/>
                                <w:lang w:eastAsia="lt-LT"/>
                              </w:rPr>
                              <w:t>384,0</w:t>
                            </w:r>
                          </w:p>
                        </w:tc>
                        <w:tc>
                          <w:tcPr>
                            <w:tcW w:w="917" w:type="dxa"/>
                            <w:shd w:val="clear" w:color="auto" w:fill="auto"/>
                            <w:vAlign w:val="center"/>
                          </w:tcPr>
                          <w:p w14:paraId="24A5ECC7" w14:textId="77777777" w:rsidR="006423C3" w:rsidRDefault="00C06E10">
                            <w:pPr>
                              <w:tabs>
                                <w:tab w:val="left" w:pos="1980"/>
                              </w:tabs>
                              <w:jc w:val="center"/>
                              <w:rPr>
                                <w:sz w:val="20"/>
                                <w:lang w:eastAsia="lt-LT"/>
                              </w:rPr>
                            </w:pPr>
                            <w:r>
                              <w:rPr>
                                <w:sz w:val="20"/>
                                <w:lang w:eastAsia="lt-LT"/>
                              </w:rPr>
                              <w:t>384,0</w:t>
                            </w:r>
                          </w:p>
                        </w:tc>
                      </w:tr>
                      <w:tr w:rsidR="006423C3" w14:paraId="24A5ECD1" w14:textId="77777777">
                        <w:tc>
                          <w:tcPr>
                            <w:tcW w:w="643" w:type="dxa"/>
                            <w:shd w:val="pct5" w:color="auto" w:fill="auto"/>
                          </w:tcPr>
                          <w:p w14:paraId="24A5ECC9" w14:textId="77777777" w:rsidR="006423C3" w:rsidRDefault="00C06E10">
                            <w:pPr>
                              <w:tabs>
                                <w:tab w:val="left" w:pos="1980"/>
                              </w:tabs>
                              <w:jc w:val="center"/>
                              <w:rPr>
                                <w:b/>
                                <w:sz w:val="20"/>
                                <w:lang w:eastAsia="lt-LT"/>
                              </w:rPr>
                            </w:pPr>
                            <w:r>
                              <w:rPr>
                                <w:b/>
                                <w:sz w:val="20"/>
                                <w:lang w:eastAsia="lt-LT"/>
                              </w:rPr>
                              <w:t>2.2.</w:t>
                            </w:r>
                          </w:p>
                        </w:tc>
                        <w:tc>
                          <w:tcPr>
                            <w:tcW w:w="3718" w:type="dxa"/>
                            <w:shd w:val="clear" w:color="auto" w:fill="auto"/>
                          </w:tcPr>
                          <w:p w14:paraId="24A5ECCA" w14:textId="77777777" w:rsidR="006423C3" w:rsidRDefault="006423C3">
                            <w:pPr>
                              <w:rPr>
                                <w:sz w:val="8"/>
                                <w:szCs w:val="8"/>
                              </w:rPr>
                            </w:pPr>
                          </w:p>
                          <w:p w14:paraId="24A5ECCB" w14:textId="77777777" w:rsidR="006423C3" w:rsidRDefault="00C06E10">
                            <w:pPr>
                              <w:spacing w:line="23" w:lineRule="atLeast"/>
                              <w:rPr>
                                <w:szCs w:val="24"/>
                                <w:lang w:eastAsia="lt-LT"/>
                              </w:rPr>
                            </w:pPr>
                            <w:r>
                              <w:rPr>
                                <w:sz w:val="20"/>
                                <w:lang w:eastAsia="lt-LT"/>
                              </w:rPr>
                              <w:t xml:space="preserve">asmenų su sunkia negalia socialinei globai organizuoti, tūkst. </w:t>
                            </w:r>
                            <w:proofErr w:type="spellStart"/>
                            <w:r>
                              <w:rPr>
                                <w:sz w:val="20"/>
                                <w:lang w:eastAsia="lt-LT"/>
                              </w:rPr>
                              <w:t>Eur</w:t>
                            </w:r>
                            <w:proofErr w:type="spellEnd"/>
                          </w:p>
                        </w:tc>
                        <w:tc>
                          <w:tcPr>
                            <w:tcW w:w="1066" w:type="dxa"/>
                            <w:vAlign w:val="center"/>
                          </w:tcPr>
                          <w:p w14:paraId="24A5ECCC" w14:textId="77777777" w:rsidR="006423C3" w:rsidRDefault="00C06E10">
                            <w:pPr>
                              <w:tabs>
                                <w:tab w:val="left" w:pos="1980"/>
                              </w:tabs>
                              <w:jc w:val="center"/>
                              <w:rPr>
                                <w:sz w:val="20"/>
                                <w:lang w:eastAsia="lt-LT"/>
                              </w:rPr>
                            </w:pPr>
                            <w:r>
                              <w:rPr>
                                <w:sz w:val="20"/>
                                <w:lang w:eastAsia="lt-LT"/>
                              </w:rPr>
                              <w:t>453,5</w:t>
                            </w:r>
                          </w:p>
                        </w:tc>
                        <w:tc>
                          <w:tcPr>
                            <w:tcW w:w="1066" w:type="dxa"/>
                            <w:vAlign w:val="center"/>
                          </w:tcPr>
                          <w:p w14:paraId="24A5ECCD" w14:textId="77777777" w:rsidR="006423C3" w:rsidRDefault="00C06E10">
                            <w:pPr>
                              <w:tabs>
                                <w:tab w:val="left" w:pos="1980"/>
                              </w:tabs>
                              <w:jc w:val="center"/>
                              <w:rPr>
                                <w:sz w:val="20"/>
                                <w:lang w:eastAsia="lt-LT"/>
                              </w:rPr>
                            </w:pPr>
                            <w:r>
                              <w:rPr>
                                <w:sz w:val="20"/>
                                <w:lang w:eastAsia="lt-LT"/>
                              </w:rPr>
                              <w:t>557,0</w:t>
                            </w:r>
                          </w:p>
                        </w:tc>
                        <w:tc>
                          <w:tcPr>
                            <w:tcW w:w="960" w:type="dxa"/>
                            <w:shd w:val="clear" w:color="auto" w:fill="auto"/>
                            <w:vAlign w:val="center"/>
                          </w:tcPr>
                          <w:p w14:paraId="24A5ECCE" w14:textId="77777777" w:rsidR="006423C3" w:rsidRDefault="00C06E10">
                            <w:pPr>
                              <w:tabs>
                                <w:tab w:val="left" w:pos="1980"/>
                              </w:tabs>
                              <w:jc w:val="center"/>
                              <w:rPr>
                                <w:sz w:val="20"/>
                                <w:lang w:eastAsia="lt-LT"/>
                              </w:rPr>
                            </w:pPr>
                            <w:r>
                              <w:rPr>
                                <w:sz w:val="20"/>
                                <w:lang w:eastAsia="lt-LT"/>
                              </w:rPr>
                              <w:t>423,4</w:t>
                            </w:r>
                          </w:p>
                        </w:tc>
                        <w:tc>
                          <w:tcPr>
                            <w:tcW w:w="947" w:type="dxa"/>
                            <w:shd w:val="clear" w:color="auto" w:fill="auto"/>
                            <w:vAlign w:val="center"/>
                          </w:tcPr>
                          <w:p w14:paraId="24A5ECCF" w14:textId="77777777" w:rsidR="006423C3" w:rsidRDefault="00C06E10">
                            <w:pPr>
                              <w:tabs>
                                <w:tab w:val="left" w:pos="1980"/>
                              </w:tabs>
                              <w:jc w:val="center"/>
                              <w:rPr>
                                <w:sz w:val="20"/>
                                <w:lang w:eastAsia="lt-LT"/>
                              </w:rPr>
                            </w:pPr>
                            <w:r>
                              <w:rPr>
                                <w:sz w:val="20"/>
                                <w:lang w:eastAsia="lt-LT"/>
                              </w:rPr>
                              <w:t>750,0</w:t>
                            </w:r>
                          </w:p>
                        </w:tc>
                        <w:tc>
                          <w:tcPr>
                            <w:tcW w:w="917" w:type="dxa"/>
                            <w:shd w:val="clear" w:color="auto" w:fill="auto"/>
                            <w:vAlign w:val="center"/>
                          </w:tcPr>
                          <w:p w14:paraId="24A5ECD0" w14:textId="77777777" w:rsidR="006423C3" w:rsidRDefault="00C06E10">
                            <w:pPr>
                              <w:tabs>
                                <w:tab w:val="left" w:pos="1980"/>
                              </w:tabs>
                              <w:jc w:val="center"/>
                              <w:rPr>
                                <w:sz w:val="20"/>
                                <w:lang w:eastAsia="lt-LT"/>
                              </w:rPr>
                            </w:pPr>
                            <w:r>
                              <w:rPr>
                                <w:sz w:val="20"/>
                                <w:lang w:eastAsia="lt-LT"/>
                              </w:rPr>
                              <w:t>800,0</w:t>
                            </w:r>
                          </w:p>
                        </w:tc>
                      </w:tr>
                      <w:tr w:rsidR="006423C3" w14:paraId="24A5ECDD" w14:textId="77777777">
                        <w:tc>
                          <w:tcPr>
                            <w:tcW w:w="643" w:type="dxa"/>
                            <w:shd w:val="pct5" w:color="auto" w:fill="auto"/>
                          </w:tcPr>
                          <w:p w14:paraId="24A5ECD2" w14:textId="77777777" w:rsidR="006423C3" w:rsidRDefault="00C06E10">
                            <w:pPr>
                              <w:tabs>
                                <w:tab w:val="left" w:pos="1980"/>
                              </w:tabs>
                              <w:jc w:val="center"/>
                              <w:rPr>
                                <w:b/>
                                <w:sz w:val="20"/>
                                <w:lang w:eastAsia="lt-LT"/>
                              </w:rPr>
                            </w:pPr>
                            <w:r>
                              <w:rPr>
                                <w:b/>
                                <w:sz w:val="20"/>
                                <w:lang w:eastAsia="lt-LT"/>
                              </w:rPr>
                              <w:t>2.3.</w:t>
                            </w:r>
                          </w:p>
                        </w:tc>
                        <w:tc>
                          <w:tcPr>
                            <w:tcW w:w="3718" w:type="dxa"/>
                            <w:shd w:val="clear" w:color="auto" w:fill="auto"/>
                          </w:tcPr>
                          <w:p w14:paraId="24A5ECD3" w14:textId="77777777" w:rsidR="006423C3" w:rsidRDefault="006423C3">
                            <w:pPr>
                              <w:rPr>
                                <w:sz w:val="8"/>
                                <w:szCs w:val="8"/>
                              </w:rPr>
                            </w:pPr>
                          </w:p>
                          <w:p w14:paraId="24A5ECD4" w14:textId="77777777" w:rsidR="006423C3" w:rsidRDefault="00C06E10">
                            <w:pPr>
                              <w:spacing w:line="23" w:lineRule="atLeast"/>
                              <w:rPr>
                                <w:szCs w:val="24"/>
                                <w:lang w:eastAsia="lt-LT"/>
                              </w:rPr>
                            </w:pPr>
                            <w:r>
                              <w:rPr>
                                <w:sz w:val="20"/>
                                <w:lang w:eastAsia="lt-LT"/>
                              </w:rPr>
                              <w:t xml:space="preserve">vaikų globos (rūpybos) išmokoms, tūkst. </w:t>
                            </w:r>
                            <w:proofErr w:type="spellStart"/>
                            <w:r>
                              <w:rPr>
                                <w:sz w:val="20"/>
                                <w:lang w:eastAsia="lt-LT"/>
                              </w:rPr>
                              <w:t>Eur</w:t>
                            </w:r>
                            <w:proofErr w:type="spellEnd"/>
                          </w:p>
                        </w:tc>
                        <w:tc>
                          <w:tcPr>
                            <w:tcW w:w="1066" w:type="dxa"/>
                            <w:vAlign w:val="center"/>
                          </w:tcPr>
                          <w:p w14:paraId="24A5ECD5" w14:textId="77777777" w:rsidR="006423C3" w:rsidRDefault="00C06E10">
                            <w:pPr>
                              <w:tabs>
                                <w:tab w:val="left" w:pos="1980"/>
                              </w:tabs>
                              <w:jc w:val="center"/>
                              <w:rPr>
                                <w:sz w:val="20"/>
                                <w:lang w:eastAsia="lt-LT"/>
                              </w:rPr>
                            </w:pPr>
                            <w:r>
                              <w:rPr>
                                <w:sz w:val="20"/>
                                <w:lang w:eastAsia="lt-LT"/>
                              </w:rPr>
                              <w:t>297,4</w:t>
                            </w:r>
                          </w:p>
                        </w:tc>
                        <w:tc>
                          <w:tcPr>
                            <w:tcW w:w="1066" w:type="dxa"/>
                            <w:vAlign w:val="center"/>
                          </w:tcPr>
                          <w:p w14:paraId="24A5ECD6" w14:textId="77777777" w:rsidR="006423C3" w:rsidRDefault="00C06E10">
                            <w:pPr>
                              <w:tabs>
                                <w:tab w:val="left" w:pos="1980"/>
                              </w:tabs>
                              <w:jc w:val="center"/>
                              <w:rPr>
                                <w:sz w:val="20"/>
                                <w:lang w:eastAsia="lt-LT"/>
                              </w:rPr>
                            </w:pPr>
                            <w:r>
                              <w:rPr>
                                <w:sz w:val="20"/>
                                <w:lang w:eastAsia="lt-LT"/>
                              </w:rPr>
                              <w:t>514,7</w:t>
                            </w:r>
                          </w:p>
                        </w:tc>
                        <w:tc>
                          <w:tcPr>
                            <w:tcW w:w="960" w:type="dxa"/>
                            <w:shd w:val="clear" w:color="auto" w:fill="auto"/>
                            <w:vAlign w:val="center"/>
                          </w:tcPr>
                          <w:p w14:paraId="24A5ECD7" w14:textId="77777777" w:rsidR="006423C3" w:rsidRDefault="006423C3">
                            <w:pPr>
                              <w:rPr>
                                <w:sz w:val="8"/>
                                <w:szCs w:val="8"/>
                              </w:rPr>
                            </w:pPr>
                          </w:p>
                          <w:p w14:paraId="24A5ECD8" w14:textId="77777777" w:rsidR="006423C3" w:rsidRDefault="00C06E10">
                            <w:pPr>
                              <w:spacing w:line="23" w:lineRule="atLeast"/>
                              <w:jc w:val="center"/>
                              <w:rPr>
                                <w:sz w:val="20"/>
                                <w:lang w:eastAsia="lt-LT"/>
                              </w:rPr>
                            </w:pPr>
                            <w:r>
                              <w:rPr>
                                <w:sz w:val="20"/>
                                <w:lang w:eastAsia="lt-LT"/>
                              </w:rPr>
                              <w:t>599,0</w:t>
                            </w:r>
                          </w:p>
                        </w:tc>
                        <w:tc>
                          <w:tcPr>
                            <w:tcW w:w="947" w:type="dxa"/>
                            <w:shd w:val="clear" w:color="auto" w:fill="auto"/>
                            <w:vAlign w:val="center"/>
                          </w:tcPr>
                          <w:p w14:paraId="24A5ECD9" w14:textId="77777777" w:rsidR="006423C3" w:rsidRDefault="006423C3">
                            <w:pPr>
                              <w:rPr>
                                <w:sz w:val="8"/>
                                <w:szCs w:val="8"/>
                              </w:rPr>
                            </w:pPr>
                          </w:p>
                          <w:p w14:paraId="24A5ECDA" w14:textId="77777777" w:rsidR="006423C3" w:rsidRDefault="00C06E10">
                            <w:pPr>
                              <w:spacing w:line="23" w:lineRule="atLeast"/>
                              <w:jc w:val="center"/>
                              <w:rPr>
                                <w:sz w:val="20"/>
                                <w:lang w:eastAsia="lt-LT"/>
                              </w:rPr>
                            </w:pPr>
                            <w:r>
                              <w:rPr>
                                <w:sz w:val="20"/>
                                <w:lang w:eastAsia="lt-LT"/>
                              </w:rPr>
                              <w:t>531,0</w:t>
                            </w:r>
                          </w:p>
                        </w:tc>
                        <w:tc>
                          <w:tcPr>
                            <w:tcW w:w="917" w:type="dxa"/>
                            <w:shd w:val="clear" w:color="auto" w:fill="auto"/>
                            <w:vAlign w:val="center"/>
                          </w:tcPr>
                          <w:p w14:paraId="24A5ECDB" w14:textId="77777777" w:rsidR="006423C3" w:rsidRDefault="006423C3">
                            <w:pPr>
                              <w:rPr>
                                <w:sz w:val="8"/>
                                <w:szCs w:val="8"/>
                              </w:rPr>
                            </w:pPr>
                          </w:p>
                          <w:p w14:paraId="24A5ECDC" w14:textId="77777777" w:rsidR="006423C3" w:rsidRDefault="00C06E10">
                            <w:pPr>
                              <w:spacing w:line="23" w:lineRule="atLeast"/>
                              <w:jc w:val="center"/>
                              <w:rPr>
                                <w:sz w:val="20"/>
                                <w:lang w:eastAsia="lt-LT"/>
                              </w:rPr>
                            </w:pPr>
                            <w:r>
                              <w:rPr>
                                <w:sz w:val="20"/>
                                <w:lang w:eastAsia="lt-LT"/>
                              </w:rPr>
                              <w:t>515,4</w:t>
                            </w:r>
                          </w:p>
                        </w:tc>
                      </w:tr>
                      <w:tr w:rsidR="006423C3" w14:paraId="24A5ECE6" w14:textId="77777777">
                        <w:tc>
                          <w:tcPr>
                            <w:tcW w:w="643" w:type="dxa"/>
                            <w:shd w:val="pct5" w:color="auto" w:fill="auto"/>
                          </w:tcPr>
                          <w:p w14:paraId="24A5ECDE" w14:textId="77777777" w:rsidR="006423C3" w:rsidRDefault="00C06E10">
                            <w:pPr>
                              <w:tabs>
                                <w:tab w:val="left" w:pos="1980"/>
                              </w:tabs>
                              <w:jc w:val="center"/>
                              <w:rPr>
                                <w:b/>
                                <w:sz w:val="20"/>
                                <w:lang w:eastAsia="lt-LT"/>
                              </w:rPr>
                            </w:pPr>
                            <w:r>
                              <w:rPr>
                                <w:b/>
                                <w:sz w:val="20"/>
                                <w:lang w:eastAsia="lt-LT"/>
                              </w:rPr>
                              <w:t>3.</w:t>
                            </w:r>
                          </w:p>
                        </w:tc>
                        <w:tc>
                          <w:tcPr>
                            <w:tcW w:w="3718" w:type="dxa"/>
                            <w:shd w:val="clear" w:color="auto" w:fill="auto"/>
                            <w:vAlign w:val="center"/>
                          </w:tcPr>
                          <w:p w14:paraId="24A5ECDF" w14:textId="77777777" w:rsidR="006423C3" w:rsidRDefault="006423C3">
                            <w:pPr>
                              <w:rPr>
                                <w:sz w:val="8"/>
                                <w:szCs w:val="8"/>
                              </w:rPr>
                            </w:pPr>
                          </w:p>
                          <w:p w14:paraId="24A5ECE0" w14:textId="77777777" w:rsidR="006423C3" w:rsidRDefault="00C06E10">
                            <w:pPr>
                              <w:spacing w:line="23" w:lineRule="atLeast"/>
                              <w:rPr>
                                <w:b/>
                                <w:sz w:val="20"/>
                                <w:lang w:eastAsia="lt-LT"/>
                              </w:rPr>
                            </w:pPr>
                            <w:r>
                              <w:rPr>
                                <w:b/>
                                <w:sz w:val="20"/>
                                <w:lang w:eastAsia="lt-LT"/>
                              </w:rPr>
                              <w:t xml:space="preserve">Valstybės biudžetas (kita tikslinė dotacija), tūkst. </w:t>
                            </w:r>
                            <w:proofErr w:type="spellStart"/>
                            <w:r>
                              <w:rPr>
                                <w:b/>
                                <w:sz w:val="20"/>
                                <w:lang w:eastAsia="lt-LT"/>
                              </w:rPr>
                              <w:t>Eur</w:t>
                            </w:r>
                            <w:proofErr w:type="spellEnd"/>
                          </w:p>
                        </w:tc>
                        <w:tc>
                          <w:tcPr>
                            <w:tcW w:w="1066" w:type="dxa"/>
                            <w:vAlign w:val="center"/>
                          </w:tcPr>
                          <w:p w14:paraId="24A5ECE1" w14:textId="77777777" w:rsidR="006423C3" w:rsidRDefault="00C06E10">
                            <w:pPr>
                              <w:tabs>
                                <w:tab w:val="left" w:pos="1980"/>
                              </w:tabs>
                              <w:jc w:val="center"/>
                              <w:rPr>
                                <w:sz w:val="20"/>
                                <w:lang w:eastAsia="lt-LT"/>
                              </w:rPr>
                            </w:pPr>
                            <w:r>
                              <w:rPr>
                                <w:sz w:val="20"/>
                                <w:lang w:eastAsia="lt-LT"/>
                              </w:rPr>
                              <w:t>169,1</w:t>
                            </w:r>
                          </w:p>
                        </w:tc>
                        <w:tc>
                          <w:tcPr>
                            <w:tcW w:w="1066" w:type="dxa"/>
                            <w:vAlign w:val="center"/>
                          </w:tcPr>
                          <w:p w14:paraId="24A5ECE2" w14:textId="77777777" w:rsidR="006423C3" w:rsidRDefault="00C06E10">
                            <w:pPr>
                              <w:tabs>
                                <w:tab w:val="left" w:pos="1980"/>
                              </w:tabs>
                              <w:jc w:val="center"/>
                              <w:rPr>
                                <w:sz w:val="20"/>
                                <w:lang w:eastAsia="lt-LT"/>
                              </w:rPr>
                            </w:pPr>
                            <w:r>
                              <w:rPr>
                                <w:sz w:val="20"/>
                                <w:lang w:eastAsia="lt-LT"/>
                              </w:rPr>
                              <w:t>173,2</w:t>
                            </w:r>
                          </w:p>
                        </w:tc>
                        <w:tc>
                          <w:tcPr>
                            <w:tcW w:w="960" w:type="dxa"/>
                            <w:shd w:val="clear" w:color="auto" w:fill="auto"/>
                            <w:vAlign w:val="center"/>
                          </w:tcPr>
                          <w:p w14:paraId="24A5ECE3" w14:textId="77777777" w:rsidR="006423C3" w:rsidRDefault="00C06E10">
                            <w:pPr>
                              <w:tabs>
                                <w:tab w:val="left" w:pos="1980"/>
                              </w:tabs>
                              <w:jc w:val="center"/>
                              <w:rPr>
                                <w:sz w:val="20"/>
                                <w:lang w:eastAsia="lt-LT"/>
                              </w:rPr>
                            </w:pPr>
                            <w:r>
                              <w:rPr>
                                <w:sz w:val="20"/>
                                <w:lang w:eastAsia="lt-LT"/>
                              </w:rPr>
                              <w:t>219,0</w:t>
                            </w:r>
                          </w:p>
                        </w:tc>
                        <w:tc>
                          <w:tcPr>
                            <w:tcW w:w="947" w:type="dxa"/>
                            <w:shd w:val="clear" w:color="auto" w:fill="auto"/>
                            <w:vAlign w:val="center"/>
                          </w:tcPr>
                          <w:p w14:paraId="24A5ECE4" w14:textId="77777777" w:rsidR="006423C3" w:rsidRDefault="00C06E10">
                            <w:pPr>
                              <w:tabs>
                                <w:tab w:val="left" w:pos="1980"/>
                              </w:tabs>
                              <w:jc w:val="center"/>
                              <w:rPr>
                                <w:sz w:val="20"/>
                                <w:lang w:eastAsia="lt-LT"/>
                              </w:rPr>
                            </w:pPr>
                            <w:r>
                              <w:rPr>
                                <w:sz w:val="20"/>
                                <w:lang w:eastAsia="lt-LT"/>
                              </w:rPr>
                              <w:t>218,9</w:t>
                            </w:r>
                          </w:p>
                        </w:tc>
                        <w:tc>
                          <w:tcPr>
                            <w:tcW w:w="917" w:type="dxa"/>
                            <w:shd w:val="clear" w:color="auto" w:fill="auto"/>
                            <w:vAlign w:val="center"/>
                          </w:tcPr>
                          <w:p w14:paraId="24A5ECE5" w14:textId="77777777" w:rsidR="006423C3" w:rsidRDefault="00C06E10">
                            <w:pPr>
                              <w:tabs>
                                <w:tab w:val="left" w:pos="1980"/>
                              </w:tabs>
                              <w:jc w:val="center"/>
                              <w:rPr>
                                <w:sz w:val="20"/>
                                <w:lang w:eastAsia="lt-LT"/>
                              </w:rPr>
                            </w:pPr>
                            <w:r>
                              <w:rPr>
                                <w:sz w:val="20"/>
                                <w:lang w:eastAsia="lt-LT"/>
                              </w:rPr>
                              <w:t>218,9</w:t>
                            </w:r>
                          </w:p>
                        </w:tc>
                      </w:tr>
                      <w:tr w:rsidR="006423C3" w14:paraId="24A5ECEF" w14:textId="77777777">
                        <w:tc>
                          <w:tcPr>
                            <w:tcW w:w="643" w:type="dxa"/>
                            <w:shd w:val="pct5" w:color="auto" w:fill="auto"/>
                          </w:tcPr>
                          <w:p w14:paraId="24A5ECE7" w14:textId="77777777" w:rsidR="006423C3" w:rsidRDefault="00C06E10">
                            <w:pPr>
                              <w:tabs>
                                <w:tab w:val="left" w:pos="1980"/>
                              </w:tabs>
                              <w:jc w:val="center"/>
                              <w:rPr>
                                <w:b/>
                                <w:sz w:val="20"/>
                                <w:lang w:eastAsia="lt-LT"/>
                              </w:rPr>
                            </w:pPr>
                            <w:r>
                              <w:rPr>
                                <w:b/>
                                <w:sz w:val="20"/>
                                <w:lang w:eastAsia="lt-LT"/>
                              </w:rPr>
                              <w:t>4.</w:t>
                            </w:r>
                          </w:p>
                        </w:tc>
                        <w:tc>
                          <w:tcPr>
                            <w:tcW w:w="3718" w:type="dxa"/>
                            <w:shd w:val="clear" w:color="auto" w:fill="auto"/>
                          </w:tcPr>
                          <w:p w14:paraId="24A5ECE8" w14:textId="77777777" w:rsidR="006423C3" w:rsidRDefault="006423C3">
                            <w:pPr>
                              <w:rPr>
                                <w:sz w:val="8"/>
                                <w:szCs w:val="8"/>
                              </w:rPr>
                            </w:pPr>
                          </w:p>
                          <w:p w14:paraId="24A5ECE9" w14:textId="77777777" w:rsidR="006423C3" w:rsidRDefault="00C06E10">
                            <w:pPr>
                              <w:spacing w:line="23" w:lineRule="atLeast"/>
                              <w:rPr>
                                <w:b/>
                                <w:sz w:val="20"/>
                                <w:lang w:eastAsia="lt-LT"/>
                              </w:rPr>
                            </w:pPr>
                            <w:r>
                              <w:rPr>
                                <w:b/>
                                <w:sz w:val="20"/>
                                <w:lang w:eastAsia="lt-LT"/>
                              </w:rPr>
                              <w:t xml:space="preserve">Bendrosios dotacijos kompensacija VB(BDK), tūkst. </w:t>
                            </w:r>
                            <w:proofErr w:type="spellStart"/>
                            <w:r>
                              <w:rPr>
                                <w:b/>
                                <w:sz w:val="20"/>
                                <w:lang w:eastAsia="lt-LT"/>
                              </w:rPr>
                              <w:t>Eur</w:t>
                            </w:r>
                            <w:proofErr w:type="spellEnd"/>
                          </w:p>
                        </w:tc>
                        <w:tc>
                          <w:tcPr>
                            <w:tcW w:w="1066" w:type="dxa"/>
                            <w:vAlign w:val="center"/>
                          </w:tcPr>
                          <w:p w14:paraId="24A5ECEA" w14:textId="77777777" w:rsidR="006423C3" w:rsidRDefault="00C06E10">
                            <w:pPr>
                              <w:tabs>
                                <w:tab w:val="left" w:pos="1980"/>
                              </w:tabs>
                              <w:jc w:val="center"/>
                              <w:rPr>
                                <w:sz w:val="20"/>
                                <w:lang w:eastAsia="lt-LT"/>
                              </w:rPr>
                            </w:pPr>
                            <w:r>
                              <w:rPr>
                                <w:sz w:val="20"/>
                                <w:lang w:eastAsia="lt-LT"/>
                              </w:rPr>
                              <w:t>74,3</w:t>
                            </w:r>
                          </w:p>
                        </w:tc>
                        <w:tc>
                          <w:tcPr>
                            <w:tcW w:w="1066" w:type="dxa"/>
                            <w:vAlign w:val="center"/>
                          </w:tcPr>
                          <w:p w14:paraId="24A5ECEB" w14:textId="77777777" w:rsidR="006423C3" w:rsidRDefault="00C06E10">
                            <w:pPr>
                              <w:tabs>
                                <w:tab w:val="left" w:pos="1980"/>
                              </w:tabs>
                              <w:jc w:val="center"/>
                              <w:rPr>
                                <w:sz w:val="20"/>
                                <w:lang w:eastAsia="lt-LT"/>
                              </w:rPr>
                            </w:pPr>
                            <w:r>
                              <w:rPr>
                                <w:sz w:val="20"/>
                                <w:lang w:eastAsia="lt-LT"/>
                              </w:rPr>
                              <w:t>66,9</w:t>
                            </w:r>
                          </w:p>
                        </w:tc>
                        <w:tc>
                          <w:tcPr>
                            <w:tcW w:w="960" w:type="dxa"/>
                            <w:shd w:val="clear" w:color="auto" w:fill="auto"/>
                            <w:vAlign w:val="center"/>
                          </w:tcPr>
                          <w:p w14:paraId="24A5ECEC" w14:textId="77777777" w:rsidR="006423C3" w:rsidRDefault="00C06E10">
                            <w:pPr>
                              <w:tabs>
                                <w:tab w:val="left" w:pos="1980"/>
                              </w:tabs>
                              <w:jc w:val="center"/>
                              <w:rPr>
                                <w:sz w:val="20"/>
                                <w:lang w:eastAsia="lt-LT"/>
                              </w:rPr>
                            </w:pPr>
                            <w:r>
                              <w:rPr>
                                <w:sz w:val="20"/>
                                <w:lang w:eastAsia="lt-LT"/>
                              </w:rPr>
                              <w:t>32,0</w:t>
                            </w:r>
                          </w:p>
                        </w:tc>
                        <w:tc>
                          <w:tcPr>
                            <w:tcW w:w="947" w:type="dxa"/>
                            <w:shd w:val="clear" w:color="auto" w:fill="auto"/>
                            <w:vAlign w:val="center"/>
                          </w:tcPr>
                          <w:p w14:paraId="24A5ECED" w14:textId="77777777" w:rsidR="006423C3" w:rsidRDefault="00C06E10">
                            <w:pPr>
                              <w:tabs>
                                <w:tab w:val="left" w:pos="1980"/>
                              </w:tabs>
                              <w:jc w:val="center"/>
                              <w:rPr>
                                <w:sz w:val="20"/>
                                <w:lang w:eastAsia="lt-LT"/>
                              </w:rPr>
                            </w:pPr>
                            <w:r>
                              <w:rPr>
                                <w:sz w:val="20"/>
                                <w:lang w:eastAsia="lt-LT"/>
                              </w:rPr>
                              <w:t>32,0</w:t>
                            </w:r>
                          </w:p>
                        </w:tc>
                        <w:tc>
                          <w:tcPr>
                            <w:tcW w:w="917" w:type="dxa"/>
                            <w:shd w:val="clear" w:color="auto" w:fill="auto"/>
                            <w:vAlign w:val="center"/>
                          </w:tcPr>
                          <w:p w14:paraId="24A5ECEE" w14:textId="77777777" w:rsidR="006423C3" w:rsidRDefault="00C06E10">
                            <w:pPr>
                              <w:tabs>
                                <w:tab w:val="left" w:pos="1980"/>
                              </w:tabs>
                              <w:jc w:val="center"/>
                              <w:rPr>
                                <w:sz w:val="20"/>
                                <w:lang w:eastAsia="lt-LT"/>
                              </w:rPr>
                            </w:pPr>
                            <w:r>
                              <w:rPr>
                                <w:sz w:val="20"/>
                                <w:lang w:eastAsia="lt-LT"/>
                              </w:rPr>
                              <w:t>27,0</w:t>
                            </w:r>
                          </w:p>
                        </w:tc>
                      </w:tr>
                      <w:tr w:rsidR="006423C3" w14:paraId="24A5ECF8" w14:textId="77777777">
                        <w:tc>
                          <w:tcPr>
                            <w:tcW w:w="643" w:type="dxa"/>
                            <w:shd w:val="pct5" w:color="auto" w:fill="auto"/>
                          </w:tcPr>
                          <w:p w14:paraId="24A5ECF0" w14:textId="77777777" w:rsidR="006423C3" w:rsidRDefault="00C06E10">
                            <w:pPr>
                              <w:tabs>
                                <w:tab w:val="left" w:pos="1980"/>
                              </w:tabs>
                              <w:jc w:val="center"/>
                              <w:rPr>
                                <w:b/>
                                <w:sz w:val="20"/>
                                <w:lang w:eastAsia="lt-LT"/>
                              </w:rPr>
                            </w:pPr>
                            <w:r>
                              <w:rPr>
                                <w:b/>
                                <w:sz w:val="20"/>
                                <w:lang w:eastAsia="lt-LT"/>
                              </w:rPr>
                              <w:t>5.</w:t>
                            </w:r>
                          </w:p>
                        </w:tc>
                        <w:tc>
                          <w:tcPr>
                            <w:tcW w:w="3718" w:type="dxa"/>
                            <w:shd w:val="clear" w:color="auto" w:fill="auto"/>
                          </w:tcPr>
                          <w:p w14:paraId="24A5ECF1" w14:textId="77777777" w:rsidR="006423C3" w:rsidRDefault="006423C3">
                            <w:pPr>
                              <w:rPr>
                                <w:sz w:val="8"/>
                                <w:szCs w:val="8"/>
                              </w:rPr>
                            </w:pPr>
                          </w:p>
                          <w:p w14:paraId="24A5ECF2" w14:textId="77777777" w:rsidR="006423C3" w:rsidRDefault="00C06E10">
                            <w:pPr>
                              <w:spacing w:line="23" w:lineRule="atLeast"/>
                              <w:rPr>
                                <w:b/>
                                <w:szCs w:val="24"/>
                                <w:lang w:eastAsia="lt-LT"/>
                              </w:rPr>
                            </w:pPr>
                            <w:r>
                              <w:rPr>
                                <w:b/>
                                <w:sz w:val="20"/>
                                <w:lang w:eastAsia="lt-LT"/>
                              </w:rPr>
                              <w:t xml:space="preserve">ES struktūrinių fondų lėšos, tūkst. </w:t>
                            </w:r>
                            <w:proofErr w:type="spellStart"/>
                            <w:r>
                              <w:rPr>
                                <w:b/>
                                <w:sz w:val="20"/>
                                <w:lang w:eastAsia="lt-LT"/>
                              </w:rPr>
                              <w:t>Eur</w:t>
                            </w:r>
                            <w:proofErr w:type="spellEnd"/>
                          </w:p>
                        </w:tc>
                        <w:tc>
                          <w:tcPr>
                            <w:tcW w:w="1066" w:type="dxa"/>
                            <w:vAlign w:val="center"/>
                          </w:tcPr>
                          <w:p w14:paraId="24A5ECF3" w14:textId="77777777" w:rsidR="006423C3" w:rsidRDefault="00C06E10">
                            <w:pPr>
                              <w:tabs>
                                <w:tab w:val="left" w:pos="1980"/>
                              </w:tabs>
                              <w:jc w:val="center"/>
                              <w:rPr>
                                <w:sz w:val="20"/>
                                <w:lang w:eastAsia="lt-LT"/>
                              </w:rPr>
                            </w:pPr>
                            <w:r>
                              <w:rPr>
                                <w:sz w:val="20"/>
                                <w:lang w:eastAsia="lt-LT"/>
                              </w:rPr>
                              <w:t>174,3</w:t>
                            </w:r>
                          </w:p>
                        </w:tc>
                        <w:tc>
                          <w:tcPr>
                            <w:tcW w:w="1066" w:type="dxa"/>
                            <w:vAlign w:val="center"/>
                          </w:tcPr>
                          <w:p w14:paraId="24A5ECF4" w14:textId="77777777" w:rsidR="006423C3" w:rsidRDefault="00C06E10">
                            <w:pPr>
                              <w:tabs>
                                <w:tab w:val="left" w:pos="1980"/>
                              </w:tabs>
                              <w:jc w:val="center"/>
                              <w:rPr>
                                <w:sz w:val="20"/>
                                <w:lang w:eastAsia="lt-LT"/>
                              </w:rPr>
                            </w:pPr>
                            <w:r>
                              <w:rPr>
                                <w:sz w:val="20"/>
                                <w:lang w:eastAsia="lt-LT"/>
                              </w:rPr>
                              <w:t>281,1</w:t>
                            </w:r>
                          </w:p>
                        </w:tc>
                        <w:tc>
                          <w:tcPr>
                            <w:tcW w:w="960" w:type="dxa"/>
                            <w:shd w:val="clear" w:color="auto" w:fill="auto"/>
                            <w:vAlign w:val="center"/>
                          </w:tcPr>
                          <w:p w14:paraId="24A5ECF5" w14:textId="77777777" w:rsidR="006423C3" w:rsidRDefault="00C06E10">
                            <w:pPr>
                              <w:tabs>
                                <w:tab w:val="left" w:pos="1980"/>
                              </w:tabs>
                              <w:jc w:val="center"/>
                              <w:rPr>
                                <w:sz w:val="20"/>
                                <w:lang w:eastAsia="lt-LT"/>
                              </w:rPr>
                            </w:pPr>
                            <w:r>
                              <w:rPr>
                                <w:sz w:val="20"/>
                                <w:lang w:eastAsia="lt-LT"/>
                              </w:rPr>
                              <w:t>399,2</w:t>
                            </w:r>
                          </w:p>
                        </w:tc>
                        <w:tc>
                          <w:tcPr>
                            <w:tcW w:w="947" w:type="dxa"/>
                            <w:shd w:val="clear" w:color="auto" w:fill="auto"/>
                            <w:vAlign w:val="center"/>
                          </w:tcPr>
                          <w:p w14:paraId="24A5ECF6" w14:textId="77777777" w:rsidR="006423C3" w:rsidRDefault="00C06E10">
                            <w:pPr>
                              <w:tabs>
                                <w:tab w:val="left" w:pos="1980"/>
                              </w:tabs>
                              <w:jc w:val="center"/>
                              <w:rPr>
                                <w:sz w:val="20"/>
                                <w:lang w:eastAsia="lt-LT"/>
                              </w:rPr>
                            </w:pPr>
                            <w:r>
                              <w:rPr>
                                <w:sz w:val="20"/>
                                <w:lang w:eastAsia="lt-LT"/>
                              </w:rPr>
                              <w:t>183,0</w:t>
                            </w:r>
                          </w:p>
                        </w:tc>
                        <w:tc>
                          <w:tcPr>
                            <w:tcW w:w="917" w:type="dxa"/>
                            <w:shd w:val="clear" w:color="auto" w:fill="auto"/>
                            <w:vAlign w:val="center"/>
                          </w:tcPr>
                          <w:p w14:paraId="24A5ECF7" w14:textId="77777777" w:rsidR="006423C3" w:rsidRDefault="00C06E10">
                            <w:pPr>
                              <w:tabs>
                                <w:tab w:val="left" w:pos="1980"/>
                              </w:tabs>
                              <w:jc w:val="center"/>
                              <w:rPr>
                                <w:sz w:val="20"/>
                                <w:lang w:eastAsia="lt-LT"/>
                              </w:rPr>
                            </w:pPr>
                            <w:r>
                              <w:rPr>
                                <w:sz w:val="20"/>
                                <w:lang w:eastAsia="lt-LT"/>
                              </w:rPr>
                              <w:t>205,1</w:t>
                            </w:r>
                          </w:p>
                        </w:tc>
                      </w:tr>
                      <w:tr w:rsidR="006423C3" w14:paraId="24A5ED01" w14:textId="77777777">
                        <w:tc>
                          <w:tcPr>
                            <w:tcW w:w="643" w:type="dxa"/>
                            <w:shd w:val="pct5" w:color="auto" w:fill="auto"/>
                          </w:tcPr>
                          <w:p w14:paraId="24A5ECF9" w14:textId="77777777" w:rsidR="006423C3" w:rsidRDefault="00C06E10">
                            <w:pPr>
                              <w:tabs>
                                <w:tab w:val="left" w:pos="1980"/>
                              </w:tabs>
                              <w:jc w:val="center"/>
                              <w:rPr>
                                <w:b/>
                                <w:sz w:val="20"/>
                                <w:lang w:eastAsia="lt-LT"/>
                              </w:rPr>
                            </w:pPr>
                            <w:r>
                              <w:rPr>
                                <w:b/>
                                <w:sz w:val="20"/>
                                <w:lang w:eastAsia="lt-LT"/>
                              </w:rPr>
                              <w:t>6.</w:t>
                            </w:r>
                          </w:p>
                        </w:tc>
                        <w:tc>
                          <w:tcPr>
                            <w:tcW w:w="3718" w:type="dxa"/>
                            <w:shd w:val="clear" w:color="auto" w:fill="auto"/>
                          </w:tcPr>
                          <w:p w14:paraId="24A5ECFA" w14:textId="77777777" w:rsidR="006423C3" w:rsidRDefault="006423C3">
                            <w:pPr>
                              <w:rPr>
                                <w:sz w:val="8"/>
                                <w:szCs w:val="8"/>
                              </w:rPr>
                            </w:pPr>
                          </w:p>
                          <w:p w14:paraId="24A5ECFB" w14:textId="77777777" w:rsidR="006423C3" w:rsidRDefault="00C06E10">
                            <w:pPr>
                              <w:spacing w:line="23" w:lineRule="atLeast"/>
                              <w:rPr>
                                <w:b/>
                                <w:szCs w:val="24"/>
                                <w:lang w:eastAsia="lt-LT"/>
                              </w:rPr>
                            </w:pPr>
                            <w:r>
                              <w:rPr>
                                <w:b/>
                                <w:sz w:val="20"/>
                                <w:lang w:eastAsia="lt-LT"/>
                              </w:rPr>
                              <w:t xml:space="preserve">Asmenų mokėjimai už socialines paslaugas, tūkst. </w:t>
                            </w:r>
                            <w:proofErr w:type="spellStart"/>
                            <w:r>
                              <w:rPr>
                                <w:b/>
                                <w:sz w:val="20"/>
                                <w:lang w:eastAsia="lt-LT"/>
                              </w:rPr>
                              <w:t>Eur</w:t>
                            </w:r>
                            <w:proofErr w:type="spellEnd"/>
                          </w:p>
                        </w:tc>
                        <w:tc>
                          <w:tcPr>
                            <w:tcW w:w="1066" w:type="dxa"/>
                            <w:vAlign w:val="center"/>
                          </w:tcPr>
                          <w:p w14:paraId="24A5ECFC" w14:textId="77777777" w:rsidR="006423C3" w:rsidRDefault="00C06E10">
                            <w:pPr>
                              <w:tabs>
                                <w:tab w:val="left" w:pos="1980"/>
                              </w:tabs>
                              <w:jc w:val="center"/>
                              <w:rPr>
                                <w:sz w:val="20"/>
                                <w:lang w:eastAsia="lt-LT"/>
                              </w:rPr>
                            </w:pPr>
                            <w:r>
                              <w:rPr>
                                <w:sz w:val="20"/>
                                <w:lang w:eastAsia="lt-LT"/>
                              </w:rPr>
                              <w:t>290,2</w:t>
                            </w:r>
                          </w:p>
                        </w:tc>
                        <w:tc>
                          <w:tcPr>
                            <w:tcW w:w="1066" w:type="dxa"/>
                            <w:vAlign w:val="center"/>
                          </w:tcPr>
                          <w:p w14:paraId="24A5ECFD" w14:textId="77777777" w:rsidR="006423C3" w:rsidRDefault="00C06E10">
                            <w:pPr>
                              <w:tabs>
                                <w:tab w:val="left" w:pos="1980"/>
                              </w:tabs>
                              <w:jc w:val="center"/>
                              <w:rPr>
                                <w:sz w:val="20"/>
                                <w:lang w:eastAsia="lt-LT"/>
                              </w:rPr>
                            </w:pPr>
                            <w:r>
                              <w:rPr>
                                <w:sz w:val="20"/>
                                <w:lang w:eastAsia="lt-LT"/>
                              </w:rPr>
                              <w:t>326,9</w:t>
                            </w:r>
                          </w:p>
                        </w:tc>
                        <w:tc>
                          <w:tcPr>
                            <w:tcW w:w="960" w:type="dxa"/>
                            <w:shd w:val="clear" w:color="auto" w:fill="auto"/>
                            <w:vAlign w:val="center"/>
                          </w:tcPr>
                          <w:p w14:paraId="24A5ECFE" w14:textId="77777777" w:rsidR="006423C3" w:rsidRDefault="00C06E10">
                            <w:pPr>
                              <w:tabs>
                                <w:tab w:val="left" w:pos="1980"/>
                              </w:tabs>
                              <w:jc w:val="center"/>
                              <w:rPr>
                                <w:sz w:val="20"/>
                                <w:lang w:eastAsia="lt-LT"/>
                              </w:rPr>
                            </w:pPr>
                            <w:r>
                              <w:rPr>
                                <w:sz w:val="20"/>
                                <w:lang w:eastAsia="lt-LT"/>
                              </w:rPr>
                              <w:t>346,0</w:t>
                            </w:r>
                          </w:p>
                        </w:tc>
                        <w:tc>
                          <w:tcPr>
                            <w:tcW w:w="947" w:type="dxa"/>
                            <w:shd w:val="clear" w:color="auto" w:fill="auto"/>
                            <w:vAlign w:val="center"/>
                          </w:tcPr>
                          <w:p w14:paraId="24A5ECFF" w14:textId="77777777" w:rsidR="006423C3" w:rsidRDefault="00C06E10">
                            <w:pPr>
                              <w:tabs>
                                <w:tab w:val="left" w:pos="1980"/>
                              </w:tabs>
                              <w:jc w:val="center"/>
                              <w:rPr>
                                <w:sz w:val="20"/>
                                <w:lang w:eastAsia="lt-LT"/>
                              </w:rPr>
                            </w:pPr>
                            <w:r>
                              <w:rPr>
                                <w:sz w:val="20"/>
                                <w:lang w:eastAsia="lt-LT"/>
                              </w:rPr>
                              <w:t>346,0</w:t>
                            </w:r>
                          </w:p>
                        </w:tc>
                        <w:tc>
                          <w:tcPr>
                            <w:tcW w:w="917" w:type="dxa"/>
                            <w:shd w:val="clear" w:color="auto" w:fill="auto"/>
                            <w:vAlign w:val="center"/>
                          </w:tcPr>
                          <w:p w14:paraId="24A5ED00" w14:textId="77777777" w:rsidR="006423C3" w:rsidRDefault="00C06E10">
                            <w:pPr>
                              <w:tabs>
                                <w:tab w:val="left" w:pos="1980"/>
                              </w:tabs>
                              <w:jc w:val="center"/>
                              <w:rPr>
                                <w:sz w:val="20"/>
                                <w:lang w:eastAsia="lt-LT"/>
                              </w:rPr>
                            </w:pPr>
                            <w:r>
                              <w:rPr>
                                <w:sz w:val="20"/>
                                <w:lang w:eastAsia="lt-LT"/>
                              </w:rPr>
                              <w:t>346,0</w:t>
                            </w:r>
                          </w:p>
                        </w:tc>
                      </w:tr>
                      <w:tr w:rsidR="006423C3" w14:paraId="24A5ED0A" w14:textId="77777777">
                        <w:tc>
                          <w:tcPr>
                            <w:tcW w:w="643" w:type="dxa"/>
                            <w:shd w:val="pct5" w:color="auto" w:fill="auto"/>
                          </w:tcPr>
                          <w:p w14:paraId="24A5ED02" w14:textId="77777777" w:rsidR="006423C3" w:rsidRDefault="00C06E10">
                            <w:pPr>
                              <w:tabs>
                                <w:tab w:val="left" w:pos="1980"/>
                              </w:tabs>
                              <w:jc w:val="center"/>
                              <w:rPr>
                                <w:b/>
                                <w:sz w:val="20"/>
                                <w:lang w:eastAsia="lt-LT"/>
                              </w:rPr>
                            </w:pPr>
                            <w:r>
                              <w:rPr>
                                <w:b/>
                                <w:sz w:val="20"/>
                                <w:lang w:eastAsia="lt-LT"/>
                              </w:rPr>
                              <w:t>7.</w:t>
                            </w:r>
                          </w:p>
                        </w:tc>
                        <w:tc>
                          <w:tcPr>
                            <w:tcW w:w="3718" w:type="dxa"/>
                            <w:shd w:val="clear" w:color="auto" w:fill="auto"/>
                          </w:tcPr>
                          <w:p w14:paraId="24A5ED03" w14:textId="77777777" w:rsidR="006423C3" w:rsidRDefault="006423C3">
                            <w:pPr>
                              <w:rPr>
                                <w:sz w:val="8"/>
                                <w:szCs w:val="8"/>
                              </w:rPr>
                            </w:pPr>
                          </w:p>
                          <w:p w14:paraId="24A5ED04" w14:textId="77777777" w:rsidR="006423C3" w:rsidRDefault="00C06E10">
                            <w:pPr>
                              <w:spacing w:line="23" w:lineRule="atLeast"/>
                              <w:rPr>
                                <w:b/>
                                <w:szCs w:val="24"/>
                                <w:lang w:eastAsia="lt-LT"/>
                              </w:rPr>
                            </w:pPr>
                            <w:r>
                              <w:rPr>
                                <w:b/>
                                <w:sz w:val="20"/>
                                <w:lang w:eastAsia="lt-LT"/>
                              </w:rPr>
                              <w:t xml:space="preserve">Kitos lėšos, tūkst. </w:t>
                            </w:r>
                            <w:proofErr w:type="spellStart"/>
                            <w:r>
                              <w:rPr>
                                <w:b/>
                                <w:sz w:val="20"/>
                                <w:lang w:eastAsia="lt-LT"/>
                              </w:rPr>
                              <w:t>Eur</w:t>
                            </w:r>
                            <w:proofErr w:type="spellEnd"/>
                          </w:p>
                        </w:tc>
                        <w:tc>
                          <w:tcPr>
                            <w:tcW w:w="1066" w:type="dxa"/>
                            <w:vAlign w:val="center"/>
                          </w:tcPr>
                          <w:p w14:paraId="24A5ED05" w14:textId="77777777" w:rsidR="006423C3" w:rsidRDefault="00C06E10">
                            <w:pPr>
                              <w:tabs>
                                <w:tab w:val="left" w:pos="1980"/>
                              </w:tabs>
                              <w:jc w:val="center"/>
                              <w:rPr>
                                <w:sz w:val="20"/>
                                <w:lang w:eastAsia="lt-LT"/>
                              </w:rPr>
                            </w:pPr>
                            <w:r>
                              <w:rPr>
                                <w:sz w:val="20"/>
                                <w:lang w:eastAsia="lt-LT"/>
                              </w:rPr>
                              <w:t>2,9</w:t>
                            </w:r>
                          </w:p>
                        </w:tc>
                        <w:tc>
                          <w:tcPr>
                            <w:tcW w:w="1066" w:type="dxa"/>
                            <w:vAlign w:val="center"/>
                          </w:tcPr>
                          <w:p w14:paraId="24A5ED06" w14:textId="77777777" w:rsidR="006423C3" w:rsidRDefault="00C06E10">
                            <w:pPr>
                              <w:tabs>
                                <w:tab w:val="left" w:pos="1980"/>
                              </w:tabs>
                              <w:jc w:val="center"/>
                              <w:rPr>
                                <w:sz w:val="20"/>
                                <w:lang w:eastAsia="lt-LT"/>
                              </w:rPr>
                            </w:pPr>
                            <w:r>
                              <w:rPr>
                                <w:sz w:val="20"/>
                                <w:lang w:eastAsia="lt-LT"/>
                              </w:rPr>
                              <w:t>5,5</w:t>
                            </w:r>
                          </w:p>
                        </w:tc>
                        <w:tc>
                          <w:tcPr>
                            <w:tcW w:w="960" w:type="dxa"/>
                            <w:shd w:val="clear" w:color="auto" w:fill="auto"/>
                            <w:vAlign w:val="center"/>
                          </w:tcPr>
                          <w:p w14:paraId="24A5ED07" w14:textId="77777777" w:rsidR="006423C3" w:rsidRDefault="00C06E10">
                            <w:pPr>
                              <w:tabs>
                                <w:tab w:val="left" w:pos="1980"/>
                              </w:tabs>
                              <w:jc w:val="center"/>
                              <w:rPr>
                                <w:sz w:val="20"/>
                                <w:lang w:eastAsia="lt-LT"/>
                              </w:rPr>
                            </w:pPr>
                            <w:r>
                              <w:rPr>
                                <w:sz w:val="20"/>
                                <w:lang w:eastAsia="lt-LT"/>
                              </w:rPr>
                              <w:t>22,1</w:t>
                            </w:r>
                          </w:p>
                        </w:tc>
                        <w:tc>
                          <w:tcPr>
                            <w:tcW w:w="947" w:type="dxa"/>
                            <w:shd w:val="clear" w:color="auto" w:fill="auto"/>
                            <w:vAlign w:val="center"/>
                          </w:tcPr>
                          <w:p w14:paraId="24A5ED08" w14:textId="77777777" w:rsidR="006423C3" w:rsidRDefault="00C06E10">
                            <w:pPr>
                              <w:tabs>
                                <w:tab w:val="left" w:pos="1980"/>
                              </w:tabs>
                              <w:jc w:val="center"/>
                              <w:rPr>
                                <w:sz w:val="20"/>
                                <w:lang w:eastAsia="lt-LT"/>
                              </w:rPr>
                            </w:pPr>
                            <w:r>
                              <w:rPr>
                                <w:sz w:val="20"/>
                                <w:lang w:eastAsia="lt-LT"/>
                              </w:rPr>
                              <w:t>12,1</w:t>
                            </w:r>
                          </w:p>
                        </w:tc>
                        <w:tc>
                          <w:tcPr>
                            <w:tcW w:w="917" w:type="dxa"/>
                            <w:shd w:val="clear" w:color="auto" w:fill="auto"/>
                            <w:vAlign w:val="center"/>
                          </w:tcPr>
                          <w:p w14:paraId="24A5ED09" w14:textId="77777777" w:rsidR="006423C3" w:rsidRDefault="00C06E10">
                            <w:pPr>
                              <w:tabs>
                                <w:tab w:val="left" w:pos="1980"/>
                              </w:tabs>
                              <w:jc w:val="center"/>
                              <w:rPr>
                                <w:sz w:val="20"/>
                                <w:lang w:eastAsia="lt-LT"/>
                              </w:rPr>
                            </w:pPr>
                            <w:r>
                              <w:rPr>
                                <w:sz w:val="20"/>
                                <w:lang w:eastAsia="lt-LT"/>
                              </w:rPr>
                              <w:t>9,1</w:t>
                            </w:r>
                          </w:p>
                        </w:tc>
                      </w:tr>
                      <w:tr w:rsidR="006423C3" w14:paraId="24A5ED13" w14:textId="77777777">
                        <w:tc>
                          <w:tcPr>
                            <w:tcW w:w="643" w:type="dxa"/>
                            <w:shd w:val="pct5" w:color="auto" w:fill="auto"/>
                          </w:tcPr>
                          <w:p w14:paraId="24A5ED0B" w14:textId="77777777" w:rsidR="006423C3" w:rsidRDefault="00C06E10">
                            <w:pPr>
                              <w:tabs>
                                <w:tab w:val="left" w:pos="1980"/>
                              </w:tabs>
                              <w:jc w:val="center"/>
                              <w:rPr>
                                <w:b/>
                                <w:sz w:val="20"/>
                                <w:lang w:eastAsia="lt-LT"/>
                              </w:rPr>
                            </w:pPr>
                            <w:r>
                              <w:rPr>
                                <w:b/>
                                <w:sz w:val="20"/>
                                <w:lang w:eastAsia="lt-LT"/>
                              </w:rPr>
                              <w:t>8.</w:t>
                            </w:r>
                          </w:p>
                        </w:tc>
                        <w:tc>
                          <w:tcPr>
                            <w:tcW w:w="3718" w:type="dxa"/>
                            <w:shd w:val="clear" w:color="auto" w:fill="F2F2F2"/>
                          </w:tcPr>
                          <w:p w14:paraId="24A5ED0C" w14:textId="77777777" w:rsidR="006423C3" w:rsidRDefault="006423C3">
                            <w:pPr>
                              <w:rPr>
                                <w:sz w:val="8"/>
                                <w:szCs w:val="8"/>
                              </w:rPr>
                            </w:pPr>
                          </w:p>
                          <w:p w14:paraId="24A5ED0D" w14:textId="77777777" w:rsidR="006423C3" w:rsidRDefault="00C06E10">
                            <w:pPr>
                              <w:spacing w:line="23" w:lineRule="atLeast"/>
                              <w:jc w:val="right"/>
                              <w:rPr>
                                <w:b/>
                                <w:sz w:val="20"/>
                                <w:lang w:eastAsia="lt-LT"/>
                              </w:rPr>
                            </w:pPr>
                            <w:r>
                              <w:rPr>
                                <w:b/>
                                <w:bCs/>
                                <w:sz w:val="20"/>
                                <w:lang w:eastAsia="lt-LT"/>
                              </w:rPr>
                              <w:t xml:space="preserve">Iš viso tūkst. </w:t>
                            </w:r>
                            <w:proofErr w:type="spellStart"/>
                            <w:r>
                              <w:rPr>
                                <w:b/>
                                <w:bCs/>
                                <w:sz w:val="20"/>
                                <w:lang w:eastAsia="lt-LT"/>
                              </w:rPr>
                              <w:t>Eur</w:t>
                            </w:r>
                            <w:proofErr w:type="spellEnd"/>
                          </w:p>
                        </w:tc>
                        <w:tc>
                          <w:tcPr>
                            <w:tcW w:w="1066" w:type="dxa"/>
                            <w:shd w:val="clear" w:color="auto" w:fill="F2F2F2"/>
                            <w:vAlign w:val="center"/>
                          </w:tcPr>
                          <w:p w14:paraId="24A5ED0E" w14:textId="77777777" w:rsidR="006423C3" w:rsidRDefault="00C06E10">
                            <w:pPr>
                              <w:jc w:val="center"/>
                              <w:rPr>
                                <w:b/>
                                <w:color w:val="000000"/>
                                <w:sz w:val="20"/>
                                <w:lang w:eastAsia="lt-LT"/>
                              </w:rPr>
                            </w:pPr>
                            <w:r>
                              <w:rPr>
                                <w:b/>
                                <w:color w:val="000000"/>
                                <w:sz w:val="20"/>
                                <w:lang w:eastAsia="lt-LT"/>
                              </w:rPr>
                              <w:t>3423,1</w:t>
                            </w:r>
                          </w:p>
                        </w:tc>
                        <w:tc>
                          <w:tcPr>
                            <w:tcW w:w="1066" w:type="dxa"/>
                            <w:shd w:val="clear" w:color="auto" w:fill="F2F2F2"/>
                            <w:vAlign w:val="center"/>
                          </w:tcPr>
                          <w:p w14:paraId="24A5ED0F" w14:textId="77777777" w:rsidR="006423C3" w:rsidRDefault="00C06E10">
                            <w:pPr>
                              <w:jc w:val="center"/>
                              <w:rPr>
                                <w:b/>
                                <w:color w:val="000000"/>
                                <w:sz w:val="20"/>
                                <w:lang w:eastAsia="lt-LT"/>
                              </w:rPr>
                            </w:pPr>
                            <w:r>
                              <w:rPr>
                                <w:b/>
                                <w:color w:val="000000"/>
                                <w:sz w:val="20"/>
                                <w:lang w:eastAsia="lt-LT"/>
                              </w:rPr>
                              <w:t>4393,0</w:t>
                            </w:r>
                          </w:p>
                        </w:tc>
                        <w:tc>
                          <w:tcPr>
                            <w:tcW w:w="960" w:type="dxa"/>
                            <w:shd w:val="clear" w:color="auto" w:fill="F2F2F2"/>
                            <w:vAlign w:val="center"/>
                          </w:tcPr>
                          <w:p w14:paraId="24A5ED10" w14:textId="77777777" w:rsidR="006423C3" w:rsidRDefault="00C06E10">
                            <w:pPr>
                              <w:jc w:val="center"/>
                              <w:rPr>
                                <w:b/>
                                <w:color w:val="000000"/>
                                <w:sz w:val="20"/>
                                <w:lang w:eastAsia="lt-LT"/>
                              </w:rPr>
                            </w:pPr>
                            <w:r>
                              <w:rPr>
                                <w:b/>
                                <w:color w:val="000000"/>
                                <w:sz w:val="20"/>
                                <w:lang w:eastAsia="lt-LT"/>
                              </w:rPr>
                              <w:t>4939,8</w:t>
                            </w:r>
                          </w:p>
                        </w:tc>
                        <w:tc>
                          <w:tcPr>
                            <w:tcW w:w="947" w:type="dxa"/>
                            <w:shd w:val="clear" w:color="auto" w:fill="F2F2F2"/>
                            <w:vAlign w:val="center"/>
                          </w:tcPr>
                          <w:p w14:paraId="24A5ED11" w14:textId="77777777" w:rsidR="006423C3" w:rsidRDefault="00C06E10">
                            <w:pPr>
                              <w:jc w:val="center"/>
                              <w:rPr>
                                <w:b/>
                                <w:color w:val="000000"/>
                                <w:sz w:val="20"/>
                                <w:lang w:eastAsia="lt-LT"/>
                              </w:rPr>
                            </w:pPr>
                            <w:r>
                              <w:rPr>
                                <w:b/>
                                <w:color w:val="000000"/>
                                <w:sz w:val="20"/>
                                <w:lang w:eastAsia="lt-LT"/>
                              </w:rPr>
                              <w:t>5775,2</w:t>
                            </w:r>
                          </w:p>
                        </w:tc>
                        <w:tc>
                          <w:tcPr>
                            <w:tcW w:w="917" w:type="dxa"/>
                            <w:shd w:val="clear" w:color="auto" w:fill="F2F2F2"/>
                            <w:vAlign w:val="center"/>
                          </w:tcPr>
                          <w:p w14:paraId="24A5ED12" w14:textId="77777777" w:rsidR="006423C3" w:rsidRDefault="00C06E10">
                            <w:pPr>
                              <w:jc w:val="center"/>
                              <w:rPr>
                                <w:b/>
                                <w:color w:val="000000"/>
                                <w:sz w:val="20"/>
                                <w:lang w:eastAsia="lt-LT"/>
                              </w:rPr>
                            </w:pPr>
                            <w:r>
                              <w:rPr>
                                <w:b/>
                                <w:color w:val="000000"/>
                                <w:sz w:val="20"/>
                                <w:lang w:eastAsia="lt-LT"/>
                              </w:rPr>
                              <w:t>6048,4</w:t>
                            </w:r>
                          </w:p>
                        </w:tc>
                      </w:tr>
                    </w:tbl>
                    <w:p w14:paraId="24A5ED14" w14:textId="77777777" w:rsidR="006423C3" w:rsidRDefault="00C06E10">
                      <w:pPr>
                        <w:tabs>
                          <w:tab w:val="left" w:pos="1980"/>
                        </w:tabs>
                        <w:rPr>
                          <w:b/>
                          <w:szCs w:val="24"/>
                          <w:lang w:eastAsia="lt-LT"/>
                        </w:rPr>
                      </w:pPr>
                    </w:p>
                  </w:sdtContent>
                </w:sdt>
              </w:sdtContent>
            </w:sdt>
            <w:sdt>
              <w:sdtPr>
                <w:alias w:val="13 p."/>
                <w:tag w:val="part_e8ce19f9aa064837b30845210326c4ad"/>
                <w:id w:val="-1572652226"/>
                <w:lock w:val="sdtLocked"/>
              </w:sdtPr>
              <w:sdtEndPr/>
              <w:sdtContent>
                <w:p w14:paraId="24A5ED15" w14:textId="77777777" w:rsidR="006423C3" w:rsidRDefault="00C06E10">
                  <w:pPr>
                    <w:widowControl w:val="0"/>
                    <w:tabs>
                      <w:tab w:val="left" w:pos="567"/>
                      <w:tab w:val="left" w:pos="1418"/>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suppressAutoHyphens/>
                    <w:ind w:left="9149" w:hanging="8723"/>
                    <w:jc w:val="both"/>
                    <w:textAlignment w:val="baseline"/>
                    <w:rPr>
                      <w:b/>
                      <w:szCs w:val="24"/>
                      <w:lang w:eastAsia="ar-SA"/>
                    </w:rPr>
                  </w:pPr>
                  <w:sdt>
                    <w:sdtPr>
                      <w:alias w:val="Numeris"/>
                      <w:tag w:val="nr_e8ce19f9aa064837b30845210326c4ad"/>
                      <w:id w:val="1799338703"/>
                      <w:lock w:val="sdtLocked"/>
                    </w:sdtPr>
                    <w:sdtEndPr/>
                    <w:sdtContent>
                      <w:r>
                        <w:rPr>
                          <w:b/>
                          <w:szCs w:val="24"/>
                          <w:lang w:eastAsia="ar-SA"/>
                        </w:rPr>
                        <w:t>13</w:t>
                      </w:r>
                    </w:sdtContent>
                  </w:sdt>
                  <w:r>
                    <w:rPr>
                      <w:b/>
                      <w:szCs w:val="24"/>
                      <w:lang w:eastAsia="ar-SA"/>
                    </w:rPr>
                    <w:t>.</w:t>
                  </w:r>
                  <w:r>
                    <w:rPr>
                      <w:b/>
                      <w:szCs w:val="24"/>
                      <w:lang w:eastAsia="ar-SA"/>
                    </w:rPr>
                    <w:tab/>
                    <w:t xml:space="preserve">Socialinių </w:t>
                  </w:r>
                  <w:r>
                    <w:rPr>
                      <w:b/>
                      <w:szCs w:val="24"/>
                      <w:lang w:eastAsia="ar-SA"/>
                    </w:rPr>
                    <w:t>paslaugų finansavimo iš Savivaldybės biudžeto būdai</w:t>
                  </w:r>
                  <w:r>
                    <w:rPr>
                      <w:szCs w:val="24"/>
                      <w:vertAlign w:val="superscript"/>
                      <w:lang w:eastAsia="ar-SA"/>
                    </w:rPr>
                    <w:footnoteReference w:id="25"/>
                  </w:r>
                  <w:r>
                    <w:rPr>
                      <w:b/>
                      <w:szCs w:val="24"/>
                      <w:lang w:eastAsia="ar-SA"/>
                    </w:rPr>
                    <w:tab/>
                    <w:t xml:space="preserve"> </w:t>
                  </w:r>
                </w:p>
                <w:p w14:paraId="24A5ED16" w14:textId="77777777" w:rsidR="006423C3" w:rsidRDefault="006423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lang w:eastAsia="lt-LT"/>
                    </w:rPr>
                  </w:pPr>
                </w:p>
                <w:p w14:paraId="24A5ED17"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rFonts w:ascii="Courier New" w:hAnsi="Courier New" w:cs="Courier New"/>
                      <w:sz w:val="20"/>
                      <w:lang w:eastAsia="lt-LT"/>
                    </w:rPr>
                  </w:pPr>
                  <w:r>
                    <w:rPr>
                      <w:szCs w:val="24"/>
                      <w:lang w:eastAsia="lt-LT"/>
                    </w:rPr>
                    <w:t>Socialinės paslaugos iš savivaldybės biudžeto finansuojamos:</w:t>
                  </w:r>
                </w:p>
                <w:p w14:paraId="24A5ED18"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rPr>
                      <w:rFonts w:ascii="Courier New" w:hAnsi="Courier New" w:cs="Courier New"/>
                      <w:sz w:val="20"/>
                      <w:lang w:eastAsia="lt-LT"/>
                    </w:rPr>
                  </w:pPr>
                  <w:r>
                    <w:rPr>
                      <w:sz w:val="20"/>
                      <w:lang w:eastAsia="lt-LT"/>
                    </w:rPr>
                    <w:t>–</w:t>
                  </w:r>
                  <w:r>
                    <w:rPr>
                      <w:sz w:val="20"/>
                      <w:lang w:eastAsia="lt-LT"/>
                    </w:rPr>
                    <w:tab/>
                  </w:r>
                  <w:r>
                    <w:rPr>
                      <w:szCs w:val="24"/>
                      <w:lang w:eastAsia="lt-LT"/>
                    </w:rPr>
                    <w:t>tiesioginio finansavimo būdu;</w:t>
                  </w:r>
                </w:p>
                <w:p w14:paraId="24A5ED19"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rPr>
                      <w:rFonts w:ascii="Courier New" w:hAnsi="Courier New" w:cs="Courier New"/>
                      <w:sz w:val="20"/>
                      <w:lang w:eastAsia="lt-LT"/>
                    </w:rPr>
                  </w:pPr>
                  <w:r>
                    <w:rPr>
                      <w:sz w:val="20"/>
                      <w:lang w:eastAsia="lt-LT"/>
                    </w:rPr>
                    <w:t>–</w:t>
                  </w:r>
                  <w:r>
                    <w:rPr>
                      <w:sz w:val="20"/>
                      <w:lang w:eastAsia="lt-LT"/>
                    </w:rPr>
                    <w:tab/>
                  </w:r>
                  <w:r>
                    <w:rPr>
                      <w:szCs w:val="24"/>
                      <w:lang w:eastAsia="lt-LT"/>
                    </w:rPr>
                    <w:t>finansuojant programas;</w:t>
                  </w:r>
                </w:p>
                <w:p w14:paraId="24A5ED1A"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rPr>
                      <w:rFonts w:ascii="Courier New" w:hAnsi="Courier New" w:cs="Courier New"/>
                      <w:sz w:val="20"/>
                      <w:lang w:eastAsia="lt-LT"/>
                    </w:rPr>
                  </w:pPr>
                  <w:r>
                    <w:rPr>
                      <w:sz w:val="20"/>
                      <w:lang w:eastAsia="lt-LT"/>
                    </w:rPr>
                    <w:t>–</w:t>
                  </w:r>
                  <w:r>
                    <w:rPr>
                      <w:sz w:val="20"/>
                      <w:lang w:eastAsia="lt-LT"/>
                    </w:rPr>
                    <w:tab/>
                  </w:r>
                  <w:r>
                    <w:rPr>
                      <w:szCs w:val="24"/>
                      <w:lang w:eastAsia="lt-LT"/>
                    </w:rPr>
                    <w:t>perkant paslaugas;</w:t>
                  </w:r>
                </w:p>
                <w:p w14:paraId="24A5ED1B" w14:textId="77777777" w:rsidR="006423C3" w:rsidRDefault="00C06E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firstLine="207"/>
                    <w:rPr>
                      <w:rFonts w:ascii="Courier New" w:hAnsi="Courier New" w:cs="Courier New"/>
                      <w:sz w:val="20"/>
                      <w:lang w:eastAsia="lt-LT"/>
                    </w:rPr>
                  </w:pPr>
                  <w:r>
                    <w:rPr>
                      <w:sz w:val="20"/>
                      <w:lang w:eastAsia="lt-LT"/>
                    </w:rPr>
                    <w:t>–</w:t>
                  </w:r>
                  <w:r>
                    <w:rPr>
                      <w:sz w:val="20"/>
                      <w:lang w:eastAsia="lt-LT"/>
                    </w:rPr>
                    <w:tab/>
                  </w:r>
                  <w:r>
                    <w:rPr>
                      <w:szCs w:val="24"/>
                      <w:lang w:eastAsia="lt-LT"/>
                    </w:rPr>
                    <w:t>remiant NVO projektus.</w:t>
                  </w:r>
                  <w:r>
                    <w:rPr>
                      <w:rFonts w:ascii="Courier New" w:hAnsi="Courier New" w:cs="Courier New"/>
                      <w:b/>
                      <w:bCs/>
                      <w:sz w:val="20"/>
                      <w:lang w:eastAsia="lt-LT"/>
                    </w:rPr>
                    <w:t xml:space="preserve"> </w:t>
                  </w:r>
                </w:p>
                <w:sdt>
                  <w:sdtPr>
                    <w:alias w:val="lentele"/>
                    <w:tag w:val="part_c77a788f03874f01b70518de5053b8db"/>
                    <w:id w:val="-526948022"/>
                    <w:lock w:val="sdtLocked"/>
                  </w:sdtPr>
                  <w:sdtEndPr/>
                  <w:sdtContent>
                    <w:p w14:paraId="24A5ED1C" w14:textId="77777777" w:rsidR="006423C3" w:rsidRDefault="00C06E10">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1440" w:right="6"/>
                        <w:jc w:val="right"/>
                        <w:textAlignment w:val="baseline"/>
                        <w:rPr>
                          <w:i/>
                          <w:strike/>
                          <w:szCs w:val="24"/>
                          <w:lang w:eastAsia="ar-SA"/>
                        </w:rPr>
                      </w:pPr>
                      <w:sdt>
                        <w:sdtPr>
                          <w:alias w:val="Numeris"/>
                          <w:tag w:val="nr_c77a788f03874f01b70518de5053b8db"/>
                          <w:id w:val="118879162"/>
                          <w:lock w:val="sdtLocked"/>
                        </w:sdtPr>
                        <w:sdtEndPr/>
                        <w:sdtContent>
                          <w:r>
                            <w:rPr>
                              <w:rFonts w:eastAsia="Calibri"/>
                              <w:sz w:val="20"/>
                              <w:lang w:eastAsia="ar-SA"/>
                            </w:rPr>
                            <w:t>21</w:t>
                          </w:r>
                        </w:sdtContent>
                      </w:sdt>
                      <w:r>
                        <w:rPr>
                          <w:rFonts w:eastAsia="Calibri"/>
                          <w:sz w:val="20"/>
                          <w:lang w:eastAsia="ar-SA"/>
                        </w:rPr>
                        <w:t xml:space="preserve"> lentelė</w:t>
                      </w:r>
                    </w:p>
                    <w:p w14:paraId="24A5ED1D" w14:textId="77777777" w:rsidR="006423C3" w:rsidRDefault="006423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Courier New" w:hAnsi="Courier New" w:cs="Courier New"/>
                          <w:sz w:val="20"/>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4542"/>
                        <w:gridCol w:w="1108"/>
                        <w:gridCol w:w="1133"/>
                        <w:gridCol w:w="983"/>
                        <w:gridCol w:w="1120"/>
                      </w:tblGrid>
                      <w:tr w:rsidR="006423C3" w14:paraId="24A5ED22" w14:textId="77777777">
                        <w:trPr>
                          <w:jc w:val="center"/>
                        </w:trPr>
                        <w:tc>
                          <w:tcPr>
                            <w:tcW w:w="669" w:type="dxa"/>
                            <w:vMerge w:val="restart"/>
                            <w:shd w:val="pct5" w:color="auto" w:fill="auto"/>
                            <w:vAlign w:val="center"/>
                          </w:tcPr>
                          <w:p w14:paraId="24A5ED1E" w14:textId="77777777" w:rsidR="006423C3" w:rsidRDefault="00C06E10">
                            <w:pPr>
                              <w:jc w:val="center"/>
                              <w:outlineLvl w:val="1"/>
                              <w:rPr>
                                <w:b/>
                                <w:bCs/>
                                <w:sz w:val="20"/>
                                <w:lang w:eastAsia="lt-LT"/>
                              </w:rPr>
                            </w:pPr>
                            <w:r>
                              <w:rPr>
                                <w:b/>
                                <w:bCs/>
                                <w:sz w:val="20"/>
                                <w:lang w:eastAsia="lt-LT"/>
                              </w:rPr>
                              <w:t>Eil. Nr.</w:t>
                            </w:r>
                          </w:p>
                        </w:tc>
                        <w:tc>
                          <w:tcPr>
                            <w:tcW w:w="4542" w:type="dxa"/>
                            <w:vMerge w:val="restart"/>
                            <w:shd w:val="pct5" w:color="auto" w:fill="FFFFFF"/>
                            <w:vAlign w:val="center"/>
                          </w:tcPr>
                          <w:p w14:paraId="24A5ED1F" w14:textId="77777777" w:rsidR="006423C3" w:rsidRDefault="00C06E10">
                            <w:pPr>
                              <w:jc w:val="center"/>
                              <w:outlineLvl w:val="1"/>
                              <w:rPr>
                                <w:b/>
                                <w:bCs/>
                                <w:sz w:val="20"/>
                                <w:lang w:eastAsia="lt-LT"/>
                              </w:rPr>
                            </w:pPr>
                            <w:r>
                              <w:rPr>
                                <w:b/>
                                <w:bCs/>
                                <w:sz w:val="20"/>
                                <w:lang w:eastAsia="lt-LT"/>
                              </w:rPr>
                              <w:t>Finansavimo</w:t>
                            </w:r>
                            <w:r>
                              <w:rPr>
                                <w:b/>
                                <w:bCs/>
                                <w:sz w:val="20"/>
                                <w:lang w:eastAsia="lt-LT"/>
                              </w:rPr>
                              <w:t xml:space="preserve"> būdai</w:t>
                            </w:r>
                          </w:p>
                        </w:tc>
                        <w:tc>
                          <w:tcPr>
                            <w:tcW w:w="2241" w:type="dxa"/>
                            <w:gridSpan w:val="2"/>
                            <w:shd w:val="pct5" w:color="auto" w:fill="FFFFFF"/>
                            <w:vAlign w:val="center"/>
                          </w:tcPr>
                          <w:p w14:paraId="24A5ED20" w14:textId="77777777" w:rsidR="006423C3" w:rsidRDefault="00C06E10">
                            <w:pPr>
                              <w:jc w:val="center"/>
                              <w:outlineLvl w:val="1"/>
                              <w:rPr>
                                <w:b/>
                                <w:bCs/>
                                <w:sz w:val="20"/>
                                <w:lang w:eastAsia="lt-LT"/>
                              </w:rPr>
                            </w:pPr>
                            <w:r>
                              <w:rPr>
                                <w:b/>
                                <w:bCs/>
                                <w:sz w:val="20"/>
                                <w:lang w:eastAsia="lt-LT"/>
                              </w:rPr>
                              <w:t xml:space="preserve">Lėšos (tūkst. </w:t>
                            </w:r>
                            <w:proofErr w:type="spellStart"/>
                            <w:r>
                              <w:rPr>
                                <w:b/>
                                <w:bCs/>
                                <w:sz w:val="20"/>
                                <w:lang w:eastAsia="lt-LT"/>
                              </w:rPr>
                              <w:t>Eur</w:t>
                            </w:r>
                            <w:proofErr w:type="spellEnd"/>
                            <w:r>
                              <w:rPr>
                                <w:b/>
                                <w:bCs/>
                                <w:sz w:val="20"/>
                                <w:lang w:eastAsia="lt-LT"/>
                              </w:rPr>
                              <w:t>)</w:t>
                            </w:r>
                          </w:p>
                        </w:tc>
                        <w:tc>
                          <w:tcPr>
                            <w:tcW w:w="2103" w:type="dxa"/>
                            <w:gridSpan w:val="2"/>
                            <w:shd w:val="pct5" w:color="auto" w:fill="FFFFFF"/>
                            <w:vAlign w:val="center"/>
                          </w:tcPr>
                          <w:p w14:paraId="24A5ED21" w14:textId="77777777" w:rsidR="006423C3" w:rsidRDefault="00C06E10">
                            <w:pPr>
                              <w:jc w:val="center"/>
                              <w:outlineLvl w:val="1"/>
                              <w:rPr>
                                <w:b/>
                                <w:bCs/>
                                <w:sz w:val="20"/>
                                <w:lang w:eastAsia="lt-LT"/>
                              </w:rPr>
                            </w:pPr>
                            <w:r>
                              <w:rPr>
                                <w:b/>
                                <w:bCs/>
                                <w:sz w:val="20"/>
                                <w:lang w:eastAsia="lt-LT"/>
                              </w:rPr>
                              <w:t>Lėšos (proc.)</w:t>
                            </w:r>
                          </w:p>
                        </w:tc>
                      </w:tr>
                      <w:tr w:rsidR="006423C3" w14:paraId="24A5ED2D" w14:textId="77777777">
                        <w:trPr>
                          <w:jc w:val="center"/>
                        </w:trPr>
                        <w:tc>
                          <w:tcPr>
                            <w:tcW w:w="669" w:type="dxa"/>
                            <w:vMerge/>
                            <w:shd w:val="pct5" w:color="auto" w:fill="auto"/>
                            <w:vAlign w:val="center"/>
                          </w:tcPr>
                          <w:p w14:paraId="24A5ED23" w14:textId="77777777" w:rsidR="006423C3" w:rsidRDefault="006423C3">
                            <w:pPr>
                              <w:jc w:val="center"/>
                              <w:outlineLvl w:val="1"/>
                              <w:rPr>
                                <w:b/>
                                <w:bCs/>
                                <w:sz w:val="20"/>
                                <w:lang w:eastAsia="lt-LT"/>
                              </w:rPr>
                            </w:pPr>
                          </w:p>
                        </w:tc>
                        <w:tc>
                          <w:tcPr>
                            <w:tcW w:w="4542" w:type="dxa"/>
                            <w:vMerge/>
                            <w:shd w:val="pct5" w:color="auto" w:fill="FFFFFF"/>
                            <w:vAlign w:val="center"/>
                          </w:tcPr>
                          <w:p w14:paraId="24A5ED24" w14:textId="77777777" w:rsidR="006423C3" w:rsidRDefault="006423C3">
                            <w:pPr>
                              <w:jc w:val="center"/>
                              <w:outlineLvl w:val="1"/>
                              <w:rPr>
                                <w:b/>
                                <w:bCs/>
                                <w:sz w:val="20"/>
                                <w:lang w:eastAsia="lt-LT"/>
                              </w:rPr>
                            </w:pPr>
                          </w:p>
                        </w:tc>
                        <w:tc>
                          <w:tcPr>
                            <w:tcW w:w="1108" w:type="dxa"/>
                            <w:shd w:val="pct5" w:color="auto" w:fill="FFFFFF"/>
                            <w:vAlign w:val="center"/>
                          </w:tcPr>
                          <w:p w14:paraId="24A5ED25" w14:textId="77777777" w:rsidR="006423C3" w:rsidRDefault="006423C3">
                            <w:pPr>
                              <w:rPr>
                                <w:sz w:val="8"/>
                                <w:szCs w:val="8"/>
                              </w:rPr>
                            </w:pPr>
                          </w:p>
                          <w:p w14:paraId="24A5ED26" w14:textId="77777777" w:rsidR="006423C3" w:rsidRDefault="00C06E10">
                            <w:pPr>
                              <w:spacing w:line="23" w:lineRule="atLeast"/>
                              <w:jc w:val="center"/>
                              <w:rPr>
                                <w:b/>
                                <w:sz w:val="20"/>
                                <w:lang w:eastAsia="lt-LT"/>
                              </w:rPr>
                            </w:pPr>
                            <w:r>
                              <w:rPr>
                                <w:b/>
                                <w:sz w:val="20"/>
                                <w:lang w:eastAsia="lt-LT"/>
                              </w:rPr>
                              <w:t>2018 m. faktas</w:t>
                            </w:r>
                          </w:p>
                        </w:tc>
                        <w:tc>
                          <w:tcPr>
                            <w:tcW w:w="1133" w:type="dxa"/>
                            <w:shd w:val="pct5" w:color="auto" w:fill="FFFFFF"/>
                            <w:vAlign w:val="center"/>
                          </w:tcPr>
                          <w:p w14:paraId="24A5ED27" w14:textId="77777777" w:rsidR="006423C3" w:rsidRDefault="006423C3">
                            <w:pPr>
                              <w:rPr>
                                <w:sz w:val="8"/>
                                <w:szCs w:val="8"/>
                              </w:rPr>
                            </w:pPr>
                          </w:p>
                          <w:p w14:paraId="24A5ED28" w14:textId="77777777" w:rsidR="006423C3" w:rsidRDefault="00C06E10">
                            <w:pPr>
                              <w:spacing w:line="23" w:lineRule="atLeast"/>
                              <w:jc w:val="center"/>
                              <w:rPr>
                                <w:b/>
                                <w:sz w:val="20"/>
                                <w:lang w:eastAsia="lt-LT"/>
                              </w:rPr>
                            </w:pPr>
                            <w:r>
                              <w:rPr>
                                <w:b/>
                                <w:sz w:val="20"/>
                                <w:lang w:eastAsia="lt-LT"/>
                              </w:rPr>
                              <w:t>2019 m. planas</w:t>
                            </w:r>
                          </w:p>
                        </w:tc>
                        <w:tc>
                          <w:tcPr>
                            <w:tcW w:w="983" w:type="dxa"/>
                            <w:shd w:val="pct5" w:color="auto" w:fill="FFFFFF"/>
                            <w:vAlign w:val="center"/>
                          </w:tcPr>
                          <w:p w14:paraId="24A5ED29" w14:textId="77777777" w:rsidR="006423C3" w:rsidRDefault="006423C3">
                            <w:pPr>
                              <w:rPr>
                                <w:sz w:val="8"/>
                                <w:szCs w:val="8"/>
                              </w:rPr>
                            </w:pPr>
                          </w:p>
                          <w:p w14:paraId="24A5ED2A" w14:textId="77777777" w:rsidR="006423C3" w:rsidRDefault="00C06E10">
                            <w:pPr>
                              <w:spacing w:line="23" w:lineRule="atLeast"/>
                              <w:jc w:val="center"/>
                              <w:rPr>
                                <w:b/>
                                <w:sz w:val="20"/>
                                <w:lang w:eastAsia="lt-LT"/>
                              </w:rPr>
                            </w:pPr>
                            <w:r>
                              <w:rPr>
                                <w:b/>
                                <w:sz w:val="20"/>
                                <w:lang w:eastAsia="lt-LT"/>
                              </w:rPr>
                              <w:t>2018 m. faktas</w:t>
                            </w:r>
                          </w:p>
                        </w:tc>
                        <w:tc>
                          <w:tcPr>
                            <w:tcW w:w="1120" w:type="dxa"/>
                            <w:shd w:val="pct5" w:color="auto" w:fill="FFFFFF"/>
                            <w:vAlign w:val="center"/>
                          </w:tcPr>
                          <w:p w14:paraId="24A5ED2B" w14:textId="77777777" w:rsidR="006423C3" w:rsidRDefault="006423C3">
                            <w:pPr>
                              <w:rPr>
                                <w:sz w:val="8"/>
                                <w:szCs w:val="8"/>
                              </w:rPr>
                            </w:pPr>
                          </w:p>
                          <w:p w14:paraId="24A5ED2C" w14:textId="77777777" w:rsidR="006423C3" w:rsidRDefault="00C06E10">
                            <w:pPr>
                              <w:spacing w:line="23" w:lineRule="atLeast"/>
                              <w:jc w:val="center"/>
                              <w:rPr>
                                <w:b/>
                                <w:sz w:val="20"/>
                                <w:lang w:eastAsia="lt-LT"/>
                              </w:rPr>
                            </w:pPr>
                            <w:r>
                              <w:rPr>
                                <w:b/>
                                <w:sz w:val="20"/>
                                <w:lang w:eastAsia="lt-LT"/>
                              </w:rPr>
                              <w:t>2019 m. planas</w:t>
                            </w:r>
                          </w:p>
                        </w:tc>
                      </w:tr>
                      <w:tr w:rsidR="006423C3" w14:paraId="24A5ED35" w14:textId="77777777">
                        <w:trPr>
                          <w:trHeight w:val="112"/>
                          <w:jc w:val="center"/>
                        </w:trPr>
                        <w:tc>
                          <w:tcPr>
                            <w:tcW w:w="669" w:type="dxa"/>
                            <w:shd w:val="pct5" w:color="auto" w:fill="auto"/>
                            <w:vAlign w:val="center"/>
                          </w:tcPr>
                          <w:p w14:paraId="24A5ED2E" w14:textId="77777777" w:rsidR="006423C3" w:rsidRDefault="00C06E10">
                            <w:pPr>
                              <w:jc w:val="center"/>
                              <w:outlineLvl w:val="1"/>
                              <w:rPr>
                                <w:b/>
                                <w:bCs/>
                                <w:sz w:val="20"/>
                                <w:lang w:eastAsia="lt-LT"/>
                              </w:rPr>
                            </w:pPr>
                            <w:r>
                              <w:rPr>
                                <w:b/>
                                <w:bCs/>
                                <w:sz w:val="20"/>
                                <w:lang w:eastAsia="lt-LT"/>
                              </w:rPr>
                              <w:t>1.</w:t>
                            </w:r>
                          </w:p>
                        </w:tc>
                        <w:tc>
                          <w:tcPr>
                            <w:tcW w:w="4542" w:type="dxa"/>
                            <w:shd w:val="clear" w:color="auto" w:fill="auto"/>
                            <w:vAlign w:val="center"/>
                          </w:tcPr>
                          <w:p w14:paraId="24A5ED2F" w14:textId="77777777" w:rsidR="006423C3" w:rsidRDefault="006423C3">
                            <w:pPr>
                              <w:rPr>
                                <w:sz w:val="8"/>
                                <w:szCs w:val="8"/>
                              </w:rPr>
                            </w:pPr>
                          </w:p>
                          <w:p w14:paraId="24A5ED30" w14:textId="77777777" w:rsidR="006423C3" w:rsidRDefault="00C06E10">
                            <w:pPr>
                              <w:spacing w:line="23" w:lineRule="atLeast"/>
                              <w:rPr>
                                <w:b/>
                                <w:szCs w:val="24"/>
                                <w:lang w:eastAsia="lt-LT"/>
                              </w:rPr>
                            </w:pPr>
                            <w:r>
                              <w:rPr>
                                <w:b/>
                                <w:sz w:val="20"/>
                                <w:lang w:eastAsia="lt-LT"/>
                              </w:rPr>
                              <w:t>Socialinių paslaugų pirkimas</w:t>
                            </w:r>
                            <w:r>
                              <w:rPr>
                                <w:b/>
                                <w:sz w:val="20"/>
                                <w:vertAlign w:val="superscript"/>
                                <w:lang w:eastAsia="lt-LT"/>
                              </w:rPr>
                              <w:footnoteReference w:id="26"/>
                            </w:r>
                          </w:p>
                        </w:tc>
                        <w:tc>
                          <w:tcPr>
                            <w:tcW w:w="1108" w:type="dxa"/>
                            <w:shd w:val="clear" w:color="auto" w:fill="auto"/>
                            <w:vAlign w:val="center"/>
                          </w:tcPr>
                          <w:p w14:paraId="24A5ED31" w14:textId="77777777" w:rsidR="006423C3" w:rsidRDefault="00C06E10">
                            <w:pPr>
                              <w:jc w:val="center"/>
                              <w:outlineLvl w:val="1"/>
                              <w:rPr>
                                <w:bCs/>
                                <w:sz w:val="20"/>
                                <w:lang w:eastAsia="lt-LT"/>
                              </w:rPr>
                            </w:pPr>
                            <w:r>
                              <w:rPr>
                                <w:bCs/>
                                <w:sz w:val="20"/>
                                <w:lang w:eastAsia="lt-LT"/>
                              </w:rPr>
                              <w:t>11,6</w:t>
                            </w:r>
                          </w:p>
                        </w:tc>
                        <w:tc>
                          <w:tcPr>
                            <w:tcW w:w="1133" w:type="dxa"/>
                            <w:shd w:val="clear" w:color="auto" w:fill="auto"/>
                            <w:vAlign w:val="center"/>
                          </w:tcPr>
                          <w:p w14:paraId="24A5ED32" w14:textId="77777777" w:rsidR="006423C3" w:rsidRDefault="00C06E10">
                            <w:pPr>
                              <w:jc w:val="center"/>
                              <w:outlineLvl w:val="1"/>
                              <w:rPr>
                                <w:bCs/>
                                <w:sz w:val="20"/>
                                <w:lang w:eastAsia="lt-LT"/>
                              </w:rPr>
                            </w:pPr>
                            <w:r>
                              <w:rPr>
                                <w:bCs/>
                                <w:sz w:val="20"/>
                                <w:lang w:eastAsia="lt-LT"/>
                              </w:rPr>
                              <w:t>28,0</w:t>
                            </w:r>
                          </w:p>
                        </w:tc>
                        <w:tc>
                          <w:tcPr>
                            <w:tcW w:w="983" w:type="dxa"/>
                            <w:shd w:val="clear" w:color="auto" w:fill="auto"/>
                            <w:vAlign w:val="center"/>
                          </w:tcPr>
                          <w:p w14:paraId="24A5ED33" w14:textId="77777777" w:rsidR="006423C3" w:rsidRDefault="00C06E10">
                            <w:pPr>
                              <w:jc w:val="center"/>
                              <w:outlineLvl w:val="1"/>
                              <w:rPr>
                                <w:bCs/>
                                <w:sz w:val="20"/>
                                <w:lang w:eastAsia="lt-LT"/>
                              </w:rPr>
                            </w:pPr>
                            <w:r>
                              <w:rPr>
                                <w:bCs/>
                                <w:sz w:val="20"/>
                                <w:lang w:eastAsia="lt-LT"/>
                              </w:rPr>
                              <w:t>0,5</w:t>
                            </w:r>
                          </w:p>
                        </w:tc>
                        <w:tc>
                          <w:tcPr>
                            <w:tcW w:w="1120" w:type="dxa"/>
                            <w:shd w:val="clear" w:color="auto" w:fill="auto"/>
                            <w:vAlign w:val="center"/>
                          </w:tcPr>
                          <w:p w14:paraId="24A5ED34" w14:textId="77777777" w:rsidR="006423C3" w:rsidRDefault="00C06E10">
                            <w:pPr>
                              <w:jc w:val="center"/>
                              <w:outlineLvl w:val="1"/>
                              <w:rPr>
                                <w:bCs/>
                                <w:sz w:val="20"/>
                                <w:lang w:eastAsia="lt-LT"/>
                              </w:rPr>
                            </w:pPr>
                            <w:r>
                              <w:rPr>
                                <w:bCs/>
                                <w:sz w:val="20"/>
                                <w:lang w:eastAsia="lt-LT"/>
                              </w:rPr>
                              <w:t>1,1</w:t>
                            </w:r>
                          </w:p>
                        </w:tc>
                      </w:tr>
                      <w:tr w:rsidR="006423C3" w14:paraId="24A5ED3D" w14:textId="77777777">
                        <w:trPr>
                          <w:jc w:val="center"/>
                        </w:trPr>
                        <w:tc>
                          <w:tcPr>
                            <w:tcW w:w="669" w:type="dxa"/>
                            <w:shd w:val="pct5" w:color="auto" w:fill="auto"/>
                            <w:vAlign w:val="center"/>
                          </w:tcPr>
                          <w:p w14:paraId="24A5ED36" w14:textId="77777777" w:rsidR="006423C3" w:rsidRDefault="00C06E10">
                            <w:pPr>
                              <w:jc w:val="center"/>
                              <w:outlineLvl w:val="1"/>
                              <w:rPr>
                                <w:b/>
                                <w:bCs/>
                                <w:sz w:val="20"/>
                                <w:lang w:eastAsia="lt-LT"/>
                              </w:rPr>
                            </w:pPr>
                            <w:r>
                              <w:rPr>
                                <w:b/>
                                <w:bCs/>
                                <w:sz w:val="20"/>
                                <w:lang w:eastAsia="lt-LT"/>
                              </w:rPr>
                              <w:t>2.</w:t>
                            </w:r>
                          </w:p>
                        </w:tc>
                        <w:tc>
                          <w:tcPr>
                            <w:tcW w:w="4542" w:type="dxa"/>
                            <w:shd w:val="clear" w:color="auto" w:fill="auto"/>
                            <w:vAlign w:val="center"/>
                          </w:tcPr>
                          <w:p w14:paraId="24A5ED37" w14:textId="77777777" w:rsidR="006423C3" w:rsidRDefault="006423C3">
                            <w:pPr>
                              <w:rPr>
                                <w:sz w:val="8"/>
                                <w:szCs w:val="8"/>
                              </w:rPr>
                            </w:pPr>
                          </w:p>
                          <w:p w14:paraId="24A5ED38" w14:textId="77777777" w:rsidR="006423C3" w:rsidRDefault="00C06E10">
                            <w:pPr>
                              <w:spacing w:line="23" w:lineRule="atLeast"/>
                              <w:rPr>
                                <w:b/>
                                <w:szCs w:val="24"/>
                                <w:lang w:eastAsia="lt-LT"/>
                              </w:rPr>
                            </w:pPr>
                            <w:r>
                              <w:rPr>
                                <w:b/>
                                <w:sz w:val="20"/>
                                <w:lang w:eastAsia="lt-LT"/>
                              </w:rPr>
                              <w:t>Tiesioginis socialinių paslaugų įstaigų finansavimas iš jo:</w:t>
                            </w:r>
                          </w:p>
                        </w:tc>
                        <w:tc>
                          <w:tcPr>
                            <w:tcW w:w="1108" w:type="dxa"/>
                            <w:shd w:val="clear" w:color="auto" w:fill="auto"/>
                            <w:vAlign w:val="center"/>
                          </w:tcPr>
                          <w:p w14:paraId="24A5ED39" w14:textId="77777777" w:rsidR="006423C3" w:rsidRDefault="00C06E10">
                            <w:pPr>
                              <w:jc w:val="center"/>
                              <w:outlineLvl w:val="1"/>
                              <w:rPr>
                                <w:bCs/>
                                <w:sz w:val="20"/>
                                <w:lang w:eastAsia="lt-LT"/>
                              </w:rPr>
                            </w:pPr>
                            <w:r>
                              <w:rPr>
                                <w:bCs/>
                                <w:sz w:val="20"/>
                                <w:lang w:eastAsia="lt-LT"/>
                              </w:rPr>
                              <w:t>2092,3</w:t>
                            </w:r>
                          </w:p>
                        </w:tc>
                        <w:tc>
                          <w:tcPr>
                            <w:tcW w:w="1133" w:type="dxa"/>
                            <w:shd w:val="clear" w:color="auto" w:fill="auto"/>
                            <w:vAlign w:val="center"/>
                          </w:tcPr>
                          <w:p w14:paraId="24A5ED3A" w14:textId="77777777" w:rsidR="006423C3" w:rsidRDefault="00C06E10">
                            <w:pPr>
                              <w:jc w:val="center"/>
                              <w:outlineLvl w:val="1"/>
                              <w:rPr>
                                <w:bCs/>
                                <w:sz w:val="20"/>
                                <w:lang w:eastAsia="lt-LT"/>
                              </w:rPr>
                            </w:pPr>
                            <w:r>
                              <w:rPr>
                                <w:bCs/>
                                <w:sz w:val="20"/>
                                <w:lang w:eastAsia="lt-LT"/>
                              </w:rPr>
                              <w:t>2196,6</w:t>
                            </w:r>
                          </w:p>
                        </w:tc>
                        <w:tc>
                          <w:tcPr>
                            <w:tcW w:w="983" w:type="dxa"/>
                            <w:shd w:val="clear" w:color="auto" w:fill="auto"/>
                            <w:vAlign w:val="center"/>
                          </w:tcPr>
                          <w:p w14:paraId="24A5ED3B" w14:textId="77777777" w:rsidR="006423C3" w:rsidRDefault="00C06E10">
                            <w:pPr>
                              <w:jc w:val="center"/>
                              <w:outlineLvl w:val="1"/>
                              <w:rPr>
                                <w:bCs/>
                                <w:sz w:val="20"/>
                                <w:lang w:eastAsia="lt-LT"/>
                              </w:rPr>
                            </w:pPr>
                            <w:r>
                              <w:rPr>
                                <w:bCs/>
                                <w:sz w:val="20"/>
                                <w:lang w:eastAsia="lt-LT"/>
                              </w:rPr>
                              <w:t>95,0</w:t>
                            </w:r>
                          </w:p>
                        </w:tc>
                        <w:tc>
                          <w:tcPr>
                            <w:tcW w:w="1120" w:type="dxa"/>
                            <w:shd w:val="clear" w:color="auto" w:fill="auto"/>
                            <w:vAlign w:val="center"/>
                          </w:tcPr>
                          <w:p w14:paraId="24A5ED3C" w14:textId="77777777" w:rsidR="006423C3" w:rsidRDefault="00C06E10">
                            <w:pPr>
                              <w:jc w:val="center"/>
                              <w:outlineLvl w:val="1"/>
                              <w:rPr>
                                <w:bCs/>
                                <w:sz w:val="20"/>
                                <w:lang w:eastAsia="lt-LT"/>
                              </w:rPr>
                            </w:pPr>
                            <w:r>
                              <w:rPr>
                                <w:bCs/>
                                <w:sz w:val="20"/>
                                <w:lang w:eastAsia="lt-LT"/>
                              </w:rPr>
                              <w:t>87,3</w:t>
                            </w:r>
                          </w:p>
                        </w:tc>
                      </w:tr>
                      <w:tr w:rsidR="006423C3" w14:paraId="24A5ED45" w14:textId="77777777">
                        <w:trPr>
                          <w:jc w:val="center"/>
                        </w:trPr>
                        <w:tc>
                          <w:tcPr>
                            <w:tcW w:w="669" w:type="dxa"/>
                            <w:shd w:val="pct5" w:color="auto" w:fill="auto"/>
                            <w:vAlign w:val="center"/>
                          </w:tcPr>
                          <w:p w14:paraId="24A5ED3E" w14:textId="77777777" w:rsidR="006423C3" w:rsidRDefault="00C06E10">
                            <w:pPr>
                              <w:jc w:val="center"/>
                              <w:outlineLvl w:val="1"/>
                              <w:rPr>
                                <w:b/>
                                <w:bCs/>
                                <w:sz w:val="20"/>
                                <w:lang w:eastAsia="lt-LT"/>
                              </w:rPr>
                            </w:pPr>
                            <w:r>
                              <w:rPr>
                                <w:b/>
                                <w:bCs/>
                                <w:sz w:val="20"/>
                                <w:lang w:eastAsia="lt-LT"/>
                              </w:rPr>
                              <w:t>2.1.</w:t>
                            </w:r>
                          </w:p>
                        </w:tc>
                        <w:tc>
                          <w:tcPr>
                            <w:tcW w:w="4542" w:type="dxa"/>
                            <w:shd w:val="clear" w:color="auto" w:fill="auto"/>
                            <w:vAlign w:val="center"/>
                          </w:tcPr>
                          <w:p w14:paraId="24A5ED3F" w14:textId="77777777" w:rsidR="006423C3" w:rsidRDefault="006423C3">
                            <w:pPr>
                              <w:rPr>
                                <w:sz w:val="8"/>
                                <w:szCs w:val="8"/>
                              </w:rPr>
                            </w:pPr>
                          </w:p>
                          <w:p w14:paraId="24A5ED40" w14:textId="77777777" w:rsidR="006423C3" w:rsidRDefault="00C06E10">
                            <w:pPr>
                              <w:spacing w:line="23" w:lineRule="atLeast"/>
                              <w:rPr>
                                <w:b/>
                                <w:szCs w:val="24"/>
                                <w:lang w:eastAsia="lt-LT"/>
                              </w:rPr>
                            </w:pPr>
                            <w:r>
                              <w:rPr>
                                <w:b/>
                                <w:sz w:val="20"/>
                                <w:lang w:eastAsia="lt-LT"/>
                              </w:rPr>
                              <w:t>savivaldybės pavaldumo įstaigoms</w:t>
                            </w:r>
                          </w:p>
                        </w:tc>
                        <w:tc>
                          <w:tcPr>
                            <w:tcW w:w="1108" w:type="dxa"/>
                            <w:shd w:val="clear" w:color="auto" w:fill="auto"/>
                            <w:vAlign w:val="center"/>
                          </w:tcPr>
                          <w:p w14:paraId="24A5ED41" w14:textId="77777777" w:rsidR="006423C3" w:rsidRDefault="00C06E10">
                            <w:pPr>
                              <w:jc w:val="center"/>
                              <w:outlineLvl w:val="1"/>
                              <w:rPr>
                                <w:bCs/>
                                <w:sz w:val="20"/>
                                <w:lang w:eastAsia="lt-LT"/>
                              </w:rPr>
                            </w:pPr>
                            <w:r>
                              <w:rPr>
                                <w:bCs/>
                                <w:sz w:val="20"/>
                                <w:lang w:eastAsia="lt-LT"/>
                              </w:rPr>
                              <w:t>1663,0</w:t>
                            </w:r>
                          </w:p>
                        </w:tc>
                        <w:tc>
                          <w:tcPr>
                            <w:tcW w:w="1133" w:type="dxa"/>
                            <w:shd w:val="clear" w:color="auto" w:fill="auto"/>
                            <w:vAlign w:val="center"/>
                          </w:tcPr>
                          <w:p w14:paraId="24A5ED42" w14:textId="77777777" w:rsidR="006423C3" w:rsidRDefault="00C06E10">
                            <w:pPr>
                              <w:jc w:val="center"/>
                              <w:outlineLvl w:val="1"/>
                              <w:rPr>
                                <w:bCs/>
                                <w:sz w:val="20"/>
                                <w:lang w:eastAsia="lt-LT"/>
                              </w:rPr>
                            </w:pPr>
                            <w:r>
                              <w:rPr>
                                <w:bCs/>
                                <w:sz w:val="20"/>
                                <w:lang w:eastAsia="lt-LT"/>
                              </w:rPr>
                              <w:t>1793,6</w:t>
                            </w:r>
                          </w:p>
                        </w:tc>
                        <w:tc>
                          <w:tcPr>
                            <w:tcW w:w="983" w:type="dxa"/>
                            <w:shd w:val="clear" w:color="auto" w:fill="auto"/>
                            <w:vAlign w:val="center"/>
                          </w:tcPr>
                          <w:p w14:paraId="24A5ED43" w14:textId="77777777" w:rsidR="006423C3" w:rsidRDefault="00C06E10">
                            <w:pPr>
                              <w:jc w:val="center"/>
                              <w:outlineLvl w:val="1"/>
                              <w:rPr>
                                <w:bCs/>
                                <w:sz w:val="20"/>
                                <w:lang w:eastAsia="lt-LT"/>
                              </w:rPr>
                            </w:pPr>
                            <w:r>
                              <w:rPr>
                                <w:bCs/>
                                <w:sz w:val="20"/>
                                <w:lang w:eastAsia="lt-LT"/>
                              </w:rPr>
                              <w:t>75,5</w:t>
                            </w:r>
                          </w:p>
                        </w:tc>
                        <w:tc>
                          <w:tcPr>
                            <w:tcW w:w="1120" w:type="dxa"/>
                            <w:shd w:val="clear" w:color="auto" w:fill="auto"/>
                            <w:vAlign w:val="center"/>
                          </w:tcPr>
                          <w:p w14:paraId="24A5ED44" w14:textId="77777777" w:rsidR="006423C3" w:rsidRDefault="00C06E10">
                            <w:pPr>
                              <w:jc w:val="center"/>
                              <w:outlineLvl w:val="1"/>
                              <w:rPr>
                                <w:bCs/>
                                <w:sz w:val="20"/>
                                <w:lang w:eastAsia="lt-LT"/>
                              </w:rPr>
                            </w:pPr>
                            <w:r>
                              <w:rPr>
                                <w:bCs/>
                                <w:sz w:val="20"/>
                                <w:lang w:eastAsia="lt-LT"/>
                              </w:rPr>
                              <w:t>71,3</w:t>
                            </w:r>
                          </w:p>
                        </w:tc>
                      </w:tr>
                      <w:tr w:rsidR="006423C3" w14:paraId="24A5ED4D" w14:textId="77777777">
                        <w:trPr>
                          <w:jc w:val="center"/>
                        </w:trPr>
                        <w:tc>
                          <w:tcPr>
                            <w:tcW w:w="669" w:type="dxa"/>
                            <w:shd w:val="pct5" w:color="auto" w:fill="auto"/>
                            <w:vAlign w:val="center"/>
                          </w:tcPr>
                          <w:p w14:paraId="24A5ED46" w14:textId="77777777" w:rsidR="006423C3" w:rsidRDefault="00C06E10">
                            <w:pPr>
                              <w:jc w:val="center"/>
                              <w:outlineLvl w:val="1"/>
                              <w:rPr>
                                <w:b/>
                                <w:bCs/>
                                <w:sz w:val="20"/>
                                <w:lang w:eastAsia="lt-LT"/>
                              </w:rPr>
                            </w:pPr>
                            <w:r>
                              <w:rPr>
                                <w:b/>
                                <w:bCs/>
                                <w:sz w:val="20"/>
                                <w:lang w:eastAsia="lt-LT"/>
                              </w:rPr>
                              <w:t>2.2.</w:t>
                            </w:r>
                          </w:p>
                        </w:tc>
                        <w:tc>
                          <w:tcPr>
                            <w:tcW w:w="4542" w:type="dxa"/>
                            <w:shd w:val="clear" w:color="auto" w:fill="auto"/>
                            <w:vAlign w:val="center"/>
                          </w:tcPr>
                          <w:p w14:paraId="24A5ED47" w14:textId="77777777" w:rsidR="006423C3" w:rsidRDefault="006423C3">
                            <w:pPr>
                              <w:rPr>
                                <w:sz w:val="8"/>
                                <w:szCs w:val="8"/>
                              </w:rPr>
                            </w:pPr>
                          </w:p>
                          <w:p w14:paraId="24A5ED48" w14:textId="77777777" w:rsidR="006423C3" w:rsidRDefault="00C06E10">
                            <w:pPr>
                              <w:spacing w:line="23" w:lineRule="atLeast"/>
                              <w:rPr>
                                <w:szCs w:val="24"/>
                                <w:lang w:eastAsia="lt-LT"/>
                              </w:rPr>
                            </w:pPr>
                            <w:r>
                              <w:rPr>
                                <w:sz w:val="20"/>
                                <w:lang w:eastAsia="lt-LT"/>
                              </w:rPr>
                              <w:t>įstaigoms pagal lėšų kompensavimo sutartis</w:t>
                            </w:r>
                            <w:r>
                              <w:rPr>
                                <w:sz w:val="20"/>
                                <w:vertAlign w:val="superscript"/>
                                <w:lang w:eastAsia="lt-LT"/>
                              </w:rPr>
                              <w:footnoteReference w:id="27"/>
                            </w:r>
                          </w:p>
                        </w:tc>
                        <w:tc>
                          <w:tcPr>
                            <w:tcW w:w="1108" w:type="dxa"/>
                            <w:shd w:val="clear" w:color="auto" w:fill="auto"/>
                            <w:vAlign w:val="center"/>
                          </w:tcPr>
                          <w:p w14:paraId="24A5ED49" w14:textId="77777777" w:rsidR="006423C3" w:rsidRDefault="00C06E10">
                            <w:pPr>
                              <w:jc w:val="center"/>
                              <w:outlineLvl w:val="1"/>
                              <w:rPr>
                                <w:bCs/>
                                <w:sz w:val="20"/>
                                <w:lang w:eastAsia="lt-LT"/>
                              </w:rPr>
                            </w:pPr>
                            <w:r>
                              <w:rPr>
                                <w:bCs/>
                                <w:sz w:val="20"/>
                                <w:lang w:eastAsia="lt-LT"/>
                              </w:rPr>
                              <w:t>425,3</w:t>
                            </w:r>
                          </w:p>
                        </w:tc>
                        <w:tc>
                          <w:tcPr>
                            <w:tcW w:w="1133" w:type="dxa"/>
                            <w:shd w:val="clear" w:color="auto" w:fill="auto"/>
                            <w:vAlign w:val="center"/>
                          </w:tcPr>
                          <w:p w14:paraId="24A5ED4A" w14:textId="77777777" w:rsidR="006423C3" w:rsidRDefault="00C06E10">
                            <w:pPr>
                              <w:jc w:val="center"/>
                              <w:outlineLvl w:val="1"/>
                              <w:rPr>
                                <w:bCs/>
                                <w:sz w:val="20"/>
                                <w:lang w:eastAsia="lt-LT"/>
                              </w:rPr>
                            </w:pPr>
                            <w:r>
                              <w:rPr>
                                <w:bCs/>
                                <w:sz w:val="20"/>
                                <w:lang w:eastAsia="lt-LT"/>
                              </w:rPr>
                              <w:t>399,0</w:t>
                            </w:r>
                          </w:p>
                        </w:tc>
                        <w:tc>
                          <w:tcPr>
                            <w:tcW w:w="983" w:type="dxa"/>
                            <w:shd w:val="clear" w:color="auto" w:fill="auto"/>
                            <w:vAlign w:val="center"/>
                          </w:tcPr>
                          <w:p w14:paraId="24A5ED4B" w14:textId="77777777" w:rsidR="006423C3" w:rsidRDefault="00C06E10">
                            <w:pPr>
                              <w:jc w:val="center"/>
                              <w:outlineLvl w:val="1"/>
                              <w:rPr>
                                <w:bCs/>
                                <w:sz w:val="20"/>
                                <w:lang w:eastAsia="lt-LT"/>
                              </w:rPr>
                            </w:pPr>
                            <w:r>
                              <w:rPr>
                                <w:bCs/>
                                <w:sz w:val="20"/>
                                <w:lang w:eastAsia="lt-LT"/>
                              </w:rPr>
                              <w:t>19,3</w:t>
                            </w:r>
                          </w:p>
                        </w:tc>
                        <w:tc>
                          <w:tcPr>
                            <w:tcW w:w="1120" w:type="dxa"/>
                            <w:shd w:val="clear" w:color="auto" w:fill="auto"/>
                            <w:vAlign w:val="center"/>
                          </w:tcPr>
                          <w:p w14:paraId="24A5ED4C" w14:textId="77777777" w:rsidR="006423C3" w:rsidRDefault="00C06E10">
                            <w:pPr>
                              <w:jc w:val="center"/>
                              <w:outlineLvl w:val="1"/>
                              <w:rPr>
                                <w:bCs/>
                                <w:sz w:val="20"/>
                                <w:lang w:eastAsia="lt-LT"/>
                              </w:rPr>
                            </w:pPr>
                            <w:r>
                              <w:rPr>
                                <w:bCs/>
                                <w:sz w:val="20"/>
                                <w:lang w:eastAsia="lt-LT"/>
                              </w:rPr>
                              <w:t>15,9</w:t>
                            </w:r>
                          </w:p>
                        </w:tc>
                      </w:tr>
                      <w:tr w:rsidR="006423C3" w14:paraId="24A5ED55" w14:textId="77777777">
                        <w:trPr>
                          <w:jc w:val="center"/>
                        </w:trPr>
                        <w:tc>
                          <w:tcPr>
                            <w:tcW w:w="669" w:type="dxa"/>
                            <w:shd w:val="pct5" w:color="auto" w:fill="auto"/>
                            <w:vAlign w:val="center"/>
                          </w:tcPr>
                          <w:p w14:paraId="24A5ED4E" w14:textId="77777777" w:rsidR="006423C3" w:rsidRDefault="00C06E10">
                            <w:pPr>
                              <w:jc w:val="center"/>
                              <w:outlineLvl w:val="1"/>
                              <w:rPr>
                                <w:b/>
                                <w:bCs/>
                                <w:sz w:val="20"/>
                                <w:lang w:eastAsia="lt-LT"/>
                              </w:rPr>
                            </w:pPr>
                            <w:r>
                              <w:rPr>
                                <w:b/>
                                <w:bCs/>
                                <w:sz w:val="20"/>
                                <w:lang w:eastAsia="lt-LT"/>
                              </w:rPr>
                              <w:t>2.3.</w:t>
                            </w:r>
                          </w:p>
                        </w:tc>
                        <w:tc>
                          <w:tcPr>
                            <w:tcW w:w="4542" w:type="dxa"/>
                            <w:shd w:val="clear" w:color="auto" w:fill="auto"/>
                            <w:vAlign w:val="center"/>
                          </w:tcPr>
                          <w:p w14:paraId="24A5ED4F" w14:textId="77777777" w:rsidR="006423C3" w:rsidRDefault="006423C3">
                            <w:pPr>
                              <w:rPr>
                                <w:sz w:val="8"/>
                                <w:szCs w:val="8"/>
                              </w:rPr>
                            </w:pPr>
                          </w:p>
                          <w:p w14:paraId="24A5ED50" w14:textId="77777777" w:rsidR="006423C3" w:rsidRDefault="00C06E10">
                            <w:pPr>
                              <w:spacing w:line="23" w:lineRule="atLeast"/>
                              <w:rPr>
                                <w:szCs w:val="24"/>
                                <w:lang w:eastAsia="lt-LT"/>
                              </w:rPr>
                            </w:pPr>
                            <w:r>
                              <w:rPr>
                                <w:sz w:val="20"/>
                                <w:lang w:eastAsia="lt-LT"/>
                              </w:rPr>
                              <w:t>nevyriausybinių organizacijų įstaigoms pagal lėšų kompensavimo sutartis</w:t>
                            </w:r>
                            <w:r>
                              <w:rPr>
                                <w:sz w:val="20"/>
                                <w:vertAlign w:val="superscript"/>
                                <w:lang w:eastAsia="lt-LT"/>
                              </w:rPr>
                              <w:footnoteReference w:id="28"/>
                            </w:r>
                          </w:p>
                        </w:tc>
                        <w:tc>
                          <w:tcPr>
                            <w:tcW w:w="1108" w:type="dxa"/>
                            <w:shd w:val="clear" w:color="auto" w:fill="auto"/>
                            <w:vAlign w:val="center"/>
                          </w:tcPr>
                          <w:p w14:paraId="24A5ED51" w14:textId="77777777" w:rsidR="006423C3" w:rsidRDefault="00C06E10">
                            <w:pPr>
                              <w:jc w:val="center"/>
                              <w:outlineLvl w:val="1"/>
                              <w:rPr>
                                <w:bCs/>
                                <w:sz w:val="20"/>
                                <w:lang w:eastAsia="lt-LT"/>
                              </w:rPr>
                            </w:pPr>
                            <w:r>
                              <w:rPr>
                                <w:bCs/>
                                <w:sz w:val="20"/>
                                <w:lang w:eastAsia="lt-LT"/>
                              </w:rPr>
                              <w:t>4,0</w:t>
                            </w:r>
                          </w:p>
                        </w:tc>
                        <w:tc>
                          <w:tcPr>
                            <w:tcW w:w="1133" w:type="dxa"/>
                            <w:shd w:val="clear" w:color="auto" w:fill="auto"/>
                            <w:vAlign w:val="center"/>
                          </w:tcPr>
                          <w:p w14:paraId="24A5ED52" w14:textId="77777777" w:rsidR="006423C3" w:rsidRDefault="00C06E10">
                            <w:pPr>
                              <w:jc w:val="center"/>
                              <w:outlineLvl w:val="1"/>
                              <w:rPr>
                                <w:bCs/>
                                <w:sz w:val="20"/>
                                <w:lang w:eastAsia="lt-LT"/>
                              </w:rPr>
                            </w:pPr>
                            <w:r>
                              <w:rPr>
                                <w:bCs/>
                                <w:sz w:val="20"/>
                                <w:lang w:eastAsia="lt-LT"/>
                              </w:rPr>
                              <w:t>4,0</w:t>
                            </w:r>
                          </w:p>
                        </w:tc>
                        <w:tc>
                          <w:tcPr>
                            <w:tcW w:w="983" w:type="dxa"/>
                            <w:shd w:val="clear" w:color="auto" w:fill="auto"/>
                            <w:vAlign w:val="center"/>
                          </w:tcPr>
                          <w:p w14:paraId="24A5ED53" w14:textId="77777777" w:rsidR="006423C3" w:rsidRDefault="00C06E10">
                            <w:pPr>
                              <w:jc w:val="center"/>
                              <w:outlineLvl w:val="1"/>
                              <w:rPr>
                                <w:bCs/>
                                <w:sz w:val="20"/>
                                <w:lang w:eastAsia="lt-LT"/>
                              </w:rPr>
                            </w:pPr>
                            <w:r>
                              <w:rPr>
                                <w:bCs/>
                                <w:sz w:val="20"/>
                                <w:lang w:eastAsia="lt-LT"/>
                              </w:rPr>
                              <w:t>0,2</w:t>
                            </w:r>
                          </w:p>
                        </w:tc>
                        <w:tc>
                          <w:tcPr>
                            <w:tcW w:w="1120" w:type="dxa"/>
                            <w:shd w:val="clear" w:color="auto" w:fill="auto"/>
                            <w:vAlign w:val="center"/>
                          </w:tcPr>
                          <w:p w14:paraId="24A5ED54" w14:textId="77777777" w:rsidR="006423C3" w:rsidRDefault="00C06E10">
                            <w:pPr>
                              <w:jc w:val="center"/>
                              <w:outlineLvl w:val="1"/>
                              <w:rPr>
                                <w:bCs/>
                                <w:sz w:val="20"/>
                                <w:lang w:eastAsia="lt-LT"/>
                              </w:rPr>
                            </w:pPr>
                            <w:r>
                              <w:rPr>
                                <w:bCs/>
                                <w:sz w:val="20"/>
                                <w:lang w:eastAsia="lt-LT"/>
                              </w:rPr>
                              <w:t>0,2</w:t>
                            </w:r>
                          </w:p>
                        </w:tc>
                      </w:tr>
                      <w:tr w:rsidR="006423C3" w14:paraId="24A5ED5D" w14:textId="77777777">
                        <w:trPr>
                          <w:jc w:val="center"/>
                        </w:trPr>
                        <w:tc>
                          <w:tcPr>
                            <w:tcW w:w="669" w:type="dxa"/>
                            <w:shd w:val="pct5" w:color="auto" w:fill="auto"/>
                            <w:vAlign w:val="center"/>
                          </w:tcPr>
                          <w:p w14:paraId="24A5ED56" w14:textId="77777777" w:rsidR="006423C3" w:rsidRDefault="00C06E10">
                            <w:pPr>
                              <w:jc w:val="center"/>
                              <w:outlineLvl w:val="1"/>
                              <w:rPr>
                                <w:b/>
                                <w:bCs/>
                                <w:sz w:val="20"/>
                                <w:lang w:eastAsia="lt-LT"/>
                              </w:rPr>
                            </w:pPr>
                            <w:r>
                              <w:rPr>
                                <w:b/>
                                <w:bCs/>
                                <w:sz w:val="20"/>
                                <w:lang w:eastAsia="lt-LT"/>
                              </w:rPr>
                              <w:t>3.</w:t>
                            </w:r>
                          </w:p>
                        </w:tc>
                        <w:tc>
                          <w:tcPr>
                            <w:tcW w:w="4542" w:type="dxa"/>
                            <w:shd w:val="clear" w:color="auto" w:fill="auto"/>
                            <w:vAlign w:val="center"/>
                          </w:tcPr>
                          <w:p w14:paraId="24A5ED57" w14:textId="77777777" w:rsidR="006423C3" w:rsidRDefault="006423C3">
                            <w:pPr>
                              <w:rPr>
                                <w:sz w:val="8"/>
                                <w:szCs w:val="8"/>
                              </w:rPr>
                            </w:pPr>
                          </w:p>
                          <w:p w14:paraId="24A5ED58" w14:textId="77777777" w:rsidR="006423C3" w:rsidRDefault="00C06E10">
                            <w:pPr>
                              <w:spacing w:line="23" w:lineRule="atLeast"/>
                              <w:rPr>
                                <w:b/>
                                <w:szCs w:val="24"/>
                                <w:lang w:eastAsia="lt-LT"/>
                              </w:rPr>
                            </w:pPr>
                            <w:r>
                              <w:rPr>
                                <w:b/>
                                <w:sz w:val="20"/>
                                <w:lang w:eastAsia="lt-LT"/>
                              </w:rPr>
                              <w:t xml:space="preserve">Savivaldybės biudžeto </w:t>
                            </w:r>
                            <w:r>
                              <w:rPr>
                                <w:b/>
                                <w:sz w:val="20"/>
                                <w:lang w:eastAsia="lt-LT"/>
                              </w:rPr>
                              <w:t>lėšos, skirtos nevyriausybinėms ir kitoms organizacijoms socialiniams projektams finansuoti</w:t>
                            </w:r>
                            <w:r>
                              <w:rPr>
                                <w:b/>
                                <w:sz w:val="20"/>
                                <w:vertAlign w:val="superscript"/>
                                <w:lang w:eastAsia="lt-LT"/>
                              </w:rPr>
                              <w:footnoteReference w:id="29"/>
                            </w:r>
                          </w:p>
                        </w:tc>
                        <w:tc>
                          <w:tcPr>
                            <w:tcW w:w="1108" w:type="dxa"/>
                            <w:shd w:val="clear" w:color="auto" w:fill="auto"/>
                            <w:vAlign w:val="center"/>
                          </w:tcPr>
                          <w:p w14:paraId="24A5ED59" w14:textId="77777777" w:rsidR="006423C3" w:rsidRDefault="00C06E10">
                            <w:pPr>
                              <w:jc w:val="center"/>
                              <w:outlineLvl w:val="1"/>
                              <w:rPr>
                                <w:bCs/>
                                <w:sz w:val="20"/>
                                <w:lang w:eastAsia="lt-LT"/>
                              </w:rPr>
                            </w:pPr>
                            <w:r>
                              <w:rPr>
                                <w:bCs/>
                                <w:sz w:val="20"/>
                                <w:lang w:eastAsia="lt-LT"/>
                              </w:rPr>
                              <w:t>46,6</w:t>
                            </w:r>
                          </w:p>
                        </w:tc>
                        <w:tc>
                          <w:tcPr>
                            <w:tcW w:w="1133" w:type="dxa"/>
                            <w:shd w:val="clear" w:color="auto" w:fill="auto"/>
                            <w:vAlign w:val="center"/>
                          </w:tcPr>
                          <w:p w14:paraId="24A5ED5A" w14:textId="77777777" w:rsidR="006423C3" w:rsidRDefault="00C06E10">
                            <w:pPr>
                              <w:jc w:val="center"/>
                              <w:outlineLvl w:val="1"/>
                              <w:rPr>
                                <w:bCs/>
                                <w:sz w:val="20"/>
                                <w:lang w:eastAsia="lt-LT"/>
                              </w:rPr>
                            </w:pPr>
                            <w:r>
                              <w:rPr>
                                <w:bCs/>
                                <w:sz w:val="20"/>
                                <w:lang w:eastAsia="lt-LT"/>
                              </w:rPr>
                              <w:t>43,2</w:t>
                            </w:r>
                          </w:p>
                        </w:tc>
                        <w:tc>
                          <w:tcPr>
                            <w:tcW w:w="983" w:type="dxa"/>
                            <w:shd w:val="clear" w:color="auto" w:fill="auto"/>
                            <w:vAlign w:val="center"/>
                          </w:tcPr>
                          <w:p w14:paraId="24A5ED5B" w14:textId="77777777" w:rsidR="006423C3" w:rsidRDefault="00C06E10">
                            <w:pPr>
                              <w:jc w:val="center"/>
                              <w:outlineLvl w:val="1"/>
                              <w:rPr>
                                <w:bCs/>
                                <w:sz w:val="20"/>
                                <w:lang w:eastAsia="lt-LT"/>
                              </w:rPr>
                            </w:pPr>
                            <w:r>
                              <w:rPr>
                                <w:bCs/>
                                <w:sz w:val="20"/>
                                <w:lang w:eastAsia="lt-LT"/>
                              </w:rPr>
                              <w:t>2,1</w:t>
                            </w:r>
                          </w:p>
                        </w:tc>
                        <w:tc>
                          <w:tcPr>
                            <w:tcW w:w="1120" w:type="dxa"/>
                            <w:shd w:val="clear" w:color="auto" w:fill="auto"/>
                            <w:vAlign w:val="center"/>
                          </w:tcPr>
                          <w:p w14:paraId="24A5ED5C" w14:textId="77777777" w:rsidR="006423C3" w:rsidRDefault="00C06E10">
                            <w:pPr>
                              <w:jc w:val="center"/>
                              <w:outlineLvl w:val="1"/>
                              <w:rPr>
                                <w:bCs/>
                                <w:sz w:val="20"/>
                                <w:lang w:eastAsia="lt-LT"/>
                              </w:rPr>
                            </w:pPr>
                            <w:r>
                              <w:rPr>
                                <w:bCs/>
                                <w:sz w:val="20"/>
                                <w:lang w:eastAsia="lt-LT"/>
                              </w:rPr>
                              <w:t>1,8</w:t>
                            </w:r>
                          </w:p>
                        </w:tc>
                      </w:tr>
                      <w:tr w:rsidR="006423C3" w14:paraId="24A5ED65" w14:textId="77777777">
                        <w:trPr>
                          <w:jc w:val="center"/>
                        </w:trPr>
                        <w:tc>
                          <w:tcPr>
                            <w:tcW w:w="669" w:type="dxa"/>
                            <w:shd w:val="pct5" w:color="auto" w:fill="auto"/>
                            <w:vAlign w:val="center"/>
                          </w:tcPr>
                          <w:p w14:paraId="24A5ED5E" w14:textId="77777777" w:rsidR="006423C3" w:rsidRDefault="00C06E10">
                            <w:pPr>
                              <w:jc w:val="center"/>
                              <w:outlineLvl w:val="1"/>
                              <w:rPr>
                                <w:b/>
                                <w:bCs/>
                                <w:sz w:val="20"/>
                                <w:lang w:eastAsia="lt-LT"/>
                              </w:rPr>
                            </w:pPr>
                            <w:r>
                              <w:rPr>
                                <w:b/>
                                <w:bCs/>
                                <w:sz w:val="20"/>
                                <w:lang w:eastAsia="lt-LT"/>
                              </w:rPr>
                              <w:t>4.</w:t>
                            </w:r>
                          </w:p>
                        </w:tc>
                        <w:tc>
                          <w:tcPr>
                            <w:tcW w:w="4542" w:type="dxa"/>
                            <w:shd w:val="clear" w:color="auto" w:fill="auto"/>
                            <w:vAlign w:val="center"/>
                          </w:tcPr>
                          <w:p w14:paraId="24A5ED5F" w14:textId="77777777" w:rsidR="006423C3" w:rsidRDefault="006423C3">
                            <w:pPr>
                              <w:rPr>
                                <w:sz w:val="8"/>
                                <w:szCs w:val="8"/>
                              </w:rPr>
                            </w:pPr>
                          </w:p>
                          <w:p w14:paraId="24A5ED60" w14:textId="77777777" w:rsidR="006423C3" w:rsidRDefault="00C06E10">
                            <w:pPr>
                              <w:spacing w:line="23" w:lineRule="atLeast"/>
                              <w:rPr>
                                <w:b/>
                                <w:szCs w:val="24"/>
                                <w:lang w:eastAsia="lt-LT"/>
                              </w:rPr>
                            </w:pPr>
                            <w:r>
                              <w:rPr>
                                <w:b/>
                                <w:sz w:val="20"/>
                                <w:lang w:eastAsia="lt-LT"/>
                              </w:rPr>
                              <w:t>Socialinių paslaugų programų finansavimas</w:t>
                            </w:r>
                            <w:r>
                              <w:rPr>
                                <w:b/>
                                <w:sz w:val="20"/>
                                <w:vertAlign w:val="superscript"/>
                                <w:lang w:eastAsia="lt-LT"/>
                              </w:rPr>
                              <w:footnoteReference w:id="30"/>
                            </w:r>
                          </w:p>
                        </w:tc>
                        <w:tc>
                          <w:tcPr>
                            <w:tcW w:w="1108" w:type="dxa"/>
                            <w:shd w:val="clear" w:color="auto" w:fill="auto"/>
                            <w:vAlign w:val="center"/>
                          </w:tcPr>
                          <w:p w14:paraId="24A5ED61" w14:textId="77777777" w:rsidR="006423C3" w:rsidRDefault="00C06E10">
                            <w:pPr>
                              <w:jc w:val="center"/>
                              <w:outlineLvl w:val="1"/>
                              <w:rPr>
                                <w:bCs/>
                                <w:sz w:val="20"/>
                                <w:lang w:eastAsia="lt-LT"/>
                              </w:rPr>
                            </w:pPr>
                            <w:r>
                              <w:rPr>
                                <w:bCs/>
                                <w:sz w:val="20"/>
                                <w:lang w:eastAsia="lt-LT"/>
                              </w:rPr>
                              <w:t>51,0</w:t>
                            </w:r>
                          </w:p>
                        </w:tc>
                        <w:tc>
                          <w:tcPr>
                            <w:tcW w:w="1133" w:type="dxa"/>
                            <w:shd w:val="clear" w:color="auto" w:fill="auto"/>
                            <w:vAlign w:val="center"/>
                          </w:tcPr>
                          <w:p w14:paraId="24A5ED62" w14:textId="77777777" w:rsidR="006423C3" w:rsidRDefault="00C06E10">
                            <w:pPr>
                              <w:jc w:val="center"/>
                              <w:outlineLvl w:val="1"/>
                              <w:rPr>
                                <w:bCs/>
                                <w:sz w:val="20"/>
                                <w:lang w:eastAsia="lt-LT"/>
                              </w:rPr>
                            </w:pPr>
                            <w:r>
                              <w:rPr>
                                <w:bCs/>
                                <w:sz w:val="20"/>
                                <w:lang w:eastAsia="lt-LT"/>
                              </w:rPr>
                              <w:t>237,3</w:t>
                            </w:r>
                          </w:p>
                        </w:tc>
                        <w:tc>
                          <w:tcPr>
                            <w:tcW w:w="983" w:type="dxa"/>
                            <w:shd w:val="clear" w:color="auto" w:fill="auto"/>
                            <w:vAlign w:val="center"/>
                          </w:tcPr>
                          <w:p w14:paraId="24A5ED63" w14:textId="77777777" w:rsidR="006423C3" w:rsidRDefault="00C06E10">
                            <w:pPr>
                              <w:jc w:val="center"/>
                              <w:outlineLvl w:val="1"/>
                              <w:rPr>
                                <w:bCs/>
                                <w:sz w:val="20"/>
                                <w:lang w:eastAsia="lt-LT"/>
                              </w:rPr>
                            </w:pPr>
                            <w:r>
                              <w:rPr>
                                <w:bCs/>
                                <w:sz w:val="20"/>
                                <w:lang w:eastAsia="lt-LT"/>
                              </w:rPr>
                              <w:t>2,3</w:t>
                            </w:r>
                          </w:p>
                        </w:tc>
                        <w:tc>
                          <w:tcPr>
                            <w:tcW w:w="1120" w:type="dxa"/>
                            <w:shd w:val="clear" w:color="auto" w:fill="auto"/>
                            <w:vAlign w:val="center"/>
                          </w:tcPr>
                          <w:p w14:paraId="24A5ED64" w14:textId="77777777" w:rsidR="006423C3" w:rsidRDefault="00C06E10">
                            <w:pPr>
                              <w:jc w:val="center"/>
                              <w:outlineLvl w:val="1"/>
                              <w:rPr>
                                <w:bCs/>
                                <w:sz w:val="20"/>
                                <w:lang w:eastAsia="lt-LT"/>
                              </w:rPr>
                            </w:pPr>
                            <w:r>
                              <w:rPr>
                                <w:bCs/>
                                <w:sz w:val="20"/>
                                <w:lang w:eastAsia="lt-LT"/>
                              </w:rPr>
                              <w:t>9,4</w:t>
                            </w:r>
                          </w:p>
                        </w:tc>
                      </w:tr>
                      <w:tr w:rsidR="006423C3" w14:paraId="24A5ED6C" w14:textId="77777777">
                        <w:trPr>
                          <w:jc w:val="center"/>
                        </w:trPr>
                        <w:tc>
                          <w:tcPr>
                            <w:tcW w:w="669" w:type="dxa"/>
                            <w:shd w:val="pct5" w:color="auto" w:fill="auto"/>
                            <w:vAlign w:val="center"/>
                          </w:tcPr>
                          <w:p w14:paraId="24A5ED66" w14:textId="77777777" w:rsidR="006423C3" w:rsidRDefault="00C06E10">
                            <w:pPr>
                              <w:jc w:val="center"/>
                              <w:outlineLvl w:val="1"/>
                              <w:rPr>
                                <w:b/>
                                <w:bCs/>
                                <w:sz w:val="20"/>
                                <w:lang w:eastAsia="lt-LT"/>
                              </w:rPr>
                            </w:pPr>
                            <w:r>
                              <w:rPr>
                                <w:b/>
                                <w:bCs/>
                                <w:sz w:val="20"/>
                                <w:lang w:eastAsia="lt-LT"/>
                              </w:rPr>
                              <w:t>5.</w:t>
                            </w:r>
                          </w:p>
                        </w:tc>
                        <w:tc>
                          <w:tcPr>
                            <w:tcW w:w="4542" w:type="dxa"/>
                            <w:shd w:val="clear" w:color="auto" w:fill="F2F2F2"/>
                            <w:vAlign w:val="center"/>
                          </w:tcPr>
                          <w:p w14:paraId="24A5ED67" w14:textId="77777777" w:rsidR="006423C3" w:rsidRDefault="00C06E10">
                            <w:pPr>
                              <w:jc w:val="right"/>
                              <w:outlineLvl w:val="1"/>
                              <w:rPr>
                                <w:b/>
                                <w:bCs/>
                                <w:sz w:val="20"/>
                                <w:lang w:eastAsia="lt-LT"/>
                              </w:rPr>
                            </w:pPr>
                            <w:r>
                              <w:rPr>
                                <w:b/>
                                <w:bCs/>
                                <w:sz w:val="20"/>
                                <w:lang w:eastAsia="lt-LT"/>
                              </w:rPr>
                              <w:t>Iš viso:</w:t>
                            </w:r>
                          </w:p>
                        </w:tc>
                        <w:tc>
                          <w:tcPr>
                            <w:tcW w:w="1108" w:type="dxa"/>
                            <w:shd w:val="clear" w:color="auto" w:fill="F2F2F2"/>
                            <w:vAlign w:val="center"/>
                          </w:tcPr>
                          <w:p w14:paraId="24A5ED68" w14:textId="77777777" w:rsidR="006423C3" w:rsidRDefault="00C06E10">
                            <w:pPr>
                              <w:jc w:val="center"/>
                              <w:outlineLvl w:val="1"/>
                              <w:rPr>
                                <w:b/>
                                <w:bCs/>
                                <w:sz w:val="20"/>
                                <w:lang w:eastAsia="lt-LT"/>
                              </w:rPr>
                            </w:pPr>
                            <w:r>
                              <w:rPr>
                                <w:b/>
                                <w:bCs/>
                                <w:sz w:val="20"/>
                                <w:lang w:eastAsia="lt-LT"/>
                              </w:rPr>
                              <w:t>2201,5</w:t>
                            </w:r>
                          </w:p>
                        </w:tc>
                        <w:tc>
                          <w:tcPr>
                            <w:tcW w:w="1133" w:type="dxa"/>
                            <w:shd w:val="clear" w:color="auto" w:fill="F2F2F2"/>
                            <w:vAlign w:val="center"/>
                          </w:tcPr>
                          <w:p w14:paraId="24A5ED69" w14:textId="77777777" w:rsidR="006423C3" w:rsidRDefault="00C06E10">
                            <w:pPr>
                              <w:jc w:val="center"/>
                              <w:outlineLvl w:val="1"/>
                              <w:rPr>
                                <w:b/>
                                <w:bCs/>
                                <w:sz w:val="20"/>
                                <w:lang w:eastAsia="lt-LT"/>
                              </w:rPr>
                            </w:pPr>
                            <w:r>
                              <w:rPr>
                                <w:b/>
                                <w:bCs/>
                                <w:sz w:val="20"/>
                                <w:lang w:eastAsia="lt-LT"/>
                              </w:rPr>
                              <w:t>2515,1</w:t>
                            </w:r>
                          </w:p>
                        </w:tc>
                        <w:tc>
                          <w:tcPr>
                            <w:tcW w:w="983" w:type="dxa"/>
                            <w:shd w:val="clear" w:color="auto" w:fill="F2F2F2"/>
                            <w:vAlign w:val="center"/>
                          </w:tcPr>
                          <w:p w14:paraId="24A5ED6A" w14:textId="77777777" w:rsidR="006423C3" w:rsidRDefault="00C06E10">
                            <w:pPr>
                              <w:jc w:val="center"/>
                              <w:outlineLvl w:val="1"/>
                              <w:rPr>
                                <w:b/>
                                <w:bCs/>
                                <w:sz w:val="20"/>
                                <w:lang w:eastAsia="lt-LT"/>
                              </w:rPr>
                            </w:pPr>
                            <w:r>
                              <w:rPr>
                                <w:b/>
                                <w:bCs/>
                                <w:sz w:val="20"/>
                                <w:lang w:eastAsia="lt-LT"/>
                              </w:rPr>
                              <w:t>100</w:t>
                            </w:r>
                          </w:p>
                        </w:tc>
                        <w:tc>
                          <w:tcPr>
                            <w:tcW w:w="1120" w:type="dxa"/>
                            <w:shd w:val="clear" w:color="auto" w:fill="F2F2F2"/>
                            <w:vAlign w:val="center"/>
                          </w:tcPr>
                          <w:p w14:paraId="24A5ED6B" w14:textId="77777777" w:rsidR="006423C3" w:rsidRDefault="00C06E10">
                            <w:pPr>
                              <w:jc w:val="center"/>
                              <w:outlineLvl w:val="1"/>
                              <w:rPr>
                                <w:b/>
                                <w:bCs/>
                                <w:sz w:val="20"/>
                                <w:lang w:eastAsia="lt-LT"/>
                              </w:rPr>
                            </w:pPr>
                            <w:r>
                              <w:rPr>
                                <w:b/>
                                <w:bCs/>
                                <w:sz w:val="20"/>
                                <w:lang w:eastAsia="lt-LT"/>
                              </w:rPr>
                              <w:t>100</w:t>
                            </w:r>
                          </w:p>
                        </w:tc>
                      </w:tr>
                    </w:tbl>
                    <w:p w14:paraId="24A5ED6D" w14:textId="77777777" w:rsidR="006423C3" w:rsidRDefault="006423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sz w:val="20"/>
                          <w:lang w:eastAsia="lt-LT"/>
                        </w:rPr>
                      </w:pPr>
                    </w:p>
                    <w:p w14:paraId="24A5ED6E" w14:textId="77777777" w:rsidR="006423C3" w:rsidRDefault="00C06E10">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textAlignment w:val="baseline"/>
                        <w:rPr>
                          <w:b/>
                          <w:szCs w:val="24"/>
                          <w:lang w:eastAsia="ar-SA"/>
                        </w:rPr>
                      </w:pPr>
                    </w:p>
                  </w:sdtContent>
                </w:sdt>
              </w:sdtContent>
            </w:sdt>
            <w:sdt>
              <w:sdtPr>
                <w:alias w:val="14 p."/>
                <w:tag w:val="part_a08235eb37794e20bea16a434870b994"/>
                <w:id w:val="-664389268"/>
                <w:lock w:val="sdtLocked"/>
              </w:sdtPr>
              <w:sdtEndPr/>
              <w:sdtContent>
                <w:p w14:paraId="24A5ED6F" w14:textId="77777777" w:rsidR="006423C3" w:rsidRDefault="00C06E10">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916"/>
                    <w:textAlignment w:val="baseline"/>
                    <w:rPr>
                      <w:b/>
                      <w:szCs w:val="24"/>
                      <w:lang w:eastAsia="ar-SA"/>
                    </w:rPr>
                  </w:pPr>
                  <w:sdt>
                    <w:sdtPr>
                      <w:alias w:val="Numeris"/>
                      <w:tag w:val="nr_a08235eb37794e20bea16a434870b994"/>
                      <w:id w:val="480736005"/>
                      <w:lock w:val="sdtLocked"/>
                    </w:sdtPr>
                    <w:sdtEndPr/>
                    <w:sdtContent>
                      <w:r>
                        <w:rPr>
                          <w:b/>
                          <w:szCs w:val="24"/>
                          <w:lang w:eastAsia="ar-SA"/>
                        </w:rPr>
                        <w:t>14</w:t>
                      </w:r>
                    </w:sdtContent>
                  </w:sdt>
                  <w:r>
                    <w:rPr>
                      <w:b/>
                      <w:szCs w:val="24"/>
                      <w:lang w:eastAsia="ar-SA"/>
                    </w:rPr>
                    <w:t xml:space="preserve">. Lėšos, reikalingos žmogiškųjų </w:t>
                  </w:r>
                  <w:r>
                    <w:rPr>
                      <w:b/>
                      <w:szCs w:val="24"/>
                      <w:lang w:eastAsia="ar-SA"/>
                    </w:rPr>
                    <w:t>išteklių plėtrai</w:t>
                  </w:r>
                </w:p>
                <w:p w14:paraId="24A5ED70" w14:textId="77777777" w:rsidR="006423C3" w:rsidRDefault="00C06E10">
                  <w:pPr>
                    <w:ind w:firstLine="720"/>
                    <w:jc w:val="both"/>
                    <w:rPr>
                      <w:szCs w:val="24"/>
                      <w:lang w:eastAsia="lt-LT"/>
                    </w:rPr>
                  </w:pPr>
                  <w:r>
                    <w:rPr>
                      <w:szCs w:val="24"/>
                      <w:lang w:eastAsia="lt-LT"/>
                    </w:rPr>
                    <w:t xml:space="preserve">Telšių rajono savivaldybė 2019 m. skyrė 503,6 tūkst. </w:t>
                  </w:r>
                  <w:proofErr w:type="spellStart"/>
                  <w:r>
                    <w:rPr>
                      <w:szCs w:val="24"/>
                      <w:lang w:eastAsia="lt-LT"/>
                    </w:rPr>
                    <w:t>Eur</w:t>
                  </w:r>
                  <w:proofErr w:type="spellEnd"/>
                  <w:r>
                    <w:rPr>
                      <w:szCs w:val="24"/>
                      <w:lang w:eastAsia="lt-LT"/>
                    </w:rPr>
                    <w:t xml:space="preserve"> savivaldybės biudžeto lėšų socialinės srities darbuotojų darbo užmokesčiui didinti. Tai sudaro 18,3 proc. visų planuojamų nepanaudoti savivaldybės biudžeto lėšų piniginei socialinei </w:t>
                  </w:r>
                  <w:r>
                    <w:rPr>
                      <w:szCs w:val="24"/>
                      <w:lang w:eastAsia="lt-LT"/>
                    </w:rPr>
                    <w:t xml:space="preserve">paramai skaičiuoti ir mokėti. Iš šių lėšų 303,6 tūkst. </w:t>
                  </w:r>
                  <w:proofErr w:type="spellStart"/>
                  <w:r>
                    <w:rPr>
                      <w:szCs w:val="24"/>
                      <w:lang w:eastAsia="lt-LT"/>
                    </w:rPr>
                    <w:t>Eur</w:t>
                  </w:r>
                  <w:proofErr w:type="spellEnd"/>
                  <w:r>
                    <w:rPr>
                      <w:szCs w:val="24"/>
                      <w:lang w:eastAsia="lt-LT"/>
                    </w:rPr>
                    <w:t xml:space="preserve"> yra paskirstyti 2019 m. savivaldybės biudžete pagal asignavimų valdytojus, 100,0 tūkst. </w:t>
                  </w:r>
                  <w:proofErr w:type="spellStart"/>
                  <w:r>
                    <w:rPr>
                      <w:szCs w:val="24"/>
                      <w:lang w:eastAsia="lt-LT"/>
                    </w:rPr>
                    <w:t>Eur</w:t>
                  </w:r>
                  <w:proofErr w:type="spellEnd"/>
                  <w:r>
                    <w:rPr>
                      <w:szCs w:val="24"/>
                      <w:lang w:eastAsia="lt-LT"/>
                    </w:rPr>
                    <w:t xml:space="preserve"> yra skirta švietimo įstaigose dirbančių darbuotojų darbo užmokesčiui didinti, 100,0 tūkst. </w:t>
                  </w:r>
                  <w:proofErr w:type="spellStart"/>
                  <w:r>
                    <w:rPr>
                      <w:szCs w:val="24"/>
                      <w:lang w:eastAsia="lt-LT"/>
                    </w:rPr>
                    <w:t>Eur</w:t>
                  </w:r>
                  <w:proofErr w:type="spellEnd"/>
                  <w:r>
                    <w:rPr>
                      <w:szCs w:val="24"/>
                      <w:lang w:eastAsia="lt-LT"/>
                    </w:rPr>
                    <w:t xml:space="preserve"> numatyta a</w:t>
                  </w:r>
                  <w:r>
                    <w:rPr>
                      <w:szCs w:val="24"/>
                      <w:lang w:eastAsia="lt-LT"/>
                    </w:rPr>
                    <w:t>tskiroje savivaldybės biudžeto eilutėje ir bus paskirstyti Telšių rajono savivaldybės mero potvarkiu sudarytos darbo grupės siūlymu.</w:t>
                  </w:r>
                </w:p>
                <w:p w14:paraId="24A5ED71"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uppressAutoHyphens/>
                    <w:ind w:right="-1" w:firstLine="916"/>
                    <w:jc w:val="both"/>
                    <w:textAlignment w:val="baseline"/>
                    <w:rPr>
                      <w:bCs/>
                      <w:iCs/>
                      <w:szCs w:val="24"/>
                      <w:lang w:eastAsia="ar-SA"/>
                    </w:rPr>
                  </w:pPr>
                  <w:r>
                    <w:rPr>
                      <w:bCs/>
                      <w:iCs/>
                      <w:szCs w:val="24"/>
                      <w:lang w:eastAsia="ar-SA"/>
                    </w:rPr>
                    <w:t>Vadovaujantis Socialinių paslaugų srities darbuotojų profesinės kompetencijos tobulinimo tvarkos aprašo, patvirtinto  socia</w:t>
                  </w:r>
                  <w:r>
                    <w:rPr>
                      <w:bCs/>
                      <w:iCs/>
                      <w:szCs w:val="24"/>
                      <w:lang w:eastAsia="ar-SA"/>
                    </w:rPr>
                    <w:t>linės apsaugos ir darbo ministro 2015 m. vasario 13 d. Nr. A1-75„Dėl socialinės apsaugos ir darbo ministro 2006 m. balandžio 5 d. įsakymo Nr. A1-92 „Dėl socialinių darbuotojų ir socialinių darbuotojų padėjėjų kvalifikacinių reikalavimų, socialinių darbuoto</w:t>
                  </w:r>
                  <w:r>
                    <w:rPr>
                      <w:bCs/>
                      <w:iCs/>
                      <w:szCs w:val="24"/>
                      <w:lang w:eastAsia="ar-SA"/>
                    </w:rPr>
                    <w:t>jų ir socialinių darbuotojų padėjėjų profesinės kvalifikacijos kėlimo tvarkos bei socialinių darbuotojų atestacijos tvarkos aprašų patvirtinimo“ pakeitimo“, 6 punktu socialiniai darbuotojai privalo periodiškai tobulinti savo profesinę kompetenciją ne mažia</w:t>
                  </w:r>
                  <w:r>
                    <w:rPr>
                      <w:bCs/>
                      <w:iCs/>
                      <w:szCs w:val="24"/>
                      <w:lang w:eastAsia="ar-SA"/>
                    </w:rPr>
                    <w:t xml:space="preserve">u kaip 16 akademinių valandų per kalendorinius metus. </w:t>
                  </w:r>
                </w:p>
                <w:p w14:paraId="24A5ED72"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uppressAutoHyphens/>
                    <w:ind w:right="-1" w:firstLine="916"/>
                    <w:jc w:val="both"/>
                    <w:textAlignment w:val="baseline"/>
                    <w:rPr>
                      <w:bCs/>
                      <w:iCs/>
                      <w:szCs w:val="24"/>
                      <w:lang w:eastAsia="ar-SA"/>
                    </w:rPr>
                  </w:pPr>
                  <w:r>
                    <w:rPr>
                      <w:bCs/>
                      <w:iCs/>
                      <w:szCs w:val="24"/>
                      <w:lang w:eastAsia="ar-SA"/>
                    </w:rPr>
                    <w:t xml:space="preserve">Biudžetinių socialinių paslaugų įstaigų darbuotojai turi galimybių tobulinti savo kompetencijas iš savivaldybės biudžeto lėšų, skirtų įstaigų veiklai užtikrinti, ir specialiųjų tikslinių dotacijų. Tuo </w:t>
                  </w:r>
                  <w:r>
                    <w:rPr>
                      <w:bCs/>
                      <w:iCs/>
                      <w:szCs w:val="24"/>
                      <w:lang w:eastAsia="ar-SA"/>
                    </w:rPr>
                    <w:t xml:space="preserve">tarpu 2018 m. tik 4 kaimiškose seniūnijose: Gadūnavo, </w:t>
                  </w:r>
                  <w:proofErr w:type="spellStart"/>
                  <w:r>
                    <w:rPr>
                      <w:bCs/>
                      <w:iCs/>
                      <w:szCs w:val="24"/>
                      <w:lang w:eastAsia="ar-SA"/>
                    </w:rPr>
                    <w:t>Nevarėnų</w:t>
                  </w:r>
                  <w:proofErr w:type="spellEnd"/>
                  <w:r>
                    <w:rPr>
                      <w:bCs/>
                      <w:iCs/>
                      <w:szCs w:val="24"/>
                      <w:lang w:eastAsia="ar-SA"/>
                    </w:rPr>
                    <w:t xml:space="preserve">, Tryškių ir Žarėnų, buvo skirta po 105,6 </w:t>
                  </w:r>
                  <w:proofErr w:type="spellStart"/>
                  <w:r>
                    <w:rPr>
                      <w:bCs/>
                      <w:iCs/>
                      <w:szCs w:val="24"/>
                      <w:lang w:eastAsia="ar-SA"/>
                    </w:rPr>
                    <w:t>Eur</w:t>
                  </w:r>
                  <w:proofErr w:type="spellEnd"/>
                  <w:r>
                    <w:rPr>
                      <w:bCs/>
                      <w:iCs/>
                      <w:szCs w:val="24"/>
                      <w:lang w:eastAsia="ar-SA"/>
                    </w:rPr>
                    <w:t xml:space="preserve"> seniūnijose dirbančių socialinių darbuotojų mokymams 2019 m. </w:t>
                  </w:r>
                  <w:r>
                    <w:rPr>
                      <w:bCs/>
                      <w:iCs/>
                      <w:szCs w:val="24"/>
                      <w:lang w:eastAsia="ar-SA"/>
                    </w:rPr>
                    <w:lastRenderedPageBreak/>
                    <w:t xml:space="preserve">savivaldybės biudžete yra numatyta skirti 1,0 tūkst. </w:t>
                  </w:r>
                  <w:proofErr w:type="spellStart"/>
                  <w:r>
                    <w:rPr>
                      <w:bCs/>
                      <w:iCs/>
                      <w:szCs w:val="24"/>
                      <w:lang w:eastAsia="ar-SA"/>
                    </w:rPr>
                    <w:t>Eur</w:t>
                  </w:r>
                  <w:proofErr w:type="spellEnd"/>
                  <w:r>
                    <w:rPr>
                      <w:bCs/>
                      <w:iCs/>
                      <w:szCs w:val="24"/>
                      <w:lang w:eastAsia="ar-SA"/>
                    </w:rPr>
                    <w:t xml:space="preserve"> šioms reikmėms tenkinti.</w:t>
                  </w:r>
                </w:p>
                <w:p w14:paraId="24A5ED73"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uppressAutoHyphens/>
                    <w:ind w:right="-1" w:firstLine="916"/>
                    <w:jc w:val="both"/>
                    <w:textAlignment w:val="baseline"/>
                    <w:rPr>
                      <w:bCs/>
                      <w:iCs/>
                      <w:szCs w:val="24"/>
                      <w:lang w:eastAsia="ar-SA"/>
                    </w:rPr>
                  </w:pPr>
                  <w:r>
                    <w:rPr>
                      <w:bCs/>
                      <w:iCs/>
                      <w:szCs w:val="24"/>
                      <w:lang w:eastAsia="ar-SA"/>
                    </w:rPr>
                    <w:t>Telši</w:t>
                  </w:r>
                  <w:r>
                    <w:rPr>
                      <w:bCs/>
                      <w:iCs/>
                      <w:szCs w:val="24"/>
                      <w:lang w:eastAsia="ar-SA"/>
                    </w:rPr>
                    <w:t xml:space="preserve">ų socialinių paslaugų centras informavo, kad iš valstybės biudžeto tikslinių dotacijų lėšų numato skirti 4,7 tūkst. </w:t>
                  </w:r>
                  <w:proofErr w:type="spellStart"/>
                  <w:r>
                    <w:rPr>
                      <w:bCs/>
                      <w:iCs/>
                      <w:szCs w:val="24"/>
                      <w:lang w:eastAsia="ar-SA"/>
                    </w:rPr>
                    <w:t>Eur</w:t>
                  </w:r>
                  <w:proofErr w:type="spellEnd"/>
                  <w:r>
                    <w:rPr>
                      <w:bCs/>
                      <w:iCs/>
                      <w:szCs w:val="24"/>
                      <w:lang w:eastAsia="ar-SA"/>
                    </w:rPr>
                    <w:t xml:space="preserve">, o  iš įstaigos asignavimų – 1,0 tūkst. </w:t>
                  </w:r>
                  <w:proofErr w:type="spellStart"/>
                  <w:r>
                    <w:rPr>
                      <w:bCs/>
                      <w:iCs/>
                      <w:szCs w:val="24"/>
                      <w:lang w:eastAsia="ar-SA"/>
                    </w:rPr>
                    <w:t>Eur</w:t>
                  </w:r>
                  <w:proofErr w:type="spellEnd"/>
                  <w:r>
                    <w:rPr>
                      <w:bCs/>
                      <w:iCs/>
                      <w:szCs w:val="24"/>
                      <w:lang w:eastAsia="ar-SA"/>
                    </w:rPr>
                    <w:t xml:space="preserve"> darbuotojų kvalifikacijai kelti. Telšių vaikų globos namai planuoja šioms reikmėms skirti 2,</w:t>
                  </w:r>
                  <w:r>
                    <w:rPr>
                      <w:bCs/>
                      <w:iCs/>
                      <w:szCs w:val="24"/>
                      <w:lang w:eastAsia="ar-SA"/>
                    </w:rPr>
                    <w:t xml:space="preserve">0 tūkst. </w:t>
                  </w:r>
                  <w:proofErr w:type="spellStart"/>
                  <w:r>
                    <w:rPr>
                      <w:bCs/>
                      <w:iCs/>
                      <w:szCs w:val="24"/>
                      <w:lang w:eastAsia="ar-SA"/>
                    </w:rPr>
                    <w:t>Eur</w:t>
                  </w:r>
                  <w:proofErr w:type="spellEnd"/>
                  <w:r>
                    <w:rPr>
                      <w:bCs/>
                      <w:iCs/>
                      <w:szCs w:val="24"/>
                      <w:lang w:eastAsia="ar-SA"/>
                    </w:rPr>
                    <w:t xml:space="preserve">. Telšių centras „Viltis“ kvalifikacijai kelti 2019 m. numatė 0,1 tūkst. </w:t>
                  </w:r>
                  <w:proofErr w:type="spellStart"/>
                  <w:r>
                    <w:rPr>
                      <w:bCs/>
                      <w:iCs/>
                      <w:szCs w:val="24"/>
                      <w:lang w:eastAsia="ar-SA"/>
                    </w:rPr>
                    <w:t>Eur</w:t>
                  </w:r>
                  <w:proofErr w:type="spellEnd"/>
                  <w:r>
                    <w:rPr>
                      <w:bCs/>
                      <w:iCs/>
                      <w:szCs w:val="24"/>
                      <w:lang w:eastAsia="ar-SA"/>
                    </w:rPr>
                    <w:t xml:space="preserve"> valstybės biudžeto tikslinės dotacijos savivaldybių biudžetams lėšų. Planuojami mokymai 33 Telšių centro „Viltis“ darbuotojams. Telšių rajono senelių globos namai plan</w:t>
                  </w:r>
                  <w:r>
                    <w:rPr>
                      <w:bCs/>
                      <w:iCs/>
                      <w:szCs w:val="24"/>
                      <w:lang w:eastAsia="ar-SA"/>
                    </w:rPr>
                    <w:t xml:space="preserve">uoja skirti 0,5 tūkst. </w:t>
                  </w:r>
                  <w:proofErr w:type="spellStart"/>
                  <w:r>
                    <w:rPr>
                      <w:bCs/>
                      <w:iCs/>
                      <w:szCs w:val="24"/>
                      <w:lang w:eastAsia="ar-SA"/>
                    </w:rPr>
                    <w:t>Eur</w:t>
                  </w:r>
                  <w:proofErr w:type="spellEnd"/>
                  <w:r>
                    <w:rPr>
                      <w:bCs/>
                      <w:iCs/>
                      <w:szCs w:val="24"/>
                      <w:lang w:eastAsia="ar-SA"/>
                    </w:rPr>
                    <w:t xml:space="preserve"> iš įstaigos asignavimų  ir 1,0 tūkst. </w:t>
                  </w:r>
                  <w:proofErr w:type="spellStart"/>
                  <w:r>
                    <w:rPr>
                      <w:bCs/>
                      <w:iCs/>
                      <w:szCs w:val="24"/>
                      <w:lang w:eastAsia="ar-SA"/>
                    </w:rPr>
                    <w:t>Eur</w:t>
                  </w:r>
                  <w:proofErr w:type="spellEnd"/>
                  <w:r>
                    <w:rPr>
                      <w:bCs/>
                      <w:iCs/>
                      <w:szCs w:val="24"/>
                      <w:lang w:eastAsia="ar-SA"/>
                    </w:rPr>
                    <w:t xml:space="preserve"> iš valstybės biudžeto tikslinių dotacijų lėšų.</w:t>
                  </w:r>
                </w:p>
                <w:p w14:paraId="24A5ED74" w14:textId="77777777" w:rsidR="006423C3" w:rsidRDefault="006423C3">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spacing w:line="280" w:lineRule="atLeast"/>
                    <w:ind w:right="-23" w:firstLine="1832"/>
                    <w:jc w:val="both"/>
                    <w:textAlignment w:val="baseline"/>
                    <w:rPr>
                      <w:rFonts w:ascii="Courier New" w:hAnsi="Courier New" w:cs="Courier New"/>
                      <w:sz w:val="20"/>
                      <w:lang w:eastAsia="ar-SA"/>
                    </w:rPr>
                  </w:pPr>
                </w:p>
                <w:p w14:paraId="24A5ED75" w14:textId="77777777" w:rsidR="006423C3" w:rsidRDefault="00C06E10">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spacing w:line="280" w:lineRule="atLeast"/>
                    <w:ind w:right="-23" w:hanging="567"/>
                    <w:jc w:val="both"/>
                    <w:textAlignment w:val="baseline"/>
                    <w:rPr>
                      <w:rFonts w:ascii="Courier New" w:hAnsi="Courier New" w:cs="Courier New"/>
                      <w:sz w:val="20"/>
                      <w:lang w:eastAsia="ar-SA"/>
                    </w:rPr>
                  </w:pPr>
                </w:p>
              </w:sdtContent>
            </w:sdt>
            <w:sdt>
              <w:sdtPr>
                <w:alias w:val="15 p."/>
                <w:tag w:val="part_6e54746e584e4e4c8d2641ec1318c7aa"/>
                <w:id w:val="1521271886"/>
                <w:lock w:val="sdtLocked"/>
              </w:sdtPr>
              <w:sdtEndPr/>
              <w:sdtContent>
                <w:p w14:paraId="24A5ED76"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sdt>
                    <w:sdtPr>
                      <w:alias w:val="Numeris"/>
                      <w:tag w:val="nr_6e54746e584e4e4c8d2641ec1318c7aa"/>
                      <w:id w:val="1000007400"/>
                      <w:lock w:val="sdtLocked"/>
                    </w:sdtPr>
                    <w:sdtEndPr/>
                    <w:sdtContent>
                      <w:r>
                        <w:rPr>
                          <w:b/>
                          <w:szCs w:val="24"/>
                          <w:lang w:eastAsia="ar-SA"/>
                        </w:rPr>
                        <w:t>15</w:t>
                      </w:r>
                    </w:sdtContent>
                  </w:sdt>
                  <w:r>
                    <w:rPr>
                      <w:b/>
                      <w:szCs w:val="24"/>
                      <w:lang w:eastAsia="ar-SA"/>
                    </w:rPr>
                    <w:t>. Savivaldybės finansinių galimybių palyginimas su numatytų priemonių</w:t>
                  </w:r>
                  <w:r>
                    <w:rPr>
                      <w:b/>
                      <w:szCs w:val="24"/>
                      <w:shd w:val="clear" w:color="auto" w:fill="F2F2F2"/>
                      <w:lang w:eastAsia="ar-SA"/>
                    </w:rPr>
                    <w:t xml:space="preserve"> </w:t>
                  </w:r>
                  <w:r>
                    <w:rPr>
                      <w:b/>
                      <w:szCs w:val="24"/>
                      <w:lang w:eastAsia="ar-SA"/>
                    </w:rPr>
                    <w:t>finansavimu</w:t>
                  </w:r>
                </w:p>
                <w:p w14:paraId="24A5ED77" w14:textId="77777777" w:rsidR="006423C3" w:rsidRDefault="006423C3">
                  <w:pPr>
                    <w:widowControl w:val="0"/>
                    <w:tabs>
                      <w:tab w:val="left" w:pos="916"/>
                      <w:tab w:val="left" w:pos="1832"/>
                      <w:tab w:val="left" w:pos="2748"/>
                      <w:tab w:val="left" w:pos="3664"/>
                      <w:tab w:val="left" w:pos="4580"/>
                      <w:tab w:val="left" w:pos="5496"/>
                      <w:tab w:val="left" w:pos="6412"/>
                      <w:tab w:val="left" w:pos="7328"/>
                      <w:tab w:val="left" w:pos="8244"/>
                      <w:tab w:val="left" w:pos="9498"/>
                      <w:tab w:val="left" w:pos="9639"/>
                      <w:tab w:val="left" w:pos="10992"/>
                      <w:tab w:val="left" w:pos="11908"/>
                      <w:tab w:val="left" w:pos="12824"/>
                      <w:tab w:val="left" w:pos="13740"/>
                      <w:tab w:val="left" w:pos="14656"/>
                    </w:tabs>
                    <w:suppressAutoHyphens/>
                    <w:ind w:right="-164" w:firstLine="1832"/>
                    <w:jc w:val="both"/>
                    <w:textAlignment w:val="baseline"/>
                    <w:rPr>
                      <w:b/>
                      <w:szCs w:val="24"/>
                      <w:lang w:eastAsia="ar-SA"/>
                    </w:rPr>
                  </w:pPr>
                </w:p>
                <w:p w14:paraId="24A5ED78"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szCs w:val="24"/>
                      <w:lang w:eastAsia="ar-SA"/>
                    </w:rPr>
                  </w:pPr>
                  <w:r>
                    <w:rPr>
                      <w:szCs w:val="24"/>
                      <w:lang w:eastAsia="ar-SA"/>
                    </w:rPr>
                    <w:t>Socialinių paslaugų planas rengiamas ir numatomos</w:t>
                  </w:r>
                  <w:r>
                    <w:rPr>
                      <w:szCs w:val="24"/>
                      <w:lang w:eastAsia="ar-SA"/>
                    </w:rPr>
                    <w:t xml:space="preserve"> įgyvendinti priemonės atsižvelgiant į Savivaldybės finansines galimybes. Senstant gyventojams ir daugėjant išlaikytinių, Savivaldybė nėra pajėgi išplėtoti socialinių paslaugų infrastruktūros taip, kad būtų patenkinti visų socialinių grupių poreikiai.</w:t>
                  </w:r>
                </w:p>
                <w:p w14:paraId="24A5ED79" w14:textId="77777777" w:rsidR="006423C3" w:rsidRDefault="006423C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both"/>
                    <w:textAlignment w:val="baseline"/>
                    <w:rPr>
                      <w:szCs w:val="24"/>
                      <w:lang w:eastAsia="ar-SA"/>
                    </w:rPr>
                  </w:pPr>
                </w:p>
                <w:sdt>
                  <w:sdtPr>
                    <w:alias w:val="15.1 pp."/>
                    <w:tag w:val="part_e5b3cf95a350488b9ec68e44d29c0a25"/>
                    <w:id w:val="654574316"/>
                    <w:lock w:val="sdtLocked"/>
                  </w:sdtPr>
                  <w:sdtEndPr/>
                  <w:sdtContent>
                    <w:p w14:paraId="24A5ED7A" w14:textId="77777777" w:rsidR="006423C3" w:rsidRDefault="00C06E10">
                      <w:pPr>
                        <w:widowControl w:val="0"/>
                        <w:shd w:val="clear" w:color="auto" w:fill="FFFFFF"/>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sdt>
                        <w:sdtPr>
                          <w:alias w:val="Numeris"/>
                          <w:tag w:val="nr_e5b3cf95a350488b9ec68e44d29c0a25"/>
                          <w:id w:val="-986008640"/>
                          <w:lock w:val="sdtLocked"/>
                        </w:sdtPr>
                        <w:sdtEndPr/>
                        <w:sdtContent>
                          <w:r>
                            <w:rPr>
                              <w:b/>
                              <w:szCs w:val="24"/>
                              <w:lang w:eastAsia="ar-SA"/>
                            </w:rPr>
                            <w:t>15.</w:t>
                          </w:r>
                          <w:r>
                            <w:rPr>
                              <w:b/>
                              <w:szCs w:val="24"/>
                              <w:lang w:eastAsia="ar-SA"/>
                            </w:rPr>
                            <w:t>1</w:t>
                          </w:r>
                        </w:sdtContent>
                      </w:sdt>
                      <w:r>
                        <w:rPr>
                          <w:b/>
                          <w:szCs w:val="24"/>
                          <w:lang w:eastAsia="ar-SA"/>
                        </w:rPr>
                        <w:t>.</w:t>
                      </w:r>
                      <w:r>
                        <w:rPr>
                          <w:i/>
                          <w:szCs w:val="24"/>
                          <w:lang w:eastAsia="ar-SA"/>
                        </w:rPr>
                        <w:t xml:space="preserve"> </w:t>
                      </w:r>
                      <w:r>
                        <w:rPr>
                          <w:b/>
                          <w:szCs w:val="24"/>
                          <w:lang w:eastAsia="ar-SA"/>
                        </w:rPr>
                        <w:t>Savivaldybės organizuojamų socialinių paslaugų įvertinimas</w:t>
                      </w:r>
                    </w:p>
                    <w:p w14:paraId="24A5ED7B" w14:textId="77777777" w:rsidR="006423C3" w:rsidRDefault="006423C3">
                      <w:pPr>
                        <w:widowControl w:val="0"/>
                        <w:shd w:val="clear" w:color="auto" w:fill="FFFFFF"/>
                        <w:tabs>
                          <w:tab w:val="left" w:pos="916"/>
                          <w:tab w:val="left" w:pos="1560"/>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b/>
                          <w:i/>
                          <w:iCs/>
                          <w:color w:val="548DD4"/>
                          <w:sz w:val="20"/>
                          <w:lang w:eastAsia="ar-SA"/>
                        </w:rPr>
                      </w:pPr>
                    </w:p>
                    <w:p w14:paraId="24A5ED7C" w14:textId="77777777" w:rsidR="006423C3" w:rsidRDefault="00C06E10">
                      <w:pPr>
                        <w:widowControl w:val="0"/>
                        <w:shd w:val="clear" w:color="auto" w:fill="FFFFFF"/>
                        <w:tabs>
                          <w:tab w:val="left" w:pos="916"/>
                          <w:tab w:val="left" w:pos="1560"/>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szCs w:val="24"/>
                          <w:lang w:eastAsia="ar-SA"/>
                        </w:rPr>
                      </w:pPr>
                      <w:r>
                        <w:rPr>
                          <w:szCs w:val="24"/>
                          <w:lang w:eastAsia="ar-SA"/>
                        </w:rPr>
                        <w:t xml:space="preserve">Savivaldybėje socialinės paslaugos organizuojamos visoms asmenų grupėms. Tačiau paslaugų poreikis nėra pilnai patenkinamas. </w:t>
                      </w:r>
                    </w:p>
                    <w:p w14:paraId="24A5ED7D" w14:textId="77777777" w:rsidR="006423C3" w:rsidRDefault="00C06E10">
                      <w:pPr>
                        <w:shd w:val="clear" w:color="auto" w:fill="FFFFFF"/>
                        <w:ind w:right="-852" w:firstLine="709"/>
                        <w:jc w:val="both"/>
                        <w:rPr>
                          <w:szCs w:val="24"/>
                          <w:lang w:eastAsia="lt-LT"/>
                        </w:rPr>
                      </w:pPr>
                      <w:r>
                        <w:rPr>
                          <w:szCs w:val="24"/>
                          <w:u w:val="single"/>
                          <w:lang w:eastAsia="lt-LT"/>
                        </w:rPr>
                        <w:t xml:space="preserve">Paslaugų poreikio tenkinimo vertinimas pagal prioritetinės žmonių </w:t>
                      </w:r>
                      <w:r>
                        <w:rPr>
                          <w:szCs w:val="24"/>
                          <w:u w:val="single"/>
                          <w:lang w:eastAsia="lt-LT"/>
                        </w:rPr>
                        <w:t>socialines grupes</w:t>
                      </w:r>
                      <w:r>
                        <w:rPr>
                          <w:szCs w:val="24"/>
                          <w:lang w:eastAsia="lt-LT"/>
                        </w:rPr>
                        <w:t>:</w:t>
                      </w:r>
                    </w:p>
                    <w:p w14:paraId="24A5ED7E" w14:textId="77777777" w:rsidR="006423C3" w:rsidRDefault="00C06E10">
                      <w:pPr>
                        <w:shd w:val="clear" w:color="auto" w:fill="FFFFFF"/>
                        <w:ind w:right="-852" w:firstLine="709"/>
                        <w:jc w:val="both"/>
                        <w:rPr>
                          <w:szCs w:val="24"/>
                          <w:lang w:eastAsia="lt-LT"/>
                        </w:rPr>
                      </w:pPr>
                      <w:r>
                        <w:rPr>
                          <w:szCs w:val="24"/>
                          <w:u w:val="single"/>
                          <w:lang w:eastAsia="lt-LT"/>
                        </w:rPr>
                        <w:t>šeimoms ir vaikams</w:t>
                      </w:r>
                      <w:r>
                        <w:rPr>
                          <w:szCs w:val="24"/>
                          <w:lang w:eastAsia="lt-LT"/>
                        </w:rPr>
                        <w:t xml:space="preserve"> – tenkinamas iš dalies: </w:t>
                      </w:r>
                    </w:p>
                    <w:p w14:paraId="24A5ED7F" w14:textId="77777777" w:rsidR="006423C3" w:rsidRDefault="00C06E10">
                      <w:pPr>
                        <w:shd w:val="clear" w:color="auto" w:fill="FFFFFF"/>
                        <w:ind w:left="993" w:right="-23" w:hanging="284"/>
                        <w:jc w:val="both"/>
                        <w:rPr>
                          <w:szCs w:val="24"/>
                          <w:lang w:eastAsia="lt-LT"/>
                        </w:rPr>
                      </w:pPr>
                      <w:r>
                        <w:rPr>
                          <w:szCs w:val="24"/>
                          <w:lang w:eastAsia="lt-LT"/>
                        </w:rPr>
                        <w:t>–</w:t>
                      </w:r>
                      <w:r>
                        <w:rPr>
                          <w:szCs w:val="24"/>
                          <w:lang w:eastAsia="lt-LT"/>
                        </w:rPr>
                        <w:tab/>
                        <w:t>pradėtos teikti bendruomeninės paslaugos be tėvų globos likusiems vaikams;</w:t>
                      </w:r>
                    </w:p>
                    <w:p w14:paraId="24A5ED80" w14:textId="77777777" w:rsidR="006423C3" w:rsidRDefault="00C06E10">
                      <w:pPr>
                        <w:shd w:val="clear" w:color="auto" w:fill="FFFFFF"/>
                        <w:ind w:left="993" w:right="-23" w:hanging="284"/>
                        <w:jc w:val="both"/>
                        <w:rPr>
                          <w:szCs w:val="24"/>
                          <w:lang w:eastAsia="lt-LT"/>
                        </w:rPr>
                      </w:pPr>
                      <w:r>
                        <w:rPr>
                          <w:szCs w:val="24"/>
                          <w:lang w:eastAsia="lt-LT"/>
                        </w:rPr>
                        <w:t>–</w:t>
                      </w:r>
                      <w:r>
                        <w:rPr>
                          <w:szCs w:val="24"/>
                          <w:lang w:eastAsia="lt-LT"/>
                        </w:rPr>
                        <w:tab/>
                        <w:t>įgyvendinamas kompleksinės pagalbos šeimai projektas;</w:t>
                      </w:r>
                    </w:p>
                    <w:p w14:paraId="24A5ED81" w14:textId="77777777" w:rsidR="006423C3" w:rsidRDefault="00C06E10">
                      <w:pPr>
                        <w:shd w:val="clear" w:color="auto" w:fill="FFFFFF"/>
                        <w:ind w:left="993" w:right="-23" w:hanging="284"/>
                        <w:jc w:val="both"/>
                        <w:rPr>
                          <w:szCs w:val="24"/>
                          <w:lang w:eastAsia="lt-LT"/>
                        </w:rPr>
                      </w:pPr>
                      <w:r>
                        <w:rPr>
                          <w:szCs w:val="24"/>
                          <w:lang w:eastAsia="lt-LT"/>
                        </w:rPr>
                        <w:t>–</w:t>
                      </w:r>
                      <w:r>
                        <w:rPr>
                          <w:szCs w:val="24"/>
                          <w:lang w:eastAsia="lt-LT"/>
                        </w:rPr>
                        <w:tab/>
                        <w:t xml:space="preserve">finansiniai instrumentai skatina globą šeimoje; </w:t>
                      </w:r>
                    </w:p>
                    <w:p w14:paraId="24A5ED82" w14:textId="77777777" w:rsidR="006423C3" w:rsidRDefault="00C06E10">
                      <w:pPr>
                        <w:shd w:val="clear" w:color="auto" w:fill="FFFFFF"/>
                        <w:ind w:right="-852" w:firstLine="709"/>
                        <w:jc w:val="both"/>
                        <w:rPr>
                          <w:szCs w:val="24"/>
                          <w:lang w:eastAsia="lt-LT"/>
                        </w:rPr>
                      </w:pPr>
                      <w:r>
                        <w:rPr>
                          <w:szCs w:val="24"/>
                          <w:u w:val="single"/>
                          <w:lang w:eastAsia="lt-LT"/>
                        </w:rPr>
                        <w:t xml:space="preserve">asmenims </w:t>
                      </w:r>
                      <w:r>
                        <w:rPr>
                          <w:szCs w:val="24"/>
                          <w:u w:val="single"/>
                          <w:lang w:eastAsia="lt-LT"/>
                        </w:rPr>
                        <w:t>su proto ir psichikos negalia</w:t>
                      </w:r>
                      <w:r>
                        <w:rPr>
                          <w:szCs w:val="24"/>
                          <w:lang w:eastAsia="lt-LT"/>
                        </w:rPr>
                        <w:t xml:space="preserve"> – tenkinamas iš dalies;</w:t>
                      </w:r>
                    </w:p>
                    <w:p w14:paraId="24A5ED83" w14:textId="77777777" w:rsidR="006423C3" w:rsidRDefault="00C06E10">
                      <w:pPr>
                        <w:shd w:val="clear" w:color="auto" w:fill="FFFFFF"/>
                        <w:ind w:left="993" w:right="-23" w:hanging="284"/>
                        <w:jc w:val="both"/>
                        <w:rPr>
                          <w:szCs w:val="24"/>
                          <w:lang w:eastAsia="lt-LT"/>
                        </w:rPr>
                      </w:pPr>
                      <w:r>
                        <w:rPr>
                          <w:szCs w:val="24"/>
                          <w:lang w:eastAsia="lt-LT"/>
                        </w:rPr>
                        <w:t>–</w:t>
                      </w:r>
                      <w:r>
                        <w:rPr>
                          <w:szCs w:val="24"/>
                          <w:lang w:eastAsia="lt-LT"/>
                        </w:rPr>
                        <w:tab/>
                        <w:t>užtikrinta dienos socialinė globa asmenims su proto negalia;</w:t>
                      </w:r>
                    </w:p>
                    <w:p w14:paraId="24A5ED84" w14:textId="77777777" w:rsidR="006423C3" w:rsidRDefault="00C06E10">
                      <w:pPr>
                        <w:shd w:val="clear" w:color="auto" w:fill="FFFFFF"/>
                        <w:ind w:left="993" w:right="-23" w:hanging="284"/>
                        <w:jc w:val="both"/>
                        <w:rPr>
                          <w:szCs w:val="24"/>
                          <w:lang w:eastAsia="lt-LT"/>
                        </w:rPr>
                      </w:pPr>
                      <w:r>
                        <w:rPr>
                          <w:szCs w:val="24"/>
                          <w:lang w:eastAsia="lt-LT"/>
                        </w:rPr>
                        <w:t>–</w:t>
                      </w:r>
                      <w:r>
                        <w:rPr>
                          <w:szCs w:val="24"/>
                          <w:lang w:eastAsia="lt-LT"/>
                        </w:rPr>
                        <w:tab/>
                        <w:t xml:space="preserve"> neteikiamos trumpalaikės socialinės globos paslaugos rajone, todėl jos perkamos kitose </w:t>
                      </w:r>
                    </w:p>
                    <w:p w14:paraId="24A5ED85" w14:textId="77777777" w:rsidR="006423C3" w:rsidRDefault="00C06E10">
                      <w:pPr>
                        <w:shd w:val="clear" w:color="auto" w:fill="FFFFFF"/>
                        <w:ind w:right="-23"/>
                        <w:jc w:val="both"/>
                        <w:rPr>
                          <w:szCs w:val="24"/>
                          <w:lang w:eastAsia="lt-LT"/>
                        </w:rPr>
                      </w:pPr>
                      <w:r>
                        <w:rPr>
                          <w:szCs w:val="24"/>
                          <w:lang w:eastAsia="lt-LT"/>
                        </w:rPr>
                        <w:t xml:space="preserve">savivaldybėse; </w:t>
                      </w:r>
                    </w:p>
                    <w:p w14:paraId="24A5ED86" w14:textId="77777777" w:rsidR="006423C3" w:rsidRDefault="00C06E10">
                      <w:pPr>
                        <w:shd w:val="clear" w:color="auto" w:fill="FFFFFF"/>
                        <w:ind w:left="993" w:right="-23" w:hanging="284"/>
                        <w:jc w:val="both"/>
                        <w:rPr>
                          <w:szCs w:val="24"/>
                          <w:lang w:eastAsia="lt-LT"/>
                        </w:rPr>
                      </w:pPr>
                      <w:r>
                        <w:rPr>
                          <w:szCs w:val="24"/>
                          <w:lang w:eastAsia="lt-LT"/>
                        </w:rPr>
                        <w:t>–</w:t>
                      </w:r>
                      <w:r>
                        <w:rPr>
                          <w:szCs w:val="24"/>
                          <w:lang w:eastAsia="lt-LT"/>
                        </w:rPr>
                        <w:tab/>
                      </w:r>
                      <w:r>
                        <w:rPr>
                          <w:szCs w:val="24"/>
                          <w:lang w:eastAsia="lt-LT"/>
                        </w:rPr>
                        <w:t xml:space="preserve">nepakanka paslaugų psichikos negalią turintiems asmenims; </w:t>
                      </w:r>
                    </w:p>
                    <w:p w14:paraId="24A5ED87" w14:textId="77777777" w:rsidR="006423C3" w:rsidRDefault="00C06E10">
                      <w:pPr>
                        <w:shd w:val="clear" w:color="auto" w:fill="FFFFFF"/>
                        <w:ind w:left="993" w:right="-23" w:hanging="284"/>
                        <w:jc w:val="both"/>
                        <w:rPr>
                          <w:szCs w:val="24"/>
                          <w:lang w:eastAsia="lt-LT"/>
                        </w:rPr>
                      </w:pPr>
                      <w:r>
                        <w:rPr>
                          <w:szCs w:val="24"/>
                          <w:lang w:eastAsia="lt-LT"/>
                        </w:rPr>
                        <w:t>–</w:t>
                      </w:r>
                      <w:r>
                        <w:rPr>
                          <w:szCs w:val="24"/>
                          <w:lang w:eastAsia="lt-LT"/>
                        </w:rPr>
                        <w:tab/>
                        <w:t>nevystomos bendruomeninės paslaugos;</w:t>
                      </w:r>
                    </w:p>
                    <w:p w14:paraId="24A5ED88" w14:textId="77777777" w:rsidR="006423C3" w:rsidRDefault="00C06E10">
                      <w:pPr>
                        <w:shd w:val="clear" w:color="auto" w:fill="FFFFFF"/>
                        <w:tabs>
                          <w:tab w:val="left" w:pos="1134"/>
                        </w:tabs>
                        <w:ind w:left="709" w:right="-23"/>
                        <w:jc w:val="both"/>
                        <w:rPr>
                          <w:szCs w:val="24"/>
                          <w:lang w:eastAsia="lt-LT"/>
                        </w:rPr>
                      </w:pPr>
                      <w:r>
                        <w:rPr>
                          <w:szCs w:val="24"/>
                          <w:u w:val="single"/>
                          <w:lang w:eastAsia="lt-LT"/>
                        </w:rPr>
                        <w:t>socialinės rizikos asmenims</w:t>
                      </w:r>
                      <w:r>
                        <w:rPr>
                          <w:szCs w:val="24"/>
                          <w:lang w:eastAsia="lt-LT"/>
                        </w:rPr>
                        <w:t xml:space="preserve"> – tenkinamas iš dalies:</w:t>
                      </w:r>
                    </w:p>
                    <w:p w14:paraId="24A5ED89" w14:textId="77777777" w:rsidR="006423C3" w:rsidRDefault="00C06E10">
                      <w:pPr>
                        <w:shd w:val="clear" w:color="auto" w:fill="FFFFFF"/>
                        <w:tabs>
                          <w:tab w:val="left" w:pos="1134"/>
                        </w:tabs>
                        <w:ind w:left="1496" w:right="-23" w:hanging="645"/>
                        <w:jc w:val="both"/>
                        <w:rPr>
                          <w:szCs w:val="24"/>
                          <w:lang w:eastAsia="lt-LT"/>
                        </w:rPr>
                      </w:pPr>
                      <w:r>
                        <w:rPr>
                          <w:szCs w:val="24"/>
                          <w:lang w:eastAsia="lt-LT"/>
                        </w:rPr>
                        <w:t>–</w:t>
                      </w:r>
                      <w:r>
                        <w:rPr>
                          <w:szCs w:val="24"/>
                          <w:lang w:eastAsia="lt-LT"/>
                        </w:rPr>
                        <w:tab/>
                        <w:t xml:space="preserve">užtikrintos laikino apgyvendinimo paslaugos; </w:t>
                      </w:r>
                    </w:p>
                    <w:p w14:paraId="24A5ED8A" w14:textId="77777777" w:rsidR="006423C3" w:rsidRDefault="00C06E10">
                      <w:pPr>
                        <w:shd w:val="clear" w:color="auto" w:fill="FFFFFF"/>
                        <w:tabs>
                          <w:tab w:val="left" w:pos="1134"/>
                        </w:tabs>
                        <w:ind w:left="1496" w:right="-23" w:hanging="645"/>
                        <w:jc w:val="both"/>
                        <w:rPr>
                          <w:szCs w:val="24"/>
                          <w:lang w:eastAsia="lt-LT"/>
                        </w:rPr>
                      </w:pPr>
                      <w:r>
                        <w:rPr>
                          <w:szCs w:val="24"/>
                          <w:lang w:eastAsia="lt-LT"/>
                        </w:rPr>
                        <w:t>–</w:t>
                      </w:r>
                      <w:r>
                        <w:rPr>
                          <w:szCs w:val="24"/>
                          <w:lang w:eastAsia="lt-LT"/>
                        </w:rPr>
                        <w:tab/>
                        <w:t>iš dalies teikiamos maitinimo ir higienos paslaugos;</w:t>
                      </w:r>
                    </w:p>
                    <w:p w14:paraId="24A5ED8B" w14:textId="77777777" w:rsidR="006423C3" w:rsidRDefault="00C06E10">
                      <w:pPr>
                        <w:shd w:val="clear" w:color="auto" w:fill="FFFFFF"/>
                        <w:tabs>
                          <w:tab w:val="left" w:pos="1134"/>
                        </w:tabs>
                        <w:ind w:right="-23" w:firstLine="851"/>
                        <w:jc w:val="both"/>
                        <w:rPr>
                          <w:szCs w:val="24"/>
                          <w:lang w:eastAsia="lt-LT"/>
                        </w:rPr>
                      </w:pPr>
                      <w:r>
                        <w:rPr>
                          <w:szCs w:val="24"/>
                          <w:lang w:eastAsia="lt-LT"/>
                        </w:rPr>
                        <w:t>–</w:t>
                      </w:r>
                      <w:r>
                        <w:rPr>
                          <w:szCs w:val="24"/>
                          <w:lang w:eastAsia="lt-LT"/>
                        </w:rPr>
                        <w:tab/>
                      </w:r>
                      <w:r>
                        <w:rPr>
                          <w:szCs w:val="24"/>
                          <w:lang w:eastAsia="lt-LT"/>
                        </w:rPr>
                        <w:t xml:space="preserve">nėra kompleksinės socialinių paslaugų sistemos asmenims po psichosocialinės reabilitacijos; </w:t>
                      </w:r>
                    </w:p>
                    <w:p w14:paraId="24A5ED8C" w14:textId="77777777" w:rsidR="006423C3" w:rsidRDefault="00C06E10">
                      <w:pPr>
                        <w:shd w:val="clear" w:color="auto" w:fill="FFFFFF"/>
                        <w:tabs>
                          <w:tab w:val="left" w:pos="1134"/>
                        </w:tabs>
                        <w:ind w:right="-23" w:firstLine="851"/>
                        <w:jc w:val="both"/>
                        <w:rPr>
                          <w:szCs w:val="24"/>
                          <w:lang w:eastAsia="lt-LT"/>
                        </w:rPr>
                      </w:pPr>
                      <w:r>
                        <w:rPr>
                          <w:szCs w:val="24"/>
                          <w:lang w:eastAsia="lt-LT"/>
                        </w:rPr>
                        <w:t>–</w:t>
                      </w:r>
                      <w:r>
                        <w:rPr>
                          <w:szCs w:val="24"/>
                          <w:lang w:eastAsia="lt-LT"/>
                        </w:rPr>
                        <w:tab/>
                        <w:t xml:space="preserve">nėra vystomos trumpalaikės/ ilgalaikės socialinės globos paslaugos šiai asmenų grupei; </w:t>
                      </w:r>
                    </w:p>
                    <w:p w14:paraId="24A5ED8D" w14:textId="77777777" w:rsidR="006423C3" w:rsidRDefault="00C06E10">
                      <w:pPr>
                        <w:shd w:val="clear" w:color="auto" w:fill="FFFFFF"/>
                        <w:tabs>
                          <w:tab w:val="left" w:pos="1134"/>
                        </w:tabs>
                        <w:ind w:left="1496" w:right="-23" w:hanging="645"/>
                        <w:jc w:val="both"/>
                        <w:rPr>
                          <w:szCs w:val="24"/>
                          <w:lang w:eastAsia="lt-LT"/>
                        </w:rPr>
                      </w:pPr>
                      <w:r>
                        <w:rPr>
                          <w:szCs w:val="24"/>
                          <w:lang w:eastAsia="lt-LT"/>
                        </w:rPr>
                        <w:t>–</w:t>
                      </w:r>
                      <w:r>
                        <w:rPr>
                          <w:szCs w:val="24"/>
                          <w:lang w:eastAsia="lt-LT"/>
                        </w:rPr>
                        <w:tab/>
                        <w:t>nevystomos bendruomeninės paslaugos;</w:t>
                      </w:r>
                    </w:p>
                    <w:p w14:paraId="24A5ED8E" w14:textId="77777777" w:rsidR="006423C3" w:rsidRDefault="00C06E10">
                      <w:pPr>
                        <w:shd w:val="clear" w:color="auto" w:fill="FFFFFF"/>
                        <w:ind w:firstLine="720"/>
                        <w:jc w:val="both"/>
                        <w:rPr>
                          <w:szCs w:val="24"/>
                          <w:lang w:eastAsia="lt-LT"/>
                        </w:rPr>
                      </w:pPr>
                      <w:r>
                        <w:rPr>
                          <w:szCs w:val="24"/>
                          <w:u w:val="single"/>
                          <w:lang w:eastAsia="lt-LT"/>
                        </w:rPr>
                        <w:t>asmenys su fizine negalia</w:t>
                      </w:r>
                      <w:r>
                        <w:rPr>
                          <w:szCs w:val="24"/>
                          <w:lang w:eastAsia="lt-LT"/>
                        </w:rPr>
                        <w:t xml:space="preserve"> – paslau</w:t>
                      </w:r>
                      <w:r>
                        <w:rPr>
                          <w:szCs w:val="24"/>
                          <w:lang w:eastAsia="lt-LT"/>
                        </w:rPr>
                        <w:t>gų poreikis tenkinamas:</w:t>
                      </w:r>
                    </w:p>
                    <w:p w14:paraId="24A5ED8F" w14:textId="77777777" w:rsidR="006423C3" w:rsidRDefault="00C06E10">
                      <w:pPr>
                        <w:shd w:val="clear" w:color="auto" w:fill="FFFFFF"/>
                        <w:ind w:left="1134" w:right="-1" w:hanging="283"/>
                        <w:jc w:val="both"/>
                        <w:rPr>
                          <w:szCs w:val="24"/>
                          <w:lang w:eastAsia="lt-LT"/>
                        </w:rPr>
                      </w:pPr>
                      <w:r>
                        <w:rPr>
                          <w:szCs w:val="24"/>
                          <w:lang w:eastAsia="lt-LT"/>
                        </w:rPr>
                        <w:t>–</w:t>
                      </w:r>
                      <w:r>
                        <w:rPr>
                          <w:szCs w:val="24"/>
                          <w:lang w:eastAsia="lt-LT"/>
                        </w:rPr>
                        <w:tab/>
                        <w:t xml:space="preserve">užtikrinamos paslaugos į namus; atokvėpio paslaugos institucijoje, dienos socialinė </w:t>
                      </w:r>
                    </w:p>
                    <w:p w14:paraId="24A5ED90" w14:textId="77777777" w:rsidR="006423C3" w:rsidRDefault="00C06E10">
                      <w:pPr>
                        <w:shd w:val="clear" w:color="auto" w:fill="FFFFFF"/>
                        <w:ind w:right="-1"/>
                        <w:jc w:val="both"/>
                        <w:rPr>
                          <w:szCs w:val="24"/>
                          <w:lang w:eastAsia="lt-LT"/>
                        </w:rPr>
                      </w:pPr>
                      <w:r>
                        <w:rPr>
                          <w:szCs w:val="24"/>
                          <w:lang w:eastAsia="lt-LT"/>
                        </w:rPr>
                        <w:t xml:space="preserve">globa institucijoje; </w:t>
                      </w:r>
                    </w:p>
                    <w:p w14:paraId="24A5ED91" w14:textId="77777777" w:rsidR="006423C3" w:rsidRDefault="00C06E10">
                      <w:pPr>
                        <w:shd w:val="clear" w:color="auto" w:fill="FFFFFF"/>
                        <w:ind w:right="-1" w:firstLine="720"/>
                        <w:jc w:val="both"/>
                        <w:rPr>
                          <w:szCs w:val="24"/>
                          <w:lang w:eastAsia="lt-LT"/>
                        </w:rPr>
                      </w:pPr>
                      <w:r>
                        <w:rPr>
                          <w:szCs w:val="24"/>
                          <w:u w:val="single"/>
                          <w:lang w:eastAsia="lt-LT"/>
                        </w:rPr>
                        <w:t>senyvo amžiaus asmenys</w:t>
                      </w:r>
                      <w:r>
                        <w:rPr>
                          <w:szCs w:val="24"/>
                          <w:lang w:eastAsia="lt-LT"/>
                        </w:rPr>
                        <w:t xml:space="preserve"> socialinių paslaugų poreikis tenkinamas:</w:t>
                      </w:r>
                    </w:p>
                    <w:p w14:paraId="24A5ED92" w14:textId="77777777" w:rsidR="006423C3" w:rsidRDefault="00C06E10">
                      <w:pPr>
                        <w:shd w:val="clear" w:color="auto" w:fill="FFFFFF"/>
                        <w:ind w:left="1134" w:right="-23" w:hanging="283"/>
                        <w:jc w:val="both"/>
                        <w:rPr>
                          <w:szCs w:val="24"/>
                          <w:lang w:eastAsia="lt-LT"/>
                        </w:rPr>
                      </w:pPr>
                      <w:r>
                        <w:rPr>
                          <w:szCs w:val="24"/>
                          <w:lang w:eastAsia="lt-LT"/>
                        </w:rPr>
                        <w:t>–</w:t>
                      </w:r>
                      <w:r>
                        <w:rPr>
                          <w:szCs w:val="24"/>
                          <w:lang w:eastAsia="lt-LT"/>
                        </w:rPr>
                        <w:tab/>
                        <w:t>užtikrinamos paslaugos į namus;</w:t>
                      </w:r>
                    </w:p>
                    <w:p w14:paraId="24A5ED93" w14:textId="77777777" w:rsidR="006423C3" w:rsidRDefault="00C06E10">
                      <w:pPr>
                        <w:shd w:val="clear" w:color="auto" w:fill="FFFFFF"/>
                        <w:ind w:left="1134" w:right="-23" w:hanging="283"/>
                        <w:jc w:val="both"/>
                        <w:rPr>
                          <w:szCs w:val="24"/>
                          <w:lang w:eastAsia="lt-LT"/>
                        </w:rPr>
                      </w:pPr>
                      <w:r>
                        <w:rPr>
                          <w:szCs w:val="24"/>
                          <w:lang w:eastAsia="lt-LT"/>
                        </w:rPr>
                        <w:t>–</w:t>
                      </w:r>
                      <w:r>
                        <w:rPr>
                          <w:szCs w:val="24"/>
                          <w:lang w:eastAsia="lt-LT"/>
                        </w:rPr>
                        <w:tab/>
                        <w:t xml:space="preserve">atokvėpio paslaugos ir </w:t>
                      </w:r>
                      <w:r>
                        <w:rPr>
                          <w:szCs w:val="24"/>
                          <w:lang w:eastAsia="lt-LT"/>
                        </w:rPr>
                        <w:t>dienos socialinė globa institucijoje;</w:t>
                      </w:r>
                    </w:p>
                    <w:p w14:paraId="24A5ED94" w14:textId="77777777" w:rsidR="006423C3" w:rsidRDefault="00C06E10">
                      <w:pPr>
                        <w:shd w:val="clear" w:color="auto" w:fill="FFFFFF"/>
                        <w:ind w:left="1134" w:right="-23" w:hanging="283"/>
                        <w:jc w:val="both"/>
                        <w:rPr>
                          <w:szCs w:val="24"/>
                          <w:lang w:eastAsia="lt-LT"/>
                        </w:rPr>
                      </w:pPr>
                      <w:r>
                        <w:rPr>
                          <w:szCs w:val="24"/>
                          <w:lang w:eastAsia="lt-LT"/>
                        </w:rPr>
                        <w:t>–</w:t>
                      </w:r>
                      <w:r>
                        <w:rPr>
                          <w:szCs w:val="24"/>
                          <w:lang w:eastAsia="lt-LT"/>
                        </w:rPr>
                        <w:tab/>
                        <w:t xml:space="preserve">trumpalaikė/ ilgalaikė socialinė globa tenkinama iš dalies, nes sparčiai didėja šių </w:t>
                      </w:r>
                    </w:p>
                    <w:p w14:paraId="24A5ED95" w14:textId="77777777" w:rsidR="006423C3" w:rsidRDefault="00C06E10">
                      <w:pPr>
                        <w:shd w:val="clear" w:color="auto" w:fill="FFFFFF"/>
                        <w:ind w:right="-23"/>
                        <w:jc w:val="both"/>
                        <w:rPr>
                          <w:szCs w:val="24"/>
                          <w:lang w:eastAsia="lt-LT"/>
                        </w:rPr>
                      </w:pPr>
                      <w:r>
                        <w:rPr>
                          <w:szCs w:val="24"/>
                          <w:lang w:eastAsia="lt-LT"/>
                        </w:rPr>
                        <w:t>paslaugų poreikis. Eilėje paslaugoms gauti yra įrašyta 40 asmenų. Dalis paslaugų perkamos kitose savivaldybėse;</w:t>
                      </w:r>
                    </w:p>
                    <w:p w14:paraId="24A5ED96" w14:textId="77777777" w:rsidR="006423C3" w:rsidRDefault="00C06E10">
                      <w:pPr>
                        <w:shd w:val="clear" w:color="auto" w:fill="FFFFFF"/>
                        <w:ind w:left="784" w:right="-23" w:firstLine="67"/>
                        <w:jc w:val="both"/>
                        <w:rPr>
                          <w:szCs w:val="24"/>
                          <w:lang w:eastAsia="lt-LT"/>
                        </w:rPr>
                      </w:pPr>
                      <w:r>
                        <w:rPr>
                          <w:szCs w:val="24"/>
                          <w:lang w:eastAsia="lt-LT"/>
                        </w:rPr>
                        <w:t>–</w:t>
                      </w:r>
                      <w:r>
                        <w:rPr>
                          <w:szCs w:val="24"/>
                          <w:lang w:eastAsia="lt-LT"/>
                        </w:rPr>
                        <w:tab/>
                        <w:t xml:space="preserve">neskatinamas </w:t>
                      </w:r>
                      <w:r>
                        <w:rPr>
                          <w:szCs w:val="24"/>
                          <w:lang w:eastAsia="lt-LT"/>
                        </w:rPr>
                        <w:t>privatus paslaugų teikimo sektorius.</w:t>
                      </w:r>
                    </w:p>
                    <w:p w14:paraId="24A5ED97" w14:textId="77777777" w:rsidR="006423C3" w:rsidRDefault="00C06E10">
                      <w:pPr>
                        <w:shd w:val="clear" w:color="auto" w:fill="FFFFFF"/>
                        <w:ind w:right="-569" w:firstLine="720"/>
                        <w:jc w:val="both"/>
                        <w:rPr>
                          <w:szCs w:val="24"/>
                          <w:u w:val="single"/>
                          <w:lang w:eastAsia="lt-LT"/>
                        </w:rPr>
                      </w:pPr>
                      <w:r>
                        <w:rPr>
                          <w:szCs w:val="24"/>
                          <w:u w:val="single"/>
                          <w:lang w:eastAsia="lt-LT"/>
                        </w:rPr>
                        <w:t>Paslaugų poreikio tenkinimo vertinimas pagal prioritetines paslaugų rūšys:</w:t>
                      </w:r>
                    </w:p>
                    <w:p w14:paraId="24A5ED98" w14:textId="77777777" w:rsidR="006423C3" w:rsidRDefault="00C06E10">
                      <w:pPr>
                        <w:shd w:val="clear" w:color="auto" w:fill="FFFFFF"/>
                        <w:tabs>
                          <w:tab w:val="left" w:pos="993"/>
                        </w:tabs>
                        <w:ind w:left="1800" w:hanging="1091"/>
                        <w:jc w:val="both"/>
                        <w:outlineLvl w:val="1"/>
                        <w:rPr>
                          <w:szCs w:val="24"/>
                          <w:lang w:eastAsia="lt-LT"/>
                        </w:rPr>
                      </w:pPr>
                      <w:r>
                        <w:rPr>
                          <w:szCs w:val="24"/>
                          <w:lang w:eastAsia="lt-LT"/>
                        </w:rPr>
                        <w:t>–</w:t>
                      </w:r>
                      <w:r>
                        <w:rPr>
                          <w:szCs w:val="24"/>
                          <w:lang w:eastAsia="lt-LT"/>
                        </w:rPr>
                        <w:tab/>
                        <w:t xml:space="preserve">bendrųjų socialinių paslaugų teikimas – tenkinamas iš dalies; nepakanka paslaugų </w:t>
                      </w:r>
                    </w:p>
                    <w:p w14:paraId="24A5ED99" w14:textId="77777777" w:rsidR="006423C3" w:rsidRDefault="00C06E10">
                      <w:pPr>
                        <w:shd w:val="clear" w:color="auto" w:fill="FFFFFF"/>
                        <w:jc w:val="both"/>
                        <w:outlineLvl w:val="1"/>
                        <w:rPr>
                          <w:szCs w:val="24"/>
                          <w:lang w:eastAsia="lt-LT"/>
                        </w:rPr>
                      </w:pPr>
                      <w:r>
                        <w:rPr>
                          <w:szCs w:val="24"/>
                          <w:lang w:eastAsia="lt-LT"/>
                        </w:rPr>
                        <w:lastRenderedPageBreak/>
                        <w:t>kaimiškose seniūnijose;</w:t>
                      </w:r>
                    </w:p>
                    <w:p w14:paraId="24A5ED9A" w14:textId="77777777" w:rsidR="006423C3" w:rsidRDefault="00C06E10">
                      <w:pPr>
                        <w:shd w:val="clear" w:color="auto" w:fill="FFFFFF"/>
                        <w:tabs>
                          <w:tab w:val="left" w:pos="993"/>
                        </w:tabs>
                        <w:ind w:left="1800" w:hanging="1091"/>
                        <w:jc w:val="both"/>
                        <w:outlineLvl w:val="1"/>
                        <w:rPr>
                          <w:szCs w:val="24"/>
                          <w:lang w:eastAsia="lt-LT"/>
                        </w:rPr>
                      </w:pPr>
                      <w:r>
                        <w:rPr>
                          <w:szCs w:val="24"/>
                          <w:lang w:eastAsia="lt-LT"/>
                        </w:rPr>
                        <w:t>–</w:t>
                      </w:r>
                      <w:r>
                        <w:rPr>
                          <w:szCs w:val="24"/>
                          <w:lang w:eastAsia="lt-LT"/>
                        </w:rPr>
                        <w:tab/>
                        <w:t xml:space="preserve">dienos socialinės globos paslaugų </w:t>
                      </w:r>
                      <w:r>
                        <w:rPr>
                          <w:szCs w:val="24"/>
                          <w:lang w:eastAsia="lt-LT"/>
                        </w:rPr>
                        <w:t xml:space="preserve">teikimas – tenkinamas paslaugų poreikis </w:t>
                      </w:r>
                    </w:p>
                    <w:p w14:paraId="24A5ED9B" w14:textId="77777777" w:rsidR="006423C3" w:rsidRDefault="00C06E10">
                      <w:pPr>
                        <w:shd w:val="clear" w:color="auto" w:fill="FFFFFF"/>
                        <w:jc w:val="both"/>
                        <w:outlineLvl w:val="1"/>
                        <w:rPr>
                          <w:szCs w:val="24"/>
                          <w:lang w:eastAsia="lt-LT"/>
                        </w:rPr>
                      </w:pPr>
                      <w:r>
                        <w:rPr>
                          <w:szCs w:val="24"/>
                          <w:lang w:eastAsia="lt-LT"/>
                        </w:rPr>
                        <w:t>asmens namuose, dienos centruose;</w:t>
                      </w:r>
                    </w:p>
                    <w:p w14:paraId="24A5ED9C" w14:textId="77777777" w:rsidR="006423C3" w:rsidRDefault="00C06E10">
                      <w:pPr>
                        <w:shd w:val="clear" w:color="auto" w:fill="FFFFFF"/>
                        <w:ind w:left="993" w:hanging="284"/>
                        <w:jc w:val="both"/>
                        <w:outlineLvl w:val="1"/>
                        <w:rPr>
                          <w:szCs w:val="24"/>
                          <w:lang w:eastAsia="lt-LT"/>
                        </w:rPr>
                      </w:pPr>
                      <w:r>
                        <w:rPr>
                          <w:szCs w:val="24"/>
                          <w:lang w:eastAsia="lt-LT"/>
                        </w:rPr>
                        <w:t>–</w:t>
                      </w:r>
                      <w:r>
                        <w:rPr>
                          <w:szCs w:val="24"/>
                          <w:lang w:eastAsia="lt-LT"/>
                        </w:rPr>
                        <w:tab/>
                        <w:t xml:space="preserve">socialinių įgūdžių ugdymas ir palaikymas – tenkinamas socialinių problemų turinčiose </w:t>
                      </w:r>
                    </w:p>
                    <w:p w14:paraId="24A5ED9D" w14:textId="77777777" w:rsidR="006423C3" w:rsidRDefault="00C06E10">
                      <w:pPr>
                        <w:shd w:val="clear" w:color="auto" w:fill="FFFFFF"/>
                        <w:jc w:val="both"/>
                        <w:outlineLvl w:val="1"/>
                        <w:rPr>
                          <w:szCs w:val="24"/>
                          <w:lang w:eastAsia="lt-LT"/>
                        </w:rPr>
                      </w:pPr>
                      <w:r>
                        <w:rPr>
                          <w:szCs w:val="24"/>
                          <w:lang w:eastAsia="lt-LT"/>
                        </w:rPr>
                        <w:t xml:space="preserve">šeimose; </w:t>
                      </w:r>
                    </w:p>
                    <w:p w14:paraId="24A5ED9E" w14:textId="77777777" w:rsidR="006423C3" w:rsidRDefault="00C06E10">
                      <w:pPr>
                        <w:shd w:val="clear" w:color="auto" w:fill="FFFFFF"/>
                        <w:ind w:left="993" w:hanging="284"/>
                        <w:jc w:val="both"/>
                        <w:outlineLvl w:val="1"/>
                        <w:rPr>
                          <w:szCs w:val="24"/>
                          <w:lang w:eastAsia="lt-LT"/>
                        </w:rPr>
                      </w:pPr>
                      <w:r>
                        <w:rPr>
                          <w:szCs w:val="24"/>
                          <w:lang w:eastAsia="lt-LT"/>
                        </w:rPr>
                        <w:t>–</w:t>
                      </w:r>
                      <w:r>
                        <w:rPr>
                          <w:szCs w:val="24"/>
                          <w:lang w:eastAsia="lt-LT"/>
                        </w:rPr>
                        <w:tab/>
                        <w:t>netenkinamas socialinės rizikos asmenims;</w:t>
                      </w:r>
                    </w:p>
                    <w:p w14:paraId="24A5ED9F" w14:textId="77777777" w:rsidR="006423C3" w:rsidRDefault="00C06E10">
                      <w:pPr>
                        <w:shd w:val="clear" w:color="auto" w:fill="FFFFFF"/>
                        <w:ind w:left="993" w:hanging="284"/>
                        <w:jc w:val="both"/>
                        <w:outlineLvl w:val="1"/>
                        <w:rPr>
                          <w:szCs w:val="24"/>
                          <w:lang w:eastAsia="lt-LT"/>
                        </w:rPr>
                      </w:pPr>
                      <w:r>
                        <w:rPr>
                          <w:szCs w:val="24"/>
                          <w:lang w:eastAsia="lt-LT"/>
                        </w:rPr>
                        <w:t>–</w:t>
                      </w:r>
                      <w:r>
                        <w:rPr>
                          <w:szCs w:val="24"/>
                          <w:lang w:eastAsia="lt-LT"/>
                        </w:rPr>
                        <w:tab/>
                        <w:t>trumpalaikės socialinės globos teikim</w:t>
                      </w:r>
                      <w:r>
                        <w:rPr>
                          <w:szCs w:val="24"/>
                          <w:lang w:eastAsia="lt-LT"/>
                        </w:rPr>
                        <w:t xml:space="preserve">as – tenkinamas senyvo amžiaus ir fizinę </w:t>
                      </w:r>
                    </w:p>
                    <w:p w14:paraId="24A5EDA0" w14:textId="77777777" w:rsidR="006423C3" w:rsidRDefault="00C06E10">
                      <w:pPr>
                        <w:shd w:val="clear" w:color="auto" w:fill="FFFFFF"/>
                        <w:jc w:val="both"/>
                        <w:outlineLvl w:val="1"/>
                        <w:rPr>
                          <w:szCs w:val="24"/>
                          <w:lang w:eastAsia="lt-LT"/>
                        </w:rPr>
                      </w:pPr>
                      <w:r>
                        <w:rPr>
                          <w:szCs w:val="24"/>
                          <w:lang w:eastAsia="lt-LT"/>
                        </w:rPr>
                        <w:t>negalią turintiems asmenims; netenkinamas proto ir psichikos negalią turintiems asmenims.</w:t>
                      </w:r>
                    </w:p>
                    <w:p w14:paraId="24A5EDA1" w14:textId="77777777" w:rsidR="006423C3" w:rsidRDefault="00C06E10">
                      <w:pPr>
                        <w:shd w:val="clear" w:color="auto" w:fill="FFFFFF"/>
                        <w:ind w:left="720"/>
                        <w:jc w:val="both"/>
                        <w:outlineLvl w:val="1"/>
                        <w:rPr>
                          <w:szCs w:val="24"/>
                          <w:lang w:eastAsia="lt-LT"/>
                        </w:rPr>
                      </w:pPr>
                      <w:r>
                        <w:rPr>
                          <w:szCs w:val="24"/>
                          <w:u w:val="single"/>
                          <w:lang w:eastAsia="lt-LT"/>
                        </w:rPr>
                        <w:t>Paslaugų poreikio tenkinimo vertinimas pagal prioritetinės paslaugų teikimo vietos</w:t>
                      </w:r>
                      <w:r>
                        <w:rPr>
                          <w:szCs w:val="24"/>
                          <w:lang w:eastAsia="lt-LT"/>
                        </w:rPr>
                        <w:t>:</w:t>
                      </w:r>
                    </w:p>
                    <w:p w14:paraId="24A5EDA2" w14:textId="77777777" w:rsidR="006423C3" w:rsidRDefault="00C06E10">
                      <w:pPr>
                        <w:shd w:val="clear" w:color="auto" w:fill="FFFFFF"/>
                        <w:tabs>
                          <w:tab w:val="left" w:pos="993"/>
                        </w:tabs>
                        <w:ind w:left="1800" w:hanging="1091"/>
                        <w:jc w:val="both"/>
                        <w:outlineLvl w:val="1"/>
                        <w:rPr>
                          <w:szCs w:val="24"/>
                          <w:lang w:eastAsia="lt-LT"/>
                        </w:rPr>
                      </w:pPr>
                      <w:r>
                        <w:rPr>
                          <w:szCs w:val="24"/>
                          <w:lang w:eastAsia="lt-LT"/>
                        </w:rPr>
                        <w:t>–</w:t>
                      </w:r>
                      <w:r>
                        <w:rPr>
                          <w:szCs w:val="24"/>
                          <w:lang w:eastAsia="lt-LT"/>
                        </w:rPr>
                        <w:tab/>
                        <w:t>šeimoje – tenkinamas iš dalies;</w:t>
                      </w:r>
                    </w:p>
                    <w:p w14:paraId="24A5EDA3" w14:textId="77777777" w:rsidR="006423C3" w:rsidRDefault="00C06E10">
                      <w:pPr>
                        <w:shd w:val="clear" w:color="auto" w:fill="FFFFFF"/>
                        <w:tabs>
                          <w:tab w:val="left" w:pos="993"/>
                        </w:tabs>
                        <w:ind w:left="1800" w:hanging="1091"/>
                        <w:jc w:val="both"/>
                        <w:outlineLvl w:val="1"/>
                        <w:rPr>
                          <w:szCs w:val="24"/>
                          <w:lang w:eastAsia="lt-LT"/>
                        </w:rPr>
                      </w:pPr>
                      <w:r>
                        <w:rPr>
                          <w:szCs w:val="24"/>
                          <w:lang w:eastAsia="lt-LT"/>
                        </w:rPr>
                        <w:t>–</w:t>
                      </w:r>
                      <w:r>
                        <w:rPr>
                          <w:szCs w:val="24"/>
                          <w:lang w:eastAsia="lt-LT"/>
                        </w:rPr>
                        <w:tab/>
                      </w:r>
                      <w:r>
                        <w:rPr>
                          <w:szCs w:val="24"/>
                          <w:lang w:eastAsia="lt-LT"/>
                        </w:rPr>
                        <w:t>bendruomenėje – tenkinamas iš dalies;</w:t>
                      </w:r>
                    </w:p>
                    <w:p w14:paraId="24A5EDA4" w14:textId="77777777" w:rsidR="006423C3" w:rsidRDefault="00C06E10">
                      <w:pPr>
                        <w:shd w:val="clear" w:color="auto" w:fill="FFFFFF"/>
                        <w:tabs>
                          <w:tab w:val="left" w:pos="993"/>
                        </w:tabs>
                        <w:ind w:left="1701" w:hanging="992"/>
                        <w:jc w:val="both"/>
                        <w:outlineLvl w:val="1"/>
                        <w:rPr>
                          <w:szCs w:val="24"/>
                          <w:lang w:eastAsia="lt-LT"/>
                        </w:rPr>
                      </w:pPr>
                      <w:r>
                        <w:rPr>
                          <w:szCs w:val="24"/>
                          <w:lang w:eastAsia="lt-LT"/>
                        </w:rPr>
                        <w:t>–</w:t>
                      </w:r>
                      <w:r>
                        <w:rPr>
                          <w:szCs w:val="24"/>
                          <w:lang w:eastAsia="lt-LT"/>
                        </w:rPr>
                        <w:tab/>
                        <w:t>nestacionarių paslaugų įstaigoje (dienos centruose) – tenkinamas;</w:t>
                      </w:r>
                    </w:p>
                    <w:p w14:paraId="24A5EDA5" w14:textId="77777777" w:rsidR="006423C3" w:rsidRDefault="00C06E10">
                      <w:pPr>
                        <w:shd w:val="clear" w:color="auto" w:fill="FFFFFF"/>
                        <w:tabs>
                          <w:tab w:val="left" w:pos="993"/>
                        </w:tabs>
                        <w:ind w:left="1800" w:hanging="1091"/>
                        <w:jc w:val="both"/>
                        <w:outlineLvl w:val="1"/>
                        <w:rPr>
                          <w:szCs w:val="24"/>
                          <w:lang w:eastAsia="lt-LT"/>
                        </w:rPr>
                      </w:pPr>
                      <w:r>
                        <w:rPr>
                          <w:szCs w:val="24"/>
                          <w:lang w:eastAsia="lt-LT"/>
                        </w:rPr>
                        <w:t>–</w:t>
                      </w:r>
                      <w:r>
                        <w:rPr>
                          <w:szCs w:val="24"/>
                          <w:lang w:eastAsia="lt-LT"/>
                        </w:rPr>
                        <w:tab/>
                        <w:t>stacionarių paslaugų įstaigose (esamose struktūrose) – tenkinamas iš dalies.</w:t>
                      </w:r>
                    </w:p>
                    <w:p w14:paraId="24A5EDA6" w14:textId="77777777" w:rsidR="006423C3" w:rsidRDefault="00C06E10">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568"/>
                        <w:jc w:val="both"/>
                        <w:textAlignment w:val="baseline"/>
                        <w:rPr>
                          <w:szCs w:val="24"/>
                          <w:lang w:eastAsia="ar-SA"/>
                        </w:rPr>
                      </w:pPr>
                    </w:p>
                  </w:sdtContent>
                </w:sdt>
              </w:sdtContent>
            </w:sdt>
          </w:sdtContent>
        </w:sdt>
        <w:sdt>
          <w:sdtPr>
            <w:alias w:val="skyrius"/>
            <w:tag w:val="part_e0ac442ab0564742ae2cadb115981199"/>
            <w:id w:val="-474227904"/>
            <w:lock w:val="sdtLocked"/>
          </w:sdtPr>
          <w:sdtEndPr/>
          <w:sdtContent>
            <w:p w14:paraId="24A5EDA7" w14:textId="77777777" w:rsidR="006423C3" w:rsidRDefault="00C06E10">
              <w:pPr>
                <w:shd w:val="clear" w:color="auto" w:fill="FFFFFF"/>
                <w:tabs>
                  <w:tab w:val="left" w:pos="851"/>
                </w:tabs>
                <w:ind w:firstLine="720"/>
                <w:jc w:val="center"/>
                <w:rPr>
                  <w:rFonts w:eastAsia="Calibri"/>
                  <w:b/>
                  <w:szCs w:val="24"/>
                  <w:lang w:eastAsia="lt-LT"/>
                </w:rPr>
              </w:pPr>
              <w:sdt>
                <w:sdtPr>
                  <w:alias w:val="Numeris"/>
                  <w:tag w:val="nr_e0ac442ab0564742ae2cadb115981199"/>
                  <w:id w:val="1607922899"/>
                  <w:lock w:val="sdtLocked"/>
                </w:sdtPr>
                <w:sdtEndPr/>
                <w:sdtContent>
                  <w:r>
                    <w:rPr>
                      <w:rFonts w:eastAsia="Calibri"/>
                      <w:b/>
                      <w:szCs w:val="24"/>
                      <w:lang w:eastAsia="lt-LT"/>
                    </w:rPr>
                    <w:t>V</w:t>
                  </w:r>
                </w:sdtContent>
              </w:sdt>
              <w:r>
                <w:rPr>
                  <w:rFonts w:eastAsia="Calibri"/>
                  <w:b/>
                  <w:szCs w:val="24"/>
                  <w:lang w:eastAsia="lt-LT"/>
                </w:rPr>
                <w:t xml:space="preserve">. </w:t>
              </w:r>
              <w:sdt>
                <w:sdtPr>
                  <w:alias w:val="Pavadinimas"/>
                  <w:tag w:val="title_e0ac442ab0564742ae2cadb115981199"/>
                  <w:id w:val="-1255672547"/>
                  <w:lock w:val="sdtLocked"/>
                </w:sdtPr>
                <w:sdtEndPr/>
                <w:sdtContent>
                  <w:r>
                    <w:rPr>
                      <w:rFonts w:eastAsia="Calibri"/>
                      <w:b/>
                      <w:szCs w:val="24"/>
                      <w:lang w:eastAsia="lt-LT"/>
                    </w:rPr>
                    <w:t>PLĖTROS VIZIJA IR PROGNOZĖ</w:t>
                  </w:r>
                </w:sdtContent>
              </w:sdt>
            </w:p>
            <w:sdt>
              <w:sdtPr>
                <w:alias w:val="16 p."/>
                <w:tag w:val="part_e46fe755a49048bba8c041735c4a9cf8"/>
                <w:id w:val="275833381"/>
                <w:lock w:val="sdtLocked"/>
              </w:sdtPr>
              <w:sdtEndPr/>
              <w:sdtContent>
                <w:p w14:paraId="24A5EDA8" w14:textId="77777777" w:rsidR="006423C3" w:rsidRDefault="00C06E10">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sdt>
                    <w:sdtPr>
                      <w:alias w:val="Numeris"/>
                      <w:tag w:val="nr_e46fe755a49048bba8c041735c4a9cf8"/>
                      <w:id w:val="-1123150705"/>
                      <w:lock w:val="sdtLocked"/>
                    </w:sdtPr>
                    <w:sdtEndPr/>
                    <w:sdtContent>
                      <w:r>
                        <w:rPr>
                          <w:b/>
                          <w:szCs w:val="24"/>
                          <w:lang w:eastAsia="ar-SA"/>
                        </w:rPr>
                        <w:t>16</w:t>
                      </w:r>
                    </w:sdtContent>
                  </w:sdt>
                  <w:r>
                    <w:rPr>
                      <w:b/>
                      <w:szCs w:val="24"/>
                      <w:lang w:eastAsia="ar-SA"/>
                    </w:rPr>
                    <w:t xml:space="preserve">. Socialinių paslaugų plėtros vizija </w:t>
                  </w:r>
                </w:p>
                <w:p w14:paraId="24A5EDA9" w14:textId="77777777" w:rsidR="006423C3" w:rsidRDefault="00C06E10">
                  <w:pPr>
                    <w:shd w:val="clear" w:color="auto" w:fill="FFFFFF"/>
                    <w:ind w:right="-23" w:firstLine="851"/>
                    <w:jc w:val="both"/>
                    <w:rPr>
                      <w:bCs/>
                      <w:szCs w:val="24"/>
                      <w:lang w:eastAsia="lt-LT"/>
                    </w:rPr>
                  </w:pPr>
                  <w:r>
                    <w:rPr>
                      <w:bCs/>
                      <w:szCs w:val="24"/>
                      <w:lang w:eastAsia="lt-LT"/>
                    </w:rPr>
                    <w:t>Įvertinant faktinę situaciją ir socialinių paslaugų poreikio tenkinimą, numatoma 3 metų socialinių paslaugų plėtros vizija pagal atskiras socialines grupes:</w:t>
                  </w:r>
                </w:p>
                <w:p w14:paraId="24A5EDAA" w14:textId="77777777" w:rsidR="006423C3" w:rsidRDefault="00C06E10">
                  <w:pPr>
                    <w:shd w:val="clear" w:color="auto" w:fill="FFFFFF"/>
                    <w:ind w:left="459" w:right="176" w:firstLine="261"/>
                    <w:jc w:val="both"/>
                    <w:rPr>
                      <w:bCs/>
                      <w:szCs w:val="24"/>
                      <w:u w:val="single"/>
                      <w:lang w:eastAsia="lt-LT"/>
                    </w:rPr>
                  </w:pPr>
                  <w:r>
                    <w:rPr>
                      <w:bCs/>
                      <w:szCs w:val="24"/>
                      <w:u w:val="single"/>
                      <w:lang w:eastAsia="lt-LT"/>
                    </w:rPr>
                    <w:t>Šeimoms ir vaikams:</w:t>
                  </w:r>
                </w:p>
                <w:p w14:paraId="24A5EDAB" w14:textId="77777777" w:rsidR="006423C3" w:rsidRDefault="00C06E10">
                  <w:pPr>
                    <w:shd w:val="clear" w:color="auto" w:fill="FFFFFF"/>
                    <w:ind w:left="896" w:right="-613" w:hanging="187"/>
                    <w:jc w:val="both"/>
                    <w:rPr>
                      <w:szCs w:val="24"/>
                      <w:lang w:eastAsia="lt-LT"/>
                    </w:rPr>
                  </w:pPr>
                  <w:r>
                    <w:rPr>
                      <w:szCs w:val="24"/>
                      <w:lang w:eastAsia="lt-LT"/>
                    </w:rPr>
                    <w:t>–</w:t>
                  </w:r>
                  <w:r>
                    <w:rPr>
                      <w:szCs w:val="24"/>
                      <w:lang w:eastAsia="lt-LT"/>
                    </w:rPr>
                    <w:tab/>
                    <w:t>įgyvendinti kompleksinių paslaugų teiki</w:t>
                  </w:r>
                  <w:r>
                    <w:rPr>
                      <w:szCs w:val="24"/>
                      <w:lang w:eastAsia="lt-LT"/>
                    </w:rPr>
                    <w:t>mą šeimai ir vaikams;</w:t>
                  </w:r>
                </w:p>
                <w:p w14:paraId="24A5EDAC" w14:textId="77777777" w:rsidR="006423C3" w:rsidRDefault="00C06E10">
                  <w:pPr>
                    <w:shd w:val="clear" w:color="auto" w:fill="FFFFFF"/>
                    <w:tabs>
                      <w:tab w:val="left" w:pos="993"/>
                    </w:tabs>
                    <w:ind w:right="-613" w:firstLine="709"/>
                    <w:jc w:val="both"/>
                    <w:rPr>
                      <w:szCs w:val="24"/>
                      <w:lang w:eastAsia="lt-LT"/>
                    </w:rPr>
                  </w:pPr>
                  <w:r>
                    <w:rPr>
                      <w:szCs w:val="24"/>
                      <w:lang w:eastAsia="lt-LT"/>
                    </w:rPr>
                    <w:t>–</w:t>
                  </w:r>
                  <w:r>
                    <w:rPr>
                      <w:szCs w:val="24"/>
                      <w:lang w:eastAsia="lt-LT"/>
                    </w:rPr>
                    <w:tab/>
                    <w:t xml:space="preserve">įgyvendinti bendruomeninių namų steigimo projektą; pereiti nuo institucinės globos prie šeimoje ir bendruomenėje teikiamų paslaugų šeimai ir vaikui; </w:t>
                  </w:r>
                </w:p>
                <w:p w14:paraId="24A5EDAD" w14:textId="77777777" w:rsidR="006423C3" w:rsidRDefault="00C06E10">
                  <w:pPr>
                    <w:shd w:val="clear" w:color="auto" w:fill="FFFFFF"/>
                    <w:tabs>
                      <w:tab w:val="left" w:pos="993"/>
                    </w:tabs>
                    <w:ind w:left="459" w:right="-613" w:firstLine="250"/>
                    <w:jc w:val="both"/>
                    <w:rPr>
                      <w:szCs w:val="24"/>
                      <w:lang w:eastAsia="lt-LT"/>
                    </w:rPr>
                  </w:pPr>
                  <w:r>
                    <w:rPr>
                      <w:szCs w:val="24"/>
                      <w:lang w:eastAsia="lt-LT"/>
                    </w:rPr>
                    <w:t>–</w:t>
                  </w:r>
                  <w:r>
                    <w:rPr>
                      <w:szCs w:val="24"/>
                      <w:lang w:eastAsia="lt-LT"/>
                    </w:rPr>
                    <w:tab/>
                    <w:t>stiprinti globėjų (rūpintojų) paiešką ir užtikrinti socialinės globos šeimoje fi</w:t>
                  </w:r>
                  <w:r>
                    <w:rPr>
                      <w:szCs w:val="24"/>
                      <w:lang w:eastAsia="lt-LT"/>
                    </w:rPr>
                    <w:t>nansavimą;</w:t>
                  </w:r>
                </w:p>
                <w:p w14:paraId="24A5EDAE" w14:textId="77777777" w:rsidR="006423C3" w:rsidRDefault="00C06E10">
                  <w:pPr>
                    <w:shd w:val="clear" w:color="auto" w:fill="FFFFFF"/>
                    <w:tabs>
                      <w:tab w:val="left" w:pos="993"/>
                    </w:tabs>
                    <w:ind w:right="-613" w:firstLine="709"/>
                    <w:jc w:val="both"/>
                    <w:rPr>
                      <w:szCs w:val="24"/>
                      <w:lang w:eastAsia="lt-LT"/>
                    </w:rPr>
                  </w:pPr>
                  <w:r>
                    <w:rPr>
                      <w:szCs w:val="24"/>
                      <w:lang w:eastAsia="lt-LT"/>
                    </w:rPr>
                    <w:t>–</w:t>
                  </w:r>
                  <w:r>
                    <w:rPr>
                      <w:szCs w:val="24"/>
                      <w:lang w:eastAsia="lt-LT"/>
                    </w:rPr>
                    <w:tab/>
                    <w:t xml:space="preserve">stiprinti </w:t>
                  </w:r>
                  <w:proofErr w:type="spellStart"/>
                  <w:r>
                    <w:rPr>
                      <w:szCs w:val="24"/>
                      <w:lang w:eastAsia="lt-LT"/>
                    </w:rPr>
                    <w:t>tarpsektorinį</w:t>
                  </w:r>
                  <w:proofErr w:type="spellEnd"/>
                  <w:r>
                    <w:rPr>
                      <w:szCs w:val="24"/>
                      <w:lang w:eastAsia="lt-LT"/>
                    </w:rPr>
                    <w:t xml:space="preserve"> bendradarbiavimą, nevyriausybinio sektoriaus, bendruomenės įsitraukimą į šeimos stiprinimą.</w:t>
                  </w:r>
                </w:p>
                <w:p w14:paraId="24A5EDAF" w14:textId="77777777" w:rsidR="006423C3" w:rsidRDefault="00C06E10">
                  <w:pPr>
                    <w:shd w:val="clear" w:color="auto" w:fill="FFFFFF"/>
                    <w:ind w:left="459" w:right="-613" w:firstLine="261"/>
                    <w:jc w:val="both"/>
                    <w:rPr>
                      <w:bCs/>
                      <w:szCs w:val="24"/>
                      <w:u w:val="single"/>
                      <w:lang w:eastAsia="lt-LT"/>
                    </w:rPr>
                  </w:pPr>
                  <w:r>
                    <w:rPr>
                      <w:bCs/>
                      <w:szCs w:val="24"/>
                      <w:u w:val="single"/>
                      <w:lang w:eastAsia="lt-LT"/>
                    </w:rPr>
                    <w:t>Suaugusiems asmenims su negalia ir jų šeimoms:</w:t>
                  </w:r>
                </w:p>
                <w:p w14:paraId="24A5EDB0" w14:textId="77777777" w:rsidR="006423C3" w:rsidRDefault="00C06E10">
                  <w:pPr>
                    <w:shd w:val="clear" w:color="auto" w:fill="FFFFFF"/>
                    <w:ind w:left="862" w:right="-613" w:hanging="153"/>
                    <w:jc w:val="both"/>
                    <w:rPr>
                      <w:szCs w:val="24"/>
                      <w:lang w:eastAsia="lt-LT"/>
                    </w:rPr>
                  </w:pPr>
                  <w:r>
                    <w:rPr>
                      <w:szCs w:val="24"/>
                      <w:lang w:eastAsia="lt-LT"/>
                    </w:rPr>
                    <w:t>–</w:t>
                  </w:r>
                  <w:r>
                    <w:rPr>
                      <w:szCs w:val="24"/>
                      <w:lang w:eastAsia="lt-LT"/>
                    </w:rPr>
                    <w:tab/>
                  </w:r>
                  <w:r>
                    <w:rPr>
                      <w:szCs w:val="24"/>
                      <w:lang w:eastAsia="lt-LT"/>
                    </w:rPr>
                    <w:t xml:space="preserve"> plėtoti socialines paslaugas asmenims su proto ir psichikos negalia šeimoje ir </w:t>
                  </w:r>
                </w:p>
                <w:p w14:paraId="24A5EDB1" w14:textId="77777777" w:rsidR="006423C3" w:rsidRDefault="00C06E10">
                  <w:pPr>
                    <w:shd w:val="clear" w:color="auto" w:fill="FFFFFF"/>
                    <w:ind w:right="-613"/>
                    <w:jc w:val="both"/>
                    <w:rPr>
                      <w:szCs w:val="24"/>
                      <w:lang w:eastAsia="lt-LT"/>
                    </w:rPr>
                  </w:pPr>
                  <w:r>
                    <w:rPr>
                      <w:szCs w:val="24"/>
                      <w:lang w:eastAsia="lt-LT"/>
                    </w:rPr>
                    <w:t>bendruomenėje pereinant nuo institucinės globos prie šeimoje ir bendruomenėje teikiamų paslaugų;</w:t>
                  </w:r>
                </w:p>
                <w:p w14:paraId="24A5EDB2" w14:textId="77777777" w:rsidR="006423C3" w:rsidRDefault="00C06E10">
                  <w:pPr>
                    <w:shd w:val="clear" w:color="auto" w:fill="FFFFFF"/>
                    <w:ind w:left="862" w:right="-613" w:hanging="153"/>
                    <w:jc w:val="both"/>
                    <w:rPr>
                      <w:szCs w:val="24"/>
                      <w:lang w:eastAsia="lt-LT"/>
                    </w:rPr>
                  </w:pPr>
                  <w:r>
                    <w:rPr>
                      <w:szCs w:val="24"/>
                      <w:lang w:eastAsia="lt-LT"/>
                    </w:rPr>
                    <w:t>–</w:t>
                  </w:r>
                  <w:r>
                    <w:rPr>
                      <w:szCs w:val="24"/>
                      <w:lang w:eastAsia="lt-LT"/>
                    </w:rPr>
                    <w:tab/>
                    <w:t xml:space="preserve"> stiprinti socialinių paslaugų teikimą asmenims su fizine negalia bendruomen</w:t>
                  </w:r>
                  <w:r>
                    <w:rPr>
                      <w:szCs w:val="24"/>
                      <w:lang w:eastAsia="lt-LT"/>
                    </w:rPr>
                    <w:t xml:space="preserve">ėje </w:t>
                  </w:r>
                </w:p>
                <w:p w14:paraId="24A5EDB3" w14:textId="77777777" w:rsidR="006423C3" w:rsidRDefault="00C06E10">
                  <w:pPr>
                    <w:shd w:val="clear" w:color="auto" w:fill="FFFFFF"/>
                    <w:ind w:right="-613"/>
                    <w:jc w:val="both"/>
                    <w:rPr>
                      <w:szCs w:val="24"/>
                      <w:lang w:eastAsia="lt-LT"/>
                    </w:rPr>
                  </w:pPr>
                  <w:r>
                    <w:rPr>
                      <w:szCs w:val="24"/>
                      <w:lang w:eastAsia="lt-LT"/>
                    </w:rPr>
                    <w:t>įtraukiant į paslaugų teikimą bendruomenės narius;</w:t>
                  </w:r>
                </w:p>
                <w:p w14:paraId="24A5EDB4" w14:textId="77777777" w:rsidR="006423C3" w:rsidRDefault="00C06E10">
                  <w:pPr>
                    <w:shd w:val="clear" w:color="auto" w:fill="FFFFFF"/>
                    <w:ind w:left="862" w:right="-613" w:hanging="153"/>
                    <w:jc w:val="both"/>
                    <w:rPr>
                      <w:szCs w:val="24"/>
                      <w:lang w:eastAsia="lt-LT"/>
                    </w:rPr>
                  </w:pPr>
                  <w:r>
                    <w:rPr>
                      <w:szCs w:val="24"/>
                      <w:lang w:eastAsia="lt-LT"/>
                    </w:rPr>
                    <w:t>–</w:t>
                  </w:r>
                  <w:r>
                    <w:rPr>
                      <w:szCs w:val="24"/>
                      <w:lang w:eastAsia="lt-LT"/>
                    </w:rPr>
                    <w:tab/>
                    <w:t xml:space="preserve"> skatinti privataus ir nevyriausybinio sektoriaus įsitraukimą į paslaugų teikimą.</w:t>
                  </w:r>
                </w:p>
                <w:p w14:paraId="24A5EDB5" w14:textId="77777777" w:rsidR="006423C3" w:rsidRDefault="00C06E10">
                  <w:pPr>
                    <w:shd w:val="clear" w:color="auto" w:fill="FFFFFF"/>
                    <w:ind w:left="459" w:right="-613" w:firstLine="261"/>
                    <w:jc w:val="both"/>
                    <w:rPr>
                      <w:bCs/>
                      <w:szCs w:val="24"/>
                      <w:u w:val="single"/>
                      <w:lang w:eastAsia="lt-LT"/>
                    </w:rPr>
                  </w:pPr>
                  <w:r>
                    <w:rPr>
                      <w:bCs/>
                      <w:szCs w:val="24"/>
                      <w:u w:val="single"/>
                      <w:lang w:eastAsia="lt-LT"/>
                    </w:rPr>
                    <w:t>Senyvo amžiaus asmenims ir jų šeimos:</w:t>
                  </w:r>
                </w:p>
                <w:p w14:paraId="24A5EDB6" w14:textId="77777777" w:rsidR="006423C3" w:rsidRDefault="00C06E10">
                  <w:pPr>
                    <w:shd w:val="clear" w:color="auto" w:fill="FFFFFF"/>
                    <w:ind w:left="993" w:right="-613" w:hanging="284"/>
                    <w:jc w:val="both"/>
                    <w:rPr>
                      <w:szCs w:val="24"/>
                      <w:lang w:eastAsia="lt-LT"/>
                    </w:rPr>
                  </w:pPr>
                  <w:r>
                    <w:rPr>
                      <w:szCs w:val="24"/>
                      <w:lang w:eastAsia="lt-LT"/>
                    </w:rPr>
                    <w:t>–</w:t>
                  </w:r>
                  <w:r>
                    <w:rPr>
                      <w:szCs w:val="24"/>
                      <w:lang w:eastAsia="lt-LT"/>
                    </w:rPr>
                    <w:tab/>
                    <w:t xml:space="preserve">skatinti senyvo amžiaus asmenis dalyvauti dienos centrų veikloje, sudarant </w:t>
                  </w:r>
                </w:p>
                <w:p w14:paraId="24A5EDB7" w14:textId="77777777" w:rsidR="006423C3" w:rsidRDefault="00C06E10">
                  <w:pPr>
                    <w:shd w:val="clear" w:color="auto" w:fill="FFFFFF"/>
                    <w:ind w:right="-613"/>
                    <w:jc w:val="both"/>
                    <w:rPr>
                      <w:szCs w:val="24"/>
                      <w:lang w:eastAsia="lt-LT"/>
                    </w:rPr>
                  </w:pPr>
                  <w:r>
                    <w:rPr>
                      <w:szCs w:val="24"/>
                      <w:lang w:eastAsia="lt-LT"/>
                    </w:rPr>
                    <w:t>galimybes jų šeimos nariams aktyviau dalyvauti darbinėje rinkoje;</w:t>
                  </w:r>
                </w:p>
                <w:p w14:paraId="24A5EDB8" w14:textId="77777777" w:rsidR="006423C3" w:rsidRDefault="00C06E10">
                  <w:pPr>
                    <w:shd w:val="clear" w:color="auto" w:fill="FFFFFF"/>
                    <w:ind w:left="993" w:right="-613" w:hanging="284"/>
                    <w:jc w:val="both"/>
                    <w:rPr>
                      <w:szCs w:val="24"/>
                      <w:lang w:eastAsia="lt-LT"/>
                    </w:rPr>
                  </w:pPr>
                  <w:r>
                    <w:rPr>
                      <w:szCs w:val="24"/>
                      <w:lang w:eastAsia="lt-LT"/>
                    </w:rPr>
                    <w:t>–</w:t>
                  </w:r>
                  <w:r>
                    <w:rPr>
                      <w:szCs w:val="24"/>
                      <w:lang w:eastAsia="lt-LT"/>
                    </w:rPr>
                    <w:tab/>
                    <w:t>skatinti privačią iniciatyvą steigti privačius senelių globos namus;</w:t>
                  </w:r>
                </w:p>
                <w:p w14:paraId="24A5EDB9" w14:textId="77777777" w:rsidR="006423C3" w:rsidRDefault="00C06E10">
                  <w:pPr>
                    <w:shd w:val="clear" w:color="auto" w:fill="FFFFFF"/>
                    <w:tabs>
                      <w:tab w:val="left" w:pos="993"/>
                    </w:tabs>
                    <w:ind w:right="-23" w:firstLine="709"/>
                    <w:jc w:val="both"/>
                    <w:rPr>
                      <w:rFonts w:ascii="Arial" w:hAnsi="Arial" w:cs="Arial"/>
                      <w:color w:val="000000"/>
                      <w:szCs w:val="24"/>
                      <w:lang w:eastAsia="lt-LT"/>
                    </w:rPr>
                  </w:pPr>
                  <w:r>
                    <w:rPr>
                      <w:color w:val="000000"/>
                      <w:szCs w:val="24"/>
                      <w:lang w:eastAsia="lt-LT"/>
                    </w:rPr>
                    <w:t>–</w:t>
                  </w:r>
                  <w:r>
                    <w:rPr>
                      <w:color w:val="000000"/>
                      <w:szCs w:val="24"/>
                      <w:lang w:eastAsia="lt-LT"/>
                    </w:rPr>
                    <w:tab/>
                  </w:r>
                  <w:r>
                    <w:rPr>
                      <w:szCs w:val="24"/>
                      <w:lang w:eastAsia="lt-LT"/>
                    </w:rPr>
                    <w:t>skatinti paslaugų teikimą bendruomenėse, stiprinant bendruomeniškumą, nevyriausybinio sektoriaus įsitraukimą.</w:t>
                  </w:r>
                </w:p>
                <w:p w14:paraId="24A5EDBA" w14:textId="77777777" w:rsidR="006423C3" w:rsidRDefault="00C06E10">
                  <w:pPr>
                    <w:shd w:val="clear" w:color="auto" w:fill="FFFFFF"/>
                    <w:ind w:right="-613" w:firstLine="709"/>
                    <w:jc w:val="both"/>
                    <w:rPr>
                      <w:rFonts w:ascii="Arial" w:hAnsi="Arial" w:cs="Arial"/>
                      <w:color w:val="000000"/>
                      <w:szCs w:val="24"/>
                      <w:u w:val="single"/>
                      <w:lang w:eastAsia="lt-LT"/>
                    </w:rPr>
                  </w:pPr>
                  <w:r>
                    <w:rPr>
                      <w:bCs/>
                      <w:szCs w:val="24"/>
                      <w:u w:val="single"/>
                      <w:lang w:eastAsia="lt-LT"/>
                    </w:rPr>
                    <w:t>Sociali</w:t>
                  </w:r>
                  <w:r>
                    <w:rPr>
                      <w:bCs/>
                      <w:szCs w:val="24"/>
                      <w:u w:val="single"/>
                      <w:lang w:eastAsia="lt-LT"/>
                    </w:rPr>
                    <w:t>nės rizikos suaugusiems asmenims:</w:t>
                  </w:r>
                </w:p>
                <w:p w14:paraId="24A5EDBB" w14:textId="77777777" w:rsidR="006423C3" w:rsidRDefault="00C06E10">
                  <w:pPr>
                    <w:shd w:val="clear" w:color="auto" w:fill="FFFFFF"/>
                    <w:tabs>
                      <w:tab w:val="left" w:pos="993"/>
                    </w:tabs>
                    <w:ind w:left="819" w:right="-23" w:hanging="110"/>
                    <w:jc w:val="both"/>
                    <w:rPr>
                      <w:szCs w:val="24"/>
                      <w:lang w:eastAsia="lt-LT"/>
                    </w:rPr>
                  </w:pPr>
                  <w:r>
                    <w:rPr>
                      <w:szCs w:val="24"/>
                      <w:lang w:eastAsia="lt-LT"/>
                    </w:rPr>
                    <w:t>–</w:t>
                  </w:r>
                  <w:r>
                    <w:rPr>
                      <w:szCs w:val="24"/>
                      <w:lang w:eastAsia="lt-LT"/>
                    </w:rPr>
                    <w:tab/>
                    <w:t xml:space="preserve">kurti kompleksinių socialinių paslaugų sistemą, orientuotą į asmens įgalinimą pačiam </w:t>
                  </w:r>
                </w:p>
                <w:p w14:paraId="24A5EDBC" w14:textId="77777777" w:rsidR="006423C3" w:rsidRDefault="00C06E10">
                  <w:pPr>
                    <w:shd w:val="clear" w:color="auto" w:fill="FFFFFF"/>
                    <w:tabs>
                      <w:tab w:val="left" w:pos="993"/>
                    </w:tabs>
                    <w:ind w:right="-23"/>
                    <w:jc w:val="both"/>
                    <w:rPr>
                      <w:szCs w:val="24"/>
                      <w:lang w:eastAsia="lt-LT"/>
                    </w:rPr>
                  </w:pPr>
                  <w:r>
                    <w:rPr>
                      <w:szCs w:val="24"/>
                      <w:lang w:eastAsia="lt-LT"/>
                    </w:rPr>
                    <w:t>spręsti savo problemas, skatinant integraciją į darbo rinką, integraciją į visuomenę;</w:t>
                  </w:r>
                </w:p>
                <w:p w14:paraId="24A5EDBD" w14:textId="77777777" w:rsidR="006423C3" w:rsidRDefault="00C06E10">
                  <w:pPr>
                    <w:shd w:val="clear" w:color="auto" w:fill="FFFFFF"/>
                    <w:tabs>
                      <w:tab w:val="left" w:pos="993"/>
                    </w:tabs>
                    <w:ind w:left="819" w:right="-613" w:hanging="110"/>
                    <w:jc w:val="both"/>
                    <w:rPr>
                      <w:szCs w:val="24"/>
                      <w:lang w:eastAsia="lt-LT"/>
                    </w:rPr>
                  </w:pPr>
                  <w:r>
                    <w:rPr>
                      <w:szCs w:val="24"/>
                      <w:lang w:eastAsia="lt-LT"/>
                    </w:rPr>
                    <w:t>–</w:t>
                  </w:r>
                  <w:r>
                    <w:rPr>
                      <w:szCs w:val="24"/>
                      <w:lang w:eastAsia="lt-LT"/>
                    </w:rPr>
                    <w:tab/>
                  </w:r>
                  <w:r>
                    <w:rPr>
                      <w:szCs w:val="24"/>
                      <w:lang w:eastAsia="lt-LT"/>
                    </w:rPr>
                    <w:t xml:space="preserve">stiprinti pagalbos teikimą socialinės rizikos asmenų aplinkoje gyvenantiems asmenims, </w:t>
                  </w:r>
                </w:p>
                <w:p w14:paraId="24A5EDBE" w14:textId="77777777" w:rsidR="006423C3" w:rsidRDefault="00C06E10">
                  <w:pPr>
                    <w:shd w:val="clear" w:color="auto" w:fill="FFFFFF"/>
                    <w:tabs>
                      <w:tab w:val="left" w:pos="993"/>
                    </w:tabs>
                    <w:ind w:right="-613"/>
                    <w:jc w:val="both"/>
                    <w:rPr>
                      <w:szCs w:val="24"/>
                      <w:lang w:eastAsia="lt-LT"/>
                    </w:rPr>
                  </w:pPr>
                  <w:r>
                    <w:rPr>
                      <w:szCs w:val="24"/>
                      <w:lang w:eastAsia="lt-LT"/>
                    </w:rPr>
                    <w:t>šeimos nariams;</w:t>
                  </w:r>
                </w:p>
                <w:p w14:paraId="24A5EDBF" w14:textId="77777777" w:rsidR="006423C3" w:rsidRDefault="00C06E10">
                  <w:pPr>
                    <w:shd w:val="clear" w:color="auto" w:fill="FFFFFF"/>
                    <w:tabs>
                      <w:tab w:val="left" w:pos="993"/>
                    </w:tabs>
                    <w:ind w:left="819" w:right="-613" w:hanging="110"/>
                    <w:jc w:val="both"/>
                    <w:rPr>
                      <w:szCs w:val="24"/>
                      <w:lang w:eastAsia="lt-LT"/>
                    </w:rPr>
                  </w:pPr>
                  <w:r>
                    <w:rPr>
                      <w:szCs w:val="24"/>
                      <w:lang w:eastAsia="lt-LT"/>
                    </w:rPr>
                    <w:t>–</w:t>
                  </w:r>
                  <w:r>
                    <w:rPr>
                      <w:szCs w:val="24"/>
                      <w:lang w:eastAsia="lt-LT"/>
                    </w:rPr>
                    <w:tab/>
                    <w:t xml:space="preserve">stiprinti </w:t>
                  </w:r>
                  <w:proofErr w:type="spellStart"/>
                  <w:r>
                    <w:rPr>
                      <w:szCs w:val="24"/>
                      <w:lang w:eastAsia="lt-LT"/>
                    </w:rPr>
                    <w:t>tarpsektorinį</w:t>
                  </w:r>
                  <w:proofErr w:type="spellEnd"/>
                  <w:r>
                    <w:rPr>
                      <w:szCs w:val="24"/>
                      <w:lang w:eastAsia="lt-LT"/>
                    </w:rPr>
                    <w:t xml:space="preserve"> bendradarbiavimą, nevyriausybinio sektoriaus ir bendruomenės </w:t>
                  </w:r>
                </w:p>
                <w:p w14:paraId="24A5EDC0" w14:textId="77777777" w:rsidR="006423C3" w:rsidRDefault="00C06E10">
                  <w:pPr>
                    <w:shd w:val="clear" w:color="auto" w:fill="FFFFFF"/>
                    <w:tabs>
                      <w:tab w:val="left" w:pos="993"/>
                    </w:tabs>
                    <w:ind w:right="-613"/>
                    <w:jc w:val="both"/>
                    <w:rPr>
                      <w:szCs w:val="24"/>
                      <w:lang w:eastAsia="lt-LT"/>
                    </w:rPr>
                  </w:pPr>
                  <w:r>
                    <w:rPr>
                      <w:szCs w:val="24"/>
                      <w:lang w:eastAsia="lt-LT"/>
                    </w:rPr>
                    <w:t>įsitraukimą.</w:t>
                  </w:r>
                </w:p>
                <w:p w14:paraId="24A5EDC1" w14:textId="77777777" w:rsidR="006423C3" w:rsidRDefault="00C06E10">
                  <w:pPr>
                    <w:shd w:val="clear" w:color="auto" w:fill="FFFFFF"/>
                    <w:tabs>
                      <w:tab w:val="left" w:pos="993"/>
                    </w:tabs>
                    <w:ind w:left="819" w:right="-613"/>
                    <w:jc w:val="both"/>
                    <w:rPr>
                      <w:szCs w:val="24"/>
                      <w:lang w:eastAsia="lt-LT"/>
                    </w:rPr>
                  </w:pPr>
                </w:p>
              </w:sdtContent>
            </w:sdt>
            <w:sdt>
              <w:sdtPr>
                <w:alias w:val="17 p."/>
                <w:tag w:val="part_eb396d4664374b3e821b779046c81aef"/>
                <w:id w:val="1556892058"/>
                <w:lock w:val="sdtLocked"/>
              </w:sdtPr>
              <w:sdtEndPr/>
              <w:sdtContent>
                <w:p w14:paraId="24A5EDC2" w14:textId="77777777" w:rsidR="006423C3" w:rsidRDefault="00C06E10">
                  <w:pPr>
                    <w:widowControl w:val="0"/>
                    <w:shd w:val="clear" w:color="auto" w:fill="FFFFFF"/>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right="3497" w:hanging="360"/>
                    <w:jc w:val="both"/>
                    <w:textAlignment w:val="baseline"/>
                    <w:rPr>
                      <w:b/>
                      <w:szCs w:val="24"/>
                      <w:lang w:eastAsia="ar-SA"/>
                    </w:rPr>
                  </w:pPr>
                  <w:sdt>
                    <w:sdtPr>
                      <w:alias w:val="Numeris"/>
                      <w:tag w:val="nr_eb396d4664374b3e821b779046c81aef"/>
                      <w:id w:val="378981335"/>
                      <w:lock w:val="sdtLocked"/>
                    </w:sdtPr>
                    <w:sdtEndPr/>
                    <w:sdtContent>
                      <w:r>
                        <w:rPr>
                          <w:b/>
                          <w:szCs w:val="24"/>
                          <w:lang w:eastAsia="ar-SA"/>
                        </w:rPr>
                        <w:t>17</w:t>
                      </w:r>
                    </w:sdtContent>
                  </w:sdt>
                  <w:r>
                    <w:rPr>
                      <w:b/>
                      <w:szCs w:val="24"/>
                      <w:lang w:eastAsia="ar-SA"/>
                    </w:rPr>
                    <w:t>.</w:t>
                  </w:r>
                  <w:r>
                    <w:rPr>
                      <w:b/>
                      <w:szCs w:val="24"/>
                      <w:lang w:eastAsia="ar-SA"/>
                    </w:rPr>
                    <w:tab/>
                    <w:t>Prognozuojamos socialinės paslaugos</w:t>
                  </w:r>
                </w:p>
                <w:p w14:paraId="24A5EDC3" w14:textId="77777777" w:rsidR="006423C3" w:rsidRDefault="00C06E10">
                  <w:pPr>
                    <w:shd w:val="clear" w:color="auto" w:fill="FFFFFF"/>
                    <w:ind w:right="-852" w:firstLine="709"/>
                    <w:jc w:val="both"/>
                    <w:rPr>
                      <w:szCs w:val="24"/>
                      <w:lang w:eastAsia="lt-LT"/>
                    </w:rPr>
                  </w:pPr>
                  <w:r>
                    <w:rPr>
                      <w:szCs w:val="24"/>
                      <w:lang w:eastAsia="lt-LT"/>
                    </w:rPr>
                    <w:t xml:space="preserve">Per 3 </w:t>
                  </w:r>
                  <w:r>
                    <w:rPr>
                      <w:szCs w:val="24"/>
                      <w:lang w:eastAsia="lt-LT"/>
                    </w:rPr>
                    <w:t>metus planuojama plėsti:</w:t>
                  </w:r>
                </w:p>
                <w:p w14:paraId="24A5EDC4" w14:textId="77777777" w:rsidR="006423C3" w:rsidRDefault="00C06E10">
                  <w:pPr>
                    <w:shd w:val="clear" w:color="auto" w:fill="FFFFFF"/>
                    <w:ind w:right="-852" w:firstLine="709"/>
                    <w:jc w:val="both"/>
                    <w:rPr>
                      <w:szCs w:val="24"/>
                      <w:lang w:eastAsia="lt-LT"/>
                    </w:rPr>
                  </w:pPr>
                  <w:r>
                    <w:rPr>
                      <w:szCs w:val="24"/>
                      <w:u w:val="single"/>
                      <w:lang w:eastAsia="lt-LT"/>
                    </w:rPr>
                    <w:t>Šeimoms ir vaikams</w:t>
                  </w:r>
                  <w:r>
                    <w:rPr>
                      <w:szCs w:val="24"/>
                      <w:lang w:eastAsia="lt-LT"/>
                    </w:rPr>
                    <w:t>:</w:t>
                  </w:r>
                </w:p>
                <w:p w14:paraId="24A5EDC5" w14:textId="77777777" w:rsidR="006423C3" w:rsidRDefault="00C06E10">
                  <w:pPr>
                    <w:shd w:val="clear" w:color="auto" w:fill="FFFFFF"/>
                    <w:ind w:right="-852" w:firstLine="771"/>
                    <w:jc w:val="both"/>
                    <w:rPr>
                      <w:szCs w:val="24"/>
                      <w:lang w:eastAsia="lt-LT"/>
                    </w:rPr>
                  </w:pPr>
                  <w:r>
                    <w:rPr>
                      <w:szCs w:val="24"/>
                      <w:lang w:eastAsia="lt-LT"/>
                    </w:rPr>
                    <w:t>– bendruomenines paslaugas tėvų netekusiems vaikams;</w:t>
                  </w:r>
                </w:p>
                <w:p w14:paraId="24A5EDC6" w14:textId="77777777" w:rsidR="006423C3" w:rsidRDefault="00C06E10">
                  <w:pPr>
                    <w:shd w:val="clear" w:color="auto" w:fill="FFFFFF"/>
                    <w:tabs>
                      <w:tab w:val="left" w:pos="993"/>
                    </w:tabs>
                    <w:ind w:left="819" w:right="-852" w:hanging="110"/>
                    <w:jc w:val="both"/>
                    <w:rPr>
                      <w:szCs w:val="24"/>
                      <w:lang w:eastAsia="lt-LT"/>
                    </w:rPr>
                  </w:pPr>
                  <w:r>
                    <w:rPr>
                      <w:szCs w:val="24"/>
                      <w:lang w:eastAsia="lt-LT"/>
                    </w:rPr>
                    <w:t>–</w:t>
                  </w:r>
                  <w:r>
                    <w:rPr>
                      <w:szCs w:val="24"/>
                      <w:lang w:eastAsia="lt-LT"/>
                    </w:rPr>
                    <w:tab/>
                    <w:t>psichologinės pagalbos ir smurto prevencijos sistemą;</w:t>
                  </w:r>
                </w:p>
                <w:p w14:paraId="24A5EDC7" w14:textId="77777777" w:rsidR="006423C3" w:rsidRDefault="00C06E10">
                  <w:pPr>
                    <w:shd w:val="clear" w:color="auto" w:fill="FFFFFF"/>
                    <w:tabs>
                      <w:tab w:val="left" w:pos="993"/>
                    </w:tabs>
                    <w:ind w:left="819" w:right="-852" w:hanging="110"/>
                    <w:jc w:val="both"/>
                    <w:rPr>
                      <w:szCs w:val="24"/>
                      <w:lang w:eastAsia="lt-LT"/>
                    </w:rPr>
                  </w:pPr>
                  <w:r>
                    <w:rPr>
                      <w:szCs w:val="24"/>
                      <w:lang w:eastAsia="lt-LT"/>
                    </w:rPr>
                    <w:t>–</w:t>
                  </w:r>
                  <w:r>
                    <w:rPr>
                      <w:szCs w:val="24"/>
                      <w:lang w:eastAsia="lt-LT"/>
                    </w:rPr>
                    <w:tab/>
                    <w:t>socialinių įgūdžių ugdymą savarankiško gyvenimo namuose;</w:t>
                  </w:r>
                </w:p>
                <w:p w14:paraId="24A5EDC8" w14:textId="77777777" w:rsidR="006423C3" w:rsidRDefault="00C06E10">
                  <w:pPr>
                    <w:shd w:val="clear" w:color="auto" w:fill="FFFFFF"/>
                    <w:tabs>
                      <w:tab w:val="left" w:pos="993"/>
                    </w:tabs>
                    <w:ind w:left="819" w:right="-852" w:hanging="110"/>
                    <w:jc w:val="both"/>
                    <w:rPr>
                      <w:szCs w:val="24"/>
                      <w:lang w:eastAsia="lt-LT"/>
                    </w:rPr>
                  </w:pPr>
                  <w:r>
                    <w:rPr>
                      <w:szCs w:val="24"/>
                      <w:lang w:eastAsia="lt-LT"/>
                    </w:rPr>
                    <w:t>–</w:t>
                  </w:r>
                  <w:r>
                    <w:rPr>
                      <w:szCs w:val="24"/>
                      <w:lang w:eastAsia="lt-LT"/>
                    </w:rPr>
                    <w:tab/>
                    <w:t xml:space="preserve">kompleksines paslaugas šeimai; </w:t>
                  </w:r>
                </w:p>
                <w:p w14:paraId="24A5EDC9" w14:textId="77777777" w:rsidR="006423C3" w:rsidRDefault="00C06E10">
                  <w:pPr>
                    <w:shd w:val="clear" w:color="auto" w:fill="FFFFFF"/>
                    <w:tabs>
                      <w:tab w:val="left" w:pos="993"/>
                    </w:tabs>
                    <w:ind w:left="819" w:right="-852" w:hanging="110"/>
                    <w:jc w:val="both"/>
                    <w:rPr>
                      <w:szCs w:val="24"/>
                      <w:lang w:eastAsia="lt-LT"/>
                    </w:rPr>
                  </w:pPr>
                  <w:r>
                    <w:rPr>
                      <w:szCs w:val="24"/>
                      <w:lang w:eastAsia="lt-LT"/>
                    </w:rPr>
                    <w:lastRenderedPageBreak/>
                    <w:t>–</w:t>
                  </w:r>
                  <w:r>
                    <w:rPr>
                      <w:szCs w:val="24"/>
                      <w:lang w:eastAsia="lt-LT"/>
                    </w:rPr>
                    <w:tab/>
                    <w:t>paramos</w:t>
                  </w:r>
                  <w:r>
                    <w:rPr>
                      <w:szCs w:val="24"/>
                      <w:lang w:eastAsia="lt-LT"/>
                    </w:rPr>
                    <w:t xml:space="preserve"> globėjams sistemą;</w:t>
                  </w:r>
                </w:p>
                <w:p w14:paraId="24A5EDCA" w14:textId="77777777" w:rsidR="006423C3" w:rsidRDefault="00C06E10">
                  <w:pPr>
                    <w:shd w:val="clear" w:color="auto" w:fill="FFFFFF"/>
                    <w:tabs>
                      <w:tab w:val="left" w:pos="993"/>
                    </w:tabs>
                    <w:ind w:left="819" w:right="-852" w:hanging="110"/>
                    <w:jc w:val="both"/>
                    <w:rPr>
                      <w:szCs w:val="24"/>
                      <w:lang w:eastAsia="lt-LT"/>
                    </w:rPr>
                  </w:pPr>
                  <w:r>
                    <w:rPr>
                      <w:szCs w:val="24"/>
                      <w:lang w:eastAsia="lt-LT"/>
                    </w:rPr>
                    <w:t>–</w:t>
                  </w:r>
                  <w:r>
                    <w:rPr>
                      <w:szCs w:val="24"/>
                      <w:lang w:eastAsia="lt-LT"/>
                    </w:rPr>
                    <w:tab/>
                    <w:t>dienos centrų veiklą;</w:t>
                  </w:r>
                </w:p>
                <w:p w14:paraId="24A5EDCB" w14:textId="77777777" w:rsidR="006423C3" w:rsidRDefault="00C06E10">
                  <w:pPr>
                    <w:shd w:val="clear" w:color="auto" w:fill="FFFFFF"/>
                    <w:tabs>
                      <w:tab w:val="left" w:pos="993"/>
                    </w:tabs>
                    <w:ind w:left="819" w:right="-852" w:hanging="110"/>
                    <w:jc w:val="both"/>
                    <w:rPr>
                      <w:szCs w:val="24"/>
                      <w:lang w:eastAsia="lt-LT"/>
                    </w:rPr>
                  </w:pPr>
                  <w:r>
                    <w:rPr>
                      <w:szCs w:val="24"/>
                      <w:lang w:eastAsia="lt-LT"/>
                    </w:rPr>
                    <w:t>–</w:t>
                  </w:r>
                  <w:r>
                    <w:rPr>
                      <w:szCs w:val="24"/>
                      <w:lang w:eastAsia="lt-LT"/>
                    </w:rPr>
                    <w:tab/>
                    <w:t>savarankiško gyvenimo namų infrastruktūrą.</w:t>
                  </w:r>
                </w:p>
                <w:p w14:paraId="24A5EDCC" w14:textId="77777777" w:rsidR="006423C3" w:rsidRDefault="00C06E10">
                  <w:pPr>
                    <w:shd w:val="clear" w:color="auto" w:fill="FFFFFF"/>
                    <w:ind w:right="-852" w:firstLine="709"/>
                    <w:jc w:val="both"/>
                    <w:rPr>
                      <w:szCs w:val="24"/>
                      <w:lang w:eastAsia="lt-LT"/>
                    </w:rPr>
                  </w:pPr>
                  <w:r>
                    <w:rPr>
                      <w:szCs w:val="24"/>
                      <w:u w:val="single"/>
                      <w:lang w:eastAsia="lt-LT"/>
                    </w:rPr>
                    <w:t>Asmenims su proto ir psichikos negalia</w:t>
                  </w:r>
                  <w:r>
                    <w:rPr>
                      <w:szCs w:val="24"/>
                      <w:lang w:eastAsia="lt-LT"/>
                    </w:rPr>
                    <w:t>:</w:t>
                  </w:r>
                </w:p>
                <w:p w14:paraId="24A5EDCD" w14:textId="77777777" w:rsidR="006423C3" w:rsidRDefault="00C06E10">
                  <w:pPr>
                    <w:shd w:val="clear" w:color="auto" w:fill="FFFFFF"/>
                    <w:ind w:right="-23" w:firstLine="709"/>
                    <w:jc w:val="both"/>
                    <w:rPr>
                      <w:szCs w:val="24"/>
                      <w:lang w:eastAsia="lt-LT"/>
                    </w:rPr>
                  </w:pPr>
                  <w:r>
                    <w:rPr>
                      <w:szCs w:val="24"/>
                      <w:lang w:eastAsia="lt-LT"/>
                    </w:rPr>
                    <w:t>– socialinės globos ir atokvėpio paslaugas asmens namuose, atokvėpio ir trumpalaikės socialinės globos paslaugas institucijoje;</w:t>
                  </w:r>
                </w:p>
                <w:p w14:paraId="24A5EDCE" w14:textId="77777777" w:rsidR="006423C3" w:rsidRDefault="00C06E10">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grupinių gyvenimo namų veiklą.</w:t>
                  </w:r>
                </w:p>
                <w:p w14:paraId="24A5EDCF" w14:textId="77777777" w:rsidR="006423C3" w:rsidRDefault="00C06E10">
                  <w:pPr>
                    <w:shd w:val="clear" w:color="auto" w:fill="FFFFFF"/>
                    <w:ind w:right="-852" w:firstLine="709"/>
                    <w:jc w:val="both"/>
                    <w:rPr>
                      <w:szCs w:val="24"/>
                      <w:lang w:eastAsia="lt-LT"/>
                    </w:rPr>
                  </w:pPr>
                  <w:r>
                    <w:rPr>
                      <w:szCs w:val="24"/>
                      <w:u w:val="single"/>
                      <w:lang w:eastAsia="lt-LT"/>
                    </w:rPr>
                    <w:t>Socialinės rizikos asmenims</w:t>
                  </w:r>
                  <w:r>
                    <w:rPr>
                      <w:szCs w:val="24"/>
                      <w:lang w:eastAsia="lt-LT"/>
                    </w:rPr>
                    <w:t>:</w:t>
                  </w:r>
                </w:p>
                <w:p w14:paraId="24A5EDD0" w14:textId="77777777" w:rsidR="006423C3" w:rsidRDefault="00C06E10">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bendrųjų socialinių paslaugų teikimą bendruomenėje.</w:t>
                  </w:r>
                </w:p>
                <w:p w14:paraId="24A5EDD1" w14:textId="77777777" w:rsidR="006423C3" w:rsidRDefault="00C06E10">
                  <w:pPr>
                    <w:shd w:val="clear" w:color="auto" w:fill="FFFFFF"/>
                    <w:ind w:right="-1" w:firstLine="709"/>
                    <w:jc w:val="both"/>
                    <w:rPr>
                      <w:szCs w:val="24"/>
                      <w:lang w:eastAsia="lt-LT"/>
                    </w:rPr>
                  </w:pPr>
                  <w:r>
                    <w:rPr>
                      <w:szCs w:val="24"/>
                      <w:u w:val="single"/>
                      <w:lang w:eastAsia="lt-LT"/>
                    </w:rPr>
                    <w:t>Senyvo amžiaus ir neįgaliems asmenims</w:t>
                  </w:r>
                  <w:r>
                    <w:rPr>
                      <w:szCs w:val="24"/>
                      <w:lang w:eastAsia="lt-LT"/>
                    </w:rPr>
                    <w:t>:</w:t>
                  </w:r>
                </w:p>
                <w:p w14:paraId="24A5EDD2" w14:textId="77777777" w:rsidR="006423C3" w:rsidRDefault="00C06E10">
                  <w:pPr>
                    <w:shd w:val="clear" w:color="auto" w:fill="FFFFFF"/>
                    <w:ind w:left="993" w:right="-1" w:hanging="284"/>
                    <w:jc w:val="both"/>
                    <w:rPr>
                      <w:szCs w:val="24"/>
                      <w:lang w:eastAsia="lt-LT"/>
                    </w:rPr>
                  </w:pPr>
                  <w:r>
                    <w:rPr>
                      <w:szCs w:val="24"/>
                      <w:lang w:eastAsia="lt-LT"/>
                    </w:rPr>
                    <w:t>–</w:t>
                  </w:r>
                  <w:r>
                    <w:rPr>
                      <w:szCs w:val="24"/>
                      <w:lang w:eastAsia="lt-LT"/>
                    </w:rPr>
                    <w:tab/>
                    <w:t xml:space="preserve">grupinius gyvenimo namų veiklą bendruomenės ir NVO iniciatyva kaimiškose </w:t>
                  </w:r>
                </w:p>
                <w:p w14:paraId="24A5EDD3" w14:textId="77777777" w:rsidR="006423C3" w:rsidRDefault="00C06E10">
                  <w:pPr>
                    <w:shd w:val="clear" w:color="auto" w:fill="FFFFFF"/>
                    <w:ind w:right="-1"/>
                    <w:jc w:val="both"/>
                    <w:rPr>
                      <w:szCs w:val="24"/>
                      <w:lang w:eastAsia="lt-LT"/>
                    </w:rPr>
                  </w:pPr>
                  <w:r>
                    <w:rPr>
                      <w:szCs w:val="24"/>
                      <w:lang w:eastAsia="lt-LT"/>
                    </w:rPr>
                    <w:t>seniūnijose;</w:t>
                  </w:r>
                </w:p>
                <w:p w14:paraId="24A5EDD4" w14:textId="77777777" w:rsidR="006423C3" w:rsidRDefault="00C06E10">
                  <w:pPr>
                    <w:shd w:val="clear" w:color="auto" w:fill="FFFFFF"/>
                    <w:ind w:left="993" w:right="-1" w:hanging="284"/>
                    <w:jc w:val="both"/>
                    <w:rPr>
                      <w:szCs w:val="24"/>
                      <w:lang w:eastAsia="lt-LT"/>
                    </w:rPr>
                  </w:pPr>
                  <w:r>
                    <w:rPr>
                      <w:szCs w:val="24"/>
                      <w:lang w:eastAsia="lt-LT"/>
                    </w:rPr>
                    <w:t>–</w:t>
                  </w:r>
                  <w:r>
                    <w:rPr>
                      <w:szCs w:val="24"/>
                      <w:lang w:eastAsia="lt-LT"/>
                    </w:rPr>
                    <w:tab/>
                    <w:t>privataus</w:t>
                  </w:r>
                  <w:r>
                    <w:rPr>
                      <w:szCs w:val="24"/>
                      <w:lang w:eastAsia="lt-LT"/>
                    </w:rPr>
                    <w:t xml:space="preserve"> paslaugų teikėjo sektoriaus įsikūrimą.</w:t>
                  </w:r>
                </w:p>
                <w:p w14:paraId="24A5EDD5" w14:textId="77777777" w:rsidR="006423C3" w:rsidRDefault="00C06E10">
                  <w:pPr>
                    <w:shd w:val="clear" w:color="auto" w:fill="FFFFFF"/>
                    <w:ind w:left="993" w:right="-1"/>
                    <w:jc w:val="both"/>
                    <w:rPr>
                      <w:szCs w:val="24"/>
                      <w:lang w:eastAsia="lt-LT"/>
                    </w:rPr>
                  </w:pPr>
                </w:p>
              </w:sdtContent>
            </w:sdt>
            <w:sdt>
              <w:sdtPr>
                <w:alias w:val="18 p."/>
                <w:tag w:val="part_f7960da3d0e644c783ac4da244f55341"/>
                <w:id w:val="205453371"/>
                <w:lock w:val="sdtLocked"/>
              </w:sdtPr>
              <w:sdtEndPr/>
              <w:sdtContent>
                <w:p w14:paraId="24A5EDD6" w14:textId="77777777" w:rsidR="006423C3" w:rsidRDefault="00C06E10">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jc w:val="both"/>
                    <w:textAlignment w:val="baseline"/>
                    <w:rPr>
                      <w:b/>
                      <w:szCs w:val="24"/>
                      <w:lang w:eastAsia="ar-SA"/>
                    </w:rPr>
                  </w:pPr>
                  <w:sdt>
                    <w:sdtPr>
                      <w:alias w:val="Numeris"/>
                      <w:tag w:val="nr_f7960da3d0e644c783ac4da244f55341"/>
                      <w:id w:val="-362833690"/>
                      <w:lock w:val="sdtLocked"/>
                    </w:sdtPr>
                    <w:sdtEndPr/>
                    <w:sdtContent>
                      <w:r>
                        <w:rPr>
                          <w:b/>
                          <w:szCs w:val="24"/>
                          <w:lang w:eastAsia="ar-SA"/>
                        </w:rPr>
                        <w:t>18</w:t>
                      </w:r>
                    </w:sdtContent>
                  </w:sdt>
                  <w:r>
                    <w:rPr>
                      <w:b/>
                      <w:szCs w:val="24"/>
                      <w:lang w:eastAsia="ar-SA"/>
                    </w:rPr>
                    <w:t>.</w:t>
                  </w:r>
                  <w:r>
                    <w:rPr>
                      <w:b/>
                      <w:szCs w:val="24"/>
                      <w:lang w:eastAsia="ar-SA"/>
                    </w:rPr>
                    <w:tab/>
                    <w:t xml:space="preserve">Savivaldybės biudžeto lėšų, skirtų socialinėms paslaugoms teikti, augimo </w:t>
                  </w:r>
                </w:p>
              </w:sdtContent>
            </w:sdt>
            <w:sdt>
              <w:sdtPr>
                <w:alias w:val="poskyris"/>
                <w:tag w:val="part_19be085f64c8457c92b61357571df410"/>
                <w:id w:val="-1244634244"/>
                <w:lock w:val="sdtLocked"/>
              </w:sdtPr>
              <w:sdtEndPr/>
              <w:sdtContent>
                <w:p w14:paraId="24A5EDD7" w14:textId="77777777" w:rsidR="006423C3" w:rsidRDefault="00C06E10">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sdt>
                    <w:sdtPr>
                      <w:alias w:val="Pavadinimas"/>
                      <w:tag w:val="title_19be085f64c8457c92b61357571df410"/>
                      <w:id w:val="1660655505"/>
                      <w:lock w:val="sdtLocked"/>
                    </w:sdtPr>
                    <w:sdtEndPr/>
                    <w:sdtContent>
                      <w:r>
                        <w:rPr>
                          <w:b/>
                          <w:szCs w:val="24"/>
                          <w:lang w:eastAsia="ar-SA"/>
                        </w:rPr>
                        <w:t>perspektyva ir numatomas pokytis</w:t>
                      </w:r>
                    </w:sdtContent>
                  </w:sdt>
                </w:p>
                <w:sdt>
                  <w:sdtPr>
                    <w:alias w:val="lentele"/>
                    <w:tag w:val="part_3c3f8f16f1a3486ebb90929458fe2387"/>
                    <w:id w:val="-1853177932"/>
                    <w:lock w:val="sdtLocked"/>
                  </w:sdtPr>
                  <w:sdtEndPr/>
                  <w:sdtContent>
                    <w:p w14:paraId="24A5EDD8" w14:textId="77777777" w:rsidR="006423C3" w:rsidRDefault="00C06E10">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3c3f8f16f1a3486ebb90929458fe2387"/>
                          <w:id w:val="-285587435"/>
                          <w:lock w:val="sdtLocked"/>
                        </w:sdtPr>
                        <w:sdtEndPr/>
                        <w:sdtContent>
                          <w:r>
                            <w:rPr>
                              <w:rFonts w:eastAsia="Calibri"/>
                              <w:sz w:val="20"/>
                              <w:lang w:eastAsia="ar-SA"/>
                            </w:rPr>
                            <w:t>22</w:t>
                          </w:r>
                        </w:sdtContent>
                      </w:sdt>
                      <w:r>
                        <w:rPr>
                          <w:rFonts w:eastAsia="Calibri"/>
                          <w:sz w:val="20"/>
                          <w:lang w:eastAsia="ar-SA"/>
                        </w:rPr>
                        <w:t xml:space="preserve">  lentelė</w:t>
                      </w:r>
                    </w:p>
                    <w:tbl>
                      <w:tblPr>
                        <w:tblW w:w="9718" w:type="dxa"/>
                        <w:jc w:val="center"/>
                        <w:tblInd w:w="-2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3"/>
                        <w:gridCol w:w="837"/>
                        <w:gridCol w:w="961"/>
                        <w:gridCol w:w="1322"/>
                        <w:gridCol w:w="1173"/>
                        <w:gridCol w:w="783"/>
                        <w:gridCol w:w="828"/>
                        <w:gridCol w:w="1226"/>
                        <w:gridCol w:w="1265"/>
                      </w:tblGrid>
                      <w:tr w:rsidR="006423C3" w14:paraId="24A5EDDE" w14:textId="77777777">
                        <w:trPr>
                          <w:trHeight w:val="284"/>
                          <w:jc w:val="center"/>
                        </w:trPr>
                        <w:tc>
                          <w:tcPr>
                            <w:tcW w:w="1323" w:type="dxa"/>
                            <w:vMerge w:val="restart"/>
                            <w:shd w:val="clear" w:color="auto" w:fill="F2F2F2"/>
                            <w:vAlign w:val="center"/>
                          </w:tcPr>
                          <w:p w14:paraId="24A5EDD9" w14:textId="77777777" w:rsidR="006423C3" w:rsidRDefault="00C06E10">
                            <w:pPr>
                              <w:ind w:left="-108" w:right="-250"/>
                              <w:jc w:val="center"/>
                              <w:rPr>
                                <w:b/>
                                <w:sz w:val="20"/>
                                <w:lang w:eastAsia="lt-LT"/>
                              </w:rPr>
                            </w:pPr>
                            <w:r>
                              <w:rPr>
                                <w:b/>
                                <w:sz w:val="20"/>
                                <w:lang w:eastAsia="lt-LT"/>
                              </w:rPr>
                              <w:t>Metai</w:t>
                            </w:r>
                          </w:p>
                        </w:tc>
                        <w:tc>
                          <w:tcPr>
                            <w:tcW w:w="1798" w:type="dxa"/>
                            <w:gridSpan w:val="2"/>
                            <w:shd w:val="clear" w:color="auto" w:fill="F2F2F2"/>
                          </w:tcPr>
                          <w:p w14:paraId="24A5EDDA" w14:textId="77777777" w:rsidR="006423C3" w:rsidRDefault="00C06E10">
                            <w:pPr>
                              <w:ind w:right="34"/>
                              <w:jc w:val="center"/>
                              <w:rPr>
                                <w:b/>
                                <w:sz w:val="20"/>
                                <w:lang w:eastAsia="lt-LT"/>
                              </w:rPr>
                            </w:pPr>
                            <w:r>
                              <w:rPr>
                                <w:b/>
                                <w:sz w:val="20"/>
                                <w:lang w:eastAsia="lt-LT"/>
                              </w:rPr>
                              <w:t>Biudžeto dalis socialinėms paslaugoms, proc.</w:t>
                            </w:r>
                          </w:p>
                        </w:tc>
                        <w:tc>
                          <w:tcPr>
                            <w:tcW w:w="2495" w:type="dxa"/>
                            <w:gridSpan w:val="2"/>
                            <w:shd w:val="clear" w:color="auto" w:fill="F2F2F2"/>
                          </w:tcPr>
                          <w:p w14:paraId="24A5EDDB" w14:textId="77777777" w:rsidR="006423C3" w:rsidRDefault="00C06E10">
                            <w:pPr>
                              <w:ind w:right="34"/>
                              <w:jc w:val="center"/>
                              <w:rPr>
                                <w:b/>
                                <w:sz w:val="20"/>
                                <w:lang w:eastAsia="lt-LT"/>
                              </w:rPr>
                            </w:pPr>
                            <w:r>
                              <w:rPr>
                                <w:b/>
                                <w:sz w:val="20"/>
                                <w:lang w:eastAsia="lt-LT"/>
                              </w:rPr>
                              <w:t xml:space="preserve">Didėjimas (+)/ mažėjimas (-), </w:t>
                            </w:r>
                            <w:r>
                              <w:rPr>
                                <w:b/>
                                <w:sz w:val="20"/>
                                <w:lang w:eastAsia="lt-LT"/>
                              </w:rPr>
                              <w:t>lyginant su praėjusiais metais, proc.</w:t>
                            </w:r>
                          </w:p>
                        </w:tc>
                        <w:tc>
                          <w:tcPr>
                            <w:tcW w:w="1611" w:type="dxa"/>
                            <w:gridSpan w:val="2"/>
                            <w:shd w:val="clear" w:color="auto" w:fill="F2F2F2"/>
                          </w:tcPr>
                          <w:p w14:paraId="24A5EDDC" w14:textId="77777777" w:rsidR="006423C3" w:rsidRDefault="00C06E10">
                            <w:pPr>
                              <w:ind w:right="34"/>
                              <w:jc w:val="center"/>
                              <w:rPr>
                                <w:b/>
                                <w:sz w:val="20"/>
                                <w:lang w:eastAsia="lt-LT"/>
                              </w:rPr>
                            </w:pPr>
                            <w:r>
                              <w:rPr>
                                <w:b/>
                                <w:sz w:val="20"/>
                                <w:lang w:eastAsia="lt-LT"/>
                              </w:rPr>
                              <w:t xml:space="preserve">Asignavimai, tūkst. </w:t>
                            </w:r>
                            <w:proofErr w:type="spellStart"/>
                            <w:r>
                              <w:rPr>
                                <w:b/>
                                <w:sz w:val="20"/>
                                <w:lang w:eastAsia="lt-LT"/>
                              </w:rPr>
                              <w:t>Eur</w:t>
                            </w:r>
                            <w:proofErr w:type="spellEnd"/>
                          </w:p>
                        </w:tc>
                        <w:tc>
                          <w:tcPr>
                            <w:tcW w:w="2491" w:type="dxa"/>
                            <w:gridSpan w:val="2"/>
                            <w:shd w:val="clear" w:color="auto" w:fill="F2F2F2"/>
                          </w:tcPr>
                          <w:p w14:paraId="24A5EDDD" w14:textId="77777777" w:rsidR="006423C3" w:rsidRDefault="00C06E10">
                            <w:pPr>
                              <w:ind w:right="34"/>
                              <w:jc w:val="center"/>
                              <w:rPr>
                                <w:b/>
                                <w:sz w:val="20"/>
                                <w:lang w:eastAsia="lt-LT"/>
                              </w:rPr>
                            </w:pPr>
                            <w:r>
                              <w:rPr>
                                <w:b/>
                                <w:sz w:val="20"/>
                                <w:lang w:eastAsia="lt-LT"/>
                              </w:rPr>
                              <w:t xml:space="preserve">Didėjimas (+)/ mažėjimas (-), lyginant su praėjusiais metais, tūkst. </w:t>
                            </w:r>
                            <w:proofErr w:type="spellStart"/>
                            <w:r>
                              <w:rPr>
                                <w:b/>
                                <w:sz w:val="20"/>
                                <w:lang w:eastAsia="lt-LT"/>
                              </w:rPr>
                              <w:t>Eur</w:t>
                            </w:r>
                            <w:proofErr w:type="spellEnd"/>
                          </w:p>
                        </w:tc>
                      </w:tr>
                      <w:tr w:rsidR="006423C3" w14:paraId="24A5EDE8" w14:textId="77777777">
                        <w:trPr>
                          <w:trHeight w:val="284"/>
                          <w:jc w:val="center"/>
                        </w:trPr>
                        <w:tc>
                          <w:tcPr>
                            <w:tcW w:w="1323" w:type="dxa"/>
                            <w:vMerge/>
                            <w:shd w:val="clear" w:color="auto" w:fill="F2F2F2"/>
                            <w:vAlign w:val="bottom"/>
                          </w:tcPr>
                          <w:p w14:paraId="24A5EDDF" w14:textId="77777777" w:rsidR="006423C3" w:rsidRDefault="006423C3">
                            <w:pPr>
                              <w:ind w:left="-108" w:right="-250"/>
                              <w:jc w:val="center"/>
                              <w:rPr>
                                <w:sz w:val="20"/>
                                <w:lang w:eastAsia="lt-LT"/>
                              </w:rPr>
                            </w:pPr>
                          </w:p>
                        </w:tc>
                        <w:tc>
                          <w:tcPr>
                            <w:tcW w:w="837" w:type="dxa"/>
                            <w:shd w:val="clear" w:color="auto" w:fill="F2F2F2"/>
                            <w:vAlign w:val="center"/>
                          </w:tcPr>
                          <w:p w14:paraId="24A5EDE0" w14:textId="77777777" w:rsidR="006423C3" w:rsidRDefault="00C06E10">
                            <w:pPr>
                              <w:tabs>
                                <w:tab w:val="left" w:pos="34"/>
                              </w:tabs>
                              <w:jc w:val="center"/>
                              <w:rPr>
                                <w:b/>
                                <w:sz w:val="20"/>
                                <w:lang w:eastAsia="lt-LT"/>
                              </w:rPr>
                            </w:pPr>
                            <w:r>
                              <w:rPr>
                                <w:b/>
                                <w:sz w:val="20"/>
                                <w:lang w:eastAsia="lt-LT"/>
                              </w:rPr>
                              <w:t>Planas</w:t>
                            </w:r>
                          </w:p>
                        </w:tc>
                        <w:tc>
                          <w:tcPr>
                            <w:tcW w:w="961" w:type="dxa"/>
                            <w:shd w:val="clear" w:color="auto" w:fill="F2F2F2"/>
                            <w:vAlign w:val="center"/>
                          </w:tcPr>
                          <w:p w14:paraId="24A5EDE1" w14:textId="77777777" w:rsidR="006423C3" w:rsidRDefault="00C06E10">
                            <w:pPr>
                              <w:ind w:right="34"/>
                              <w:jc w:val="center"/>
                              <w:rPr>
                                <w:b/>
                                <w:sz w:val="20"/>
                                <w:lang w:eastAsia="lt-LT"/>
                              </w:rPr>
                            </w:pPr>
                            <w:r>
                              <w:rPr>
                                <w:b/>
                                <w:sz w:val="20"/>
                                <w:lang w:eastAsia="lt-LT"/>
                              </w:rPr>
                              <w:t>Faktas</w:t>
                            </w:r>
                          </w:p>
                        </w:tc>
                        <w:tc>
                          <w:tcPr>
                            <w:tcW w:w="1322" w:type="dxa"/>
                            <w:shd w:val="clear" w:color="auto" w:fill="F2F2F2"/>
                            <w:vAlign w:val="center"/>
                          </w:tcPr>
                          <w:p w14:paraId="24A5EDE2" w14:textId="77777777" w:rsidR="006423C3" w:rsidRDefault="00C06E10">
                            <w:pPr>
                              <w:ind w:right="34"/>
                              <w:jc w:val="center"/>
                              <w:rPr>
                                <w:b/>
                                <w:sz w:val="20"/>
                                <w:lang w:eastAsia="lt-LT"/>
                              </w:rPr>
                            </w:pPr>
                            <w:r>
                              <w:rPr>
                                <w:b/>
                                <w:sz w:val="20"/>
                                <w:lang w:eastAsia="lt-LT"/>
                              </w:rPr>
                              <w:t>Planinių lėšų</w:t>
                            </w:r>
                          </w:p>
                        </w:tc>
                        <w:tc>
                          <w:tcPr>
                            <w:tcW w:w="1173" w:type="dxa"/>
                            <w:shd w:val="clear" w:color="auto" w:fill="F2F2F2"/>
                          </w:tcPr>
                          <w:p w14:paraId="24A5EDE3" w14:textId="77777777" w:rsidR="006423C3" w:rsidRDefault="00C06E10">
                            <w:pPr>
                              <w:ind w:right="34"/>
                              <w:jc w:val="center"/>
                              <w:rPr>
                                <w:b/>
                                <w:sz w:val="20"/>
                                <w:lang w:eastAsia="lt-LT"/>
                              </w:rPr>
                            </w:pPr>
                            <w:r>
                              <w:rPr>
                                <w:b/>
                                <w:sz w:val="20"/>
                                <w:lang w:eastAsia="lt-LT"/>
                              </w:rPr>
                              <w:t>Faktinių lėšų</w:t>
                            </w:r>
                          </w:p>
                        </w:tc>
                        <w:tc>
                          <w:tcPr>
                            <w:tcW w:w="783" w:type="dxa"/>
                            <w:shd w:val="clear" w:color="auto" w:fill="F2F2F2"/>
                            <w:vAlign w:val="center"/>
                          </w:tcPr>
                          <w:p w14:paraId="24A5EDE4" w14:textId="77777777" w:rsidR="006423C3" w:rsidRDefault="00C06E10">
                            <w:pPr>
                              <w:tabs>
                                <w:tab w:val="left" w:pos="34"/>
                              </w:tabs>
                              <w:jc w:val="center"/>
                              <w:rPr>
                                <w:b/>
                                <w:sz w:val="20"/>
                                <w:lang w:eastAsia="lt-LT"/>
                              </w:rPr>
                            </w:pPr>
                            <w:r>
                              <w:rPr>
                                <w:b/>
                                <w:sz w:val="20"/>
                                <w:lang w:eastAsia="lt-LT"/>
                              </w:rPr>
                              <w:t>Planas</w:t>
                            </w:r>
                          </w:p>
                        </w:tc>
                        <w:tc>
                          <w:tcPr>
                            <w:tcW w:w="828" w:type="dxa"/>
                            <w:shd w:val="clear" w:color="auto" w:fill="F2F2F2"/>
                            <w:vAlign w:val="center"/>
                          </w:tcPr>
                          <w:p w14:paraId="24A5EDE5" w14:textId="77777777" w:rsidR="006423C3" w:rsidRDefault="00C06E10">
                            <w:pPr>
                              <w:ind w:right="34"/>
                              <w:jc w:val="center"/>
                              <w:rPr>
                                <w:b/>
                                <w:sz w:val="20"/>
                                <w:lang w:eastAsia="lt-LT"/>
                              </w:rPr>
                            </w:pPr>
                            <w:r>
                              <w:rPr>
                                <w:b/>
                                <w:sz w:val="20"/>
                                <w:lang w:eastAsia="lt-LT"/>
                              </w:rPr>
                              <w:t>Faktas</w:t>
                            </w:r>
                          </w:p>
                        </w:tc>
                        <w:tc>
                          <w:tcPr>
                            <w:tcW w:w="1226" w:type="dxa"/>
                            <w:shd w:val="clear" w:color="auto" w:fill="F2F2F2"/>
                            <w:vAlign w:val="center"/>
                          </w:tcPr>
                          <w:p w14:paraId="24A5EDE6" w14:textId="77777777" w:rsidR="006423C3" w:rsidRDefault="00C06E10">
                            <w:pPr>
                              <w:ind w:right="34"/>
                              <w:jc w:val="center"/>
                              <w:rPr>
                                <w:b/>
                                <w:sz w:val="20"/>
                                <w:lang w:eastAsia="lt-LT"/>
                              </w:rPr>
                            </w:pPr>
                            <w:r>
                              <w:rPr>
                                <w:b/>
                                <w:sz w:val="20"/>
                                <w:lang w:eastAsia="lt-LT"/>
                              </w:rPr>
                              <w:t>Planinių lėšų</w:t>
                            </w:r>
                          </w:p>
                        </w:tc>
                        <w:tc>
                          <w:tcPr>
                            <w:tcW w:w="1265" w:type="dxa"/>
                            <w:shd w:val="clear" w:color="auto" w:fill="F2F2F2"/>
                          </w:tcPr>
                          <w:p w14:paraId="24A5EDE7" w14:textId="77777777" w:rsidR="006423C3" w:rsidRDefault="00C06E10">
                            <w:pPr>
                              <w:ind w:right="34"/>
                              <w:jc w:val="center"/>
                              <w:rPr>
                                <w:b/>
                                <w:sz w:val="20"/>
                                <w:lang w:eastAsia="lt-LT"/>
                              </w:rPr>
                            </w:pPr>
                            <w:r>
                              <w:rPr>
                                <w:b/>
                                <w:sz w:val="20"/>
                                <w:lang w:eastAsia="lt-LT"/>
                              </w:rPr>
                              <w:t>Faktinių lėšų</w:t>
                            </w:r>
                          </w:p>
                        </w:tc>
                      </w:tr>
                      <w:tr w:rsidR="006423C3" w14:paraId="24A5EDF2" w14:textId="77777777">
                        <w:trPr>
                          <w:jc w:val="center"/>
                        </w:trPr>
                        <w:tc>
                          <w:tcPr>
                            <w:tcW w:w="1323" w:type="dxa"/>
                            <w:shd w:val="clear" w:color="auto" w:fill="F2F2F2"/>
                          </w:tcPr>
                          <w:p w14:paraId="24A5EDE9" w14:textId="77777777" w:rsidR="006423C3" w:rsidRDefault="00C06E10">
                            <w:pPr>
                              <w:ind w:left="-392" w:right="33" w:firstLine="392"/>
                              <w:rPr>
                                <w:sz w:val="20"/>
                                <w:lang w:eastAsia="lt-LT"/>
                              </w:rPr>
                            </w:pPr>
                            <w:r>
                              <w:rPr>
                                <w:sz w:val="20"/>
                                <w:lang w:eastAsia="lt-LT"/>
                              </w:rPr>
                              <w:t xml:space="preserve">2016 m. </w:t>
                            </w:r>
                          </w:p>
                        </w:tc>
                        <w:tc>
                          <w:tcPr>
                            <w:tcW w:w="837" w:type="dxa"/>
                            <w:shd w:val="clear" w:color="auto" w:fill="auto"/>
                            <w:vAlign w:val="center"/>
                          </w:tcPr>
                          <w:p w14:paraId="24A5EDEA" w14:textId="77777777" w:rsidR="006423C3" w:rsidRDefault="00C06E10">
                            <w:pPr>
                              <w:ind w:right="-186"/>
                              <w:jc w:val="center"/>
                              <w:rPr>
                                <w:sz w:val="20"/>
                                <w:lang w:eastAsia="lt-LT"/>
                              </w:rPr>
                            </w:pPr>
                            <w:r>
                              <w:rPr>
                                <w:sz w:val="20"/>
                                <w:lang w:eastAsia="lt-LT"/>
                              </w:rPr>
                              <w:t>4,3</w:t>
                            </w:r>
                          </w:p>
                        </w:tc>
                        <w:tc>
                          <w:tcPr>
                            <w:tcW w:w="961" w:type="dxa"/>
                          </w:tcPr>
                          <w:p w14:paraId="24A5EDEB" w14:textId="77777777" w:rsidR="006423C3" w:rsidRDefault="00C06E10">
                            <w:pPr>
                              <w:ind w:right="-44"/>
                              <w:jc w:val="center"/>
                              <w:rPr>
                                <w:sz w:val="20"/>
                                <w:lang w:eastAsia="lt-LT"/>
                              </w:rPr>
                            </w:pPr>
                            <w:r>
                              <w:rPr>
                                <w:sz w:val="20"/>
                                <w:lang w:eastAsia="lt-LT"/>
                              </w:rPr>
                              <w:t>4,5</w:t>
                            </w:r>
                          </w:p>
                        </w:tc>
                        <w:tc>
                          <w:tcPr>
                            <w:tcW w:w="1322" w:type="dxa"/>
                            <w:shd w:val="clear" w:color="auto" w:fill="auto"/>
                            <w:vAlign w:val="center"/>
                          </w:tcPr>
                          <w:p w14:paraId="24A5EDEC" w14:textId="77777777" w:rsidR="006423C3" w:rsidRDefault="00C06E10">
                            <w:pPr>
                              <w:jc w:val="center"/>
                              <w:rPr>
                                <w:sz w:val="20"/>
                                <w:lang w:eastAsia="lt-LT"/>
                              </w:rPr>
                            </w:pPr>
                            <w:r>
                              <w:rPr>
                                <w:sz w:val="20"/>
                                <w:lang w:eastAsia="lt-LT"/>
                              </w:rPr>
                              <w:t>+ 0,28</w:t>
                            </w:r>
                          </w:p>
                        </w:tc>
                        <w:tc>
                          <w:tcPr>
                            <w:tcW w:w="1173" w:type="dxa"/>
                          </w:tcPr>
                          <w:p w14:paraId="24A5EDED" w14:textId="77777777" w:rsidR="006423C3" w:rsidRDefault="00C06E10">
                            <w:pPr>
                              <w:ind w:right="51"/>
                              <w:jc w:val="center"/>
                              <w:rPr>
                                <w:sz w:val="20"/>
                                <w:lang w:eastAsia="lt-LT"/>
                              </w:rPr>
                            </w:pPr>
                            <w:r>
                              <w:rPr>
                                <w:sz w:val="20"/>
                                <w:lang w:eastAsia="lt-LT"/>
                              </w:rPr>
                              <w:t>+ 0,8</w:t>
                            </w:r>
                          </w:p>
                        </w:tc>
                        <w:tc>
                          <w:tcPr>
                            <w:tcW w:w="783" w:type="dxa"/>
                          </w:tcPr>
                          <w:p w14:paraId="24A5EDEE" w14:textId="77777777" w:rsidR="006423C3" w:rsidRDefault="00C06E10">
                            <w:pPr>
                              <w:ind w:right="-45"/>
                              <w:jc w:val="center"/>
                              <w:rPr>
                                <w:sz w:val="20"/>
                                <w:lang w:eastAsia="lt-LT"/>
                              </w:rPr>
                            </w:pPr>
                            <w:r>
                              <w:rPr>
                                <w:sz w:val="20"/>
                                <w:lang w:eastAsia="lt-LT"/>
                              </w:rPr>
                              <w:t>1754,2</w:t>
                            </w:r>
                          </w:p>
                        </w:tc>
                        <w:tc>
                          <w:tcPr>
                            <w:tcW w:w="828" w:type="dxa"/>
                            <w:shd w:val="clear" w:color="auto" w:fill="auto"/>
                            <w:vAlign w:val="center"/>
                          </w:tcPr>
                          <w:p w14:paraId="24A5EDEF" w14:textId="77777777" w:rsidR="006423C3" w:rsidRDefault="00C06E10">
                            <w:pPr>
                              <w:ind w:right="-129"/>
                              <w:jc w:val="center"/>
                              <w:rPr>
                                <w:sz w:val="20"/>
                                <w:lang w:eastAsia="lt-LT"/>
                              </w:rPr>
                            </w:pPr>
                            <w:r>
                              <w:rPr>
                                <w:sz w:val="20"/>
                                <w:lang w:eastAsia="lt-LT"/>
                              </w:rPr>
                              <w:t>1789,9</w:t>
                            </w:r>
                          </w:p>
                        </w:tc>
                        <w:tc>
                          <w:tcPr>
                            <w:tcW w:w="1226" w:type="dxa"/>
                            <w:shd w:val="clear" w:color="auto" w:fill="auto"/>
                            <w:vAlign w:val="center"/>
                          </w:tcPr>
                          <w:p w14:paraId="24A5EDF0" w14:textId="77777777" w:rsidR="006423C3" w:rsidRDefault="00C06E10">
                            <w:pPr>
                              <w:ind w:right="-23"/>
                              <w:jc w:val="center"/>
                              <w:rPr>
                                <w:sz w:val="20"/>
                                <w:lang w:eastAsia="lt-LT"/>
                              </w:rPr>
                            </w:pPr>
                            <w:r>
                              <w:rPr>
                                <w:sz w:val="20"/>
                                <w:lang w:eastAsia="lt-LT"/>
                              </w:rPr>
                              <w:t>+ 481,0</w:t>
                            </w:r>
                          </w:p>
                        </w:tc>
                        <w:tc>
                          <w:tcPr>
                            <w:tcW w:w="1265" w:type="dxa"/>
                          </w:tcPr>
                          <w:p w14:paraId="24A5EDF1" w14:textId="77777777" w:rsidR="006423C3" w:rsidRDefault="00C06E10">
                            <w:pPr>
                              <w:ind w:right="-44"/>
                              <w:jc w:val="center"/>
                              <w:rPr>
                                <w:sz w:val="20"/>
                                <w:lang w:eastAsia="lt-LT"/>
                              </w:rPr>
                            </w:pPr>
                            <w:r>
                              <w:rPr>
                                <w:sz w:val="20"/>
                                <w:lang w:eastAsia="lt-LT"/>
                              </w:rPr>
                              <w:t>+ 408,5</w:t>
                            </w:r>
                          </w:p>
                        </w:tc>
                      </w:tr>
                      <w:tr w:rsidR="006423C3" w14:paraId="24A5EDFC" w14:textId="77777777">
                        <w:trPr>
                          <w:jc w:val="center"/>
                        </w:trPr>
                        <w:tc>
                          <w:tcPr>
                            <w:tcW w:w="1323" w:type="dxa"/>
                            <w:shd w:val="clear" w:color="auto" w:fill="F2F2F2"/>
                          </w:tcPr>
                          <w:p w14:paraId="24A5EDF3" w14:textId="77777777" w:rsidR="006423C3" w:rsidRDefault="00C06E10">
                            <w:pPr>
                              <w:ind w:right="33"/>
                              <w:rPr>
                                <w:sz w:val="20"/>
                                <w:lang w:eastAsia="lt-LT"/>
                              </w:rPr>
                            </w:pPr>
                            <w:r>
                              <w:rPr>
                                <w:sz w:val="20"/>
                                <w:lang w:eastAsia="lt-LT"/>
                              </w:rPr>
                              <w:t xml:space="preserve">2017 m. </w:t>
                            </w:r>
                          </w:p>
                        </w:tc>
                        <w:tc>
                          <w:tcPr>
                            <w:tcW w:w="837" w:type="dxa"/>
                            <w:shd w:val="clear" w:color="auto" w:fill="auto"/>
                            <w:vAlign w:val="center"/>
                          </w:tcPr>
                          <w:p w14:paraId="24A5EDF4" w14:textId="77777777" w:rsidR="006423C3" w:rsidRDefault="00C06E10">
                            <w:pPr>
                              <w:ind w:right="-155"/>
                              <w:jc w:val="center"/>
                              <w:rPr>
                                <w:sz w:val="20"/>
                                <w:lang w:eastAsia="lt-LT"/>
                              </w:rPr>
                            </w:pPr>
                            <w:r>
                              <w:rPr>
                                <w:sz w:val="20"/>
                                <w:lang w:eastAsia="lt-LT"/>
                              </w:rPr>
                              <w:t>5,0</w:t>
                            </w:r>
                          </w:p>
                        </w:tc>
                        <w:tc>
                          <w:tcPr>
                            <w:tcW w:w="961" w:type="dxa"/>
                          </w:tcPr>
                          <w:p w14:paraId="24A5EDF5" w14:textId="77777777" w:rsidR="006423C3" w:rsidRDefault="00C06E10">
                            <w:pPr>
                              <w:ind w:right="-44"/>
                              <w:jc w:val="center"/>
                              <w:rPr>
                                <w:sz w:val="20"/>
                                <w:lang w:eastAsia="lt-LT"/>
                              </w:rPr>
                            </w:pPr>
                            <w:r>
                              <w:rPr>
                                <w:sz w:val="20"/>
                                <w:lang w:eastAsia="lt-LT"/>
                              </w:rPr>
                              <w:t>4,3</w:t>
                            </w:r>
                          </w:p>
                        </w:tc>
                        <w:tc>
                          <w:tcPr>
                            <w:tcW w:w="1322" w:type="dxa"/>
                            <w:shd w:val="clear" w:color="auto" w:fill="auto"/>
                            <w:vAlign w:val="center"/>
                          </w:tcPr>
                          <w:p w14:paraId="24A5EDF6" w14:textId="77777777" w:rsidR="006423C3" w:rsidRDefault="00C06E10">
                            <w:pPr>
                              <w:ind w:right="61"/>
                              <w:jc w:val="center"/>
                              <w:rPr>
                                <w:sz w:val="20"/>
                                <w:lang w:eastAsia="lt-LT"/>
                              </w:rPr>
                            </w:pPr>
                            <w:r>
                              <w:rPr>
                                <w:sz w:val="20"/>
                                <w:lang w:eastAsia="lt-LT"/>
                              </w:rPr>
                              <w:t>+ 0,7</w:t>
                            </w:r>
                          </w:p>
                        </w:tc>
                        <w:tc>
                          <w:tcPr>
                            <w:tcW w:w="1173" w:type="dxa"/>
                          </w:tcPr>
                          <w:p w14:paraId="24A5EDF7" w14:textId="77777777" w:rsidR="006423C3" w:rsidRDefault="00C06E10">
                            <w:pPr>
                              <w:ind w:right="84"/>
                              <w:jc w:val="center"/>
                              <w:rPr>
                                <w:sz w:val="20"/>
                                <w:lang w:eastAsia="lt-LT"/>
                              </w:rPr>
                            </w:pPr>
                            <w:r>
                              <w:rPr>
                                <w:sz w:val="20"/>
                                <w:lang w:eastAsia="lt-LT"/>
                              </w:rPr>
                              <w:t>─ 0,2</w:t>
                            </w:r>
                          </w:p>
                        </w:tc>
                        <w:tc>
                          <w:tcPr>
                            <w:tcW w:w="783" w:type="dxa"/>
                          </w:tcPr>
                          <w:p w14:paraId="24A5EDF8" w14:textId="77777777" w:rsidR="006423C3" w:rsidRDefault="00C06E10">
                            <w:pPr>
                              <w:ind w:right="-45"/>
                              <w:jc w:val="center"/>
                              <w:rPr>
                                <w:sz w:val="20"/>
                                <w:lang w:eastAsia="lt-LT"/>
                              </w:rPr>
                            </w:pPr>
                            <w:r>
                              <w:rPr>
                                <w:sz w:val="20"/>
                                <w:lang w:eastAsia="lt-LT"/>
                              </w:rPr>
                              <w:t>1963,7</w:t>
                            </w:r>
                          </w:p>
                        </w:tc>
                        <w:tc>
                          <w:tcPr>
                            <w:tcW w:w="828" w:type="dxa"/>
                            <w:shd w:val="clear" w:color="auto" w:fill="auto"/>
                            <w:vAlign w:val="center"/>
                          </w:tcPr>
                          <w:p w14:paraId="24A5EDF9" w14:textId="77777777" w:rsidR="006423C3" w:rsidRDefault="00C06E10">
                            <w:pPr>
                              <w:ind w:right="-129"/>
                              <w:jc w:val="center"/>
                              <w:rPr>
                                <w:sz w:val="20"/>
                                <w:lang w:eastAsia="lt-LT"/>
                              </w:rPr>
                            </w:pPr>
                            <w:r>
                              <w:rPr>
                                <w:sz w:val="20"/>
                                <w:lang w:eastAsia="lt-LT"/>
                              </w:rPr>
                              <w:t>1770,0</w:t>
                            </w:r>
                          </w:p>
                        </w:tc>
                        <w:tc>
                          <w:tcPr>
                            <w:tcW w:w="1226" w:type="dxa"/>
                            <w:shd w:val="clear" w:color="auto" w:fill="auto"/>
                            <w:vAlign w:val="center"/>
                          </w:tcPr>
                          <w:p w14:paraId="24A5EDFA" w14:textId="77777777" w:rsidR="006423C3" w:rsidRDefault="00C06E10">
                            <w:pPr>
                              <w:ind w:right="-23"/>
                              <w:jc w:val="center"/>
                              <w:rPr>
                                <w:sz w:val="20"/>
                                <w:lang w:eastAsia="lt-LT"/>
                              </w:rPr>
                            </w:pPr>
                            <w:r>
                              <w:rPr>
                                <w:sz w:val="20"/>
                                <w:lang w:eastAsia="lt-LT"/>
                              </w:rPr>
                              <w:t>+ 209,5</w:t>
                            </w:r>
                          </w:p>
                        </w:tc>
                        <w:tc>
                          <w:tcPr>
                            <w:tcW w:w="1265" w:type="dxa"/>
                          </w:tcPr>
                          <w:p w14:paraId="24A5EDFB" w14:textId="77777777" w:rsidR="006423C3" w:rsidRDefault="00C06E10">
                            <w:pPr>
                              <w:ind w:right="-44"/>
                              <w:jc w:val="center"/>
                              <w:rPr>
                                <w:sz w:val="20"/>
                                <w:lang w:eastAsia="lt-LT"/>
                              </w:rPr>
                            </w:pPr>
                            <w:r>
                              <w:rPr>
                                <w:sz w:val="20"/>
                                <w:lang w:eastAsia="lt-LT"/>
                              </w:rPr>
                              <w:t>+ 19,5</w:t>
                            </w:r>
                          </w:p>
                        </w:tc>
                      </w:tr>
                      <w:tr w:rsidR="006423C3" w14:paraId="24A5EE06" w14:textId="77777777">
                        <w:trPr>
                          <w:jc w:val="center"/>
                        </w:trPr>
                        <w:tc>
                          <w:tcPr>
                            <w:tcW w:w="1323" w:type="dxa"/>
                            <w:shd w:val="clear" w:color="auto" w:fill="F2F2F2"/>
                          </w:tcPr>
                          <w:p w14:paraId="24A5EDFD" w14:textId="77777777" w:rsidR="006423C3" w:rsidRDefault="00C06E10">
                            <w:pPr>
                              <w:ind w:right="33"/>
                              <w:rPr>
                                <w:sz w:val="20"/>
                                <w:lang w:eastAsia="lt-LT"/>
                              </w:rPr>
                            </w:pPr>
                            <w:r>
                              <w:rPr>
                                <w:sz w:val="20"/>
                                <w:lang w:eastAsia="lt-LT"/>
                              </w:rPr>
                              <w:t>2018 m.</w:t>
                            </w:r>
                          </w:p>
                        </w:tc>
                        <w:tc>
                          <w:tcPr>
                            <w:tcW w:w="837" w:type="dxa"/>
                            <w:shd w:val="clear" w:color="auto" w:fill="auto"/>
                            <w:vAlign w:val="center"/>
                          </w:tcPr>
                          <w:p w14:paraId="24A5EDFE" w14:textId="77777777" w:rsidR="006423C3" w:rsidRDefault="00C06E10">
                            <w:pPr>
                              <w:ind w:right="-155"/>
                              <w:jc w:val="center"/>
                              <w:rPr>
                                <w:sz w:val="20"/>
                                <w:lang w:eastAsia="lt-LT"/>
                              </w:rPr>
                            </w:pPr>
                            <w:r>
                              <w:rPr>
                                <w:sz w:val="20"/>
                                <w:lang w:eastAsia="lt-LT"/>
                              </w:rPr>
                              <w:t>5,7</w:t>
                            </w:r>
                          </w:p>
                        </w:tc>
                        <w:tc>
                          <w:tcPr>
                            <w:tcW w:w="961" w:type="dxa"/>
                          </w:tcPr>
                          <w:p w14:paraId="24A5EDFF" w14:textId="77777777" w:rsidR="006423C3" w:rsidRDefault="00C06E10">
                            <w:pPr>
                              <w:ind w:right="-44"/>
                              <w:jc w:val="center"/>
                              <w:rPr>
                                <w:sz w:val="20"/>
                                <w:lang w:eastAsia="lt-LT"/>
                              </w:rPr>
                            </w:pPr>
                            <w:r>
                              <w:rPr>
                                <w:sz w:val="20"/>
                                <w:lang w:eastAsia="lt-LT"/>
                              </w:rPr>
                              <w:t>5,5</w:t>
                            </w:r>
                          </w:p>
                        </w:tc>
                        <w:tc>
                          <w:tcPr>
                            <w:tcW w:w="1322" w:type="dxa"/>
                            <w:shd w:val="clear" w:color="auto" w:fill="auto"/>
                            <w:vAlign w:val="center"/>
                          </w:tcPr>
                          <w:p w14:paraId="24A5EE00" w14:textId="77777777" w:rsidR="006423C3" w:rsidRDefault="00C06E10">
                            <w:pPr>
                              <w:ind w:right="61"/>
                              <w:jc w:val="center"/>
                              <w:rPr>
                                <w:sz w:val="20"/>
                                <w:lang w:eastAsia="lt-LT"/>
                              </w:rPr>
                            </w:pPr>
                            <w:r>
                              <w:rPr>
                                <w:sz w:val="20"/>
                                <w:lang w:eastAsia="lt-LT"/>
                              </w:rPr>
                              <w:t>+ 0,7</w:t>
                            </w:r>
                          </w:p>
                        </w:tc>
                        <w:tc>
                          <w:tcPr>
                            <w:tcW w:w="1173" w:type="dxa"/>
                          </w:tcPr>
                          <w:p w14:paraId="24A5EE01" w14:textId="77777777" w:rsidR="006423C3" w:rsidRDefault="00C06E10">
                            <w:pPr>
                              <w:ind w:right="84"/>
                              <w:jc w:val="center"/>
                              <w:rPr>
                                <w:sz w:val="20"/>
                                <w:lang w:eastAsia="lt-LT"/>
                              </w:rPr>
                            </w:pPr>
                            <w:r>
                              <w:rPr>
                                <w:sz w:val="20"/>
                                <w:lang w:eastAsia="lt-LT"/>
                              </w:rPr>
                              <w:t>+ 1,2</w:t>
                            </w:r>
                          </w:p>
                        </w:tc>
                        <w:tc>
                          <w:tcPr>
                            <w:tcW w:w="783" w:type="dxa"/>
                          </w:tcPr>
                          <w:p w14:paraId="24A5EE02" w14:textId="77777777" w:rsidR="006423C3" w:rsidRDefault="00C06E10">
                            <w:pPr>
                              <w:ind w:right="-45"/>
                              <w:jc w:val="center"/>
                              <w:rPr>
                                <w:sz w:val="20"/>
                                <w:lang w:eastAsia="lt-LT"/>
                              </w:rPr>
                            </w:pPr>
                            <w:r>
                              <w:rPr>
                                <w:sz w:val="20"/>
                                <w:lang w:eastAsia="lt-LT"/>
                              </w:rPr>
                              <w:t>2200,0</w:t>
                            </w:r>
                          </w:p>
                        </w:tc>
                        <w:tc>
                          <w:tcPr>
                            <w:tcW w:w="828" w:type="dxa"/>
                            <w:shd w:val="clear" w:color="auto" w:fill="auto"/>
                            <w:vAlign w:val="center"/>
                          </w:tcPr>
                          <w:p w14:paraId="24A5EE03" w14:textId="77777777" w:rsidR="006423C3" w:rsidRDefault="00C06E10">
                            <w:pPr>
                              <w:ind w:right="-129"/>
                              <w:jc w:val="center"/>
                              <w:rPr>
                                <w:sz w:val="20"/>
                                <w:lang w:eastAsia="lt-LT"/>
                              </w:rPr>
                            </w:pPr>
                            <w:r>
                              <w:rPr>
                                <w:sz w:val="20"/>
                                <w:lang w:eastAsia="lt-LT"/>
                              </w:rPr>
                              <w:t>2201,0</w:t>
                            </w:r>
                          </w:p>
                        </w:tc>
                        <w:tc>
                          <w:tcPr>
                            <w:tcW w:w="1226" w:type="dxa"/>
                            <w:shd w:val="clear" w:color="auto" w:fill="auto"/>
                            <w:vAlign w:val="center"/>
                          </w:tcPr>
                          <w:p w14:paraId="24A5EE04" w14:textId="77777777" w:rsidR="006423C3" w:rsidRDefault="00C06E10">
                            <w:pPr>
                              <w:ind w:right="-23"/>
                              <w:jc w:val="center"/>
                              <w:rPr>
                                <w:sz w:val="20"/>
                                <w:lang w:eastAsia="lt-LT"/>
                              </w:rPr>
                            </w:pPr>
                            <w:r>
                              <w:rPr>
                                <w:sz w:val="20"/>
                                <w:lang w:eastAsia="lt-LT"/>
                              </w:rPr>
                              <w:t>+ 236,3</w:t>
                            </w:r>
                          </w:p>
                        </w:tc>
                        <w:tc>
                          <w:tcPr>
                            <w:tcW w:w="1265" w:type="dxa"/>
                          </w:tcPr>
                          <w:p w14:paraId="24A5EE05" w14:textId="77777777" w:rsidR="006423C3" w:rsidRDefault="00C06E10">
                            <w:pPr>
                              <w:ind w:right="-44"/>
                              <w:jc w:val="center"/>
                              <w:rPr>
                                <w:sz w:val="20"/>
                                <w:lang w:eastAsia="lt-LT"/>
                              </w:rPr>
                            </w:pPr>
                            <w:r>
                              <w:rPr>
                                <w:sz w:val="20"/>
                                <w:lang w:eastAsia="lt-LT"/>
                              </w:rPr>
                              <w:t>+ 431,0</w:t>
                            </w:r>
                          </w:p>
                        </w:tc>
                      </w:tr>
                      <w:tr w:rsidR="006423C3" w14:paraId="24A5EE10" w14:textId="77777777">
                        <w:trPr>
                          <w:jc w:val="center"/>
                        </w:trPr>
                        <w:tc>
                          <w:tcPr>
                            <w:tcW w:w="1323" w:type="dxa"/>
                            <w:shd w:val="clear" w:color="auto" w:fill="F2F2F2"/>
                          </w:tcPr>
                          <w:p w14:paraId="24A5EE07" w14:textId="77777777" w:rsidR="006423C3" w:rsidRDefault="00C06E10">
                            <w:pPr>
                              <w:ind w:right="33"/>
                              <w:rPr>
                                <w:sz w:val="20"/>
                                <w:lang w:eastAsia="lt-LT"/>
                              </w:rPr>
                            </w:pPr>
                            <w:r>
                              <w:rPr>
                                <w:sz w:val="20"/>
                                <w:lang w:eastAsia="lt-LT"/>
                              </w:rPr>
                              <w:t>2019 m.</w:t>
                            </w:r>
                          </w:p>
                        </w:tc>
                        <w:tc>
                          <w:tcPr>
                            <w:tcW w:w="837" w:type="dxa"/>
                            <w:shd w:val="clear" w:color="auto" w:fill="auto"/>
                            <w:vAlign w:val="center"/>
                          </w:tcPr>
                          <w:p w14:paraId="24A5EE08" w14:textId="77777777" w:rsidR="006423C3" w:rsidRDefault="00C06E10">
                            <w:pPr>
                              <w:ind w:right="-155"/>
                              <w:jc w:val="center"/>
                              <w:rPr>
                                <w:sz w:val="20"/>
                                <w:lang w:eastAsia="lt-LT"/>
                              </w:rPr>
                            </w:pPr>
                            <w:r>
                              <w:rPr>
                                <w:sz w:val="20"/>
                                <w:lang w:eastAsia="lt-LT"/>
                              </w:rPr>
                              <w:t>5,9</w:t>
                            </w:r>
                          </w:p>
                        </w:tc>
                        <w:tc>
                          <w:tcPr>
                            <w:tcW w:w="961" w:type="dxa"/>
                          </w:tcPr>
                          <w:p w14:paraId="24A5EE09" w14:textId="77777777" w:rsidR="006423C3" w:rsidRDefault="00C06E10">
                            <w:pPr>
                              <w:ind w:right="-44"/>
                              <w:jc w:val="center"/>
                              <w:rPr>
                                <w:sz w:val="20"/>
                                <w:lang w:eastAsia="lt-LT"/>
                              </w:rPr>
                            </w:pPr>
                            <w:r>
                              <w:rPr>
                                <w:sz w:val="20"/>
                                <w:lang w:eastAsia="lt-LT"/>
                              </w:rPr>
                              <w:t>─</w:t>
                            </w:r>
                          </w:p>
                        </w:tc>
                        <w:tc>
                          <w:tcPr>
                            <w:tcW w:w="1322" w:type="dxa"/>
                            <w:shd w:val="clear" w:color="auto" w:fill="auto"/>
                            <w:vAlign w:val="center"/>
                          </w:tcPr>
                          <w:p w14:paraId="24A5EE0A" w14:textId="77777777" w:rsidR="006423C3" w:rsidRDefault="00C06E10">
                            <w:pPr>
                              <w:ind w:right="61"/>
                              <w:jc w:val="center"/>
                              <w:rPr>
                                <w:sz w:val="20"/>
                                <w:lang w:eastAsia="lt-LT"/>
                              </w:rPr>
                            </w:pPr>
                            <w:r>
                              <w:rPr>
                                <w:sz w:val="20"/>
                                <w:lang w:eastAsia="lt-LT"/>
                              </w:rPr>
                              <w:t>+ 0,4</w:t>
                            </w:r>
                          </w:p>
                        </w:tc>
                        <w:tc>
                          <w:tcPr>
                            <w:tcW w:w="1173" w:type="dxa"/>
                          </w:tcPr>
                          <w:p w14:paraId="24A5EE0B" w14:textId="77777777" w:rsidR="006423C3" w:rsidRDefault="00C06E10">
                            <w:pPr>
                              <w:ind w:right="84"/>
                              <w:jc w:val="center"/>
                              <w:rPr>
                                <w:sz w:val="20"/>
                                <w:lang w:eastAsia="lt-LT"/>
                              </w:rPr>
                            </w:pPr>
                            <w:r>
                              <w:rPr>
                                <w:sz w:val="20"/>
                                <w:lang w:eastAsia="lt-LT"/>
                              </w:rPr>
                              <w:t>─</w:t>
                            </w:r>
                          </w:p>
                        </w:tc>
                        <w:tc>
                          <w:tcPr>
                            <w:tcW w:w="783" w:type="dxa"/>
                          </w:tcPr>
                          <w:p w14:paraId="24A5EE0C" w14:textId="77777777" w:rsidR="006423C3" w:rsidRDefault="00C06E10">
                            <w:pPr>
                              <w:ind w:right="-45"/>
                              <w:jc w:val="center"/>
                              <w:rPr>
                                <w:sz w:val="20"/>
                                <w:lang w:eastAsia="lt-LT"/>
                              </w:rPr>
                            </w:pPr>
                            <w:r>
                              <w:rPr>
                                <w:sz w:val="20"/>
                                <w:lang w:eastAsia="lt-LT"/>
                              </w:rPr>
                              <w:t>2505,1</w:t>
                            </w:r>
                          </w:p>
                        </w:tc>
                        <w:tc>
                          <w:tcPr>
                            <w:tcW w:w="828" w:type="dxa"/>
                            <w:shd w:val="clear" w:color="auto" w:fill="auto"/>
                            <w:vAlign w:val="center"/>
                          </w:tcPr>
                          <w:p w14:paraId="24A5EE0D" w14:textId="77777777" w:rsidR="006423C3" w:rsidRDefault="00C06E10">
                            <w:pPr>
                              <w:ind w:right="-129"/>
                              <w:jc w:val="center"/>
                              <w:rPr>
                                <w:sz w:val="20"/>
                                <w:lang w:eastAsia="lt-LT"/>
                              </w:rPr>
                            </w:pPr>
                            <w:r>
                              <w:rPr>
                                <w:sz w:val="20"/>
                                <w:lang w:eastAsia="lt-LT"/>
                              </w:rPr>
                              <w:t>─</w:t>
                            </w:r>
                          </w:p>
                        </w:tc>
                        <w:tc>
                          <w:tcPr>
                            <w:tcW w:w="1226" w:type="dxa"/>
                            <w:shd w:val="clear" w:color="auto" w:fill="auto"/>
                            <w:vAlign w:val="center"/>
                          </w:tcPr>
                          <w:p w14:paraId="24A5EE0E" w14:textId="77777777" w:rsidR="006423C3" w:rsidRDefault="00C06E10">
                            <w:pPr>
                              <w:ind w:right="-23"/>
                              <w:jc w:val="center"/>
                              <w:rPr>
                                <w:sz w:val="20"/>
                                <w:lang w:eastAsia="lt-LT"/>
                              </w:rPr>
                            </w:pPr>
                            <w:r>
                              <w:rPr>
                                <w:sz w:val="20"/>
                                <w:lang w:eastAsia="lt-LT"/>
                              </w:rPr>
                              <w:t>+303,6</w:t>
                            </w:r>
                          </w:p>
                        </w:tc>
                        <w:tc>
                          <w:tcPr>
                            <w:tcW w:w="1265" w:type="dxa"/>
                          </w:tcPr>
                          <w:p w14:paraId="24A5EE0F" w14:textId="77777777" w:rsidR="006423C3" w:rsidRDefault="00C06E10">
                            <w:pPr>
                              <w:ind w:right="-44"/>
                              <w:jc w:val="center"/>
                              <w:rPr>
                                <w:sz w:val="20"/>
                                <w:lang w:eastAsia="lt-LT"/>
                              </w:rPr>
                            </w:pPr>
                            <w:r>
                              <w:rPr>
                                <w:sz w:val="20"/>
                                <w:lang w:eastAsia="lt-LT"/>
                              </w:rPr>
                              <w:t>─</w:t>
                            </w:r>
                          </w:p>
                        </w:tc>
                      </w:tr>
                      <w:tr w:rsidR="006423C3" w14:paraId="24A5EE1A" w14:textId="77777777">
                        <w:trPr>
                          <w:jc w:val="center"/>
                        </w:trPr>
                        <w:tc>
                          <w:tcPr>
                            <w:tcW w:w="1323" w:type="dxa"/>
                            <w:shd w:val="clear" w:color="auto" w:fill="F2F2F2"/>
                          </w:tcPr>
                          <w:p w14:paraId="24A5EE11" w14:textId="77777777" w:rsidR="006423C3" w:rsidRDefault="00C06E10">
                            <w:pPr>
                              <w:ind w:right="33"/>
                              <w:rPr>
                                <w:b/>
                                <w:sz w:val="20"/>
                                <w:lang w:eastAsia="lt-LT"/>
                              </w:rPr>
                            </w:pPr>
                            <w:r>
                              <w:rPr>
                                <w:b/>
                                <w:sz w:val="20"/>
                                <w:lang w:eastAsia="lt-LT"/>
                              </w:rPr>
                              <w:t xml:space="preserve">Vidutiniškai sudaro </w:t>
                            </w:r>
                          </w:p>
                        </w:tc>
                        <w:tc>
                          <w:tcPr>
                            <w:tcW w:w="837" w:type="dxa"/>
                            <w:shd w:val="clear" w:color="auto" w:fill="auto"/>
                            <w:vAlign w:val="center"/>
                          </w:tcPr>
                          <w:p w14:paraId="24A5EE12" w14:textId="77777777" w:rsidR="006423C3" w:rsidRDefault="00C06E10">
                            <w:pPr>
                              <w:ind w:right="-155"/>
                              <w:jc w:val="center"/>
                              <w:rPr>
                                <w:b/>
                                <w:sz w:val="20"/>
                                <w:lang w:eastAsia="lt-LT"/>
                              </w:rPr>
                            </w:pPr>
                            <w:r>
                              <w:rPr>
                                <w:b/>
                                <w:sz w:val="20"/>
                                <w:lang w:eastAsia="lt-LT"/>
                              </w:rPr>
                              <w:t>5,2</w:t>
                            </w:r>
                          </w:p>
                        </w:tc>
                        <w:tc>
                          <w:tcPr>
                            <w:tcW w:w="961" w:type="dxa"/>
                            <w:vAlign w:val="center"/>
                          </w:tcPr>
                          <w:p w14:paraId="24A5EE13" w14:textId="77777777" w:rsidR="006423C3" w:rsidRDefault="00C06E10">
                            <w:pPr>
                              <w:ind w:right="-44"/>
                              <w:jc w:val="center"/>
                              <w:rPr>
                                <w:b/>
                                <w:sz w:val="20"/>
                                <w:lang w:eastAsia="lt-LT"/>
                              </w:rPr>
                            </w:pPr>
                            <w:r>
                              <w:rPr>
                                <w:b/>
                                <w:sz w:val="20"/>
                                <w:lang w:eastAsia="lt-LT"/>
                              </w:rPr>
                              <w:t>4,8</w:t>
                            </w:r>
                          </w:p>
                        </w:tc>
                        <w:tc>
                          <w:tcPr>
                            <w:tcW w:w="1322" w:type="dxa"/>
                            <w:shd w:val="clear" w:color="auto" w:fill="auto"/>
                            <w:vAlign w:val="center"/>
                          </w:tcPr>
                          <w:p w14:paraId="24A5EE14" w14:textId="77777777" w:rsidR="006423C3" w:rsidRDefault="00C06E10">
                            <w:pPr>
                              <w:ind w:right="-49"/>
                              <w:jc w:val="center"/>
                              <w:rPr>
                                <w:b/>
                                <w:sz w:val="20"/>
                                <w:lang w:eastAsia="lt-LT"/>
                              </w:rPr>
                            </w:pPr>
                            <w:r>
                              <w:rPr>
                                <w:b/>
                                <w:sz w:val="20"/>
                                <w:lang w:eastAsia="lt-LT"/>
                              </w:rPr>
                              <w:t>+ 0,52</w:t>
                            </w:r>
                          </w:p>
                        </w:tc>
                        <w:tc>
                          <w:tcPr>
                            <w:tcW w:w="1173" w:type="dxa"/>
                            <w:vAlign w:val="center"/>
                          </w:tcPr>
                          <w:p w14:paraId="24A5EE15" w14:textId="77777777" w:rsidR="006423C3" w:rsidRDefault="00C06E10">
                            <w:pPr>
                              <w:ind w:right="-90"/>
                              <w:jc w:val="center"/>
                              <w:rPr>
                                <w:b/>
                                <w:sz w:val="20"/>
                                <w:lang w:eastAsia="lt-LT"/>
                              </w:rPr>
                            </w:pPr>
                            <w:r>
                              <w:rPr>
                                <w:b/>
                                <w:sz w:val="20"/>
                                <w:lang w:eastAsia="lt-LT"/>
                              </w:rPr>
                              <w:t>+ 0,6</w:t>
                            </w:r>
                          </w:p>
                        </w:tc>
                        <w:tc>
                          <w:tcPr>
                            <w:tcW w:w="783" w:type="dxa"/>
                            <w:vAlign w:val="center"/>
                          </w:tcPr>
                          <w:p w14:paraId="24A5EE16" w14:textId="77777777" w:rsidR="006423C3" w:rsidRDefault="00C06E10">
                            <w:pPr>
                              <w:jc w:val="center"/>
                              <w:rPr>
                                <w:szCs w:val="24"/>
                                <w:lang w:eastAsia="lt-LT"/>
                              </w:rPr>
                            </w:pPr>
                            <w:r>
                              <w:rPr>
                                <w:sz w:val="20"/>
                                <w:lang w:eastAsia="lt-LT"/>
                              </w:rPr>
                              <w:t>─</w:t>
                            </w:r>
                          </w:p>
                        </w:tc>
                        <w:tc>
                          <w:tcPr>
                            <w:tcW w:w="828" w:type="dxa"/>
                            <w:shd w:val="clear" w:color="auto" w:fill="auto"/>
                            <w:vAlign w:val="center"/>
                          </w:tcPr>
                          <w:p w14:paraId="24A5EE17" w14:textId="77777777" w:rsidR="006423C3" w:rsidRDefault="00C06E10">
                            <w:pPr>
                              <w:jc w:val="center"/>
                              <w:rPr>
                                <w:szCs w:val="24"/>
                                <w:lang w:eastAsia="lt-LT"/>
                              </w:rPr>
                            </w:pPr>
                            <w:r>
                              <w:rPr>
                                <w:sz w:val="20"/>
                                <w:lang w:eastAsia="lt-LT"/>
                              </w:rPr>
                              <w:t>─</w:t>
                            </w:r>
                          </w:p>
                        </w:tc>
                        <w:tc>
                          <w:tcPr>
                            <w:tcW w:w="1226" w:type="dxa"/>
                            <w:shd w:val="clear" w:color="auto" w:fill="auto"/>
                            <w:vAlign w:val="center"/>
                          </w:tcPr>
                          <w:p w14:paraId="24A5EE18" w14:textId="77777777" w:rsidR="006423C3" w:rsidRDefault="00C06E10">
                            <w:pPr>
                              <w:jc w:val="center"/>
                              <w:rPr>
                                <w:szCs w:val="24"/>
                                <w:lang w:eastAsia="lt-LT"/>
                              </w:rPr>
                            </w:pPr>
                            <w:r>
                              <w:rPr>
                                <w:sz w:val="20"/>
                                <w:lang w:eastAsia="lt-LT"/>
                              </w:rPr>
                              <w:t>─</w:t>
                            </w:r>
                          </w:p>
                        </w:tc>
                        <w:tc>
                          <w:tcPr>
                            <w:tcW w:w="1265" w:type="dxa"/>
                            <w:vAlign w:val="center"/>
                          </w:tcPr>
                          <w:p w14:paraId="24A5EE19" w14:textId="77777777" w:rsidR="006423C3" w:rsidRDefault="00C06E10">
                            <w:pPr>
                              <w:jc w:val="center"/>
                              <w:rPr>
                                <w:szCs w:val="24"/>
                                <w:lang w:eastAsia="lt-LT"/>
                              </w:rPr>
                            </w:pPr>
                            <w:r>
                              <w:rPr>
                                <w:sz w:val="20"/>
                                <w:lang w:eastAsia="lt-LT"/>
                              </w:rPr>
                              <w:t>─</w:t>
                            </w:r>
                          </w:p>
                        </w:tc>
                      </w:tr>
                      <w:tr w:rsidR="006423C3" w14:paraId="24A5EE24" w14:textId="77777777">
                        <w:trPr>
                          <w:jc w:val="center"/>
                        </w:trPr>
                        <w:tc>
                          <w:tcPr>
                            <w:tcW w:w="1323" w:type="dxa"/>
                            <w:shd w:val="clear" w:color="auto" w:fill="F2F2F2"/>
                          </w:tcPr>
                          <w:p w14:paraId="24A5EE1B" w14:textId="77777777" w:rsidR="006423C3" w:rsidRDefault="00C06E10">
                            <w:pPr>
                              <w:ind w:right="33"/>
                              <w:rPr>
                                <w:sz w:val="20"/>
                                <w:lang w:eastAsia="lt-LT"/>
                              </w:rPr>
                            </w:pPr>
                            <w:r>
                              <w:rPr>
                                <w:sz w:val="20"/>
                                <w:lang w:eastAsia="lt-LT"/>
                              </w:rPr>
                              <w:t>2020 m.</w:t>
                            </w:r>
                          </w:p>
                        </w:tc>
                        <w:tc>
                          <w:tcPr>
                            <w:tcW w:w="837" w:type="dxa"/>
                            <w:shd w:val="clear" w:color="auto" w:fill="auto"/>
                            <w:vAlign w:val="center"/>
                          </w:tcPr>
                          <w:p w14:paraId="24A5EE1C" w14:textId="77777777" w:rsidR="006423C3" w:rsidRDefault="00C06E10">
                            <w:pPr>
                              <w:ind w:right="-155"/>
                              <w:jc w:val="center"/>
                              <w:rPr>
                                <w:sz w:val="20"/>
                                <w:lang w:eastAsia="lt-LT"/>
                              </w:rPr>
                            </w:pPr>
                            <w:r>
                              <w:rPr>
                                <w:sz w:val="20"/>
                                <w:lang w:eastAsia="lt-LT"/>
                              </w:rPr>
                              <w:t>6,7</w:t>
                            </w:r>
                          </w:p>
                        </w:tc>
                        <w:tc>
                          <w:tcPr>
                            <w:tcW w:w="961" w:type="dxa"/>
                          </w:tcPr>
                          <w:p w14:paraId="24A5EE1D" w14:textId="77777777" w:rsidR="006423C3" w:rsidRDefault="00C06E10">
                            <w:pPr>
                              <w:jc w:val="center"/>
                              <w:rPr>
                                <w:szCs w:val="24"/>
                                <w:lang w:eastAsia="lt-LT"/>
                              </w:rPr>
                            </w:pPr>
                            <w:r>
                              <w:rPr>
                                <w:sz w:val="20"/>
                                <w:lang w:eastAsia="lt-LT"/>
                              </w:rPr>
                              <w:t>─</w:t>
                            </w:r>
                          </w:p>
                        </w:tc>
                        <w:tc>
                          <w:tcPr>
                            <w:tcW w:w="1322" w:type="dxa"/>
                            <w:shd w:val="clear" w:color="auto" w:fill="auto"/>
                            <w:vAlign w:val="center"/>
                          </w:tcPr>
                          <w:p w14:paraId="24A5EE1E" w14:textId="77777777" w:rsidR="006423C3" w:rsidRDefault="00C06E10">
                            <w:pPr>
                              <w:ind w:right="-49"/>
                              <w:jc w:val="center"/>
                              <w:rPr>
                                <w:sz w:val="20"/>
                                <w:lang w:eastAsia="lt-LT"/>
                              </w:rPr>
                            </w:pPr>
                            <w:r>
                              <w:rPr>
                                <w:sz w:val="20"/>
                                <w:lang w:eastAsia="lt-LT"/>
                              </w:rPr>
                              <w:t>+</w:t>
                            </w:r>
                            <w:r>
                              <w:rPr>
                                <w:sz w:val="20"/>
                                <w:lang w:eastAsia="lt-LT"/>
                              </w:rPr>
                              <w:t xml:space="preserve"> 1,5</w:t>
                            </w:r>
                          </w:p>
                        </w:tc>
                        <w:tc>
                          <w:tcPr>
                            <w:tcW w:w="1173" w:type="dxa"/>
                          </w:tcPr>
                          <w:p w14:paraId="24A5EE1F" w14:textId="77777777" w:rsidR="006423C3" w:rsidRDefault="00C06E10">
                            <w:pPr>
                              <w:jc w:val="center"/>
                              <w:rPr>
                                <w:szCs w:val="24"/>
                                <w:lang w:eastAsia="lt-LT"/>
                              </w:rPr>
                            </w:pPr>
                            <w:r>
                              <w:rPr>
                                <w:sz w:val="20"/>
                                <w:lang w:eastAsia="lt-LT"/>
                              </w:rPr>
                              <w:t>─</w:t>
                            </w:r>
                          </w:p>
                        </w:tc>
                        <w:tc>
                          <w:tcPr>
                            <w:tcW w:w="783" w:type="dxa"/>
                            <w:vAlign w:val="center"/>
                          </w:tcPr>
                          <w:p w14:paraId="24A5EE20" w14:textId="77777777" w:rsidR="006423C3" w:rsidRDefault="00C06E10">
                            <w:pPr>
                              <w:jc w:val="center"/>
                              <w:rPr>
                                <w:sz w:val="20"/>
                                <w:lang w:eastAsia="lt-LT"/>
                              </w:rPr>
                            </w:pPr>
                            <w:r>
                              <w:rPr>
                                <w:sz w:val="20"/>
                                <w:lang w:eastAsia="lt-LT"/>
                              </w:rPr>
                              <w:t>3318,2</w:t>
                            </w:r>
                          </w:p>
                        </w:tc>
                        <w:tc>
                          <w:tcPr>
                            <w:tcW w:w="828" w:type="dxa"/>
                            <w:shd w:val="clear" w:color="auto" w:fill="auto"/>
                          </w:tcPr>
                          <w:p w14:paraId="24A5EE21" w14:textId="77777777" w:rsidR="006423C3" w:rsidRDefault="00C06E10">
                            <w:pPr>
                              <w:jc w:val="center"/>
                              <w:rPr>
                                <w:szCs w:val="24"/>
                                <w:lang w:eastAsia="lt-LT"/>
                              </w:rPr>
                            </w:pPr>
                            <w:r>
                              <w:rPr>
                                <w:sz w:val="20"/>
                                <w:lang w:eastAsia="lt-LT"/>
                              </w:rPr>
                              <w:t>─</w:t>
                            </w:r>
                          </w:p>
                        </w:tc>
                        <w:tc>
                          <w:tcPr>
                            <w:tcW w:w="1226" w:type="dxa"/>
                            <w:shd w:val="clear" w:color="auto" w:fill="auto"/>
                            <w:vAlign w:val="center"/>
                          </w:tcPr>
                          <w:p w14:paraId="24A5EE22" w14:textId="77777777" w:rsidR="006423C3" w:rsidRDefault="00C06E10">
                            <w:pPr>
                              <w:jc w:val="center"/>
                              <w:rPr>
                                <w:sz w:val="20"/>
                                <w:lang w:eastAsia="lt-LT"/>
                              </w:rPr>
                            </w:pPr>
                            <w:r>
                              <w:rPr>
                                <w:sz w:val="20"/>
                                <w:lang w:eastAsia="lt-LT"/>
                              </w:rPr>
                              <w:t>+ 813,1</w:t>
                            </w:r>
                          </w:p>
                        </w:tc>
                        <w:tc>
                          <w:tcPr>
                            <w:tcW w:w="1265" w:type="dxa"/>
                          </w:tcPr>
                          <w:p w14:paraId="24A5EE23" w14:textId="77777777" w:rsidR="006423C3" w:rsidRDefault="00C06E10">
                            <w:pPr>
                              <w:jc w:val="center"/>
                              <w:rPr>
                                <w:szCs w:val="24"/>
                                <w:lang w:eastAsia="lt-LT"/>
                              </w:rPr>
                            </w:pPr>
                            <w:r>
                              <w:rPr>
                                <w:sz w:val="20"/>
                                <w:lang w:eastAsia="lt-LT"/>
                              </w:rPr>
                              <w:t>─</w:t>
                            </w:r>
                          </w:p>
                        </w:tc>
                      </w:tr>
                      <w:tr w:rsidR="006423C3" w14:paraId="24A5EE2E" w14:textId="77777777">
                        <w:trPr>
                          <w:jc w:val="center"/>
                        </w:trPr>
                        <w:tc>
                          <w:tcPr>
                            <w:tcW w:w="1323" w:type="dxa"/>
                            <w:shd w:val="clear" w:color="auto" w:fill="F2F2F2"/>
                          </w:tcPr>
                          <w:p w14:paraId="24A5EE25" w14:textId="77777777" w:rsidR="006423C3" w:rsidRDefault="00C06E10">
                            <w:pPr>
                              <w:ind w:right="33"/>
                              <w:rPr>
                                <w:sz w:val="20"/>
                                <w:lang w:eastAsia="lt-LT"/>
                              </w:rPr>
                            </w:pPr>
                            <w:r>
                              <w:rPr>
                                <w:sz w:val="20"/>
                                <w:lang w:eastAsia="lt-LT"/>
                              </w:rPr>
                              <w:t>2021 m.</w:t>
                            </w:r>
                          </w:p>
                        </w:tc>
                        <w:tc>
                          <w:tcPr>
                            <w:tcW w:w="837" w:type="dxa"/>
                            <w:shd w:val="clear" w:color="auto" w:fill="auto"/>
                            <w:vAlign w:val="center"/>
                          </w:tcPr>
                          <w:p w14:paraId="24A5EE26" w14:textId="77777777" w:rsidR="006423C3" w:rsidRDefault="00C06E10">
                            <w:pPr>
                              <w:ind w:right="-155"/>
                              <w:jc w:val="center"/>
                              <w:rPr>
                                <w:sz w:val="20"/>
                                <w:lang w:eastAsia="lt-LT"/>
                              </w:rPr>
                            </w:pPr>
                            <w:r>
                              <w:rPr>
                                <w:sz w:val="20"/>
                                <w:lang w:eastAsia="lt-LT"/>
                              </w:rPr>
                              <w:t>7,4</w:t>
                            </w:r>
                          </w:p>
                        </w:tc>
                        <w:tc>
                          <w:tcPr>
                            <w:tcW w:w="961" w:type="dxa"/>
                          </w:tcPr>
                          <w:p w14:paraId="24A5EE27" w14:textId="77777777" w:rsidR="006423C3" w:rsidRDefault="00C06E10">
                            <w:pPr>
                              <w:jc w:val="center"/>
                              <w:rPr>
                                <w:szCs w:val="24"/>
                                <w:lang w:eastAsia="lt-LT"/>
                              </w:rPr>
                            </w:pPr>
                            <w:r>
                              <w:rPr>
                                <w:sz w:val="20"/>
                                <w:lang w:eastAsia="lt-LT"/>
                              </w:rPr>
                              <w:t>─</w:t>
                            </w:r>
                          </w:p>
                        </w:tc>
                        <w:tc>
                          <w:tcPr>
                            <w:tcW w:w="1322" w:type="dxa"/>
                            <w:shd w:val="clear" w:color="auto" w:fill="auto"/>
                            <w:vAlign w:val="center"/>
                          </w:tcPr>
                          <w:p w14:paraId="24A5EE28" w14:textId="77777777" w:rsidR="006423C3" w:rsidRDefault="00C06E10">
                            <w:pPr>
                              <w:ind w:right="-49"/>
                              <w:jc w:val="center"/>
                              <w:rPr>
                                <w:sz w:val="20"/>
                                <w:lang w:eastAsia="lt-LT"/>
                              </w:rPr>
                            </w:pPr>
                            <w:r>
                              <w:rPr>
                                <w:sz w:val="20"/>
                                <w:lang w:eastAsia="lt-LT"/>
                              </w:rPr>
                              <w:t>+ 0,7</w:t>
                            </w:r>
                          </w:p>
                        </w:tc>
                        <w:tc>
                          <w:tcPr>
                            <w:tcW w:w="1173" w:type="dxa"/>
                          </w:tcPr>
                          <w:p w14:paraId="24A5EE29" w14:textId="77777777" w:rsidR="006423C3" w:rsidRDefault="00C06E10">
                            <w:pPr>
                              <w:jc w:val="center"/>
                              <w:rPr>
                                <w:szCs w:val="24"/>
                                <w:lang w:eastAsia="lt-LT"/>
                              </w:rPr>
                            </w:pPr>
                            <w:r>
                              <w:rPr>
                                <w:sz w:val="20"/>
                                <w:lang w:eastAsia="lt-LT"/>
                              </w:rPr>
                              <w:t>─</w:t>
                            </w:r>
                          </w:p>
                        </w:tc>
                        <w:tc>
                          <w:tcPr>
                            <w:tcW w:w="783" w:type="dxa"/>
                            <w:vAlign w:val="center"/>
                          </w:tcPr>
                          <w:p w14:paraId="24A5EE2A" w14:textId="77777777" w:rsidR="006423C3" w:rsidRDefault="00C06E10">
                            <w:pPr>
                              <w:jc w:val="center"/>
                              <w:rPr>
                                <w:sz w:val="20"/>
                                <w:lang w:eastAsia="lt-LT"/>
                              </w:rPr>
                            </w:pPr>
                            <w:r>
                              <w:rPr>
                                <w:sz w:val="20"/>
                                <w:lang w:eastAsia="lt-LT"/>
                              </w:rPr>
                              <w:t>3542,2</w:t>
                            </w:r>
                          </w:p>
                        </w:tc>
                        <w:tc>
                          <w:tcPr>
                            <w:tcW w:w="828" w:type="dxa"/>
                            <w:shd w:val="clear" w:color="auto" w:fill="auto"/>
                          </w:tcPr>
                          <w:p w14:paraId="24A5EE2B" w14:textId="77777777" w:rsidR="006423C3" w:rsidRDefault="00C06E10">
                            <w:pPr>
                              <w:jc w:val="center"/>
                              <w:rPr>
                                <w:szCs w:val="24"/>
                                <w:lang w:eastAsia="lt-LT"/>
                              </w:rPr>
                            </w:pPr>
                            <w:r>
                              <w:rPr>
                                <w:sz w:val="20"/>
                                <w:lang w:eastAsia="lt-LT"/>
                              </w:rPr>
                              <w:t>─</w:t>
                            </w:r>
                          </w:p>
                        </w:tc>
                        <w:tc>
                          <w:tcPr>
                            <w:tcW w:w="1226" w:type="dxa"/>
                            <w:shd w:val="clear" w:color="auto" w:fill="auto"/>
                            <w:vAlign w:val="center"/>
                          </w:tcPr>
                          <w:p w14:paraId="24A5EE2C" w14:textId="77777777" w:rsidR="006423C3" w:rsidRDefault="00C06E10">
                            <w:pPr>
                              <w:jc w:val="center"/>
                              <w:rPr>
                                <w:sz w:val="20"/>
                                <w:lang w:eastAsia="lt-LT"/>
                              </w:rPr>
                            </w:pPr>
                            <w:r>
                              <w:rPr>
                                <w:sz w:val="20"/>
                                <w:lang w:eastAsia="lt-LT"/>
                              </w:rPr>
                              <w:t>+ 224,0</w:t>
                            </w:r>
                          </w:p>
                        </w:tc>
                        <w:tc>
                          <w:tcPr>
                            <w:tcW w:w="1265" w:type="dxa"/>
                          </w:tcPr>
                          <w:p w14:paraId="24A5EE2D" w14:textId="77777777" w:rsidR="006423C3" w:rsidRDefault="00C06E10">
                            <w:pPr>
                              <w:jc w:val="center"/>
                              <w:rPr>
                                <w:szCs w:val="24"/>
                                <w:lang w:eastAsia="lt-LT"/>
                              </w:rPr>
                            </w:pPr>
                            <w:r>
                              <w:rPr>
                                <w:sz w:val="20"/>
                                <w:lang w:eastAsia="lt-LT"/>
                              </w:rPr>
                              <w:t>─</w:t>
                            </w:r>
                          </w:p>
                        </w:tc>
                      </w:tr>
                    </w:tbl>
                    <w:p w14:paraId="24A5EE2F" w14:textId="77777777" w:rsidR="006423C3" w:rsidRDefault="006423C3">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p w14:paraId="24A5EE30" w14:textId="77777777" w:rsidR="006423C3" w:rsidRDefault="00C06E10">
                      <w:pPr>
                        <w:ind w:right="-568" w:firstLine="851"/>
                        <w:jc w:val="both"/>
                        <w:rPr>
                          <w:szCs w:val="24"/>
                          <w:lang w:eastAsia="lt-LT"/>
                        </w:rPr>
                      </w:pPr>
                    </w:p>
                  </w:sdtContent>
                </w:sdt>
                <w:sdt>
                  <w:sdtPr>
                    <w:alias w:val="19 p."/>
                    <w:tag w:val="part_636e38e109fb4e99adc2318ac59e5ea9"/>
                    <w:id w:val="-1970813344"/>
                    <w:lock w:val="sdtLocked"/>
                  </w:sdtPr>
                  <w:sdtEndPr/>
                  <w:sdtContent>
                    <w:p w14:paraId="24A5EE31" w14:textId="77777777" w:rsidR="006423C3" w:rsidRDefault="00C06E10">
                      <w:pPr>
                        <w:widowControl w:val="0"/>
                        <w:tabs>
                          <w:tab w:val="left" w:pos="0"/>
                          <w:tab w:val="left" w:pos="851"/>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379" w:firstLine="993"/>
                        <w:jc w:val="both"/>
                        <w:textAlignment w:val="baseline"/>
                        <w:rPr>
                          <w:b/>
                          <w:szCs w:val="24"/>
                          <w:lang w:eastAsia="ar-SA"/>
                        </w:rPr>
                      </w:pPr>
                      <w:sdt>
                        <w:sdtPr>
                          <w:alias w:val="Numeris"/>
                          <w:tag w:val="nr_636e38e109fb4e99adc2318ac59e5ea9"/>
                          <w:id w:val="-716440614"/>
                          <w:lock w:val="sdtLocked"/>
                        </w:sdtPr>
                        <w:sdtEndPr/>
                        <w:sdtContent>
                          <w:r>
                            <w:rPr>
                              <w:b/>
                              <w:szCs w:val="24"/>
                              <w:lang w:eastAsia="ar-SA"/>
                            </w:rPr>
                            <w:t>19</w:t>
                          </w:r>
                        </w:sdtContent>
                      </w:sdt>
                      <w:r>
                        <w:rPr>
                          <w:b/>
                          <w:szCs w:val="24"/>
                          <w:lang w:eastAsia="ar-SA"/>
                        </w:rPr>
                        <w:t>.</w:t>
                      </w:r>
                      <w:r>
                        <w:rPr>
                          <w:b/>
                          <w:szCs w:val="24"/>
                          <w:lang w:eastAsia="ar-SA"/>
                        </w:rPr>
                        <w:tab/>
                        <w:t>Siūlomos plėsti regioninės socialinės paslaugos, jų rūšys ir prognozuojamas mastas</w:t>
                      </w:r>
                    </w:p>
                    <w:sdt>
                      <w:sdtPr>
                        <w:alias w:val="lentele"/>
                        <w:tag w:val="part_3052888a1707476a9c7b4ecf667e9999"/>
                        <w:id w:val="-1214886441"/>
                        <w:lock w:val="sdtLocked"/>
                      </w:sdtPr>
                      <w:sdtEndPr/>
                      <w:sdtContent>
                        <w:p w14:paraId="24A5EE32" w14:textId="77777777" w:rsidR="006423C3" w:rsidRDefault="00C06E10">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1275" w:right="6"/>
                            <w:jc w:val="right"/>
                            <w:textAlignment w:val="baseline"/>
                            <w:rPr>
                              <w:i/>
                              <w:strike/>
                              <w:szCs w:val="24"/>
                              <w:lang w:eastAsia="ar-SA"/>
                            </w:rPr>
                          </w:pPr>
                          <w:sdt>
                            <w:sdtPr>
                              <w:alias w:val="Numeris"/>
                              <w:tag w:val="nr_3052888a1707476a9c7b4ecf667e9999"/>
                              <w:id w:val="1369028825"/>
                              <w:lock w:val="sdtLocked"/>
                            </w:sdtPr>
                            <w:sdtEndPr/>
                            <w:sdtContent>
                              <w:r>
                                <w:rPr>
                                  <w:rFonts w:eastAsia="Calibri"/>
                                  <w:sz w:val="20"/>
                                  <w:lang w:eastAsia="ar-SA"/>
                                </w:rPr>
                                <w:t>23</w:t>
                              </w:r>
                            </w:sdtContent>
                          </w:sdt>
                          <w:r>
                            <w:rPr>
                              <w:rFonts w:eastAsia="Calibri"/>
                              <w:sz w:val="20"/>
                              <w:lang w:eastAsia="ar-SA"/>
                            </w:rPr>
                            <w:t xml:space="preserve"> lentelė</w:t>
                          </w:r>
                        </w:p>
                        <w:tbl>
                          <w:tblPr>
                            <w:tblW w:w="0" w:type="auto"/>
                            <w:tblInd w:w="108" w:type="dxa"/>
                            <w:tblLayout w:type="fixed"/>
                            <w:tblLook w:val="0000" w:firstRow="0" w:lastRow="0" w:firstColumn="0" w:lastColumn="0" w:noHBand="0" w:noVBand="0"/>
                          </w:tblPr>
                          <w:tblGrid>
                            <w:gridCol w:w="7128"/>
                            <w:gridCol w:w="2462"/>
                          </w:tblGrid>
                          <w:tr w:rsidR="006423C3" w14:paraId="24A5EE35" w14:textId="77777777">
                            <w:tc>
                              <w:tcPr>
                                <w:tcW w:w="7128" w:type="dxa"/>
                                <w:tcBorders>
                                  <w:top w:val="single" w:sz="4" w:space="0" w:color="000000"/>
                                  <w:left w:val="single" w:sz="4" w:space="0" w:color="000000"/>
                                  <w:bottom w:val="single" w:sz="4" w:space="0" w:color="000000"/>
                                </w:tcBorders>
                                <w:shd w:val="clear" w:color="auto" w:fill="F2F2F2"/>
                              </w:tcPr>
                              <w:p w14:paraId="24A5EE33"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Socialinių paslaugų rūšys (nurodomos pagal žmonių socialines grupes)</w:t>
                                </w:r>
                              </w:p>
                            </w:tc>
                            <w:tc>
                              <w:tcPr>
                                <w:tcW w:w="2462" w:type="dxa"/>
                                <w:tcBorders>
                                  <w:top w:val="single" w:sz="4" w:space="0" w:color="000000"/>
                                  <w:left w:val="single" w:sz="4" w:space="0" w:color="000000"/>
                                  <w:bottom w:val="single" w:sz="4" w:space="0" w:color="000000"/>
                                  <w:right w:val="single" w:sz="4" w:space="0" w:color="000000"/>
                                </w:tcBorders>
                                <w:shd w:val="clear" w:color="auto" w:fill="F2F2F2"/>
                              </w:tcPr>
                              <w:p w14:paraId="24A5EE34"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Cs w:val="24"/>
                                    <w:lang w:eastAsia="ar-SA"/>
                                  </w:rPr>
                                </w:pPr>
                                <w:r>
                                  <w:rPr>
                                    <w:szCs w:val="24"/>
                                    <w:lang w:eastAsia="ar-SA"/>
                                  </w:rPr>
                                  <w:t xml:space="preserve">Mastas </w:t>
                                </w:r>
                                <w:r>
                                  <w:rPr>
                                    <w:szCs w:val="24"/>
                                    <w:lang w:eastAsia="ar-SA"/>
                                  </w:rPr>
                                  <w:t>(vietų skaičius)</w:t>
                                </w:r>
                              </w:p>
                            </w:tc>
                          </w:tr>
                          <w:tr w:rsidR="006423C3" w14:paraId="24A5EE38" w14:textId="77777777">
                            <w:tc>
                              <w:tcPr>
                                <w:tcW w:w="7128" w:type="dxa"/>
                                <w:tcBorders>
                                  <w:top w:val="single" w:sz="4" w:space="0" w:color="000000"/>
                                  <w:left w:val="single" w:sz="4" w:space="0" w:color="000000"/>
                                  <w:bottom w:val="single" w:sz="4" w:space="0" w:color="000000"/>
                                </w:tcBorders>
                                <w:shd w:val="clear" w:color="auto" w:fill="F2F2F2"/>
                              </w:tcPr>
                              <w:p w14:paraId="24A5EE36"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Apsaugotas socialinis būstas 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14:paraId="24A5EE37"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2</w:t>
                                </w:r>
                              </w:p>
                            </w:tc>
                          </w:tr>
                          <w:tr w:rsidR="006423C3" w14:paraId="24A5EE3B" w14:textId="77777777">
                            <w:tc>
                              <w:tcPr>
                                <w:tcW w:w="7128" w:type="dxa"/>
                                <w:tcBorders>
                                  <w:top w:val="single" w:sz="4" w:space="0" w:color="000000"/>
                                  <w:left w:val="single" w:sz="4" w:space="0" w:color="000000"/>
                                  <w:bottom w:val="single" w:sz="4" w:space="0" w:color="000000"/>
                                </w:tcBorders>
                                <w:shd w:val="clear" w:color="auto" w:fill="F2F2F2"/>
                              </w:tcPr>
                              <w:p w14:paraId="24A5EE39"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Grupinio gyvenimo namai 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14:paraId="24A5EE3A"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3</w:t>
                                </w:r>
                              </w:p>
                            </w:tc>
                          </w:tr>
                          <w:tr w:rsidR="006423C3" w14:paraId="24A5EE3E" w14:textId="77777777">
                            <w:tc>
                              <w:tcPr>
                                <w:tcW w:w="7128" w:type="dxa"/>
                                <w:tcBorders>
                                  <w:top w:val="single" w:sz="4" w:space="0" w:color="000000"/>
                                  <w:left w:val="single" w:sz="4" w:space="0" w:color="000000"/>
                                  <w:bottom w:val="single" w:sz="4" w:space="0" w:color="000000"/>
                                </w:tcBorders>
                                <w:shd w:val="clear" w:color="auto" w:fill="F2F2F2"/>
                              </w:tcPr>
                              <w:p w14:paraId="24A5EE3C"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Trumpalaikės socialinės globos / atokvėpio paslaugos 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A5EE3D"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5</w:t>
                                </w:r>
                              </w:p>
                            </w:tc>
                          </w:tr>
                          <w:tr w:rsidR="006423C3" w14:paraId="24A5EE41" w14:textId="77777777">
                            <w:tc>
                              <w:tcPr>
                                <w:tcW w:w="7128" w:type="dxa"/>
                                <w:tcBorders>
                                  <w:top w:val="single" w:sz="4" w:space="0" w:color="000000"/>
                                  <w:left w:val="single" w:sz="4" w:space="0" w:color="000000"/>
                                  <w:bottom w:val="single" w:sz="4" w:space="0" w:color="000000"/>
                                </w:tcBorders>
                                <w:shd w:val="clear" w:color="auto" w:fill="F2F2F2"/>
                              </w:tcPr>
                              <w:p w14:paraId="24A5EE3F"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Ilgalaikės socialinės globos paslaugos 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A5EE40"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3</w:t>
                                </w:r>
                              </w:p>
                            </w:tc>
                          </w:tr>
                          <w:tr w:rsidR="006423C3" w14:paraId="24A5EE44" w14:textId="77777777">
                            <w:tc>
                              <w:tcPr>
                                <w:tcW w:w="7128" w:type="dxa"/>
                                <w:tcBorders>
                                  <w:top w:val="single" w:sz="4" w:space="0" w:color="000000"/>
                                  <w:left w:val="single" w:sz="4" w:space="0" w:color="000000"/>
                                  <w:bottom w:val="single" w:sz="4" w:space="0" w:color="auto"/>
                                </w:tcBorders>
                                <w:shd w:val="clear" w:color="auto" w:fill="F2F2F2"/>
                              </w:tcPr>
                              <w:p w14:paraId="24A5EE42"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Psichosocialinės pagalbos paslaugos psichosocialinės pagalbos centruose socialinės rizikos asmenims</w:t>
                                </w:r>
                              </w:p>
                            </w:tc>
                            <w:tc>
                              <w:tcPr>
                                <w:tcW w:w="2462" w:type="dxa"/>
                                <w:tcBorders>
                                  <w:top w:val="single" w:sz="4" w:space="0" w:color="000000"/>
                                  <w:left w:val="single" w:sz="4" w:space="0" w:color="000000"/>
                                  <w:bottom w:val="single" w:sz="4" w:space="0" w:color="auto"/>
                                  <w:right w:val="single" w:sz="4" w:space="0" w:color="000000"/>
                                </w:tcBorders>
                                <w:vAlign w:val="center"/>
                              </w:tcPr>
                              <w:p w14:paraId="24A5EE43"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2</w:t>
                                </w:r>
                              </w:p>
                            </w:tc>
                          </w:tr>
                        </w:tbl>
                        <w:p w14:paraId="24A5EE45"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sdtContent>
                    </w:sdt>
                  </w:sdtContent>
                </w:sdt>
              </w:sdtContent>
            </w:sdt>
          </w:sdtContent>
        </w:sdt>
        <w:sdt>
          <w:sdtPr>
            <w:alias w:val="skyrius"/>
            <w:tag w:val="part_6e17209025b84ff39e54d23bf403ec34"/>
            <w:id w:val="-533034828"/>
            <w:lock w:val="sdtLocked"/>
          </w:sdtPr>
          <w:sdtEndPr/>
          <w:sdtContent>
            <w:p w14:paraId="24A5EE46" w14:textId="77777777" w:rsidR="006423C3" w:rsidRDefault="00C06E1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cs="Courier New"/>
                  <w:b/>
                  <w:color w:val="000000"/>
                  <w:szCs w:val="24"/>
                  <w:lang w:eastAsia="ar-SA"/>
                </w:rPr>
              </w:pPr>
              <w:sdt>
                <w:sdtPr>
                  <w:alias w:val="Numeris"/>
                  <w:tag w:val="nr_6e17209025b84ff39e54d23bf403ec34"/>
                  <w:id w:val="-1597088706"/>
                  <w:lock w:val="sdtLocked"/>
                </w:sdtPr>
                <w:sdtEndPr/>
                <w:sdtContent>
                  <w:r>
                    <w:rPr>
                      <w:rFonts w:cs="Courier New"/>
                      <w:b/>
                      <w:color w:val="000000"/>
                      <w:szCs w:val="24"/>
                      <w:lang w:eastAsia="ar-SA"/>
                    </w:rPr>
                    <w:t>VI</w:t>
                  </w:r>
                </w:sdtContent>
              </w:sdt>
              <w:r>
                <w:rPr>
                  <w:rFonts w:cs="Courier New"/>
                  <w:b/>
                  <w:color w:val="000000"/>
                  <w:szCs w:val="24"/>
                  <w:lang w:eastAsia="ar-SA"/>
                </w:rPr>
                <w:t xml:space="preserve">. </w:t>
              </w:r>
              <w:sdt>
                <w:sdtPr>
                  <w:alias w:val="Pavadinimas"/>
                  <w:tag w:val="title_6e17209025b84ff39e54d23bf403ec34"/>
                  <w:id w:val="393166917"/>
                  <w:lock w:val="sdtLocked"/>
                </w:sdtPr>
                <w:sdtEndPr/>
                <w:sdtContent>
                  <w:r>
                    <w:rPr>
                      <w:rFonts w:cs="Courier New"/>
                      <w:b/>
                      <w:color w:val="000000"/>
                      <w:szCs w:val="24"/>
                      <w:lang w:eastAsia="ar-SA"/>
                    </w:rPr>
                    <w:t>PLANO ĮGYVENDINIMO PRIEŽIŪRA</w:t>
                  </w:r>
                </w:sdtContent>
              </w:sdt>
            </w:p>
            <w:p w14:paraId="24A5EE47" w14:textId="77777777" w:rsidR="006423C3" w:rsidRDefault="006423C3">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rPr>
                  <w:color w:val="000000"/>
                  <w:szCs w:val="24"/>
                  <w:lang w:eastAsia="lt-LT"/>
                </w:rPr>
              </w:pPr>
            </w:p>
            <w:sdt>
              <w:sdtPr>
                <w:alias w:val="20 p."/>
                <w:tag w:val="part_9d59ac16028e4be1858d288983b8c25f"/>
                <w:id w:val="2133748630"/>
                <w:lock w:val="sdtLocked"/>
              </w:sdtPr>
              <w:sdtEndPr/>
              <w:sdtContent>
                <w:p w14:paraId="24A5EE48" w14:textId="77777777" w:rsidR="006423C3" w:rsidRDefault="00C06E10">
                  <w:pPr>
                    <w:shd w:val="clear" w:color="auto" w:fill="FFFFFF"/>
                    <w:tabs>
                      <w:tab w:val="left" w:pos="709"/>
                      <w:tab w:val="left" w:pos="1276"/>
                      <w:tab w:val="left" w:pos="141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5" w:right="1395" w:hanging="424"/>
                    <w:outlineLvl w:val="1"/>
                    <w:rPr>
                      <w:color w:val="000000"/>
                      <w:szCs w:val="24"/>
                      <w:lang w:eastAsia="lt-LT"/>
                    </w:rPr>
                  </w:pPr>
                  <w:sdt>
                    <w:sdtPr>
                      <w:alias w:val="Numeris"/>
                      <w:tag w:val="nr_9d59ac16028e4be1858d288983b8c25f"/>
                      <w:id w:val="-392584676"/>
                      <w:lock w:val="sdtLocked"/>
                    </w:sdtPr>
                    <w:sdtEndPr/>
                    <w:sdtContent>
                      <w:r>
                        <w:rPr>
                          <w:b/>
                          <w:color w:val="000000"/>
                          <w:szCs w:val="24"/>
                          <w:lang w:eastAsia="lt-LT"/>
                        </w:rPr>
                        <w:t>20</w:t>
                      </w:r>
                    </w:sdtContent>
                  </w:sdt>
                  <w:r>
                    <w:rPr>
                      <w:b/>
                      <w:color w:val="000000"/>
                      <w:szCs w:val="24"/>
                      <w:lang w:eastAsia="lt-LT"/>
                    </w:rPr>
                    <w:t>.</w:t>
                  </w:r>
                  <w:r>
                    <w:rPr>
                      <w:b/>
                      <w:color w:val="000000"/>
                      <w:szCs w:val="24"/>
                      <w:lang w:eastAsia="lt-LT"/>
                    </w:rPr>
                    <w:tab/>
                    <w:t xml:space="preserve">Socialinių paslaugų </w:t>
                  </w:r>
                  <w:r>
                    <w:rPr>
                      <w:b/>
                      <w:color w:val="000000"/>
                      <w:szCs w:val="24"/>
                      <w:lang w:eastAsia="lt-LT"/>
                    </w:rPr>
                    <w:t>plano įgyvendinimo priežiūros vykdytojai</w:t>
                  </w:r>
                </w:p>
                <w:p w14:paraId="24A5EE49"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9498"/>
                      <w:tab w:val="left" w:pos="10992"/>
                      <w:tab w:val="left" w:pos="11908"/>
                      <w:tab w:val="left" w:pos="12824"/>
                      <w:tab w:val="left" w:pos="13740"/>
                      <w:tab w:val="left" w:pos="14656"/>
                    </w:tabs>
                    <w:ind w:right="-23" w:firstLine="916"/>
                    <w:jc w:val="both"/>
                    <w:rPr>
                      <w:color w:val="000000"/>
                      <w:szCs w:val="24"/>
                      <w:lang w:eastAsia="lt-LT"/>
                    </w:rPr>
                  </w:pPr>
                  <w:r>
                    <w:rPr>
                      <w:color w:val="000000"/>
                      <w:szCs w:val="24"/>
                      <w:lang w:eastAsia="lt-LT"/>
                    </w:rPr>
                    <w:t xml:space="preserve">Socialinių paslaugų plano įgyvendinimo priežiūrą vykdo Savivaldybės administracijos direktorius, Socialinės paramos ir rūpybos skyriaus vedėjas. </w:t>
                  </w:r>
                </w:p>
                <w:p w14:paraId="24A5EE4A"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rPr>
                      <w:color w:val="000000"/>
                      <w:szCs w:val="24"/>
                      <w:lang w:eastAsia="lt-LT"/>
                    </w:rPr>
                  </w:pPr>
                </w:p>
              </w:sdtContent>
            </w:sdt>
            <w:sdt>
              <w:sdtPr>
                <w:alias w:val="21 p."/>
                <w:tag w:val="part_137368cb34d2459ca5afc6f609943121"/>
                <w:id w:val="1616019606"/>
                <w:lock w:val="sdtLocked"/>
              </w:sdtPr>
              <w:sdtEndPr/>
              <w:sdtContent>
                <w:p w14:paraId="24A5EE4B" w14:textId="77777777" w:rsidR="006423C3" w:rsidRDefault="00C06E10">
                  <w:pPr>
                    <w:shd w:val="clear" w:color="auto" w:fill="FFFFFF"/>
                    <w:tabs>
                      <w:tab w:val="left" w:pos="993"/>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6" w:right="-57" w:hanging="425"/>
                    <w:outlineLvl w:val="1"/>
                    <w:rPr>
                      <w:b/>
                      <w:color w:val="000000"/>
                      <w:szCs w:val="24"/>
                      <w:lang w:eastAsia="lt-LT"/>
                    </w:rPr>
                  </w:pPr>
                  <w:sdt>
                    <w:sdtPr>
                      <w:alias w:val="Numeris"/>
                      <w:tag w:val="nr_137368cb34d2459ca5afc6f609943121"/>
                      <w:id w:val="-1598008056"/>
                      <w:lock w:val="sdtLocked"/>
                    </w:sdtPr>
                    <w:sdtEndPr/>
                    <w:sdtContent>
                      <w:r>
                        <w:rPr>
                          <w:b/>
                          <w:color w:val="000000"/>
                          <w:szCs w:val="24"/>
                          <w:lang w:eastAsia="lt-LT"/>
                        </w:rPr>
                        <w:t>21</w:t>
                      </w:r>
                    </w:sdtContent>
                  </w:sdt>
                  <w:r>
                    <w:rPr>
                      <w:b/>
                      <w:color w:val="000000"/>
                      <w:szCs w:val="24"/>
                      <w:lang w:eastAsia="lt-LT"/>
                    </w:rPr>
                    <w:t>.</w:t>
                  </w:r>
                  <w:r>
                    <w:rPr>
                      <w:b/>
                      <w:color w:val="000000"/>
                      <w:szCs w:val="24"/>
                      <w:lang w:eastAsia="lt-LT"/>
                    </w:rPr>
                    <w:tab/>
                  </w:r>
                  <w:r>
                    <w:rPr>
                      <w:b/>
                      <w:szCs w:val="24"/>
                      <w:lang w:eastAsia="lt-LT"/>
                    </w:rPr>
                    <w:t>Socialinių</w:t>
                  </w:r>
                  <w:r>
                    <w:rPr>
                      <w:b/>
                      <w:color w:val="000000"/>
                      <w:szCs w:val="24"/>
                      <w:lang w:eastAsia="lt-LT"/>
                    </w:rPr>
                    <w:t xml:space="preserve"> paslaugų plano įgyvendinimo priežiūros etapai ir įvertinimo rezultatai</w:t>
                  </w:r>
                </w:p>
                <w:p w14:paraId="24A5EE4C" w14:textId="77777777" w:rsidR="006423C3" w:rsidRDefault="00C06E10">
                  <w:pPr>
                    <w:shd w:val="clear" w:color="auto" w:fill="FFFFFF"/>
                    <w:tabs>
                      <w:tab w:val="left" w:pos="851"/>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68" w:firstLine="851"/>
                    <w:jc w:val="both"/>
                    <w:rPr>
                      <w:color w:val="FF0000"/>
                      <w:szCs w:val="24"/>
                      <w:lang w:eastAsia="lt-LT"/>
                    </w:rPr>
                  </w:pPr>
                  <w:r>
                    <w:rPr>
                      <w:szCs w:val="24"/>
                      <w:lang w:eastAsia="lt-LT"/>
                    </w:rPr>
                    <w:t xml:space="preserve">Socialinių paslaugų planas vertinamas du kartus per kalendorinius metus. </w:t>
                  </w:r>
                </w:p>
                <w:p w14:paraId="24A5EE4D" w14:textId="77777777" w:rsidR="006423C3" w:rsidRDefault="00C06E10">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jc w:val="both"/>
                    <w:rPr>
                      <w:szCs w:val="24"/>
                      <w:lang w:eastAsia="lt-LT"/>
                    </w:rPr>
                  </w:pPr>
                </w:p>
              </w:sdtContent>
            </w:sdt>
            <w:sdt>
              <w:sdtPr>
                <w:alias w:val="23 p."/>
                <w:tag w:val="part_281cbca27c0a439e8b044004f8639a2f"/>
                <w:id w:val="-1680041355"/>
                <w:lock w:val="sdtLocked"/>
              </w:sdtPr>
              <w:sdtEndPr/>
              <w:sdtContent>
                <w:p w14:paraId="24A5EE4E" w14:textId="77777777" w:rsidR="006423C3" w:rsidRDefault="00C06E10">
                  <w:pPr>
                    <w:widowControl w:val="0"/>
                    <w:shd w:val="clear" w:color="auto" w:fill="FFFFFF"/>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bCs/>
                      <w:szCs w:val="24"/>
                      <w:lang w:eastAsia="lt-LT"/>
                    </w:rPr>
                  </w:pPr>
                  <w:sdt>
                    <w:sdtPr>
                      <w:alias w:val="Numeris"/>
                      <w:tag w:val="nr_281cbca27c0a439e8b044004f8639a2f"/>
                      <w:id w:val="1374877220"/>
                      <w:lock w:val="sdtLocked"/>
                    </w:sdtPr>
                    <w:sdtEndPr/>
                    <w:sdtContent>
                      <w:r>
                        <w:rPr>
                          <w:b/>
                          <w:bCs/>
                          <w:szCs w:val="24"/>
                          <w:lang w:eastAsia="lt-LT"/>
                        </w:rPr>
                        <w:t>23</w:t>
                      </w:r>
                    </w:sdtContent>
                  </w:sdt>
                  <w:r>
                    <w:rPr>
                      <w:b/>
                      <w:bCs/>
                      <w:szCs w:val="24"/>
                      <w:lang w:eastAsia="lt-LT"/>
                    </w:rPr>
                    <w:t>. Pasiektų rezultatų, tikslų ir uždavinių analizė, numatytų vykdyti priemonių efektyvumas</w:t>
                  </w:r>
                </w:p>
                <w:p w14:paraId="24A5EE4F" w14:textId="77777777" w:rsidR="006423C3" w:rsidRDefault="00C06E10">
                  <w:pPr>
                    <w:shd w:val="clear" w:color="auto" w:fill="FFFFFF"/>
                    <w:ind w:firstLine="720"/>
                    <w:jc w:val="both"/>
                    <w:rPr>
                      <w:sz w:val="23"/>
                      <w:szCs w:val="23"/>
                      <w:lang w:eastAsia="lt-LT"/>
                    </w:rPr>
                  </w:pPr>
                  <w:r>
                    <w:rPr>
                      <w:sz w:val="23"/>
                      <w:szCs w:val="23"/>
                      <w:lang w:eastAsia="lt-LT"/>
                    </w:rPr>
                    <w:t>Pasiektų rezultatų, tikslų ir uždavinių analizė atliekama rengiant ateinančių metų Socialinių paslaugų planą. Teikiamų paslaugų efektyvumas vertinamas pagal socialinių paslaugų efektyvumo vertinimo kriterijus, patvirtintus Socialinės apsaugos ir darbo mini</w:t>
                  </w:r>
                  <w:r>
                    <w:rPr>
                      <w:sz w:val="23"/>
                      <w:szCs w:val="23"/>
                      <w:lang w:eastAsia="lt-LT"/>
                    </w:rPr>
                    <w:t xml:space="preserve">stro 2007 m. balandžio 12 d. įsakymu Nr. A1-104 „Dėl Socialinių paslaugų plano formos ir Socialinių paslaugų efektyvumo vertinimo kriterijų patvirtinimo“. </w:t>
                  </w:r>
                </w:p>
                <w:p w14:paraId="24A5EE50" w14:textId="77777777" w:rsidR="006423C3" w:rsidRDefault="006423C3">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p w14:paraId="24A5EE51" w14:textId="77777777" w:rsidR="006423C3" w:rsidRDefault="006423C3">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sdt>
                  <w:sdtPr>
                    <w:alias w:val="lentele"/>
                    <w:tag w:val="part_5be107d5a3e24f9585bc42e5421358b4"/>
                    <w:id w:val="2045406376"/>
                    <w:lock w:val="sdtLocked"/>
                  </w:sdtPr>
                  <w:sdtEndPr/>
                  <w:sdtContent>
                    <w:p w14:paraId="24A5EE52" w14:textId="77777777" w:rsidR="006423C3" w:rsidRDefault="00C06E10">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sdt>
                        <w:sdtPr>
                          <w:alias w:val="Numeris"/>
                          <w:tag w:val="nr_5be107d5a3e24f9585bc42e5421358b4"/>
                          <w:id w:val="849137085"/>
                          <w:lock w:val="sdtLocked"/>
                        </w:sdtPr>
                        <w:sdtEndPr/>
                        <w:sdtContent>
                          <w:r>
                            <w:rPr>
                              <w:rFonts w:eastAsia="Calibri"/>
                              <w:sz w:val="20"/>
                              <w:lang w:eastAsia="ar-SA"/>
                            </w:rPr>
                            <w:t>24</w:t>
                          </w:r>
                        </w:sdtContent>
                      </w:sdt>
                      <w:r>
                        <w:rPr>
                          <w:rFonts w:eastAsia="Calibri"/>
                          <w:sz w:val="20"/>
                          <w:lang w:eastAsia="ar-SA"/>
                        </w:rPr>
                        <w:t xml:space="preserve"> lentelė</w:t>
                      </w:r>
                    </w:p>
                    <w:p w14:paraId="24A5EE53" w14:textId="77777777" w:rsidR="006423C3" w:rsidRDefault="00C06E10">
                      <w:pPr>
                        <w:shd w:val="clear" w:color="auto" w:fill="FFFFFF"/>
                        <w:jc w:val="center"/>
                        <w:rPr>
                          <w:b/>
                          <w:sz w:val="20"/>
                          <w:lang w:eastAsia="lt-LT"/>
                        </w:rPr>
                      </w:pPr>
                      <w:sdt>
                        <w:sdtPr>
                          <w:alias w:val="Pavadinimas"/>
                          <w:tag w:val="title_5be107d5a3e24f9585bc42e5421358b4"/>
                          <w:id w:val="711621119"/>
                          <w:lock w:val="sdtLocked"/>
                        </w:sdtPr>
                        <w:sdtEndPr/>
                        <w:sdtContent>
                          <w:r>
                            <w:rPr>
                              <w:b/>
                              <w:sz w:val="20"/>
                              <w:lang w:eastAsia="lt-LT"/>
                            </w:rPr>
                            <w:t>Socialinių paslaugų efektyvumo vertinimas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7371"/>
                        <w:gridCol w:w="1701"/>
                      </w:tblGrid>
                      <w:tr w:rsidR="006423C3" w14:paraId="24A5EE57" w14:textId="77777777">
                        <w:tc>
                          <w:tcPr>
                            <w:tcW w:w="534" w:type="dxa"/>
                            <w:shd w:val="clear" w:color="auto" w:fill="auto"/>
                            <w:vAlign w:val="center"/>
                          </w:tcPr>
                          <w:p w14:paraId="24A5EE54" w14:textId="77777777" w:rsidR="006423C3" w:rsidRDefault="00C06E10">
                            <w:pPr>
                              <w:jc w:val="center"/>
                              <w:rPr>
                                <w:b/>
                                <w:sz w:val="20"/>
                                <w:lang w:eastAsia="lt-LT"/>
                              </w:rPr>
                            </w:pPr>
                            <w:r>
                              <w:rPr>
                                <w:b/>
                                <w:sz w:val="20"/>
                                <w:lang w:eastAsia="lt-LT"/>
                              </w:rPr>
                              <w:t>Eil. Nr.</w:t>
                            </w:r>
                          </w:p>
                        </w:tc>
                        <w:tc>
                          <w:tcPr>
                            <w:tcW w:w="7371" w:type="dxa"/>
                            <w:shd w:val="clear" w:color="auto" w:fill="auto"/>
                            <w:vAlign w:val="center"/>
                          </w:tcPr>
                          <w:p w14:paraId="24A5EE55" w14:textId="77777777" w:rsidR="006423C3" w:rsidRDefault="00C06E10">
                            <w:pPr>
                              <w:jc w:val="center"/>
                              <w:rPr>
                                <w:b/>
                                <w:sz w:val="20"/>
                                <w:lang w:eastAsia="lt-LT"/>
                              </w:rPr>
                            </w:pPr>
                            <w:r>
                              <w:rPr>
                                <w:b/>
                                <w:sz w:val="20"/>
                                <w:lang w:eastAsia="lt-LT"/>
                              </w:rPr>
                              <w:t>Kriterijus</w:t>
                            </w:r>
                          </w:p>
                        </w:tc>
                        <w:tc>
                          <w:tcPr>
                            <w:tcW w:w="1701" w:type="dxa"/>
                            <w:shd w:val="clear" w:color="auto" w:fill="auto"/>
                            <w:vAlign w:val="center"/>
                          </w:tcPr>
                          <w:p w14:paraId="24A5EE56" w14:textId="77777777" w:rsidR="006423C3" w:rsidRDefault="00C06E10">
                            <w:pPr>
                              <w:jc w:val="center"/>
                              <w:rPr>
                                <w:b/>
                                <w:sz w:val="20"/>
                                <w:lang w:eastAsia="lt-LT"/>
                              </w:rPr>
                            </w:pPr>
                            <w:r>
                              <w:rPr>
                                <w:b/>
                                <w:sz w:val="20"/>
                                <w:lang w:eastAsia="lt-LT"/>
                              </w:rPr>
                              <w:t>Rodiklis</w:t>
                            </w:r>
                          </w:p>
                        </w:tc>
                      </w:tr>
                      <w:tr w:rsidR="006423C3" w14:paraId="24A5EE5B" w14:textId="77777777">
                        <w:tc>
                          <w:tcPr>
                            <w:tcW w:w="534" w:type="dxa"/>
                            <w:shd w:val="clear" w:color="auto" w:fill="auto"/>
                            <w:vAlign w:val="center"/>
                          </w:tcPr>
                          <w:p w14:paraId="24A5EE58" w14:textId="77777777" w:rsidR="006423C3" w:rsidRDefault="00C06E10">
                            <w:pPr>
                              <w:jc w:val="center"/>
                              <w:rPr>
                                <w:sz w:val="20"/>
                                <w:lang w:eastAsia="lt-LT"/>
                              </w:rPr>
                            </w:pPr>
                            <w:r>
                              <w:rPr>
                                <w:sz w:val="20"/>
                                <w:lang w:eastAsia="lt-LT"/>
                              </w:rPr>
                              <w:t>1.</w:t>
                            </w:r>
                          </w:p>
                        </w:tc>
                        <w:tc>
                          <w:tcPr>
                            <w:tcW w:w="7371" w:type="dxa"/>
                            <w:shd w:val="clear" w:color="auto" w:fill="auto"/>
                          </w:tcPr>
                          <w:p w14:paraId="24A5EE59" w14:textId="77777777" w:rsidR="006423C3" w:rsidRDefault="00C06E10">
                            <w:pPr>
                              <w:shd w:val="clear" w:color="auto" w:fill="FFFFFF"/>
                              <w:ind w:right="-108"/>
                              <w:rPr>
                                <w:sz w:val="20"/>
                                <w:lang w:eastAsia="lt-LT"/>
                              </w:rPr>
                            </w:pPr>
                            <w:r>
                              <w:rPr>
                                <w:sz w:val="20"/>
                                <w:lang w:eastAsia="lt-LT"/>
                              </w:rPr>
                              <w:t xml:space="preserve">Savivaldybės biudžeto išlaidos per metus socialinėms paslaugoms, tenkančios vienam savivaldybės gyventojui, </w:t>
                            </w:r>
                            <w:proofErr w:type="spellStart"/>
                            <w:r>
                              <w:rPr>
                                <w:sz w:val="20"/>
                                <w:lang w:eastAsia="lt-LT"/>
                              </w:rPr>
                              <w:t>Eur</w:t>
                            </w:r>
                            <w:proofErr w:type="spellEnd"/>
                          </w:p>
                        </w:tc>
                        <w:tc>
                          <w:tcPr>
                            <w:tcW w:w="1701" w:type="dxa"/>
                            <w:shd w:val="clear" w:color="auto" w:fill="auto"/>
                            <w:vAlign w:val="center"/>
                          </w:tcPr>
                          <w:p w14:paraId="24A5EE5A" w14:textId="77777777" w:rsidR="006423C3" w:rsidRDefault="00C06E10">
                            <w:pPr>
                              <w:jc w:val="center"/>
                              <w:rPr>
                                <w:sz w:val="20"/>
                                <w:lang w:eastAsia="lt-LT"/>
                              </w:rPr>
                            </w:pPr>
                            <w:r>
                              <w:rPr>
                                <w:sz w:val="20"/>
                                <w:lang w:eastAsia="lt-LT"/>
                              </w:rPr>
                              <w:t>54,7</w:t>
                            </w:r>
                          </w:p>
                        </w:tc>
                      </w:tr>
                      <w:tr w:rsidR="006423C3" w14:paraId="24A5EE5F" w14:textId="77777777">
                        <w:tc>
                          <w:tcPr>
                            <w:tcW w:w="534" w:type="dxa"/>
                            <w:shd w:val="clear" w:color="auto" w:fill="auto"/>
                            <w:vAlign w:val="center"/>
                          </w:tcPr>
                          <w:p w14:paraId="24A5EE5C" w14:textId="77777777" w:rsidR="006423C3" w:rsidRDefault="00C06E10">
                            <w:pPr>
                              <w:jc w:val="center"/>
                              <w:rPr>
                                <w:sz w:val="20"/>
                                <w:lang w:eastAsia="lt-LT"/>
                              </w:rPr>
                            </w:pPr>
                            <w:r>
                              <w:rPr>
                                <w:sz w:val="20"/>
                                <w:lang w:eastAsia="lt-LT"/>
                              </w:rPr>
                              <w:t>2.</w:t>
                            </w:r>
                          </w:p>
                        </w:tc>
                        <w:tc>
                          <w:tcPr>
                            <w:tcW w:w="7371" w:type="dxa"/>
                            <w:shd w:val="clear" w:color="auto" w:fill="auto"/>
                          </w:tcPr>
                          <w:p w14:paraId="24A5EE5D" w14:textId="77777777" w:rsidR="006423C3" w:rsidRDefault="00C06E10">
                            <w:pPr>
                              <w:shd w:val="clear" w:color="auto" w:fill="FFFFFF"/>
                              <w:jc w:val="both"/>
                              <w:rPr>
                                <w:sz w:val="20"/>
                                <w:lang w:eastAsia="lt-LT"/>
                              </w:rPr>
                            </w:pPr>
                            <w:r>
                              <w:rPr>
                                <w:sz w:val="20"/>
                                <w:lang w:eastAsia="lt-LT"/>
                              </w:rPr>
                              <w:t>Valstybės skirtų dotacijų santykis su savivaldybės biudžeto lėšomis, skiriamomis socialinėms paslaugoms, proc.</w:t>
                            </w:r>
                          </w:p>
                        </w:tc>
                        <w:tc>
                          <w:tcPr>
                            <w:tcW w:w="1701" w:type="dxa"/>
                            <w:shd w:val="clear" w:color="auto" w:fill="auto"/>
                            <w:vAlign w:val="center"/>
                          </w:tcPr>
                          <w:p w14:paraId="24A5EE5E" w14:textId="77777777" w:rsidR="006423C3" w:rsidRDefault="00C06E10">
                            <w:pPr>
                              <w:jc w:val="center"/>
                              <w:rPr>
                                <w:sz w:val="20"/>
                                <w:lang w:eastAsia="lt-LT"/>
                              </w:rPr>
                            </w:pPr>
                            <w:r>
                              <w:rPr>
                                <w:sz w:val="20"/>
                                <w:lang w:eastAsia="lt-LT"/>
                              </w:rPr>
                              <w:t>71,67</w:t>
                            </w:r>
                          </w:p>
                        </w:tc>
                      </w:tr>
                      <w:tr w:rsidR="006423C3" w14:paraId="24A5EE63" w14:textId="77777777">
                        <w:tc>
                          <w:tcPr>
                            <w:tcW w:w="534" w:type="dxa"/>
                            <w:shd w:val="clear" w:color="auto" w:fill="auto"/>
                            <w:vAlign w:val="center"/>
                          </w:tcPr>
                          <w:p w14:paraId="24A5EE60" w14:textId="77777777" w:rsidR="006423C3" w:rsidRDefault="00C06E10">
                            <w:pPr>
                              <w:jc w:val="center"/>
                              <w:rPr>
                                <w:sz w:val="20"/>
                                <w:lang w:eastAsia="lt-LT"/>
                              </w:rPr>
                            </w:pPr>
                            <w:r>
                              <w:rPr>
                                <w:sz w:val="20"/>
                                <w:lang w:eastAsia="lt-LT"/>
                              </w:rPr>
                              <w:t>3.</w:t>
                            </w:r>
                          </w:p>
                        </w:tc>
                        <w:tc>
                          <w:tcPr>
                            <w:tcW w:w="7371" w:type="dxa"/>
                            <w:shd w:val="clear" w:color="auto" w:fill="auto"/>
                          </w:tcPr>
                          <w:p w14:paraId="24A5EE61" w14:textId="77777777" w:rsidR="006423C3" w:rsidRDefault="00C06E10">
                            <w:pPr>
                              <w:shd w:val="clear" w:color="auto" w:fill="FFFFFF"/>
                              <w:jc w:val="both"/>
                              <w:rPr>
                                <w:sz w:val="20"/>
                                <w:lang w:val="en-US" w:eastAsia="lt-LT"/>
                              </w:rPr>
                            </w:pPr>
                            <w:r>
                              <w:rPr>
                                <w:sz w:val="20"/>
                                <w:lang w:eastAsia="lt-LT"/>
                              </w:rPr>
                              <w:t>Vietų skaičiau</w:t>
                            </w:r>
                            <w:r>
                              <w:rPr>
                                <w:sz w:val="20"/>
                                <w:lang w:eastAsia="lt-LT"/>
                              </w:rPr>
                              <w:t>s stacionariose socialinių paslaugų įstaigose santykis su vietų skaičiumi (maksimaliu lankytojų skaičiumi per dieną) nestacionariose socialinių paslaugų įstaigose (laikino gyvenimo namuose, dienos socialinės globos centruose, savarankiško gyvenimo namuose,</w:t>
                            </w:r>
                            <w:r>
                              <w:rPr>
                                <w:sz w:val="20"/>
                                <w:lang w:eastAsia="lt-LT"/>
                              </w:rPr>
                              <w:t xml:space="preserve"> socialinės priežiūros centruose)</w:t>
                            </w:r>
                          </w:p>
                        </w:tc>
                        <w:tc>
                          <w:tcPr>
                            <w:tcW w:w="1701" w:type="dxa"/>
                            <w:shd w:val="clear" w:color="auto" w:fill="auto"/>
                            <w:vAlign w:val="center"/>
                          </w:tcPr>
                          <w:p w14:paraId="24A5EE62" w14:textId="77777777" w:rsidR="006423C3" w:rsidRDefault="00C06E10">
                            <w:pPr>
                              <w:jc w:val="center"/>
                              <w:rPr>
                                <w:sz w:val="20"/>
                                <w:lang w:eastAsia="lt-LT"/>
                              </w:rPr>
                            </w:pPr>
                            <w:r>
                              <w:rPr>
                                <w:sz w:val="20"/>
                                <w:lang w:eastAsia="lt-LT"/>
                              </w:rPr>
                              <w:t>1/1,37</w:t>
                            </w:r>
                          </w:p>
                        </w:tc>
                      </w:tr>
                      <w:tr w:rsidR="006423C3" w14:paraId="24A5EE67" w14:textId="77777777">
                        <w:trPr>
                          <w:trHeight w:val="53"/>
                        </w:trPr>
                        <w:tc>
                          <w:tcPr>
                            <w:tcW w:w="534" w:type="dxa"/>
                            <w:shd w:val="clear" w:color="auto" w:fill="auto"/>
                            <w:vAlign w:val="center"/>
                          </w:tcPr>
                          <w:p w14:paraId="24A5EE64" w14:textId="77777777" w:rsidR="006423C3" w:rsidRDefault="00C06E10">
                            <w:pPr>
                              <w:jc w:val="center"/>
                              <w:rPr>
                                <w:sz w:val="20"/>
                                <w:lang w:eastAsia="lt-LT"/>
                              </w:rPr>
                            </w:pPr>
                            <w:r>
                              <w:rPr>
                                <w:sz w:val="20"/>
                                <w:lang w:eastAsia="lt-LT"/>
                              </w:rPr>
                              <w:t>4.</w:t>
                            </w:r>
                          </w:p>
                        </w:tc>
                        <w:tc>
                          <w:tcPr>
                            <w:tcW w:w="7371" w:type="dxa"/>
                            <w:shd w:val="clear" w:color="auto" w:fill="auto"/>
                          </w:tcPr>
                          <w:p w14:paraId="24A5EE65" w14:textId="77777777" w:rsidR="006423C3" w:rsidRDefault="00C06E10">
                            <w:pPr>
                              <w:shd w:val="clear" w:color="auto" w:fill="FFFFFF"/>
                              <w:jc w:val="both"/>
                              <w:rPr>
                                <w:sz w:val="20"/>
                                <w:lang w:eastAsia="lt-LT"/>
                              </w:rPr>
                            </w:pPr>
                            <w:r>
                              <w:rPr>
                                <w:sz w:val="20"/>
                                <w:lang w:eastAsia="lt-LT"/>
                              </w:rPr>
                              <w:t>Socialinių paslaugų (įskaitant bendrąsias socialines paslaugas) gavėjų skaičiaus santykis su bendru savivaldybės gyventojų skaičiumi, proc.</w:t>
                            </w:r>
                          </w:p>
                        </w:tc>
                        <w:tc>
                          <w:tcPr>
                            <w:tcW w:w="1701" w:type="dxa"/>
                            <w:shd w:val="clear" w:color="auto" w:fill="auto"/>
                            <w:vAlign w:val="center"/>
                          </w:tcPr>
                          <w:p w14:paraId="24A5EE66" w14:textId="77777777" w:rsidR="006423C3" w:rsidRDefault="00C06E10">
                            <w:pPr>
                              <w:jc w:val="center"/>
                              <w:rPr>
                                <w:sz w:val="20"/>
                                <w:lang w:eastAsia="lt-LT"/>
                              </w:rPr>
                            </w:pPr>
                            <w:r>
                              <w:rPr>
                                <w:sz w:val="20"/>
                                <w:lang w:eastAsia="lt-LT"/>
                              </w:rPr>
                              <w:t>5,75</w:t>
                            </w:r>
                          </w:p>
                        </w:tc>
                      </w:tr>
                      <w:tr w:rsidR="006423C3" w14:paraId="24A5EE6B" w14:textId="77777777">
                        <w:trPr>
                          <w:trHeight w:val="53"/>
                        </w:trPr>
                        <w:tc>
                          <w:tcPr>
                            <w:tcW w:w="534" w:type="dxa"/>
                            <w:shd w:val="clear" w:color="auto" w:fill="auto"/>
                            <w:vAlign w:val="center"/>
                          </w:tcPr>
                          <w:p w14:paraId="24A5EE68" w14:textId="77777777" w:rsidR="006423C3" w:rsidRDefault="00C06E10">
                            <w:pPr>
                              <w:jc w:val="center"/>
                              <w:rPr>
                                <w:sz w:val="20"/>
                                <w:lang w:eastAsia="lt-LT"/>
                              </w:rPr>
                            </w:pPr>
                            <w:r>
                              <w:rPr>
                                <w:sz w:val="20"/>
                                <w:lang w:eastAsia="lt-LT"/>
                              </w:rPr>
                              <w:t>5.</w:t>
                            </w:r>
                          </w:p>
                        </w:tc>
                        <w:tc>
                          <w:tcPr>
                            <w:tcW w:w="7371" w:type="dxa"/>
                            <w:shd w:val="clear" w:color="auto" w:fill="auto"/>
                          </w:tcPr>
                          <w:p w14:paraId="24A5EE69" w14:textId="77777777" w:rsidR="006423C3" w:rsidRDefault="00C06E10">
                            <w:pPr>
                              <w:shd w:val="clear" w:color="auto" w:fill="FFFFFF"/>
                              <w:jc w:val="both"/>
                              <w:rPr>
                                <w:sz w:val="20"/>
                                <w:lang w:val="en-US" w:eastAsia="lt-LT"/>
                              </w:rPr>
                            </w:pPr>
                            <w:r>
                              <w:rPr>
                                <w:sz w:val="20"/>
                                <w:lang w:eastAsia="lt-LT"/>
                              </w:rPr>
                              <w:t xml:space="preserve">Socialinės globos ir socialinės priežiūros gavėjų skaičiaus </w:t>
                            </w:r>
                            <w:r>
                              <w:rPr>
                                <w:sz w:val="20"/>
                                <w:lang w:eastAsia="lt-LT"/>
                              </w:rPr>
                              <w:t>santykis su bendru savivaldybės gyventojų skaičiumi, proc.</w:t>
                            </w:r>
                          </w:p>
                        </w:tc>
                        <w:tc>
                          <w:tcPr>
                            <w:tcW w:w="1701" w:type="dxa"/>
                            <w:shd w:val="clear" w:color="auto" w:fill="auto"/>
                            <w:vAlign w:val="center"/>
                          </w:tcPr>
                          <w:p w14:paraId="24A5EE6A" w14:textId="77777777" w:rsidR="006423C3" w:rsidRDefault="00C06E10">
                            <w:pPr>
                              <w:jc w:val="center"/>
                              <w:rPr>
                                <w:sz w:val="20"/>
                                <w:lang w:eastAsia="lt-LT"/>
                              </w:rPr>
                            </w:pPr>
                            <w:r>
                              <w:rPr>
                                <w:sz w:val="20"/>
                                <w:lang w:eastAsia="lt-LT"/>
                              </w:rPr>
                              <w:t>1,53</w:t>
                            </w:r>
                          </w:p>
                        </w:tc>
                      </w:tr>
                      <w:tr w:rsidR="006423C3" w14:paraId="24A5EE6F" w14:textId="77777777">
                        <w:trPr>
                          <w:trHeight w:val="53"/>
                        </w:trPr>
                        <w:tc>
                          <w:tcPr>
                            <w:tcW w:w="534" w:type="dxa"/>
                            <w:shd w:val="clear" w:color="auto" w:fill="auto"/>
                            <w:vAlign w:val="center"/>
                          </w:tcPr>
                          <w:p w14:paraId="24A5EE6C" w14:textId="77777777" w:rsidR="006423C3" w:rsidRDefault="00C06E10">
                            <w:pPr>
                              <w:jc w:val="center"/>
                              <w:rPr>
                                <w:sz w:val="20"/>
                                <w:lang w:eastAsia="lt-LT"/>
                              </w:rPr>
                            </w:pPr>
                            <w:r>
                              <w:rPr>
                                <w:sz w:val="20"/>
                                <w:lang w:eastAsia="lt-LT"/>
                              </w:rPr>
                              <w:t>6.</w:t>
                            </w:r>
                          </w:p>
                        </w:tc>
                        <w:tc>
                          <w:tcPr>
                            <w:tcW w:w="7371" w:type="dxa"/>
                            <w:shd w:val="clear" w:color="auto" w:fill="auto"/>
                          </w:tcPr>
                          <w:p w14:paraId="24A5EE6D" w14:textId="77777777" w:rsidR="006423C3" w:rsidRDefault="00C06E10">
                            <w:pPr>
                              <w:shd w:val="clear" w:color="auto" w:fill="FFFFFF"/>
                              <w:jc w:val="both"/>
                              <w:rPr>
                                <w:sz w:val="20"/>
                                <w:lang w:eastAsia="lt-LT"/>
                              </w:rPr>
                            </w:pPr>
                            <w:r>
                              <w:rPr>
                                <w:sz w:val="20"/>
                                <w:lang w:eastAsia="lt-LT"/>
                              </w:rPr>
                              <w:t>Regioninių socialinių paslaugų gavėjų skaičiaus santykis su kitų socialinių paslaugų (išskyrus bendrąsias socialines paslaugas) gavėjais</w:t>
                            </w:r>
                          </w:p>
                        </w:tc>
                        <w:tc>
                          <w:tcPr>
                            <w:tcW w:w="1701" w:type="dxa"/>
                            <w:shd w:val="clear" w:color="auto" w:fill="auto"/>
                            <w:vAlign w:val="center"/>
                          </w:tcPr>
                          <w:p w14:paraId="24A5EE6E" w14:textId="77777777" w:rsidR="006423C3" w:rsidRDefault="00C06E10">
                            <w:pPr>
                              <w:jc w:val="center"/>
                              <w:rPr>
                                <w:sz w:val="20"/>
                                <w:lang w:eastAsia="lt-LT"/>
                              </w:rPr>
                            </w:pPr>
                            <w:r>
                              <w:rPr>
                                <w:sz w:val="20"/>
                                <w:lang w:eastAsia="lt-LT"/>
                              </w:rPr>
                              <w:t>1/24,4</w:t>
                            </w:r>
                          </w:p>
                        </w:tc>
                      </w:tr>
                      <w:tr w:rsidR="006423C3" w14:paraId="24A5EE73" w14:textId="77777777">
                        <w:trPr>
                          <w:trHeight w:val="53"/>
                        </w:trPr>
                        <w:tc>
                          <w:tcPr>
                            <w:tcW w:w="534" w:type="dxa"/>
                            <w:shd w:val="clear" w:color="auto" w:fill="auto"/>
                            <w:vAlign w:val="center"/>
                          </w:tcPr>
                          <w:p w14:paraId="24A5EE70" w14:textId="77777777" w:rsidR="006423C3" w:rsidRDefault="00C06E10">
                            <w:pPr>
                              <w:jc w:val="center"/>
                              <w:rPr>
                                <w:sz w:val="20"/>
                                <w:lang w:eastAsia="lt-LT"/>
                              </w:rPr>
                            </w:pPr>
                            <w:r>
                              <w:rPr>
                                <w:sz w:val="20"/>
                                <w:lang w:eastAsia="lt-LT"/>
                              </w:rPr>
                              <w:t>7.</w:t>
                            </w:r>
                          </w:p>
                        </w:tc>
                        <w:tc>
                          <w:tcPr>
                            <w:tcW w:w="7371" w:type="dxa"/>
                            <w:shd w:val="clear" w:color="auto" w:fill="auto"/>
                          </w:tcPr>
                          <w:p w14:paraId="24A5EE71" w14:textId="77777777" w:rsidR="006423C3" w:rsidRDefault="00C06E10">
                            <w:pPr>
                              <w:shd w:val="clear" w:color="auto" w:fill="FFFFFF"/>
                              <w:jc w:val="both"/>
                              <w:rPr>
                                <w:sz w:val="20"/>
                                <w:lang w:val="en-US" w:eastAsia="lt-LT"/>
                              </w:rPr>
                            </w:pPr>
                            <w:r>
                              <w:rPr>
                                <w:sz w:val="20"/>
                                <w:lang w:eastAsia="lt-LT"/>
                              </w:rPr>
                              <w:t>Socialinių darbuotojų ir socialinių darb</w:t>
                            </w:r>
                            <w:r>
                              <w:rPr>
                                <w:sz w:val="20"/>
                                <w:lang w:eastAsia="lt-LT"/>
                              </w:rPr>
                              <w:t>uotojų padėjėjų skaičius savivaldybėje, tenkantis 10 tūkst., savivaldybės gyventojų</w:t>
                            </w:r>
                          </w:p>
                        </w:tc>
                        <w:tc>
                          <w:tcPr>
                            <w:tcW w:w="1701" w:type="dxa"/>
                            <w:shd w:val="clear" w:color="auto" w:fill="auto"/>
                            <w:vAlign w:val="center"/>
                          </w:tcPr>
                          <w:p w14:paraId="24A5EE72" w14:textId="77777777" w:rsidR="006423C3" w:rsidRDefault="00C06E10">
                            <w:pPr>
                              <w:jc w:val="center"/>
                              <w:rPr>
                                <w:sz w:val="20"/>
                                <w:lang w:eastAsia="lt-LT"/>
                              </w:rPr>
                            </w:pPr>
                            <w:r>
                              <w:rPr>
                                <w:sz w:val="20"/>
                                <w:lang w:eastAsia="lt-LT"/>
                              </w:rPr>
                              <w:t>45,6</w:t>
                            </w:r>
                          </w:p>
                        </w:tc>
                      </w:tr>
                      <w:tr w:rsidR="006423C3" w14:paraId="24A5EE77" w14:textId="77777777">
                        <w:trPr>
                          <w:trHeight w:val="53"/>
                        </w:trPr>
                        <w:tc>
                          <w:tcPr>
                            <w:tcW w:w="534" w:type="dxa"/>
                            <w:shd w:val="clear" w:color="auto" w:fill="auto"/>
                            <w:vAlign w:val="center"/>
                          </w:tcPr>
                          <w:p w14:paraId="24A5EE74" w14:textId="77777777" w:rsidR="006423C3" w:rsidRDefault="00C06E10">
                            <w:pPr>
                              <w:jc w:val="center"/>
                              <w:rPr>
                                <w:sz w:val="20"/>
                                <w:lang w:eastAsia="lt-LT"/>
                              </w:rPr>
                            </w:pPr>
                            <w:r>
                              <w:rPr>
                                <w:sz w:val="20"/>
                                <w:lang w:eastAsia="lt-LT"/>
                              </w:rPr>
                              <w:t>8.</w:t>
                            </w:r>
                          </w:p>
                        </w:tc>
                        <w:tc>
                          <w:tcPr>
                            <w:tcW w:w="7371" w:type="dxa"/>
                            <w:shd w:val="clear" w:color="auto" w:fill="auto"/>
                          </w:tcPr>
                          <w:p w14:paraId="24A5EE75" w14:textId="77777777" w:rsidR="006423C3" w:rsidRDefault="00C06E10">
                            <w:pPr>
                              <w:shd w:val="clear" w:color="auto" w:fill="FFFFFF"/>
                              <w:jc w:val="both"/>
                              <w:rPr>
                                <w:sz w:val="20"/>
                                <w:lang w:val="en-US" w:eastAsia="lt-LT"/>
                              </w:rPr>
                            </w:pPr>
                            <w:r>
                              <w:rPr>
                                <w:sz w:val="20"/>
                                <w:lang w:eastAsia="lt-LT"/>
                              </w:rPr>
                              <w:t>Socialinių paslaugų poreikio patenkinimo procentas (asmenų (šeimų), kuriems patenkintas socialinių paslaugų poreikis, santykis su asmenų (šeimų) skaičiumi, kuriems</w:t>
                            </w:r>
                            <w:r>
                              <w:rPr>
                                <w:sz w:val="20"/>
                                <w:lang w:eastAsia="lt-LT"/>
                              </w:rPr>
                              <w:t xml:space="preserve"> įvertintas socialinių paslaugų poreikis)</w:t>
                            </w:r>
                          </w:p>
                        </w:tc>
                        <w:tc>
                          <w:tcPr>
                            <w:tcW w:w="1701" w:type="dxa"/>
                            <w:shd w:val="clear" w:color="auto" w:fill="auto"/>
                            <w:vAlign w:val="center"/>
                          </w:tcPr>
                          <w:p w14:paraId="24A5EE76" w14:textId="77777777" w:rsidR="006423C3" w:rsidRDefault="00C06E10">
                            <w:pPr>
                              <w:jc w:val="center"/>
                              <w:rPr>
                                <w:sz w:val="20"/>
                                <w:lang w:eastAsia="lt-LT"/>
                              </w:rPr>
                            </w:pPr>
                            <w:r>
                              <w:rPr>
                                <w:sz w:val="20"/>
                                <w:lang w:eastAsia="lt-LT"/>
                              </w:rPr>
                              <w:t>98,8</w:t>
                            </w:r>
                          </w:p>
                        </w:tc>
                      </w:tr>
                    </w:tbl>
                    <w:p w14:paraId="24A5EE78" w14:textId="77777777" w:rsidR="006423C3" w:rsidRDefault="00C06E10">
                      <w:pPr>
                        <w:shd w:val="clear" w:color="auto" w:fill="FFFFFF"/>
                        <w:ind w:firstLine="709"/>
                        <w:jc w:val="both"/>
                        <w:rPr>
                          <w:szCs w:val="24"/>
                          <w:lang w:eastAsia="lt-LT"/>
                        </w:rPr>
                      </w:pPr>
                    </w:p>
                  </w:sdtContent>
                </w:sdt>
                <w:sdt>
                  <w:sdtPr>
                    <w:alias w:val="pastraipa"/>
                    <w:tag w:val="part_aa35479c471545f5bc6d6c040cd0b668"/>
                    <w:id w:val="-1234849617"/>
                    <w:lock w:val="sdtLocked"/>
                  </w:sdtPr>
                  <w:sdtEndPr/>
                  <w:sdtContent>
                    <w:p w14:paraId="24A5EE79" w14:textId="77777777" w:rsidR="006423C3" w:rsidRDefault="00C06E10">
                      <w:pPr>
                        <w:jc w:val="center"/>
                        <w:rPr>
                          <w:color w:val="0000FF"/>
                          <w:sz w:val="23"/>
                          <w:szCs w:val="23"/>
                          <w:lang w:eastAsia="lt-LT"/>
                        </w:rPr>
                      </w:pPr>
                      <w:r>
                        <w:rPr>
                          <w:szCs w:val="24"/>
                          <w:lang w:eastAsia="lt-LT"/>
                        </w:rPr>
                        <w:t>__________________________</w:t>
                      </w:r>
                    </w:p>
                  </w:sdtContent>
                </w:sdt>
              </w:sdtContent>
            </w:sdt>
          </w:sdtContent>
        </w:sdt>
      </w:sdtContent>
    </w:sdt>
    <w:sectPr w:rsidR="006423C3">
      <w:headerReference w:type="even" r:id="rId28"/>
      <w:headerReference w:type="default" r:id="rId29"/>
      <w:pgSz w:w="11906" w:h="16838" w:code="9"/>
      <w:pgMar w:top="567" w:right="1134" w:bottom="1701" w:left="1134" w:header="0" w:footer="567" w:gutter="0"/>
      <w:pgNumType w:start="2"/>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A5EE9D" w14:textId="77777777" w:rsidR="006423C3" w:rsidRDefault="00C06E10">
      <w:pPr>
        <w:rPr>
          <w:szCs w:val="24"/>
          <w:lang w:eastAsia="lt-LT"/>
        </w:rPr>
      </w:pPr>
      <w:r>
        <w:rPr>
          <w:szCs w:val="24"/>
          <w:lang w:eastAsia="lt-LT"/>
        </w:rPr>
        <w:separator/>
      </w:r>
    </w:p>
  </w:endnote>
  <w:endnote w:type="continuationSeparator" w:id="0">
    <w:p w14:paraId="24A5EE9E" w14:textId="77777777" w:rsidR="006423C3" w:rsidRDefault="00C06E10">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5EEA3" w14:textId="77777777" w:rsidR="006423C3" w:rsidRDefault="006423C3">
    <w:pPr>
      <w:tabs>
        <w:tab w:val="center" w:pos="4153"/>
        <w:tab w:val="right" w:pos="8306"/>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5EEA4" w14:textId="77777777" w:rsidR="006423C3" w:rsidRDefault="006423C3">
    <w:pPr>
      <w:tabs>
        <w:tab w:val="center" w:pos="4153"/>
        <w:tab w:val="right" w:pos="8306"/>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5EEA6" w14:textId="77777777" w:rsidR="006423C3" w:rsidRDefault="006423C3">
    <w:pPr>
      <w:tabs>
        <w:tab w:val="center" w:pos="4153"/>
        <w:tab w:val="right" w:pos="8306"/>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A5EE9B" w14:textId="77777777" w:rsidR="006423C3" w:rsidRDefault="00C06E10">
      <w:pPr>
        <w:rPr>
          <w:szCs w:val="24"/>
          <w:lang w:eastAsia="lt-LT"/>
        </w:rPr>
      </w:pPr>
      <w:r>
        <w:rPr>
          <w:szCs w:val="24"/>
          <w:lang w:eastAsia="lt-LT"/>
        </w:rPr>
        <w:separator/>
      </w:r>
    </w:p>
  </w:footnote>
  <w:footnote w:type="continuationSeparator" w:id="0">
    <w:p w14:paraId="24A5EE9C" w14:textId="77777777" w:rsidR="006423C3" w:rsidRDefault="00C06E10">
      <w:pPr>
        <w:rPr>
          <w:szCs w:val="24"/>
          <w:lang w:eastAsia="lt-LT"/>
        </w:rPr>
      </w:pPr>
      <w:r>
        <w:rPr>
          <w:szCs w:val="24"/>
          <w:lang w:eastAsia="lt-LT"/>
        </w:rPr>
        <w:continuationSeparator/>
      </w:r>
    </w:p>
  </w:footnote>
  <w:footnote w:id="1">
    <w:p w14:paraId="24A5EEAA"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Šaltinis: https://osp.stat.gov.lt/gyventojai1</w:t>
      </w:r>
    </w:p>
  </w:footnote>
  <w:footnote w:id="2">
    <w:p w14:paraId="24A5EEAB"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Nuolatinių gyventojų skaičius pagal amžiaus grupes savivaldybėse, asmenys nuo 65 m. ir daugiau.</w:t>
      </w:r>
    </w:p>
    <w:p w14:paraId="24A5EEAC" w14:textId="77777777" w:rsidR="006423C3" w:rsidRDefault="00C06E10">
      <w:pPr>
        <w:widowControl w:val="0"/>
        <w:suppressAutoHyphens/>
        <w:jc w:val="both"/>
        <w:textAlignment w:val="baseline"/>
        <w:rPr>
          <w:sz w:val="20"/>
          <w:lang w:eastAsia="ar-SA"/>
        </w:rPr>
      </w:pPr>
      <w:r>
        <w:rPr>
          <w:sz w:val="20"/>
          <w:lang w:eastAsia="ar-SA"/>
        </w:rPr>
        <w:t>Šaltinis: https://osp.stat.gov.lt/gyventojai1</w:t>
      </w:r>
    </w:p>
  </w:footnote>
  <w:footnote w:id="3">
    <w:p w14:paraId="24A5EEAD"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https:// Šaltinis: http://atvira.sodra.lt/lt-eur/</w:t>
      </w:r>
    </w:p>
  </w:footnote>
  <w:footnote w:id="4">
    <w:p w14:paraId="24A5EEAE" w14:textId="77777777" w:rsidR="006423C3" w:rsidRDefault="00C06E10">
      <w:pPr>
        <w:widowControl w:val="0"/>
        <w:suppressAutoHyphens/>
        <w:spacing w:line="360" w:lineRule="atLeast"/>
        <w:jc w:val="both"/>
        <w:textAlignment w:val="baseline"/>
        <w:rPr>
          <w:sz w:val="20"/>
          <w:lang w:eastAsia="ar-SA"/>
        </w:rPr>
      </w:pPr>
      <w:r>
        <w:rPr>
          <w:sz w:val="20"/>
          <w:vertAlign w:val="superscript"/>
          <w:lang w:eastAsia="ar-SA"/>
        </w:rPr>
        <w:footnoteRef/>
      </w:r>
      <w:r>
        <w:rPr>
          <w:sz w:val="20"/>
          <w:lang w:eastAsia="ar-SA"/>
        </w:rPr>
        <w:t xml:space="preserve"> Šaltinis: Telšių centro „Viltis“ 2017 m. veiklos ataskaita.</w:t>
      </w:r>
    </w:p>
  </w:footnote>
  <w:footnote w:id="5">
    <w:p w14:paraId="24A5EEAF" w14:textId="77777777" w:rsidR="006423C3" w:rsidRDefault="00C06E10">
      <w:pPr>
        <w:widowControl w:val="0"/>
        <w:suppressAutoHyphens/>
        <w:spacing w:line="360" w:lineRule="atLeast"/>
        <w:jc w:val="both"/>
        <w:textAlignment w:val="baseline"/>
        <w:rPr>
          <w:sz w:val="20"/>
          <w:lang w:eastAsia="ar-SA"/>
        </w:rPr>
      </w:pPr>
      <w:r>
        <w:rPr>
          <w:sz w:val="20"/>
          <w:vertAlign w:val="superscript"/>
          <w:lang w:eastAsia="ar-SA"/>
        </w:rPr>
        <w:footnoteRef/>
      </w:r>
      <w:r>
        <w:rPr>
          <w:sz w:val="20"/>
          <w:lang w:eastAsia="ar-SA"/>
        </w:rPr>
        <w:t xml:space="preserve"> Šaltinis: Lietuvos Respublikos statistikos departamentas </w:t>
      </w:r>
    </w:p>
  </w:footnote>
  <w:footnote w:id="6">
    <w:p w14:paraId="24A5EEB0"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Maksimalus lankytojų sk</w:t>
      </w:r>
      <w:r>
        <w:rPr>
          <w:sz w:val="20"/>
          <w:lang w:eastAsia="ar-SA"/>
        </w:rPr>
        <w:t>aičius per dieną.</w:t>
      </w:r>
    </w:p>
  </w:footnote>
  <w:footnote w:id="7">
    <w:p w14:paraId="24A5EEB1"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Laikino apgyvendinimo vietų skaičius budinčių globotojų šeimose.</w:t>
      </w:r>
    </w:p>
  </w:footnote>
  <w:footnote w:id="8">
    <w:p w14:paraId="24A5EEB2"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Pagalbos globėjams (rūpintojams) ir </w:t>
      </w:r>
      <w:proofErr w:type="spellStart"/>
      <w:r>
        <w:rPr>
          <w:sz w:val="20"/>
          <w:lang w:eastAsia="ar-SA"/>
        </w:rPr>
        <w:t>įvaikintojams</w:t>
      </w:r>
      <w:proofErr w:type="spellEnd"/>
      <w:r>
        <w:rPr>
          <w:sz w:val="20"/>
          <w:lang w:eastAsia="ar-SA"/>
        </w:rPr>
        <w:t xml:space="preserve"> organizavimas (84 globėjai (globėjų šeimos) globojantys vaikus)</w:t>
      </w:r>
    </w:p>
  </w:footnote>
  <w:footnote w:id="9">
    <w:p w14:paraId="24A5EEB3" w14:textId="77777777" w:rsidR="006423C3" w:rsidRDefault="00C06E10">
      <w:pPr>
        <w:widowControl w:val="0"/>
        <w:suppressAutoHyphens/>
        <w:spacing w:line="240" w:lineRule="atLeast"/>
        <w:jc w:val="both"/>
        <w:textAlignment w:val="baseline"/>
        <w:rPr>
          <w:sz w:val="20"/>
          <w:lang w:eastAsia="ar-SA"/>
        </w:rPr>
      </w:pPr>
      <w:r>
        <w:rPr>
          <w:sz w:val="20"/>
          <w:vertAlign w:val="superscript"/>
          <w:lang w:eastAsia="ar-SA"/>
        </w:rPr>
        <w:footnoteRef/>
      </w:r>
      <w:r>
        <w:rPr>
          <w:sz w:val="20"/>
          <w:lang w:eastAsia="ar-SA"/>
        </w:rPr>
        <w:t xml:space="preserve"> Lentelė užpildoma pagal Socialinių paslaugų kataloge </w:t>
      </w:r>
      <w:r>
        <w:rPr>
          <w:sz w:val="20"/>
          <w:lang w:eastAsia="ar-SA"/>
        </w:rPr>
        <w:t>(</w:t>
      </w:r>
      <w:proofErr w:type="spellStart"/>
      <w:r>
        <w:rPr>
          <w:sz w:val="20"/>
          <w:lang w:eastAsia="ar-SA"/>
        </w:rPr>
        <w:t>Žin</w:t>
      </w:r>
      <w:proofErr w:type="spellEnd"/>
      <w:r>
        <w:rPr>
          <w:sz w:val="20"/>
          <w:lang w:eastAsia="ar-SA"/>
        </w:rPr>
        <w:t xml:space="preserve">., 2006, Nr. 43-1570) žmonių socialinėms grupėms numatytas socialinių paslaugų rūšis. </w:t>
      </w:r>
    </w:p>
  </w:footnote>
  <w:footnote w:id="10">
    <w:p w14:paraId="24A5EEB4"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11">
    <w:p w14:paraId="24A5EEB5" w14:textId="77777777" w:rsidR="006423C3" w:rsidRDefault="00C06E10">
      <w:pPr>
        <w:shd w:val="clear" w:color="auto" w:fill="FFFFFF"/>
        <w:jc w:val="both"/>
        <w:rPr>
          <w:szCs w:val="24"/>
          <w:lang w:eastAsia="lt-LT"/>
        </w:rPr>
      </w:pPr>
      <w:r>
        <w:rPr>
          <w:sz w:val="20"/>
          <w:vertAlign w:val="superscript"/>
          <w:lang w:eastAsia="ar-SA"/>
        </w:rPr>
        <w:footnoteRef/>
      </w:r>
      <w:r>
        <w:rPr>
          <w:szCs w:val="24"/>
          <w:lang w:eastAsia="lt-LT"/>
        </w:rPr>
        <w:t xml:space="preserve"> </w:t>
      </w:r>
      <w:r>
        <w:rPr>
          <w:sz w:val="20"/>
          <w:lang w:eastAsia="lt-LT"/>
        </w:rPr>
        <w:t>Stacionariose socialinės globos paslaugų įstaigose ir savarankiško gyvenimo namuose – planinis vietų skaičius, n</w:t>
      </w:r>
      <w:r>
        <w:rPr>
          <w:sz w:val="20"/>
          <w:lang w:eastAsia="lt-LT"/>
        </w:rPr>
        <w:t>estacionariose socialinės globos įstaigose – maksimalus lankytojų skaičius per dieną.</w:t>
      </w:r>
    </w:p>
  </w:footnote>
  <w:footnote w:id="12">
    <w:p w14:paraId="24A5EEB6"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Dienos socialinės globos namuose, pagalbos į namus gavėjų skaičius ir socialinių paslaugų gavėjų skaičius įstaigose, kurios teikia socialinę priežiūrą ir bendrąsias soc</w:t>
      </w:r>
      <w:r>
        <w:rPr>
          <w:sz w:val="20"/>
          <w:lang w:eastAsia="ar-SA"/>
        </w:rPr>
        <w:t>ialines paslaugas.</w:t>
      </w:r>
    </w:p>
  </w:footnote>
  <w:footnote w:id="13">
    <w:p w14:paraId="24A5EEB7"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 </w:t>
      </w:r>
      <w:r>
        <w:rPr>
          <w:sz w:val="18"/>
          <w:szCs w:val="18"/>
          <w:lang w:eastAsia="ar-SA"/>
        </w:rPr>
        <w:t>Telšių socialinių paslaugų centras</w:t>
      </w:r>
      <w:r>
        <w:rPr>
          <w:sz w:val="20"/>
          <w:lang w:eastAsia="ar-SA"/>
        </w:rPr>
        <w:t>.</w:t>
      </w:r>
    </w:p>
  </w:footnote>
  <w:footnote w:id="14">
    <w:p w14:paraId="24A5EEB8"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 </w:t>
      </w:r>
      <w:r>
        <w:rPr>
          <w:sz w:val="18"/>
          <w:szCs w:val="18"/>
          <w:lang w:eastAsia="ar-SA"/>
        </w:rPr>
        <w:t>Telšių socialinių paslaugų centras</w:t>
      </w:r>
      <w:r>
        <w:rPr>
          <w:sz w:val="20"/>
          <w:lang w:eastAsia="ar-SA"/>
        </w:rPr>
        <w:t>.</w:t>
      </w:r>
    </w:p>
  </w:footnote>
  <w:footnote w:id="15">
    <w:p w14:paraId="24A5EEB9"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16">
    <w:p w14:paraId="24A5EEBA"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w:t>
      </w:r>
      <w:r>
        <w:rPr>
          <w:sz w:val="20"/>
          <w:lang w:eastAsia="ar-SA"/>
        </w:rPr>
        <w:t>Telšių vaikų globos namai.</w:t>
      </w:r>
    </w:p>
  </w:footnote>
  <w:footnote w:id="17">
    <w:p w14:paraId="24A5EEBB"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18">
    <w:p w14:paraId="24A5EEBC"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19">
    <w:p w14:paraId="24A5EEBD"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0">
    <w:p w14:paraId="24A5EEBE"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1">
    <w:p w14:paraId="24A5EEBF"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2">
    <w:p w14:paraId="24A5EEC0"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3">
    <w:p w14:paraId="24A5EEC1"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4">
    <w:p w14:paraId="24A5EEC2"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rajono savivaldybės Socialinės paramos įgyvendinimo programos tikslų, uždavinių, prie</w:t>
      </w:r>
      <w:r>
        <w:rPr>
          <w:sz w:val="20"/>
          <w:lang w:eastAsia="ar-SA"/>
        </w:rPr>
        <w:t>monių ir išlaidų suvestinė.</w:t>
      </w:r>
    </w:p>
  </w:footnote>
  <w:footnote w:id="25">
    <w:p w14:paraId="24A5EEC3"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rajono savivaldybės Socialinės paramos įgyvendinimo programos tikslų, uždavinių, priemonių ir išlaidų suvestinė.</w:t>
      </w:r>
    </w:p>
  </w:footnote>
  <w:footnote w:id="26">
    <w:p w14:paraId="24A5EEC4"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Psichologinės ir krizių įveikimo pagalbos pirkimas, išvadų asmens gebėjimams įvertinti rengimo</w:t>
      </w:r>
      <w:r>
        <w:rPr>
          <w:sz w:val="20"/>
          <w:lang w:eastAsia="ar-SA"/>
        </w:rPr>
        <w:t xml:space="preserve"> paslaugų pirkimas.</w:t>
      </w:r>
    </w:p>
  </w:footnote>
  <w:footnote w:id="27">
    <w:p w14:paraId="24A5EEC5"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Socialinės globos šeimoje finansavimas; socialinių paslaugų finansavimas.</w:t>
      </w:r>
    </w:p>
  </w:footnote>
  <w:footnote w:id="28">
    <w:p w14:paraId="24A5EEC6"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Socialiai remtinų asmenų nemokamo maitinimo užtikrinimas.</w:t>
      </w:r>
    </w:p>
  </w:footnote>
  <w:footnote w:id="29">
    <w:p w14:paraId="24A5EEC7"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Socialinių projektų ir reabilitacijos projektų finansavimas.</w:t>
      </w:r>
    </w:p>
  </w:footnote>
  <w:footnote w:id="30">
    <w:p w14:paraId="24A5EEC8" w14:textId="77777777" w:rsidR="006423C3" w:rsidRDefault="00C06E10">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Europos pagalbos skurstantiems prog</w:t>
      </w:r>
      <w:r>
        <w:rPr>
          <w:sz w:val="20"/>
          <w:lang w:eastAsia="ar-SA"/>
        </w:rPr>
        <w:t>rama; Neįgaliųjų darbinio užimtumo rėmimo programa, Dienos centrų infrastruktūros plėtros ir veikos finansavimo programa; Būsto pritaikymo ir viešosios aplinkos pritaikymo neįgaliesiems programos; Socialinių darbuotojų darbo užmokesčio didinimo ir kvalifik</w:t>
      </w:r>
      <w:r>
        <w:rPr>
          <w:sz w:val="20"/>
          <w:lang w:eastAsia="ar-SA"/>
        </w:rPr>
        <w:t>acijos kėlimo programa.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5EE9F" w14:textId="77777777" w:rsidR="006423C3" w:rsidRDefault="00C06E10">
    <w:pPr>
      <w:framePr w:wrap="auto" w:vAnchor="text" w:hAnchor="margin" w:xAlign="center" w:y="1"/>
      <w:tabs>
        <w:tab w:val="center" w:pos="4153"/>
        <w:tab w:val="right" w:pos="8306"/>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24A5EEA0" w14:textId="77777777" w:rsidR="006423C3" w:rsidRDefault="006423C3">
    <w:pPr>
      <w:tabs>
        <w:tab w:val="center" w:pos="4153"/>
        <w:tab w:val="right" w:pos="8306"/>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5EEA1" w14:textId="77777777" w:rsidR="006423C3" w:rsidRDefault="00C06E1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26</w:t>
    </w:r>
    <w:r>
      <w:rPr>
        <w:sz w:val="22"/>
        <w:szCs w:val="22"/>
        <w:lang w:eastAsia="lt-LT"/>
      </w:rPr>
      <w:fldChar w:fldCharType="end"/>
    </w:r>
  </w:p>
  <w:p w14:paraId="24A5EEA2" w14:textId="77777777" w:rsidR="006423C3" w:rsidRDefault="006423C3">
    <w:pPr>
      <w:tabs>
        <w:tab w:val="center" w:pos="4153"/>
        <w:tab w:val="right" w:pos="8306"/>
      </w:tabs>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5EEA5" w14:textId="77777777" w:rsidR="006423C3" w:rsidRDefault="006423C3">
    <w:pPr>
      <w:tabs>
        <w:tab w:val="center" w:pos="4680"/>
        <w:tab w:val="right" w:pos="9360"/>
      </w:tabs>
      <w:rPr>
        <w:sz w:val="22"/>
        <w:szCs w:val="22"/>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5EEA7" w14:textId="77777777" w:rsidR="006423C3" w:rsidRDefault="00C06E10">
    <w:pPr>
      <w:framePr w:wrap="auto" w:vAnchor="text" w:hAnchor="margin" w:xAlign="center" w:y="1"/>
      <w:tabs>
        <w:tab w:val="center" w:pos="4153"/>
        <w:tab w:val="right" w:pos="8306"/>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24A5EEA8" w14:textId="77777777" w:rsidR="006423C3" w:rsidRDefault="006423C3">
    <w:pPr>
      <w:tabs>
        <w:tab w:val="center" w:pos="4153"/>
        <w:tab w:val="right" w:pos="8306"/>
      </w:tabs>
      <w:rPr>
        <w:szCs w:val="24"/>
        <w:lang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5EEA9" w14:textId="77777777" w:rsidR="006423C3" w:rsidRDefault="006423C3">
    <w:pPr>
      <w:tabs>
        <w:tab w:val="center" w:pos="4153"/>
        <w:tab w:val="right" w:pos="8306"/>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9457"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D0C"/>
    <w:rsid w:val="006423C3"/>
    <w:rsid w:val="00BB0D0C"/>
    <w:rsid w:val="00C06E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fill="f" fillcolor="white" stroke="f">
      <v:fill color="white" on="f"/>
      <v:stroke on="f"/>
    </o:shapedefaults>
    <o:shapelayout v:ext="edit">
      <o:idmap v:ext="edit" data="1"/>
    </o:shapelayout>
  </w:shapeDefaults>
  <w:decimalSymbol w:val=","/>
  <w:listSeparator w:val=";"/>
  <w14:docId w14:val="24A5E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819755">
      <w:bodyDiv w:val="1"/>
      <w:marLeft w:val="0"/>
      <w:marRight w:val="0"/>
      <w:marTop w:val="0"/>
      <w:marBottom w:val="0"/>
      <w:divBdr>
        <w:top w:val="none" w:sz="0" w:space="0" w:color="auto"/>
        <w:left w:val="none" w:sz="0" w:space="0" w:color="auto"/>
        <w:bottom w:val="none" w:sz="0" w:space="0" w:color="auto"/>
        <w:right w:val="none" w:sz="0" w:space="0" w:color="auto"/>
      </w:divBdr>
    </w:div>
    <w:div w:id="190338597">
      <w:bodyDiv w:val="1"/>
      <w:marLeft w:val="0"/>
      <w:marRight w:val="0"/>
      <w:marTop w:val="0"/>
      <w:marBottom w:val="0"/>
      <w:divBdr>
        <w:top w:val="none" w:sz="0" w:space="0" w:color="auto"/>
        <w:left w:val="none" w:sz="0" w:space="0" w:color="auto"/>
        <w:bottom w:val="none" w:sz="0" w:space="0" w:color="auto"/>
        <w:right w:val="none" w:sz="0" w:space="0" w:color="auto"/>
      </w:divBdr>
    </w:div>
    <w:div w:id="197621906">
      <w:bodyDiv w:val="1"/>
      <w:marLeft w:val="0"/>
      <w:marRight w:val="0"/>
      <w:marTop w:val="0"/>
      <w:marBottom w:val="0"/>
      <w:divBdr>
        <w:top w:val="none" w:sz="0" w:space="0" w:color="auto"/>
        <w:left w:val="none" w:sz="0" w:space="0" w:color="auto"/>
        <w:bottom w:val="none" w:sz="0" w:space="0" w:color="auto"/>
        <w:right w:val="none" w:sz="0" w:space="0" w:color="auto"/>
      </w:divBdr>
      <w:divsChild>
        <w:div w:id="1823228669">
          <w:marLeft w:val="0"/>
          <w:marRight w:val="0"/>
          <w:marTop w:val="0"/>
          <w:marBottom w:val="0"/>
          <w:divBdr>
            <w:top w:val="none" w:sz="0" w:space="0" w:color="auto"/>
            <w:left w:val="none" w:sz="0" w:space="0" w:color="auto"/>
            <w:bottom w:val="none" w:sz="0" w:space="0" w:color="auto"/>
            <w:right w:val="none" w:sz="0" w:space="0" w:color="auto"/>
          </w:divBdr>
          <w:divsChild>
            <w:div w:id="201944202">
              <w:marLeft w:val="0"/>
              <w:marRight w:val="0"/>
              <w:marTop w:val="0"/>
              <w:marBottom w:val="0"/>
              <w:divBdr>
                <w:top w:val="none" w:sz="0" w:space="0" w:color="auto"/>
                <w:left w:val="none" w:sz="0" w:space="0" w:color="auto"/>
                <w:bottom w:val="none" w:sz="0" w:space="0" w:color="auto"/>
                <w:right w:val="none" w:sz="0" w:space="0" w:color="auto"/>
              </w:divBdr>
            </w:div>
            <w:div w:id="418672025">
              <w:marLeft w:val="0"/>
              <w:marRight w:val="0"/>
              <w:marTop w:val="0"/>
              <w:marBottom w:val="0"/>
              <w:divBdr>
                <w:top w:val="none" w:sz="0" w:space="0" w:color="auto"/>
                <w:left w:val="none" w:sz="0" w:space="0" w:color="auto"/>
                <w:bottom w:val="none" w:sz="0" w:space="0" w:color="auto"/>
                <w:right w:val="none" w:sz="0" w:space="0" w:color="auto"/>
              </w:divBdr>
            </w:div>
            <w:div w:id="664092526">
              <w:marLeft w:val="0"/>
              <w:marRight w:val="0"/>
              <w:marTop w:val="0"/>
              <w:marBottom w:val="0"/>
              <w:divBdr>
                <w:top w:val="none" w:sz="0" w:space="0" w:color="auto"/>
                <w:left w:val="none" w:sz="0" w:space="0" w:color="auto"/>
                <w:bottom w:val="none" w:sz="0" w:space="0" w:color="auto"/>
                <w:right w:val="none" w:sz="0" w:space="0" w:color="auto"/>
              </w:divBdr>
            </w:div>
            <w:div w:id="740102886">
              <w:marLeft w:val="0"/>
              <w:marRight w:val="0"/>
              <w:marTop w:val="0"/>
              <w:marBottom w:val="0"/>
              <w:divBdr>
                <w:top w:val="none" w:sz="0" w:space="0" w:color="auto"/>
                <w:left w:val="none" w:sz="0" w:space="0" w:color="auto"/>
                <w:bottom w:val="none" w:sz="0" w:space="0" w:color="auto"/>
                <w:right w:val="none" w:sz="0" w:space="0" w:color="auto"/>
              </w:divBdr>
            </w:div>
            <w:div w:id="769735392">
              <w:marLeft w:val="0"/>
              <w:marRight w:val="0"/>
              <w:marTop w:val="0"/>
              <w:marBottom w:val="0"/>
              <w:divBdr>
                <w:top w:val="none" w:sz="0" w:space="0" w:color="auto"/>
                <w:left w:val="none" w:sz="0" w:space="0" w:color="auto"/>
                <w:bottom w:val="none" w:sz="0" w:space="0" w:color="auto"/>
                <w:right w:val="none" w:sz="0" w:space="0" w:color="auto"/>
              </w:divBdr>
            </w:div>
            <w:div w:id="841747661">
              <w:marLeft w:val="0"/>
              <w:marRight w:val="0"/>
              <w:marTop w:val="0"/>
              <w:marBottom w:val="0"/>
              <w:divBdr>
                <w:top w:val="none" w:sz="0" w:space="0" w:color="auto"/>
                <w:left w:val="none" w:sz="0" w:space="0" w:color="auto"/>
                <w:bottom w:val="none" w:sz="0" w:space="0" w:color="auto"/>
                <w:right w:val="none" w:sz="0" w:space="0" w:color="auto"/>
              </w:divBdr>
            </w:div>
            <w:div w:id="1362825907">
              <w:marLeft w:val="0"/>
              <w:marRight w:val="0"/>
              <w:marTop w:val="0"/>
              <w:marBottom w:val="0"/>
              <w:divBdr>
                <w:top w:val="none" w:sz="0" w:space="0" w:color="auto"/>
                <w:left w:val="none" w:sz="0" w:space="0" w:color="auto"/>
                <w:bottom w:val="none" w:sz="0" w:space="0" w:color="auto"/>
                <w:right w:val="none" w:sz="0" w:space="0" w:color="auto"/>
              </w:divBdr>
            </w:div>
            <w:div w:id="180311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463614">
      <w:bodyDiv w:val="1"/>
      <w:marLeft w:val="0"/>
      <w:marRight w:val="0"/>
      <w:marTop w:val="0"/>
      <w:marBottom w:val="0"/>
      <w:divBdr>
        <w:top w:val="none" w:sz="0" w:space="0" w:color="auto"/>
        <w:left w:val="none" w:sz="0" w:space="0" w:color="auto"/>
        <w:bottom w:val="none" w:sz="0" w:space="0" w:color="auto"/>
        <w:right w:val="none" w:sz="0" w:space="0" w:color="auto"/>
      </w:divBdr>
    </w:div>
    <w:div w:id="395588293">
      <w:bodyDiv w:val="1"/>
      <w:marLeft w:val="0"/>
      <w:marRight w:val="0"/>
      <w:marTop w:val="0"/>
      <w:marBottom w:val="0"/>
      <w:divBdr>
        <w:top w:val="none" w:sz="0" w:space="0" w:color="auto"/>
        <w:left w:val="none" w:sz="0" w:space="0" w:color="auto"/>
        <w:bottom w:val="none" w:sz="0" w:space="0" w:color="auto"/>
        <w:right w:val="none" w:sz="0" w:space="0" w:color="auto"/>
      </w:divBdr>
    </w:div>
    <w:div w:id="420807513">
      <w:bodyDiv w:val="1"/>
      <w:marLeft w:val="0"/>
      <w:marRight w:val="0"/>
      <w:marTop w:val="0"/>
      <w:marBottom w:val="0"/>
      <w:divBdr>
        <w:top w:val="none" w:sz="0" w:space="0" w:color="auto"/>
        <w:left w:val="none" w:sz="0" w:space="0" w:color="auto"/>
        <w:bottom w:val="none" w:sz="0" w:space="0" w:color="auto"/>
        <w:right w:val="none" w:sz="0" w:space="0" w:color="auto"/>
      </w:divBdr>
    </w:div>
    <w:div w:id="491340410">
      <w:bodyDiv w:val="1"/>
      <w:marLeft w:val="0"/>
      <w:marRight w:val="0"/>
      <w:marTop w:val="0"/>
      <w:marBottom w:val="0"/>
      <w:divBdr>
        <w:top w:val="none" w:sz="0" w:space="0" w:color="auto"/>
        <w:left w:val="none" w:sz="0" w:space="0" w:color="auto"/>
        <w:bottom w:val="none" w:sz="0" w:space="0" w:color="auto"/>
        <w:right w:val="none" w:sz="0" w:space="0" w:color="auto"/>
      </w:divBdr>
    </w:div>
    <w:div w:id="514734938">
      <w:bodyDiv w:val="1"/>
      <w:marLeft w:val="0"/>
      <w:marRight w:val="0"/>
      <w:marTop w:val="0"/>
      <w:marBottom w:val="0"/>
      <w:divBdr>
        <w:top w:val="none" w:sz="0" w:space="0" w:color="auto"/>
        <w:left w:val="none" w:sz="0" w:space="0" w:color="auto"/>
        <w:bottom w:val="none" w:sz="0" w:space="0" w:color="auto"/>
        <w:right w:val="none" w:sz="0" w:space="0" w:color="auto"/>
      </w:divBdr>
    </w:div>
    <w:div w:id="524095629">
      <w:bodyDiv w:val="1"/>
      <w:marLeft w:val="0"/>
      <w:marRight w:val="0"/>
      <w:marTop w:val="0"/>
      <w:marBottom w:val="0"/>
      <w:divBdr>
        <w:top w:val="none" w:sz="0" w:space="0" w:color="auto"/>
        <w:left w:val="none" w:sz="0" w:space="0" w:color="auto"/>
        <w:bottom w:val="none" w:sz="0" w:space="0" w:color="auto"/>
        <w:right w:val="none" w:sz="0" w:space="0" w:color="auto"/>
      </w:divBdr>
      <w:divsChild>
        <w:div w:id="1397362136">
          <w:marLeft w:val="0"/>
          <w:marRight w:val="0"/>
          <w:marTop w:val="0"/>
          <w:marBottom w:val="0"/>
          <w:divBdr>
            <w:top w:val="none" w:sz="0" w:space="0" w:color="auto"/>
            <w:left w:val="none" w:sz="0" w:space="0" w:color="auto"/>
            <w:bottom w:val="none" w:sz="0" w:space="0" w:color="auto"/>
            <w:right w:val="none" w:sz="0" w:space="0" w:color="auto"/>
          </w:divBdr>
          <w:divsChild>
            <w:div w:id="1743523182">
              <w:marLeft w:val="0"/>
              <w:marRight w:val="0"/>
              <w:marTop w:val="0"/>
              <w:marBottom w:val="0"/>
              <w:divBdr>
                <w:top w:val="none" w:sz="0" w:space="0" w:color="auto"/>
                <w:left w:val="none" w:sz="0" w:space="0" w:color="auto"/>
                <w:bottom w:val="none" w:sz="0" w:space="0" w:color="auto"/>
                <w:right w:val="none" w:sz="0" w:space="0" w:color="auto"/>
              </w:divBdr>
              <w:divsChild>
                <w:div w:id="757096741">
                  <w:marLeft w:val="0"/>
                  <w:marRight w:val="0"/>
                  <w:marTop w:val="0"/>
                  <w:marBottom w:val="0"/>
                  <w:divBdr>
                    <w:top w:val="none" w:sz="0" w:space="0" w:color="auto"/>
                    <w:left w:val="none" w:sz="0" w:space="0" w:color="auto"/>
                    <w:bottom w:val="none" w:sz="0" w:space="0" w:color="auto"/>
                    <w:right w:val="none" w:sz="0" w:space="0" w:color="auto"/>
                  </w:divBdr>
                  <w:divsChild>
                    <w:div w:id="1655405785">
                      <w:marLeft w:val="0"/>
                      <w:marRight w:val="0"/>
                      <w:marTop w:val="0"/>
                      <w:marBottom w:val="0"/>
                      <w:divBdr>
                        <w:top w:val="none" w:sz="0" w:space="0" w:color="auto"/>
                        <w:left w:val="none" w:sz="0" w:space="0" w:color="auto"/>
                        <w:bottom w:val="none" w:sz="0" w:space="0" w:color="auto"/>
                        <w:right w:val="none" w:sz="0" w:space="0" w:color="auto"/>
                      </w:divBdr>
                      <w:divsChild>
                        <w:div w:id="156298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7853488">
      <w:bodyDiv w:val="1"/>
      <w:marLeft w:val="0"/>
      <w:marRight w:val="0"/>
      <w:marTop w:val="0"/>
      <w:marBottom w:val="0"/>
      <w:divBdr>
        <w:top w:val="none" w:sz="0" w:space="0" w:color="auto"/>
        <w:left w:val="none" w:sz="0" w:space="0" w:color="auto"/>
        <w:bottom w:val="none" w:sz="0" w:space="0" w:color="auto"/>
        <w:right w:val="none" w:sz="0" w:space="0" w:color="auto"/>
      </w:divBdr>
    </w:div>
    <w:div w:id="637734138">
      <w:bodyDiv w:val="1"/>
      <w:marLeft w:val="0"/>
      <w:marRight w:val="0"/>
      <w:marTop w:val="0"/>
      <w:marBottom w:val="0"/>
      <w:divBdr>
        <w:top w:val="none" w:sz="0" w:space="0" w:color="auto"/>
        <w:left w:val="none" w:sz="0" w:space="0" w:color="auto"/>
        <w:bottom w:val="none" w:sz="0" w:space="0" w:color="auto"/>
        <w:right w:val="none" w:sz="0" w:space="0" w:color="auto"/>
      </w:divBdr>
    </w:div>
    <w:div w:id="679700296">
      <w:bodyDiv w:val="1"/>
      <w:marLeft w:val="0"/>
      <w:marRight w:val="0"/>
      <w:marTop w:val="0"/>
      <w:marBottom w:val="0"/>
      <w:divBdr>
        <w:top w:val="none" w:sz="0" w:space="0" w:color="auto"/>
        <w:left w:val="none" w:sz="0" w:space="0" w:color="auto"/>
        <w:bottom w:val="none" w:sz="0" w:space="0" w:color="auto"/>
        <w:right w:val="none" w:sz="0" w:space="0" w:color="auto"/>
      </w:divBdr>
      <w:divsChild>
        <w:div w:id="529690179">
          <w:marLeft w:val="0"/>
          <w:marRight w:val="0"/>
          <w:marTop w:val="0"/>
          <w:marBottom w:val="0"/>
          <w:divBdr>
            <w:top w:val="none" w:sz="0" w:space="0" w:color="auto"/>
            <w:left w:val="none" w:sz="0" w:space="0" w:color="auto"/>
            <w:bottom w:val="none" w:sz="0" w:space="0" w:color="auto"/>
            <w:right w:val="none" w:sz="0" w:space="0" w:color="auto"/>
          </w:divBdr>
          <w:divsChild>
            <w:div w:id="641039987">
              <w:marLeft w:val="0"/>
              <w:marRight w:val="0"/>
              <w:marTop w:val="0"/>
              <w:marBottom w:val="0"/>
              <w:divBdr>
                <w:top w:val="none" w:sz="0" w:space="0" w:color="auto"/>
                <w:left w:val="none" w:sz="0" w:space="0" w:color="auto"/>
                <w:bottom w:val="none" w:sz="0" w:space="0" w:color="auto"/>
                <w:right w:val="none" w:sz="0" w:space="0" w:color="auto"/>
              </w:divBdr>
              <w:divsChild>
                <w:div w:id="476267122">
                  <w:marLeft w:val="0"/>
                  <w:marRight w:val="0"/>
                  <w:marTop w:val="0"/>
                  <w:marBottom w:val="0"/>
                  <w:divBdr>
                    <w:top w:val="none" w:sz="0" w:space="0" w:color="auto"/>
                    <w:left w:val="none" w:sz="0" w:space="0" w:color="auto"/>
                    <w:bottom w:val="none" w:sz="0" w:space="0" w:color="auto"/>
                    <w:right w:val="none" w:sz="0" w:space="0" w:color="auto"/>
                  </w:divBdr>
                  <w:divsChild>
                    <w:div w:id="1067848766">
                      <w:marLeft w:val="0"/>
                      <w:marRight w:val="0"/>
                      <w:marTop w:val="0"/>
                      <w:marBottom w:val="0"/>
                      <w:divBdr>
                        <w:top w:val="none" w:sz="0" w:space="0" w:color="auto"/>
                        <w:left w:val="none" w:sz="0" w:space="0" w:color="auto"/>
                        <w:bottom w:val="none" w:sz="0" w:space="0" w:color="auto"/>
                        <w:right w:val="none" w:sz="0" w:space="0" w:color="auto"/>
                      </w:divBdr>
                      <w:divsChild>
                        <w:div w:id="9747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7549771">
      <w:bodyDiv w:val="1"/>
      <w:marLeft w:val="0"/>
      <w:marRight w:val="0"/>
      <w:marTop w:val="0"/>
      <w:marBottom w:val="0"/>
      <w:divBdr>
        <w:top w:val="none" w:sz="0" w:space="0" w:color="auto"/>
        <w:left w:val="none" w:sz="0" w:space="0" w:color="auto"/>
        <w:bottom w:val="none" w:sz="0" w:space="0" w:color="auto"/>
        <w:right w:val="none" w:sz="0" w:space="0" w:color="auto"/>
      </w:divBdr>
    </w:div>
    <w:div w:id="982278071">
      <w:bodyDiv w:val="1"/>
      <w:marLeft w:val="0"/>
      <w:marRight w:val="0"/>
      <w:marTop w:val="0"/>
      <w:marBottom w:val="0"/>
      <w:divBdr>
        <w:top w:val="none" w:sz="0" w:space="0" w:color="auto"/>
        <w:left w:val="none" w:sz="0" w:space="0" w:color="auto"/>
        <w:bottom w:val="none" w:sz="0" w:space="0" w:color="auto"/>
        <w:right w:val="none" w:sz="0" w:space="0" w:color="auto"/>
      </w:divBdr>
    </w:div>
    <w:div w:id="1046099758">
      <w:bodyDiv w:val="1"/>
      <w:marLeft w:val="0"/>
      <w:marRight w:val="0"/>
      <w:marTop w:val="0"/>
      <w:marBottom w:val="0"/>
      <w:divBdr>
        <w:top w:val="none" w:sz="0" w:space="0" w:color="auto"/>
        <w:left w:val="none" w:sz="0" w:space="0" w:color="auto"/>
        <w:bottom w:val="none" w:sz="0" w:space="0" w:color="auto"/>
        <w:right w:val="none" w:sz="0" w:space="0" w:color="auto"/>
      </w:divBdr>
    </w:div>
    <w:div w:id="1163424119">
      <w:bodyDiv w:val="1"/>
      <w:marLeft w:val="0"/>
      <w:marRight w:val="0"/>
      <w:marTop w:val="0"/>
      <w:marBottom w:val="0"/>
      <w:divBdr>
        <w:top w:val="none" w:sz="0" w:space="0" w:color="auto"/>
        <w:left w:val="none" w:sz="0" w:space="0" w:color="auto"/>
        <w:bottom w:val="none" w:sz="0" w:space="0" w:color="auto"/>
        <w:right w:val="none" w:sz="0" w:space="0" w:color="auto"/>
      </w:divBdr>
    </w:div>
    <w:div w:id="1202742646">
      <w:bodyDiv w:val="1"/>
      <w:marLeft w:val="0"/>
      <w:marRight w:val="0"/>
      <w:marTop w:val="0"/>
      <w:marBottom w:val="0"/>
      <w:divBdr>
        <w:top w:val="none" w:sz="0" w:space="0" w:color="auto"/>
        <w:left w:val="none" w:sz="0" w:space="0" w:color="auto"/>
        <w:bottom w:val="none" w:sz="0" w:space="0" w:color="auto"/>
        <w:right w:val="none" w:sz="0" w:space="0" w:color="auto"/>
      </w:divBdr>
      <w:divsChild>
        <w:div w:id="309751954">
          <w:marLeft w:val="0"/>
          <w:marRight w:val="0"/>
          <w:marTop w:val="0"/>
          <w:marBottom w:val="0"/>
          <w:divBdr>
            <w:top w:val="none" w:sz="0" w:space="0" w:color="auto"/>
            <w:left w:val="none" w:sz="0" w:space="0" w:color="auto"/>
            <w:bottom w:val="none" w:sz="0" w:space="0" w:color="auto"/>
            <w:right w:val="none" w:sz="0" w:space="0" w:color="auto"/>
          </w:divBdr>
        </w:div>
        <w:div w:id="465125939">
          <w:marLeft w:val="0"/>
          <w:marRight w:val="0"/>
          <w:marTop w:val="0"/>
          <w:marBottom w:val="0"/>
          <w:divBdr>
            <w:top w:val="none" w:sz="0" w:space="0" w:color="auto"/>
            <w:left w:val="none" w:sz="0" w:space="0" w:color="auto"/>
            <w:bottom w:val="none" w:sz="0" w:space="0" w:color="auto"/>
            <w:right w:val="none" w:sz="0" w:space="0" w:color="auto"/>
          </w:divBdr>
        </w:div>
        <w:div w:id="933979333">
          <w:marLeft w:val="0"/>
          <w:marRight w:val="0"/>
          <w:marTop w:val="0"/>
          <w:marBottom w:val="0"/>
          <w:divBdr>
            <w:top w:val="none" w:sz="0" w:space="0" w:color="auto"/>
            <w:left w:val="none" w:sz="0" w:space="0" w:color="auto"/>
            <w:bottom w:val="none" w:sz="0" w:space="0" w:color="auto"/>
            <w:right w:val="none" w:sz="0" w:space="0" w:color="auto"/>
          </w:divBdr>
        </w:div>
      </w:divsChild>
    </w:div>
    <w:div w:id="1274047460">
      <w:bodyDiv w:val="1"/>
      <w:marLeft w:val="0"/>
      <w:marRight w:val="0"/>
      <w:marTop w:val="0"/>
      <w:marBottom w:val="0"/>
      <w:divBdr>
        <w:top w:val="none" w:sz="0" w:space="0" w:color="auto"/>
        <w:left w:val="none" w:sz="0" w:space="0" w:color="auto"/>
        <w:bottom w:val="none" w:sz="0" w:space="0" w:color="auto"/>
        <w:right w:val="none" w:sz="0" w:space="0" w:color="auto"/>
      </w:divBdr>
      <w:divsChild>
        <w:div w:id="42753116">
          <w:marLeft w:val="0"/>
          <w:marRight w:val="0"/>
          <w:marTop w:val="0"/>
          <w:marBottom w:val="0"/>
          <w:divBdr>
            <w:top w:val="none" w:sz="0" w:space="0" w:color="auto"/>
            <w:left w:val="none" w:sz="0" w:space="0" w:color="auto"/>
            <w:bottom w:val="none" w:sz="0" w:space="0" w:color="auto"/>
            <w:right w:val="none" w:sz="0" w:space="0" w:color="auto"/>
          </w:divBdr>
          <w:divsChild>
            <w:div w:id="1235436999">
              <w:marLeft w:val="0"/>
              <w:marRight w:val="0"/>
              <w:marTop w:val="0"/>
              <w:marBottom w:val="0"/>
              <w:divBdr>
                <w:top w:val="none" w:sz="0" w:space="0" w:color="auto"/>
                <w:left w:val="none" w:sz="0" w:space="0" w:color="auto"/>
                <w:bottom w:val="none" w:sz="0" w:space="0" w:color="auto"/>
                <w:right w:val="none" w:sz="0" w:space="0" w:color="auto"/>
              </w:divBdr>
              <w:divsChild>
                <w:div w:id="902718783">
                  <w:marLeft w:val="0"/>
                  <w:marRight w:val="0"/>
                  <w:marTop w:val="0"/>
                  <w:marBottom w:val="0"/>
                  <w:divBdr>
                    <w:top w:val="none" w:sz="0" w:space="0" w:color="auto"/>
                    <w:left w:val="none" w:sz="0" w:space="0" w:color="auto"/>
                    <w:bottom w:val="none" w:sz="0" w:space="0" w:color="auto"/>
                    <w:right w:val="none" w:sz="0" w:space="0" w:color="auto"/>
                  </w:divBdr>
                  <w:divsChild>
                    <w:div w:id="1961371459">
                      <w:marLeft w:val="0"/>
                      <w:marRight w:val="0"/>
                      <w:marTop w:val="0"/>
                      <w:marBottom w:val="0"/>
                      <w:divBdr>
                        <w:top w:val="none" w:sz="0" w:space="0" w:color="auto"/>
                        <w:left w:val="none" w:sz="0" w:space="0" w:color="auto"/>
                        <w:bottom w:val="none" w:sz="0" w:space="0" w:color="auto"/>
                        <w:right w:val="none" w:sz="0" w:space="0" w:color="auto"/>
                      </w:divBdr>
                      <w:divsChild>
                        <w:div w:id="8078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892694">
      <w:bodyDiv w:val="1"/>
      <w:marLeft w:val="0"/>
      <w:marRight w:val="0"/>
      <w:marTop w:val="0"/>
      <w:marBottom w:val="0"/>
      <w:divBdr>
        <w:top w:val="none" w:sz="0" w:space="0" w:color="auto"/>
        <w:left w:val="none" w:sz="0" w:space="0" w:color="auto"/>
        <w:bottom w:val="none" w:sz="0" w:space="0" w:color="auto"/>
        <w:right w:val="none" w:sz="0" w:space="0" w:color="auto"/>
      </w:divBdr>
      <w:divsChild>
        <w:div w:id="484708171">
          <w:marLeft w:val="0"/>
          <w:marRight w:val="0"/>
          <w:marTop w:val="0"/>
          <w:marBottom w:val="0"/>
          <w:divBdr>
            <w:top w:val="none" w:sz="0" w:space="0" w:color="auto"/>
            <w:left w:val="none" w:sz="0" w:space="0" w:color="auto"/>
            <w:bottom w:val="none" w:sz="0" w:space="0" w:color="auto"/>
            <w:right w:val="none" w:sz="0" w:space="0" w:color="auto"/>
          </w:divBdr>
          <w:divsChild>
            <w:div w:id="23601992">
              <w:marLeft w:val="0"/>
              <w:marRight w:val="0"/>
              <w:marTop w:val="0"/>
              <w:marBottom w:val="0"/>
              <w:divBdr>
                <w:top w:val="none" w:sz="0" w:space="0" w:color="auto"/>
                <w:left w:val="none" w:sz="0" w:space="0" w:color="auto"/>
                <w:bottom w:val="none" w:sz="0" w:space="0" w:color="auto"/>
                <w:right w:val="none" w:sz="0" w:space="0" w:color="auto"/>
              </w:divBdr>
              <w:divsChild>
                <w:div w:id="1123307442">
                  <w:marLeft w:val="0"/>
                  <w:marRight w:val="0"/>
                  <w:marTop w:val="0"/>
                  <w:marBottom w:val="0"/>
                  <w:divBdr>
                    <w:top w:val="none" w:sz="0" w:space="0" w:color="auto"/>
                    <w:left w:val="none" w:sz="0" w:space="0" w:color="auto"/>
                    <w:bottom w:val="none" w:sz="0" w:space="0" w:color="auto"/>
                    <w:right w:val="none" w:sz="0" w:space="0" w:color="auto"/>
                  </w:divBdr>
                  <w:divsChild>
                    <w:div w:id="750925726">
                      <w:marLeft w:val="0"/>
                      <w:marRight w:val="0"/>
                      <w:marTop w:val="0"/>
                      <w:marBottom w:val="0"/>
                      <w:divBdr>
                        <w:top w:val="none" w:sz="0" w:space="0" w:color="auto"/>
                        <w:left w:val="none" w:sz="0" w:space="0" w:color="auto"/>
                        <w:bottom w:val="none" w:sz="0" w:space="0" w:color="auto"/>
                        <w:right w:val="none" w:sz="0" w:space="0" w:color="auto"/>
                      </w:divBdr>
                      <w:divsChild>
                        <w:div w:id="102636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4216086">
      <w:bodyDiv w:val="1"/>
      <w:marLeft w:val="0"/>
      <w:marRight w:val="0"/>
      <w:marTop w:val="0"/>
      <w:marBottom w:val="0"/>
      <w:divBdr>
        <w:top w:val="none" w:sz="0" w:space="0" w:color="auto"/>
        <w:left w:val="none" w:sz="0" w:space="0" w:color="auto"/>
        <w:bottom w:val="none" w:sz="0" w:space="0" w:color="auto"/>
        <w:right w:val="none" w:sz="0" w:space="0" w:color="auto"/>
      </w:divBdr>
    </w:div>
    <w:div w:id="1579247617">
      <w:bodyDiv w:val="1"/>
      <w:marLeft w:val="0"/>
      <w:marRight w:val="0"/>
      <w:marTop w:val="0"/>
      <w:marBottom w:val="0"/>
      <w:divBdr>
        <w:top w:val="none" w:sz="0" w:space="0" w:color="auto"/>
        <w:left w:val="none" w:sz="0" w:space="0" w:color="auto"/>
        <w:bottom w:val="none" w:sz="0" w:space="0" w:color="auto"/>
        <w:right w:val="none" w:sz="0" w:space="0" w:color="auto"/>
      </w:divBdr>
    </w:div>
    <w:div w:id="1672297551">
      <w:bodyDiv w:val="1"/>
      <w:marLeft w:val="0"/>
      <w:marRight w:val="0"/>
      <w:marTop w:val="0"/>
      <w:marBottom w:val="0"/>
      <w:divBdr>
        <w:top w:val="none" w:sz="0" w:space="0" w:color="auto"/>
        <w:left w:val="none" w:sz="0" w:space="0" w:color="auto"/>
        <w:bottom w:val="none" w:sz="0" w:space="0" w:color="auto"/>
        <w:right w:val="none" w:sz="0" w:space="0" w:color="auto"/>
      </w:divBdr>
    </w:div>
    <w:div w:id="1708143898">
      <w:bodyDiv w:val="1"/>
      <w:marLeft w:val="0"/>
      <w:marRight w:val="0"/>
      <w:marTop w:val="0"/>
      <w:marBottom w:val="0"/>
      <w:divBdr>
        <w:top w:val="none" w:sz="0" w:space="0" w:color="auto"/>
        <w:left w:val="none" w:sz="0" w:space="0" w:color="auto"/>
        <w:bottom w:val="none" w:sz="0" w:space="0" w:color="auto"/>
        <w:right w:val="none" w:sz="0" w:space="0" w:color="auto"/>
      </w:divBdr>
    </w:div>
    <w:div w:id="1731882963">
      <w:bodyDiv w:val="1"/>
      <w:marLeft w:val="0"/>
      <w:marRight w:val="0"/>
      <w:marTop w:val="0"/>
      <w:marBottom w:val="0"/>
      <w:divBdr>
        <w:top w:val="none" w:sz="0" w:space="0" w:color="auto"/>
        <w:left w:val="none" w:sz="0" w:space="0" w:color="auto"/>
        <w:bottom w:val="none" w:sz="0" w:space="0" w:color="auto"/>
        <w:right w:val="none" w:sz="0" w:space="0" w:color="auto"/>
      </w:divBdr>
    </w:div>
    <w:div w:id="1761753995">
      <w:bodyDiv w:val="1"/>
      <w:marLeft w:val="0"/>
      <w:marRight w:val="0"/>
      <w:marTop w:val="0"/>
      <w:marBottom w:val="0"/>
      <w:divBdr>
        <w:top w:val="none" w:sz="0" w:space="0" w:color="auto"/>
        <w:left w:val="none" w:sz="0" w:space="0" w:color="auto"/>
        <w:bottom w:val="none" w:sz="0" w:space="0" w:color="auto"/>
        <w:right w:val="none" w:sz="0" w:space="0" w:color="auto"/>
      </w:divBdr>
    </w:div>
    <w:div w:id="1857500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3.pn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png"/><Relationship Id="rId25" Type="http://schemas.openxmlformats.org/officeDocument/2006/relationships/image" Target="media/image10.png"/><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5.png"/><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9.png"/><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8.png"/><Relationship Id="rId28" Type="http://schemas.openxmlformats.org/officeDocument/2006/relationships/header" Target="header4.xml"/><Relationship Id="rId10" Type="http://schemas.openxmlformats.org/officeDocument/2006/relationships/oleObject" Target="embeddings/oleObject1.bin"/><Relationship Id="rId19" Type="http://schemas.openxmlformats.org/officeDocument/2006/relationships/image" Target="media/image4.jpe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142a0db2cf04ac5ac1618e5f16b4c0d" PartId="17b09e119e5c4b4f9c2532c7b730795f">
    <Part Type="preambule" DocPartId="ad3ce104d3254682a96a2d24b5d1a537" PartId="2720f5ec1e3b48bfb634cddf15cdadaf"/>
    <Part Type="pastraipa" DocPartId="2e16f3e4ff404b66a3b54db1e9f1a93b" PartId="69c42519f24843fea8fdb5a0d8fd2c15"/>
    <Part Type="signatura" DocPartId="99c4764de6a345579786697ce3a1aaf1" PartId="6101db2c76004408ab3dbce72edd9052"/>
  </Part>
  <Part Type="patvirtinta" DocPartId="6f02297ab5164af68313bf43b2ad0881" PartId="5d402adc60dd4be1a2b968fb564da798">
    <Part Type="skyrius" Nr="1" Title="ĮVADAS" DocPartId="6dbab718cdd7431f8fa90e8acd778490" PartId="18b126d250a04f919f3a756b4281d5ef">
      <Part Type="punktas" Nr="1" Abbr="1 p." DocPartId="b20f201b0efa494986f8129d292768e8" PartId="b13e59df15dd4f31a28c23960ab7b799">
        <Part Type="papunktis" Nr="1.1" Abbr="1.1 pp." DocPartId="9937ef21a8ca4807907161eac75b593c" PartId="b5a0c9cc02cf42a6a820c9ec6f46ee78"/>
        <Part Type="papunktis" Nr="1.2" Abbr="1.2 pp." DocPartId="6aeb1eddf164497783db17c48b3abb33" PartId="d30e7296fb604324804e363793cbaca0"/>
      </Part>
      <Part Type="punktas" Nr="2" Abbr="2 p." DocPartId="e55af29a47e64b748291c56b0d2aec9e" PartId="d6679923e40845b4b34325d16f199138">
        <Part Type="papunktis" Nr="2.1" Abbr="2.1 pp." DocPartId="1bc116a63de444fe8e8df668ae062195" PartId="82d8018ab91844cda33e46b668b49b59">
          <Part Type="papunktis" Nr="2.1.1" Abbr="2.1.1 pp." DocPartId="6c3131169bcc4120838f4bcef0c36444" PartId="533e6f17234d41f59d048cb73e9e220e"/>
          <Part Type="papunktis" Nr="2.1.2" Abbr="2.1.2 pp." DocPartId="d22e708e1c7545c5a0fab7957af57a14" PartId="78d13c67d2d84aefa9a57a945cdfe0d7"/>
          <Part Type="papunktis" Nr="2.1.3" Abbr="2.1.3 pp." DocPartId="9055efb801284f6497f9b0c5fa02d7de" PartId="1065f5fe1c804beb809c227c027eeac0"/>
        </Part>
        <Part Type="papunktis" Nr="2.2" Abbr="2.2 pp." DocPartId="cf10c56bcc764a469056a85ba44fdc4b" PartId="1a009af500394d599544cec9ab1c9728">
          <Part Type="papunktis" Nr="2.2.1" Abbr="2.2.1 pp." DocPartId="b15b5457ec8049b8a3386929492fbb3b" PartId="772b400bd3524395bf44adb2da7145c7"/>
          <Part Type="papunktis" Nr="2.2.2" Abbr="2.2.2 pp." DocPartId="e17fc0a42ad94ef1aee622c85d5a5a8f" PartId="0b1e24bb3c1243ea873992f2a513506a"/>
        </Part>
        <Part Type="papunktis" Nr="2.3" Abbr="2.3 pp." DocPartId="99f28f14cb3745a5ad81d5de0c85d5f7" PartId="5b2463c742904dc1b272c8fa13056ce8">
          <Part Type="papunktis" Nr="2.3.1" Abbr="2.3.1 pp." DocPartId="47035649348043a4b52de1eae8e16268" PartId="0595c94b345e44fdaf707493ee7dd704"/>
          <Part Type="papunktis" Nr="2.3.2" Abbr="2.3.2 pp." DocPartId="568ee1318b914cdd9ad31b882164c358" PartId="b765c185a4c44075ad236ff0b90e0bbd"/>
          <Part Type="papunktis" Nr="2.3.3" Abbr="2.3.3 pp." DocPartId="928dd5814f574b0b9ee89cab60b6728b" PartId="ee1079adf6df436fa3b09bd6ce177693"/>
        </Part>
        <Part Type="papunktis" Nr="2.4" Abbr="2.4 pp." DocPartId="260a526b834446368624aadee3b3f702" PartId="596e9687712d4fe7b5231b02164b058d">
          <Part Type="papunktis" Nr="2.4.1" Abbr="2.4.1 pp." DocPartId="923e801028e14ac2925485a6adc865d9" PartId="2130c614b89a47a9a4001eae82164a4e"/>
          <Part Type="papunktis" Nr="2.4.2" Abbr="2.4.2 pp." DocPartId="26c785f8766645619400868a91e1f757" PartId="fd2fd8e649924b62bc1356a8152edee0"/>
          <Part Type="papunktis" Nr="2.4.3" Abbr="2.4.3 pp." DocPartId="ffd66d728e0a486bab2c029264207d74" PartId="96c9215a4c1a46cda355f2024818ea88"/>
          <Part Type="papunktis" Nr="2.4.4" Abbr="2.4.4 pp." DocPartId="bc64d3207b5d4a75b0e6749df42bbca2" PartId="faf9ba308e9f40808aad670d9492b76e"/>
        </Part>
      </Part>
      <Part Type="punktas" Nr="3" Abbr="3 p." DocPartId="da3f804d13a04a6f9d4408605d134143" PartId="7c3eb9ef93c84d5c960330c17088ec54"/>
    </Part>
    <Part Type="skyrius" Nr="2" Title="BŪKLĖS ANALIZĖ" DocPartId="a2362fc42cee4f0f9cda0fae1813b9ab" PartId="5a87ed897c1142848a4bd8a91d5b9b3e">
      <Part Type="punktas" Nr="4" Abbr="4 p." DocPartId="4e0813eda3be4ecc93ba36b12a300881" PartId="6fb54d2dd04a4e5ebfa62768cebffc90">
        <Part Type="papunktis" Nr="4.1" Abbr="4.1 pp." DocPartId="c03cc3b8287741fe8d7c1439481d33a9" PartId="863400d5167f48f680e2e34510632937">
          <Part Type="lentele" Nr="1" DocPartId="391394c96f1249e8a838f5e5c97a3b19" PartId="b5841b8cc6284edbb018c957100cd3d1"/>
        </Part>
        <Part Type="papunktis" Nr="4.2" Abbr="4.2 pp." DocPartId="42decd32c7444b39b321f27bdacedc92" PartId="709fee3d6be54d198ccff5ac266e833a">
          <Part Type="papunktis" Nr="4.2.1" Abbr="4.2.1 pp." DocPartId="597d2ac640f24fec90642b3855d07348" PartId="583780f430e8413d897c7c730b3f6461"/>
          <Part Type="papunktis" Nr="4.2.2" Abbr="4.2.2 pp." DocPartId="a524e1916fb547b184354a23b6376524" PartId="cc6532c24eff44928d0693ba82f38ed4"/>
          <Part Type="papunktis" Nr="4.2.3" Abbr="4.2.3 pp." DocPartId="611e5c19f3ea49abb80e476ee4095add" PartId="45c41f853c9d46abae5edeb32594d1c2"/>
        </Part>
      </Part>
      <Part Type="punktas" Nr="5" Abbr="5 p." DocPartId="05557c7f0ec2401aadfc954c08dec768" PartId="f03c46177ee7437396d7d9c87e4278c9">
        <Part Type="lentele" Nr="2" DocPartId="07eec2efbd1547ee9a51344e59452ead" PartId="f188046236e949909a3147f155a6b21e"/>
        <Part Type="papunktis" Nr="5.1" Abbr="5.1 pp." DocPartId="2ca6528199bb4a1f9356108f29c58f13" PartId="16dc59b4b0ea40298b17192409953f67"/>
      </Part>
      <Part Type="punktas" Nr="6" Abbr="6 p." DocPartId="6fd43abc77bc431fa98bc984da0da667" PartId="aa3d207d6fd24c4f93dd560919b6453e">
        <Part Type="lentele" Nr="3" DocPartId="f731b1e5fcdf46c8ae9e1fac9643997b" PartId="eb09865bcadd4677bafc44a4f59c8d92"/>
        <Part Type="papunktis" Nr="6.1" Abbr="6.1 pp." DocPartId="a2b55e63ae1f4860bd8bb00c86bfc4d2" PartId="144a5ed3bb1245c88738d2ce1e4cec12">
          <Part Type="lentele" Nr="4" Title="Socialinių paslaugų teikimo galimybių teikti socialines paslaugas Telšių rajone palyginimas su socialinių paslaugų išvystymo normatyvais" DocPartId="a304396a42a448f2ba503e8b843989ae" PartId="91a0849592464fd89e0a1c5493d2f827"/>
          <Part Type="pastraipa" DocPartId="60d988f10c454ae7b755c3499941bd05" PartId="94ea0b6bc2754c7f8440016c44e88d05"/>
          <Part Type="pastraipa" DocPartId="55fba67246f14291ac0f433a616bba59" PartId="8adcdc36907f42c4aba5d5aaf945de10"/>
          <Part Type="pastraipa" DocPartId="ead24ef156864339b7c83b096b39b50a" PartId="7b75400919224422b28f7690e12c01b9"/>
          <Part Type="pastraipa" DocPartId="51dac03b6b654aa388add0c75a4457b6" PartId="1a05a26ceafe46daa5557c1902f48db6"/>
          <Part Type="pastraipa" DocPartId="4ff9e50081714d828761c05232af33ae" PartId="a8f405a763014c539d925ca5091c91e7"/>
          <Part Type="pastraipa" DocPartId="cf57550c7ee84076b1c0c911c86efe18" PartId="c3d6bfdabfcd4ed5b9100eea7e5251a3"/>
          <Part Type="pastraipa" DocPartId="9744f9d092624ccba70c613b8c68d4a6" PartId="d2477ff195a744c0acdaed13caf14b47"/>
          <Part Type="pastraipa" DocPartId="fc564df6fb4f4b5ba484892ae8e4f342" PartId="f35649c980c248f5b45912821bc0f799"/>
          <Part Type="pastraipa" DocPartId="8c07b5b1ebd54be4a4c71d0086ebeb08" PartId="8ca0b087c58e45a38ccc167f919b1c03"/>
          <Part Type="pastraipa" DocPartId="2029ea1acd30473a9916acac47be5fb3" PartId="d10acda67bfa4d548d1c426fd7f8ed14"/>
          <Part Type="pastraipa" DocPartId="02992db8892541e6a25d8f6781ccc980" PartId="38ae38e410ab4c45863cea4482e35bc1"/>
          <Part Type="pastraipa" DocPartId="48b626565d844515aeaf060e740e43ce" PartId="46deb675d46f40ea970ca0894251c6e8"/>
          <Part Type="pastraipa" DocPartId="b045af0130fa4997b0035307396d848a" PartId="481173f654414757928fb7eb827ba450"/>
          <Part Type="pastraipa" DocPartId="9cfd698877d94a5d86a51cfe7141ea24" PartId="72c44b6c09cb4875822f27dc2d8392b2"/>
          <Part Type="pastraipa" DocPartId="1433135f2d154aa3a5c4ab7e154337bb" PartId="57ecd042a774419f91d3708631026c9c"/>
          <Part Type="pastraipa" DocPartId="580ff97bb60f4b5d9cce83c926337837" PartId="24ede4cce9a646b4aecf335500e262ec"/>
          <Part Type="pastraipa" DocPartId="0309bc2805374f1b9e5fbefb9a7a4e2d" PartId="e9a0b08d78f44b1e9b9e6ee85b3e2d97"/>
          <Part Type="pastraipa" DocPartId="bb4ba11146654a60a42935e44f53cda1" PartId="9241f170ab8140fcb74d927f02f2bca5"/>
          <Part Type="pastraipa" DocPartId="f2a35d123931436392e2ebac5eace0c2" PartId="c38b46109e3347f6b8a345af0eff0d25"/>
          <Part Type="pastraipa" DocPartId="d5cbf5d8c0df43a6a5f04b7602884fec" PartId="a27a17af6b2f4ed1830da5b49062e676"/>
          <Part Type="pastraipa" DocPartId="745d06f896f140d1ad06e115f08bb016" PartId="b823bc5f85d84620a21bd55670aeefc8"/>
          <Part Type="pastraipa" DocPartId="7f462fcf09074c0cb186fb852379761b" PartId="a1fd05d6099f4eb59ecf044b749f2859"/>
          <Part Type="pastraipa" DocPartId="f774a96cd9704ada90be9b53f497c565" PartId="8c4c552db0224bf1825b9e523484b13f"/>
          <Part Type="pastraipa" DocPartId="0006a1400a1242dbabdecd3cd89833d7" PartId="caf544db59cc468bac7074ff7c02b0f8"/>
          <Part Type="pastraipa" DocPartId="bd773a339c854698a98b00a08babf2c4" PartId="a0296d2bcd834a84b52a1f6296e22f40"/>
          <Part Type="pastraipa" DocPartId="4fdf608609be4751918c107c8d3defa1" PartId="3caf86a9ac034f1bb420cdeeddb65519"/>
          <Part Type="pastraipa" DocPartId="41e56a40f156430cabfc86c5dc5024c1" PartId="d9bd62b0a30c46ebbd68c1e068f1890c"/>
          <Part Type="pastraipa" DocPartId="715664c893ab451ba24e9f2a87867aa1" PartId="1fc5e7723b2f417db13908eb53cdbe5d"/>
          <Part Type="pastraipa" DocPartId="e6187967ca6e4e1b8a40e4f36c035c6d" PartId="8f4f5feb705f4beabaf9be168448abc4"/>
          <Part Type="pastraipa" DocPartId="b291f3800f274c2dadb37229efeba6a0" PartId="9ce2323bdee74f4aba3d3dad5ea96474"/>
          <Part Type="pastraipa" DocPartId="56054e8f004b448783d21f4cfff0f29e" PartId="33e79bcfdd844b778db9a5e4f86a3c36"/>
          <Part Type="pastraipa" DocPartId="b181c285cba84eedad77b16bf367ec82" PartId="3d47d41058bc424d9979f7b31bd47020"/>
          <Part Type="pastraipa" DocPartId="7b98c1247537461cb5b137853c00b181" PartId="82312fd2c9e1496cb5a2ab3912d35f9b"/>
          <Part Type="pastraipa" DocPartId="41c05e7375a44f59a1244afd98065367" PartId="cc04a602e1784c0aabab0304a8ffff17"/>
          <Part Type="pastraipa" DocPartId="05354dc568514fe58dd88ef74315b12b" PartId="9267bf7d9e514ea4bb5a37b5333d1c46"/>
          <Part Type="pastraipa" DocPartId="ef452fc82b1f44f89263b55ad638641a" PartId="d6c2ebdae0b74d13b9508e831d920bd0"/>
          <Part Type="pastraipa" DocPartId="ba325055321b4f29b88acde56ff12f04" PartId="8e47603f7de94189af4ab87bc778889c"/>
          <Part Type="pastraipa" DocPartId="a87579c44eae4b7d9d8fe104293ad05e" PartId="6cb291b562904555b16f8f1b12cc468f"/>
          <Part Type="pastraipa" DocPartId="c8639772ff87465fa53398dacd837910" PartId="07cc603976704f38b0436579668c5d8f"/>
          <Part Type="papunktis" Nr="6.1.1" Abbr="6.1.1 pp." DocPartId="af9d6fe3cc714b138d71748d48092ecf" PartId="e367038df60c48a1a080682677682500">
            <Part Type="lentele" Nr="5" Title="Sociokultūrinių paslaugų gavėjų dienos centruose dinamika 2017 – 2018 m." DocPartId="b8397dc0a9d64a26b9be73062d8bbd12" PartId="05cf0cd239094f679dee611482517e24"/>
            <Part Type="pastraipa" DocPartId="33f58604a438442c8cfeefb1f8bd5921" PartId="b9e2b83f5a924a478f234937a3b3eb20"/>
            <Part Type="lentele" Nr="6" Title="Šeimų ir jose augančių vaikų bei tiesiogiai su šeimomis patiriančiomis riziką dirbančių darbuotojų statistika 2016─2018 m." DocPartId="d4302fe2ef9c4e78885649e868662fb8" PartId="801fee3cd6014f21af1d3e58d5065875"/>
            <Part Type="pastraipa" DocPartId="4d93ebc5f7b047cca5c13b3ea6d35a09" PartId="a9675ff0ed474512be4d29bd1b972cd4"/>
            <Part Type="lentele" Nr="7" Title="Paslaugų nutraukimo priežastys 2016─2018 m." DocPartId="66dddd9c4454449992e54f7bfab373e7" PartId="81e046aec9b04e45bb222024afe18d74"/>
            <Part Type="pastraipa" DocPartId="77abbaddc470492e9c1c6aa5d100df06" PartId="12c60128069e4862aa7a50126c635497"/>
            <Part Type="lentele" Nr="8" Title="Atvejo vadybos taikymo atvejų nuo 2018 m. liepos 1 d. statistika" DocPartId="5fda7229b14c43899f8306eb320b2f65" PartId="f2b83e5625004ec6b7cb6b3b038d52d4"/>
            <Part Type="pastraipa" DocPartId="8486f8729be84f94b521ffec0af5d098" PartId="5d96df0a1abf47e69a2e4e5eaef9032d"/>
            <Part Type="lentele" Nr="9" Title="Vaikų skaičius bei pasiskirstymas pagal nustatytą globą ir sveikatos sutrikimus" DocPartId="23cd72ca06094b35abb4edda02cf12c2" PartId="9fc82dd2cff94fb2b75d70bc94bf3d0c"/>
            <Part Type="pastraipa" DocPartId="b702ada4c40e48519742271934e0aff7" PartId="1d44431675bc419aa1741aa0bf9b36b8"/>
            <Part Type="pastraipa" DocPartId="833361c0d4f3417b88fc3f92af9c7cc7" PartId="0cf9a5a8364e4d4b960e8c299c622d1a"/>
            <Part Type="pastraipa" DocPartId="fc6a6b3cdbee4def9695843a69b152bb" PartId="971ebbb1c3694ba7bdf2f0186348b025"/>
            <Part Type="pastraipa" DocPartId="8d5dd637f451462a9cfb4e7b18c6e09c" PartId="b70c8dc3b1e347b8a345ab766f09bf03"/>
            <Part Type="lentele" Nr="10" Title="Pagalbos paslaugų globėjams (rūpintojams) ir įvaikintojams, bei globojamiems vaikams teikimas" DocPartId="51c473e366e040489815802e26a7745d" PartId="0a2d000bdc4645d4b3dcde10fad79082"/>
            <Part Type="pastraipa" DocPartId="68b33214bb6246af8a79ebc0294197d6" PartId="3c10cb0f451745c099f29298bbd65bd1"/>
            <Part Type="lentele" Nr="11" Title="Savarankiško gyvenimo namuose suteiktų paslaugų 2017-2018 m. ir planuojamų suteikti 2019 m. statistika" DocPartId="e4cfebe391594b35bc91d537e0410ed8" PartId="74358bb1690245b9a5c4dfddad849a48"/>
            <Part Type="pastraipa" DocPartId="eb762700cc3b45d0bd584cffa449e2e8" PartId="ed0cb08c80ac4ce596e46038dd6330ed"/>
            <Part Type="pastraipa" DocPartId="40643139a2784332abc51ce47859d006" PartId="a0c9e275254b4e1087edf36c0e444355"/>
            <Part Type="pastraipa" DocPartId="e5ca809d1b4e48d99bc8c70747c3a489" PartId="e3ffb04e21cb4957bd9d9bd7fd9d6cb3"/>
            <Part Type="pastraipa" DocPartId="b039d1e242e64d369a53d5b2e2144413" PartId="35055b882a9b4014a7bee0094a5a6721"/>
            <Part Type="pastraipa" DocPartId="3e40b22e389a43cbaceca7b53752f763" PartId="42b3086f17434d81966b15b136387847"/>
            <Part Type="pastraipa" DocPartId="6aea44e75b5945dfbf57bca4e69a2d15" PartId="e18e50bf5ea042b2af6c6fe9a877fb36"/>
            <Part Type="pastraipa" DocPartId="9b440c214c1e42418594949ce174cce0" PartId="63fcc0b09e7e43cca3a30d73601b263d"/>
            <Part Type="pastraipa" DocPartId="aed932e2c87d421a9dcc316e54ec08cf" PartId="2ccc990b59e24b08afe968b33495552b"/>
            <Part Type="pastraipa" DocPartId="5acae225c0b4410bb3b0197a9aea6e9a" PartId="614cb7f657c647199ae2ffd4ee49c8e5"/>
            <Part Type="pastraipa" DocPartId="653fe1947fd7491b983f32509a4e43c4" PartId="d1e9246b4cf145c18b85c49cf1aee0d0"/>
            <Part Type="pastraipa" DocPartId="2c2b139adb4d4e57a71f08b249598ad1" PartId="d1d47ffde37d4b52b6143c4c7a40c9e2"/>
            <Part Type="pastraipa" DocPartId="f37b4d4961da451d9b9096acc52cb7a9" PartId="f608db38eb754b68823a486eb5bc9197"/>
            <Part Type="pastraipa" DocPartId="e6beac1265e14af58887e803f2138ea1" PartId="49d4daee784d47f78916038a28778116"/>
            <Part Type="pastraipa" DocPartId="849c12895a3841809a0b402bc244d5fc" PartId="61614d63593144c6a78a1aeee909a7a7"/>
            <Part Type="lentele" Nr="12" Title="Socialinių paslaugų gavėjų skaičius 2016─2018 m." DocPartId="3664b77e6da84a56a05befb493d78c33" PartId="c935224cd2bb4312ba4258091af20b3c"/>
            <Part Type="pastraipa" DocPartId="83a7f0c8a39048efb882620b5260af02" PartId="ca3ad1f37acc454fa14f71cd59294fde"/>
            <Part Type="lentele" Nr="13" Title="Dienos socialinės globos gavėjų statistika 2015–2018 m. ir 2019 m. planas" DocPartId="1db7b66d99584bc29b3a53018f5a5b46" PartId="507e58a8830d4ca3bf241fce231f0e3e"/>
            <Part Type="pastraipa" DocPartId="f1eda4bbb007437fa896db09af69bf01" PartId="eb8dc42d813242bc8ca233cadcace775"/>
            <Part Type="pastraipa" DocPartId="822dd6bfb3f544e0a20f8068e3113d8b" PartId="50f857a98af14d3682649c4a887c5ec7"/>
          </Part>
        </Part>
      </Part>
      <Part Type="skirsnis" Title="Apibendrinimas:" DocPartId="3253e12fcca246e3864f1e0a8ca8ca78" PartId="ebda9eedbf5a4641b17f343962ec73a0">
        <Part Type="lentele" Nr="14" Title="Paslaugų gavėjų statistika 2017-2018 m." DocPartId="539e686092474714a009138d970a00a3" PartId="4f94acc2c4ca4343aa488a755a4b81bb"/>
      </Part>
      <Part Type="skirsnis" Title="Apibendrinimas:" DocPartId="4a62b1f6b2b54a6e98be3422d8e23c2d" PartId="c1d8256842dd4a29a926fd7c71f2da5b">
        <Part Type="lentele" Nr="15" Title="Paslaugų gavėjų Telšių nakvynės namuose statistika 2014-2018 m." DocPartId="7574cd3ef46e4745b1601c13d600811b" PartId="04e4c6abe2f6480eab4eef404d6f023a"/>
      </Part>
      <Part Type="skirsnis" Title="Apibendrinimas:" DocPartId="fa9a42e846f44ad5954c97461c40a1c8" PartId="5a4b91feeb274d6c8ac53fd940133a14">
        <Part Type="lentele" Nr="16" DocPartId="24d109f26bcb4783a621ce4de215afe7" PartId="189e6ad688a84ced8a16daf783e35c76"/>
        <Part Type="punktas" Nr="7" Abbr="7 p." DocPartId="f17afa98ccdb46f7a94fe641897a98eb" PartId="59cb0c5a77b143b1bf564f64c01664af">
          <Part Type="lentele" Nr="17" Title="Lėšų dalis, tenkanti 1 darbuotojo etatui išlaikyti" DocPartId="73d91c23ac6041e693ca67856c88b34c" PartId="f6dc37c0c02d4dad82411d8806497db2"/>
        </Part>
        <Part Type="punktas" Nr="8" Abbr="8 p." DocPartId="812b91571fd84245bea09b4b1ea904aa" PartId="a50b8f5446d34d439044d9b4951346e7"/>
      </Part>
    </Part>
    <Part Type="skyrius" Nr="3" Title="UŽDAVINIAI IR PRIEMONIŲ PLANAS" DocPartId="6b8a0e0fc23c48b5bb65d74add4e1b7e" PartId="9b956206eaa74a5faf0d25145c68e425">
      <Part Type="punktas" Nr="9" Abbr="9 p." DocPartId="3656e4c54bbe44e7b16534cb62055366" PartId="13ca622b09a245649c0ddb21d22cff4e"/>
      <Part Type="punktas" Nr="10" Abbr="10 p." DocPartId="002aa55c62164703b077f1ec4c54ad46" PartId="2b45b5b1b4204d2bb94643b113bc017c"/>
      <Part Type="poskyris" Title="_____________________________" DocPartId="0aa0e70bbd7348eba93221f1f0155b63" PartId="33b47c639e25444584ecdcd1952f9206">
        <Part Type="punktas" Nr="11" Abbr="11 p." DocPartId="f3ceba8dfed54d53a8918089294ebf8c" PartId="017b7b7a297d4f798d3175ede160eadf">
          <Part Type="lentele" Nr="19" DocPartId="8355f0be35c74fa0960ef33a0fedd612" PartId="5c9539a5854545d6b4bad6f4c11e4f79"/>
        </Part>
      </Part>
    </Part>
    <Part Type="skyrius" Nr="4" Title="FINANSAVIMO PLANAS" DocPartId="2a0821dc0b3e4879bb50a225bd8c8e15" PartId="c64d27ea62e74ff8b45a24ea6c05efff">
      <Part Type="punktas" Nr="12" Abbr="12 p." DocPartId="1e8d611566ef4b3c95a9ad4f63cd8989" PartId="ca78782ee61e4a19abd90262eceefa91">
        <Part Type="lentele" Nr="20" DocPartId="ca8e14d69d9e4e4d84d5084ad75e8b64" PartId="5d41897c41eb44428ad6bcb5f13b80b1"/>
      </Part>
      <Part Type="punktas" Nr="13" Abbr="13 p." DocPartId="200d2f4c7e394ed881cffccb8bcc6be7" PartId="e8ce19f9aa064837b30845210326c4ad">
        <Part Type="lentele" Nr="21" DocPartId="b48962d4362f4393aaf640c4f8c46795" PartId="c77a788f03874f01b70518de5053b8db"/>
      </Part>
      <Part Type="punktas" Nr="14" Abbr="14 p." DocPartId="a2812915a01841d9aa093d8d5a10567d" PartId="a08235eb37794e20bea16a434870b994"/>
      <Part Type="punktas" Nr="15" Abbr="15 p." DocPartId="620de6b870a24036a5dde88beeb038a0" PartId="6e54746e584e4e4c8d2641ec1318c7aa">
        <Part Type="papunktis" Nr="15.1" Abbr="15.1 pp." DocPartId="4efbf49baaa04b2c8fd74dbffd9546d7" PartId="e5b3cf95a350488b9ec68e44d29c0a25"/>
      </Part>
    </Part>
    <Part Type="skyrius" Nr="5" Title="PLĖTROS VIZIJA IR PROGNOZĖ" DocPartId="b778e911e58b46118b316ff20ee70ed0" PartId="e0ac442ab0564742ae2cadb115981199">
      <Part Type="punktas" Nr="16" Abbr="16 p." DocPartId="7b227a42f0794ade8dd04833c2804a6f" PartId="e46fe755a49048bba8c041735c4a9cf8"/>
      <Part Type="punktas" Nr="17" Abbr="17 p." DocPartId="bd3a78c7d2474f949e4204a8731a8ea5" PartId="eb396d4664374b3e821b779046c81aef"/>
      <Part Type="punktas" Nr="18" Abbr="18 p." DocPartId="b1d817332fc7461db128b0bb6aee8e9d" PartId="f7960da3d0e644c783ac4da244f55341"/>
      <Part Type="poskyris" Title="perspektyva ir numatomas pokytis" DocPartId="59553f6b62694a2597e25e26e4be4583" PartId="19be085f64c8457c92b61357571df410">
        <Part Type="lentele" Nr="22" DocPartId="9ef5adc1500d411e8b0cf5515def18ef" PartId="3c3f8f16f1a3486ebb90929458fe2387"/>
        <Part Type="punktas" Nr="19" Abbr="19 p." DocPartId="5334dab5846d4af182ce6c22327f66e9" PartId="636e38e109fb4e99adc2318ac59e5ea9">
          <Part Type="lentele" Nr="23" DocPartId="83b532800aa74f88a4812062feb4a670" PartId="3052888a1707476a9c7b4ecf667e9999"/>
        </Part>
      </Part>
    </Part>
    <Part Type="skyrius" Nr="6" Title="PLANO ĮGYVENDINIMO PRIEŽIŪRA" DocPartId="7d95c5d466a545829f3a95a3c8778091" PartId="6e17209025b84ff39e54d23bf403ec34">
      <Part Type="punktas" Nr="20" Abbr="20 p." DocPartId="a66daa64fd004040aed3a490b91057d6" PartId="9d59ac16028e4be1858d288983b8c25f"/>
      <Part Type="punktas" Nr="21" Abbr="21 p." DocPartId="9a63e2a1b3a24682bbc230a02c49b6af" PartId="137368cb34d2459ca5afc6f609943121"/>
      <Part Type="punktas" Nr="23" Abbr="23 p." DocPartId="0141ddbbee9b4262bcdaf6d5094a5e92" PartId="281cbca27c0a439e8b044004f8639a2f">
        <Part Type="lentele" Nr="24" Title="Socialinių paslaugų efektyvumo vertinimas" DocPartId="093b35971159427abf80879426644cc3" PartId="5be107d5a3e24f9585bc42e5421358b4"/>
        <Part Type="pastraipa" DocPartId="5248f5ceafb847f0b0d568956c782e9b" PartId="aa35479c471545f5bc6d6c040cd0b668"/>
      </Part>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031DCF-5A55-4A8B-896A-A564DAA559FE}">
  <ds:schemaRefs>
    <ds:schemaRef ds:uri="http://lrs.lt/TAIS/DocParts"/>
  </ds:schemaRefs>
</ds:datastoreItem>
</file>

<file path=customXml/itemProps2.xml><?xml version="1.0" encoding="utf-8"?>
<ds:datastoreItem xmlns:ds="http://schemas.openxmlformats.org/officeDocument/2006/customXml" ds:itemID="{25AC3925-09B7-41B7-80A0-6A17A6A4F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13504</Words>
  <Characters>89478</Characters>
  <Application>Microsoft Office Word</Application>
  <DocSecurity>0</DocSecurity>
  <Lines>745</Lines>
  <Paragraphs>205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102777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dc:creator>
  <cp:lastModifiedBy>ŠAULYTĖ SKAIRIENĖ Dalia</cp:lastModifiedBy>
  <cp:revision>3</cp:revision>
  <cp:lastPrinted>2019-05-07T13:45:00Z</cp:lastPrinted>
  <dcterms:created xsi:type="dcterms:W3CDTF">2019-06-03T13:28:00Z</dcterms:created>
  <dcterms:modified xsi:type="dcterms:W3CDTF">2019-06-03T13:30:00Z</dcterms:modified>
</cp:coreProperties>
</file>