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62b26a6c68f748ff917b1e070d518644"/>
        <w:id w:val="-892505618"/>
        <w:lock w:val="sdtLocked"/>
      </w:sdtPr>
      <w:sdtEndPr/>
      <w:sdtContent>
        <w:p w:rsidR="00104826" w:rsidRDefault="00104826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:rsidR="00104826" w:rsidRDefault="005E6377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104826" w:rsidRDefault="00104826">
          <w:pPr>
            <w:jc w:val="center"/>
            <w:rPr>
              <w:caps/>
              <w:sz w:val="12"/>
              <w:szCs w:val="12"/>
            </w:rPr>
          </w:pPr>
        </w:p>
        <w:p w:rsidR="00104826" w:rsidRDefault="005E6377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:rsidR="00104826" w:rsidRDefault="005E6377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VALSTYBĖS POLITIKŲ DARBO UŽMOKESČIO</w:t>
          </w:r>
        </w:p>
        <w:p w:rsidR="00104826" w:rsidRDefault="005E6377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:rsidR="00104826" w:rsidRDefault="00104826">
          <w:pPr>
            <w:jc w:val="center"/>
            <w:rPr>
              <w:b/>
              <w:caps/>
            </w:rPr>
          </w:pPr>
        </w:p>
        <w:p w:rsidR="00104826" w:rsidRDefault="005E6377"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2023</w:t>
          </w:r>
          <w:r>
            <w:rPr>
              <w:szCs w:val="24"/>
            </w:rPr>
            <w:t xml:space="preserve"> m. </w:t>
          </w:r>
          <w:proofErr w:type="spellStart"/>
          <w:r>
            <w:rPr>
              <w:szCs w:val="24"/>
              <w:lang w:val="en-US"/>
            </w:rPr>
            <w:t>gegužės</w:t>
          </w:r>
          <w:proofErr w:type="spellEnd"/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25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XIV-2013</w:t>
          </w:r>
        </w:p>
        <w:p w:rsidR="00104826" w:rsidRDefault="005E6377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104826" w:rsidRDefault="00104826">
          <w:pPr>
            <w:jc w:val="center"/>
            <w:rPr>
              <w:sz w:val="22"/>
            </w:rPr>
          </w:pPr>
        </w:p>
        <w:p w:rsidR="00104826" w:rsidRDefault="00104826"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 w:rsidR="00104826" w:rsidRDefault="00104826">
          <w:pPr>
            <w:spacing w:line="360" w:lineRule="auto"/>
            <w:ind w:firstLine="720"/>
            <w:jc w:val="both"/>
            <w:sectPr w:rsidR="00104826"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 w:rsidR="00104826" w:rsidRDefault="00104826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62b2965975c04247a5a31c8c1075d820"/>
            <w:id w:val="1189417802"/>
            <w:lock w:val="sdtLocked"/>
          </w:sdtPr>
          <w:sdtEndPr/>
          <w:sdtContent>
            <w:p w:rsidR="00104826" w:rsidRDefault="005E6377">
              <w:pPr>
                <w:suppressAutoHyphens/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62b2965975c04247a5a31c8c1075d820"/>
                  <w:id w:val="460543007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1</w:t>
                  </w:r>
                </w:sdtContent>
              </w:sdt>
              <w:r>
                <w:rPr>
                  <w:b/>
                  <w:bCs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62b2965975c04247a5a31c8c1075d820"/>
                  <w:id w:val="1905800840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Įstatymo paskirtis</w:t>
                  </w:r>
                </w:sdtContent>
              </w:sdt>
            </w:p>
            <w:sdt>
              <w:sdtPr>
                <w:alias w:val="1 str. 1 d."/>
                <w:tag w:val="part_f7c0b81072fa4e0eb9d5d6430e1f79e0"/>
                <w:id w:val="1069232212"/>
                <w:lock w:val="sdtLocked"/>
              </w:sdtPr>
              <w:sdtEndPr/>
              <w:sdtContent>
                <w:p w:rsidR="00104826" w:rsidRDefault="005E6377">
                  <w:pPr>
                    <w:suppressAutoHyphens/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Šis įstatymas nustato Lietuvos Respublikos valstybės politikų, išskyrus Respublikos Prezidentą ir savivaldybių tarybų narius, darbo užmokesčio dydžius.</w:t>
                  </w:r>
                </w:p>
                <w:p w:rsidR="00104826" w:rsidRDefault="005E6377">
                  <w:pPr>
                    <w:suppressAutoHyphens/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2 str."/>
            <w:tag w:val="part_f4255c3d7ece4491b27723c5cd5d2c07"/>
            <w:id w:val="-1104870523"/>
            <w:lock w:val="sdtLocked"/>
          </w:sdtPr>
          <w:sdtEndPr/>
          <w:sdtContent>
            <w:p w:rsidR="00104826" w:rsidRDefault="005E6377">
              <w:pPr>
                <w:suppressAutoHyphens/>
                <w:spacing w:line="360" w:lineRule="auto"/>
                <w:ind w:firstLine="720"/>
                <w:jc w:val="both"/>
                <w:rPr>
                  <w:szCs w:val="24"/>
                  <w:u w:val="single"/>
                </w:rPr>
              </w:pPr>
              <w:sdt>
                <w:sdtPr>
                  <w:alias w:val="Numeris"/>
                  <w:tag w:val="nr_f4255c3d7ece4491b27723c5cd5d2c07"/>
                  <w:id w:val="1536616178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2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f4255c3d7ece4491b27723c5cd5d2c07"/>
                  <w:id w:val="819696371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Įstatymo taikymas</w:t>
                  </w:r>
                </w:sdtContent>
              </w:sdt>
            </w:p>
            <w:sdt>
              <w:sdtPr>
                <w:alias w:val="2 str. 1 d."/>
                <w:tag w:val="part_e167dda7502245b8a98a3831313e98b5"/>
                <w:id w:val="1547025495"/>
                <w:lock w:val="sdtLocked"/>
              </w:sdtPr>
              <w:sdtEndPr/>
              <w:sdtContent>
                <w:p w:rsidR="00104826" w:rsidRDefault="005E6377">
                  <w:pPr>
                    <w:suppressAutoHyphens/>
                    <w:spacing w:line="360" w:lineRule="auto"/>
                    <w:ind w:firstLine="720"/>
                    <w:jc w:val="both"/>
                    <w:rPr>
                      <w:strike/>
                      <w:szCs w:val="24"/>
                    </w:rPr>
                  </w:pPr>
                  <w:r>
                    <w:rPr>
                      <w:szCs w:val="24"/>
                    </w:rPr>
                    <w:t xml:space="preserve">Šio įstatymo nustatyti darbo </w:t>
                  </w:r>
                  <w:r>
                    <w:rPr>
                      <w:szCs w:val="24"/>
                    </w:rPr>
                    <w:t>užmokesčio dydžiai taikomi valstybės politikams:</w:t>
                  </w:r>
                </w:p>
                <w:sdt>
                  <w:sdtPr>
                    <w:alias w:val="2 str. 1 d. 1 p."/>
                    <w:tag w:val="part_43ca351903e04fa1aa0d0a738247dc27"/>
                    <w:id w:val="-1117444722"/>
                    <w:lock w:val="sdtLocked"/>
                  </w:sdtPr>
                  <w:sdtEndPr/>
                  <w:sdtContent>
                    <w:p w:rsidR="00104826" w:rsidRDefault="005E6377">
                      <w:pPr>
                        <w:suppressAutoHyphens/>
                        <w:spacing w:line="360" w:lineRule="auto"/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43ca351903e04fa1aa0d0a738247dc27"/>
                          <w:id w:val="-81355378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) Lietuvos Respublikos Seimo Pirmininkui;</w:t>
                      </w:r>
                    </w:p>
                  </w:sdtContent>
                </w:sdt>
                <w:sdt>
                  <w:sdtPr>
                    <w:alias w:val="2 str. 1 d. 2 p."/>
                    <w:tag w:val="part_f180d37d9801486195cc4e6fb6e7dc8d"/>
                    <w:id w:val="1180691582"/>
                    <w:lock w:val="sdtLocked"/>
                  </w:sdtPr>
                  <w:sdtEndPr/>
                  <w:sdtContent>
                    <w:p w:rsidR="00104826" w:rsidRDefault="005E6377">
                      <w:pPr>
                        <w:spacing w:line="360" w:lineRule="auto"/>
                        <w:ind w:firstLine="720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f180d37d9801486195cc4e6fb6e7dc8d"/>
                          <w:id w:val="15658513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) Lietuvos Respublikos Seimo nariams;</w:t>
                      </w:r>
                    </w:p>
                  </w:sdtContent>
                </w:sdt>
                <w:sdt>
                  <w:sdtPr>
                    <w:alias w:val="2 str. 1 d. 3 p."/>
                    <w:tag w:val="part_9ff951c739694a438bee099b403fc42c"/>
                    <w:id w:val="-1060162202"/>
                    <w:lock w:val="sdtLocked"/>
                  </w:sdtPr>
                  <w:sdtEndPr/>
                  <w:sdtContent>
                    <w:p w:rsidR="00104826" w:rsidRDefault="005E6377">
                      <w:pPr>
                        <w:spacing w:line="360" w:lineRule="auto"/>
                        <w:ind w:firstLine="720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9ff951c739694a438bee099b403fc42c"/>
                          <w:id w:val="31230364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) Lietuvos Respublikos Ministrui Pirmininkui;</w:t>
                      </w:r>
                    </w:p>
                  </w:sdtContent>
                </w:sdt>
                <w:sdt>
                  <w:sdtPr>
                    <w:alias w:val="2 str. 1 d. 4 p."/>
                    <w:tag w:val="part_75f6c0e4031b40d4a64f5aa0e5cdcc4b"/>
                    <w:id w:val="606314643"/>
                    <w:lock w:val="sdtLocked"/>
                  </w:sdtPr>
                  <w:sdtEndPr/>
                  <w:sdtContent>
                    <w:p w:rsidR="00104826" w:rsidRDefault="005E6377">
                      <w:pPr>
                        <w:spacing w:line="360" w:lineRule="auto"/>
                        <w:ind w:firstLine="720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75f6c0e4031b40d4a64f5aa0e5cdcc4b"/>
                          <w:id w:val="-54066344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) ministrams;</w:t>
                      </w:r>
                    </w:p>
                  </w:sdtContent>
                </w:sdt>
                <w:sdt>
                  <w:sdtPr>
                    <w:alias w:val="2 str. 1 d. 5 p."/>
                    <w:tag w:val="part_8d52e8fea2b74f20a594d4e044d57664"/>
                    <w:id w:val="224114756"/>
                    <w:lock w:val="sdtLocked"/>
                  </w:sdtPr>
                  <w:sdtEndPr/>
                  <w:sdtContent>
                    <w:p w:rsidR="00104826" w:rsidRDefault="005E6377">
                      <w:pPr>
                        <w:spacing w:line="360" w:lineRule="auto"/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8d52e8fea2b74f20a594d4e044d57664"/>
                          <w:id w:val="-185665317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5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) savivaldybių merams.</w:t>
                      </w:r>
                    </w:p>
                    <w:p w:rsidR="00104826" w:rsidRDefault="005E6377">
                      <w:pPr>
                        <w:spacing w:line="360" w:lineRule="auto"/>
                        <w:ind w:firstLine="720"/>
                        <w:jc w:val="both"/>
                        <w:rPr>
                          <w:szCs w:val="24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3 str."/>
            <w:tag w:val="part_74a034cae4114d89b453f55a36b20763"/>
            <w:id w:val="-925956391"/>
            <w:lock w:val="sdtLocked"/>
          </w:sdtPr>
          <w:sdtEndPr/>
          <w:sdtContent>
            <w:p w:rsidR="00104826" w:rsidRDefault="005E6377">
              <w:pPr>
                <w:spacing w:line="360" w:lineRule="auto"/>
                <w:ind w:firstLine="720"/>
                <w:jc w:val="both"/>
                <w:rPr>
                  <w:b/>
                  <w:szCs w:val="24"/>
                  <w:u w:val="single"/>
                </w:rPr>
              </w:pPr>
              <w:sdt>
                <w:sdtPr>
                  <w:alias w:val="Numeris"/>
                  <w:tag w:val="nr_74a034cae4114d89b453f55a36b20763"/>
                  <w:id w:val="1303112431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3</w:t>
                  </w:r>
                </w:sdtContent>
              </w:sdt>
              <w:r>
                <w:rPr>
                  <w:b/>
                  <w:szCs w:val="24"/>
                </w:rPr>
                <w:t xml:space="preserve"> straipsnis</w:t>
              </w:r>
              <w:r>
                <w:rPr>
                  <w:b/>
                  <w:szCs w:val="24"/>
                </w:rPr>
                <w:t xml:space="preserve">. </w:t>
              </w:r>
              <w:sdt>
                <w:sdtPr>
                  <w:alias w:val="Pavadinimas"/>
                  <w:tag w:val="title_74a034cae4114d89b453f55a36b20763"/>
                  <w:id w:val="1197972482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Valstybės politikų darbo užmokestis</w:t>
                  </w:r>
                </w:sdtContent>
              </w:sdt>
            </w:p>
            <w:sdt>
              <w:sdtPr>
                <w:alias w:val="3 str. 1 d."/>
                <w:tag w:val="part_9dfc36cbc11b4bf6a5125ec95e03f573"/>
                <w:id w:val="663366645"/>
                <w:lock w:val="sdtLocked"/>
              </w:sdtPr>
              <w:sdtEndPr/>
              <w:sdtContent>
                <w:p w:rsidR="00104826" w:rsidRDefault="005E6377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9dfc36cbc11b4bf6a5125ec95e03f573"/>
                      <w:id w:val="139778547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</w:rPr>
                    <w:t xml:space="preserve">. Valstybės politikų darbo užmokestis (pareiginė alga) apskaičiuojamas šio įstatymo priede atitinkamą valstybės politikui nustatytą pareiginės algos koeficientą padauginus iš Lietuvos Respublikos pareiginės algos </w:t>
                  </w:r>
                  <w:r>
                    <w:rPr>
                      <w:szCs w:val="24"/>
                    </w:rPr>
                    <w:t>(atlyginimo) bazinio dydžio nustatymo ir asignavimų darbo užmokesčiui perskaičiavimo įstatyme nustatyto pareiginės algos (atlyginimo) bazinio dydžio.</w:t>
                  </w:r>
                </w:p>
              </w:sdtContent>
            </w:sdt>
            <w:sdt>
              <w:sdtPr>
                <w:alias w:val="3 str. 2 d."/>
                <w:tag w:val="part_312e1c0519474a3a9bf40b6d6a71bb94"/>
                <w:id w:val="-468591880"/>
                <w:lock w:val="sdtLocked"/>
              </w:sdtPr>
              <w:sdtEndPr/>
              <w:sdtContent>
                <w:p w:rsidR="00104826" w:rsidRDefault="005E6377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12e1c0519474a3a9bf40b6d6a71bb94"/>
                      <w:id w:val="-139156641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</w:rPr>
                    <w:t xml:space="preserve">. </w:t>
                  </w:r>
                  <w:r>
                    <w:rPr>
                      <w:szCs w:val="24"/>
                      <w:lang w:eastAsia="lt-LT"/>
                    </w:rPr>
                    <w:t xml:space="preserve">Savivaldybės mero pareiginei algai taikytinas koeficientas nustatomas atsižvelgiant į savivaldybės </w:t>
                  </w:r>
                  <w:r>
                    <w:rPr>
                      <w:szCs w:val="24"/>
                      <w:lang w:eastAsia="lt-LT"/>
                    </w:rPr>
                    <w:t>gyventojų skaičių, nustatytą pagal kalendorinių metų, einančių prieš kalendorinius metus, kuriais vyko paskutiniai savivaldybių tarybų rinkimai, sausio 1 dienos gyvenamąją vietą deklaravusių asmenų ir neturinčių gyvenamosios vietos asmenų apskaitos duomeni</w:t>
                  </w:r>
                  <w:r>
                    <w:rPr>
                      <w:szCs w:val="24"/>
                      <w:lang w:eastAsia="lt-LT"/>
                    </w:rPr>
                    <w:t>s, paskelbtus Lietuvos Respublikos gyventojų registro tvarkytojo interneto svetainėje Lietuvos Respublikos gyventojų registro tvarkytojo nuostatuose nustatyta tvarka ir terminais. S</w:t>
                  </w:r>
                  <w:r>
                    <w:rPr>
                      <w:shd w:val="clear" w:color="auto" w:fill="FFFFFF"/>
                    </w:rPr>
                    <w:t>avivaldybės merui nustatytas pareiginės algos koeficientas taikomas iki pir</w:t>
                  </w:r>
                  <w:r>
                    <w:rPr>
                      <w:shd w:val="clear" w:color="auto" w:fill="FFFFFF"/>
                    </w:rPr>
                    <w:t>mojo išrinktos naujos savivaldybės tarybos posėdžio.</w:t>
                  </w:r>
                </w:p>
              </w:sdtContent>
            </w:sdt>
            <w:sdt>
              <w:sdtPr>
                <w:alias w:val="3 str. 3 d."/>
                <w:tag w:val="part_afb9f6081d01491bba09d7f084861366"/>
                <w:id w:val="-218592710"/>
                <w:lock w:val="sdtLocked"/>
              </w:sdtPr>
              <w:sdtEndPr/>
              <w:sdtContent>
                <w:p w:rsidR="00104826" w:rsidRDefault="005E6377">
                  <w:pPr>
                    <w:spacing w:line="360" w:lineRule="auto"/>
                    <w:ind w:firstLine="720"/>
                    <w:jc w:val="both"/>
                    <w:rPr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fb9f6081d01491bba09d7f084861366"/>
                      <w:id w:val="-91385838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szCs w:val="24"/>
                    </w:rPr>
                    <w:t xml:space="preserve">. </w:t>
                  </w:r>
                  <w:r>
                    <w:rPr>
                      <w:bCs/>
                      <w:spacing w:val="2"/>
                      <w:szCs w:val="24"/>
                      <w:lang w:eastAsia="lt-LT"/>
                    </w:rPr>
                    <w:t xml:space="preserve">Jeigu </w:t>
                  </w:r>
                  <w:r>
                    <w:rPr>
                      <w:bCs/>
                      <w:szCs w:val="24"/>
                      <w:lang w:eastAsia="lt-LT"/>
                    </w:rPr>
                    <w:t>savivaldybės teritorijoje yra kurortinė teritorija, savivaldybės merui šio įstatymo priedo 5 punkte nustatytas pareiginės algos koeficientas didinamas 4 procentais, o jeigu savivaldybės teri</w:t>
                  </w:r>
                  <w:r>
                    <w:rPr>
                      <w:bCs/>
                      <w:szCs w:val="24"/>
                      <w:lang w:eastAsia="lt-LT"/>
                    </w:rPr>
                    <w:t>torijoje yra kurortas, savivaldybės merui šio įstatymo priedo 5 punkte nustatytas pareiginės algos koeficientas didinamas 5 procentais.</w:t>
                  </w:r>
                </w:p>
              </w:sdtContent>
            </w:sdt>
            <w:sdt>
              <w:sdtPr>
                <w:alias w:val="3 str. 4 d."/>
                <w:tag w:val="part_4d30936ad18040119dac1adcc1880429"/>
                <w:id w:val="2102991374"/>
                <w:lock w:val="sdtLocked"/>
              </w:sdtPr>
              <w:sdtEndPr/>
              <w:sdtContent>
                <w:p w:rsidR="00104826" w:rsidRDefault="005E6377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d30936ad18040119dac1adcc1880429"/>
                      <w:id w:val="1132053917"/>
                      <w:lock w:val="sdtLocked"/>
                    </w:sdtPr>
                    <w:sdtEndPr/>
                    <w:sdtContent>
                      <w:r>
                        <w:rPr>
                          <w:bCs/>
                          <w:szCs w:val="24"/>
                          <w:lang w:eastAsia="lt-LT"/>
                        </w:rPr>
                        <w:t>4</w:t>
                      </w:r>
                    </w:sdtContent>
                  </w:sdt>
                  <w:r>
                    <w:rPr>
                      <w:bCs/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szCs w:val="24"/>
                    </w:rPr>
                    <w:t>Duomenys apie valstybės politikų darbo užmokestį yra vieši. Šie duomenys teikiami vadovaujantis Lietuvos Respubli</w:t>
                  </w:r>
                  <w:r>
                    <w:rPr>
                      <w:szCs w:val="24"/>
                    </w:rPr>
                    <w:t xml:space="preserve">kos </w:t>
                  </w:r>
                  <w:r>
                    <w:rPr>
                      <w:szCs w:val="24"/>
                      <w:shd w:val="clear" w:color="auto" w:fill="FFFFFF"/>
                    </w:rPr>
                    <w:t xml:space="preserve">teisės gauti informaciją ir duomenų pakartotinio naudojimo </w:t>
                  </w:r>
                  <w:r>
                    <w:rPr>
                      <w:szCs w:val="24"/>
                    </w:rPr>
                    <w:t>įstatymo nustatyta tvarka.</w:t>
                  </w:r>
                </w:p>
                <w:p w:rsidR="00104826" w:rsidRDefault="005E6377">
                  <w:pPr>
                    <w:suppressAutoHyphens/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kirsnis"/>
            <w:tag w:val="part_fd9484318685495e8ee22079c4dc4054"/>
            <w:id w:val="-53395446"/>
            <w:lock w:val="sdtLocked"/>
          </w:sdtPr>
          <w:sdtEndPr/>
          <w:sdtContent>
            <w:p w:rsidR="00104826" w:rsidRDefault="005E6377">
              <w:pPr>
                <w:spacing w:line="360" w:lineRule="auto"/>
                <w:ind w:firstLine="720"/>
                <w:jc w:val="both"/>
                <w:textAlignment w:val="baseline"/>
                <w:rPr>
                  <w:szCs w:val="24"/>
                  <w:lang w:eastAsia="lt-LT"/>
                </w:rPr>
              </w:pPr>
              <w:sdt>
                <w:sdtPr>
                  <w:alias w:val="Pavadinimas"/>
                  <w:tag w:val="title_fd9484318685495e8ee22079c4dc4054"/>
                  <w:id w:val="69700019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4 straipsnis. Įstatymo</w:t>
                  </w:r>
                  <w:r>
                    <w:rPr>
                      <w:bCs/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>taikymo tvarka</w:t>
                  </w:r>
                </w:sdtContent>
              </w:sdt>
            </w:p>
            <w:sdt>
              <w:sdtPr>
                <w:alias w:val="1 d."/>
                <w:tag w:val="part_2b60a92420ba42f78ae38806d39be77e"/>
                <w:id w:val="63845678"/>
                <w:lock w:val="sdtLocked"/>
              </w:sdtPr>
              <w:sdtEndPr/>
              <w:sdtContent>
                <w:p w:rsidR="00104826" w:rsidRDefault="005E6377">
                  <w:pPr>
                    <w:spacing w:line="360" w:lineRule="auto"/>
                    <w:ind w:firstLine="720"/>
                    <w:jc w:val="both"/>
                    <w:textAlignment w:val="baseline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b60a92420ba42f78ae38806d39be77e"/>
                      <w:id w:val="-9278194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Seimo Pirmininko ir Seimo narių darbo užmokesčio dydis pradedamas taikyti nuo pirmojo naujai išrinkto Seimo posėdžio</w:t>
                  </w:r>
                  <w:r>
                    <w:rPr>
                      <w:szCs w:val="24"/>
                      <w:lang w:eastAsia="lt-LT"/>
                    </w:rPr>
                    <w:t xml:space="preserve"> dienos, Ministro Pirmininko darbo užmokesčio dydis – naujai išrinkus Seimą nuo paskyrimo Ministru Pirmininku dienos, ministrų darbo užmokesčio dydis – naujai išrinkus Seimą nuo Lietuvos Respublikos Vyriausybės sudėties patvirtinimo dienos. Iki tol šiems v</w:t>
                  </w:r>
                  <w:r>
                    <w:rPr>
                      <w:szCs w:val="24"/>
                      <w:lang w:eastAsia="lt-LT"/>
                    </w:rPr>
                    <w:t>alstybės politikams taikoma iki šio įstatymo taikymo pradžios nustatyta pareiginė alga ir taikomos iki šio įstatymo įsigaliojimo galiojusios Lietuvos Respublikos valstybės politikų ir valstybės pareigūnų darbo apmokėjimo įstatymo nuostatos.</w:t>
                  </w:r>
                </w:p>
              </w:sdtContent>
            </w:sdt>
            <w:sdt>
              <w:sdtPr>
                <w:alias w:val="2 d."/>
                <w:tag w:val="part_0b84d3c2398a424d87602dff3261c2e5"/>
                <w:id w:val="-2042273300"/>
                <w:lock w:val="sdtLocked"/>
              </w:sdtPr>
              <w:sdtEndPr/>
              <w:sdtContent>
                <w:p w:rsidR="00104826" w:rsidRDefault="005E6377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b84d3c2398a424d87602dff3261c2e5"/>
                      <w:id w:val="-2100785206"/>
                      <w:lock w:val="sdtLocked"/>
                    </w:sdtPr>
                    <w:sdtEndPr/>
                    <w:sdtContent>
                      <w:r>
                        <w:t>2</w:t>
                      </w:r>
                    </w:sdtContent>
                  </w:sdt>
                  <w:r>
                    <w:t>. Savivald</w:t>
                  </w:r>
                  <w:r>
                    <w:t>ybės mero darbo užmokesčio dydis pradedamas taikyti nuo 2023 m. liepos 1 d.</w:t>
                  </w:r>
                </w:p>
                <w:p w:rsidR="00104826" w:rsidRDefault="005E6377">
                  <w:pPr>
                    <w:spacing w:line="360" w:lineRule="auto"/>
                    <w:ind w:firstLine="720"/>
                    <w:jc w:val="both"/>
                  </w:pPr>
                </w:p>
              </w:sdtContent>
            </w:sdt>
          </w:sdtContent>
        </w:sdt>
        <w:sdt>
          <w:sdtPr>
            <w:alias w:val="signatura"/>
            <w:tag w:val="part_d465d08db70048f9a7844a53b7cf44cc"/>
            <w:id w:val="480514053"/>
            <w:lock w:val="sdtLocked"/>
          </w:sdtPr>
          <w:sdtEndPr/>
          <w:sdtContent>
            <w:p w:rsidR="00104826" w:rsidRDefault="005E6377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:rsidR="00104826" w:rsidRDefault="00104826">
              <w:pPr>
                <w:spacing w:line="360" w:lineRule="auto"/>
                <w:rPr>
                  <w:i/>
                  <w:szCs w:val="24"/>
                </w:rPr>
              </w:pPr>
            </w:p>
            <w:p w:rsidR="00104826" w:rsidRDefault="00104826">
              <w:pPr>
                <w:spacing w:line="360" w:lineRule="auto"/>
                <w:rPr>
                  <w:i/>
                  <w:szCs w:val="24"/>
                </w:rPr>
              </w:pPr>
            </w:p>
            <w:p w:rsidR="00104826" w:rsidRDefault="00104826">
              <w:pPr>
                <w:spacing w:line="360" w:lineRule="auto"/>
              </w:pPr>
            </w:p>
            <w:p w:rsidR="00104826" w:rsidRDefault="005E6377">
              <w:pPr>
                <w:tabs>
                  <w:tab w:val="right" w:pos="9356"/>
                </w:tabs>
                <w:rPr>
                  <w:lang w:val="en-US"/>
                </w:rPr>
              </w:pPr>
              <w:proofErr w:type="spellStart"/>
              <w:r>
                <w:rPr>
                  <w:lang w:val="en-US"/>
                </w:rPr>
                <w:t>Respublikos</w:t>
              </w:r>
              <w:proofErr w:type="spellEnd"/>
              <w:r>
                <w:rPr>
                  <w:lang w:val="en-US"/>
                </w:rPr>
                <w:t xml:space="preserve"> </w:t>
              </w:r>
              <w:proofErr w:type="spellStart"/>
              <w:r>
                <w:rPr>
                  <w:lang w:val="en-US"/>
                </w:rPr>
                <w:t>Prezidentas</w:t>
              </w:r>
              <w:proofErr w:type="spellEnd"/>
              <w:r>
                <w:rPr>
                  <w:caps/>
                </w:rPr>
                <w:tab/>
              </w:r>
              <w:proofErr w:type="spellStart"/>
              <w:r>
                <w:rPr>
                  <w:lang w:val="en-US"/>
                </w:rPr>
                <w:t>Gitanas</w:t>
              </w:r>
              <w:proofErr w:type="spellEnd"/>
              <w:r>
                <w:rPr>
                  <w:lang w:val="en-US"/>
                </w:rPr>
                <w:t xml:space="preserve"> </w:t>
              </w:r>
              <w:proofErr w:type="spellStart"/>
              <w:r>
                <w:rPr>
                  <w:lang w:val="en-US"/>
                </w:rPr>
                <w:t>Nausėda</w:t>
              </w:r>
              <w:proofErr w:type="spellEnd"/>
            </w:p>
            <w:p w:rsidR="00104826" w:rsidRDefault="00104826">
              <w:pPr>
                <w:tabs>
                  <w:tab w:val="right" w:pos="9356"/>
                </w:tabs>
              </w:pPr>
            </w:p>
            <w:p w:rsidR="00104826" w:rsidRDefault="00104826">
              <w:pPr>
                <w:sectPr w:rsidR="00104826">
                  <w:type w:val="continuous"/>
                  <w:pgSz w:w="11907" w:h="16840" w:code="9"/>
                  <w:pgMar w:top="1134" w:right="851" w:bottom="1134" w:left="1701" w:header="706" w:footer="706" w:gutter="0"/>
                  <w:cols w:space="1296"/>
                  <w:titlePg/>
                  <w:docGrid w:linePitch="326"/>
                </w:sectPr>
              </w:pPr>
              <w:bookmarkStart w:id="0" w:name="_GoBack"/>
              <w:bookmarkEnd w:id="0"/>
            </w:p>
            <w:p w:rsidR="00104826" w:rsidRDefault="005E6377">
              <w:pPr>
                <w:tabs>
                  <w:tab w:val="center" w:pos="4153"/>
                  <w:tab w:val="right" w:pos="8306"/>
                </w:tabs>
                <w:rPr>
                  <w:rFonts w:ascii="TimesLT" w:hAnsi="TimesLT"/>
                  <w:lang w:val="en-US"/>
                </w:rPr>
              </w:pPr>
            </w:p>
          </w:sdtContent>
        </w:sdt>
      </w:sdtContent>
    </w:sdt>
    <w:sdt>
      <w:sdtPr>
        <w:alias w:val="pr."/>
        <w:tag w:val="part_f79875beff934014a3265f9302067daa"/>
        <w:id w:val="1489206288"/>
        <w:lock w:val="sdtLocked"/>
      </w:sdtPr>
      <w:sdtEndPr/>
      <w:sdtContent>
        <w:p w:rsidR="00104826" w:rsidRDefault="005E6377">
          <w:pPr>
            <w:ind w:firstLine="5954"/>
            <w:jc w:val="both"/>
            <w:rPr>
              <w:szCs w:val="24"/>
            </w:rPr>
          </w:pPr>
          <w:r>
            <w:rPr>
              <w:szCs w:val="24"/>
            </w:rPr>
            <w:t xml:space="preserve">Lietuvos Respublikos </w:t>
          </w:r>
        </w:p>
        <w:p w:rsidR="00104826" w:rsidRDefault="005E6377">
          <w:pPr>
            <w:ind w:firstLine="5954"/>
            <w:jc w:val="both"/>
            <w:rPr>
              <w:szCs w:val="24"/>
            </w:rPr>
          </w:pPr>
          <w:r>
            <w:rPr>
              <w:szCs w:val="24"/>
            </w:rPr>
            <w:t xml:space="preserve">valstybės politikų </w:t>
          </w:r>
        </w:p>
        <w:p w:rsidR="00104826" w:rsidRDefault="005E6377">
          <w:pPr>
            <w:ind w:firstLine="5954"/>
            <w:rPr>
              <w:szCs w:val="24"/>
            </w:rPr>
          </w:pPr>
          <w:r>
            <w:rPr>
              <w:szCs w:val="24"/>
            </w:rPr>
            <w:t>darbo u</w:t>
          </w:r>
          <w:r>
            <w:rPr>
              <w:szCs w:val="24"/>
            </w:rPr>
            <w:t>žmokesčio įstatymo</w:t>
          </w:r>
        </w:p>
        <w:p w:rsidR="00104826" w:rsidRDefault="005E6377">
          <w:pPr>
            <w:ind w:firstLine="5954"/>
            <w:jc w:val="both"/>
            <w:rPr>
              <w:szCs w:val="24"/>
            </w:rPr>
          </w:pPr>
          <w:r>
            <w:rPr>
              <w:szCs w:val="24"/>
            </w:rPr>
            <w:t xml:space="preserve">priedas </w:t>
          </w:r>
        </w:p>
        <w:p w:rsidR="00104826" w:rsidRDefault="00104826">
          <w:pPr>
            <w:spacing w:line="360" w:lineRule="auto"/>
            <w:jc w:val="center"/>
            <w:rPr>
              <w:b/>
              <w:bCs/>
              <w:szCs w:val="24"/>
            </w:rPr>
          </w:pPr>
        </w:p>
        <w:p w:rsidR="00104826" w:rsidRDefault="005E6377">
          <w:pPr>
            <w:spacing w:line="360" w:lineRule="auto"/>
            <w:jc w:val="center"/>
            <w:rPr>
              <w:b/>
              <w:bCs/>
              <w:szCs w:val="24"/>
            </w:rPr>
          </w:pPr>
          <w:sdt>
            <w:sdtPr>
              <w:alias w:val="Pavadinimas"/>
              <w:tag w:val="title_f79875beff934014a3265f9302067daa"/>
              <w:id w:val="161053075"/>
              <w:lock w:val="sdtLocked"/>
            </w:sdtPr>
            <w:sdtEndPr/>
            <w:sdtContent>
              <w:r>
                <w:rPr>
                  <w:b/>
                  <w:szCs w:val="24"/>
                </w:rPr>
                <w:t>LIETUVOS RESPUBLIKOS</w:t>
              </w:r>
              <w:r>
                <w:rPr>
                  <w:b/>
                  <w:bCs/>
                  <w:szCs w:val="24"/>
                </w:rPr>
                <w:t xml:space="preserve"> VALSTYBĖS POLITIKŲ PAREIGINĖS ALGOS KOEFICIENTAI</w:t>
              </w:r>
            </w:sdtContent>
          </w:sdt>
        </w:p>
        <w:p w:rsidR="00104826" w:rsidRDefault="00104826">
          <w:pPr>
            <w:jc w:val="right"/>
            <w:rPr>
              <w:szCs w:val="24"/>
            </w:rPr>
          </w:pPr>
        </w:p>
        <w:tbl>
          <w:tblPr>
            <w:tblW w:w="8766" w:type="dxa"/>
            <w:tblInd w:w="-34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0" w:type="dxa"/>
              <w:right w:w="0" w:type="dxa"/>
            </w:tblCellMar>
            <w:tblLook w:val="0000" w:firstRow="0" w:lastRow="0" w:firstColumn="0" w:lastColumn="0" w:noHBand="0" w:noVBand="0"/>
          </w:tblPr>
          <w:tblGrid>
            <w:gridCol w:w="756"/>
            <w:gridCol w:w="5794"/>
            <w:gridCol w:w="2216"/>
          </w:tblGrid>
          <w:tr w:rsidR="00104826">
            <w:tc>
              <w:tcPr>
                <w:tcW w:w="756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 w:rsidR="00104826" w:rsidRDefault="005E63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Eil. Nr.</w:t>
                </w:r>
              </w:p>
            </w:tc>
            <w:tc>
              <w:tcPr>
                <w:tcW w:w="5794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 w:rsidR="00104826" w:rsidRDefault="005E63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Pareigų pavadinimas</w:t>
                </w:r>
              </w:p>
            </w:tc>
            <w:tc>
              <w:tcPr>
                <w:tcW w:w="2216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104826" w:rsidRDefault="005E63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Pareiginės algos koeficientas</w:t>
                </w:r>
              </w:p>
            </w:tc>
          </w:tr>
          <w:tr w:rsidR="00104826">
            <w:tc>
              <w:tcPr>
                <w:tcW w:w="756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 w:rsidR="00104826" w:rsidRDefault="005E63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1.</w:t>
                </w:r>
              </w:p>
            </w:tc>
            <w:tc>
              <w:tcPr>
                <w:tcW w:w="5794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104826" w:rsidRDefault="005E6377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Lietuvos Respublikos Seimo Pirmininkas </w:t>
                </w:r>
              </w:p>
            </w:tc>
            <w:tc>
              <w:tcPr>
                <w:tcW w:w="2216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 w:rsidR="00104826" w:rsidRDefault="005E63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4,9</w:t>
                </w:r>
              </w:p>
            </w:tc>
          </w:tr>
          <w:tr w:rsidR="00104826">
            <w:tc>
              <w:tcPr>
                <w:tcW w:w="756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 w:rsidR="00104826" w:rsidRDefault="005E63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2.</w:t>
                </w:r>
              </w:p>
            </w:tc>
            <w:tc>
              <w:tcPr>
                <w:tcW w:w="5794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104826" w:rsidRDefault="005E63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Lietuvos Respublikos Seimo nariai:</w:t>
                </w:r>
              </w:p>
            </w:tc>
            <w:tc>
              <w:tcPr>
                <w:tcW w:w="2216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 w:rsidR="00104826" w:rsidRDefault="00104826">
                <w:pPr>
                  <w:ind w:firstLine="55"/>
                  <w:jc w:val="center"/>
                  <w:rPr>
                    <w:szCs w:val="24"/>
                  </w:rPr>
                </w:pPr>
              </w:p>
            </w:tc>
          </w:tr>
          <w:tr w:rsidR="00104826">
            <w:tc>
              <w:tcPr>
                <w:tcW w:w="756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 w:rsidR="00104826" w:rsidRDefault="005E63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2.1.</w:t>
                </w:r>
              </w:p>
            </w:tc>
            <w:tc>
              <w:tcPr>
                <w:tcW w:w="5794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104826" w:rsidRDefault="005E63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Lietuvos Respublikos Seimo Pirmininko pirmasis pavaduotojas </w:t>
                </w:r>
              </w:p>
            </w:tc>
            <w:tc>
              <w:tcPr>
                <w:tcW w:w="2216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 w:rsidR="00104826" w:rsidRDefault="005E63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4,3</w:t>
                </w:r>
              </w:p>
            </w:tc>
          </w:tr>
          <w:tr w:rsidR="00104826">
            <w:tc>
              <w:tcPr>
                <w:tcW w:w="756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 w:rsidR="00104826" w:rsidRDefault="005E63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2.2.</w:t>
                </w:r>
              </w:p>
            </w:tc>
            <w:tc>
              <w:tcPr>
                <w:tcW w:w="5794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104826" w:rsidRDefault="005E63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Lietuvos Respublikos Seimo Pirmininko pavaduotojai, Lietuvos Respublikos Seimo opozicijos lyderis </w:t>
                </w:r>
              </w:p>
            </w:tc>
            <w:tc>
              <w:tcPr>
                <w:tcW w:w="2216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 w:rsidR="00104826" w:rsidRDefault="005E63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4,2</w:t>
                </w:r>
              </w:p>
            </w:tc>
          </w:tr>
          <w:tr w:rsidR="00104826">
            <w:tc>
              <w:tcPr>
                <w:tcW w:w="756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 w:rsidR="00104826" w:rsidRDefault="005E63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2.3.</w:t>
                </w:r>
              </w:p>
            </w:tc>
            <w:tc>
              <w:tcPr>
                <w:tcW w:w="5794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104826" w:rsidRDefault="005E63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Lietuvos Respublikos Seimo komitetų pirmininkai </w:t>
                </w:r>
              </w:p>
            </w:tc>
            <w:tc>
              <w:tcPr>
                <w:tcW w:w="2216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 w:rsidR="00104826" w:rsidRDefault="005E63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4,0</w:t>
                </w:r>
              </w:p>
            </w:tc>
          </w:tr>
          <w:tr w:rsidR="00104826">
            <w:tc>
              <w:tcPr>
                <w:tcW w:w="756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 w:rsidR="00104826" w:rsidRDefault="005E63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2.4.</w:t>
                </w:r>
              </w:p>
            </w:tc>
            <w:tc>
              <w:tcPr>
                <w:tcW w:w="5794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104826" w:rsidRDefault="005E63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Lietuvos Respublikos Seimo komitetų pirmininkų pavaduotojai </w:t>
                </w:r>
              </w:p>
            </w:tc>
            <w:tc>
              <w:tcPr>
                <w:tcW w:w="2216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 w:rsidR="00104826" w:rsidRDefault="005E63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3,8</w:t>
                </w:r>
              </w:p>
            </w:tc>
          </w:tr>
          <w:tr w:rsidR="00104826">
            <w:tc>
              <w:tcPr>
                <w:tcW w:w="756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 w:rsidR="00104826" w:rsidRDefault="005E63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2.5.</w:t>
                </w:r>
              </w:p>
            </w:tc>
            <w:tc>
              <w:tcPr>
                <w:tcW w:w="5794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104826" w:rsidRDefault="005E63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Lietuvos Respublikos Seimo pakomitečių pirmininkai, nuolatinių komisijų pirmininkai </w:t>
                </w:r>
              </w:p>
            </w:tc>
            <w:tc>
              <w:tcPr>
                <w:tcW w:w="2216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 w:rsidR="00104826" w:rsidRDefault="005E63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3,7</w:t>
                </w:r>
              </w:p>
            </w:tc>
          </w:tr>
          <w:tr w:rsidR="00104826">
            <w:tc>
              <w:tcPr>
                <w:tcW w:w="756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 w:rsidR="00104826" w:rsidRDefault="005E63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2.6.</w:t>
                </w:r>
              </w:p>
            </w:tc>
            <w:tc>
              <w:tcPr>
                <w:tcW w:w="5794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104826" w:rsidRDefault="005E63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Lietuvos Respublikos Seimo nuolatinių komisijų pirmininkų pavaduotojai </w:t>
                </w:r>
              </w:p>
            </w:tc>
            <w:tc>
              <w:tcPr>
                <w:tcW w:w="2216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 w:rsidR="00104826" w:rsidRDefault="005E63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3,6</w:t>
                </w:r>
              </w:p>
            </w:tc>
          </w:tr>
          <w:tr w:rsidR="00104826">
            <w:tc>
              <w:tcPr>
                <w:tcW w:w="756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 w:rsidR="00104826" w:rsidRDefault="005E6377">
                <w:pPr>
                  <w:ind w:firstLine="55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2.7.</w:t>
                </w:r>
              </w:p>
            </w:tc>
            <w:tc>
              <w:tcPr>
                <w:tcW w:w="5794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 w:rsidR="00104826" w:rsidRDefault="005E63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Lietuvos</w:t>
                </w:r>
                <w:r>
                  <w:rPr>
                    <w:szCs w:val="24"/>
                  </w:rPr>
                  <w:t xml:space="preserve"> Respublikos Seimo frakcijų seniūnai, kai frakcijos dydis:</w:t>
                </w:r>
              </w:p>
            </w:tc>
            <w:tc>
              <w:tcPr>
                <w:tcW w:w="2216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 w:rsidR="00104826" w:rsidRDefault="00104826">
                <w:pPr>
                  <w:jc w:val="center"/>
                  <w:rPr>
                    <w:szCs w:val="24"/>
                  </w:rPr>
                </w:pPr>
              </w:p>
              <w:p w:rsidR="00104826" w:rsidRDefault="00104826">
                <w:pPr>
                  <w:jc w:val="center"/>
                  <w:rPr>
                    <w:szCs w:val="24"/>
                  </w:rPr>
                </w:pPr>
              </w:p>
            </w:tc>
          </w:tr>
          <w:tr w:rsidR="00104826">
            <w:trPr>
              <w:trHeight w:val="235"/>
            </w:trPr>
            <w:tc>
              <w:tcPr>
                <w:tcW w:w="756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 w:rsidR="00104826" w:rsidRDefault="005E63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2.7.1.</w:t>
                </w:r>
              </w:p>
            </w:tc>
            <w:tc>
              <w:tcPr>
                <w:tcW w:w="5794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104826" w:rsidRDefault="005E63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nuo 7 iki 10 narių </w:t>
                </w:r>
              </w:p>
            </w:tc>
            <w:tc>
              <w:tcPr>
                <w:tcW w:w="2216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 w:rsidR="00104826" w:rsidRDefault="005E63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3,7</w:t>
                </w:r>
              </w:p>
            </w:tc>
          </w:tr>
          <w:tr w:rsidR="00104826">
            <w:tc>
              <w:tcPr>
                <w:tcW w:w="756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 w:rsidR="00104826" w:rsidRDefault="005E63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2.7.2.</w:t>
                </w:r>
              </w:p>
            </w:tc>
            <w:tc>
              <w:tcPr>
                <w:tcW w:w="5794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104826" w:rsidRDefault="005E63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nuo 11 iki 20 narių </w:t>
                </w:r>
              </w:p>
            </w:tc>
            <w:tc>
              <w:tcPr>
                <w:tcW w:w="2216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 w:rsidR="00104826" w:rsidRDefault="005E63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3,8</w:t>
                </w:r>
              </w:p>
            </w:tc>
          </w:tr>
          <w:tr w:rsidR="00104826">
            <w:tc>
              <w:tcPr>
                <w:tcW w:w="756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 w:rsidR="00104826" w:rsidRDefault="005E63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2.7.3.</w:t>
                </w:r>
              </w:p>
            </w:tc>
            <w:tc>
              <w:tcPr>
                <w:tcW w:w="5794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104826" w:rsidRDefault="005E63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nuo 21 iki 30 narių </w:t>
                </w:r>
              </w:p>
            </w:tc>
            <w:tc>
              <w:tcPr>
                <w:tcW w:w="2216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 w:rsidR="00104826" w:rsidRDefault="005E63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3,9</w:t>
                </w:r>
              </w:p>
            </w:tc>
          </w:tr>
          <w:tr w:rsidR="00104826">
            <w:tc>
              <w:tcPr>
                <w:tcW w:w="756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 w:rsidR="00104826" w:rsidRDefault="005E63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2.7.4.</w:t>
                </w:r>
              </w:p>
            </w:tc>
            <w:tc>
              <w:tcPr>
                <w:tcW w:w="5794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104826" w:rsidRDefault="005E63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nuo 31 iki 40 narių </w:t>
                </w:r>
              </w:p>
            </w:tc>
            <w:tc>
              <w:tcPr>
                <w:tcW w:w="2216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 w:rsidR="00104826" w:rsidRDefault="005E63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4,0</w:t>
                </w:r>
              </w:p>
            </w:tc>
          </w:tr>
          <w:tr w:rsidR="00104826">
            <w:tc>
              <w:tcPr>
                <w:tcW w:w="756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 w:rsidR="00104826" w:rsidRDefault="005E63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2.7.5.</w:t>
                </w:r>
              </w:p>
            </w:tc>
            <w:tc>
              <w:tcPr>
                <w:tcW w:w="5794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104826" w:rsidRDefault="005E63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daugiau kaip 40 narių </w:t>
                </w:r>
              </w:p>
            </w:tc>
            <w:tc>
              <w:tcPr>
                <w:tcW w:w="2216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 w:rsidR="00104826" w:rsidRDefault="005E63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4,1</w:t>
                </w:r>
              </w:p>
            </w:tc>
          </w:tr>
          <w:tr w:rsidR="00104826">
            <w:tc>
              <w:tcPr>
                <w:tcW w:w="756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104826" w:rsidRDefault="005E63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2.8.</w:t>
                </w:r>
              </w:p>
            </w:tc>
            <w:tc>
              <w:tcPr>
                <w:tcW w:w="5794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104826" w:rsidRDefault="005E63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Lietuvos Respublikos </w:t>
                </w:r>
                <w:r>
                  <w:rPr>
                    <w:szCs w:val="24"/>
                  </w:rPr>
                  <w:t>Seimo frakcijų seniūnų pavaduotojai, kai frakcijos dydis:</w:t>
                </w:r>
              </w:p>
            </w:tc>
            <w:tc>
              <w:tcPr>
                <w:tcW w:w="2216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 w:rsidR="00104826" w:rsidRDefault="00104826">
                <w:pPr>
                  <w:jc w:val="center"/>
                  <w:rPr>
                    <w:szCs w:val="24"/>
                  </w:rPr>
                </w:pPr>
              </w:p>
            </w:tc>
          </w:tr>
          <w:tr w:rsidR="00104826">
            <w:tc>
              <w:tcPr>
                <w:tcW w:w="756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104826" w:rsidRDefault="005E63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2.8.1.</w:t>
                </w:r>
              </w:p>
            </w:tc>
            <w:tc>
              <w:tcPr>
                <w:tcW w:w="5794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104826" w:rsidRDefault="005E63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nuo 7 iki 10 narių</w:t>
                </w:r>
              </w:p>
            </w:tc>
            <w:tc>
              <w:tcPr>
                <w:tcW w:w="2216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104826" w:rsidRDefault="005E63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3,6</w:t>
                </w:r>
              </w:p>
            </w:tc>
          </w:tr>
          <w:tr w:rsidR="00104826">
            <w:tc>
              <w:tcPr>
                <w:tcW w:w="756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104826" w:rsidRDefault="005E63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2.8.2.</w:t>
                </w:r>
              </w:p>
            </w:tc>
            <w:tc>
              <w:tcPr>
                <w:tcW w:w="5794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104826" w:rsidRDefault="005E63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nuo 11 iki 20 narių</w:t>
                </w:r>
              </w:p>
            </w:tc>
            <w:tc>
              <w:tcPr>
                <w:tcW w:w="2216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104826" w:rsidRDefault="005E63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3,7</w:t>
                </w:r>
              </w:p>
            </w:tc>
          </w:tr>
          <w:tr w:rsidR="00104826">
            <w:tc>
              <w:tcPr>
                <w:tcW w:w="756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104826" w:rsidRDefault="005E63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2.8.3.</w:t>
                </w:r>
              </w:p>
            </w:tc>
            <w:tc>
              <w:tcPr>
                <w:tcW w:w="5794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104826" w:rsidRDefault="005E63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nuo 21 iki 30 narių</w:t>
                </w:r>
              </w:p>
            </w:tc>
            <w:tc>
              <w:tcPr>
                <w:tcW w:w="2216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104826" w:rsidRDefault="005E63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3,8</w:t>
                </w:r>
              </w:p>
            </w:tc>
          </w:tr>
          <w:tr w:rsidR="00104826">
            <w:tc>
              <w:tcPr>
                <w:tcW w:w="756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104826" w:rsidRDefault="005E63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2.8.4.</w:t>
                </w:r>
              </w:p>
            </w:tc>
            <w:tc>
              <w:tcPr>
                <w:tcW w:w="5794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104826" w:rsidRDefault="005E63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nuo 31 iki 40 narių</w:t>
                </w:r>
              </w:p>
            </w:tc>
            <w:tc>
              <w:tcPr>
                <w:tcW w:w="2216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104826" w:rsidRDefault="005E63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3,9</w:t>
                </w:r>
              </w:p>
            </w:tc>
          </w:tr>
          <w:tr w:rsidR="00104826">
            <w:tc>
              <w:tcPr>
                <w:tcW w:w="756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104826" w:rsidRDefault="005E63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2.8.5.</w:t>
                </w:r>
              </w:p>
            </w:tc>
            <w:tc>
              <w:tcPr>
                <w:tcW w:w="5794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104826" w:rsidRDefault="005E63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daugiau kaip 40 narių</w:t>
                </w:r>
              </w:p>
            </w:tc>
            <w:tc>
              <w:tcPr>
                <w:tcW w:w="2216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104826" w:rsidRDefault="005E63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4,0</w:t>
                </w:r>
              </w:p>
            </w:tc>
          </w:tr>
          <w:tr w:rsidR="00104826">
            <w:tc>
              <w:tcPr>
                <w:tcW w:w="756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104826" w:rsidRDefault="005E63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2.9.</w:t>
                </w:r>
              </w:p>
            </w:tc>
            <w:tc>
              <w:tcPr>
                <w:tcW w:w="5794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104826" w:rsidRDefault="005E63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kiti Seimo nariai</w:t>
                </w:r>
              </w:p>
            </w:tc>
            <w:tc>
              <w:tcPr>
                <w:tcW w:w="2216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104826" w:rsidRDefault="005E63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3,5</w:t>
                </w:r>
              </w:p>
            </w:tc>
          </w:tr>
          <w:tr w:rsidR="00104826">
            <w:tc>
              <w:tcPr>
                <w:tcW w:w="756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104826" w:rsidRDefault="005E63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3.</w:t>
                </w:r>
              </w:p>
            </w:tc>
            <w:tc>
              <w:tcPr>
                <w:tcW w:w="5794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104826" w:rsidRDefault="005E63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Lietuvos Respublikos Ministras Pirmininkas</w:t>
                </w:r>
              </w:p>
            </w:tc>
            <w:tc>
              <w:tcPr>
                <w:tcW w:w="2216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104826" w:rsidRDefault="005E63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4,9</w:t>
                </w:r>
              </w:p>
            </w:tc>
          </w:tr>
          <w:tr w:rsidR="00104826">
            <w:tc>
              <w:tcPr>
                <w:tcW w:w="756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104826" w:rsidRDefault="005E63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4.</w:t>
                </w:r>
              </w:p>
            </w:tc>
            <w:tc>
              <w:tcPr>
                <w:tcW w:w="5794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104826" w:rsidRDefault="005E63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Ministrai</w:t>
                </w:r>
              </w:p>
            </w:tc>
            <w:tc>
              <w:tcPr>
                <w:tcW w:w="2216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104826" w:rsidRDefault="005E63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4,3</w:t>
                </w:r>
              </w:p>
            </w:tc>
          </w:tr>
          <w:tr w:rsidR="00104826">
            <w:tc>
              <w:tcPr>
                <w:tcW w:w="756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104826" w:rsidRDefault="005E63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5.</w:t>
                </w:r>
              </w:p>
            </w:tc>
            <w:tc>
              <w:tcPr>
                <w:tcW w:w="5794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104826" w:rsidRDefault="005E6377">
                <w:pPr>
                  <w:rPr>
                    <w:szCs w:val="24"/>
                  </w:rPr>
                </w:pPr>
                <w:r>
                  <w:rPr>
                    <w:szCs w:val="24"/>
                    <w:lang w:eastAsia="lt-LT"/>
                  </w:rPr>
                  <w:t>Savivaldybių merai, kai savivaldybės teritorijoje gyvena:</w:t>
                </w:r>
              </w:p>
            </w:tc>
            <w:tc>
              <w:tcPr>
                <w:tcW w:w="2216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104826" w:rsidRDefault="00104826">
                <w:pPr>
                  <w:jc w:val="center"/>
                  <w:rPr>
                    <w:szCs w:val="24"/>
                  </w:rPr>
                </w:pPr>
              </w:p>
            </w:tc>
          </w:tr>
          <w:tr w:rsidR="00104826">
            <w:tc>
              <w:tcPr>
                <w:tcW w:w="756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104826" w:rsidRDefault="005E63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5.1.</w:t>
                </w:r>
              </w:p>
            </w:tc>
            <w:tc>
              <w:tcPr>
                <w:tcW w:w="5794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104826" w:rsidRDefault="005E6377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per 500 tūkst. gyventojų</w:t>
                </w:r>
              </w:p>
            </w:tc>
            <w:tc>
              <w:tcPr>
                <w:tcW w:w="2216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104826" w:rsidRDefault="005E63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3,5</w:t>
                </w:r>
              </w:p>
            </w:tc>
          </w:tr>
          <w:tr w:rsidR="00104826">
            <w:tc>
              <w:tcPr>
                <w:tcW w:w="756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104826" w:rsidRDefault="005E63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5.2.</w:t>
                </w:r>
              </w:p>
            </w:tc>
            <w:tc>
              <w:tcPr>
                <w:tcW w:w="5794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104826" w:rsidRDefault="005E6377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nuo 100 tūkst. gyventojų iki 500 tūkst. gyventojų</w:t>
                </w:r>
              </w:p>
            </w:tc>
            <w:tc>
              <w:tcPr>
                <w:tcW w:w="2216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104826" w:rsidRDefault="005E63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3,4</w:t>
                </w:r>
              </w:p>
            </w:tc>
          </w:tr>
          <w:tr w:rsidR="00104826">
            <w:tc>
              <w:tcPr>
                <w:tcW w:w="756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104826" w:rsidRDefault="005E63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5.3.</w:t>
                </w:r>
              </w:p>
            </w:tc>
            <w:tc>
              <w:tcPr>
                <w:tcW w:w="5794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104826" w:rsidRDefault="005E6377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nuo 50 tūkst. gyventojų iki</w:t>
                </w:r>
                <w:r>
                  <w:rPr>
                    <w:szCs w:val="24"/>
                    <w:lang w:eastAsia="lt-LT"/>
                  </w:rPr>
                  <w:t xml:space="preserve"> 100 tūkst. gyventojų</w:t>
                </w:r>
              </w:p>
            </w:tc>
            <w:tc>
              <w:tcPr>
                <w:tcW w:w="2216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104826" w:rsidRDefault="005E63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3,2</w:t>
                </w:r>
              </w:p>
            </w:tc>
          </w:tr>
          <w:tr w:rsidR="00104826">
            <w:tc>
              <w:tcPr>
                <w:tcW w:w="756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104826" w:rsidRDefault="005E63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5.4.</w:t>
                </w:r>
              </w:p>
            </w:tc>
            <w:tc>
              <w:tcPr>
                <w:tcW w:w="5794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104826" w:rsidRDefault="005E6377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nuo 15 tūkst. gyventojų iki 50 tūkst. gyventojų</w:t>
                </w:r>
              </w:p>
            </w:tc>
            <w:tc>
              <w:tcPr>
                <w:tcW w:w="2216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104826" w:rsidRDefault="005E63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3,0</w:t>
                </w:r>
              </w:p>
            </w:tc>
          </w:tr>
          <w:tr w:rsidR="00104826">
            <w:tc>
              <w:tcPr>
                <w:tcW w:w="756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104826" w:rsidRDefault="005E63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5.5</w:t>
                </w:r>
              </w:p>
            </w:tc>
            <w:tc>
              <w:tcPr>
                <w:tcW w:w="5794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104826" w:rsidRDefault="005E6377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iki 15 tūkst. gyventojų</w:t>
                </w:r>
              </w:p>
            </w:tc>
            <w:tc>
              <w:tcPr>
                <w:tcW w:w="2216" w:type="dxa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104826" w:rsidRDefault="005E63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2,8</w:t>
                </w:r>
              </w:p>
            </w:tc>
          </w:tr>
        </w:tbl>
        <w:p w:rsidR="00104826" w:rsidRDefault="005E6377">
          <w:pPr>
            <w:spacing w:line="360" w:lineRule="atLeast"/>
            <w:jc w:val="center"/>
          </w:pPr>
          <w:r>
            <w:rPr>
              <w:iCs/>
              <w:szCs w:val="24"/>
              <w:lang w:eastAsia="lt-LT"/>
            </w:rPr>
            <w:t>_______________________</w:t>
          </w:r>
        </w:p>
      </w:sdtContent>
    </w:sdt>
    <w:sectPr w:rsidR="00104826">
      <w:pgSz w:w="11907" w:h="16840" w:code="9"/>
      <w:pgMar w:top="1440" w:right="1151" w:bottom="1151" w:left="2019" w:header="709" w:footer="709" w:gutter="0"/>
      <w:pgNumType w:start="1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04826" w:rsidRDefault="005E6377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:rsidR="00104826" w:rsidRDefault="005E6377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04826" w:rsidRDefault="005E6377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:rsidR="00104826" w:rsidRDefault="00104826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04826" w:rsidRDefault="00104826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04826" w:rsidRDefault="00104826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04826" w:rsidRDefault="005E6377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:rsidR="00104826" w:rsidRDefault="005E6377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04826" w:rsidRDefault="005E6377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:rsidR="00104826" w:rsidRDefault="00104826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04826" w:rsidRDefault="005E6377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noProof/>
        <w:szCs w:val="24"/>
        <w:lang w:val="en-US"/>
      </w:rPr>
      <w:t>2</w:t>
    </w:r>
    <w:r>
      <w:rPr>
        <w:szCs w:val="24"/>
        <w:lang w:val="en-US"/>
      </w:rPr>
      <w:fldChar w:fldCharType="end"/>
    </w:r>
  </w:p>
  <w:p w:rsidR="00104826" w:rsidRDefault="00104826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04826" w:rsidRDefault="00104826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16A8"/>
    <w:rsid w:val="00104826"/>
    <w:rsid w:val="004116A8"/>
    <w:rsid w:val="005E63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10261B3D-7480-48F4-8B00-158F36479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3e89d90ef8434ba78cb5d317ed248b82" PartId="62b26a6c68f748ff917b1e070d518644">
    <Part Type="straipsnis" Nr="1" Abbr="1 str." Title="Įstatymo paskirtis" DocPartId="eeef166d562e482e8a4e5f23cbbeaabb" PartId="62b2965975c04247a5a31c8c1075d820">
      <Part Type="strDalis" Nr="1" Abbr="1 str. 1 d." DocPartId="cef59728d6094becba0657b007b2be16" PartId="f7c0b81072fa4e0eb9d5d6430e1f79e0"/>
    </Part>
    <Part Type="straipsnis" Nr="2" Abbr="2 str." Title="Įstatymo taikymas" DocPartId="a9c614a7aef54baaa7bc2571a49e6948" PartId="f4255c3d7ece4491b27723c5cd5d2c07">
      <Part Type="strDalis" Nr="1" Abbr="2 str. 1 d." DocPartId="0bf9dd2c79d24c47bc7e0b5481d210c7" PartId="e167dda7502245b8a98a3831313e98b5">
        <Part Type="strPunktas" Nr="1" Abbr="2 str. 1 d. 1 p." DocPartId="349345bb1d594b7886272e8473d2e8f5" PartId="43ca351903e04fa1aa0d0a738247dc27"/>
        <Part Type="strPunktas" Nr="2" Abbr="2 str. 1 d. 2 p." DocPartId="4c8a92af00d04519858e1f43703106cb" PartId="f180d37d9801486195cc4e6fb6e7dc8d"/>
        <Part Type="strPunktas" Nr="3" Abbr="2 str. 1 d. 3 p." DocPartId="13751978d2f941f9a941ed94cf4b2db6" PartId="9ff951c739694a438bee099b403fc42c"/>
        <Part Type="strPunktas" Nr="4" Abbr="2 str. 1 d. 4 p." DocPartId="122e0f9c225840afa7b7e3199845d6f7" PartId="75f6c0e4031b40d4a64f5aa0e5cdcc4b"/>
        <Part Type="strPunktas" Nr="5" Abbr="2 str. 1 d. 5 p." DocPartId="b111fef0d2a94f7cbc41efcb707b51fd" PartId="8d52e8fea2b74f20a594d4e044d57664"/>
      </Part>
    </Part>
    <Part Type="straipsnis" Nr="3" Abbr="3 str." Title="Valstybės politikų darbo užmokestis" DocPartId="73ee9f6c2afb44dd8dbd343101994784" PartId="74a034cae4114d89b453f55a36b20763">
      <Part Type="strDalis" Nr="1" Abbr="3 str. 1 d." DocPartId="7db42e8ece354405a5ae1128166797f1" PartId="9dfc36cbc11b4bf6a5125ec95e03f573"/>
      <Part Type="strDalis" Nr="2" Abbr="3 str. 2 d." DocPartId="e0f9cd59cbbc49d4a3b984ba323629aa" PartId="312e1c0519474a3a9bf40b6d6a71bb94"/>
      <Part Type="strDalis" Nr="3" Abbr="3 str. 3 d." DocPartId="17508b4099a04d9ba7c0d561b4800e9e" PartId="afb9f6081d01491bba09d7f084861366"/>
      <Part Type="strDalis" Nr="4" Abbr="3 str. 4 d." DocPartId="f589afa266d64755ad05be46977d72b3" PartId="4d30936ad18040119dac1adcc1880429"/>
    </Part>
    <Part Type="skirsnis" Title="4 straipsnis. Įstatymo taikymo tvarka" DocPartId="b98c75c974e24219b564435cda8293f4" PartId="fd9484318685495e8ee22079c4dc4054">
      <Part Type="strDalis" Nr="1" Abbr="1 d." DocPartId="43814b69dbc7412ebaf8bc7892f66b7e" PartId="2b60a92420ba42f78ae38806d39be77e"/>
      <Part Type="strDalis" Nr="2" Abbr="2 d." DocPartId="f308098742d641e49014d676879de2d6" PartId="0b84d3c2398a424d87602dff3261c2e5"/>
    </Part>
    <Part Type="signatura" DocPartId="f0266ab43c7f44d3b8541698ebea8929" PartId="d465d08db70048f9a7844a53b7cf44cc"/>
  </Part>
  <Part Type="priedas" Abbr="pr." Title="LIETUVOS RESPUBLIKOS VALSTYBĖS POLITIKŲ PAREIGINĖS ALGOS KOEFICIENTAI" DocPartId="5e0357b0872e452b9847a3bab2fc9882" PartId="f79875beff934014a3265f9302067daa"/>
</Parts>
</file>

<file path=customXml/itemProps1.xml><?xml version="1.0" encoding="utf-8"?>
<ds:datastoreItem xmlns:ds="http://schemas.openxmlformats.org/officeDocument/2006/customXml" ds:itemID="{1DB47BF9-79B0-4B48-AAEB-12502AC0693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597</Words>
  <Characters>4233</Characters>
  <Application>Microsoft Office Word</Application>
  <DocSecurity>0</DocSecurity>
  <Lines>35</Lines>
  <Paragraphs>9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4821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MOZERĖ Dainora</dc:creator>
  <cp:lastModifiedBy>JUOSPONIENĖ Karolina</cp:lastModifiedBy>
  <cp:revision>3</cp:revision>
  <cp:lastPrinted>2023-05-25T13:51:00Z</cp:lastPrinted>
  <dcterms:created xsi:type="dcterms:W3CDTF">2023-06-02T05:11:00Z</dcterms:created>
  <dcterms:modified xsi:type="dcterms:W3CDTF">2023-06-09T14:22:00Z</dcterms:modified>
</cp:coreProperties>
</file>