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56d877671944e559a95a122dec5d12f"/>
        <w:id w:val="1664580537"/>
        <w:lock w:val="sdtLocked"/>
      </w:sdtPr>
      <w:sdtEndPr/>
      <w:sdtContent>
        <w:p w14:paraId="24FC94DA" w14:textId="77777777" w:rsidR="00820826" w:rsidRDefault="00847454">
          <w:pPr>
            <w:jc w:val="center"/>
            <w:rPr>
              <w:szCs w:val="24"/>
            </w:rPr>
          </w:pPr>
          <w:r>
            <w:rPr>
              <w:szCs w:val="24"/>
            </w:rPr>
            <w:object w:dxaOrig="706" w:dyaOrig="794" w14:anchorId="28E6454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.75pt;height:45pt" o:ole="" fillcolor="window">
                <v:imagedata r:id="rId7" o:title=""/>
              </v:shape>
              <o:OLEObject Type="Embed" ProgID="Word.Picture.8" ShapeID="_x0000_i1025" DrawAspect="Content" ObjectID="_1766986761" r:id="rId8"/>
            </w:object>
          </w:r>
        </w:p>
        <w:p w14:paraId="08E743CB" w14:textId="77777777" w:rsidR="00820826" w:rsidRDefault="00820826">
          <w:pPr>
            <w:jc w:val="center"/>
            <w:rPr>
              <w:sz w:val="28"/>
              <w:szCs w:val="24"/>
            </w:rPr>
          </w:pPr>
        </w:p>
        <w:p w14:paraId="2B2078FF" w14:textId="77777777" w:rsidR="00820826" w:rsidRDefault="00847454">
          <w:pPr>
            <w:keepNext/>
            <w:jc w:val="center"/>
            <w:rPr>
              <w:b/>
              <w:bCs/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KULTŪROS MINISTRAS</w:t>
          </w:r>
        </w:p>
        <w:p w14:paraId="17CE9599" w14:textId="77777777" w:rsidR="00820826" w:rsidRDefault="00820826">
          <w:pPr>
            <w:keepNext/>
            <w:jc w:val="center"/>
            <w:rPr>
              <w:b/>
              <w:bCs/>
              <w:sz w:val="28"/>
              <w:szCs w:val="24"/>
            </w:rPr>
          </w:pPr>
        </w:p>
        <w:p w14:paraId="6B4DC294" w14:textId="77777777" w:rsidR="00820826" w:rsidRDefault="00847454">
          <w:pPr>
            <w:keepNext/>
            <w:jc w:val="center"/>
            <w:rPr>
              <w:b/>
              <w:bCs/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ĮSAKYMAS</w:t>
          </w:r>
        </w:p>
        <w:p w14:paraId="6BC3CF2E" w14:textId="59D2815C" w:rsidR="00820826" w:rsidRDefault="00847454">
          <w:pPr>
            <w:jc w:val="center"/>
            <w:rPr>
              <w:b/>
              <w:bCs/>
              <w:caps/>
              <w:sz w:val="28"/>
              <w:szCs w:val="24"/>
            </w:rPr>
          </w:pPr>
          <w:r>
            <w:rPr>
              <w:b/>
              <w:bCs/>
              <w:caps/>
              <w:sz w:val="28"/>
              <w:szCs w:val="24"/>
            </w:rPr>
            <w:t>DĖL LIETUVOS RESPUBLIKOS KULTŪROS Ministro 2017 M. rugsėjo 19 D. įsakymo NR. ĮV-948 „</w:t>
          </w:r>
          <w:r>
            <w:rPr>
              <w:b/>
              <w:bCs/>
              <w:caps/>
              <w:color w:val="000000"/>
              <w:sz w:val="27"/>
              <w:szCs w:val="27"/>
              <w:lang w:val="en-GB"/>
            </w:rPr>
            <w:t>DĖL valstybės ir savivaldybių įstaigų kultūros ir meno darbuotojų veiklos vertinimo tvarkos aprašo patvirtinimo</w:t>
          </w:r>
          <w:r>
            <w:rPr>
              <w:b/>
              <w:bCs/>
              <w:szCs w:val="24"/>
            </w:rPr>
            <w:t>“</w:t>
          </w:r>
          <w:r w:rsidR="00D65C7B">
            <w:rPr>
              <w:b/>
              <w:bCs/>
              <w:szCs w:val="24"/>
            </w:rPr>
            <w:t xml:space="preserve"> </w:t>
          </w:r>
          <w:bookmarkStart w:id="0" w:name="_GoBack"/>
          <w:bookmarkEnd w:id="0"/>
          <w:r>
            <w:rPr>
              <w:b/>
              <w:bCs/>
              <w:caps/>
              <w:sz w:val="28"/>
              <w:szCs w:val="24"/>
            </w:rPr>
            <w:t>pripažinimo netekusiu galios</w:t>
          </w:r>
        </w:p>
        <w:p w14:paraId="51F0136B" w14:textId="77777777" w:rsidR="00820826" w:rsidRDefault="00820826">
          <w:pPr>
            <w:jc w:val="center"/>
            <w:rPr>
              <w:b/>
              <w:bCs/>
              <w:szCs w:val="24"/>
            </w:rPr>
          </w:pPr>
        </w:p>
        <w:p w14:paraId="4CCEE86A" w14:textId="5E48D1DC" w:rsidR="00820826" w:rsidRDefault="00847454">
          <w:pPr>
            <w:tabs>
              <w:tab w:val="left" w:pos="198"/>
              <w:tab w:val="left" w:pos="2126"/>
              <w:tab w:val="left" w:pos="2977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2024 m. sausio 16 d. Nr. </w:t>
          </w:r>
          <w:r>
            <w:rPr>
              <w:szCs w:val="24"/>
              <w:lang w:eastAsia="lt-LT"/>
            </w:rPr>
            <w:t>ĮV-34</w:t>
          </w:r>
        </w:p>
        <w:p w14:paraId="7E172407" w14:textId="77777777" w:rsidR="00820826" w:rsidRDefault="0084745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8CE20E5" w14:textId="77777777" w:rsidR="00820826" w:rsidRDefault="00820826">
          <w:pPr>
            <w:jc w:val="center"/>
            <w:rPr>
              <w:szCs w:val="24"/>
            </w:rPr>
          </w:pPr>
        </w:p>
        <w:p w14:paraId="297CA48A" w14:textId="475991EB" w:rsidR="00820826" w:rsidRDefault="00820826">
          <w:pPr>
            <w:jc w:val="center"/>
            <w:rPr>
              <w:szCs w:val="24"/>
            </w:rPr>
          </w:pPr>
        </w:p>
        <w:sdt>
          <w:sdtPr>
            <w:alias w:val="pastraipa"/>
            <w:tag w:val="part_6d8aef9393ac4dd6aef8fa9266431bb0"/>
            <w:id w:val="-1744405643"/>
            <w:lock w:val="sdtLocked"/>
          </w:sdtPr>
          <w:sdtEndPr/>
          <w:sdtContent>
            <w:p w14:paraId="47005A08" w14:textId="398590E2" w:rsidR="00820826" w:rsidRDefault="00847454" w:rsidP="00847454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spacing w:val="42"/>
                  <w:szCs w:val="24"/>
                </w:rPr>
                <w:t>Pripažįst</w:t>
              </w:r>
              <w:r>
                <w:rPr>
                  <w:szCs w:val="24"/>
                </w:rPr>
                <w:t>u netekusiu galios Lietuvos Respublikos kultūros ministro 2017 m. rugsėjo 19  d. įsakymą Nr. ĮV-948 „Dėl</w:t>
              </w:r>
              <w:r>
                <w:rPr>
                  <w:bCs/>
                  <w:szCs w:val="24"/>
                </w:rPr>
                <w:t xml:space="preserve"> valstybės ir savivaldybių įstaigų kultūros ir meno darbuotojų veiklos vertinimo tvarkos aprašo patvirtinimo“ </w:t>
              </w:r>
              <w:r>
                <w:rPr>
                  <w:szCs w:val="24"/>
                </w:rPr>
                <w:t xml:space="preserve">su visais vėlesniais pakeitimais ir papildymais. </w:t>
              </w:r>
            </w:p>
          </w:sdtContent>
        </w:sdt>
        <w:sdt>
          <w:sdtPr>
            <w:alias w:val="signatura"/>
            <w:tag w:val="part_1bcb1ddcd4ad4d198579d362222870ce"/>
            <w:id w:val="-2108266521"/>
            <w:lock w:val="sdtLocked"/>
          </w:sdtPr>
          <w:sdtEndPr/>
          <w:sdtContent>
            <w:p w14:paraId="6B516704" w14:textId="77777777" w:rsidR="00847454" w:rsidRDefault="00847454" w:rsidP="00847454">
              <w:pPr>
                <w:tabs>
                  <w:tab w:val="left" w:pos="7655"/>
                </w:tabs>
              </w:pPr>
            </w:p>
            <w:p w14:paraId="2526BC5E" w14:textId="77777777" w:rsidR="00847454" w:rsidRDefault="00847454" w:rsidP="00847454">
              <w:pPr>
                <w:tabs>
                  <w:tab w:val="left" w:pos="7655"/>
                </w:tabs>
              </w:pPr>
            </w:p>
            <w:p w14:paraId="7AB6D592" w14:textId="77777777" w:rsidR="00847454" w:rsidRDefault="00847454" w:rsidP="00847454">
              <w:pPr>
                <w:tabs>
                  <w:tab w:val="left" w:pos="7655"/>
                </w:tabs>
              </w:pPr>
            </w:p>
            <w:p w14:paraId="74A420A9" w14:textId="5A15359E" w:rsidR="00820826" w:rsidRDefault="00847454" w:rsidP="00847454"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>Kultūros ministras</w:t>
              </w:r>
              <w:r>
                <w:rPr>
                  <w:szCs w:val="24"/>
                </w:rPr>
                <w:tab/>
                <w:t>Simonas Kairys</w:t>
              </w:r>
            </w:p>
            <w:p w14:paraId="297CA493" w14:textId="77777777" w:rsidR="00820826" w:rsidRDefault="00D65C7B" w:rsidP="00847454">
              <w:pPr>
                <w:rPr>
                  <w:szCs w:val="24"/>
                </w:rPr>
              </w:pPr>
            </w:p>
          </w:sdtContent>
        </w:sdt>
      </w:sdtContent>
    </w:sdt>
    <w:sectPr w:rsidR="00820826">
      <w:type w:val="continuous"/>
      <w:pgSz w:w="11906" w:h="16838" w:code="9"/>
      <w:pgMar w:top="1134" w:right="567" w:bottom="1134" w:left="1701" w:header="709" w:footer="6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6F77D0" w14:textId="77777777" w:rsidR="00820826" w:rsidRDefault="0084745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F0397E9" w14:textId="77777777" w:rsidR="00820826" w:rsidRDefault="0084745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1F9343" w14:textId="77777777" w:rsidR="00820826" w:rsidRDefault="0084745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4E73CE1" w14:textId="77777777" w:rsidR="00820826" w:rsidRDefault="0084745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7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0E22"/>
    <w:rsid w:val="00440E22"/>
    <w:rsid w:val="00820826"/>
    <w:rsid w:val="00847454"/>
    <w:rsid w:val="00D65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97CA477"/>
  <w15:docId w15:val="{8F06D2F6-242C-43F1-85E0-E9C53E368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31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9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0d84854a40f4ae5a1de3619728f0a2c" PartId="a56d877671944e559a95a122dec5d12f">
    <Part Type="pastraipa" DocPartId="ccc09333ed39474cbc68a8b4b88924ab" PartId="6d8aef9393ac4dd6aef8fa9266431bb0"/>
    <Part Type="signatura" DocPartId="a82d03dd430b413c97c9b8beac3dd1c5" PartId="1bcb1ddcd4ad4d198579d362222870ce"/>
  </Part>
</Parts>
</file>

<file path=customXml/itemProps1.xml><?xml version="1.0" encoding="utf-8"?>
<ds:datastoreItem xmlns:ds="http://schemas.openxmlformats.org/officeDocument/2006/customXml" ds:itemID="{D51B1AF3-EB95-44CB-90B7-5610C75DE11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582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KM</Company>
  <LinksUpToDate>false</LinksUpToDate>
  <CharactersWithSpaces>663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</dc:creator>
  <cp:lastModifiedBy>JŪRĖNIENĖ Jolanta</cp:lastModifiedBy>
  <cp:revision>4</cp:revision>
  <cp:lastPrinted>2020-01-03T05:45:00Z</cp:lastPrinted>
  <dcterms:created xsi:type="dcterms:W3CDTF">2024-01-17T06:48:00Z</dcterms:created>
  <dcterms:modified xsi:type="dcterms:W3CDTF">2024-01-17T06:53:00Z</dcterms:modified>
</cp:coreProperties>
</file>