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135212771244495814eff9a6468c6ec"/>
        <w:lock w:val="sdtLocked"/>
        <w:richText/>
      </w:sdtPr>
      <w:sdtContent>
        <w:tbl>
          <w:tblPr>
            <w:tblW w:w="9555" w:type="dxa"/>
            <w:tblLayout w:type="fixed"/>
            <w:tblLook w:val="04A0" w:firstRow="1" w:lastRow="0" w:firstColumn="1" w:lastColumn="0" w:noHBand="0" w:noVBand="1"/>
          </w:tblPr>
          <w:tblGrid>
            <w:gridCol w:w="9555"/>
          </w:tblGrid>
          <w:tr w14:paraId="5E9A54A1" w14:textId="77777777">
            <w:trPr>
              <w:trHeight w:val="2970"/>
            </w:trPr>
            <w:tc>
              <w:tcPr>
                <w:tcW w:w="9555" w:type="dxa"/>
                <w:vAlign w:val="bottom"/>
              </w:tcPr>
              <w:p w14:paraId="37E77EFA" w14:textId="77777777">
                <w:pPr>
                  <w:tabs>
                    <w:tab w:val="center" w:pos="4153"/>
                    <w:tab w:val="right" w:pos="8306"/>
                  </w:tabs>
                  <w:rPr>
                    <w:rFonts w:ascii="Arial" w:hAnsi="Arial"/>
                    <w:sz w:val="22"/>
                    <w:lang w:val="en-US"/>
                  </w:rPr>
                </w:pPr>
              </w:p>
              <w:p w14:paraId="1532B830" w14:textId="77777777">
                <w:pPr>
                  <w:ind w:right="-65" w:hanging="91"/>
                  <w:jc w:val="both"/>
                  <w:rPr>
                    <w:b/>
                    <w:sz w:val="20"/>
                  </w:rPr>
                </w:pPr>
              </w:p>
              <w:p w14:paraId="55D0BA84" w14:textId="77777777">
                <w:pPr>
                  <w:jc w:val="center"/>
                  <w:rPr>
                    <w:b/>
                    <w:caps/>
                    <w:szCs w:val="24"/>
                  </w:rPr>
                </w:pPr>
                <w:r>
                  <w:rPr>
                    <w:spacing w:val="20"/>
                    <w:sz w:val="16"/>
                    <w:szCs w:val="24"/>
                  </w:rPr>
                  <w:object w:dxaOrig="930" w:dyaOrig="1035" w14:anchorId="7AFB49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1.75pt" o:ole="" fillcolor="window">
                      <v:imagedata r:id="rId6" o:title=""/>
                    </v:shape>
                    <o:OLEObject Type="Embed" ProgID="Word.Picture.8" ShapeID="_x0000_i1025" DrawAspect="Content" ObjectID="_1804680853" r:id="rId7"/>
                  </w:object>
                </w:r>
              </w:p>
              <w:p w14:paraId="439032D1" w14:textId="77777777">
                <w:pPr>
                  <w:jc w:val="center"/>
                  <w:rPr>
                    <w:b/>
                    <w:caps/>
                    <w:szCs w:val="24"/>
                  </w:rPr>
                </w:pPr>
                <w:r>
                  <w:rPr>
                    <w:b/>
                    <w:caps/>
                    <w:szCs w:val="24"/>
                  </w:rPr>
                  <w:t xml:space="preserve">TELŠIŲ RAJONO SAVIVALDYBĖS ADMINISTRACIJOS </w:t>
                </w:r>
              </w:p>
              <w:p w14:paraId="0DFA661A" w14:textId="77777777">
                <w:pPr>
                  <w:jc w:val="center"/>
                  <w:rPr>
                    <w:b/>
                    <w:caps/>
                    <w:szCs w:val="24"/>
                  </w:rPr>
                </w:pPr>
                <w:r>
                  <w:rPr>
                    <w:b/>
                    <w:caps/>
                    <w:szCs w:val="24"/>
                  </w:rPr>
                  <w:t>DIREKTORIUS</w:t>
                </w:r>
              </w:p>
              <w:p w14:paraId="5A2BB5AE" w14:textId="77777777">
                <w:pPr>
                  <w:jc w:val="center"/>
                  <w:rPr>
                    <w:b/>
                    <w:caps/>
                    <w:szCs w:val="24"/>
                  </w:rPr>
                </w:pPr>
              </w:p>
              <w:p w14:paraId="59E5C3EE" w14:textId="77777777">
                <w:pPr>
                  <w:jc w:val="center"/>
                  <w:rPr>
                    <w:b/>
                    <w:sz w:val="20"/>
                  </w:rPr>
                </w:pPr>
              </w:p>
            </w:tc>
          </w:tr>
          <w:tr w14:paraId="5B66450F" w14:textId="77777777">
            <w:trPr>
              <w:trHeight w:val="284"/>
            </w:trPr>
            <w:tc>
              <w:tcPr>
                <w:tcW w:w="9555" w:type="dxa"/>
                <w:vAlign w:val="bottom"/>
                <w:hideMark/>
              </w:tcPr>
              <w:p w14:paraId="61AD9627" w14:textId="77777777">
                <w:pPr>
                  <w:jc w:val="center"/>
                  <w:rPr>
                    <w:b/>
                    <w:caps/>
                    <w:szCs w:val="24"/>
                  </w:rPr>
                </w:pPr>
                <w:r>
                  <w:rPr>
                    <w:b/>
                    <w:caps/>
                    <w:szCs w:val="24"/>
                  </w:rPr>
                  <w:t>ĮSAKYMAS</w:t>
                </w:r>
              </w:p>
            </w:tc>
          </w:tr>
          <w:tr w14:paraId="7149F3B8" w14:textId="77777777">
            <w:trPr>
              <w:trHeight w:val="284"/>
            </w:trPr>
            <w:tc>
              <w:tcPr>
                <w:tcW w:w="9555" w:type="dxa"/>
                <w:vAlign w:val="bottom"/>
                <w:hideMark/>
              </w:tcPr>
              <w:p w14:paraId="7D744A0E" w14:textId="73249A0D">
                <w:pPr>
                  <w:jc w:val="center"/>
                  <w:rPr>
                    <w:b/>
                    <w:szCs w:val="24"/>
                  </w:rPr>
                </w:pPr>
                <w:r>
                  <w:rPr>
                    <w:b/>
                    <w:szCs w:val="24"/>
                  </w:rPr>
                  <w:t xml:space="preserve">DĖL TELŠIŲ RAJONO SAVIVALDYBĖS ADMINISTRACIJOS  VIEŠŲJŲ RYŠIŲ SKYRIAUS VEIKLOS NUOSTATŲ PATVIRTINIMO</w:t>
                </w:r>
              </w:p>
            </w:tc>
          </w:tr>
          <w:tr w14:paraId="53E474D5" w14:textId="77777777">
            <w:trPr>
              <w:trHeight w:val="284"/>
            </w:trPr>
            <w:tc>
              <w:tcPr>
                <w:tcW w:w="9555" w:type="dxa"/>
                <w:vAlign w:val="bottom"/>
              </w:tcPr>
              <w:p w14:paraId="3D17C4C4" w14:textId="77777777">
                <w:pPr>
                  <w:jc w:val="center"/>
                  <w:rPr>
                    <w:bCs/>
                    <w:szCs w:val="24"/>
                  </w:rPr>
                </w:pPr>
              </w:p>
            </w:tc>
          </w:tr>
          <w:tr w14:paraId="377F4E24" w14:textId="77777777">
            <w:trPr>
              <w:trHeight w:val="284"/>
            </w:trPr>
            <w:tc>
              <w:tcPr>
                <w:tcW w:w="9555" w:type="dxa"/>
                <w:vAlign w:val="bottom"/>
                <w:hideMark/>
              </w:tcPr>
              <w:p w14:paraId="7E630337" w14:textId="7A8BB79D">
                <w:pPr>
                  <w:jc w:val="center"/>
                  <w:rPr>
                    <w:bCs/>
                    <w:szCs w:val="24"/>
                  </w:rPr>
                </w:pPr>
                <w:r>
                  <w:rPr>
                    <w:bCs/>
                    <w:szCs w:val="24"/>
                  </w:rPr>
                  <w:t>2025 m. kovo 24 d. Nr. A1-399</w:t>
                </w:r>
              </w:p>
            </w:tc>
          </w:tr>
          <w:tr w14:paraId="65EB1FEC" w14:textId="77777777">
            <w:trPr>
              <w:trHeight w:val="284"/>
            </w:trPr>
            <w:tc>
              <w:tcPr>
                <w:tcW w:w="9555" w:type="dxa"/>
                <w:vAlign w:val="bottom"/>
                <w:hideMark/>
              </w:tcPr>
              <w:p w14:paraId="29E589FB" w14:textId="77777777">
                <w:pPr>
                  <w:jc w:val="center"/>
                  <w:rPr>
                    <w:bCs/>
                    <w:szCs w:val="24"/>
                  </w:rPr>
                </w:pPr>
                <w:r>
                  <w:rPr>
                    <w:bCs/>
                    <w:szCs w:val="24"/>
                  </w:rPr>
                  <w:t>Telšiai</w:t>
                </w:r>
              </w:p>
            </w:tc>
          </w:tr>
        </w:tbl>
        <w:p w14:paraId="48129556" w14:textId="77777777">
          <w:pPr>
            <w:rPr>
              <w:szCs w:val="24"/>
            </w:rPr>
          </w:pPr>
        </w:p>
      </w:sdtContent>
    </w:sdt>
    <w:sdt>
      <w:sdtPr>
        <w:alias w:val="pastraipa"/>
        <w:tag w:val="part_ec9c23e3aa084159ae6362d30e5afc8a"/>
        <w:lock w:val="sdtLocked"/>
        <w:richText/>
      </w:sdtPr>
      <w:sdtContent>
        <w:p w14:paraId="3CAEA7EC" w14:textId="3CFC860E">
          <w:pPr>
            <w:ind w:firstLine="496"/>
            <w:jc w:val="both"/>
            <w:rPr>
              <w:szCs w:val="24"/>
            </w:rPr>
          </w:pPr>
          <w:r>
            <w:rPr>
              <w:szCs w:val="24"/>
            </w:rPr>
            <w:t>Vadovaudamasi Lietuvos Respublikos vietos savivaldos įstatymo 34 straipsnio 6 dalies 2 punktu:</w:t>
          </w:r>
        </w:p>
        <w:sdt>
          <w:sdtPr>
            <w:alias w:val="1 p."/>
            <w:tag w:val="part_e477c58265324dde86b534f1e313e051"/>
            <w:lock w:val="sdtLocked"/>
            <w:richText/>
          </w:sdtPr>
          <w:sdtContent>
            <w:p w14:paraId="10DF3A31" w14:textId="13D3E4EA">
              <w:pPr>
                <w:ind w:firstLine="558"/>
                <w:jc w:val="both"/>
                <w:rPr>
                  <w:szCs w:val="24"/>
                </w:rPr>
              </w:pPr>
              <w:sdt>
                <w:sdtPr>
                  <w:alias w:val="Numeris"/>
                  <w:tag w:val="nr_e477c58265324dde86b534f1e313e051"/>
                  <w:lock w:val="sdtLocked"/>
                  <w:richText/>
                </w:sdtPr>
                <w:sdtContent>
                  <w:r>
                    <w:rPr>
                      <w:szCs w:val="24"/>
                    </w:rPr>
                    <w:t>1</w:t>
                  </w:r>
                </w:sdtContent>
              </w:sdt>
              <w:r>
                <w:rPr>
                  <w:szCs w:val="24"/>
                </w:rPr>
                <w:t xml:space="preserve">. T v i r t i n u Telšių  rajono savivaldybės administracijos Viešųjų ryšių skyriaus veiklos nuostatus (pridedama).</w:t>
              </w:r>
            </w:p>
          </w:sdtContent>
        </w:sdt>
        <w:sdt>
          <w:sdtPr>
            <w:alias w:val="2 p."/>
            <w:tag w:val="part_f90070460cc04bc090a6d38caf3548cb"/>
            <w:lock w:val="sdtLocked"/>
            <w:richText/>
          </w:sdtPr>
          <w:sdtContent>
            <w:p w14:paraId="3210A956" w14:textId="24C52676">
              <w:pPr>
                <w:ind w:firstLine="558"/>
                <w:jc w:val="both"/>
                <w:rPr>
                  <w:szCs w:val="24"/>
                </w:rPr>
              </w:pPr>
              <w:sdt>
                <w:sdtPr>
                  <w:alias w:val="Numeris"/>
                  <w:tag w:val="nr_f90070460cc04bc090a6d38caf3548cb"/>
                  <w:lock w:val="sdtLocked"/>
                  <w:richText/>
                </w:sdtPr>
                <w:sdtContent>
                  <w:r>
                    <w:rPr>
                      <w:szCs w:val="24"/>
                    </w:rPr>
                    <w:t>2</w:t>
                  </w:r>
                </w:sdtContent>
              </w:sdt>
              <w:r>
                <w:rPr>
                  <w:szCs w:val="24"/>
                </w:rPr>
                <w:t xml:space="preserve">. </w:t>
              </w:r>
              <w:r>
                <w:rPr>
                  <w:szCs w:val="24"/>
                  <w:shd w:val="clear" w:color="auto" w:fill="FFFFFF"/>
                </w:rPr>
                <w:t xml:space="preserve">N u s t a t a u, kad šis įsakymas įsigalioja 2025 m. balandžio 1 d. </w:t>
              </w:r>
            </w:p>
            <w:p w14:paraId="773A328B" w14:textId="77777777">
              <w:pPr>
                <w:jc w:val="both"/>
                <w:rPr>
                  <w:szCs w:val="24"/>
                </w:rPr>
              </w:pPr>
            </w:p>
            <w:p w14:paraId="443D1A97" w14:textId="77777777">
              <w:pPr>
                <w:jc w:val="both"/>
              </w:pPr>
            </w:p>
            <w:p w14:paraId="7731DE3B" w14:textId="50B28B52">
              <w:r>
                <w:t>Administracijos direktorė</w:t>
                <w:tab/>
                <w:tab/>
                <w:t xml:space="preserve">                                                           Lina Leinartienė</w:t>
              </w:r>
            </w:p>
            <w:p w14:paraId="4F27734C" w14:textId="77777777"/>
            <w:p w14:paraId="377EF9CF" w14:textId="77777777">
              <w:pPr>
                <w:ind w:firstLine="720"/>
              </w:pPr>
            </w:p>
            <w:p w14:paraId="1D4253D1" w14:textId="77777777"/>
            <w:p w14:paraId="149635B2" w14:textId="77777777"/>
            <w:p w14:paraId="15A86AC2" w14:textId="77777777"/>
            <w:p w14:paraId="7914518A" w14:textId="77777777"/>
            <w:p w14:paraId="1B891CC3" w14:textId="77777777"/>
            <w:p w14:paraId="3757CCC6" w14:textId="77777777"/>
            <w:p w14:paraId="7621219B" w14:textId="77777777"/>
            <w:p w14:paraId="70131D0F" w14:textId="77777777"/>
            <w:p w14:paraId="284EBC11" w14:textId="77777777"/>
            <w:p w14:paraId="6F919624" w14:textId="77777777"/>
            <w:p w14:paraId="3F39C53C" w14:textId="77777777"/>
            <w:p w14:paraId="265066D7" w14:textId="77777777"/>
            <w:p w14:paraId="758609FD" w14:textId="77777777"/>
            <w:p w14:paraId="323A1E7B" w14:textId="77777777"/>
            <w:p w14:paraId="7AB019FD" w14:textId="77777777"/>
            <w:p w14:paraId="50E1FFC9" w14:textId="77777777"/>
            <w:p w14:paraId="091EAC0C" w14:textId="77777777"/>
            <w:p w14:paraId="78BAFCA8" w14:textId="77777777"/>
            <w:p w14:paraId="387BB0FE" w14:textId="77777777"/>
            <w:p w14:paraId="1BD2738F" w14:textId="77777777"/>
            <w:p w14:paraId="0B6CD0B2" w14:textId="77777777"/>
            <w:p w14:paraId="769CC92C" w14:textId="77777777"/>
            <w:p w14:paraId="5968DA1B" w14:textId="77777777"/>
            <w:p w14:paraId="4F9C5B5E" w14:textId="77777777"/>
            <w:p w14:paraId="088A88A0" w14:textId="77777777">
              <w:pPr>
                <w:rPr>
                  <w:color w:val="000000"/>
                  <w:szCs w:val="24"/>
                  <w:lang w:val="pt-PT"/>
                </w:rPr>
              </w:pPr>
              <w:r>
                <w:rPr>
                  <w:color w:val="000000"/>
                  <w:szCs w:val="24"/>
                  <w:lang w:val="pt-PT"/>
                </w:rPr>
                <w:t>Parengė</w:t>
              </w:r>
            </w:p>
            <w:p w14:paraId="3272D4F2" w14:textId="32EBF0DD">
              <w:pPr>
                <w:rPr>
                  <w:color w:val="000000"/>
                  <w:szCs w:val="24"/>
                  <w:lang w:val="pt-PT"/>
                </w:rPr>
              </w:pPr>
              <w:r>
                <w:rPr>
                  <w:color w:val="000000"/>
                  <w:szCs w:val="24"/>
                  <w:lang w:val="pt-PT"/>
                </w:rPr>
                <w:br/>
                <w:t xml:space="preserve">Ilma Gintalienė </w:t>
              </w:r>
            </w:p>
            <w:p w14:paraId="41B8DEA7" w14:textId="3B348DE0">
              <w:pPr>
                <w:rPr>
                  <w:color w:val="000000"/>
                  <w:szCs w:val="24"/>
                  <w:lang w:val="en-US"/>
                </w:rPr>
              </w:pPr>
              <w:r>
                <w:rPr>
                  <w:color w:val="000000"/>
                  <w:szCs w:val="24"/>
                  <w:lang w:val="en-US"/>
                </w:rPr>
                <w:t>2025-03-21</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71"/>
                <w:gridCol w:w="4394"/>
              </w:tblGrid>
              <w:tr w14:paraId="1BE317E9" w14:textId="77777777">
                <w:tc>
                  <w:tcPr>
                    <w:tcW w:w="5070" w:type="dxa"/>
                    <w:tcBorders>
                      <w:top w:val="nil"/>
                      <w:left w:val="nil"/>
                      <w:bottom w:val="nil"/>
                      <w:right w:val="nil"/>
                    </w:tcBorders>
                  </w:tcPr>
                  <w:p w14:paraId="107872FF" w14:textId="77777777">
                    <w:pPr>
                      <w:jc w:val="both"/>
                      <w:rPr>
                        <w:szCs w:val="24"/>
                        <w:lang w:val="en-GB"/>
                      </w:rPr>
                    </w:pPr>
                  </w:p>
                </w:tc>
                <w:tc>
                  <w:tcPr>
                    <w:tcW w:w="4394" w:type="dxa"/>
                    <w:tcBorders>
                      <w:top w:val="nil"/>
                      <w:left w:val="nil"/>
                      <w:bottom w:val="nil"/>
                      <w:right w:val="nil"/>
                    </w:tcBorders>
                    <w:hideMark/>
                  </w:tcPr>
                  <w:p w14:paraId="77E05409" w14:textId="77777777">
                    <w:pPr>
                      <w:rPr>
                        <w:szCs w:val="24"/>
                      </w:rPr>
                    </w:pPr>
                    <w:r>
                      <w:rPr>
                        <w:szCs w:val="24"/>
                      </w:rPr>
                      <w:t>PATVIRTINTA</w:t>
                    </w:r>
                  </w:p>
                  <w:p w14:paraId="7404CE55" w14:textId="277ACFEC">
                    <w:pPr>
                      <w:rPr>
                        <w:szCs w:val="24"/>
                      </w:rPr>
                    </w:pPr>
                    <w:r>
                      <w:rPr>
                        <w:szCs w:val="24"/>
                      </w:rPr>
                      <w:t xml:space="preserve">Telšių rajono savivaldybės administracijos direktoriaus 2025 m. kovo 24 d. </w:t>
                    </w:r>
                  </w:p>
                  <w:p w14:paraId="776C96D3" w14:textId="03D7E8F1">
                    <w:pPr>
                      <w:rPr>
                        <w:szCs w:val="24"/>
                        <w:lang w:val="de-DE"/>
                      </w:rPr>
                    </w:pPr>
                    <w:r>
                      <w:rPr>
                        <w:szCs w:val="24"/>
                      </w:rPr>
                      <w:t>įsakymu Nr. A1-399</w:t>
                    </w:r>
                    <w:r>
                      <w:rPr>
                        <w:szCs w:val="24"/>
                        <w:lang w:val="de-DE"/>
                      </w:rPr>
                      <w:t xml:space="preserve"> </w:t>
                    </w:r>
                  </w:p>
                </w:tc>
              </w:tr>
            </w:tbl>
            <w:p w14:paraId="721917D7" w14:textId="77777777">
              <w:pPr>
                <w:jc w:val="center"/>
                <w:rPr>
                  <w:b/>
                  <w:bCs/>
                  <w:szCs w:val="24"/>
                  <w:lang w:val="pt-PT"/>
                </w:rPr>
              </w:pPr>
            </w:p>
            <w:p w14:paraId="47B476E9" w14:textId="493D56E9">
              <w:pPr>
                <w:jc w:val="center"/>
                <w:rPr>
                  <w:b/>
                  <w:bCs/>
                  <w:szCs w:val="24"/>
                </w:rPr>
              </w:pPr>
              <w:r>
                <w:rPr>
                  <w:b/>
                  <w:bCs/>
                  <w:szCs w:val="24"/>
                </w:rPr>
                <w:t>TELŠIŲ RAJONO SAVIVALDYBĖS ADMINISTRACIJOS VIEŠŲJŲ RYŠIŲ SKYRIAUS VEIKLOS NUOSTATAI</w:t>
              </w:r>
            </w:p>
            <w:p w14:paraId="7142A062" w14:textId="77777777">
              <w:pPr>
                <w:jc w:val="both"/>
                <w:rPr>
                  <w:b/>
                  <w:bCs/>
                  <w:szCs w:val="24"/>
                </w:rPr>
              </w:pPr>
            </w:p>
            <w:p w14:paraId="240FC458" w14:textId="77777777">
              <w:pPr>
                <w:jc w:val="center"/>
                <w:rPr>
                  <w:b/>
                  <w:bCs/>
                  <w:szCs w:val="24"/>
                </w:rPr>
              </w:pPr>
              <w:r>
                <w:rPr>
                  <w:b/>
                  <w:bCs/>
                  <w:szCs w:val="24"/>
                </w:rPr>
                <w:t>I. BENDROSIOS NUOSTATOS</w:t>
              </w:r>
            </w:p>
            <w:p w14:paraId="0BEC1773" w14:textId="77777777">
              <w:pPr>
                <w:jc w:val="both"/>
                <w:rPr>
                  <w:b/>
                  <w:bCs/>
                  <w:szCs w:val="24"/>
                </w:rPr>
              </w:pPr>
            </w:p>
          </w:sdtContent>
        </w:sdt>
        <w:sdt>
          <w:sdtPr>
            <w:alias w:val="1 p."/>
            <w:tag w:val="part_208b7a4c27ba4ed9af393f6b9d9adb1e"/>
            <w:lock w:val="sdtLocked"/>
            <w:richText/>
          </w:sdtPr>
          <w:sdtContent>
            <w:p w14:paraId="7B4C4215" w14:textId="658F882F">
              <w:pPr>
                <w:jc w:val="both"/>
                <w:rPr>
                  <w:szCs w:val="24"/>
                </w:rPr>
              </w:pPr>
              <w:sdt>
                <w:sdtPr>
                  <w:alias w:val="Numeris"/>
                  <w:tag w:val="nr_208b7a4c27ba4ed9af393f6b9d9adb1e"/>
                  <w:lock w:val="sdtLocked"/>
                  <w:richText/>
                </w:sdtPr>
                <w:sdtContent>
                  <w:r>
                    <w:rPr>
                      <w:szCs w:val="24"/>
                    </w:rPr>
                    <w:t>1</w:t>
                  </w:r>
                </w:sdtContent>
              </w:sdt>
              <w:r>
                <w:rPr>
                  <w:szCs w:val="24"/>
                </w:rPr>
                <w:t xml:space="preserve">. Telšių rajono savivaldybės (toliau – Savivaldybė) administracijos (toliau – Administracija) Viešųjų ryšių skyriaus (toliau – Skyrius) nuostatai (toliau – Nuostatai) nustato Skyriaus tikslus, uždavinius, funkcijas, veiklos organizavimą, teises, atsakomybę ir atskaitingumą. </w:t>
              </w:r>
            </w:p>
          </w:sdtContent>
        </w:sdt>
        <w:sdt>
          <w:sdtPr>
            <w:alias w:val="2 p."/>
            <w:tag w:val="part_b809a7d158ef40a8a87c787826a54732"/>
            <w:lock w:val="sdtLocked"/>
            <w:richText/>
          </w:sdtPr>
          <w:sdtContent>
            <w:p w14:paraId="37901F62" w14:textId="77777777">
              <w:pPr>
                <w:jc w:val="both"/>
                <w:rPr>
                  <w:szCs w:val="24"/>
                </w:rPr>
              </w:pPr>
              <w:sdt>
                <w:sdtPr>
                  <w:alias w:val="Numeris"/>
                  <w:tag w:val="nr_b809a7d158ef40a8a87c787826a54732"/>
                  <w:lock w:val="sdtLocked"/>
                  <w:richText/>
                </w:sdtPr>
                <w:sdtContent>
                  <w:r>
                    <w:rPr>
                      <w:szCs w:val="24"/>
                    </w:rPr>
                    <w:t>2</w:t>
                  </w:r>
                </w:sdtContent>
              </w:sdt>
              <w:r>
                <w:rPr>
                  <w:szCs w:val="24"/>
                </w:rPr>
                <w:t xml:space="preserve">. Skyrių steigia Administracija. Skyrius nėra juridinis asmuo. </w:t>
              </w:r>
            </w:p>
          </w:sdtContent>
        </w:sdt>
        <w:sdt>
          <w:sdtPr>
            <w:alias w:val="3 p."/>
            <w:tag w:val="part_84ab2d8582e84d2f9af9fe414f834ceb"/>
            <w:lock w:val="sdtLocked"/>
            <w:richText/>
          </w:sdtPr>
          <w:sdtContent>
            <w:p w14:paraId="2F10C0E7" w14:textId="77777777">
              <w:pPr>
                <w:jc w:val="both"/>
                <w:rPr>
                  <w:szCs w:val="24"/>
                </w:rPr>
              </w:pPr>
              <w:sdt>
                <w:sdtPr>
                  <w:alias w:val="Numeris"/>
                  <w:tag w:val="nr_84ab2d8582e84d2f9af9fe414f834ceb"/>
                  <w:lock w:val="sdtLocked"/>
                  <w:richText/>
                </w:sdtPr>
                <w:sdtContent>
                  <w:r>
                    <w:rPr>
                      <w:szCs w:val="24"/>
                    </w:rPr>
                    <w:t>3</w:t>
                  </w:r>
                </w:sdtContent>
              </w:sdt>
              <w:r>
                <w:rPr>
                  <w:szCs w:val="24"/>
                </w:rPr>
                <w:t xml:space="preserve">. Skyrius yra Administracijos struktūrinis padalinys, išlaikomas iš Savivaldybės biudžeto, tiesiogiai pavaldus ir atskaitingas Administracijos direktoriui. </w:t>
              </w:r>
            </w:p>
          </w:sdtContent>
        </w:sdt>
        <w:sdt>
          <w:sdtPr>
            <w:alias w:val="4 p."/>
            <w:tag w:val="part_5ec79a04d8b4416ba026ac49c35d272f"/>
            <w:lock w:val="sdtLocked"/>
            <w:richText/>
          </w:sdtPr>
          <w:sdtContent>
            <w:p w14:paraId="30C530A4" w14:textId="77777777">
              <w:pPr>
                <w:jc w:val="both"/>
                <w:rPr>
                  <w:szCs w:val="24"/>
                </w:rPr>
              </w:pPr>
              <w:sdt>
                <w:sdtPr>
                  <w:alias w:val="Numeris"/>
                  <w:tag w:val="nr_5ec79a04d8b4416ba026ac49c35d272f"/>
                  <w:lock w:val="sdtLocked"/>
                  <w:richText/>
                </w:sdtPr>
                <w:sdtContent>
                  <w:r>
                    <w:rPr>
                      <w:szCs w:val="24"/>
                    </w:rPr>
                    <w:t>4</w:t>
                  </w:r>
                </w:sdtContent>
              </w:sdt>
              <w:r>
                <w:rPr>
                  <w:szCs w:val="24"/>
                </w:rPr>
                <w:t>. Skyriaus pareigybių skaičių, valstybės tarnautojų pareigybių aprašymus, darbuotojų, dirbančių pagal darbo sutartis, pareiginius nuostatus tvirtina Administracijos direktorius.</w:t>
              </w:r>
            </w:p>
          </w:sdtContent>
        </w:sdt>
        <w:sdt>
          <w:sdtPr>
            <w:alias w:val="5 p."/>
            <w:tag w:val="part_58079f6fdd234f05bf6488f4046fe0c8"/>
            <w:lock w:val="sdtLocked"/>
            <w:richText/>
          </w:sdtPr>
          <w:sdtContent>
            <w:p w14:paraId="17E7CB70" w14:textId="60AABB17">
              <w:pPr>
                <w:jc w:val="both"/>
                <w:rPr>
                  <w:szCs w:val="24"/>
                </w:rPr>
              </w:pPr>
              <w:sdt>
                <w:sdtPr>
                  <w:alias w:val="Numeris"/>
                  <w:tag w:val="nr_58079f6fdd234f05bf6488f4046fe0c8"/>
                  <w:lock w:val="sdtLocked"/>
                  <w:richText/>
                </w:sdtPr>
                <w:sdtContent>
                  <w:r>
                    <w:rPr>
                      <w:szCs w:val="24"/>
                    </w:rPr>
                    <w:t>5</w:t>
                  </w:r>
                </w:sdtContent>
              </w:sdt>
              <w:r>
                <w:rPr>
                  <w:szCs w:val="24"/>
                </w:rPr>
                <w:t xml:space="preserve">. Skyrius savo veikloje vadovaujasi Lietuvos Respublikos Konstitucija, Lietuvos Respublikos darbo kodeksu, Vietos savivaldos, Valstybės tarnybos ir kitais įstatymais, Vyriausybės nutarimais, </w:t>
              </w:r>
              <w:r>
                <w:rPr>
                  <w:rFonts w:eastAsia="Calibri"/>
                  <w:szCs w:val="24"/>
                </w:rPr>
                <w:t xml:space="preserve">Savivaldybės tarybos sprendimais, Savivaldybės mero potvarkiais, Administracijos direktoriaus įsakymais, </w:t>
              </w:r>
              <w:r>
                <w:rPr>
                  <w:szCs w:val="24"/>
                </w:rPr>
                <w:t xml:space="preserve">kitais norminiais teisės aktais </w:t>
              </w:r>
              <w:r>
                <w:rPr>
                  <w:rFonts w:eastAsia="Calibri"/>
                  <w:szCs w:val="24"/>
                </w:rPr>
                <w:t>ir šiais Nuostatais.</w:t>
              </w:r>
            </w:p>
          </w:sdtContent>
        </w:sdt>
        <w:sdt>
          <w:sdtPr>
            <w:alias w:val="6 p."/>
            <w:tag w:val="part_38a897d2b3964a90a53890825baad853"/>
            <w:lock w:val="sdtLocked"/>
            <w:richText/>
          </w:sdtPr>
          <w:sdtContent>
            <w:p w14:paraId="32744295" w14:textId="77777777">
              <w:pPr>
                <w:jc w:val="both"/>
                <w:rPr>
                  <w:szCs w:val="24"/>
                </w:rPr>
              </w:pPr>
              <w:sdt>
                <w:sdtPr>
                  <w:alias w:val="Numeris"/>
                  <w:tag w:val="nr_38a897d2b3964a90a53890825baad853"/>
                  <w:lock w:val="sdtLocked"/>
                  <w:richText/>
                </w:sdtPr>
                <w:sdtContent>
                  <w:r>
                    <w:rPr>
                      <w:szCs w:val="24"/>
                    </w:rPr>
                    <w:t>6</w:t>
                  </w:r>
                </w:sdtContent>
              </w:sdt>
              <w:r>
                <w:rPr>
                  <w:szCs w:val="24"/>
                </w:rPr>
                <w:t>. Skyriaus vedėjo ir kitų Skyriaus karjeros valstybės tarnautojų skyrimo į pareigas ir atleidimo iš pareigų tvarka nustatyta Lietuvos Respublikos valstybės tarnybos įstatyme, darbuotojų, dirbančių pagal darbo sutartis, – Lietuvos Respublikos darbo kodekse.</w:t>
              </w:r>
            </w:p>
          </w:sdtContent>
        </w:sdt>
        <w:sdt>
          <w:sdtPr>
            <w:alias w:val="7 p."/>
            <w:tag w:val="part_8902f17a9b014163984763422c222965"/>
            <w:lock w:val="sdtLocked"/>
            <w:richText/>
          </w:sdtPr>
          <w:sdtContent>
            <w:p w14:paraId="312B1F21" w14:textId="77777777">
              <w:pPr>
                <w:jc w:val="both"/>
                <w:rPr>
                  <w:szCs w:val="24"/>
                </w:rPr>
              </w:pPr>
              <w:sdt>
                <w:sdtPr>
                  <w:alias w:val="Numeris"/>
                  <w:tag w:val="nr_8902f17a9b014163984763422c222965"/>
                  <w:lock w:val="sdtLocked"/>
                  <w:richText/>
                </w:sdtPr>
                <w:sdtContent>
                  <w:r>
                    <w:rPr>
                      <w:szCs w:val="24"/>
                    </w:rPr>
                    <w:t>7</w:t>
                  </w:r>
                </w:sdtContent>
              </w:sdt>
              <w:r>
                <w:rPr>
                  <w:szCs w:val="24"/>
                </w:rPr>
                <w:t xml:space="preserve">. Skyrius turi dokumentų blankus ir antspaudą su savo pavadinimu. Skyrius taip pat turi registracijos, tvirtinimo spaudus. </w:t>
              </w:r>
            </w:p>
          </w:sdtContent>
        </w:sdt>
        <w:sdt>
          <w:sdtPr>
            <w:alias w:val="8 p."/>
            <w:tag w:val="part_135320a3355041cdb454f0e759f27472"/>
            <w:lock w:val="sdtLocked"/>
            <w:richText/>
          </w:sdtPr>
          <w:sdtContent>
            <w:p w14:paraId="5E55F606" w14:textId="77777777">
              <w:pPr>
                <w:jc w:val="both"/>
                <w:rPr>
                  <w:szCs w:val="24"/>
                </w:rPr>
              </w:pPr>
              <w:sdt>
                <w:sdtPr>
                  <w:alias w:val="Numeris"/>
                  <w:tag w:val="nr_135320a3355041cdb454f0e759f27472"/>
                  <w:lock w:val="sdtLocked"/>
                  <w:richText/>
                </w:sdtPr>
                <w:sdtContent>
                  <w:r>
                    <w:rPr>
                      <w:szCs w:val="24"/>
                    </w:rPr>
                    <w:t>8</w:t>
                  </w:r>
                </w:sdtContent>
              </w:sdt>
              <w:r>
                <w:rPr>
                  <w:szCs w:val="24"/>
                </w:rPr>
                <w:t>. Skyrius pagal savo kompetenciją turi veikimo, iniciatyvos ir operatyvių sprendimų priėmimo laisvę.</w:t>
              </w:r>
            </w:p>
          </w:sdtContent>
        </w:sdt>
        <w:sdt>
          <w:sdtPr>
            <w:alias w:val="9 p."/>
            <w:tag w:val="part_75f8d6658c4a416392a4817cc3efe310"/>
            <w:lock w:val="sdtLocked"/>
            <w:richText/>
          </w:sdtPr>
          <w:sdtContent>
            <w:p w14:paraId="22CC377F" w14:textId="77777777">
              <w:pPr>
                <w:jc w:val="both"/>
                <w:rPr>
                  <w:szCs w:val="24"/>
                </w:rPr>
              </w:pPr>
              <w:sdt>
                <w:sdtPr>
                  <w:alias w:val="Numeris"/>
                  <w:tag w:val="nr_75f8d6658c4a416392a4817cc3efe310"/>
                  <w:lock w:val="sdtLocked"/>
                  <w:richText/>
                </w:sdtPr>
                <w:sdtContent>
                  <w:r>
                    <w:rPr>
                      <w:szCs w:val="24"/>
                    </w:rPr>
                    <w:t>9</w:t>
                  </w:r>
                </w:sdtContent>
              </w:sdt>
              <w:r>
                <w:rPr>
                  <w:szCs w:val="24"/>
                </w:rPr>
                <w:t xml:space="preserve">. Skyriaus struktūrą sudaro Skyriaus vedėjas ir valstybės tarnautojai bei darbuotojai, dirbantys pagal darbo sutartį (toliau – Darbuotojai). </w:t>
              </w:r>
            </w:p>
          </w:sdtContent>
        </w:sdt>
        <w:sdt>
          <w:sdtPr>
            <w:alias w:val="10 p."/>
            <w:tag w:val="part_bf7ad9d75a9540b7b3bfe17f2b9455a6"/>
            <w:lock w:val="sdtLocked"/>
            <w:richText/>
          </w:sdtPr>
          <w:sdtContent>
            <w:p w14:paraId="4F6D21E3" w14:textId="00297EB6">
              <w:pPr>
                <w:jc w:val="both"/>
                <w:rPr>
                  <w:szCs w:val="24"/>
                </w:rPr>
              </w:pPr>
              <w:sdt>
                <w:sdtPr>
                  <w:alias w:val="Numeris"/>
                  <w:tag w:val="nr_bf7ad9d75a9540b7b3bfe17f2b9455a6"/>
                  <w:lock w:val="sdtLocked"/>
                  <w:richText/>
                </w:sdtPr>
                <w:sdtContent>
                  <w:r>
                    <w:rPr>
                      <w:szCs w:val="24"/>
                    </w:rPr>
                    <w:t>10</w:t>
                  </w:r>
                </w:sdtContent>
              </w:sdt>
              <w:r>
                <w:rPr>
                  <w:szCs w:val="24"/>
                </w:rPr>
                <w:t>. Pagrindinės Skyriaus veiklos sritys:</w:t>
              </w:r>
            </w:p>
            <w:sdt>
              <w:sdtPr>
                <w:alias w:val="10.1 pp."/>
                <w:tag w:val="part_ec8d49f3f6a24e19bc8f5b929c44c107"/>
                <w:lock w:val="sdtLocked"/>
                <w:richText/>
              </w:sdtPr>
              <w:sdtContent>
                <w:p w14:paraId="72F26C3F" w14:textId="08EE60C4">
                  <w:pPr>
                    <w:jc w:val="both"/>
                    <w:rPr>
                      <w:szCs w:val="24"/>
                    </w:rPr>
                  </w:pPr>
                  <w:sdt>
                    <w:sdtPr>
                      <w:alias w:val="Numeris"/>
                      <w:tag w:val="nr_ec8d49f3f6a24e19bc8f5b929c44c107"/>
                      <w:lock w:val="sdtLocked"/>
                      <w:richText/>
                    </w:sdtPr>
                    <w:sdtContent>
                      <w:r>
                        <w:rPr>
                          <w:szCs w:val="24"/>
                        </w:rPr>
                        <w:t>10.1</w:t>
                      </w:r>
                    </w:sdtContent>
                  </w:sdt>
                  <w:r>
                    <w:rPr>
                      <w:szCs w:val="24"/>
                    </w:rPr>
                    <w:t>. kompiuterinio tinklo administravimas;</w:t>
                  </w:r>
                </w:p>
              </w:sdtContent>
            </w:sdt>
            <w:sdt>
              <w:sdtPr>
                <w:alias w:val="10.2 pp."/>
                <w:tag w:val="part_4b28ea516fbd448d97643cf8440dc9e1"/>
                <w:lock w:val="sdtLocked"/>
                <w:richText/>
              </w:sdtPr>
              <w:sdtContent>
                <w:p w14:paraId="4FB129F1" w14:textId="2027025B">
                  <w:pPr>
                    <w:jc w:val="both"/>
                    <w:rPr>
                      <w:szCs w:val="24"/>
                    </w:rPr>
                  </w:pPr>
                  <w:sdt>
                    <w:sdtPr>
                      <w:alias w:val="Numeris"/>
                      <w:tag w:val="nr_4b28ea516fbd448d97643cf8440dc9e1"/>
                      <w:lock w:val="sdtLocked"/>
                      <w:richText/>
                    </w:sdtPr>
                    <w:sdtContent>
                      <w:r>
                        <w:rPr>
                          <w:szCs w:val="24"/>
                        </w:rPr>
                        <w:t>10.2</w:t>
                      </w:r>
                    </w:sdtContent>
                  </w:sdt>
                  <w:r>
                    <w:rPr>
                      <w:szCs w:val="24"/>
                    </w:rPr>
                    <w:t>. valstybinės</w:t>
                  </w:r>
                  <w:r>
                    <w:rPr>
                      <w:sz w:val="22"/>
                      <w:szCs w:val="22"/>
                    </w:rPr>
                    <w:t xml:space="preserve"> </w:t>
                  </w:r>
                  <w:r>
                    <w:rPr>
                      <w:szCs w:val="24"/>
                    </w:rPr>
                    <w:t>kalbos vartojimo ir taisyklingumo kontrolė;</w:t>
                  </w:r>
                </w:p>
              </w:sdtContent>
            </w:sdt>
            <w:sdt>
              <w:sdtPr>
                <w:alias w:val="10.3 pp."/>
                <w:tag w:val="part_abf43bb711684dd5aa653ea266e367a6"/>
                <w:lock w:val="sdtLocked"/>
                <w:richText/>
              </w:sdtPr>
              <w:sdtContent>
                <w:p w14:paraId="0F79CB85" w14:textId="5E835F90">
                  <w:pPr>
                    <w:jc w:val="both"/>
                    <w:rPr>
                      <w:szCs w:val="24"/>
                    </w:rPr>
                  </w:pPr>
                  <w:sdt>
                    <w:sdtPr>
                      <w:alias w:val="Numeris"/>
                      <w:tag w:val="nr_abf43bb711684dd5aa653ea266e367a6"/>
                      <w:lock w:val="sdtLocked"/>
                      <w:richText/>
                    </w:sdtPr>
                    <w:sdtContent>
                      <w:r>
                        <w:rPr>
                          <w:szCs w:val="24"/>
                        </w:rPr>
                        <w:t>10.3</w:t>
                      </w:r>
                    </w:sdtContent>
                  </w:sdt>
                  <w:r>
                    <w:rPr>
                      <w:szCs w:val="24"/>
                    </w:rPr>
                    <w:t>. viešieji ryšiai.</w:t>
                  </w:r>
                </w:p>
              </w:sdtContent>
            </w:sdt>
          </w:sdtContent>
        </w:sdt>
        <w:sdt>
          <w:sdtPr>
            <w:alias w:val="11 p."/>
            <w:tag w:val="part_d5b390db3049439c895d67a8cbb05c5b"/>
            <w:lock w:val="sdtLocked"/>
            <w:richText/>
          </w:sdtPr>
          <w:sdtContent>
            <w:p w14:paraId="4E8172A0" w14:textId="77777777">
              <w:pPr>
                <w:jc w:val="both"/>
                <w:rPr>
                  <w:szCs w:val="24"/>
                </w:rPr>
              </w:pPr>
              <w:sdt>
                <w:sdtPr>
                  <w:alias w:val="Numeris"/>
                  <w:tag w:val="nr_d5b390db3049439c895d67a8cbb05c5b"/>
                  <w:lock w:val="sdtLocked"/>
                  <w:richText/>
                </w:sdtPr>
                <w:sdtContent>
                  <w:r>
                    <w:rPr>
                      <w:szCs w:val="24"/>
                    </w:rPr>
                    <w:t>11</w:t>
                  </w:r>
                </w:sdtContent>
              </w:sdt>
              <w:r>
                <w:rPr>
                  <w:szCs w:val="24"/>
                </w:rPr>
                <w:t>. Skyriaus buveinės adresas – Žemaitės g. 14, LT – 87133 Telšiai.</w:t>
              </w:r>
            </w:p>
            <w:p w14:paraId="57173EA3" w14:textId="77777777">
              <w:pPr>
                <w:jc w:val="both"/>
                <w:rPr>
                  <w:szCs w:val="24"/>
                </w:rPr>
              </w:pPr>
            </w:p>
            <w:sdt>
              <w:sdtPr>
                <w:alias w:val="skyrius"/>
                <w:tag w:val="part_a270f717ba224a74a571f7f6e0585fdf"/>
                <w:lock w:val="sdtLocked"/>
                <w:richText/>
              </w:sdtPr>
              <w:sdtContent>
                <w:p w14:paraId="31CADD3D" w14:textId="77777777">
                  <w:pPr>
                    <w:jc w:val="center"/>
                    <w:rPr>
                      <w:b/>
                      <w:bCs/>
                      <w:szCs w:val="24"/>
                    </w:rPr>
                  </w:pPr>
                  <w:sdt>
                    <w:sdtPr>
                      <w:alias w:val="Numeris"/>
                      <w:tag w:val="nr_a270f717ba224a74a571f7f6e0585fdf"/>
                      <w:lock w:val="sdtLocked"/>
                      <w:richText/>
                    </w:sdtPr>
                    <w:sdtContent>
                      <w:r>
                        <w:rPr>
                          <w:b/>
                          <w:bCs/>
                          <w:szCs w:val="24"/>
                        </w:rPr>
                        <w:t>II</w:t>
                      </w:r>
                    </w:sdtContent>
                  </w:sdt>
                  <w:r>
                    <w:rPr>
                      <w:b/>
                      <w:bCs/>
                      <w:szCs w:val="24"/>
                    </w:rPr>
                    <w:t xml:space="preserve">. </w:t>
                  </w:r>
                  <w:sdt>
                    <w:sdtPr>
                      <w:alias w:val="Pavadinimas"/>
                      <w:tag w:val="title_a270f717ba224a74a571f7f6e0585fdf"/>
                      <w:lock w:val="sdtLocked"/>
                      <w:richText/>
                    </w:sdtPr>
                    <w:sdtContent>
                      <w:r>
                        <w:rPr>
                          <w:b/>
                          <w:bCs/>
                          <w:szCs w:val="24"/>
                        </w:rPr>
                        <w:t>SKYRIAUS UŽDAVINIAI</w:t>
                      </w:r>
                    </w:sdtContent>
                  </w:sdt>
                </w:p>
                <w:p w14:paraId="4E9647D3" w14:textId="77777777">
                  <w:pPr>
                    <w:jc w:val="both"/>
                    <w:rPr>
                      <w:szCs w:val="24"/>
                    </w:rPr>
                  </w:pPr>
                </w:p>
              </w:sdtContent>
            </w:sdt>
          </w:sdtContent>
        </w:sdt>
        <w:sdt>
          <w:sdtPr>
            <w:alias w:val="12 p."/>
            <w:tag w:val="part_5c70e8357ddb4d4780a5864a4ec796f3"/>
            <w:lock w:val="sdtLocked"/>
            <w:richText/>
          </w:sdtPr>
          <w:sdtContent>
            <w:p w14:paraId="764E3B3F" w14:textId="77777777">
              <w:pPr>
                <w:jc w:val="both"/>
                <w:rPr>
                  <w:szCs w:val="24"/>
                </w:rPr>
              </w:pPr>
              <w:sdt>
                <w:sdtPr>
                  <w:alias w:val="Numeris"/>
                  <w:tag w:val="nr_5c70e8357ddb4d4780a5864a4ec796f3"/>
                  <w:lock w:val="sdtLocked"/>
                  <w:richText/>
                </w:sdtPr>
                <w:sdtContent>
                  <w:r>
                    <w:rPr>
                      <w:szCs w:val="24"/>
                    </w:rPr>
                    <w:t>12</w:t>
                  </w:r>
                </w:sdtContent>
              </w:sdt>
              <w:r>
                <w:rPr>
                  <w:szCs w:val="24"/>
                </w:rPr>
                <w:t>. Skyriaus svarbiausi uždaviniai:</w:t>
              </w:r>
            </w:p>
            <w:sdt>
              <w:sdtPr>
                <w:alias w:val="12.1 pp."/>
                <w:tag w:val="part_7cd4cc4a386a457fa20ddd885b45df19"/>
                <w:lock w:val="sdtLocked"/>
                <w:richText/>
              </w:sdtPr>
              <w:sdtContent>
                <w:p w14:paraId="7620B44D" w14:textId="3D314DB6">
                  <w:pPr>
                    <w:jc w:val="both"/>
                    <w:rPr>
                      <w:szCs w:val="24"/>
                    </w:rPr>
                  </w:pPr>
                  <w:sdt>
                    <w:sdtPr>
                      <w:alias w:val="Numeris"/>
                      <w:tag w:val="nr_7cd4cc4a386a457fa20ddd885b45df19"/>
                      <w:lock w:val="sdtLocked"/>
                      <w:richText/>
                    </w:sdtPr>
                    <w:sdtContent>
                      <w:r>
                        <w:rPr>
                          <w:szCs w:val="24"/>
                        </w:rPr>
                        <w:t>12.1</w:t>
                      </w:r>
                    </w:sdtContent>
                  </w:sdt>
                  <w:r>
                    <w:rPr>
                      <w:szCs w:val="24"/>
                    </w:rPr>
                    <w:t>. planuoti ir organizuoti bendrą Administracijos informacinių technologijų diegimo ir palaikymo strategiją;</w:t>
                  </w:r>
                </w:p>
              </w:sdtContent>
            </w:sdt>
            <w:sdt>
              <w:sdtPr>
                <w:alias w:val="12.2 pp."/>
                <w:tag w:val="part_3678f0aca6ff4041be4a75691e883f87"/>
                <w:lock w:val="sdtLocked"/>
                <w:richText/>
              </w:sdtPr>
              <w:sdtContent>
                <w:p w14:paraId="51B3DA44" w14:textId="5909A1B6">
                  <w:pPr>
                    <w:jc w:val="both"/>
                    <w:rPr>
                      <w:szCs w:val="24"/>
                    </w:rPr>
                  </w:pPr>
                  <w:sdt>
                    <w:sdtPr>
                      <w:alias w:val="Numeris"/>
                      <w:tag w:val="nr_3678f0aca6ff4041be4a75691e883f87"/>
                      <w:lock w:val="sdtLocked"/>
                      <w:richText/>
                    </w:sdtPr>
                    <w:sdtContent>
                      <w:r>
                        <w:rPr>
                          <w:szCs w:val="24"/>
                        </w:rPr>
                        <w:t>12.2</w:t>
                      </w:r>
                    </w:sdtContent>
                  </w:sdt>
                  <w:r>
                    <w:rPr>
                      <w:szCs w:val="24"/>
                    </w:rPr>
                    <w:t xml:space="preserve">.  kompiuterizuoti ir gerinti darbo organizavimą įgyvendinant Lietuvos Respublikos vietos savivaldos įstatymuose numatytas funkcijas; </w:t>
                  </w:r>
                </w:p>
              </w:sdtContent>
            </w:sdt>
            <w:sdt>
              <w:sdtPr>
                <w:alias w:val="12.3 pp."/>
                <w:tag w:val="part_6cf927c1a8ca40c494b3fd833e394007"/>
                <w:lock w:val="sdtLocked"/>
                <w:richText/>
              </w:sdtPr>
              <w:sdtContent>
                <w:p w14:paraId="45958258" w14:textId="40B3EFFF">
                  <w:pPr>
                    <w:jc w:val="both"/>
                    <w:rPr>
                      <w:szCs w:val="24"/>
                    </w:rPr>
                  </w:pPr>
                  <w:sdt>
                    <w:sdtPr>
                      <w:alias w:val="Numeris"/>
                      <w:tag w:val="nr_6cf927c1a8ca40c494b3fd833e394007"/>
                      <w:lock w:val="sdtLocked"/>
                      <w:richText/>
                    </w:sdtPr>
                    <w:sdtContent>
                      <w:r>
                        <w:rPr>
                          <w:szCs w:val="24"/>
                        </w:rPr>
                        <w:t>12.3</w:t>
                      </w:r>
                    </w:sdtContent>
                  </w:sdt>
                  <w:r>
                    <w:rPr>
                      <w:szCs w:val="24"/>
                    </w:rPr>
                    <w:t xml:space="preserve">. organizuoti ir tobulinti informacinių sistemų diegimą ir jų sujungimą į bendrą kompiuterizuotą informacinę sistemą; </w:t>
                  </w:r>
                </w:p>
              </w:sdtContent>
            </w:sdt>
            <w:sdt>
              <w:sdtPr>
                <w:alias w:val="12.4 pp."/>
                <w:tag w:val="part_6a1756852c3a43dca341502d41141748"/>
                <w:lock w:val="sdtLocked"/>
                <w:richText/>
              </w:sdtPr>
              <w:sdtContent>
                <w:p w14:paraId="4E44BE0A" w14:textId="6120AC18">
                  <w:pPr>
                    <w:jc w:val="both"/>
                    <w:rPr>
                      <w:szCs w:val="24"/>
                    </w:rPr>
                  </w:pPr>
                  <w:sdt>
                    <w:sdtPr>
                      <w:alias w:val="Numeris"/>
                      <w:tag w:val="nr_6a1756852c3a43dca341502d41141748"/>
                      <w:lock w:val="sdtLocked"/>
                      <w:richText/>
                    </w:sdtPr>
                    <w:sdtContent>
                      <w:r>
                        <w:rPr>
                          <w:szCs w:val="24"/>
                        </w:rPr>
                        <w:t>12.4</w:t>
                      </w:r>
                    </w:sdtContent>
                  </w:sdt>
                  <w:r>
                    <w:rPr>
                      <w:szCs w:val="24"/>
                    </w:rPr>
                    <w:t>. kontroliuoti, kaip Telšių rajone vykdomas Valstybinės kalbos įstatymas, Valstybinės lietuvių kalbos komisijos nutarimai, kiti valstybinės kalbos vartojimą ir jos taisyklingumą reglamentuojantys teisės aktai, vykdyti specialius Valstybinės kalbos inspekcijos nurodymus;</w:t>
                  </w:r>
                </w:p>
              </w:sdtContent>
            </w:sdt>
            <w:sdt>
              <w:sdtPr>
                <w:alias w:val="12.5 pp."/>
                <w:tag w:val="part_6f0f490f14a54bf393ac5bf6a5299162"/>
                <w:lock w:val="sdtLocked"/>
                <w:richText/>
              </w:sdtPr>
              <w:sdtContent>
                <w:p w14:paraId="3E3B5AAD" w14:textId="3C27B228">
                  <w:pPr>
                    <w:jc w:val="both"/>
                    <w:rPr>
                      <w:szCs w:val="24"/>
                    </w:rPr>
                  </w:pPr>
                  <w:sdt>
                    <w:sdtPr>
                      <w:alias w:val="Numeris"/>
                      <w:tag w:val="nr_6f0f490f14a54bf393ac5bf6a5299162"/>
                      <w:lock w:val="sdtLocked"/>
                      <w:richText/>
                    </w:sdtPr>
                    <w:sdtContent>
                      <w:r>
                        <w:rPr>
                          <w:szCs w:val="24"/>
                        </w:rPr>
                        <w:t>12.5</w:t>
                      </w:r>
                    </w:sdtContent>
                  </w:sdt>
                  <w:r>
                    <w:rPr>
                      <w:szCs w:val="24"/>
                    </w:rPr>
                    <w:t>. stebėti valstybinės kalbos taisyklingumo laikymosi tendencijas, rengti metodinius patarimus, atmintines, rašyti raštus, publikuoti straipsnius kalbos vartojimo ir taisyklingumo klausimais;</w:t>
                  </w:r>
                </w:p>
              </w:sdtContent>
            </w:sdt>
            <w:sdt>
              <w:sdtPr>
                <w:alias w:val="12.6 pp."/>
                <w:tag w:val="part_8837f0555ac344548f7ad28a7c19fc55"/>
                <w:lock w:val="sdtLocked"/>
                <w:richText/>
              </w:sdtPr>
              <w:sdtContent>
                <w:p w14:paraId="06127EE9" w14:textId="0CCEAAA2">
                  <w:pPr>
                    <w:jc w:val="both"/>
                    <w:rPr>
                      <w:szCs w:val="24"/>
                    </w:rPr>
                  </w:pPr>
                  <w:sdt>
                    <w:sdtPr>
                      <w:alias w:val="Numeris"/>
                      <w:tag w:val="nr_8837f0555ac344548f7ad28a7c19fc55"/>
                      <w:lock w:val="sdtLocked"/>
                      <w:richText/>
                    </w:sdtPr>
                    <w:sdtContent>
                      <w:r>
                        <w:rPr>
                          <w:szCs w:val="24"/>
                        </w:rPr>
                        <w:t>12.6</w:t>
                      </w:r>
                    </w:sdtContent>
                  </w:sdt>
                  <w:r>
                    <w:rPr>
                      <w:szCs w:val="24"/>
                    </w:rPr>
                    <w:t>. sudaryti kalbos vartojimo ir taisyklingumo kontrolės planus;</w:t>
                  </w:r>
                </w:p>
              </w:sdtContent>
            </w:sdt>
            <w:sdt>
              <w:sdtPr>
                <w:alias w:val="12.7 pp."/>
                <w:tag w:val="part_9728cce5f03842d1a55147759876289c"/>
                <w:lock w:val="sdtLocked"/>
                <w:richText/>
              </w:sdtPr>
              <w:sdtContent>
                <w:p w14:paraId="467EF1A5" w14:textId="7083031C">
                  <w:pPr>
                    <w:jc w:val="both"/>
                    <w:rPr>
                      <w:szCs w:val="24"/>
                    </w:rPr>
                  </w:pPr>
                  <w:sdt>
                    <w:sdtPr>
                      <w:alias w:val="Numeris"/>
                      <w:tag w:val="nr_9728cce5f03842d1a55147759876289c"/>
                      <w:lock w:val="sdtLocked"/>
                      <w:richText/>
                    </w:sdtPr>
                    <w:sdtContent>
                      <w:r>
                        <w:rPr>
                          <w:szCs w:val="24"/>
                        </w:rPr>
                        <w:t>12.7</w:t>
                      </w:r>
                    </w:sdtContent>
                  </w:sdt>
                  <w:r>
                    <w:rPr>
                      <w:szCs w:val="24"/>
                    </w:rPr>
                    <w:t>. formuoti Administracijos įvaizdį, palaikyti ryšius su visuomene;</w:t>
                  </w:r>
                </w:p>
              </w:sdtContent>
            </w:sdt>
            <w:sdt>
              <w:sdtPr>
                <w:alias w:val="12.8 pp."/>
                <w:tag w:val="part_3cb92edfb2004b54a2f5011c939f2b3a"/>
                <w:lock w:val="sdtLocked"/>
                <w:richText/>
              </w:sdtPr>
              <w:sdtContent>
                <w:p w14:paraId="6D4C2526" w14:textId="52ACFD3E">
                  <w:pPr>
                    <w:jc w:val="both"/>
                    <w:rPr>
                      <w:szCs w:val="24"/>
                    </w:rPr>
                  </w:pPr>
                  <w:sdt>
                    <w:sdtPr>
                      <w:alias w:val="Numeris"/>
                      <w:tag w:val="nr_3cb92edfb2004b54a2f5011c939f2b3a"/>
                      <w:lock w:val="sdtLocked"/>
                      <w:richText/>
                    </w:sdtPr>
                    <w:sdtContent>
                      <w:r>
                        <w:rPr>
                          <w:szCs w:val="24"/>
                        </w:rPr>
                        <w:t>12.8</w:t>
                      </w:r>
                    </w:sdtContent>
                  </w:sdt>
                  <w:r>
                    <w:rPr>
                      <w:szCs w:val="24"/>
                    </w:rPr>
                    <w:t>. teikti visuomenei informaciją apie Administraciją, rengti pranešimus, publikacijas, apžvalgas spaudai;</w:t>
                  </w:r>
                </w:p>
              </w:sdtContent>
            </w:sdt>
            <w:sdt>
              <w:sdtPr>
                <w:alias w:val="12.8 pp."/>
                <w:tag w:val="part_4e02e4636acb4ce6a1c584030c5edf06"/>
                <w:lock w:val="sdtLocked"/>
                <w:richText/>
              </w:sdtPr>
              <w:sdtContent>
                <w:p w14:paraId="594EEFC5" w14:textId="2BB82695">
                  <w:pPr>
                    <w:jc w:val="both"/>
                    <w:rPr>
                      <w:szCs w:val="24"/>
                    </w:rPr>
                  </w:pPr>
                  <w:sdt>
                    <w:sdtPr>
                      <w:alias w:val="Numeris"/>
                      <w:tag w:val="nr_4e02e4636acb4ce6a1c584030c5edf06"/>
                      <w:lock w:val="sdtLocked"/>
                      <w:richText/>
                    </w:sdtPr>
                    <w:sdtContent>
                      <w:r>
                        <w:rPr>
                          <w:szCs w:val="24"/>
                        </w:rPr>
                        <w:t>12.8</w:t>
                      </w:r>
                    </w:sdtContent>
                  </w:sdt>
                  <w:r>
                    <w:rPr>
                      <w:szCs w:val="24"/>
                    </w:rPr>
                    <w:t>. rengti Administracijos komunikacijos strategiją;</w:t>
                  </w:r>
                </w:p>
              </w:sdtContent>
            </w:sdt>
            <w:sdt>
              <w:sdtPr>
                <w:alias w:val="12.9 pp."/>
                <w:tag w:val="part_45f0fe33e7404769aa7cb53b63ae5f98"/>
                <w:lock w:val="sdtLocked"/>
                <w:richText/>
              </w:sdtPr>
              <w:sdtContent>
                <w:p w14:paraId="52045F92" w14:textId="35C9A144">
                  <w:pPr>
                    <w:jc w:val="both"/>
                    <w:rPr>
                      <w:szCs w:val="24"/>
                    </w:rPr>
                  </w:pPr>
                  <w:sdt>
                    <w:sdtPr>
                      <w:alias w:val="Numeris"/>
                      <w:tag w:val="nr_45f0fe33e7404769aa7cb53b63ae5f98"/>
                      <w:lock w:val="sdtLocked"/>
                      <w:richText/>
                    </w:sdtPr>
                    <w:sdtContent>
                      <w:r>
                        <w:rPr>
                          <w:szCs w:val="24"/>
                        </w:rPr>
                        <w:t>12.9</w:t>
                      </w:r>
                    </w:sdtContent>
                  </w:sdt>
                  <w:r>
                    <w:rPr>
                      <w:szCs w:val="24"/>
                    </w:rPr>
                    <w:t>. rengti strategiją, kuri stiprintų Administracijos prestižą;</w:t>
                  </w:r>
                </w:p>
              </w:sdtContent>
            </w:sdt>
            <w:sdt>
              <w:sdtPr>
                <w:alias w:val="12.10 pp."/>
                <w:tag w:val="part_11c65fb358a04a6fad1f11feb8a97ba1"/>
                <w:lock w:val="sdtLocked"/>
                <w:richText/>
              </w:sdtPr>
              <w:sdtContent>
                <w:p w14:paraId="684C3CBA" w14:textId="77777777">
                  <w:pPr>
                    <w:jc w:val="both"/>
                    <w:rPr>
                      <w:szCs w:val="24"/>
                    </w:rPr>
                  </w:pPr>
                  <w:sdt>
                    <w:sdtPr>
                      <w:alias w:val="Numeris"/>
                      <w:tag w:val="nr_11c65fb358a04a6fad1f11feb8a97ba1"/>
                      <w:lock w:val="sdtLocked"/>
                      <w:richText/>
                    </w:sdtPr>
                    <w:sdtContent>
                      <w:r>
                        <w:rPr>
                          <w:szCs w:val="24"/>
                        </w:rPr>
                        <w:t>12.10</w:t>
                      </w:r>
                    </w:sdtContent>
                  </w:sdt>
                  <w:r>
                    <w:rPr>
                      <w:szCs w:val="24"/>
                    </w:rPr>
                    <w:t>. užtikrinti komunikaciją su gyventojais.</w:t>
                  </w:r>
                </w:p>
              </w:sdtContent>
            </w:sdt>
          </w:sdtContent>
        </w:sdt>
        <w:sdt>
          <w:sdtPr>
            <w:alias w:val="13 p."/>
            <w:tag w:val="part_220ca73c89fd4bc6badbd5aa19809f16"/>
            <w:lock w:val="sdtLocked"/>
            <w:richText/>
          </w:sdtPr>
          <w:sdtContent>
            <w:p w14:paraId="1F19F8B0" w14:textId="397402EC">
              <w:pPr>
                <w:ind w:right="284"/>
                <w:jc w:val="both"/>
                <w:rPr>
                  <w:szCs w:val="24"/>
                </w:rPr>
              </w:pPr>
              <w:sdt>
                <w:sdtPr>
                  <w:alias w:val="Numeris"/>
                  <w:tag w:val="nr_220ca73c89fd4bc6badbd5aa19809f16"/>
                  <w:lock w:val="sdtLocked"/>
                  <w:richText/>
                </w:sdtPr>
                <w:sdtContent>
                  <w:r>
                    <w:rPr>
                      <w:szCs w:val="24"/>
                    </w:rPr>
                    <w:t>13</w:t>
                  </w:r>
                </w:sdtContent>
              </w:sdt>
              <w:r>
                <w:rPr>
                  <w:szCs w:val="24"/>
                </w:rPr>
                <w:t>. Skyrius, vykdydamas pavestus uždavinius, juos įgyvendina per Skyriaus vedėją bei Darbuotojus.</w:t>
              </w:r>
            </w:p>
            <w:p w14:paraId="42664257" w14:textId="77777777">
              <w:pPr>
                <w:jc w:val="center"/>
                <w:rPr>
                  <w:szCs w:val="24"/>
                </w:rPr>
              </w:pPr>
            </w:p>
            <w:sdt>
              <w:sdtPr>
                <w:alias w:val="skyrius"/>
                <w:tag w:val="part_ae1abcd11fbe40c5a4f36b55e7ef0b18"/>
                <w:lock w:val="sdtLocked"/>
                <w:richText/>
              </w:sdtPr>
              <w:sdtContent>
                <w:p w14:paraId="680BEB9B" w14:textId="77777777">
                  <w:pPr>
                    <w:jc w:val="center"/>
                    <w:rPr>
                      <w:b/>
                      <w:bCs/>
                      <w:szCs w:val="24"/>
                    </w:rPr>
                  </w:pPr>
                  <w:sdt>
                    <w:sdtPr>
                      <w:alias w:val="Numeris"/>
                      <w:tag w:val="nr_ae1abcd11fbe40c5a4f36b55e7ef0b18"/>
                      <w:lock w:val="sdtLocked"/>
                      <w:richText/>
                    </w:sdtPr>
                    <w:sdtContent>
                      <w:r>
                        <w:rPr>
                          <w:b/>
                          <w:bCs/>
                          <w:szCs w:val="24"/>
                        </w:rPr>
                        <w:t>III</w:t>
                      </w:r>
                    </w:sdtContent>
                  </w:sdt>
                  <w:r>
                    <w:rPr>
                      <w:b/>
                      <w:bCs/>
                      <w:szCs w:val="24"/>
                    </w:rPr>
                    <w:t xml:space="preserve">. </w:t>
                  </w:r>
                  <w:sdt>
                    <w:sdtPr>
                      <w:alias w:val="Pavadinimas"/>
                      <w:tag w:val="title_ae1abcd11fbe40c5a4f36b55e7ef0b18"/>
                      <w:lock w:val="sdtLocked"/>
                      <w:richText/>
                    </w:sdtPr>
                    <w:sdtContent>
                      <w:r>
                        <w:rPr>
                          <w:b/>
                          <w:bCs/>
                          <w:szCs w:val="24"/>
                        </w:rPr>
                        <w:t>SKYRIAUS FUNKCIJOS</w:t>
                      </w:r>
                    </w:sdtContent>
                  </w:sdt>
                </w:p>
                <w:p w14:paraId="2C5A77A5" w14:textId="77777777">
                  <w:pPr>
                    <w:jc w:val="both"/>
                    <w:rPr>
                      <w:szCs w:val="24"/>
                    </w:rPr>
                  </w:pPr>
                </w:p>
              </w:sdtContent>
            </w:sdt>
          </w:sdtContent>
        </w:sdt>
        <w:sdt>
          <w:sdtPr>
            <w:alias w:val="14 p."/>
            <w:tag w:val="part_54df442cb4a445c68204ed4397a7b1bf"/>
            <w:lock w:val="sdtLocked"/>
            <w:richText/>
          </w:sdtPr>
          <w:sdtContent>
            <w:p w14:paraId="3274867D" w14:textId="133C794F">
              <w:pPr>
                <w:jc w:val="both"/>
                <w:rPr>
                  <w:szCs w:val="24"/>
                </w:rPr>
              </w:pPr>
              <w:sdt>
                <w:sdtPr>
                  <w:alias w:val="Numeris"/>
                  <w:tag w:val="nr_54df442cb4a445c68204ed4397a7b1bf"/>
                  <w:lock w:val="sdtLocked"/>
                  <w:richText/>
                </w:sdtPr>
                <w:sdtContent>
                  <w:r>
                    <w:rPr>
                      <w:szCs w:val="24"/>
                    </w:rPr>
                    <w:t>14</w:t>
                  </w:r>
                </w:sdtContent>
              </w:sdt>
              <w:r>
                <w:rPr>
                  <w:szCs w:val="24"/>
                </w:rPr>
                <w:t>. Skyriaus atlieka šias funkcijas:</w:t>
              </w:r>
            </w:p>
            <w:sdt>
              <w:sdtPr>
                <w:alias w:val="14.1 pp."/>
                <w:tag w:val="part_4157751960194a5fa8865a670397cb1d"/>
                <w:lock w:val="sdtLocked"/>
                <w:richText/>
              </w:sdtPr>
              <w:sdtContent>
                <w:p w14:paraId="16759DD5" w14:textId="5CB70BF8">
                  <w:pPr>
                    <w:jc w:val="both"/>
                    <w:rPr>
                      <w:szCs w:val="24"/>
                    </w:rPr>
                  </w:pPr>
                  <w:sdt>
                    <w:sdtPr>
                      <w:alias w:val="Numeris"/>
                      <w:tag w:val="nr_4157751960194a5fa8865a670397cb1d"/>
                      <w:lock w:val="sdtLocked"/>
                      <w:richText/>
                    </w:sdtPr>
                    <w:sdtContent>
                      <w:r>
                        <w:rPr>
                          <w:szCs w:val="24"/>
                        </w:rPr>
                        <w:t>14.1</w:t>
                      </w:r>
                    </w:sdtContent>
                  </w:sdt>
                  <w:r>
                    <w:rPr>
                      <w:szCs w:val="24"/>
                    </w:rPr>
                    <w:t>. kompiuterinio tinklo administravimo srityje:</w:t>
                  </w:r>
                </w:p>
                <w:sdt>
                  <w:sdtPr>
                    <w:alias w:val="14.1.1 pp."/>
                    <w:tag w:val="part_454bb453dc5146eb84f81197eaa92ada"/>
                    <w:lock w:val="sdtLocked"/>
                    <w:richText/>
                  </w:sdtPr>
                  <w:sdtContent>
                    <w:p w14:paraId="4230E38A" w14:textId="46642040">
                      <w:pPr>
                        <w:jc w:val="both"/>
                        <w:rPr>
                          <w:szCs w:val="24"/>
                        </w:rPr>
                      </w:pPr>
                      <w:sdt>
                        <w:sdtPr>
                          <w:alias w:val="Numeris"/>
                          <w:tag w:val="nr_454bb453dc5146eb84f81197eaa92ada"/>
                          <w:lock w:val="sdtLocked"/>
                          <w:richText/>
                        </w:sdtPr>
                        <w:sdtContent>
                          <w:r>
                            <w:rPr>
                              <w:szCs w:val="24"/>
                            </w:rPr>
                            <w:t>14.1.1</w:t>
                          </w:r>
                        </w:sdtContent>
                      </w:sdt>
                      <w:r>
                        <w:rPr>
                          <w:szCs w:val="24"/>
                        </w:rPr>
                        <w:t xml:space="preserve">. valdo ir prižiūri Administracijos informacinių technologijų (toliau –  IT) infrastruktūrą; administruoja Administracijos serverius, kompiuterius, tinklus ir kitas IT sistemas;</w:t>
                      </w:r>
                    </w:p>
                  </w:sdtContent>
                </w:sdt>
                <w:sdt>
                  <w:sdtPr>
                    <w:alias w:val="14.1.2 pp."/>
                    <w:tag w:val="part_87bca155e99c4db4afe5406827d82c72"/>
                    <w:lock w:val="sdtLocked"/>
                    <w:richText/>
                  </w:sdtPr>
                  <w:sdtContent>
                    <w:p w14:paraId="638E420E" w14:textId="54AD6E3C">
                      <w:pPr>
                        <w:jc w:val="both"/>
                        <w:rPr>
                          <w:szCs w:val="24"/>
                        </w:rPr>
                      </w:pPr>
                      <w:sdt>
                        <w:sdtPr>
                          <w:alias w:val="Numeris"/>
                          <w:tag w:val="nr_87bca155e99c4db4afe5406827d82c72"/>
                          <w:lock w:val="sdtLocked"/>
                          <w:richText/>
                        </w:sdtPr>
                        <w:sdtContent>
                          <w:r>
                            <w:rPr>
                              <w:szCs w:val="24"/>
                            </w:rPr>
                            <w:t>14.1.2</w:t>
                          </w:r>
                        </w:sdtContent>
                      </w:sdt>
                      <w:r>
                        <w:rPr>
                          <w:szCs w:val="24"/>
                        </w:rPr>
                        <w:t>. vykdo ryšių sistemų (interneto, telefonijos, vaizdo konferencijų) priežiūrą;</w:t>
                      </w:r>
                    </w:p>
                  </w:sdtContent>
                </w:sdt>
                <w:sdt>
                  <w:sdtPr>
                    <w:alias w:val="14.1.3 pp."/>
                    <w:tag w:val="part_0fbd631721044e6b8428a5d958af0cb1"/>
                    <w:lock w:val="sdtLocked"/>
                    <w:richText/>
                  </w:sdtPr>
                  <w:sdtContent>
                    <w:p w14:paraId="74128431" w14:textId="3C78274B">
                      <w:pPr>
                        <w:jc w:val="both"/>
                        <w:rPr>
                          <w:szCs w:val="24"/>
                        </w:rPr>
                      </w:pPr>
                      <w:sdt>
                        <w:sdtPr>
                          <w:alias w:val="Numeris"/>
                          <w:tag w:val="nr_0fbd631721044e6b8428a5d958af0cb1"/>
                          <w:lock w:val="sdtLocked"/>
                          <w:richText/>
                        </w:sdtPr>
                        <w:sdtContent>
                          <w:r>
                            <w:rPr>
                              <w:szCs w:val="24"/>
                            </w:rPr>
                            <w:t>14.1.3</w:t>
                          </w:r>
                        </w:sdtContent>
                      </w:sdt>
                      <w:r>
                        <w:rPr>
                          <w:szCs w:val="24"/>
                        </w:rPr>
                        <w:t xml:space="preserve">. atnaujina, diegia ir prižiūri  programines ir technines įrangas;</w:t>
                      </w:r>
                    </w:p>
                  </w:sdtContent>
                </w:sdt>
                <w:sdt>
                  <w:sdtPr>
                    <w:alias w:val="14.1.4 pp."/>
                    <w:tag w:val="part_5e7a3046e17b42138dda8762cd3e0813"/>
                    <w:lock w:val="sdtLocked"/>
                    <w:richText/>
                  </w:sdtPr>
                  <w:sdtContent>
                    <w:p w14:paraId="1B90B2D2" w14:textId="71E0FCDB">
                      <w:pPr>
                        <w:jc w:val="both"/>
                        <w:rPr>
                          <w:szCs w:val="24"/>
                        </w:rPr>
                      </w:pPr>
                      <w:sdt>
                        <w:sdtPr>
                          <w:alias w:val="Numeris"/>
                          <w:tag w:val="nr_5e7a3046e17b42138dda8762cd3e0813"/>
                          <w:lock w:val="sdtLocked"/>
                          <w:richText/>
                        </w:sdtPr>
                        <w:sdtContent>
                          <w:r>
                            <w:rPr>
                              <w:szCs w:val="24"/>
                            </w:rPr>
                            <w:t>14.1.4</w:t>
                          </w:r>
                        </w:sdtContent>
                      </w:sdt>
                      <w:r>
                        <w:rPr>
                          <w:szCs w:val="24"/>
                        </w:rPr>
                        <w:t>. valdo IT turtą, vykdo jo apskaitą;</w:t>
                      </w:r>
                    </w:p>
                  </w:sdtContent>
                </w:sdt>
                <w:sdt>
                  <w:sdtPr>
                    <w:alias w:val="14.1.5 pp."/>
                    <w:tag w:val="part_88b2b98350614b6d8b0439ed7ef7a6ea"/>
                    <w:lock w:val="sdtLocked"/>
                    <w:richText/>
                  </w:sdtPr>
                  <w:sdtContent>
                    <w:p w14:paraId="591F415D" w14:textId="0782BF63">
                      <w:pPr>
                        <w:jc w:val="both"/>
                        <w:rPr>
                          <w:szCs w:val="24"/>
                        </w:rPr>
                      </w:pPr>
                      <w:sdt>
                        <w:sdtPr>
                          <w:alias w:val="Numeris"/>
                          <w:tag w:val="nr_88b2b98350614b6d8b0439ed7ef7a6ea"/>
                          <w:lock w:val="sdtLocked"/>
                          <w:richText/>
                        </w:sdtPr>
                        <w:sdtContent>
                          <w:r>
                            <w:rPr>
                              <w:szCs w:val="24"/>
                            </w:rPr>
                            <w:t>14.1.5</w:t>
                          </w:r>
                        </w:sdtContent>
                      </w:sdt>
                      <w:r>
                        <w:rPr>
                          <w:szCs w:val="24"/>
                        </w:rPr>
                        <w:t>. optimizuoja informacinių sistemų darbą ir atlieką jų priežiūrą;</w:t>
                      </w:r>
                    </w:p>
                  </w:sdtContent>
                </w:sdt>
                <w:sdt>
                  <w:sdtPr>
                    <w:alias w:val="14.1.6 pp."/>
                    <w:tag w:val="part_b0ae1b6915d7421589d433e4265daf41"/>
                    <w:lock w:val="sdtLocked"/>
                    <w:richText/>
                  </w:sdtPr>
                  <w:sdtContent>
                    <w:p w14:paraId="41159D07" w14:textId="77777777">
                      <w:pPr>
                        <w:jc w:val="both"/>
                        <w:rPr>
                          <w:szCs w:val="24"/>
                        </w:rPr>
                      </w:pPr>
                      <w:sdt>
                        <w:sdtPr>
                          <w:alias w:val="Numeris"/>
                          <w:tag w:val="nr_b0ae1b6915d7421589d433e4265daf41"/>
                          <w:lock w:val="sdtLocked"/>
                          <w:richText/>
                        </w:sdtPr>
                        <w:sdtContent>
                          <w:r>
                            <w:rPr>
                              <w:szCs w:val="24"/>
                            </w:rPr>
                            <w:t>14.1.6</w:t>
                          </w:r>
                        </w:sdtContent>
                      </w:sdt>
                      <w:r>
                        <w:rPr>
                          <w:szCs w:val="24"/>
                        </w:rPr>
                        <w:t>. palaiko Administracijos veiklai skirtas informacines sistemas (dokumentų valdymo, gyventojų aptarnavimo);</w:t>
                      </w:r>
                    </w:p>
                  </w:sdtContent>
                </w:sdt>
                <w:sdt>
                  <w:sdtPr>
                    <w:alias w:val="14.1.7 pp."/>
                    <w:tag w:val="part_f9f8050069b640e8845f6b9acfd640d2"/>
                    <w:lock w:val="sdtLocked"/>
                    <w:richText/>
                  </w:sdtPr>
                  <w:sdtContent>
                    <w:p w14:paraId="2E47463A" w14:textId="1C062979">
                      <w:pPr>
                        <w:jc w:val="both"/>
                        <w:rPr>
                          <w:szCs w:val="24"/>
                        </w:rPr>
                      </w:pPr>
                      <w:sdt>
                        <w:sdtPr>
                          <w:alias w:val="Numeris"/>
                          <w:tag w:val="nr_f9f8050069b640e8845f6b9acfd640d2"/>
                          <w:lock w:val="sdtLocked"/>
                          <w:richText/>
                        </w:sdtPr>
                        <w:sdtContent>
                          <w:r>
                            <w:rPr>
                              <w:szCs w:val="24"/>
                            </w:rPr>
                            <w:t>14.1.7</w:t>
                          </w:r>
                        </w:sdtContent>
                      </w:sdt>
                      <w:r>
                        <w:rPr>
                          <w:szCs w:val="24"/>
                        </w:rPr>
                        <w:t>. nacionalinius registrus ir informacines sistemas integruoja į Savivaldybės sistemas, sprendžia jų diegimą;</w:t>
                      </w:r>
                    </w:p>
                  </w:sdtContent>
                </w:sdt>
                <w:sdt>
                  <w:sdtPr>
                    <w:alias w:val="14.1.8 pp."/>
                    <w:tag w:val="part_7122483186244e199392279dcac2e672"/>
                    <w:lock w:val="sdtLocked"/>
                    <w:richText/>
                  </w:sdtPr>
                  <w:sdtContent>
                    <w:p w14:paraId="50606966" w14:textId="16C2997C">
                      <w:pPr>
                        <w:jc w:val="both"/>
                        <w:rPr>
                          <w:szCs w:val="24"/>
                        </w:rPr>
                      </w:pPr>
                      <w:sdt>
                        <w:sdtPr>
                          <w:alias w:val="Numeris"/>
                          <w:tag w:val="nr_7122483186244e199392279dcac2e672"/>
                          <w:lock w:val="sdtLocked"/>
                          <w:richText/>
                        </w:sdtPr>
                        <w:sdtContent>
                          <w:r>
                            <w:rPr>
                              <w:szCs w:val="24"/>
                            </w:rPr>
                            <w:t>14.1.8</w:t>
                          </w:r>
                        </w:sdtContent>
                      </w:sdt>
                      <w:r>
                        <w:rPr>
                          <w:szCs w:val="24"/>
                        </w:rPr>
                        <w:t>. skaitmenizuoja ir automatizuoja projektų įgyvendinimą;</w:t>
                      </w:r>
                    </w:p>
                  </w:sdtContent>
                </w:sdt>
                <w:sdt>
                  <w:sdtPr>
                    <w:alias w:val="14.1.9 pp."/>
                    <w:tag w:val="part_8e30db3dc2584b7f873b8d9d2b6ae15e"/>
                    <w:lock w:val="sdtLocked"/>
                    <w:richText/>
                  </w:sdtPr>
                  <w:sdtContent>
                    <w:p w14:paraId="6C787D95" w14:textId="2CD8A181">
                      <w:pPr>
                        <w:jc w:val="both"/>
                        <w:rPr>
                          <w:szCs w:val="24"/>
                        </w:rPr>
                      </w:pPr>
                      <w:sdt>
                        <w:sdtPr>
                          <w:alias w:val="Numeris"/>
                          <w:tag w:val="nr_8e30db3dc2584b7f873b8d9d2b6ae15e"/>
                          <w:lock w:val="sdtLocked"/>
                          <w:richText/>
                        </w:sdtPr>
                        <w:sdtContent>
                          <w:r>
                            <w:rPr>
                              <w:szCs w:val="24"/>
                            </w:rPr>
                            <w:t>14.1.9</w:t>
                          </w:r>
                        </w:sdtContent>
                      </w:sdt>
                      <w:r>
                        <w:rPr>
                          <w:szCs w:val="24"/>
                        </w:rPr>
                        <w:t>. užtikrina IT sistemų kibernetinį saugumą ir duomenų apsaugą</w:t>
                      </w:r>
                      <w:r>
                        <w:rPr>
                          <w:sz w:val="22"/>
                          <w:szCs w:val="22"/>
                        </w:rPr>
                        <w:t xml:space="preserve"> </w:t>
                      </w:r>
                      <w:r>
                        <w:rPr>
                          <w:szCs w:val="24"/>
                        </w:rPr>
                        <w:t>pagal BDAR reikalavimus;</w:t>
                      </w:r>
                    </w:p>
                  </w:sdtContent>
                </w:sdt>
                <w:sdt>
                  <w:sdtPr>
                    <w:alias w:val="14.1.10 pp."/>
                    <w:tag w:val="part_48a500b059214073a8e9b336b3becd94"/>
                    <w:lock w:val="sdtLocked"/>
                    <w:richText/>
                  </w:sdtPr>
                  <w:sdtContent>
                    <w:p w14:paraId="7B5AEFA7" w14:textId="7A9CB1EB">
                      <w:pPr>
                        <w:jc w:val="both"/>
                        <w:rPr>
                          <w:szCs w:val="24"/>
                        </w:rPr>
                      </w:pPr>
                      <w:sdt>
                        <w:sdtPr>
                          <w:alias w:val="Numeris"/>
                          <w:tag w:val="nr_48a500b059214073a8e9b336b3becd94"/>
                          <w:lock w:val="sdtLocked"/>
                          <w:richText/>
                        </w:sdtPr>
                        <w:sdtContent>
                          <w:r>
                            <w:rPr>
                              <w:szCs w:val="24"/>
                            </w:rPr>
                            <w:t>14.1.10</w:t>
                          </w:r>
                        </w:sdtContent>
                      </w:sdt>
                      <w:r>
                        <w:rPr>
                          <w:szCs w:val="24"/>
                        </w:rPr>
                        <w:t>. daro atsargines kopijas ir rengia duomenų atkūrimo planus;</w:t>
                      </w:r>
                    </w:p>
                  </w:sdtContent>
                </w:sdt>
                <w:sdt>
                  <w:sdtPr>
                    <w:alias w:val="14.1.11 pp."/>
                    <w:tag w:val="part_89c8fe0c085442a8bea59249fb95024a"/>
                    <w:lock w:val="sdtLocked"/>
                    <w:richText/>
                  </w:sdtPr>
                  <w:sdtContent>
                    <w:p w14:paraId="352443F1" w14:textId="76B06CAE">
                      <w:pPr>
                        <w:jc w:val="both"/>
                        <w:rPr>
                          <w:szCs w:val="24"/>
                        </w:rPr>
                      </w:pPr>
                      <w:sdt>
                        <w:sdtPr>
                          <w:alias w:val="Numeris"/>
                          <w:tag w:val="nr_89c8fe0c085442a8bea59249fb95024a"/>
                          <w:lock w:val="sdtLocked"/>
                          <w:richText/>
                        </w:sdtPr>
                        <w:sdtContent>
                          <w:r>
                            <w:rPr>
                              <w:szCs w:val="24"/>
                            </w:rPr>
                            <w:t>14.1.11</w:t>
                          </w:r>
                        </w:sdtContent>
                      </w:sdt>
                      <w:r>
                        <w:rPr>
                          <w:szCs w:val="24"/>
                        </w:rPr>
                        <w:t>. administruoja antivirusines programas ir kibernetinio saugumo priemones;</w:t>
                      </w:r>
                    </w:p>
                  </w:sdtContent>
                </w:sdt>
                <w:sdt>
                  <w:sdtPr>
                    <w:alias w:val="14.1.12 pp."/>
                    <w:tag w:val="part_f4ae85f35d754d38afd75b3010a70222"/>
                    <w:lock w:val="sdtLocked"/>
                    <w:richText/>
                  </w:sdtPr>
                  <w:sdtContent>
                    <w:p w14:paraId="00DB0D72" w14:textId="029A37C2">
                      <w:pPr>
                        <w:jc w:val="both"/>
                        <w:rPr>
                          <w:szCs w:val="24"/>
                        </w:rPr>
                      </w:pPr>
                      <w:sdt>
                        <w:sdtPr>
                          <w:alias w:val="Numeris"/>
                          <w:tag w:val="nr_f4ae85f35d754d38afd75b3010a70222"/>
                          <w:lock w:val="sdtLocked"/>
                          <w:richText/>
                        </w:sdtPr>
                        <w:sdtContent>
                          <w:r>
                            <w:rPr>
                              <w:szCs w:val="24"/>
                            </w:rPr>
                            <w:t>14.1.12</w:t>
                          </w:r>
                        </w:sdtContent>
                      </w:sdt>
                      <w:r>
                        <w:rPr>
                          <w:szCs w:val="24"/>
                        </w:rPr>
                        <w:t>. stebi IT saugumo incidentus ir reaguoja į grėsmes;</w:t>
                      </w:r>
                    </w:p>
                  </w:sdtContent>
                </w:sdt>
                <w:sdt>
                  <w:sdtPr>
                    <w:alias w:val="14.1.13 pp."/>
                    <w:tag w:val="part_3766eb5af0fc48d7a8d73324da146bc0"/>
                    <w:lock w:val="sdtLocked"/>
                    <w:richText/>
                  </w:sdtPr>
                  <w:sdtContent>
                    <w:p w14:paraId="27276466" w14:textId="2BA42865">
                      <w:pPr>
                        <w:jc w:val="both"/>
                        <w:rPr>
                          <w:szCs w:val="24"/>
                        </w:rPr>
                      </w:pPr>
                      <w:sdt>
                        <w:sdtPr>
                          <w:alias w:val="Numeris"/>
                          <w:tag w:val="nr_3766eb5af0fc48d7a8d73324da146bc0"/>
                          <w:lock w:val="sdtLocked"/>
                          <w:richText/>
                        </w:sdtPr>
                        <w:sdtContent>
                          <w:r>
                            <w:rPr>
                              <w:szCs w:val="24"/>
                            </w:rPr>
                            <w:t>14.1.13</w:t>
                          </w:r>
                        </w:sdtContent>
                      </w:sdt>
                      <w:r>
                        <w:rPr>
                          <w:szCs w:val="24"/>
                        </w:rPr>
                        <w:t>. konsultuoja Administracijos darbuotojus naudojimosi IT sistemomis klausimais;</w:t>
                      </w:r>
                    </w:p>
                  </w:sdtContent>
                </w:sdt>
                <w:sdt>
                  <w:sdtPr>
                    <w:alias w:val="14.1.14 pp."/>
                    <w:tag w:val="part_530f1466ecc5415687ffd241a82c23b0"/>
                    <w:lock w:val="sdtLocked"/>
                    <w:richText/>
                  </w:sdtPr>
                  <w:sdtContent>
                    <w:p w14:paraId="16A37E65" w14:textId="2F09FA10">
                      <w:pPr>
                        <w:jc w:val="both"/>
                        <w:rPr>
                          <w:szCs w:val="24"/>
                        </w:rPr>
                      </w:pPr>
                      <w:sdt>
                        <w:sdtPr>
                          <w:alias w:val="Numeris"/>
                          <w:tag w:val="nr_530f1466ecc5415687ffd241a82c23b0"/>
                          <w:lock w:val="sdtLocked"/>
                          <w:richText/>
                        </w:sdtPr>
                        <w:sdtContent>
                          <w:r>
                            <w:rPr>
                              <w:szCs w:val="24"/>
                            </w:rPr>
                            <w:t>14.1.14</w:t>
                          </w:r>
                        </w:sdtContent>
                      </w:sdt>
                      <w:r>
                        <w:rPr>
                          <w:szCs w:val="24"/>
                        </w:rPr>
                        <w:t xml:space="preserve">. priima sprendimus dėl klientų aptarnavimo naudojant  IT;</w:t>
                      </w:r>
                    </w:p>
                  </w:sdtContent>
                </w:sdt>
                <w:sdt>
                  <w:sdtPr>
                    <w:alias w:val="14.1.15 pp."/>
                    <w:tag w:val="part_a5f30ecc7b4a40de9b849af16c4b2435"/>
                    <w:lock w:val="sdtLocked"/>
                    <w:richText/>
                  </w:sdtPr>
                  <w:sdtContent>
                    <w:p w14:paraId="79FD8995" w14:textId="0DB88E09">
                      <w:pPr>
                        <w:jc w:val="both"/>
                        <w:rPr>
                          <w:szCs w:val="24"/>
                        </w:rPr>
                      </w:pPr>
                      <w:sdt>
                        <w:sdtPr>
                          <w:alias w:val="Numeris"/>
                          <w:tag w:val="nr_a5f30ecc7b4a40de9b849af16c4b2435"/>
                          <w:lock w:val="sdtLocked"/>
                          <w:richText/>
                        </w:sdtPr>
                        <w:sdtContent>
                          <w:r>
                            <w:rPr>
                              <w:szCs w:val="24"/>
                            </w:rPr>
                            <w:t>14.1.15</w:t>
                          </w:r>
                        </w:sdtContent>
                      </w:sdt>
                      <w:r>
                        <w:rPr>
                          <w:szCs w:val="24"/>
                        </w:rPr>
                        <w:t>. teikia konsultacijas ir techninę pagalbą dėl nuotolinės darbo vietos rengimo;</w:t>
                      </w:r>
                    </w:p>
                  </w:sdtContent>
                </w:sdt>
                <w:sdt>
                  <w:sdtPr>
                    <w:alias w:val="14.1.16 pp."/>
                    <w:tag w:val="part_3f07b8229bd74e56a098c6e1c1c907a4"/>
                    <w:lock w:val="sdtLocked"/>
                    <w:richText/>
                  </w:sdtPr>
                  <w:sdtContent>
                    <w:p w14:paraId="0EA518B6" w14:textId="77777777">
                      <w:pPr>
                        <w:jc w:val="both"/>
                        <w:rPr>
                          <w:szCs w:val="24"/>
                        </w:rPr>
                      </w:pPr>
                      <w:sdt>
                        <w:sdtPr>
                          <w:alias w:val="Numeris"/>
                          <w:tag w:val="nr_3f07b8229bd74e56a098c6e1c1c907a4"/>
                          <w:lock w:val="sdtLocked"/>
                          <w:richText/>
                        </w:sdtPr>
                        <w:sdtContent>
                          <w:r>
                            <w:rPr>
                              <w:szCs w:val="24"/>
                            </w:rPr>
                            <w:t>14.1.16</w:t>
                          </w:r>
                        </w:sdtContent>
                      </w:sdt>
                      <w:r>
                        <w:rPr>
                          <w:szCs w:val="24"/>
                        </w:rPr>
                        <w:t>. rūpinasi, kad būtų vykdomi mokymai darbuotojams apie naujas informacines sistemas ir saugumo priemones;</w:t>
                      </w:r>
                    </w:p>
                  </w:sdtContent>
                </w:sdt>
                <w:sdt>
                  <w:sdtPr>
                    <w:alias w:val="14.1.17 pp."/>
                    <w:tag w:val="part_01b8875221b14069976fc9baf837a04f"/>
                    <w:lock w:val="sdtLocked"/>
                    <w:richText/>
                  </w:sdtPr>
                  <w:sdtContent>
                    <w:p w14:paraId="735AFFE5" w14:textId="77777777">
                      <w:pPr>
                        <w:jc w:val="both"/>
                        <w:rPr>
                          <w:szCs w:val="24"/>
                        </w:rPr>
                      </w:pPr>
                      <w:sdt>
                        <w:sdtPr>
                          <w:alias w:val="Numeris"/>
                          <w:tag w:val="nr_01b8875221b14069976fc9baf837a04f"/>
                          <w:lock w:val="sdtLocked"/>
                          <w:richText/>
                        </w:sdtPr>
                        <w:sdtContent>
                          <w:r>
                            <w:rPr>
                              <w:szCs w:val="24"/>
                            </w:rPr>
                            <w:t>14.1.17</w:t>
                          </w:r>
                        </w:sdtContent>
                      </w:sdt>
                      <w:r>
                        <w:rPr>
                          <w:szCs w:val="24"/>
                        </w:rPr>
                        <w:t>. administruoja elektroninių paslaugų plėtrą – kuria ir palaiko Elektroninės valdžios paslaugas (e. savivaldybės, e. leidimai, e. registrai);</w:t>
                      </w:r>
                    </w:p>
                  </w:sdtContent>
                </w:sdt>
                <w:sdt>
                  <w:sdtPr>
                    <w:alias w:val="14.1.18 pp."/>
                    <w:tag w:val="part_4ac916f7b7d046cbb3cb1f4a0559a939"/>
                    <w:lock w:val="sdtLocked"/>
                    <w:richText/>
                  </w:sdtPr>
                  <w:sdtContent>
                    <w:p w14:paraId="49E1D6DB" w14:textId="7EC0D46A">
                      <w:pPr>
                        <w:jc w:val="both"/>
                        <w:rPr>
                          <w:szCs w:val="24"/>
                        </w:rPr>
                      </w:pPr>
                      <w:sdt>
                        <w:sdtPr>
                          <w:alias w:val="Numeris"/>
                          <w:tag w:val="nr_4ac916f7b7d046cbb3cb1f4a0559a939"/>
                          <w:lock w:val="sdtLocked"/>
                          <w:richText/>
                        </w:sdtPr>
                        <w:sdtContent>
                          <w:r>
                            <w:rPr>
                              <w:szCs w:val="24"/>
                            </w:rPr>
                            <w:t>14.1.18</w:t>
                          </w:r>
                        </w:sdtContent>
                      </w:sdt>
                      <w:r>
                        <w:rPr>
                          <w:szCs w:val="24"/>
                        </w:rPr>
                        <w:t>. diegia IT sprendimus, leidžiančius gyventojams greičiau ir efektyviau gauti Savivaldybės paslaugas;</w:t>
                      </w:r>
                    </w:p>
                  </w:sdtContent>
                </w:sdt>
                <w:sdt>
                  <w:sdtPr>
                    <w:alias w:val="14.1.19 pp."/>
                    <w:tag w:val="part_969a71722a3141ad899d55635ef384ba"/>
                    <w:lock w:val="sdtLocked"/>
                    <w:richText/>
                  </w:sdtPr>
                  <w:sdtContent>
                    <w:p w14:paraId="6BCA517E" w14:textId="4C0886B2">
                      <w:pPr>
                        <w:jc w:val="both"/>
                        <w:rPr>
                          <w:szCs w:val="24"/>
                        </w:rPr>
                      </w:pPr>
                      <w:sdt>
                        <w:sdtPr>
                          <w:alias w:val="Numeris"/>
                          <w:tag w:val="nr_969a71722a3141ad899d55635ef384ba"/>
                          <w:lock w:val="sdtLocked"/>
                          <w:richText/>
                        </w:sdtPr>
                        <w:sdtContent>
                          <w:r>
                            <w:rPr>
                              <w:szCs w:val="24"/>
                            </w:rPr>
                            <w:t>14.1.19</w:t>
                          </w:r>
                        </w:sdtContent>
                      </w:sdt>
                      <w:r>
                        <w:rPr>
                          <w:szCs w:val="24"/>
                        </w:rPr>
                        <w:t>. administruoja internetines platformas ir savivaldybės svetainę;</w:t>
                      </w:r>
                    </w:p>
                  </w:sdtContent>
                </w:sdt>
                <w:sdt>
                  <w:sdtPr>
                    <w:alias w:val="14.1.20 pp."/>
                    <w:tag w:val="part_822af19cdeb34cd5ab396cbfd5e8fc34"/>
                    <w:lock w:val="sdtLocked"/>
                    <w:richText/>
                  </w:sdtPr>
                  <w:sdtContent>
                    <w:p w14:paraId="40530B8E" w14:textId="35D122E9">
                      <w:pPr>
                        <w:jc w:val="both"/>
                        <w:rPr>
                          <w:szCs w:val="24"/>
                        </w:rPr>
                      </w:pPr>
                      <w:sdt>
                        <w:sdtPr>
                          <w:alias w:val="Numeris"/>
                          <w:tag w:val="nr_822af19cdeb34cd5ab396cbfd5e8fc34"/>
                          <w:lock w:val="sdtLocked"/>
                          <w:richText/>
                        </w:sdtPr>
                        <w:sdtContent>
                          <w:r>
                            <w:rPr>
                              <w:szCs w:val="24"/>
                            </w:rPr>
                            <w:t>14.1.20</w:t>
                          </w:r>
                        </w:sdtContent>
                      </w:sdt>
                      <w:r>
                        <w:rPr>
                          <w:szCs w:val="24"/>
                        </w:rPr>
                        <w:t>. kuria ir įgyvendina IT strategiją;</w:t>
                      </w:r>
                    </w:p>
                  </w:sdtContent>
                </w:sdt>
                <w:sdt>
                  <w:sdtPr>
                    <w:alias w:val="14.1.21 pp."/>
                    <w:tag w:val="part_ef81b31fb0184e64b9fa5f1ebd4dd48a"/>
                    <w:lock w:val="sdtLocked"/>
                    <w:richText/>
                  </w:sdtPr>
                  <w:sdtContent>
                    <w:p w14:paraId="7128183C" w14:textId="17A59FB6">
                      <w:pPr>
                        <w:jc w:val="both"/>
                        <w:rPr>
                          <w:szCs w:val="24"/>
                        </w:rPr>
                      </w:pPr>
                      <w:sdt>
                        <w:sdtPr>
                          <w:alias w:val="Numeris"/>
                          <w:tag w:val="nr_ef81b31fb0184e64b9fa5f1ebd4dd48a"/>
                          <w:lock w:val="sdtLocked"/>
                          <w:richText/>
                        </w:sdtPr>
                        <w:sdtContent>
                          <w:r>
                            <w:rPr>
                              <w:szCs w:val="24"/>
                            </w:rPr>
                            <w:t>14.1.21</w:t>
                          </w:r>
                        </w:sdtContent>
                      </w:sdt>
                      <w:r>
                        <w:rPr>
                          <w:szCs w:val="24"/>
                        </w:rPr>
                        <w:t>. koordinuoja ir prižiūri IT projektus;</w:t>
                      </w:r>
                    </w:p>
                  </w:sdtContent>
                </w:sdt>
                <w:sdt>
                  <w:sdtPr>
                    <w:alias w:val="14.1.22 pp."/>
                    <w:tag w:val="part_dc930fe532634ce687f7f69e1033cabf"/>
                    <w:lock w:val="sdtLocked"/>
                    <w:richText/>
                  </w:sdtPr>
                  <w:sdtContent>
                    <w:p w14:paraId="441AB273" w14:textId="47ECC150">
                      <w:pPr>
                        <w:jc w:val="both"/>
                        <w:rPr>
                          <w:szCs w:val="24"/>
                        </w:rPr>
                      </w:pPr>
                      <w:sdt>
                        <w:sdtPr>
                          <w:alias w:val="Numeris"/>
                          <w:tag w:val="nr_dc930fe532634ce687f7f69e1033cabf"/>
                          <w:lock w:val="sdtLocked"/>
                          <w:richText/>
                        </w:sdtPr>
                        <w:sdtContent>
                          <w:r>
                            <w:rPr>
                              <w:szCs w:val="24"/>
                            </w:rPr>
                            <w:t>14.1.22</w:t>
                          </w:r>
                        </w:sdtContent>
                      </w:sdt>
                      <w:r>
                        <w:rPr>
                          <w:szCs w:val="24"/>
                        </w:rPr>
                        <w:t>. diegiant naujas technologijas, bendradarbiauja su valstybinėmis institucijomis;</w:t>
                      </w:r>
                    </w:p>
                  </w:sdtContent>
                </w:sdt>
                <w:sdt>
                  <w:sdtPr>
                    <w:alias w:val="14.1.23 pp."/>
                    <w:tag w:val="part_7694858c22df46bf82414f7da7859745"/>
                    <w:lock w:val="sdtLocked"/>
                    <w:richText/>
                  </w:sdtPr>
                  <w:sdtContent>
                    <w:p w14:paraId="61F1018D" w14:textId="571B83B9">
                      <w:pPr>
                        <w:jc w:val="both"/>
                        <w:rPr>
                          <w:szCs w:val="24"/>
                        </w:rPr>
                      </w:pPr>
                      <w:sdt>
                        <w:sdtPr>
                          <w:alias w:val="Numeris"/>
                          <w:tag w:val="nr_7694858c22df46bf82414f7da7859745"/>
                          <w:lock w:val="sdtLocked"/>
                          <w:richText/>
                        </w:sdtPr>
                        <w:sdtContent>
                          <w:r>
                            <w:rPr>
                              <w:szCs w:val="24"/>
                            </w:rPr>
                            <w:t>14.1.23</w:t>
                          </w:r>
                        </w:sdtContent>
                      </w:sdt>
                      <w:r>
                        <w:rPr>
                          <w:szCs w:val="24"/>
                        </w:rPr>
                        <w:t>. užtikrina, kad IT procesai ir procedūrų dokumentavimas atitiktų nacionalinius ir duomenų apsaugos teisės aktus;</w:t>
                      </w:r>
                    </w:p>
                  </w:sdtContent>
                </w:sdt>
                <w:sdt>
                  <w:sdtPr>
                    <w:alias w:val="14.1.24 pp."/>
                    <w:tag w:val="part_d3ae30621b094611a36f97242845571a"/>
                    <w:lock w:val="sdtLocked"/>
                    <w:richText/>
                  </w:sdtPr>
                  <w:sdtContent>
                    <w:p w14:paraId="6CBF177E" w14:textId="77CF18EC">
                      <w:pPr>
                        <w:jc w:val="both"/>
                        <w:rPr>
                          <w:b/>
                          <w:bCs/>
                          <w:szCs w:val="24"/>
                        </w:rPr>
                      </w:pPr>
                      <w:sdt>
                        <w:sdtPr>
                          <w:alias w:val="Numeris"/>
                          <w:tag w:val="nr_d3ae30621b094611a36f97242845571a"/>
                          <w:lock w:val="sdtLocked"/>
                          <w:richText/>
                        </w:sdtPr>
                        <w:sdtContent>
                          <w:r>
                            <w:rPr>
                              <w:szCs w:val="24"/>
                            </w:rPr>
                            <w:t>14.1.24</w:t>
                          </w:r>
                        </w:sdtContent>
                      </w:sdt>
                      <w:r>
                        <w:rPr>
                          <w:szCs w:val="24"/>
                        </w:rPr>
                        <w:t>. rengia Viešųjų pirkimų IT srities technines specifikacijas;</w:t>
                      </w:r>
                    </w:p>
                  </w:sdtContent>
                </w:sdt>
              </w:sdtContent>
            </w:sdt>
            <w:sdt>
              <w:sdtPr>
                <w:alias w:val="14.2 pp."/>
                <w:tag w:val="part_68f7cabad14a45d4b33f6c8706cba14a"/>
                <w:lock w:val="sdtLocked"/>
                <w:richText/>
              </w:sdtPr>
              <w:sdtContent>
                <w:p w14:paraId="2942C742" w14:textId="37DB05E3">
                  <w:pPr>
                    <w:jc w:val="both"/>
                    <w:rPr>
                      <w:szCs w:val="24"/>
                    </w:rPr>
                  </w:pPr>
                  <w:sdt>
                    <w:sdtPr>
                      <w:alias w:val="Numeris"/>
                      <w:tag w:val="nr_68f7cabad14a45d4b33f6c8706cba14a"/>
                      <w:lock w:val="sdtLocked"/>
                      <w:richText/>
                    </w:sdtPr>
                    <w:sdtContent>
                      <w:r>
                        <w:rPr>
                          <w:szCs w:val="24"/>
                        </w:rPr>
                        <w:t>14.2</w:t>
                      </w:r>
                    </w:sdtContent>
                  </w:sdt>
                  <w:r>
                    <w:rPr>
                      <w:szCs w:val="24"/>
                    </w:rPr>
                    <w:t>. valstybinės kalbos vartojimo ir taisyklingumo kontrolės srityje:</w:t>
                  </w:r>
                </w:p>
                <w:sdt>
                  <w:sdtPr>
                    <w:alias w:val="14.2.1 pp."/>
                    <w:tag w:val="part_b97cb2902a3b431ea8e7a75a96c51db4"/>
                    <w:lock w:val="sdtLocked"/>
                    <w:richText/>
                  </w:sdtPr>
                  <w:sdtContent>
                    <w:p w14:paraId="106F443D" w14:textId="05DFCD80">
                      <w:pPr>
                        <w:jc w:val="both"/>
                        <w:rPr>
                          <w:szCs w:val="24"/>
                        </w:rPr>
                      </w:pPr>
                      <w:sdt>
                        <w:sdtPr>
                          <w:alias w:val="Numeris"/>
                          <w:tag w:val="nr_b97cb2902a3b431ea8e7a75a96c51db4"/>
                          <w:lock w:val="sdtLocked"/>
                          <w:richText/>
                        </w:sdtPr>
                        <w:sdtContent>
                          <w:r>
                            <w:rPr>
                              <w:szCs w:val="24"/>
                            </w:rPr>
                            <w:t>14.2.1</w:t>
                          </w:r>
                        </w:sdtContent>
                      </w:sdt>
                      <w:r>
                        <w:rPr>
                          <w:szCs w:val="24"/>
                        </w:rPr>
                        <w:t>. vykdo Valstybinės kalbos vartojimo ir taisyklingumo priežiūrą Savivaldybėje;</w:t>
                      </w:r>
                    </w:p>
                  </w:sdtContent>
                </w:sdt>
                <w:sdt>
                  <w:sdtPr>
                    <w:alias w:val="14.2.2 pp."/>
                    <w:tag w:val="part_55737812f9fc4cd59ef5c12503db3cfa"/>
                    <w:lock w:val="sdtLocked"/>
                    <w:richText/>
                  </w:sdtPr>
                  <w:sdtContent>
                    <w:p w14:paraId="2B8D21C6" w14:textId="06D7F6A2">
                      <w:pPr>
                        <w:jc w:val="both"/>
                        <w:rPr>
                          <w:szCs w:val="24"/>
                        </w:rPr>
                      </w:pPr>
                      <w:sdt>
                        <w:sdtPr>
                          <w:alias w:val="Numeris"/>
                          <w:tag w:val="nr_55737812f9fc4cd59ef5c12503db3cfa"/>
                          <w:lock w:val="sdtLocked"/>
                          <w:richText/>
                        </w:sdtPr>
                        <w:sdtContent>
                          <w:r>
                            <w:rPr>
                              <w:szCs w:val="24"/>
                            </w:rPr>
                            <w:t>14.2.2</w:t>
                          </w:r>
                        </w:sdtContent>
                      </w:sdt>
                      <w:r>
                        <w:rPr>
                          <w:szCs w:val="24"/>
                        </w:rPr>
                        <w:t>. kontroliuoja valstybinės kalbos vartojimą ir taisyklingumą Savivaldybės teritorijoje, konsultuoja Telšių rajono įmonių, įstaigų ir organizacijų darbuotojus bei kitus gyventojus kalbos klausimais, redaguoja Savivaldybės parengtus dokumentus ir (ar) tokių dokumentų projektus;</w:t>
                      </w:r>
                    </w:p>
                  </w:sdtContent>
                </w:sdt>
                <w:sdt>
                  <w:sdtPr>
                    <w:alias w:val="14.2.3 pp."/>
                    <w:tag w:val="part_e59b06c993824b208203f84f3ea9c83a"/>
                    <w:lock w:val="sdtLocked"/>
                    <w:richText/>
                  </w:sdtPr>
                  <w:sdtContent>
                    <w:p w14:paraId="6055817E" w14:textId="557FFA5D">
                      <w:pPr>
                        <w:jc w:val="both"/>
                        <w:rPr>
                          <w:szCs w:val="24"/>
                        </w:rPr>
                      </w:pPr>
                      <w:sdt>
                        <w:sdtPr>
                          <w:alias w:val="Numeris"/>
                          <w:tag w:val="nr_e59b06c993824b208203f84f3ea9c83a"/>
                          <w:lock w:val="sdtLocked"/>
                          <w:richText/>
                        </w:sdtPr>
                        <w:sdtContent>
                          <w:r>
                            <w:rPr>
                              <w:szCs w:val="24"/>
                            </w:rPr>
                            <w:t>14.2.3</w:t>
                          </w:r>
                        </w:sdtContent>
                      </w:sdt>
                      <w:r>
                        <w:rPr>
                          <w:szCs w:val="24"/>
                        </w:rPr>
                        <w:t>. kontroliuoja, kaip rajone vykdomas Valstybinės kalbos įstatymas, Valstybinės lietuvių kalbos komisijos nutarimai, kiti valstybinės kalbos vartojimą ir jos taisyklingumą reglamentuojantys teisės aktai, vykdo specialius Kalbos inspekcijos nurodymus;</w:t>
                      </w:r>
                    </w:p>
                  </w:sdtContent>
                </w:sdt>
                <w:sdt>
                  <w:sdtPr>
                    <w:alias w:val="14.2.4 pp."/>
                    <w:tag w:val="part_5b986ae2791c4466ad18ee6dc5f16f65"/>
                    <w:lock w:val="sdtLocked"/>
                    <w:richText/>
                  </w:sdtPr>
                  <w:sdtContent>
                    <w:p w14:paraId="4B55B370" w14:textId="3DC245F2">
                      <w:pPr>
                        <w:jc w:val="both"/>
                        <w:rPr>
                          <w:szCs w:val="24"/>
                        </w:rPr>
                      </w:pPr>
                      <w:sdt>
                        <w:sdtPr>
                          <w:alias w:val="Numeris"/>
                          <w:tag w:val="nr_5b986ae2791c4466ad18ee6dc5f16f65"/>
                          <w:lock w:val="sdtLocked"/>
                          <w:richText/>
                        </w:sdtPr>
                        <w:sdtContent>
                          <w:r>
                            <w:rPr>
                              <w:szCs w:val="24"/>
                            </w:rPr>
                            <w:t>14.2.4</w:t>
                          </w:r>
                        </w:sdtContent>
                      </w:sdt>
                      <w:r>
                        <w:rPr>
                          <w:szCs w:val="24"/>
                        </w:rPr>
                        <w:t>. kontroliuoja, ar rajono viešieji užrašai taisyklingi, derina šių užrašų bei reklamos projektus;</w:t>
                      </w:r>
                    </w:p>
                  </w:sdtContent>
                </w:sdt>
                <w:sdt>
                  <w:sdtPr>
                    <w:alias w:val="14.2.5 pp."/>
                    <w:tag w:val="part_9e3c2de47ac24d37899f7636f7ee2a84"/>
                    <w:lock w:val="sdtLocked"/>
                    <w:richText/>
                  </w:sdtPr>
                  <w:sdtContent>
                    <w:p w14:paraId="31D1A269" w14:textId="2C990390">
                      <w:pPr>
                        <w:jc w:val="both"/>
                        <w:rPr>
                          <w:szCs w:val="24"/>
                        </w:rPr>
                      </w:pPr>
                      <w:sdt>
                        <w:sdtPr>
                          <w:alias w:val="Numeris"/>
                          <w:tag w:val="nr_9e3c2de47ac24d37899f7636f7ee2a84"/>
                          <w:lock w:val="sdtLocked"/>
                          <w:richText/>
                        </w:sdtPr>
                        <w:sdtContent>
                          <w:r>
                            <w:rPr>
                              <w:szCs w:val="24"/>
                            </w:rPr>
                            <w:t>14.2.5</w:t>
                          </w:r>
                        </w:sdtContent>
                      </w:sdt>
                      <w:r>
                        <w:rPr>
                          <w:szCs w:val="24"/>
                        </w:rPr>
                        <w:t>. tvarko Savivaldybėje rengiamų teisės aktų, organizacinių ir informacinių dokumentų kalbą, derina, redaguoja ir taiso juos bei prižiūri, kad būtų parašyti taisyklinga valstybine kalba;</w:t>
                      </w:r>
                    </w:p>
                  </w:sdtContent>
                </w:sdt>
                <w:sdt>
                  <w:sdtPr>
                    <w:alias w:val="14.2.6 pp."/>
                    <w:tag w:val="part_e7200c8b84b54f5d9104ab2387fd4c14"/>
                    <w:lock w:val="sdtLocked"/>
                    <w:richText/>
                  </w:sdtPr>
                  <w:sdtContent>
                    <w:p w14:paraId="3F7F1F63" w14:textId="41B3630B">
                      <w:pPr>
                        <w:jc w:val="both"/>
                        <w:rPr>
                          <w:szCs w:val="24"/>
                        </w:rPr>
                      </w:pPr>
                      <w:sdt>
                        <w:sdtPr>
                          <w:alias w:val="Numeris"/>
                          <w:tag w:val="nr_e7200c8b84b54f5d9104ab2387fd4c14"/>
                          <w:lock w:val="sdtLocked"/>
                          <w:richText/>
                        </w:sdtPr>
                        <w:sdtContent>
                          <w:r>
                            <w:rPr>
                              <w:szCs w:val="24"/>
                            </w:rPr>
                            <w:t>14.2.6</w:t>
                          </w:r>
                        </w:sdtContent>
                      </w:sdt>
                      <w:r>
                        <w:rPr>
                          <w:szCs w:val="24"/>
                        </w:rPr>
                        <w:t>. kontroliuoja, ar:</w:t>
                      </w:r>
                    </w:p>
                    <w:sdt>
                      <w:sdtPr>
                        <w:alias w:val="14.2.6.1 pp."/>
                        <w:tag w:val="part_2661087a6cfe428aa8a5b8465a91dc93"/>
                        <w:lock w:val="sdtLocked"/>
                        <w:richText/>
                      </w:sdtPr>
                      <w:sdtContent>
                        <w:p w14:paraId="5E74C6F4" w14:textId="4324455A">
                          <w:pPr>
                            <w:jc w:val="both"/>
                            <w:rPr>
                              <w:szCs w:val="24"/>
                            </w:rPr>
                          </w:pPr>
                          <w:sdt>
                            <w:sdtPr>
                              <w:alias w:val="Numeris"/>
                              <w:tag w:val="nr_2661087a6cfe428aa8a5b8465a91dc93"/>
                              <w:lock w:val="sdtLocked"/>
                              <w:richText/>
                            </w:sdtPr>
                            <w:sdtContent>
                              <w:r>
                                <w:rPr>
                                  <w:szCs w:val="24"/>
                                </w:rPr>
                                <w:t>14.2.6.1</w:t>
                              </w:r>
                            </w:sdtContent>
                          </w:sdt>
                          <w:r>
                            <w:rPr>
                              <w:szCs w:val="24"/>
                            </w:rPr>
                            <w:t xml:space="preserve"> vartojama valstybinė kalba juridinių asmenų antspauduose, spauduose, blankuose, iškabose, tarnybinių patalpų ir kituose viešuose užrašuose;</w:t>
                          </w:r>
                        </w:p>
                      </w:sdtContent>
                    </w:sdt>
                    <w:sdt>
                      <w:sdtPr>
                        <w:alias w:val="14.2.6.2 pp."/>
                        <w:tag w:val="part_58f1806764f542c2804eab398717464d"/>
                        <w:lock w:val="sdtLocked"/>
                        <w:richText/>
                      </w:sdtPr>
                      <w:sdtContent>
                        <w:p w14:paraId="410164C5" w14:textId="0F8DCBF5">
                          <w:pPr>
                            <w:jc w:val="both"/>
                            <w:rPr>
                              <w:szCs w:val="24"/>
                            </w:rPr>
                          </w:pPr>
                          <w:sdt>
                            <w:sdtPr>
                              <w:alias w:val="Numeris"/>
                              <w:tag w:val="nr_58f1806764f542c2804eab398717464d"/>
                              <w:lock w:val="sdtLocked"/>
                              <w:richText/>
                            </w:sdtPr>
                            <w:sdtContent>
                              <w:r>
                                <w:rPr>
                                  <w:szCs w:val="24"/>
                                </w:rPr>
                                <w:t>14.2.6.2</w:t>
                              </w:r>
                            </w:sdtContent>
                          </w:sdt>
                          <w:r>
                            <w:rPr>
                              <w:szCs w:val="24"/>
                            </w:rPr>
                            <w:t>. vykdomi Valstybinės lietuvių kalbos komisijos nutarimai valstybinės kalbos vartojimo ir taisyklingumo klausimais ir Valstybinės kalbos inspekcijos pareigūnų nurodymai dėl valstybinės kalbos vartojimo;</w:t>
                          </w:r>
                        </w:p>
                      </w:sdtContent>
                    </w:sdt>
                    <w:sdt>
                      <w:sdtPr>
                        <w:alias w:val="14.2.6.3 pp."/>
                        <w:tag w:val="part_83dfe40d6fec410fb73b29133a5ef2ee"/>
                        <w:lock w:val="sdtLocked"/>
                        <w:richText/>
                      </w:sdtPr>
                      <w:sdtContent>
                        <w:p w14:paraId="6D83A325" w14:textId="174BAE87">
                          <w:pPr>
                            <w:jc w:val="both"/>
                            <w:rPr>
                              <w:szCs w:val="24"/>
                            </w:rPr>
                          </w:pPr>
                          <w:sdt>
                            <w:sdtPr>
                              <w:alias w:val="Numeris"/>
                              <w:tag w:val="nr_83dfe40d6fec410fb73b29133a5ef2ee"/>
                              <w:lock w:val="sdtLocked"/>
                              <w:richText/>
                            </w:sdtPr>
                            <w:sdtContent>
                              <w:r>
                                <w:rPr>
                                  <w:szCs w:val="24"/>
                                </w:rPr>
                                <w:t>14.2.6.3</w:t>
                              </w:r>
                            </w:sdtContent>
                          </w:sdt>
                          <w:r>
                            <w:rPr>
                              <w:szCs w:val="24"/>
                            </w:rPr>
                            <w:t>. vartojama valstybinė kalba atliekant tarnybines pareigas (pagal nustatytą valstybinės kalbos mokėjimo kvalifikacinę kategoriją) valstybės ir savivaldybių institucijose ir įstaigose, kituose juridiniuose asmenyse;</w:t>
                          </w:r>
                        </w:p>
                      </w:sdtContent>
                    </w:sdt>
                    <w:sdt>
                      <w:sdtPr>
                        <w:alias w:val="14.2.6.4 pp."/>
                        <w:tag w:val="part_18f7360cf0f44e909a7f19fd653a21b9"/>
                        <w:lock w:val="sdtLocked"/>
                        <w:richText/>
                      </w:sdtPr>
                      <w:sdtContent>
                        <w:p w14:paraId="50F3E093" w14:textId="48512500">
                          <w:pPr>
                            <w:jc w:val="both"/>
                            <w:rPr>
                              <w:szCs w:val="24"/>
                            </w:rPr>
                          </w:pPr>
                          <w:sdt>
                            <w:sdtPr>
                              <w:alias w:val="Numeris"/>
                              <w:tag w:val="nr_18f7360cf0f44e909a7f19fd653a21b9"/>
                              <w:lock w:val="sdtLocked"/>
                              <w:richText/>
                            </w:sdtPr>
                            <w:sdtContent>
                              <w:r>
                                <w:rPr>
                                  <w:szCs w:val="24"/>
                                </w:rPr>
                                <w:t>14.2.6.4</w:t>
                              </w:r>
                            </w:sdtContent>
                          </w:sdt>
                          <w:r>
                            <w:rPr>
                              <w:szCs w:val="24"/>
                            </w:rPr>
                            <w:t>. vartojama valstybinė kalba juridinių asmenų raštvedyboje ir susirašinėjant Lietuvos Respublikoje;</w:t>
                          </w:r>
                        </w:p>
                      </w:sdtContent>
                    </w:sdt>
                    <w:sdt>
                      <w:sdtPr>
                        <w:alias w:val="14.2.6.5 pp."/>
                        <w:tag w:val="part_375d9dc9f9974426b3cbb9d2822a2ad0"/>
                        <w:lock w:val="sdtLocked"/>
                        <w:richText/>
                      </w:sdtPr>
                      <w:sdtContent>
                        <w:p w14:paraId="36FB595F" w14:textId="225428EF">
                          <w:pPr>
                            <w:jc w:val="both"/>
                            <w:rPr>
                              <w:szCs w:val="24"/>
                            </w:rPr>
                          </w:pPr>
                          <w:sdt>
                            <w:sdtPr>
                              <w:alias w:val="Numeris"/>
                              <w:tag w:val="nr_375d9dc9f9974426b3cbb9d2822a2ad0"/>
                              <w:lock w:val="sdtLocked"/>
                              <w:richText/>
                            </w:sdtPr>
                            <w:sdtContent>
                              <w:r>
                                <w:rPr>
                                  <w:szCs w:val="24"/>
                                </w:rPr>
                                <w:t>14.2.6.5</w:t>
                              </w:r>
                            </w:sdtContent>
                          </w:sdt>
                          <w:r>
                            <w:rPr>
                              <w:szCs w:val="24"/>
                            </w:rPr>
                            <w:t>. juridinių asmenų dokumentai pateikiami valstybine kalba arba su vertimu į valstybinę lietuvių kalbą valstybės ir savivaldybių institucijoms ir įstaigoms, kitiems Lietuvos Respublikos juridiniams asmenims ir fiziniams asmenims, išskyrus įstatymuose numatytus atvejus;</w:t>
                          </w:r>
                        </w:p>
                      </w:sdtContent>
                    </w:sdt>
                    <w:sdt>
                      <w:sdtPr>
                        <w:alias w:val="14.2.6.6 pp."/>
                        <w:tag w:val="part_dcdaf617bb95447fada8b36ce2d0b85e"/>
                        <w:lock w:val="sdtLocked"/>
                        <w:richText/>
                      </w:sdtPr>
                      <w:sdtContent>
                        <w:p w14:paraId="1818BD5A" w14:textId="20838E43">
                          <w:pPr>
                            <w:jc w:val="both"/>
                            <w:rPr>
                              <w:szCs w:val="24"/>
                            </w:rPr>
                          </w:pPr>
                          <w:sdt>
                            <w:sdtPr>
                              <w:alias w:val="Numeris"/>
                              <w:tag w:val="nr_dcdaf617bb95447fada8b36ce2d0b85e"/>
                              <w:lock w:val="sdtLocked"/>
                              <w:richText/>
                            </w:sdtPr>
                            <w:sdtContent>
                              <w:r>
                                <w:rPr>
                                  <w:szCs w:val="24"/>
                                </w:rPr>
                                <w:t>14.2.6.6</w:t>
                              </w:r>
                            </w:sdtContent>
                          </w:sdt>
                          <w:r>
                            <w:rPr>
                              <w:szCs w:val="24"/>
                            </w:rPr>
                            <w:t>. radijo ir (ar) televizijos programų transliuotojai ir užsakomųjų audiovizualinės žiniasklaidos paslaugų teikėjai programas, televizijos, kino filmus demonstruoja su vertimu į valstybinę lietuvių kalbą, išskyrus įstatymuose numatytus atvejus;</w:t>
                          </w:r>
                        </w:p>
                      </w:sdtContent>
                    </w:sdt>
                    <w:sdt>
                      <w:sdtPr>
                        <w:alias w:val="14.2.6.7 pp."/>
                        <w:tag w:val="part_7d03582ae6284820bf2cb8c43265f100"/>
                        <w:lock w:val="sdtLocked"/>
                        <w:richText/>
                      </w:sdtPr>
                      <w:sdtContent>
                        <w:p w14:paraId="2E54A29A" w14:textId="4EA18AA4">
                          <w:pPr>
                            <w:jc w:val="both"/>
                            <w:rPr>
                              <w:szCs w:val="24"/>
                            </w:rPr>
                          </w:pPr>
                          <w:sdt>
                            <w:sdtPr>
                              <w:alias w:val="Numeris"/>
                              <w:tag w:val="nr_7d03582ae6284820bf2cb8c43265f100"/>
                              <w:lock w:val="sdtLocked"/>
                              <w:richText/>
                            </w:sdtPr>
                            <w:sdtContent>
                              <w:r>
                                <w:rPr>
                                  <w:szCs w:val="24"/>
                                </w:rPr>
                                <w:t>14.2.6.7</w:t>
                              </w:r>
                            </w:sdtContent>
                          </w:sdt>
                          <w:r>
                            <w:rPr>
                              <w:szCs w:val="24"/>
                            </w:rPr>
                            <w:t>. vartojamos autentiškos ir oficialios Lietuvos vietovardžių formos teisės aktuose, kituose oficialiuose leidiniuose, kartografijoje, kelių ir gatvių rodyklėse, iškabose, antspauduose, komunikacijose, Lietuvos Respublikos gaminių ir paslaugų dokumentuose, vadovėliuose;</w:t>
                          </w:r>
                        </w:p>
                      </w:sdtContent>
                    </w:sdt>
                  </w:sdtContent>
                </w:sdt>
              </w:sdtContent>
            </w:sdt>
            <w:sdt>
              <w:sdtPr>
                <w:alias w:val="14.3 pp."/>
                <w:tag w:val="part_4bc6613732b24c22a399f3049441dcc1"/>
                <w:lock w:val="sdtLocked"/>
                <w:richText/>
              </w:sdtPr>
              <w:sdtContent>
                <w:p w14:paraId="49A34DD6" w14:textId="7FB7B70A">
                  <w:pPr>
                    <w:jc w:val="both"/>
                    <w:rPr>
                      <w:szCs w:val="24"/>
                    </w:rPr>
                  </w:pPr>
                  <w:sdt>
                    <w:sdtPr>
                      <w:alias w:val="Numeris"/>
                      <w:tag w:val="nr_4bc6613732b24c22a399f3049441dcc1"/>
                      <w:lock w:val="sdtLocked"/>
                      <w:richText/>
                    </w:sdtPr>
                    <w:sdtContent>
                      <w:r>
                        <w:rPr>
                          <w:szCs w:val="24"/>
                        </w:rPr>
                        <w:t>14.3</w:t>
                      </w:r>
                    </w:sdtContent>
                  </w:sdt>
                  <w:r>
                    <w:rPr>
                      <w:szCs w:val="24"/>
                    </w:rPr>
                    <w:t>. viešųjų ryšių srityje:</w:t>
                  </w:r>
                </w:p>
                <w:sdt>
                  <w:sdtPr>
                    <w:alias w:val="14.3.1 pp."/>
                    <w:tag w:val="part_55b5ee00a3f5435296837528ee1f1bae"/>
                    <w:lock w:val="sdtLocked"/>
                    <w:richText/>
                  </w:sdtPr>
                  <w:sdtContent>
                    <w:p w14:paraId="2940F877" w14:textId="4B604407">
                      <w:pPr>
                        <w:jc w:val="both"/>
                        <w:rPr>
                          <w:szCs w:val="24"/>
                        </w:rPr>
                      </w:pPr>
                      <w:sdt>
                        <w:sdtPr>
                          <w:alias w:val="Numeris"/>
                          <w:tag w:val="nr_55b5ee00a3f5435296837528ee1f1bae"/>
                          <w:lock w:val="sdtLocked"/>
                          <w:richText/>
                        </w:sdtPr>
                        <w:sdtContent>
                          <w:r>
                            <w:rPr>
                              <w:szCs w:val="24"/>
                            </w:rPr>
                            <w:t>14.3.1</w:t>
                          </w:r>
                        </w:sdtContent>
                      </w:sdt>
                      <w:r>
                        <w:rPr>
                          <w:szCs w:val="24"/>
                        </w:rPr>
                        <w:t>. apdoroja su viešaisiais ryšiais susijusią informaciją arba prireikus koordinuoja su viešaisiais ryšiais susijusios informacijos apdorojimą;</w:t>
                      </w:r>
                    </w:p>
                  </w:sdtContent>
                </w:sdt>
                <w:sdt>
                  <w:sdtPr>
                    <w:alias w:val="14.3.2 pp."/>
                    <w:tag w:val="part_8d8d0fb1f87243d49404e05459ff6496"/>
                    <w:lock w:val="sdtLocked"/>
                    <w:richText/>
                  </w:sdtPr>
                  <w:sdtContent>
                    <w:p w14:paraId="30EF9898" w14:textId="77777777">
                      <w:pPr>
                        <w:jc w:val="both"/>
                        <w:rPr>
                          <w:szCs w:val="24"/>
                        </w:rPr>
                      </w:pPr>
                      <w:sdt>
                        <w:sdtPr>
                          <w:alias w:val="Numeris"/>
                          <w:tag w:val="nr_8d8d0fb1f87243d49404e05459ff6496"/>
                          <w:lock w:val="sdtLocked"/>
                          <w:richText/>
                        </w:sdtPr>
                        <w:sdtContent>
                          <w:r>
                            <w:rPr>
                              <w:szCs w:val="24"/>
                            </w:rPr>
                            <w:t>14.3.2</w:t>
                          </w:r>
                        </w:sdtContent>
                      </w:sdt>
                      <w:r>
                        <w:rPr>
                          <w:szCs w:val="24"/>
                        </w:rPr>
                        <w:t>. konsultuoja priskirtos srities klausimais;</w:t>
                      </w:r>
                    </w:p>
                  </w:sdtContent>
                </w:sdt>
                <w:sdt>
                  <w:sdtPr>
                    <w:alias w:val="14.3.3 pp."/>
                    <w:tag w:val="part_73bb32a99b6141b38f6976d153faf1fd"/>
                    <w:lock w:val="sdtLocked"/>
                    <w:richText/>
                  </w:sdtPr>
                  <w:sdtContent>
                    <w:p w14:paraId="61FFC09D" w14:textId="723966C5">
                      <w:pPr>
                        <w:jc w:val="both"/>
                        <w:rPr>
                          <w:szCs w:val="24"/>
                        </w:rPr>
                      </w:pPr>
                      <w:sdt>
                        <w:sdtPr>
                          <w:alias w:val="Numeris"/>
                          <w:tag w:val="nr_73bb32a99b6141b38f6976d153faf1fd"/>
                          <w:lock w:val="sdtLocked"/>
                          <w:richText/>
                        </w:sdtPr>
                        <w:sdtContent>
                          <w:r>
                            <w:rPr>
                              <w:szCs w:val="24"/>
                            </w:rPr>
                            <w:t>14.3.3</w:t>
                          </w:r>
                        </w:sdtContent>
                      </w:sdt>
                      <w:r>
                        <w:rPr>
                          <w:szCs w:val="24"/>
                        </w:rPr>
                        <w:t>. organizuoja susitikimus, konferencijas ir kitus panašaus pobūdžio su viešaisiais ryšiais susijusius renginius arba prireikus koordinuoja susitikimų, konferencijų ir kitų panašaus pobūdžio su viešaisiais ryšiais susijusių renginių organizavimą ir juose dalyvauja arba prireikus koordinuoja dalyvavimą juose;</w:t>
                      </w:r>
                    </w:p>
                  </w:sdtContent>
                </w:sdt>
                <w:sdt>
                  <w:sdtPr>
                    <w:alias w:val="14.3.4 pp."/>
                    <w:tag w:val="part_0a556f0731cf41f2b7a7b82cda517db2"/>
                    <w:lock w:val="sdtLocked"/>
                    <w:richText/>
                  </w:sdtPr>
                  <w:sdtContent>
                    <w:p w14:paraId="70330741" w14:textId="4D3C0024">
                      <w:pPr>
                        <w:jc w:val="both"/>
                        <w:rPr>
                          <w:szCs w:val="24"/>
                        </w:rPr>
                      </w:pPr>
                      <w:sdt>
                        <w:sdtPr>
                          <w:alias w:val="Numeris"/>
                          <w:tag w:val="nr_0a556f0731cf41f2b7a7b82cda517db2"/>
                          <w:lock w:val="sdtLocked"/>
                          <w:richText/>
                        </w:sdtPr>
                        <w:sdtContent>
                          <w:r>
                            <w:rPr>
                              <w:szCs w:val="24"/>
                            </w:rPr>
                            <w:t>14.3.4</w:t>
                          </w:r>
                        </w:sdtContent>
                      </w:sdt>
                      <w:r>
                        <w:rPr>
                          <w:szCs w:val="24"/>
                        </w:rPr>
                        <w:t>. rengia ir teikia informaciją su viešaisiais ryšiais susijusiais sudėtingais klausimais arba prireikus koordinuoja informacijos su viešaisiais ryšiais susijusiais sudėtingais klausimais rengimą ir teikimą;</w:t>
                      </w:r>
                    </w:p>
                  </w:sdtContent>
                </w:sdt>
                <w:sdt>
                  <w:sdtPr>
                    <w:alias w:val="14.3.5 pp."/>
                    <w:tag w:val="part_ab40a4b27a6b45e6898de5c1496ce184"/>
                    <w:lock w:val="sdtLocked"/>
                    <w:richText/>
                  </w:sdtPr>
                  <w:sdtContent>
                    <w:p w14:paraId="70AA3FF9" w14:textId="1B559D75">
                      <w:pPr>
                        <w:jc w:val="both"/>
                        <w:rPr>
                          <w:szCs w:val="24"/>
                        </w:rPr>
                      </w:pPr>
                      <w:sdt>
                        <w:sdtPr>
                          <w:alias w:val="Numeris"/>
                          <w:tag w:val="nr_ab40a4b27a6b45e6898de5c1496ce184"/>
                          <w:lock w:val="sdtLocked"/>
                          <w:richText/>
                        </w:sdtPr>
                        <w:sdtContent>
                          <w:r>
                            <w:rPr>
                              <w:szCs w:val="24"/>
                            </w:rPr>
                            <w:t>14.3.5</w:t>
                          </w:r>
                        </w:sdtContent>
                      </w:sdt>
                      <w:r>
                        <w:rPr>
                          <w:szCs w:val="24"/>
                        </w:rPr>
                        <w:t>. rengia ir teikia pasiūlymus su viešaisiais ryšiais susijusiais klausimais;</w:t>
                      </w:r>
                    </w:p>
                  </w:sdtContent>
                </w:sdt>
                <w:sdt>
                  <w:sdtPr>
                    <w:alias w:val="14.3.6 pp."/>
                    <w:tag w:val="part_42efe13c5eae4e56873f1bba5b0449c6"/>
                    <w:lock w:val="sdtLocked"/>
                    <w:richText/>
                  </w:sdtPr>
                  <w:sdtContent>
                    <w:p w14:paraId="4E651AEF" w14:textId="4984501D">
                      <w:pPr>
                        <w:jc w:val="both"/>
                        <w:rPr>
                          <w:szCs w:val="24"/>
                        </w:rPr>
                      </w:pPr>
                      <w:sdt>
                        <w:sdtPr>
                          <w:alias w:val="Numeris"/>
                          <w:tag w:val="nr_42efe13c5eae4e56873f1bba5b0449c6"/>
                          <w:lock w:val="sdtLocked"/>
                          <w:richText/>
                        </w:sdtPr>
                        <w:sdtContent>
                          <w:r>
                            <w:rPr>
                              <w:szCs w:val="24"/>
                            </w:rPr>
                            <w:t>14.3.6</w:t>
                          </w:r>
                        </w:sdtContent>
                      </w:sdt>
                      <w:r>
                        <w:rPr>
                          <w:szCs w:val="24"/>
                        </w:rPr>
                        <w:t>. rengia su viešaisiais ryšiais susijusius dokumentus arba prireikus koordinuoja su viešaisiais ryšiais susijusių dokumentų rengimą;</w:t>
                      </w:r>
                    </w:p>
                  </w:sdtContent>
                </w:sdt>
                <w:sdt>
                  <w:sdtPr>
                    <w:alias w:val="14.3.7 pp."/>
                    <w:tag w:val="part_c42acc2159df4efdb2b25c721b016991"/>
                    <w:lock w:val="sdtLocked"/>
                    <w:richText/>
                  </w:sdtPr>
                  <w:sdtContent>
                    <w:p w14:paraId="7F835B1C" w14:textId="71A8783B">
                      <w:pPr>
                        <w:jc w:val="both"/>
                        <w:rPr>
                          <w:szCs w:val="24"/>
                        </w:rPr>
                      </w:pPr>
                      <w:sdt>
                        <w:sdtPr>
                          <w:alias w:val="Numeris"/>
                          <w:tag w:val="nr_c42acc2159df4efdb2b25c721b016991"/>
                          <w:lock w:val="sdtLocked"/>
                          <w:richText/>
                        </w:sdtPr>
                        <w:sdtContent>
                          <w:r>
                            <w:rPr>
                              <w:szCs w:val="24"/>
                            </w:rPr>
                            <w:t>14.3.7</w:t>
                          </w:r>
                        </w:sdtContent>
                      </w:sdt>
                      <w:r>
                        <w:rPr>
                          <w:szCs w:val="24"/>
                        </w:rPr>
                        <w:t xml:space="preserve">. rengia pranešimus spaudai, informuoja visuomenę ir skelbia oficialią informaciją apie Administracijos veiklą; </w:t>
                      </w:r>
                    </w:p>
                  </w:sdtContent>
                </w:sdt>
                <w:sdt>
                  <w:sdtPr>
                    <w:alias w:val="14.3.8 pp."/>
                    <w:tag w:val="part_1810c533e25a48478009c3c266b65ebd"/>
                    <w:lock w:val="sdtLocked"/>
                    <w:richText/>
                  </w:sdtPr>
                  <w:sdtContent>
                    <w:p w14:paraId="6D4B3276" w14:textId="33F19118">
                      <w:pPr>
                        <w:jc w:val="both"/>
                        <w:rPr>
                          <w:szCs w:val="24"/>
                        </w:rPr>
                      </w:pPr>
                      <w:sdt>
                        <w:sdtPr>
                          <w:alias w:val="Numeris"/>
                          <w:tag w:val="nr_1810c533e25a48478009c3c266b65ebd"/>
                          <w:lock w:val="sdtLocked"/>
                          <w:richText/>
                        </w:sdtPr>
                        <w:sdtContent>
                          <w:r>
                            <w:rPr>
                              <w:szCs w:val="24"/>
                            </w:rPr>
                            <w:t>14.3.8</w:t>
                          </w:r>
                        </w:sdtContent>
                      </w:sdt>
                      <w:r>
                        <w:rPr>
                          <w:szCs w:val="24"/>
                        </w:rPr>
                        <w:t>. teikia informaciją apie privalomus skelbti Administracijos norminius teisės aktus spaudai ir žiniasklaidos atstovams, rengia viešųjų ryšių akcijas;</w:t>
                      </w:r>
                    </w:p>
                  </w:sdtContent>
                </w:sdt>
                <w:sdt>
                  <w:sdtPr>
                    <w:alias w:val="14.3.9 pp."/>
                    <w:tag w:val="part_f9c6d69f64ec48d9be3f708da44bc187"/>
                    <w:lock w:val="sdtLocked"/>
                    <w:richText/>
                  </w:sdtPr>
                  <w:sdtContent>
                    <w:p w14:paraId="78DBCB48" w14:textId="2BEEC333">
                      <w:pPr>
                        <w:jc w:val="both"/>
                        <w:rPr>
                          <w:szCs w:val="24"/>
                        </w:rPr>
                      </w:pPr>
                      <w:sdt>
                        <w:sdtPr>
                          <w:alias w:val="Numeris"/>
                          <w:tag w:val="nr_f9c6d69f64ec48d9be3f708da44bc187"/>
                          <w:lock w:val="sdtLocked"/>
                          <w:richText/>
                        </w:sdtPr>
                        <w:sdtContent>
                          <w:r>
                            <w:rPr>
                              <w:szCs w:val="24"/>
                            </w:rPr>
                            <w:t>14.3.9</w:t>
                          </w:r>
                        </w:sdtContent>
                      </w:sdt>
                      <w:r>
                        <w:rPr>
                          <w:szCs w:val="24"/>
                        </w:rPr>
                        <w:t>. organizuoja sveikinimų, apdovanojimų Administracijos vardu paruošimą, pagal kompetenciją atstovauja Administracijai įvairiuose vietiniuose ir tarptautiniuose renginiuose ir užtikrina valstybinio ir diplomatinio protokolo reikalavimų vykdymą;</w:t>
                      </w:r>
                    </w:p>
                  </w:sdtContent>
                </w:sdt>
                <w:sdt>
                  <w:sdtPr>
                    <w:alias w:val="14.3.10 pp."/>
                    <w:tag w:val="part_4b948ef6e98c45168bd42d90d4773e6e"/>
                    <w:lock w:val="sdtLocked"/>
                    <w:richText/>
                  </w:sdtPr>
                  <w:sdtContent>
                    <w:p w14:paraId="31DFBE17" w14:textId="77777777">
                      <w:pPr>
                        <w:jc w:val="both"/>
                        <w:rPr>
                          <w:szCs w:val="24"/>
                        </w:rPr>
                      </w:pPr>
                      <w:sdt>
                        <w:sdtPr>
                          <w:alias w:val="Numeris"/>
                          <w:tag w:val="nr_4b948ef6e98c45168bd42d90d4773e6e"/>
                          <w:lock w:val="sdtLocked"/>
                          <w:richText/>
                        </w:sdtPr>
                        <w:sdtContent>
                          <w:r>
                            <w:rPr>
                              <w:szCs w:val="24"/>
                            </w:rPr>
                            <w:t>14.3.10</w:t>
                          </w:r>
                        </w:sdtContent>
                      </w:sdt>
                      <w:r>
                        <w:rPr>
                          <w:szCs w:val="24"/>
                        </w:rPr>
                        <w:t>. organizuoja ir koordinuoja Administracijos reprezentacinių suvenyrų ir dovanų užsakymą, organizuoja informacinių leidinių, videofilmų, televizijos, radijo laidų apie Administracijos veiklą kūrimą bei leidybą;</w:t>
                      </w:r>
                    </w:p>
                  </w:sdtContent>
                </w:sdt>
                <w:sdt>
                  <w:sdtPr>
                    <w:alias w:val="14.3.11 pp."/>
                    <w:tag w:val="part_e5b0aead447f4b80975d03dcb456789b"/>
                    <w:lock w:val="sdtLocked"/>
                    <w:richText/>
                  </w:sdtPr>
                  <w:sdtContent>
                    <w:p w14:paraId="23127115" w14:textId="5844DA65">
                      <w:pPr>
                        <w:jc w:val="both"/>
                        <w:rPr>
                          <w:szCs w:val="24"/>
                        </w:rPr>
                      </w:pPr>
                      <w:sdt>
                        <w:sdtPr>
                          <w:alias w:val="Numeris"/>
                          <w:tag w:val="nr_e5b0aead447f4b80975d03dcb456789b"/>
                          <w:lock w:val="sdtLocked"/>
                          <w:richText/>
                        </w:sdtPr>
                        <w:sdtContent>
                          <w:r>
                            <w:rPr>
                              <w:szCs w:val="24"/>
                            </w:rPr>
                            <w:t>14.3.11</w:t>
                          </w:r>
                        </w:sdtContent>
                      </w:sdt>
                      <w:r>
                        <w:rPr>
                          <w:szCs w:val="24"/>
                        </w:rPr>
                        <w:t>. dalyvauja Administracijos direktoriaus įsakymais sudarytų komisijų ir darbo grupių veikloje;</w:t>
                      </w:r>
                    </w:p>
                  </w:sdtContent>
                </w:sdt>
                <w:sdt>
                  <w:sdtPr>
                    <w:alias w:val="14.3.12 pp."/>
                    <w:tag w:val="part_11ebef7106864d96a97a6a8b698b6f4f"/>
                    <w:lock w:val="sdtLocked"/>
                    <w:richText/>
                  </w:sdtPr>
                  <w:sdtContent>
                    <w:p w14:paraId="5D02A896" w14:textId="0F1BCC70">
                      <w:pPr>
                        <w:jc w:val="both"/>
                        <w:rPr>
                          <w:szCs w:val="24"/>
                        </w:rPr>
                      </w:pPr>
                      <w:sdt>
                        <w:sdtPr>
                          <w:alias w:val="Numeris"/>
                          <w:tag w:val="nr_11ebef7106864d96a97a6a8b698b6f4f"/>
                          <w:lock w:val="sdtLocked"/>
                          <w:richText/>
                        </w:sdtPr>
                        <w:sdtContent>
                          <w:r>
                            <w:rPr>
                              <w:szCs w:val="24"/>
                            </w:rPr>
                            <w:t>14.3.12</w:t>
                          </w:r>
                        </w:sdtContent>
                      </w:sdt>
                      <w:r>
                        <w:rPr>
                          <w:szCs w:val="24"/>
                        </w:rPr>
                        <w:t xml:space="preserve">. rengia viešųjų ryšių priemones ir įgyvendina arba  prireikus koordinuoja viešųjų ryšių priemonių rengimą ir įgyvendinimą;</w:t>
                      </w:r>
                    </w:p>
                  </w:sdtContent>
                </w:sdt>
                <w:sdt>
                  <w:sdtPr>
                    <w:alias w:val="14.3.13 pp."/>
                    <w:tag w:val="part_3bb4ba3629f349c88a1887ee58d50282"/>
                    <w:lock w:val="sdtLocked"/>
                    <w:richText/>
                  </w:sdtPr>
                  <w:sdtContent>
                    <w:p w14:paraId="7D98FAB6" w14:textId="5EE2A90C">
                      <w:pPr>
                        <w:jc w:val="both"/>
                        <w:rPr>
                          <w:szCs w:val="24"/>
                        </w:rPr>
                      </w:pPr>
                      <w:sdt>
                        <w:sdtPr>
                          <w:alias w:val="Numeris"/>
                          <w:tag w:val="nr_3bb4ba3629f349c88a1887ee58d50282"/>
                          <w:lock w:val="sdtLocked"/>
                          <w:richText/>
                        </w:sdtPr>
                        <w:sdtContent>
                          <w:r>
                            <w:rPr>
                              <w:szCs w:val="24"/>
                            </w:rPr>
                            <w:t>14.3.13</w:t>
                          </w:r>
                        </w:sdtContent>
                      </w:sdt>
                      <w:r>
                        <w:rPr>
                          <w:szCs w:val="24"/>
                        </w:rPr>
                        <w:t>. užtikrina išorinę Administracijos komunikaciją, visuomenės informuotumą aktualiausiais veiklos klausimais, taip pat vidinę Administracijos komunikaciją;</w:t>
                      </w:r>
                    </w:p>
                  </w:sdtContent>
                </w:sdt>
                <w:sdt>
                  <w:sdtPr>
                    <w:alias w:val="14.3.14 pp."/>
                    <w:tag w:val="part_6fd29aeae7ce406b91dcfc372c3d6fc6"/>
                    <w:lock w:val="sdtLocked"/>
                    <w:richText/>
                  </w:sdtPr>
                  <w:sdtContent>
                    <w:p w14:paraId="34B6EB1B" w14:textId="2E44DACE">
                      <w:pPr>
                        <w:jc w:val="both"/>
                        <w:rPr>
                          <w:szCs w:val="24"/>
                        </w:rPr>
                      </w:pPr>
                      <w:sdt>
                        <w:sdtPr>
                          <w:alias w:val="Numeris"/>
                          <w:tag w:val="nr_6fd29aeae7ce406b91dcfc372c3d6fc6"/>
                          <w:lock w:val="sdtLocked"/>
                          <w:richText/>
                        </w:sdtPr>
                        <w:sdtContent>
                          <w:r>
                            <w:rPr>
                              <w:szCs w:val="24"/>
                            </w:rPr>
                            <w:t>14.3.14</w:t>
                          </w:r>
                        </w:sdtContent>
                      </w:sdt>
                      <w:r>
                        <w:rPr>
                          <w:szCs w:val="24"/>
                        </w:rPr>
                        <w:t>. kuria ir pagal kompetenciją įgyvendina Administracijos įvaizdžio formavimo strategiją;</w:t>
                      </w:r>
                    </w:p>
                  </w:sdtContent>
                </w:sdt>
                <w:sdt>
                  <w:sdtPr>
                    <w:alias w:val="14.3.15 pp."/>
                    <w:tag w:val="part_2791775be2fb4c8a8c636c198899cf02"/>
                    <w:lock w:val="sdtLocked"/>
                    <w:richText/>
                  </w:sdtPr>
                  <w:sdtContent>
                    <w:p w14:paraId="68663450" w14:textId="740233E9">
                      <w:pPr>
                        <w:jc w:val="both"/>
                        <w:rPr>
                          <w:szCs w:val="24"/>
                        </w:rPr>
                      </w:pPr>
                      <w:sdt>
                        <w:sdtPr>
                          <w:alias w:val="Numeris"/>
                          <w:tag w:val="nr_2791775be2fb4c8a8c636c198899cf02"/>
                          <w:lock w:val="sdtLocked"/>
                          <w:richText/>
                        </w:sdtPr>
                        <w:sdtContent>
                          <w:r>
                            <w:rPr>
                              <w:szCs w:val="24"/>
                            </w:rPr>
                            <w:t>14.3.15</w:t>
                          </w:r>
                        </w:sdtContent>
                      </w:sdt>
                      <w:r>
                        <w:rPr>
                          <w:szCs w:val="24"/>
                        </w:rPr>
                        <w:t>. kuria išorinės komunikacijos projektus;</w:t>
                      </w:r>
                    </w:p>
                  </w:sdtContent>
                </w:sdt>
                <w:sdt>
                  <w:sdtPr>
                    <w:alias w:val="14.3.16 pp."/>
                    <w:tag w:val="part_a3527c8cf1234c29b97ea64e0fafbebb"/>
                    <w:lock w:val="sdtLocked"/>
                    <w:richText/>
                  </w:sdtPr>
                  <w:sdtContent>
                    <w:p w14:paraId="5C1FA94E" w14:textId="1A62A9A2">
                      <w:pPr>
                        <w:jc w:val="both"/>
                        <w:rPr>
                          <w:szCs w:val="24"/>
                        </w:rPr>
                      </w:pPr>
                      <w:sdt>
                        <w:sdtPr>
                          <w:alias w:val="Numeris"/>
                          <w:tag w:val="nr_a3527c8cf1234c29b97ea64e0fafbebb"/>
                          <w:lock w:val="sdtLocked"/>
                          <w:richText/>
                        </w:sdtPr>
                        <w:sdtContent>
                          <w:r>
                            <w:rPr>
                              <w:szCs w:val="24"/>
                            </w:rPr>
                            <w:t>14.3.16</w:t>
                          </w:r>
                        </w:sdtContent>
                      </w:sdt>
                      <w:r>
                        <w:rPr>
                          <w:szCs w:val="24"/>
                        </w:rPr>
                        <w:t>. užtikrina Administracijos logotipo tinkamą naudojimą;</w:t>
                      </w:r>
                    </w:p>
                  </w:sdtContent>
                </w:sdt>
                <w:sdt>
                  <w:sdtPr>
                    <w:alias w:val="14.3.17 pp."/>
                    <w:tag w:val="part_bd4b1384f2974b2994a2f7220ddbd81b"/>
                    <w:lock w:val="sdtLocked"/>
                    <w:richText/>
                  </w:sdtPr>
                  <w:sdtContent>
                    <w:p w14:paraId="4AAEDA6E" w14:textId="76850B74">
                      <w:pPr>
                        <w:jc w:val="both"/>
                        <w:rPr>
                          <w:szCs w:val="24"/>
                        </w:rPr>
                      </w:pPr>
                      <w:sdt>
                        <w:sdtPr>
                          <w:alias w:val="Numeris"/>
                          <w:tag w:val="nr_bd4b1384f2974b2994a2f7220ddbd81b"/>
                          <w:lock w:val="sdtLocked"/>
                          <w:richText/>
                        </w:sdtPr>
                        <w:sdtContent>
                          <w:r>
                            <w:rPr>
                              <w:szCs w:val="24"/>
                            </w:rPr>
                            <w:t>14.3.17</w:t>
                          </w:r>
                        </w:sdtContent>
                      </w:sdt>
                      <w:r>
                        <w:rPr>
                          <w:szCs w:val="24"/>
                        </w:rPr>
                        <w:t>. dalyvauja kuriant Administracijos strateginį planą;</w:t>
                      </w:r>
                    </w:p>
                  </w:sdtContent>
                </w:sdt>
                <w:sdt>
                  <w:sdtPr>
                    <w:alias w:val="14.3.18 pp."/>
                    <w:tag w:val="part_7613c5a684e34645b13c349ec4ee50b9"/>
                    <w:lock w:val="sdtLocked"/>
                    <w:richText/>
                  </w:sdtPr>
                  <w:sdtContent>
                    <w:p w14:paraId="3D92A7DD" w14:textId="52302407">
                      <w:pPr>
                        <w:jc w:val="both"/>
                        <w:rPr>
                          <w:szCs w:val="24"/>
                        </w:rPr>
                      </w:pPr>
                      <w:sdt>
                        <w:sdtPr>
                          <w:alias w:val="Numeris"/>
                          <w:tag w:val="nr_7613c5a684e34645b13c349ec4ee50b9"/>
                          <w:lock w:val="sdtLocked"/>
                          <w:richText/>
                        </w:sdtPr>
                        <w:sdtContent>
                          <w:r>
                            <w:rPr>
                              <w:szCs w:val="24"/>
                            </w:rPr>
                            <w:t>14.3.18</w:t>
                          </w:r>
                        </w:sdtContent>
                      </w:sdt>
                      <w:r>
                        <w:rPr>
                          <w:szCs w:val="24"/>
                        </w:rPr>
                        <w:t>. organizuoja ir koordinuoja nuomonių tyrimus apie Administracijos teikiamas paslaugas; 14.3.19. organizuoja ir koordinuoja parengtos informacijos sklaidą įvairiais kanalais visuomenei, žiniasklaidai, mokslo bendruomenei, valstybės ir savivaldybių institucijoms, tarptautinėms organizacijoms ir kitoms vartotojų grupėms;</w:t>
                      </w:r>
                    </w:p>
                  </w:sdtContent>
                </w:sdt>
                <w:sdt>
                  <w:sdtPr>
                    <w:alias w:val="14.3.20 pp."/>
                    <w:tag w:val="part_1682572d444c4aa6a2aa0327df4a6320"/>
                    <w:lock w:val="sdtLocked"/>
                    <w:richText/>
                  </w:sdtPr>
                  <w:sdtContent>
                    <w:p w14:paraId="658376F6" w14:textId="425011AB">
                      <w:pPr>
                        <w:jc w:val="both"/>
                        <w:rPr>
                          <w:szCs w:val="24"/>
                        </w:rPr>
                      </w:pPr>
                      <w:sdt>
                        <w:sdtPr>
                          <w:alias w:val="Numeris"/>
                          <w:tag w:val="nr_1682572d444c4aa6a2aa0327df4a6320"/>
                          <w:lock w:val="sdtLocked"/>
                          <w:richText/>
                        </w:sdtPr>
                        <w:sdtContent>
                          <w:r>
                            <w:rPr>
                              <w:szCs w:val="24"/>
                            </w:rPr>
                            <w:t>14.3.20</w:t>
                          </w:r>
                        </w:sdtContent>
                      </w:sdt>
                      <w:r>
                        <w:rPr>
                          <w:szCs w:val="24"/>
                        </w:rPr>
                        <w:t>. organizuoja ir koordinuoja publikacijų rengimą ir sklaidą.</w:t>
                      </w:r>
                    </w:p>
                    <w:p w14:paraId="476F8668" w14:textId="77777777">
                      <w:pPr>
                        <w:tabs>
                          <w:tab w:val="left" w:pos="900"/>
                        </w:tabs>
                        <w:jc w:val="both"/>
                        <w:rPr>
                          <w:szCs w:val="24"/>
                        </w:rPr>
                      </w:pPr>
                    </w:p>
                    <w:sdt>
                      <w:sdtPr>
                        <w:alias w:val="skyrius"/>
                        <w:tag w:val="part_7e50d2d253984440bb28e7b8d54be7b3"/>
                        <w:lock w:val="sdtLocked"/>
                        <w:richText/>
                      </w:sdtPr>
                      <w:sdtContent>
                        <w:p w14:paraId="1C84208C" w14:textId="77777777">
                          <w:pPr>
                            <w:jc w:val="center"/>
                            <w:rPr>
                              <w:b/>
                              <w:bCs/>
                              <w:szCs w:val="24"/>
                            </w:rPr>
                          </w:pPr>
                          <w:sdt>
                            <w:sdtPr>
                              <w:alias w:val="Numeris"/>
                              <w:tag w:val="nr_7e50d2d253984440bb28e7b8d54be7b3"/>
                              <w:lock w:val="sdtLocked"/>
                              <w:richText/>
                            </w:sdtPr>
                            <w:sdtContent>
                              <w:r>
                                <w:rPr>
                                  <w:b/>
                                  <w:bCs/>
                                  <w:szCs w:val="24"/>
                                </w:rPr>
                                <w:t>IV</w:t>
                              </w:r>
                            </w:sdtContent>
                          </w:sdt>
                          <w:r>
                            <w:rPr>
                              <w:b/>
                              <w:bCs/>
                              <w:szCs w:val="24"/>
                            </w:rPr>
                            <w:t xml:space="preserve">. </w:t>
                          </w:r>
                          <w:sdt>
                            <w:sdtPr>
                              <w:alias w:val="Pavadinimas"/>
                              <w:tag w:val="title_7e50d2d253984440bb28e7b8d54be7b3"/>
                              <w:lock w:val="sdtLocked"/>
                              <w:richText/>
                            </w:sdtPr>
                            <w:sdtContent>
                              <w:r>
                                <w:rPr>
                                  <w:b/>
                                  <w:bCs/>
                                  <w:szCs w:val="24"/>
                                </w:rPr>
                                <w:t>SKYRIAUS DARBUOTOJŲ TEISĖS IR PAREIGOS</w:t>
                              </w:r>
                            </w:sdtContent>
                          </w:sdt>
                        </w:p>
                        <w:p w14:paraId="13E14965" w14:textId="77777777">
                          <w:pPr>
                            <w:jc w:val="both"/>
                            <w:rPr>
                              <w:szCs w:val="24"/>
                            </w:rPr>
                          </w:pPr>
                        </w:p>
                      </w:sdtContent>
                    </w:sdt>
                  </w:sdtContent>
                </w:sdt>
              </w:sdtContent>
            </w:sdt>
          </w:sdtContent>
        </w:sdt>
        <w:sdt>
          <w:sdtPr>
            <w:alias w:val="15 p."/>
            <w:tag w:val="part_0c22af03111f49f5b1c64fe1a796eb7e"/>
            <w:lock w:val="sdtLocked"/>
            <w:richText/>
          </w:sdtPr>
          <w:sdtContent>
            <w:p w14:paraId="44C95373" w14:textId="77777777">
              <w:pPr>
                <w:jc w:val="both"/>
                <w:rPr>
                  <w:szCs w:val="24"/>
                </w:rPr>
              </w:pPr>
              <w:sdt>
                <w:sdtPr>
                  <w:alias w:val="Numeris"/>
                  <w:tag w:val="nr_0c22af03111f49f5b1c64fe1a796eb7e"/>
                  <w:lock w:val="sdtLocked"/>
                  <w:richText/>
                </w:sdtPr>
                <w:sdtContent>
                  <w:r>
                    <w:rPr>
                      <w:szCs w:val="24"/>
                    </w:rPr>
                    <w:t>15</w:t>
                  </w:r>
                </w:sdtContent>
              </w:sdt>
              <w:r>
                <w:rPr>
                  <w:szCs w:val="24"/>
                </w:rPr>
                <w:t>. Skyriaus darbuotojai turi teisę:</w:t>
              </w:r>
            </w:p>
            <w:sdt>
              <w:sdtPr>
                <w:alias w:val="15.1 pp."/>
                <w:tag w:val="part_b58aabedd9964a89b02a8e6ae0399b4b"/>
                <w:lock w:val="sdtLocked"/>
                <w:richText/>
              </w:sdtPr>
              <w:sdtContent>
                <w:p w14:paraId="7A933F9C" w14:textId="77777777">
                  <w:pPr>
                    <w:jc w:val="both"/>
                    <w:rPr>
                      <w:szCs w:val="24"/>
                    </w:rPr>
                  </w:pPr>
                  <w:sdt>
                    <w:sdtPr>
                      <w:alias w:val="Numeris"/>
                      <w:tag w:val="nr_b58aabedd9964a89b02a8e6ae0399b4b"/>
                      <w:lock w:val="sdtLocked"/>
                      <w:richText/>
                    </w:sdtPr>
                    <w:sdtContent>
                      <w:r>
                        <w:rPr>
                          <w:szCs w:val="24"/>
                        </w:rPr>
                        <w:t>15.1</w:t>
                      </w:r>
                    </w:sdtContent>
                  </w:sdt>
                  <w:r>
                    <w:rPr>
                      <w:szCs w:val="24"/>
                    </w:rPr>
                    <w:t>. gauti iš Administracijos struktūrinių padalinių, įmonių, įstaigų ir organizacijų informaciją ir dokumentus, reikalingus pavestoms funkcijoms atlikti ir uždaviniams įgyvendinti;</w:t>
                  </w:r>
                </w:p>
              </w:sdtContent>
            </w:sdt>
            <w:sdt>
              <w:sdtPr>
                <w:alias w:val="15.2 pp."/>
                <w:tag w:val="part_c19a78142898464889d2351d589f9af2"/>
                <w:lock w:val="sdtLocked"/>
                <w:richText/>
              </w:sdtPr>
              <w:sdtContent>
                <w:p w14:paraId="7DFC45E5" w14:textId="77777777">
                  <w:pPr>
                    <w:jc w:val="both"/>
                    <w:rPr>
                      <w:szCs w:val="24"/>
                    </w:rPr>
                  </w:pPr>
                  <w:sdt>
                    <w:sdtPr>
                      <w:alias w:val="Numeris"/>
                      <w:tag w:val="nr_c19a78142898464889d2351d589f9af2"/>
                      <w:lock w:val="sdtLocked"/>
                      <w:richText/>
                    </w:sdtPr>
                    <w:sdtContent>
                      <w:r>
                        <w:rPr>
                          <w:szCs w:val="24"/>
                        </w:rPr>
                        <w:t>15.2</w:t>
                      </w:r>
                    </w:sdtContent>
                  </w:sdt>
                  <w:r>
                    <w:rPr>
                      <w:szCs w:val="24"/>
                    </w:rPr>
                    <w:t>. gauti technines, transporto bei kitas Skyriaus darbui reikalingas priemones;</w:t>
                  </w:r>
                </w:p>
              </w:sdtContent>
            </w:sdt>
            <w:sdt>
              <w:sdtPr>
                <w:alias w:val="15.3 pp."/>
                <w:tag w:val="part_dc3f2b1a1ce54f728ef1129828ee7d12"/>
                <w:lock w:val="sdtLocked"/>
                <w:richText/>
              </w:sdtPr>
              <w:sdtContent>
                <w:p w14:paraId="521256B4" w14:textId="6B3BB974">
                  <w:pPr>
                    <w:jc w:val="both"/>
                    <w:rPr>
                      <w:szCs w:val="24"/>
                    </w:rPr>
                  </w:pPr>
                  <w:sdt>
                    <w:sdtPr>
                      <w:alias w:val="Numeris"/>
                      <w:tag w:val="nr_dc3f2b1a1ce54f728ef1129828ee7d12"/>
                      <w:lock w:val="sdtLocked"/>
                      <w:richText/>
                    </w:sdtPr>
                    <w:sdtContent>
                      <w:r>
                        <w:rPr>
                          <w:szCs w:val="24"/>
                        </w:rPr>
                        <w:t>15.3</w:t>
                      </w:r>
                    </w:sdtContent>
                  </w:sdt>
                  <w:r>
                    <w:rPr>
                      <w:szCs w:val="24"/>
                    </w:rPr>
                    <w:t>. teikti Skyriaus vedėjui pasiūlymus dėl Skyriaus darbo organizavimo gerinimo;</w:t>
                  </w:r>
                </w:p>
              </w:sdtContent>
            </w:sdt>
            <w:sdt>
              <w:sdtPr>
                <w:alias w:val="15.4 pp."/>
                <w:tag w:val="part_b66e5de6fbe345809be917c8386793e7"/>
                <w:lock w:val="sdtLocked"/>
                <w:richText/>
              </w:sdtPr>
              <w:sdtContent>
                <w:p w14:paraId="2495229D" w14:textId="77777777">
                  <w:pPr>
                    <w:jc w:val="both"/>
                    <w:rPr>
                      <w:szCs w:val="24"/>
                    </w:rPr>
                  </w:pPr>
                  <w:sdt>
                    <w:sdtPr>
                      <w:alias w:val="Numeris"/>
                      <w:tag w:val="nr_b66e5de6fbe345809be917c8386793e7"/>
                      <w:lock w:val="sdtLocked"/>
                      <w:richText/>
                    </w:sdtPr>
                    <w:sdtContent>
                      <w:r>
                        <w:rPr>
                          <w:szCs w:val="24"/>
                        </w:rPr>
                        <w:t>15.4</w:t>
                      </w:r>
                    </w:sdtContent>
                  </w:sdt>
                  <w:r>
                    <w:rPr>
                      <w:szCs w:val="24"/>
                    </w:rPr>
                    <w:t>. kitas teisės aktuose nustatytas teises.</w:t>
                  </w:r>
                </w:p>
              </w:sdtContent>
            </w:sdt>
          </w:sdtContent>
        </w:sdt>
        <w:sdt>
          <w:sdtPr>
            <w:alias w:val="16 p."/>
            <w:tag w:val="part_9bf21e12831943e39e973983e913bdbc"/>
            <w:lock w:val="sdtLocked"/>
            <w:richText/>
          </w:sdtPr>
          <w:sdtContent>
            <w:p w14:paraId="085DB81B" w14:textId="77777777">
              <w:pPr>
                <w:jc w:val="both"/>
                <w:rPr>
                  <w:szCs w:val="24"/>
                </w:rPr>
              </w:pPr>
              <w:sdt>
                <w:sdtPr>
                  <w:alias w:val="Numeris"/>
                  <w:tag w:val="nr_9bf21e12831943e39e973983e913bdbc"/>
                  <w:lock w:val="sdtLocked"/>
                  <w:richText/>
                </w:sdtPr>
                <w:sdtContent>
                  <w:r>
                    <w:rPr>
                      <w:szCs w:val="24"/>
                    </w:rPr>
                    <w:t>16</w:t>
                  </w:r>
                </w:sdtContent>
              </w:sdt>
              <w:r>
                <w:rPr>
                  <w:szCs w:val="24"/>
                </w:rPr>
                <w:t>. Skyriaus Darbuotojai privalo:</w:t>
              </w:r>
            </w:p>
            <w:sdt>
              <w:sdtPr>
                <w:alias w:val="16.1 pp."/>
                <w:tag w:val="part_b470bcce72dc455db26d7f0e2edeaafb"/>
                <w:lock w:val="sdtLocked"/>
                <w:richText/>
              </w:sdtPr>
              <w:sdtContent>
                <w:p w14:paraId="0E6C99D6" w14:textId="77777777">
                  <w:pPr>
                    <w:jc w:val="both"/>
                    <w:rPr>
                      <w:szCs w:val="24"/>
                    </w:rPr>
                  </w:pPr>
                  <w:sdt>
                    <w:sdtPr>
                      <w:alias w:val="Numeris"/>
                      <w:tag w:val="nr_b470bcce72dc455db26d7f0e2edeaafb"/>
                      <w:lock w:val="sdtLocked"/>
                      <w:richText/>
                    </w:sdtPr>
                    <w:sdtContent>
                      <w:r>
                        <w:rPr>
                          <w:szCs w:val="24"/>
                        </w:rPr>
                        <w:t>16.1</w:t>
                      </w:r>
                    </w:sdtContent>
                  </w:sdt>
                  <w:r>
                    <w:rPr>
                      <w:szCs w:val="24"/>
                    </w:rPr>
                    <w:t>. gerbti žmogaus teises, laikytis valstybės tarnautojo veiklos etikos principų ir taisyklių;</w:t>
                  </w:r>
                </w:p>
              </w:sdtContent>
            </w:sdt>
            <w:sdt>
              <w:sdtPr>
                <w:alias w:val="16.2 pp."/>
                <w:tag w:val="part_eb381c5f7375431fb29afde95be02bb3"/>
                <w:lock w:val="sdtLocked"/>
                <w:richText/>
              </w:sdtPr>
              <w:sdtContent>
                <w:p w14:paraId="775658CB" w14:textId="77777777">
                  <w:pPr>
                    <w:jc w:val="both"/>
                    <w:rPr>
                      <w:szCs w:val="24"/>
                    </w:rPr>
                  </w:pPr>
                  <w:sdt>
                    <w:sdtPr>
                      <w:alias w:val="Numeris"/>
                      <w:tag w:val="nr_eb381c5f7375431fb29afde95be02bb3"/>
                      <w:lock w:val="sdtLocked"/>
                      <w:richText/>
                    </w:sdtPr>
                    <w:sdtContent>
                      <w:r>
                        <w:rPr>
                          <w:szCs w:val="24"/>
                        </w:rPr>
                        <w:t>16.2</w:t>
                      </w:r>
                    </w:sdtContent>
                  </w:sdt>
                  <w:r>
                    <w:rPr>
                      <w:szCs w:val="24"/>
                    </w:rPr>
                    <w:t>. tinkamai atlikti pareigybės aprašyme nustatytas funkcijas ir laiku atlikti pavedamas užduotis;</w:t>
                  </w:r>
                </w:p>
              </w:sdtContent>
            </w:sdt>
            <w:sdt>
              <w:sdtPr>
                <w:alias w:val="16.3 pp."/>
                <w:tag w:val="part_582c4b2563a44ea6b5bc7c3fa11153de"/>
                <w:lock w:val="sdtLocked"/>
                <w:richText/>
              </w:sdtPr>
              <w:sdtContent>
                <w:p w14:paraId="46994A79" w14:textId="7DF87B10">
                  <w:pPr>
                    <w:jc w:val="both"/>
                    <w:rPr>
                      <w:szCs w:val="24"/>
                    </w:rPr>
                  </w:pPr>
                  <w:sdt>
                    <w:sdtPr>
                      <w:alias w:val="Numeris"/>
                      <w:tag w:val="nr_582c4b2563a44ea6b5bc7c3fa11153de"/>
                      <w:lock w:val="sdtLocked"/>
                      <w:richText/>
                    </w:sdtPr>
                    <w:sdtContent>
                      <w:r>
                        <w:rPr>
                          <w:szCs w:val="24"/>
                        </w:rPr>
                        <w:t>16.3</w:t>
                      </w:r>
                    </w:sdtContent>
                  </w:sdt>
                  <w:r>
                    <w:rPr>
                      <w:szCs w:val="24"/>
                    </w:rPr>
                    <w:t>. tobulinti savo kvalifikaciją ir profesinę kompetenciją;</w:t>
                  </w:r>
                </w:p>
              </w:sdtContent>
            </w:sdt>
            <w:sdt>
              <w:sdtPr>
                <w:alias w:val="16.4 pp."/>
                <w:tag w:val="part_c74faa63ae5446639d7f62ca60fb6044"/>
                <w:lock w:val="sdtLocked"/>
                <w:richText/>
              </w:sdtPr>
              <w:sdtContent>
                <w:p w14:paraId="01CADF00" w14:textId="75DB6D2E">
                  <w:pPr>
                    <w:jc w:val="both"/>
                    <w:rPr>
                      <w:szCs w:val="24"/>
                    </w:rPr>
                  </w:pPr>
                  <w:sdt>
                    <w:sdtPr>
                      <w:alias w:val="Numeris"/>
                      <w:tag w:val="nr_c74faa63ae5446639d7f62ca60fb6044"/>
                      <w:lock w:val="sdtLocked"/>
                      <w:richText/>
                    </w:sdtPr>
                    <w:sdtContent>
                      <w:r>
                        <w:rPr>
                          <w:szCs w:val="24"/>
                        </w:rPr>
                        <w:t>16.4</w:t>
                      </w:r>
                    </w:sdtContent>
                  </w:sdt>
                  <w:r>
                    <w:rPr>
                      <w:szCs w:val="24"/>
                    </w:rPr>
                    <w:t>. laikytis Administracijos nustatytos darbo tvarkos;</w:t>
                  </w:r>
                </w:p>
              </w:sdtContent>
            </w:sdt>
            <w:sdt>
              <w:sdtPr>
                <w:alias w:val="16.5 pp."/>
                <w:tag w:val="part_23630910d29e4decb20fe3cf95b41098"/>
                <w:lock w:val="sdtLocked"/>
                <w:richText/>
              </w:sdtPr>
              <w:sdtContent>
                <w:p w14:paraId="5ED9AAB6" w14:textId="77777777">
                  <w:pPr>
                    <w:jc w:val="both"/>
                    <w:rPr>
                      <w:szCs w:val="24"/>
                    </w:rPr>
                  </w:pPr>
                  <w:sdt>
                    <w:sdtPr>
                      <w:alias w:val="Numeris"/>
                      <w:tag w:val="nr_23630910d29e4decb20fe3cf95b41098"/>
                      <w:lock w:val="sdtLocked"/>
                      <w:richText/>
                    </w:sdtPr>
                    <w:sdtContent>
                      <w:r>
                        <w:rPr>
                          <w:szCs w:val="24"/>
                        </w:rPr>
                        <w:t>16.5</w:t>
                      </w:r>
                    </w:sdtContent>
                  </w:sdt>
                  <w:r>
                    <w:rPr>
                      <w:szCs w:val="24"/>
                    </w:rPr>
                    <w:t>. bendradarbiauti ir keistis informacija su kitais Administracijos specialistais bei struktūriniais padaliniais.</w:t>
                  </w:r>
                </w:p>
                <w:p w14:paraId="5F76EC4C" w14:textId="77777777">
                  <w:pPr>
                    <w:jc w:val="center"/>
                    <w:rPr>
                      <w:b/>
                      <w:bCs/>
                      <w:szCs w:val="24"/>
                    </w:rPr>
                  </w:pPr>
                </w:p>
                <w:sdt>
                  <w:sdtPr>
                    <w:alias w:val="skyrius"/>
                    <w:tag w:val="part_92547e584c65482f8a5e6dcedd52f3d0"/>
                    <w:lock w:val="sdtLocked"/>
                    <w:richText/>
                  </w:sdtPr>
                  <w:sdtContent>
                    <w:p w14:paraId="70540AD4" w14:textId="77777777">
                      <w:pPr>
                        <w:jc w:val="center"/>
                        <w:rPr>
                          <w:b/>
                          <w:bCs/>
                          <w:szCs w:val="24"/>
                        </w:rPr>
                      </w:pPr>
                      <w:sdt>
                        <w:sdtPr>
                          <w:alias w:val="Numeris"/>
                          <w:tag w:val="nr_92547e584c65482f8a5e6dcedd52f3d0"/>
                          <w:lock w:val="sdtLocked"/>
                          <w:richText/>
                        </w:sdtPr>
                        <w:sdtContent>
                          <w:r>
                            <w:rPr>
                              <w:b/>
                              <w:bCs/>
                              <w:szCs w:val="24"/>
                            </w:rPr>
                            <w:t>V</w:t>
                          </w:r>
                        </w:sdtContent>
                      </w:sdt>
                      <w:r>
                        <w:rPr>
                          <w:b/>
                          <w:bCs/>
                          <w:szCs w:val="24"/>
                        </w:rPr>
                        <w:t xml:space="preserve">. </w:t>
                      </w:r>
                      <w:sdt>
                        <w:sdtPr>
                          <w:alias w:val="Pavadinimas"/>
                          <w:tag w:val="title_92547e584c65482f8a5e6dcedd52f3d0"/>
                          <w:lock w:val="sdtLocked"/>
                          <w:richText/>
                        </w:sdtPr>
                        <w:sdtContent>
                          <w:r>
                            <w:rPr>
                              <w:b/>
                              <w:bCs/>
                              <w:szCs w:val="24"/>
                            </w:rPr>
                            <w:t>SKYRIAUS STRUKTŪRA IR DARBO ORGANIZAVIMAS</w:t>
                          </w:r>
                        </w:sdtContent>
                      </w:sdt>
                    </w:p>
                    <w:p w14:paraId="63306472" w14:textId="77777777">
                      <w:pPr>
                        <w:jc w:val="both"/>
                        <w:rPr>
                          <w:szCs w:val="24"/>
                        </w:rPr>
                      </w:pPr>
                    </w:p>
                  </w:sdtContent>
                </w:sdt>
              </w:sdtContent>
            </w:sdt>
          </w:sdtContent>
        </w:sdt>
        <w:sdt>
          <w:sdtPr>
            <w:alias w:val="17 p."/>
            <w:tag w:val="part_a2fd32d494fb452589729531c2e4e1b6"/>
            <w:lock w:val="sdtLocked"/>
            <w:richText/>
          </w:sdtPr>
          <w:sdtContent>
            <w:p w14:paraId="528A45F3" w14:textId="77777777">
              <w:pPr>
                <w:jc w:val="both"/>
                <w:rPr>
                  <w:szCs w:val="24"/>
                </w:rPr>
              </w:pPr>
              <w:sdt>
                <w:sdtPr>
                  <w:alias w:val="Numeris"/>
                  <w:tag w:val="nr_a2fd32d494fb452589729531c2e4e1b6"/>
                  <w:lock w:val="sdtLocked"/>
                  <w:richText/>
                </w:sdtPr>
                <w:sdtContent>
                  <w:r>
                    <w:rPr>
                      <w:szCs w:val="24"/>
                    </w:rPr>
                    <w:t>17</w:t>
                  </w:r>
                </w:sdtContent>
              </w:sdt>
              <w:r>
                <w:rPr>
                  <w:szCs w:val="24"/>
                </w:rPr>
                <w:t>. Skyriaus struktūrą sudaro:</w:t>
              </w:r>
            </w:p>
            <w:sdt>
              <w:sdtPr>
                <w:alias w:val="17.1 pp."/>
                <w:tag w:val="part_001ac24787b04d72b76b8b7240617d3d"/>
                <w:lock w:val="sdtLocked"/>
                <w:richText/>
              </w:sdtPr>
              <w:sdtContent>
                <w:p w14:paraId="1DAA61A2" w14:textId="77777777">
                  <w:pPr>
                    <w:jc w:val="both"/>
                    <w:rPr>
                      <w:szCs w:val="24"/>
                    </w:rPr>
                  </w:pPr>
                  <w:sdt>
                    <w:sdtPr>
                      <w:alias w:val="Numeris"/>
                      <w:tag w:val="nr_001ac24787b04d72b76b8b7240617d3d"/>
                      <w:lock w:val="sdtLocked"/>
                      <w:richText/>
                    </w:sdtPr>
                    <w:sdtContent>
                      <w:r>
                        <w:rPr>
                          <w:szCs w:val="24"/>
                        </w:rPr>
                        <w:t>17.1</w:t>
                      </w:r>
                    </w:sdtContent>
                  </w:sdt>
                  <w:r>
                    <w:rPr>
                      <w:szCs w:val="24"/>
                    </w:rPr>
                    <w:t>. Skyriaus vedėjas;</w:t>
                  </w:r>
                </w:p>
              </w:sdtContent>
            </w:sdt>
            <w:sdt>
              <w:sdtPr>
                <w:alias w:val="17.2 pp."/>
                <w:tag w:val="part_0113f2e16c8b493dba442145ea1dd5af"/>
                <w:lock w:val="sdtLocked"/>
                <w:richText/>
              </w:sdtPr>
              <w:sdtContent>
                <w:p w14:paraId="2C703BF9" w14:textId="77777777">
                  <w:pPr>
                    <w:jc w:val="both"/>
                    <w:rPr>
                      <w:szCs w:val="24"/>
                    </w:rPr>
                  </w:pPr>
                  <w:sdt>
                    <w:sdtPr>
                      <w:alias w:val="Numeris"/>
                      <w:tag w:val="nr_0113f2e16c8b493dba442145ea1dd5af"/>
                      <w:lock w:val="sdtLocked"/>
                      <w:richText/>
                    </w:sdtPr>
                    <w:sdtContent>
                      <w:r>
                        <w:rPr>
                          <w:szCs w:val="24"/>
                        </w:rPr>
                        <w:t>17.2</w:t>
                      </w:r>
                    </w:sdtContent>
                  </w:sdt>
                  <w:r>
                    <w:rPr>
                      <w:szCs w:val="24"/>
                    </w:rPr>
                    <w:t>. Darbuotojai.</w:t>
                  </w:r>
                </w:p>
              </w:sdtContent>
            </w:sdt>
          </w:sdtContent>
        </w:sdt>
        <w:sdt>
          <w:sdtPr>
            <w:alias w:val="18 p."/>
            <w:tag w:val="part_cae335d0af714e78bcc8706ac4f81b43"/>
            <w:lock w:val="sdtLocked"/>
            <w:richText/>
          </w:sdtPr>
          <w:sdtContent>
            <w:p w14:paraId="68B99B2B" w14:textId="77777777">
              <w:pPr>
                <w:jc w:val="both"/>
                <w:rPr>
                  <w:szCs w:val="24"/>
                </w:rPr>
              </w:pPr>
              <w:sdt>
                <w:sdtPr>
                  <w:alias w:val="Numeris"/>
                  <w:tag w:val="nr_cae335d0af714e78bcc8706ac4f81b43"/>
                  <w:lock w:val="sdtLocked"/>
                  <w:richText/>
                </w:sdtPr>
                <w:sdtContent>
                  <w:r>
                    <w:rPr>
                      <w:szCs w:val="24"/>
                    </w:rPr>
                    <w:t>18</w:t>
                  </w:r>
                </w:sdtContent>
              </w:sdt>
              <w:r>
                <w:rPr>
                  <w:szCs w:val="24"/>
                </w:rPr>
                <w:t>. Skyriaus darbą organizuoja, jo veiklą savarankiškai planuoja bei jam vadovauja Skyriaus vedėjas.</w:t>
              </w:r>
            </w:p>
          </w:sdtContent>
        </w:sdt>
        <w:sdt>
          <w:sdtPr>
            <w:alias w:val="19 p."/>
            <w:tag w:val="part_95ff2fe9689c48b5a257b44e06c037e5"/>
            <w:lock w:val="sdtLocked"/>
            <w:richText/>
          </w:sdtPr>
          <w:sdtContent>
            <w:p w14:paraId="3382A70D" w14:textId="77777777">
              <w:pPr>
                <w:jc w:val="both"/>
                <w:rPr>
                  <w:szCs w:val="24"/>
                </w:rPr>
              </w:pPr>
              <w:sdt>
                <w:sdtPr>
                  <w:alias w:val="Numeris"/>
                  <w:tag w:val="nr_95ff2fe9689c48b5a257b44e06c037e5"/>
                  <w:lock w:val="sdtLocked"/>
                  <w:richText/>
                </w:sdtPr>
                <w:sdtContent>
                  <w:r>
                    <w:rPr>
                      <w:szCs w:val="24"/>
                    </w:rPr>
                    <w:t>19</w:t>
                  </w:r>
                </w:sdtContent>
              </w:sdt>
              <w:r>
                <w:rPr>
                  <w:szCs w:val="24"/>
                </w:rPr>
                <w:t xml:space="preserve">. Skyriaus vedėjas skiria pavedimus visiems Skyriaus Darbuotojams. </w:t>
              </w:r>
            </w:p>
          </w:sdtContent>
        </w:sdt>
        <w:sdt>
          <w:sdtPr>
            <w:alias w:val="20 p."/>
            <w:tag w:val="part_07e499d3f93c48d0bb94cc0abedeb203"/>
            <w:lock w:val="sdtLocked"/>
            <w:richText/>
          </w:sdtPr>
          <w:sdtContent>
            <w:p w14:paraId="364F5CD0" w14:textId="77777777">
              <w:pPr>
                <w:jc w:val="both"/>
                <w:rPr>
                  <w:szCs w:val="24"/>
                </w:rPr>
              </w:pPr>
              <w:sdt>
                <w:sdtPr>
                  <w:alias w:val="Numeris"/>
                  <w:tag w:val="nr_07e499d3f93c48d0bb94cc0abedeb203"/>
                  <w:lock w:val="sdtLocked"/>
                  <w:richText/>
                </w:sdtPr>
                <w:sdtContent>
                  <w:r>
                    <w:rPr>
                      <w:szCs w:val="24"/>
                    </w:rPr>
                    <w:t>20</w:t>
                  </w:r>
                </w:sdtContent>
              </w:sdt>
              <w:r>
                <w:rPr>
                  <w:szCs w:val="24"/>
                </w:rPr>
                <w:t>. Skyriaus vedėjo atostogų, ligos ar komandiruotės metu arba dėl kitų priežasčių, kai jis negali eiti pareigų, pareigas eina Administracijos direktoriaus įsakymu paskirtas kitas Skyriaus Darbuotojas.</w:t>
              </w:r>
            </w:p>
          </w:sdtContent>
        </w:sdt>
        <w:sdt>
          <w:sdtPr>
            <w:alias w:val="21 p."/>
            <w:tag w:val="part_9e4effe24d864e6b99f98215ba1d707c"/>
            <w:lock w:val="sdtLocked"/>
            <w:richText/>
          </w:sdtPr>
          <w:sdtContent>
            <w:p w14:paraId="1DA86F28" w14:textId="77777777">
              <w:pPr>
                <w:jc w:val="both"/>
                <w:rPr>
                  <w:szCs w:val="24"/>
                </w:rPr>
              </w:pPr>
              <w:sdt>
                <w:sdtPr>
                  <w:alias w:val="Numeris"/>
                  <w:tag w:val="nr_9e4effe24d864e6b99f98215ba1d707c"/>
                  <w:lock w:val="sdtLocked"/>
                  <w:richText/>
                </w:sdtPr>
                <w:sdtContent>
                  <w:r>
                    <w:rPr>
                      <w:szCs w:val="24"/>
                    </w:rPr>
                    <w:t>21</w:t>
                  </w:r>
                </w:sdtContent>
              </w:sdt>
              <w:r>
                <w:rPr>
                  <w:szCs w:val="24"/>
                </w:rPr>
                <w:t>. Skyriaus Darbuotojo atostogų, ligos ar komandiruotės metu arba dėl kitų priežasčių, kai jis negali eiti pareigų, pareigas eina Administracijos direktoriaus įsakymu paskirtas kitas Skyriaus Darbuotojas.</w:t>
              </w:r>
            </w:p>
          </w:sdtContent>
        </w:sdt>
        <w:sdt>
          <w:sdtPr>
            <w:alias w:val="22 p."/>
            <w:tag w:val="part_f01560f96c2b4d16a90fbec929f91482"/>
            <w:lock w:val="sdtLocked"/>
            <w:richText/>
          </w:sdtPr>
          <w:sdtContent>
            <w:p w14:paraId="61BD11F8" w14:textId="77777777">
              <w:pPr>
                <w:jc w:val="both"/>
                <w:rPr>
                  <w:szCs w:val="24"/>
                </w:rPr>
              </w:pPr>
              <w:sdt>
                <w:sdtPr>
                  <w:alias w:val="Numeris"/>
                  <w:tag w:val="nr_f01560f96c2b4d16a90fbec929f91482"/>
                  <w:lock w:val="sdtLocked"/>
                  <w:richText/>
                </w:sdtPr>
                <w:sdtContent>
                  <w:r>
                    <w:rPr>
                      <w:szCs w:val="24"/>
                    </w:rPr>
                    <w:t>22</w:t>
                  </w:r>
                </w:sdtContent>
              </w:sdt>
              <w:r>
                <w:rPr>
                  <w:szCs w:val="24"/>
                </w:rPr>
                <w:t>. Skyriaus Darbuotojų funkcijas nustato jų pareigybių aprašymai. Funkcijos gali būti nustatytos ir teisės norminiuose aktuose.</w:t>
              </w:r>
            </w:p>
          </w:sdtContent>
        </w:sdt>
        <w:sdt>
          <w:sdtPr>
            <w:alias w:val="23 p."/>
            <w:tag w:val="part_1616afd5d3e446b5874f431ee0c190d8"/>
            <w:lock w:val="sdtLocked"/>
            <w:richText/>
          </w:sdtPr>
          <w:sdtContent>
            <w:p w14:paraId="2D673907" w14:textId="2A27240A">
              <w:pPr>
                <w:jc w:val="both"/>
                <w:rPr>
                  <w:szCs w:val="24"/>
                </w:rPr>
              </w:pPr>
              <w:sdt>
                <w:sdtPr>
                  <w:alias w:val="Numeris"/>
                  <w:tag w:val="nr_1616afd5d3e446b5874f431ee0c190d8"/>
                  <w:lock w:val="sdtLocked"/>
                  <w:richText/>
                </w:sdtPr>
                <w:sdtContent>
                  <w:r>
                    <w:rPr>
                      <w:szCs w:val="24"/>
                    </w:rPr>
                    <w:t>23</w:t>
                  </w:r>
                </w:sdtContent>
              </w:sdt>
              <w:r>
                <w:rPr>
                  <w:szCs w:val="24"/>
                </w:rPr>
                <w:t>. Skyriaus vedėjas tiesiogiai pavaldus ir atskaitingas Administracijos direktoriui. Skyriaus Darbuotojai tiesiogiai pavaldūs ir atskaitingi Skyriaus vedėjui. Darbuotojų pavaldumą ir atskaitingumą nustato pareigybės aprašymai.</w:t>
              </w:r>
            </w:p>
            <w:p w14:paraId="6C038487" w14:textId="77777777">
              <w:pPr>
                <w:rPr>
                  <w:b/>
                  <w:bCs/>
                  <w:szCs w:val="24"/>
                </w:rPr>
              </w:pPr>
            </w:p>
            <w:sdt>
              <w:sdtPr>
                <w:alias w:val="skyrius"/>
                <w:tag w:val="part_53174fc33765420a9f0509b004eff1e5"/>
                <w:lock w:val="sdtLocked"/>
                <w:richText/>
              </w:sdtPr>
              <w:sdtContent>
                <w:p w14:paraId="5E0017B7" w14:textId="77777777">
                  <w:pPr>
                    <w:jc w:val="center"/>
                    <w:rPr>
                      <w:b/>
                      <w:bCs/>
                      <w:szCs w:val="24"/>
                    </w:rPr>
                  </w:pPr>
                  <w:sdt>
                    <w:sdtPr>
                      <w:alias w:val="Numeris"/>
                      <w:tag w:val="nr_53174fc33765420a9f0509b004eff1e5"/>
                      <w:lock w:val="sdtLocked"/>
                      <w:richText/>
                    </w:sdtPr>
                    <w:sdtContent>
                      <w:r>
                        <w:rPr>
                          <w:b/>
                          <w:bCs/>
                          <w:szCs w:val="24"/>
                        </w:rPr>
                        <w:t>VI</w:t>
                      </w:r>
                    </w:sdtContent>
                  </w:sdt>
                  <w:r>
                    <w:rPr>
                      <w:b/>
                      <w:bCs/>
                      <w:szCs w:val="24"/>
                    </w:rPr>
                    <w:t xml:space="preserve">. </w:t>
                  </w:r>
                  <w:sdt>
                    <w:sdtPr>
                      <w:alias w:val="Pavadinimas"/>
                      <w:tag w:val="title_53174fc33765420a9f0509b004eff1e5"/>
                      <w:lock w:val="sdtLocked"/>
                      <w:richText/>
                    </w:sdtPr>
                    <w:sdtContent>
                      <w:r>
                        <w:rPr>
                          <w:b/>
                          <w:bCs/>
                          <w:szCs w:val="24"/>
                        </w:rPr>
                        <w:t>SKYRIAUS DARBUOTOJŲ ATSAKOMYBĖ</w:t>
                      </w:r>
                    </w:sdtContent>
                  </w:sdt>
                </w:p>
                <w:p w14:paraId="449ABE3E" w14:textId="77777777">
                  <w:pPr>
                    <w:jc w:val="both"/>
                    <w:rPr>
                      <w:szCs w:val="24"/>
                    </w:rPr>
                  </w:pPr>
                </w:p>
              </w:sdtContent>
            </w:sdt>
          </w:sdtContent>
        </w:sdt>
        <w:sdt>
          <w:sdtPr>
            <w:alias w:val="24 p."/>
            <w:tag w:val="part_734e1cd435854bbbbb43fe9df16566e9"/>
            <w:lock w:val="sdtLocked"/>
            <w:richText/>
          </w:sdtPr>
          <w:sdtContent>
            <w:p w14:paraId="7F81268A" w14:textId="77777777">
              <w:pPr>
                <w:jc w:val="both"/>
                <w:rPr>
                  <w:szCs w:val="24"/>
                </w:rPr>
              </w:pPr>
              <w:sdt>
                <w:sdtPr>
                  <w:alias w:val="Numeris"/>
                  <w:tag w:val="nr_734e1cd435854bbbbb43fe9df16566e9"/>
                  <w:lock w:val="sdtLocked"/>
                  <w:richText/>
                </w:sdtPr>
                <w:sdtContent>
                  <w:r>
                    <w:rPr>
                      <w:szCs w:val="24"/>
                    </w:rPr>
                    <w:t>24</w:t>
                  </w:r>
                </w:sdtContent>
              </w:sdt>
              <w:r>
                <w:rPr>
                  <w:szCs w:val="24"/>
                </w:rPr>
                <w:t>. Skyriaus vedėjo ir Darbuotojų atsakomybę nustato įstatymai, šie Nuostatai, pareigybių aprašymai.</w:t>
              </w:r>
            </w:p>
          </w:sdtContent>
        </w:sdt>
        <w:sdt>
          <w:sdtPr>
            <w:alias w:val="25 p."/>
            <w:tag w:val="part_e4b3e88fe2be44858090cec8cce28c1f"/>
            <w:lock w:val="sdtLocked"/>
            <w:richText/>
          </w:sdtPr>
          <w:sdtContent>
            <w:p w14:paraId="18B06A0E" w14:textId="77777777">
              <w:pPr>
                <w:jc w:val="both"/>
                <w:rPr>
                  <w:szCs w:val="24"/>
                </w:rPr>
              </w:pPr>
              <w:sdt>
                <w:sdtPr>
                  <w:alias w:val="Numeris"/>
                  <w:tag w:val="nr_e4b3e88fe2be44858090cec8cce28c1f"/>
                  <w:lock w:val="sdtLocked"/>
                  <w:richText/>
                </w:sdtPr>
                <w:sdtContent>
                  <w:r>
                    <w:rPr>
                      <w:szCs w:val="24"/>
                    </w:rPr>
                    <w:t>25</w:t>
                  </w:r>
                </w:sdtContent>
              </w:sdt>
              <w:r>
                <w:rPr>
                  <w:szCs w:val="24"/>
                </w:rPr>
                <w:t>. Skyriaus vedėjas atsako už Skyriui priskirtų uždavinių ir funkcijų tinkamą įgyvendinimą.</w:t>
              </w:r>
            </w:p>
          </w:sdtContent>
        </w:sdt>
        <w:sdt>
          <w:sdtPr>
            <w:alias w:val="26 p."/>
            <w:tag w:val="part_090604e40e804aa7b8211ad94e0110c1"/>
            <w:lock w:val="sdtLocked"/>
            <w:richText/>
          </w:sdtPr>
          <w:sdtContent>
            <w:p w14:paraId="42E1608B" w14:textId="77777777">
              <w:pPr>
                <w:jc w:val="both"/>
                <w:rPr>
                  <w:szCs w:val="24"/>
                </w:rPr>
              </w:pPr>
              <w:sdt>
                <w:sdtPr>
                  <w:alias w:val="Numeris"/>
                  <w:tag w:val="nr_090604e40e804aa7b8211ad94e0110c1"/>
                  <w:lock w:val="sdtLocked"/>
                  <w:richText/>
                </w:sdtPr>
                <w:sdtContent>
                  <w:r>
                    <w:rPr>
                      <w:szCs w:val="24"/>
                    </w:rPr>
                    <w:t>26</w:t>
                  </w:r>
                </w:sdtContent>
              </w:sdt>
              <w:r>
                <w:rPr>
                  <w:szCs w:val="24"/>
                </w:rPr>
                <w:t xml:space="preserve">. Darbuotojai atsako už jiems priskirtų funkcijų tinkamą įgyvendinimą. </w:t>
              </w:r>
            </w:p>
            <w:p w14:paraId="5B419CF2" w14:textId="77777777">
              <w:pPr>
                <w:jc w:val="both"/>
                <w:rPr>
                  <w:b/>
                  <w:bCs/>
                  <w:szCs w:val="24"/>
                </w:rPr>
              </w:pPr>
            </w:p>
            <w:sdt>
              <w:sdtPr>
                <w:alias w:val="skyrius"/>
                <w:tag w:val="part_7abefbdc04a64ee8ab716a6abeac931c"/>
                <w:lock w:val="sdtLocked"/>
                <w:richText/>
              </w:sdtPr>
              <w:sdtContent>
                <w:p w14:paraId="7F2ED1B1" w14:textId="77777777">
                  <w:pPr>
                    <w:jc w:val="center"/>
                    <w:rPr>
                      <w:b/>
                      <w:bCs/>
                      <w:szCs w:val="24"/>
                    </w:rPr>
                  </w:pPr>
                  <w:sdt>
                    <w:sdtPr>
                      <w:alias w:val="Numeris"/>
                      <w:tag w:val="nr_7abefbdc04a64ee8ab716a6abeac931c"/>
                      <w:lock w:val="sdtLocked"/>
                      <w:richText/>
                    </w:sdtPr>
                    <w:sdtContent>
                      <w:r>
                        <w:rPr>
                          <w:b/>
                          <w:bCs/>
                          <w:szCs w:val="24"/>
                        </w:rPr>
                        <w:t>VII</w:t>
                      </w:r>
                    </w:sdtContent>
                  </w:sdt>
                  <w:r>
                    <w:rPr>
                      <w:b/>
                      <w:bCs/>
                      <w:szCs w:val="24"/>
                    </w:rPr>
                    <w:t xml:space="preserve">. </w:t>
                  </w:r>
                  <w:sdt>
                    <w:sdtPr>
                      <w:alias w:val="Pavadinimas"/>
                      <w:tag w:val="title_7abefbdc04a64ee8ab716a6abeac931c"/>
                      <w:lock w:val="sdtLocked"/>
                      <w:richText/>
                    </w:sdtPr>
                    <w:sdtContent>
                      <w:r>
                        <w:rPr>
                          <w:b/>
                          <w:bCs/>
                          <w:szCs w:val="24"/>
                        </w:rPr>
                        <w:t>BAIGIAMOSIOS NUOSTATOS</w:t>
                      </w:r>
                    </w:sdtContent>
                  </w:sdt>
                </w:p>
                <w:p w14:paraId="422F7514" w14:textId="77777777">
                  <w:pPr>
                    <w:jc w:val="both"/>
                    <w:rPr>
                      <w:szCs w:val="24"/>
                    </w:rPr>
                  </w:pPr>
                </w:p>
              </w:sdtContent>
            </w:sdt>
          </w:sdtContent>
        </w:sdt>
        <w:sdt>
          <w:sdtPr>
            <w:alias w:val="27 p."/>
            <w:tag w:val="part_4ec16043f4c84766b7e29ce2e2e70a6a"/>
            <w:lock w:val="sdtLocked"/>
            <w:richText/>
          </w:sdtPr>
          <w:sdtContent>
            <w:p w14:paraId="31AB4AD2" w14:textId="77777777">
              <w:pPr>
                <w:jc w:val="both"/>
                <w:rPr>
                  <w:szCs w:val="24"/>
                </w:rPr>
              </w:pPr>
              <w:sdt>
                <w:sdtPr>
                  <w:alias w:val="Numeris"/>
                  <w:tag w:val="nr_4ec16043f4c84766b7e29ce2e2e70a6a"/>
                  <w:lock w:val="sdtLocked"/>
                  <w:richText/>
                </w:sdtPr>
                <w:sdtContent>
                  <w:r>
                    <w:rPr>
                      <w:szCs w:val="24"/>
                    </w:rPr>
                    <w:t>27</w:t>
                  </w:r>
                </w:sdtContent>
              </w:sdt>
              <w:r>
                <w:rPr>
                  <w:szCs w:val="24"/>
                </w:rPr>
                <w:t>. Skyrius reorganizuojamas ar likviduojamas Administracijos direktoriaus įsakymu ir kitų teisės aktų nustatyta tvarka.</w:t>
              </w:r>
            </w:p>
          </w:sdtContent>
        </w:sdt>
        <w:sdt>
          <w:sdtPr>
            <w:alias w:val="28 p."/>
            <w:tag w:val="part_8018ddb65bcd4a659576a3b35a2f3467"/>
            <w:lock w:val="sdtLocked"/>
            <w:richText/>
          </w:sdtPr>
          <w:sdtContent>
            <w:p w14:paraId="136229DE" w14:textId="77777777">
              <w:pPr>
                <w:jc w:val="both"/>
                <w:rPr>
                  <w:szCs w:val="24"/>
                </w:rPr>
              </w:pPr>
              <w:sdt>
                <w:sdtPr>
                  <w:alias w:val="Numeris"/>
                  <w:tag w:val="nr_8018ddb65bcd4a659576a3b35a2f3467"/>
                  <w:lock w:val="sdtLocked"/>
                  <w:richText/>
                </w:sdtPr>
                <w:sdtContent>
                  <w:r>
                    <w:rPr>
                      <w:szCs w:val="24"/>
                    </w:rPr>
                    <w:t>28</w:t>
                  </w:r>
                </w:sdtContent>
              </w:sdt>
              <w:r>
                <w:rPr>
                  <w:szCs w:val="24"/>
                </w:rPr>
                <w:t>. Atleidžiamas iš pareigų Skyriaus vedėjas perduoda reikalus, dokumentus ir turtą Administracijos direktoriaus įgaliotam asmeniui Administracijos direktoriaus įsakyme nurodyta tvarka. Reikalams, dokumentams ir turtui perduoti Administracijos direktoriaus įsakymu gali būti sudaroma komisija.</w:t>
              </w:r>
            </w:p>
          </w:sdtContent>
        </w:sdt>
        <w:sdt>
          <w:sdtPr>
            <w:alias w:val="29 p."/>
            <w:tag w:val="part_b85b56eb986145908bb7a6ab14503978"/>
            <w:lock w:val="sdtLocked"/>
            <w:richText/>
          </w:sdtPr>
          <w:sdtContent>
            <w:p w14:paraId="37ECD961" w14:textId="77777777">
              <w:pPr>
                <w:jc w:val="both"/>
                <w:rPr>
                  <w:szCs w:val="24"/>
                </w:rPr>
              </w:pPr>
              <w:sdt>
                <w:sdtPr>
                  <w:alias w:val="Numeris"/>
                  <w:tag w:val="nr_b85b56eb986145908bb7a6ab14503978"/>
                  <w:lock w:val="sdtLocked"/>
                  <w:richText/>
                </w:sdtPr>
                <w:sdtContent>
                  <w:r>
                    <w:rPr>
                      <w:szCs w:val="24"/>
                    </w:rPr>
                    <w:t>29</w:t>
                  </w:r>
                </w:sdtContent>
              </w:sdt>
              <w:r>
                <w:rPr>
                  <w:szCs w:val="24"/>
                </w:rPr>
                <w:t>. Reikalams, dokumentams ir turtui perduoti surašomas perdavimo ir priėmimo aktas. Reikalų, dokumentų ir turto perdavimo ir priėmimo akte ir jo prieduose pateikiami svarbiausi duomenys, apibūdinantys Skyriaus organizacinę ir veiklos būklę, įsipareigojimus, prie akto pridedami Skyriuje esančių dokumentų, žurnalų, bylų ir Skyriui (jo Darbuotojams) priskirto turto aprašai. Reikalų, dokumentų ir turto perdavimo ir priėmimo aktą pasirašo juos perduodantys ir priimantys asmenys. Aktą tvirtina Administracijos direktorius.</w:t>
              </w:r>
            </w:p>
          </w:sdtContent>
        </w:sdt>
        <w:sdt>
          <w:sdtPr>
            <w:alias w:val="30 p."/>
            <w:tag w:val="part_1fc7ba0a7bb440e3923d0108db4d82f6"/>
            <w:lock w:val="sdtLocked"/>
            <w:richText/>
          </w:sdtPr>
          <w:sdtContent>
            <w:p w14:paraId="145C2CC4" w14:textId="77777777">
              <w:pPr>
                <w:jc w:val="both"/>
                <w:rPr>
                  <w:szCs w:val="24"/>
                </w:rPr>
              </w:pPr>
              <w:sdt>
                <w:sdtPr>
                  <w:alias w:val="Numeris"/>
                  <w:tag w:val="nr_1fc7ba0a7bb440e3923d0108db4d82f6"/>
                  <w:lock w:val="sdtLocked"/>
                  <w:richText/>
                </w:sdtPr>
                <w:sdtContent>
                  <w:r>
                    <w:rPr>
                      <w:szCs w:val="24"/>
                    </w:rPr>
                    <w:t>30</w:t>
                  </w:r>
                </w:sdtContent>
              </w:sdt>
              <w:r>
                <w:rPr>
                  <w:szCs w:val="24"/>
                </w:rPr>
                <w:t>. Reikalų, dokumentų ir turto perdavimo ir priėmimo aktas surašomas dviem egzemplioriais: vienas egzempliorius atiduodamas Administracijos direktoriui, kitas – reikalus, dokumentus ir turtą priimančiam asmeniui. Reikalus, dokumentus ir turtą perdavęs asmuo turi teisę gauti akto kopiją.</w:t>
              </w:r>
            </w:p>
          </w:sdtContent>
        </w:sdt>
        <w:sdt>
          <w:sdtPr>
            <w:alias w:val="signatura"/>
            <w:tag w:val="part_5ac4d68a0e434fe2bd07083f5181208b"/>
            <w:lock w:val="sdtLocked"/>
            <w:richText/>
          </w:sdtPr>
          <w:sdtContent>
            <w:p w14:paraId="2F2E1C78" w14:textId="77777777">
              <w:pPr>
                <w:jc w:val="center"/>
                <w:rPr>
                  <w:szCs w:val="24"/>
                </w:rPr>
              </w:pPr>
              <w:r>
                <w:rPr>
                  <w:szCs w:val="24"/>
                </w:rPr>
                <w:t>_________________________</w:t>
              </w:r>
            </w:p>
            <w:p w14:paraId="354033E2" w14:textId="77777777">
              <w:pPr>
                <w:rPr>
                  <w:b/>
                  <w:bCs/>
                  <w:szCs w:val="24"/>
                </w:rPr>
              </w:pPr>
            </w:p>
            <w:p w14:paraId="2D7668CF" w14:textId="77777777">
              <w:pPr>
                <w:rPr>
                  <w:b/>
                  <w:bCs/>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851" w:right="680" w:bottom="709" w:left="1980"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803CE6" w14:textId="77777777">
      <w:pPr>
        <w:rPr>
          <w:sz w:val="22"/>
          <w:szCs w:val="22"/>
        </w:rPr>
      </w:pPr>
      <w:r>
        <w:rPr>
          <w:sz w:val="22"/>
          <w:szCs w:val="22"/>
        </w:rPr>
        <w:separator/>
      </w:r>
    </w:p>
  </w:endnote>
  <w:endnote w:type="continuationSeparator" w:id="0">
    <w:p w14:paraId="1F24197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63BE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F94A5"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2515D"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E141A" w14:textId="77777777">
      <w:pPr>
        <w:rPr>
          <w:sz w:val="22"/>
          <w:szCs w:val="22"/>
        </w:rPr>
      </w:pPr>
      <w:r>
        <w:rPr>
          <w:sz w:val="22"/>
          <w:szCs w:val="22"/>
        </w:rPr>
        <w:separator/>
      </w:r>
    </w:p>
  </w:footnote>
  <w:footnote w:type="continuationSeparator" w:id="0">
    <w:p w14:paraId="08E490EF"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E96A2"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AAA51"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D7D3D"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6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097A89"/>
  <w15:chartTrackingRefBased/>
  <w15:docId w15:val="{BF9C5A92-1417-4065-ABCE-3665B705C4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474614">
      <w:bodyDiv w:val="1"/>
      <w:marLeft w:val="0"/>
      <w:marRight w:val="0"/>
      <w:marTop w:val="0"/>
      <w:marBottom w:val="0"/>
      <w:divBdr>
        <w:top w:val="none" w:sz="0" w:space="0" w:color="auto"/>
        <w:left w:val="none" w:sz="0" w:space="0" w:color="auto"/>
        <w:bottom w:val="none" w:sz="0" w:space="0" w:color="auto"/>
        <w:right w:val="none" w:sz="0" w:space="0" w:color="auto"/>
      </w:divBdr>
    </w:div>
    <w:div w:id="958297901">
      <w:bodyDiv w:val="1"/>
      <w:marLeft w:val="0"/>
      <w:marRight w:val="0"/>
      <w:marTop w:val="0"/>
      <w:marBottom w:val="0"/>
      <w:divBdr>
        <w:top w:val="none" w:sz="0" w:space="0" w:color="auto"/>
        <w:left w:val="none" w:sz="0" w:space="0" w:color="auto"/>
        <w:bottom w:val="none" w:sz="0" w:space="0" w:color="auto"/>
        <w:right w:val="none" w:sz="0" w:space="0" w:color="auto"/>
      </w:divBdr>
    </w:div>
    <w:div w:id="1193959366">
      <w:bodyDiv w:val="1"/>
      <w:marLeft w:val="0"/>
      <w:marRight w:val="0"/>
      <w:marTop w:val="0"/>
      <w:marBottom w:val="0"/>
      <w:divBdr>
        <w:top w:val="none" w:sz="0" w:space="0" w:color="auto"/>
        <w:left w:val="none" w:sz="0" w:space="0" w:color="auto"/>
        <w:bottom w:val="none" w:sz="0" w:space="0" w:color="auto"/>
        <w:right w:val="none" w:sz="0" w:space="0" w:color="auto"/>
      </w:divBdr>
    </w:div>
    <w:div w:id="1600916777">
      <w:bodyDiv w:val="1"/>
      <w:marLeft w:val="0"/>
      <w:marRight w:val="0"/>
      <w:marTop w:val="0"/>
      <w:marBottom w:val="0"/>
      <w:divBdr>
        <w:top w:val="none" w:sz="0" w:space="0" w:color="auto"/>
        <w:left w:val="none" w:sz="0" w:space="0" w:color="auto"/>
        <w:bottom w:val="none" w:sz="0" w:space="0" w:color="auto"/>
        <w:right w:val="none" w:sz="0" w:space="0" w:color="auto"/>
      </w:divBdr>
      <w:divsChild>
        <w:div w:id="10739646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8c50798940b64e1d83f29e0324bd5b9f" PartId="6135212771244495814eff9a6468c6ec"/>
  <Part Type="pastraipa" DocPartId="139c368539444b15b21bf6bbad5b5fa3" PartId="ec9c23e3aa084159ae6362d30e5afc8a">
    <Part Type="punktas" Nr="1" Abbr="1 p." DocPartId="5251951807bc4f1fa45fbb8e7b807dce" PartId="e477c58265324dde86b534f1e313e051"/>
    <Part Type="punktas" Nr="2" Abbr="2 p." DocPartId="e01e2e1bca9645cc9bc9b07a8cb4d9f8" PartId="f90070460cc04bc090a6d38caf3548cb"/>
    <Part Type="punktas" Nr="1" Abbr="1 p." Notes="Numeris ne iš eilės. Trūksta dalių? [DocDalys]" DocPartId="b495a96f9b4f4dbe90ed9a177010b4e3" PartId="208b7a4c27ba4ed9af393f6b9d9adb1e"/>
    <Part Type="punktas" Nr="2" Abbr="2 p." DocPartId="b636e6034f45416d8fc8c6aaaf447f99" PartId="b809a7d158ef40a8a87c787826a54732"/>
    <Part Type="punktas" Nr="3" Abbr="3 p." DocPartId="80cd6e0a38da4782b47f30a9dab957d9" PartId="84ab2d8582e84d2f9af9fe414f834ceb"/>
    <Part Type="punktas" Nr="4" Abbr="4 p." DocPartId="5117ea85e609454fbbf96fb3564a40c9" PartId="5ec79a04d8b4416ba026ac49c35d272f"/>
    <Part Type="punktas" Nr="5" Abbr="5 p." DocPartId="df266ff4f2e0435986aa5776f5f4bd3d" PartId="58079f6fdd234f05bf6488f4046fe0c8"/>
    <Part Type="punktas" Nr="6" Abbr="6 p." DocPartId="cf2e23f5598142ef89b5928b83c30e88" PartId="38a897d2b3964a90a53890825baad853"/>
    <Part Type="punktas" Nr="7" Abbr="7 p." DocPartId="54b01b5c77a74b67830f35b4054d80a1" PartId="8902f17a9b014163984763422c222965"/>
    <Part Type="punktas" Nr="8" Abbr="8 p." DocPartId="c6121f4aed134d37822e8d148112f019" PartId="135320a3355041cdb454f0e759f27472"/>
    <Part Type="punktas" Nr="9" Abbr="9 p." DocPartId="d602c1125c174d6ab45b6c9ee5e42112" PartId="75f8d6658c4a416392a4817cc3efe310"/>
    <Part Type="punktas" Nr="10" Abbr="10 p." DocPartId="5ba2ac8dc5ad4c6d8739b629979d0d66" PartId="bf7ad9d75a9540b7b3bfe17f2b9455a6">
      <Part Type="papunktis" Nr="10.1" Abbr="10.1 pp." DocPartId="461f2ee53e30445cb9c1995227e4f969" PartId="ec8d49f3f6a24e19bc8f5b929c44c107"/>
      <Part Type="papunktis" Nr="10.2" Abbr="10.2 pp." DocPartId="58d5c107a1ac47ef99b29bf98b3e9fc9" PartId="4b28ea516fbd448d97643cf8440dc9e1"/>
      <Part Type="papunktis" Nr="10.3" Abbr="10.3 pp." DocPartId="4f8584e40c5f472bb76665425c58e49f" PartId="abf43bb711684dd5aa653ea266e367a6"/>
    </Part>
    <Part Type="punktas" Nr="11" Abbr="11 p." DocPartId="75b5c9f4330d489a820408201368054d" PartId="d5b390db3049439c895d67a8cbb05c5b">
      <Part Type="skyrius" Nr="2" Title="SKYRIAUS UŽDAVINIAI" DocPartId="1b1037a275db4cffaf372727a76485c9" PartId="a270f717ba224a74a571f7f6e0585fdf"/>
    </Part>
    <Part Type="punktas" Nr="12" Abbr="12 p." DocPartId="6ffc152d84734e068768b5b1a4114307" PartId="5c70e8357ddb4d4780a5864a4ec796f3">
      <Part Type="papunktis" Nr="12.1" Abbr="12.1 pp." DocPartId="95532a19cd3543e2838aa79ebd67fa23" PartId="7cd4cc4a386a457fa20ddd885b45df19"/>
      <Part Type="papunktis" Nr="12.2" Abbr="12.2 pp." DocPartId="e5b35f93d2854e459cd741daf8f1650c" PartId="3678f0aca6ff4041be4a75691e883f87"/>
      <Part Type="papunktis" Nr="12.3" Abbr="12.3 pp." DocPartId="690fbd9662ac4f6a8968309c6d20f28c" PartId="6cf927c1a8ca40c494b3fd833e394007"/>
      <Part Type="papunktis" Nr="12.4" Abbr="12.4 pp." DocPartId="592e13db0a5242d185955aef7362e8da" PartId="6a1756852c3a43dca341502d41141748"/>
      <Part Type="papunktis" Nr="12.5" Abbr="12.5 pp." DocPartId="2c28ef00da5543a8bb906d451b37d914" PartId="6f0f490f14a54bf393ac5bf6a5299162"/>
      <Part Type="papunktis" Nr="12.6" Abbr="12.6 pp." DocPartId="8d68d16e28194a75a67f00f812078c21" PartId="8837f0555ac344548f7ad28a7c19fc55"/>
      <Part Type="papunktis" Nr="12.7" Abbr="12.7 pp." DocPartId="8d013802c7684a06bd25aeb1b78759a4" PartId="9728cce5f03842d1a55147759876289c"/>
      <Part Type="papunktis" Nr="12.8" Abbr="12.8 pp." DocPartId="66502c8edd344fe9933eb9c7b22dfe5a" PartId="3cb92edfb2004b54a2f5011c939f2b3a"/>
      <Part Type="papunktis" Nr="12.8" Abbr="12.8 pp." Notes="Numeris ne iš eilės. Trūksta dalių? [DocDalys]" DocPartId="f9583519d709429991a58ed166e99641" PartId="4e02e4636acb4ce6a1c584030c5edf06"/>
      <Part Type="papunktis" Nr="12.9" Abbr="12.9 pp." DocPartId="86f0044244a54957aecfb65e4068e01b" PartId="45f0fe33e7404769aa7cb53b63ae5f98"/>
      <Part Type="papunktis" Nr="12.10" Abbr="12.10 pp." DocPartId="cdee302f9983474485ca0a72b2fc54a4" PartId="11c65fb358a04a6fad1f11feb8a97ba1"/>
    </Part>
    <Part Type="punktas" Nr="13" Abbr="13 p." DocPartId="a0d823d01d7f41d291d40d331e3afca1" PartId="220ca73c89fd4bc6badbd5aa19809f16">
      <Part Type="skyrius" Nr="3" Title="SKYRIAUS FUNKCIJOS" DocPartId="ff5dd09f5a1c44af85b7521afe6b4a6c" PartId="ae1abcd11fbe40c5a4f36b55e7ef0b18"/>
    </Part>
    <Part Type="punktas" Nr="14" Abbr="14 p." DocPartId="3969e8bedd1e4eac95dd9e1843fd98a2" PartId="54df442cb4a445c68204ed4397a7b1bf">
      <Part Type="papunktis" Nr="14.1" Abbr="14.1 pp." DocPartId="19fb559ffe934b888515cce28e12ba96" PartId="4157751960194a5fa8865a670397cb1d">
        <Part Type="papunktis" Nr="14.1.1" Abbr="14.1.1 pp." DocPartId="892853a215e44b1a863dbac1c0e3621a" PartId="454bb453dc5146eb84f81197eaa92ada"/>
        <Part Type="papunktis" Nr="14.1.2" Abbr="14.1.2 pp." DocPartId="5b3b9379355940d180aba0df525bcec7" PartId="87bca155e99c4db4afe5406827d82c72"/>
        <Part Type="papunktis" Nr="14.1.3" Abbr="14.1.3 pp." DocPartId="955e96f8712744f39d83f151a15f60e0" PartId="0fbd631721044e6b8428a5d958af0cb1"/>
        <Part Type="papunktis" Nr="14.1.4" Abbr="14.1.4 pp." DocPartId="cd4a057d9cb14a2c88fcd795b6e5c196" PartId="5e7a3046e17b42138dda8762cd3e0813"/>
        <Part Type="papunktis" Nr="14.1.5" Abbr="14.1.5 pp." DocPartId="dcbdd392ca2b43b1a9e6700e9246103a" PartId="88b2b98350614b6d8b0439ed7ef7a6ea"/>
        <Part Type="papunktis" Nr="14.1.6" Abbr="14.1.6 pp." DocPartId="fe49762da1bc4fd7a3bcd5e0b90eb5d2" PartId="b0ae1b6915d7421589d433e4265daf41"/>
        <Part Type="papunktis" Nr="14.1.7" Abbr="14.1.7 pp." DocPartId="aeb74a6df53140df9a7ca5cf915c11de" PartId="f9f8050069b640e8845f6b9acfd640d2"/>
        <Part Type="papunktis" Nr="14.1.8" Abbr="14.1.8 pp." DocPartId="ab1214ca17db4a81b43ba114635d9913" PartId="7122483186244e199392279dcac2e672"/>
        <Part Type="papunktis" Nr="14.1.9" Abbr="14.1.9 pp." DocPartId="e19c9c0ab9a14be4b13c46f23935ac71" PartId="8e30db3dc2584b7f873b8d9d2b6ae15e"/>
        <Part Type="papunktis" Nr="14.1.10" Abbr="14.1.10 pp." DocPartId="17c1172b8e194a2a982fd40ed7645565" PartId="48a500b059214073a8e9b336b3becd94"/>
        <Part Type="papunktis" Nr="14.1.11" Abbr="14.1.11 pp." DocPartId="ec34b7f55e5a491bbce59b554bc1e511" PartId="89c8fe0c085442a8bea59249fb95024a"/>
        <Part Type="papunktis" Nr="14.1.12" Abbr="14.1.12 pp." DocPartId="07a952e853dd46abbfb349529d157691" PartId="f4ae85f35d754d38afd75b3010a70222"/>
        <Part Type="papunktis" Nr="14.1.13" Abbr="14.1.13 pp." DocPartId="baa47aade97b492aa79173dc7b9617e6" PartId="3766eb5af0fc48d7a8d73324da146bc0"/>
        <Part Type="papunktis" Nr="14.1.14" Abbr="14.1.14 pp." DocPartId="b82c363215e94e00a02b4c1fe28c04f1" PartId="530f1466ecc5415687ffd241a82c23b0"/>
        <Part Type="papunktis" Nr="14.1.15" Abbr="14.1.15 pp." DocPartId="bd0afea6da504fec9d1ae57188855243" PartId="a5f30ecc7b4a40de9b849af16c4b2435"/>
        <Part Type="papunktis" Nr="14.1.16" Abbr="14.1.16 pp." DocPartId="da1e7177b0714fa28e4944374437cca7" PartId="3f07b8229bd74e56a098c6e1c1c907a4"/>
        <Part Type="papunktis" Nr="14.1.17" Abbr="14.1.17 pp." DocPartId="6f77a4808c56451aa25ea8aab75bc36b" PartId="01b8875221b14069976fc9baf837a04f"/>
        <Part Type="papunktis" Nr="14.1.18" Abbr="14.1.18 pp." DocPartId="48a071e6f91a4236b70ef24100a4fc64" PartId="4ac916f7b7d046cbb3cb1f4a0559a939"/>
        <Part Type="papunktis" Nr="14.1.19" Abbr="14.1.19 pp." DocPartId="3b99d1303f544de391e401aae25a04e3" PartId="969a71722a3141ad899d55635ef384ba"/>
        <Part Type="papunktis" Nr="14.1.20" Abbr="14.1.20 pp." DocPartId="fbbd30ec6f494b11bb58b1ffbc986b23" PartId="822af19cdeb34cd5ab396cbfd5e8fc34"/>
        <Part Type="papunktis" Nr="14.1.21" Abbr="14.1.21 pp." DocPartId="1d5bc8a680194fb485311ac6f94ee7cf" PartId="ef81b31fb0184e64b9fa5f1ebd4dd48a"/>
        <Part Type="papunktis" Nr="14.1.22" Abbr="14.1.22 pp." DocPartId="a00a016495fa4447a1765f2bfe6019a9" PartId="dc930fe532634ce687f7f69e1033cabf"/>
        <Part Type="papunktis" Nr="14.1.23" Abbr="14.1.23 pp." DocPartId="7e91786c16694118ab279a6a8d62d653" PartId="7694858c22df46bf82414f7da7859745"/>
        <Part Type="papunktis" Nr="14.1.24" Abbr="14.1.24 pp." DocPartId="410bd5fa120d42b4bad073ae3154de25" PartId="d3ae30621b094611a36f97242845571a"/>
      </Part>
      <Part Type="papunktis" Nr="14.2" Abbr="14.2 pp." DocPartId="c87fedb8bbb043778b5a76a733854af4" PartId="68f7cabad14a45d4b33f6c8706cba14a">
        <Part Type="papunktis" Nr="14.2.1" Abbr="14.2.1 pp." DocPartId="4add7e5ae5194e34b4ecd44f2eb857c0" PartId="b97cb2902a3b431ea8e7a75a96c51db4"/>
        <Part Type="papunktis" Nr="14.2.2" Abbr="14.2.2 pp." DocPartId="777f357d7fb74179b8509dcb18cffe19" PartId="55737812f9fc4cd59ef5c12503db3cfa"/>
        <Part Type="papunktis" Nr="14.2.3" Abbr="14.2.3 pp." DocPartId="d111654a0b7845dfb79842de21c101fd" PartId="e59b06c993824b208203f84f3ea9c83a"/>
        <Part Type="papunktis" Nr="14.2.4" Abbr="14.2.4 pp." DocPartId="7edb69b0c29d4ca0b19f2431d3911b1b" PartId="5b986ae2791c4466ad18ee6dc5f16f65"/>
        <Part Type="papunktis" Nr="14.2.5" Abbr="14.2.5 pp." DocPartId="5f3d9fa148ed41d791b1d0f2b16bea6f" PartId="9e3c2de47ac24d37899f7636f7ee2a84"/>
        <Part Type="papunktis" Nr="14.2.6" Abbr="14.2.6 pp." DocPartId="6a37d87ba28b4fc5a97b4eb47f2a1bd7" PartId="e7200c8b84b54f5d9104ab2387fd4c14">
          <Part Type="papunktis" Nr="14.2.6.1" Abbr="14.2.6.1 pp." DocPartId="f21fd65930e542c1ae6c2e3e63422660" PartId="2661087a6cfe428aa8a5b8465a91dc93"/>
          <Part Type="papunktis" Nr="14.2.6.2" Abbr="14.2.6.2 pp." DocPartId="56460b7db7b9435ea8bd3b8c8faeb11d" PartId="58f1806764f542c2804eab398717464d"/>
          <Part Type="papunktis" Nr="14.2.6.3" Abbr="14.2.6.3 pp." DocPartId="d2ac759c2d674c068031a5b01dfc6c2d" PartId="83dfe40d6fec410fb73b29133a5ef2ee"/>
          <Part Type="papunktis" Nr="14.2.6.4" Abbr="14.2.6.4 pp." DocPartId="2927bf317dd4461fa30910c596b78599" PartId="18f7360cf0f44e909a7f19fd653a21b9"/>
          <Part Type="papunktis" Nr="14.2.6.5" Abbr="14.2.6.5 pp." DocPartId="f58f55fd911b44948ea3108c3ec3e525" PartId="375d9dc9f9974426b3cbb9d2822a2ad0"/>
          <Part Type="papunktis" Nr="14.2.6.6" Abbr="14.2.6.6 pp." DocPartId="1d7e7916272347caa60f76e659c8c94e" PartId="dcdaf617bb95447fada8b36ce2d0b85e"/>
          <Part Type="papunktis" Nr="14.2.6.7" Abbr="14.2.6.7 pp." DocPartId="94b85acab826485ba78ed8c7b55fa30d" PartId="7d03582ae6284820bf2cb8c43265f100"/>
        </Part>
      </Part>
      <Part Type="papunktis" Nr="14.3" Abbr="14.3 pp." DocPartId="d1e5875a50a941de8aa2ec135ac12685" PartId="4bc6613732b24c22a399f3049441dcc1">
        <Part Type="papunktis" Nr="14.3.1" Abbr="14.3.1 pp." DocPartId="0b7942bdb7eb4ee5addb6793449710fd" PartId="55b5ee00a3f5435296837528ee1f1bae"/>
        <Part Type="papunktis" Nr="14.3.2" Abbr="14.3.2 pp." DocPartId="cb40061887a04a959a21d0a8b77c5f5b" PartId="8d8d0fb1f87243d49404e05459ff6496"/>
        <Part Type="papunktis" Nr="14.3.3" Abbr="14.3.3 pp." DocPartId="b33d0bed88404ec08a135fe83c6e2cd1" PartId="73bb32a99b6141b38f6976d153faf1fd"/>
        <Part Type="papunktis" Nr="14.3.4" Abbr="14.3.4 pp." DocPartId="8e9daab9394d4de18da02ad97d918df1" PartId="0a556f0731cf41f2b7a7b82cda517db2"/>
        <Part Type="papunktis" Nr="14.3.5" Abbr="14.3.5 pp." DocPartId="670eaab9d96848619168a46e03182c9d" PartId="ab40a4b27a6b45e6898de5c1496ce184"/>
        <Part Type="papunktis" Nr="14.3.6" Abbr="14.3.6 pp." DocPartId="9b7efe1632f247a6994fd7f82e879ca1" PartId="42efe13c5eae4e56873f1bba5b0449c6"/>
        <Part Type="papunktis" Nr="14.3.7" Abbr="14.3.7 pp." DocPartId="c1a293c1772e4aeba5707df1f44085e9" PartId="c42acc2159df4efdb2b25c721b016991"/>
        <Part Type="papunktis" Nr="14.3.8" Abbr="14.3.8 pp." DocPartId="70d2c5bf443c4fbaa55e62bb991035ac" PartId="1810c533e25a48478009c3c266b65ebd"/>
        <Part Type="papunktis" Nr="14.3.9" Abbr="14.3.9 pp." DocPartId="41e32bc837874e2f83e7dda75a2cd2de" PartId="f9c6d69f64ec48d9be3f708da44bc187"/>
        <Part Type="papunktis" Nr="14.3.10" Abbr="14.3.10 pp." DocPartId="2aa0898718d1453c9ab996ed3812e017" PartId="4b948ef6e98c45168bd42d90d4773e6e"/>
        <Part Type="papunktis" Nr="14.3.11" Abbr="14.3.11 pp." DocPartId="42dff3c1acb94d57a9ce5620cbb2b3e3" PartId="e5b0aead447f4b80975d03dcb456789b"/>
        <Part Type="papunktis" Nr="14.3.12" Abbr="14.3.12 pp." DocPartId="e8976f8b190148d08770abfe673d9969" PartId="11ebef7106864d96a97a6a8b698b6f4f"/>
        <Part Type="papunktis" Nr="14.3.13" Abbr="14.3.13 pp." DocPartId="acf669f666294e34818f8a483bb4a9f2" PartId="3bb4ba3629f349c88a1887ee58d50282"/>
        <Part Type="papunktis" Nr="14.3.14" Abbr="14.3.14 pp." DocPartId="87f5b0c1d8d4473e926da76b84587ca9" PartId="6fd29aeae7ce406b91dcfc372c3d6fc6"/>
        <Part Type="papunktis" Nr="14.3.15" Abbr="14.3.15 pp." DocPartId="9c9d95b46a134ac486f768142d59aaf3" PartId="2791775be2fb4c8a8c636c198899cf02"/>
        <Part Type="papunktis" Nr="14.3.16" Abbr="14.3.16 pp." DocPartId="04a83e8899f5497e8dbf34dc75bb2162" PartId="a3527c8cf1234c29b97ea64e0fafbebb"/>
        <Part Type="papunktis" Nr="14.3.17" Abbr="14.3.17 pp." DocPartId="4e45a7e1647a4bf5943d8ac131c420bb" PartId="bd4b1384f2974b2994a2f7220ddbd81b"/>
        <Part Type="papunktis" Nr="14.3.18" Abbr="14.3.18 pp." DocPartId="5125b516229b471f91cf375a147659cc" PartId="7613c5a684e34645b13c349ec4ee50b9"/>
        <Part Type="papunktis" Nr="14.3.20" Abbr="14.3.20 pp." Notes="Numeris ne iš eilės. Trūksta dalių? [DocDalys]" DocPartId="ea0058c98fb84f73a2e7ca6cf3db41cf" PartId="1682572d444c4aa6a2aa0327df4a6320">
          <Part Type="skyrius" Nr="4" Title="SKYRIAUS DARBUOTOJŲ TEISĖS IR PAREIGOS" DocPartId="25243141599a4df49e0519df240c2b16" PartId="7e50d2d253984440bb28e7b8d54be7b3"/>
        </Part>
      </Part>
    </Part>
    <Part Type="punktas" Nr="15" Abbr="15 p." DocPartId="3644825c31764427b0b3b6d2205e4ad2" PartId="0c22af03111f49f5b1c64fe1a796eb7e">
      <Part Type="papunktis" Nr="15.1" Abbr="15.1 pp." DocPartId="57bd2d1f10bd496983192569400ab735" PartId="b58aabedd9964a89b02a8e6ae0399b4b"/>
      <Part Type="papunktis" Nr="15.2" Abbr="15.2 pp." DocPartId="a7ca51173c21446ebdddfc08c3c86a32" PartId="c19a78142898464889d2351d589f9af2"/>
      <Part Type="papunktis" Nr="15.3" Abbr="15.3 pp." DocPartId="c64bbea057004769b8e25cf4f60ee56e" PartId="dc3f2b1a1ce54f728ef1129828ee7d12"/>
      <Part Type="papunktis" Nr="15.4" Abbr="15.4 pp." DocPartId="b7a2765eeaf7494b9393249f8e5c017a" PartId="b66e5de6fbe345809be917c8386793e7"/>
    </Part>
    <Part Type="punktas" Nr="16" Abbr="16 p." DocPartId="51d8f5004c844a5fa9e04d5330cfa672" PartId="9bf21e12831943e39e973983e913bdbc">
      <Part Type="papunktis" Nr="16.1" Abbr="16.1 pp." DocPartId="e563c903c5944852a15ed028f44c4a61" PartId="b470bcce72dc455db26d7f0e2edeaafb"/>
      <Part Type="papunktis" Nr="16.2" Abbr="16.2 pp." DocPartId="6c5281648c6c4256ac0a7f649ea9e236" PartId="eb381c5f7375431fb29afde95be02bb3"/>
      <Part Type="papunktis" Nr="16.3" Abbr="16.3 pp." DocPartId="d15b8e6d3f6d404a987e92fc7fcf6413" PartId="582c4b2563a44ea6b5bc7c3fa11153de"/>
      <Part Type="papunktis" Nr="16.4" Abbr="16.4 pp." DocPartId="9676a66142f541a1891a3ab962874ce0" PartId="c74faa63ae5446639d7f62ca60fb6044"/>
      <Part Type="papunktis" Nr="16.5" Abbr="16.5 pp." DocPartId="b36133eafddc4797a6598a953ba5be3c" PartId="23630910d29e4decb20fe3cf95b41098">
        <Part Type="skyrius" Nr="5" Title="SKYRIAUS STRUKTŪRA IR DARBO ORGANIZAVIMAS" DocPartId="07d0d7ee67c2454aa2e581829b618c95" PartId="92547e584c65482f8a5e6dcedd52f3d0"/>
      </Part>
    </Part>
    <Part Type="punktas" Nr="17" Abbr="17 p." DocPartId="f2ece806ca2f4a999c19abaff423ffce" PartId="a2fd32d494fb452589729531c2e4e1b6">
      <Part Type="papunktis" Nr="17.1" Abbr="17.1 pp." DocPartId="c958e15e6ca0436199a6379a692b5680" PartId="001ac24787b04d72b76b8b7240617d3d"/>
      <Part Type="papunktis" Nr="17.2" Abbr="17.2 pp." DocPartId="25a7801c87a7436cbcbb0a2d1abb7c43" PartId="0113f2e16c8b493dba442145ea1dd5af"/>
    </Part>
    <Part Type="punktas" Nr="18" Abbr="18 p." DocPartId="c79b6853512247148bf57c2d84cb7efd" PartId="cae335d0af714e78bcc8706ac4f81b43"/>
    <Part Type="punktas" Nr="19" Abbr="19 p." DocPartId="b238e03cd4414b909b8f67727c948d0f" PartId="95ff2fe9689c48b5a257b44e06c037e5"/>
    <Part Type="punktas" Nr="20" Abbr="20 p." DocPartId="ea46f03c29f24cdbaa6f41e08592fc80" PartId="07e499d3f93c48d0bb94cc0abedeb203"/>
    <Part Type="punktas" Nr="21" Abbr="21 p." DocPartId="e8f1bf5d6d2b4c08970a2bb8bd28b130" PartId="9e4effe24d864e6b99f98215ba1d707c"/>
    <Part Type="punktas" Nr="22" Abbr="22 p." DocPartId="20b52627e5a54ca386d1dceee696f74c" PartId="f01560f96c2b4d16a90fbec929f91482"/>
    <Part Type="punktas" Nr="23" Abbr="23 p." DocPartId="a9fb6b076f174888a1739b9e138b8d6f" PartId="1616afd5d3e446b5874f431ee0c190d8">
      <Part Type="skyrius" Nr="6" Title="SKYRIAUS DARBUOTOJŲ ATSAKOMYBĖ" DocPartId="91a839f51d1b40cbacd71e93ef8ba3c4" PartId="53174fc33765420a9f0509b004eff1e5"/>
    </Part>
    <Part Type="punktas" Nr="24" Abbr="24 p." DocPartId="e8e488bacbb54fb085db8e7a3f7d0462" PartId="734e1cd435854bbbbb43fe9df16566e9"/>
    <Part Type="punktas" Nr="25" Abbr="25 p." DocPartId="a2195b5505d545708113aca85c696c26" PartId="e4b3e88fe2be44858090cec8cce28c1f"/>
    <Part Type="punktas" Nr="26" Abbr="26 p." DocPartId="29741de2216e49299281f743def734c9" PartId="090604e40e804aa7b8211ad94e0110c1">
      <Part Type="skyrius" Nr="7" Title="BAIGIAMOSIOS NUOSTATOS" DocPartId="20f0b9f78f0849e1946c1fe77fe39d89" PartId="7abefbdc04a64ee8ab716a6abeac931c"/>
    </Part>
    <Part Type="punktas" Nr="27" Abbr="27 p." DocPartId="7044e6ae616b4da8b0398b899147087f" PartId="4ec16043f4c84766b7e29ce2e2e70a6a"/>
    <Part Type="punktas" Nr="28" Abbr="28 p." DocPartId="b58c63afec2d4680baeb242f989d6633" PartId="8018ddb65bcd4a659576a3b35a2f3467"/>
    <Part Type="punktas" Nr="29" Abbr="29 p." DocPartId="fbc0ace2574f426a80137bd9f668a147" PartId="b85b56eb986145908bb7a6ab14503978"/>
    <Part Type="punktas" Nr="30" Abbr="30 p." DocPartId="4d3030b7578f4a03bcd8567aafa26f31" PartId="1fc7ba0a7bb440e3923d0108db4d82f6"/>
    <Part Type="signatura" DocPartId="1817c1889f314e8d8125bc7c0fc0ad61" PartId="5ac4d68a0e434fe2bd07083f5181208b"/>
  </Part>
</Parts>
</file>

<file path=customXml/itemProps1.xml><?xml version="1.0" encoding="utf-8"?>
<ds:datastoreItem xmlns:ds="http://schemas.openxmlformats.org/officeDocument/2006/customXml" ds:itemID="{7708263F-7AD7-4A03-A2E2-AC5A73B124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1752</Words>
  <Characters>13586</Characters>
  <Application>Microsoft Office Word</Application>
  <DocSecurity>4</DocSecurity>
  <Lines>289</Lines>
  <Paragraphs>158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2025-03-28T13:28:00Z</dcterms:created>
  <dc:creator>naujas</dc:creator>
  <lastModifiedBy>adlibuser</lastModifiedBy>
  <dcterms:modified xsi:type="dcterms:W3CDTF">2025-03-28T13:28:00Z</dcterms:modified>
  <revision>2</revision>
</coreProperties>
</file>