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2e3d74cd6584da393a75705b0d67a90"/>
        <w:id w:val="-1581286541"/>
        <w:lock w:val="sdtLocked"/>
      </w:sdtPr>
      <w:sdtEndPr/>
      <w:sdtContent>
        <w:p w:rsidR="004565B0" w:rsidRDefault="004565B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4565B0" w:rsidRDefault="00D0502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D427B77" wp14:editId="7A87751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565B0" w:rsidRDefault="004565B0">
          <w:pPr>
            <w:jc w:val="center"/>
            <w:rPr>
              <w:caps/>
              <w:sz w:val="12"/>
              <w:szCs w:val="12"/>
            </w:rPr>
          </w:pPr>
        </w:p>
        <w:p w:rsidR="004565B0" w:rsidRDefault="00D0502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:rsidR="004565B0" w:rsidRDefault="004565B0">
          <w:pPr>
            <w:jc w:val="center"/>
            <w:rPr>
              <w:b/>
              <w:caps/>
            </w:rPr>
          </w:pPr>
        </w:p>
        <w:p w:rsidR="004565B0" w:rsidRDefault="004565B0">
          <w:pPr>
            <w:jc w:val="center"/>
            <w:rPr>
              <w:b/>
              <w:caps/>
            </w:rPr>
          </w:pPr>
        </w:p>
        <w:p w:rsidR="004565B0" w:rsidRDefault="00D05029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:rsidR="004565B0" w:rsidRDefault="00D0502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SEIMO APDOVANOJIMO UŽ INDĖLĮ ATKURIANT LIETUVOS VALSTYBĖS NEPRIKLAUSOMYBĘ, LIETUVOS VALSTYBĖS IR PARLAMENTARIZMO TRADICIJŲ STIPRINIMĄ, VEIKLĄ VISUOMENĖS GEROVEI</w:t>
          </w:r>
        </w:p>
        <w:p w:rsidR="004565B0" w:rsidRDefault="004565B0">
          <w:pPr>
            <w:jc w:val="center"/>
            <w:rPr>
              <w:b/>
              <w:caps/>
            </w:rPr>
          </w:pPr>
        </w:p>
        <w:p w:rsidR="004565B0" w:rsidRDefault="00D0502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10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1693</w:t>
          </w:r>
        </w:p>
        <w:p w:rsidR="004565B0" w:rsidRDefault="00D0502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565B0" w:rsidRDefault="004565B0">
          <w:pPr>
            <w:jc w:val="center"/>
            <w:rPr>
              <w:sz w:val="22"/>
            </w:rPr>
          </w:pPr>
        </w:p>
        <w:p w:rsidR="004565B0" w:rsidRDefault="004565B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preambule"/>
            <w:tag w:val="part_6789d2088de44f1d8dd18f8f4ac76f1e"/>
            <w:id w:val="247393701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r>
                <w:t>Lietuvos Respublikos Seimo valdyba, vadovaudamasi Lietuvos Respublikos Seimo apdovanojimo už indėlį atkuriant Lietuvos valstybės nepriklausomybę, Lietuvos valstybės ir parlamentarizmo tradicijų stiprinimą, veiklą visuomenės gerovei nuostatais, patvirtintai</w:t>
              </w:r>
              <w:r>
                <w:t>s Lietuvos Respublikos Seimo valdybos 2014 m. balandžio 18 d. sprendimu Nr. SV-S-612 „Dėl Lietuvos Respublikos Seimo apdovanojimo už indėlį atkuriant Lietuvos valstybės nepriklausomybę, Lietuvos valstybės ir parlamentarizmo tradicijų stiprinimą, veiklą vis</w:t>
              </w:r>
              <w:r>
                <w:t xml:space="preserve">uomenės gerovei nuostatų patvirtinimo“,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pastraipa"/>
            <w:tag w:val="part_1fb4bf20487446f480cf2372a69a704c"/>
            <w:id w:val="1316678535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r>
                <w:t xml:space="preserve">Skirti už nuoseklią veiklą stiprinant Lietuvos parlamentarizmo tradicijas ir aktyvų dalyvavimą valstybės gyvenime Lietuvos Respublikos Seimo apdovanojimą šiems Lietuvos Respublikos Seimo kanceliarijos </w:t>
              </w:r>
              <w:r>
                <w:t>valstybės tarnautojams:</w:t>
              </w:r>
            </w:p>
          </w:sdtContent>
        </w:sdt>
        <w:sdt>
          <w:sdtPr>
            <w:alias w:val="1 p."/>
            <w:tag w:val="part_0f363776efaa43ae9a1e5097db827082"/>
            <w:id w:val="-1492172818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</w:pPr>
              <w:sdt>
                <w:sdtPr>
                  <w:alias w:val="Numeris"/>
                  <w:tag w:val="nr_0f363776efaa43ae9a1e5097db827082"/>
                  <w:id w:val="-82148029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Alinai </w:t>
              </w:r>
              <w:proofErr w:type="spellStart"/>
              <w:r>
                <w:t>Brazdilienei</w:t>
              </w:r>
              <w:proofErr w:type="spellEnd"/>
              <w:r>
                <w:t xml:space="preserve"> – Biudžeto ir finansų komiteto biuro vedėjai.</w:t>
              </w:r>
            </w:p>
          </w:sdtContent>
        </w:sdt>
        <w:sdt>
          <w:sdtPr>
            <w:alias w:val="2 p."/>
            <w:tag w:val="part_e4a965133e63464a84e3fd5d7ef4a5d4"/>
            <w:id w:val="-196554718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e4a965133e63464a84e3fd5d7ef4a5d4"/>
                  <w:id w:val="-270166487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Evelinai </w:t>
              </w:r>
              <w:proofErr w:type="spellStart"/>
              <w:r>
                <w:t>Bulotaitei</w:t>
              </w:r>
              <w:proofErr w:type="spellEnd"/>
              <w:r>
                <w:t xml:space="preserve"> – Socialinių reikalų ir darbo komiteto biuro vedėjai.</w:t>
              </w:r>
            </w:p>
          </w:sdtContent>
        </w:sdt>
        <w:sdt>
          <w:sdtPr>
            <w:alias w:val="3 p."/>
            <w:tag w:val="part_389e656168464c9597c3ff73daf0dcee"/>
            <w:id w:val="111015491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389e656168464c9597c3ff73daf0dcee"/>
                  <w:id w:val="193039532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 xml:space="preserve">. Violetai </w:t>
              </w:r>
              <w:proofErr w:type="spellStart"/>
              <w:r>
                <w:t>Gureckienei</w:t>
              </w:r>
              <w:proofErr w:type="spellEnd"/>
              <w:r>
                <w:t xml:space="preserve"> – Seimo posėdžių sekretoriato vedėjai.</w:t>
              </w:r>
            </w:p>
          </w:sdtContent>
        </w:sdt>
        <w:sdt>
          <w:sdtPr>
            <w:alias w:val="4 p."/>
            <w:tag w:val="part_d8eef3cb8bc44d7795977f6bac438fa0"/>
            <w:id w:val="-1460805385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d8eef3cb8bc44d7795977f6bac438fa0"/>
                  <w:id w:val="-464043624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 Agne</w:t>
              </w:r>
              <w:r>
                <w:t>i Jonaitienei – Kultūros komiteto biuro vedėjai.</w:t>
              </w:r>
            </w:p>
          </w:sdtContent>
        </w:sdt>
        <w:sdt>
          <w:sdtPr>
            <w:alias w:val="5 p."/>
            <w:tag w:val="part_91354b01a0ca4f2f8bcf42a872a0f3e3"/>
            <w:id w:val="-2142575184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91354b01a0ca4f2f8bcf42a872a0f3e3"/>
                  <w:id w:val="-526792000"/>
                  <w:lock w:val="sdtLocked"/>
                </w:sdtPr>
                <w:sdtEndPr/>
                <w:sdtContent>
                  <w:r>
                    <w:t>5</w:t>
                  </w:r>
                </w:sdtContent>
              </w:sdt>
              <w:r>
                <w:t xml:space="preserve">. Kęstučiui Kaminskui – Švietimo ir mokslo komiteto biuro </w:t>
              </w:r>
              <w:proofErr w:type="spellStart"/>
              <w:r>
                <w:t>mentoriui</w:t>
              </w:r>
              <w:proofErr w:type="spellEnd"/>
              <w:r>
                <w:t>.</w:t>
              </w:r>
            </w:p>
          </w:sdtContent>
        </w:sdt>
        <w:sdt>
          <w:sdtPr>
            <w:alias w:val="6 p."/>
            <w:tag w:val="part_e6a1db346f9c4ac19ef8f8f7942823d3"/>
            <w:id w:val="519282797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e6a1db346f9c4ac19ef8f8f7942823d3"/>
                  <w:id w:val="163898627"/>
                  <w:lock w:val="sdtLocked"/>
                </w:sdtPr>
                <w:sdtEndPr/>
                <w:sdtContent>
                  <w:r>
                    <w:t>6</w:t>
                  </w:r>
                </w:sdtContent>
              </w:sdt>
              <w:r>
                <w:t xml:space="preserve">. </w:t>
              </w:r>
              <w:proofErr w:type="spellStart"/>
              <w:r>
                <w:t>Alvidui</w:t>
              </w:r>
              <w:proofErr w:type="spellEnd"/>
              <w:r>
                <w:t xml:space="preserve"> </w:t>
              </w:r>
              <w:proofErr w:type="spellStart"/>
              <w:r>
                <w:t>Lukošaičiui</w:t>
              </w:r>
              <w:proofErr w:type="spellEnd"/>
              <w:r>
                <w:t xml:space="preserve"> – Informacijos ir komunikacijos departamento Tyrimų skyriaus vedėjui.</w:t>
              </w:r>
            </w:p>
          </w:sdtContent>
        </w:sdt>
        <w:sdt>
          <w:sdtPr>
            <w:alias w:val="7 p."/>
            <w:tag w:val="part_ec5ebbdcaac449739236987dbafeb69c"/>
            <w:id w:val="-1867741489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ec5ebbdcaac449739236987dbafeb69c"/>
                  <w:id w:val="-877401933"/>
                  <w:lock w:val="sdtLocked"/>
                </w:sdtPr>
                <w:sdtEndPr/>
                <w:sdtContent>
                  <w:r>
                    <w:t>7</w:t>
                  </w:r>
                </w:sdtContent>
              </w:sdt>
              <w:r>
                <w:t xml:space="preserve">. Linai </w:t>
              </w:r>
              <w:proofErr w:type="spellStart"/>
              <w:r>
                <w:t>Milonaitei</w:t>
              </w:r>
              <w:proofErr w:type="spellEnd"/>
              <w:r>
                <w:t xml:space="preserve"> – Valstybės </w:t>
              </w:r>
              <w:r>
                <w:t>valdymo ir savivaldybių komiteto biuro vedėjai.</w:t>
              </w:r>
            </w:p>
          </w:sdtContent>
        </w:sdt>
        <w:sdt>
          <w:sdtPr>
            <w:alias w:val="8 p."/>
            <w:tag w:val="part_819ceeefe79b45e9a08968cda234dff2"/>
            <w:id w:val="-3051177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819ceeefe79b45e9a08968cda234dff2"/>
                  <w:id w:val="-897834"/>
                  <w:lock w:val="sdtLocked"/>
                </w:sdtPr>
                <w:sdtEndPr/>
                <w:sdtContent>
                  <w:r>
                    <w:t>8</w:t>
                  </w:r>
                </w:sdtContent>
              </w:sdt>
              <w:r>
                <w:t xml:space="preserve">. Rūtai </w:t>
              </w:r>
              <w:proofErr w:type="spellStart"/>
              <w:r>
                <w:t>Petaraitienei</w:t>
              </w:r>
              <w:proofErr w:type="spellEnd"/>
              <w:r>
                <w:t xml:space="preserve"> – Informacijos ir komunikacijos departamento direktorei.</w:t>
              </w:r>
            </w:p>
          </w:sdtContent>
        </w:sdt>
        <w:sdt>
          <w:sdtPr>
            <w:alias w:val="9 p."/>
            <w:tag w:val="part_cb547fd1031348a188367b57940baecd"/>
            <w:id w:val="-1325193363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cb547fd1031348a188367b57940baecd"/>
                  <w:id w:val="1743753717"/>
                  <w:lock w:val="sdtLocked"/>
                </w:sdtPr>
                <w:sdtEndPr/>
                <w:sdtContent>
                  <w:r>
                    <w:t>9</w:t>
                  </w:r>
                </w:sdtContent>
              </w:sdt>
              <w:r>
                <w:t xml:space="preserve">. Vaidai </w:t>
              </w:r>
              <w:proofErr w:type="spellStart"/>
              <w:r>
                <w:t>Servetkienei</w:t>
              </w:r>
              <w:proofErr w:type="spellEnd"/>
              <w:r>
                <w:t xml:space="preserve"> – Dokumentų departamento direktorei.</w:t>
              </w:r>
            </w:p>
          </w:sdtContent>
        </w:sdt>
        <w:sdt>
          <w:sdtPr>
            <w:alias w:val="10 p."/>
            <w:tag w:val="part_8b08ae94db114539b0985792a1f70b6d"/>
            <w:id w:val="-151071431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8b08ae94db114539b0985792a1f70b6d"/>
                  <w:id w:val="-1053387957"/>
                  <w:lock w:val="sdtLocked"/>
                </w:sdtPr>
                <w:sdtEndPr/>
                <w:sdtContent>
                  <w:r>
                    <w:t>10</w:t>
                  </w:r>
                </w:sdtContent>
              </w:sdt>
              <w:r>
                <w:t>. Ritai Skaisgirytei – Veiklos administravimo departam</w:t>
              </w:r>
              <w:r>
                <w:t>ento direktorei.</w:t>
              </w:r>
            </w:p>
          </w:sdtContent>
        </w:sdt>
        <w:sdt>
          <w:sdtPr>
            <w:alias w:val="11 p."/>
            <w:tag w:val="part_0c20aa3a344b4356b0983e3df5c0452a"/>
            <w:id w:val="-968977097"/>
            <w:lock w:val="sdtLocked"/>
          </w:sdtPr>
          <w:sdtEndPr/>
          <w:sdtContent>
            <w:p w:rsidR="004565B0" w:rsidRDefault="00D05029">
              <w:pPr>
                <w:spacing w:line="380" w:lineRule="atLeast"/>
                <w:ind w:firstLine="720"/>
                <w:jc w:val="both"/>
              </w:pPr>
              <w:sdt>
                <w:sdtPr>
                  <w:alias w:val="Numeris"/>
                  <w:tag w:val="nr_0c20aa3a344b4356b0983e3df5c0452a"/>
                  <w:id w:val="1728343055"/>
                  <w:lock w:val="sdtLocked"/>
                </w:sdtPr>
                <w:sdtEndPr/>
                <w:sdtContent>
                  <w:r>
                    <w:t>11</w:t>
                  </w:r>
                </w:sdtContent>
              </w:sdt>
              <w:r>
                <w:t xml:space="preserve">. Snieguolei </w:t>
              </w:r>
              <w:proofErr w:type="spellStart"/>
              <w:r>
                <w:t>Žiūkaitei</w:t>
              </w:r>
              <w:proofErr w:type="spellEnd"/>
              <w:r>
                <w:t xml:space="preserve"> – Tarptautinių ryšių skyriaus vedėjai.</w:t>
              </w:r>
            </w:p>
            <w:p w:rsidR="004565B0" w:rsidRDefault="004565B0">
              <w:pPr>
                <w:spacing w:line="360" w:lineRule="auto"/>
              </w:pPr>
            </w:p>
            <w:p w:rsidR="004565B0" w:rsidRDefault="00D05029">
              <w:pPr>
                <w:spacing w:line="360" w:lineRule="auto"/>
              </w:pPr>
            </w:p>
          </w:sdtContent>
        </w:sdt>
        <w:sdt>
          <w:sdtPr>
            <w:alias w:val="signatura"/>
            <w:tag w:val="part_edb0d028a4ef4f059f9f60504855f7c6"/>
            <w:id w:val="-897817253"/>
            <w:lock w:val="sdtLocked"/>
          </w:sdtPr>
          <w:sdtEndPr/>
          <w:sdtContent>
            <w:p w:rsidR="004565B0" w:rsidRDefault="00D05029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Seimo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Pirmininkas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Viktoras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Pranckietis</w:t>
              </w:r>
              <w:proofErr w:type="spellEnd"/>
            </w:p>
          </w:sdtContent>
        </w:sdt>
      </w:sdtContent>
    </w:sdt>
    <w:sectPr w:rsidR="004565B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5B0" w:rsidRDefault="00D0502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4565B0" w:rsidRDefault="00D0502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B0" w:rsidRDefault="00D0502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4565B0" w:rsidRDefault="004565B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B0" w:rsidRDefault="00D0502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4565B0" w:rsidRDefault="004565B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B0" w:rsidRDefault="004565B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5B0" w:rsidRDefault="00D0502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4565B0" w:rsidRDefault="00D0502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B0" w:rsidRDefault="00D0502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4565B0" w:rsidRDefault="004565B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B0" w:rsidRDefault="00D0502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4565B0" w:rsidRDefault="004565B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B0" w:rsidRDefault="004565B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A69"/>
    <w:rsid w:val="004565B0"/>
    <w:rsid w:val="005F7A69"/>
    <w:rsid w:val="00D0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c7a5aed9bdf458ab3b4a1827a4b4c69" PartId="62e3d74cd6584da393a75705b0d67a90">
    <Part Type="preambule" DocPartId="7e3cc0eb2411447abcd177a0b8af5549" PartId="6789d2088de44f1d8dd18f8f4ac76f1e"/>
    <Part Type="pastraipa" DocPartId="02c8b53971a84b3593b128e15260b87b" PartId="1fb4bf20487446f480cf2372a69a704c"/>
    <Part Type="punktas" Nr="1" Abbr="1 p." DocPartId="4bd3ba5906ad421fba6519d0953da33a" PartId="0f363776efaa43ae9a1e5097db827082"/>
    <Part Type="punktas" Nr="2" Abbr="2 p." DocPartId="e3f15c5d9f0344d48e1e4777bd942dab" PartId="e4a965133e63464a84e3fd5d7ef4a5d4"/>
    <Part Type="punktas" Nr="3" Abbr="3 p." DocPartId="548fd4386ea84a46a6077fd1ee8f9b48" PartId="389e656168464c9597c3ff73daf0dcee"/>
    <Part Type="punktas" Nr="4" Abbr="4 p." DocPartId="14c418f4c31247bc8580cca2832a3b91" PartId="d8eef3cb8bc44d7795977f6bac438fa0"/>
    <Part Type="punktas" Nr="5" Abbr="5 p." DocPartId="0272e74377454a7199c14248501f6c42" PartId="91354b01a0ca4f2f8bcf42a872a0f3e3"/>
    <Part Type="punktas" Nr="6" Abbr="6 p." DocPartId="e244e3a3c9ed449cbe3e8835731e8e98" PartId="e6a1db346f9c4ac19ef8f8f7942823d3"/>
    <Part Type="punktas" Nr="7" Abbr="7 p." DocPartId="8932007f30b6419e9362c9101b63ccea" PartId="ec5ebbdcaac449739236987dbafeb69c"/>
    <Part Type="punktas" Nr="8" Abbr="8 p." DocPartId="ef3a0c839f20499895ca6538a2bf70e6" PartId="819ceeefe79b45e9a08968cda234dff2"/>
    <Part Type="punktas" Nr="9" Abbr="9 p." DocPartId="afd7bad2cbe54d1aa6a1c88a5cb3365a" PartId="cb547fd1031348a188367b57940baecd"/>
    <Part Type="punktas" Nr="10" Abbr="10 p." DocPartId="758a1778f74943c5ba84d5e51f6b67c1" PartId="8b08ae94db114539b0985792a1f70b6d"/>
    <Part Type="punktas" Nr="11" Abbr="11 p." DocPartId="f200bf808ee5455fa108436d92fc7236" PartId="0c20aa3a344b4356b0983e3df5c0452a"/>
    <Part Type="signatura" DocPartId="cd77abebd4c94f488cf24e596230cc3b" PartId="edb0d028a4ef4f059f9f60504855f7c6"/>
  </Part>
</Parts>
</file>

<file path=customXml/itemProps1.xml><?xml version="1.0" encoding="utf-8"?>
<ds:datastoreItem xmlns:ds="http://schemas.openxmlformats.org/officeDocument/2006/customXml" ds:itemID="{09BF17D4-89EF-4092-9BDE-8199A0704A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212</Words>
  <Characters>1743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1952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TRAPINSKIENĖ Aušrinė</cp:lastModifiedBy>
  <cp:revision>3</cp:revision>
  <cp:lastPrinted>2020-11-10T06:00:00Z</cp:lastPrinted>
  <dcterms:created xsi:type="dcterms:W3CDTF">2020-11-10T07:02:00Z</dcterms:created>
  <dcterms:modified xsi:type="dcterms:W3CDTF">2020-11-10T07:05:00Z</dcterms:modified>
</cp:coreProperties>
</file>