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6DC86A3E" wp14:editId="6DC86A3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caps/>
        </w:rPr>
      </w:pPr>
      <w:r>
        <w:rPr>
          <w:b/>
          <w:caps/>
        </w:rPr>
        <w:t>VALSTYBINIO SOCIALINIO DRAUDIMO ĮSTATYMO 4, 7, 8, 16, 19 STRAIPSNIŲ PAKEITIMO IR PAPILDYMO ĮSTATYMO 6 STRAIPSNIO PAKEITIMO</w:t>
      </w:r>
    </w:p>
    <w:p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sz w:val="22"/>
        </w:rPr>
      </w:pPr>
      <w:r>
        <w:rPr>
          <w:sz w:val="22"/>
        </w:rPr>
        <w:t>2013 m. gruodžio 23 d. Nr. XII-727</w:t>
        <w:br/>
        <w:t>Vilnius</w:t>
      </w:r>
    </w:p>
    <w:p>
      <w:pPr>
        <w:rPr>
          <w:sz w:val="51"/>
          <w:szCs w:val="51"/>
        </w:rPr>
      </w:pPr>
    </w:p>
    <w:p>
      <w:pPr>
        <w:shd w:val="clear" w:color="auto" w:fill="FFFFFF"/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(Žin., 2011, Nr. </w:t>
      </w:r>
      <w:hyperlink r:id="rId8" w:history="1">
        <w:r>
          <w:rPr>
            <w:color w:val="0000FF"/>
            <w:szCs w:val="24"/>
            <w:u w:val="single"/>
          </w:rPr>
          <w:t>160-7561</w:t>
        </w:r>
      </w:hyperlink>
      <w:r>
        <w:rPr>
          <w:color w:val="000000"/>
          <w:szCs w:val="24"/>
        </w:rPr>
        <w:t>)</w:t>
      </w:r>
    </w:p>
    <w:p>
      <w:pPr>
        <w:shd w:val="clear" w:color="auto" w:fill="FFFFFF"/>
        <w:spacing w:line="360" w:lineRule="auto"/>
        <w:jc w:val="center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5 dalies pakeitimas</w:t>
      </w:r>
    </w:p>
    <w:p>
      <w:pPr>
        <w:spacing w:line="360" w:lineRule="auto"/>
        <w:ind w:firstLine="720"/>
        <w:jc w:val="both"/>
      </w:pPr>
      <w:r>
        <w:t>Pakeisti 6 straipsnio 5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 Šio įstatymo 2 straipsnio 3 dalis įsigalioja 2015 m. sausio 1 d.“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09"/>
        <w:jc w:val="both"/>
      </w:pPr>
    </w:p>
    <w:p>
      <w:pPr>
        <w:rPr>
          <w:sz w:val="41"/>
          <w:szCs w:val="41"/>
        </w:rPr>
      </w:pPr>
    </w:p>
    <w:p>
      <w:pPr>
        <w:tabs>
          <w:tab w:val="right" w:pos="8730"/>
        </w:tabs>
      </w:pPr>
      <w:r>
        <w:rPr>
          <w:caps/>
        </w:rPr>
        <w:t>RESPUBLIKOS PREZIDENTĖ</w:t>
        <w:tab/>
      </w:r>
      <w:r>
        <w:t>DALIA GRYBAUSKAITĖ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http://www3.lrs.lt/pls/inter/dokpaieska.showdoc_l?p_id=414847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591</Characters>
  <Application>Microsoft Office Word</Application>
  <DocSecurity>4</DocSecurity>
  <Lines>32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676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2015-01-05T10:22:00Z</dcterms:created>
  <dc:creator>MANIUŠKIENĖ Violeta</dc:creator>
  <lastModifiedBy>Adlib User</lastModifiedBy>
  <lastPrinted>2013-12-23T07:33:00Z</lastPrinted>
  <dcterms:modified xsi:type="dcterms:W3CDTF">2015-01-05T10:22:00Z</dcterms:modified>
  <revision>2</revision>
</coreProperties>
</file>