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fc19f3a22a547169c82297cc9c3af46"/>
        <w:id w:val="1400558520"/>
        <w:lock w:val="sdtLocked"/>
      </w:sdtPr>
      <w:sdtContent>
        <w:p w14:paraId="430DB5D5" w14:textId="77777777" w:rsidR="00056FBD" w:rsidRDefault="00DD7942">
          <w:pPr>
            <w:keepLines/>
            <w:widowControl w:val="0"/>
            <w:suppressAutoHyphens/>
            <w:jc w:val="center"/>
          </w:pPr>
          <w:r>
            <w:rPr>
              <w:lang w:val="en-US"/>
            </w:rPr>
            <w:pict w14:anchorId="430DB99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LIETUVOS RESPUBLIKOS SOCIALINĖS APSAUGOS IR DARBO MINISTRO</w:t>
          </w:r>
        </w:p>
        <w:p w14:paraId="430DB5D6" w14:textId="77777777" w:rsidR="00056FBD" w:rsidRDefault="00DD7942">
          <w:pPr>
            <w:keepLines/>
            <w:widowControl w:val="0"/>
            <w:suppressAutoHyphens/>
            <w:jc w:val="center"/>
          </w:pPr>
          <w:r>
            <w:t>Į S A K Y M A S</w:t>
          </w:r>
        </w:p>
        <w:p w14:paraId="430DB5D7" w14:textId="77777777" w:rsidR="00056FBD" w:rsidRDefault="00056FBD">
          <w:pPr>
            <w:widowControl w:val="0"/>
            <w:suppressAutoHyphens/>
            <w:jc w:val="center"/>
          </w:pPr>
        </w:p>
        <w:p w14:paraId="430DB5D8" w14:textId="77777777" w:rsidR="00056FBD" w:rsidRDefault="00DD7942">
          <w:pPr>
            <w:keepLines/>
            <w:widowControl w:val="0"/>
            <w:suppressAutoHyphens/>
            <w:jc w:val="center"/>
            <w:rPr>
              <w:b/>
              <w:bCs/>
              <w:caps/>
            </w:rPr>
          </w:pPr>
          <w:r>
            <w:rPr>
              <w:b/>
              <w:bCs/>
              <w:caps/>
            </w:rPr>
            <w:t>DĖL lietuvos respublikos SOCIALINĖS APSAUGOS IR DARBO MINISTRO 2005 m. BIRŽELIO 3 d. ĮSAKYMO Nr. a1-162 „dĖL ĮGALIOJIMŲ VEIKTI VYKDANT TARPTAUTINĮ ĮVAIKINIMĄ LIETUVOS RESPUBLIKOJE SUTEIKIMO UŽSIENIO VALSTYBIŲ INSTITUCIJOMS TVARKOS APRAŠO PATVIRTINIMO“ PAKEITIMO</w:t>
          </w:r>
        </w:p>
        <w:p w14:paraId="430DB5D9" w14:textId="77777777" w:rsidR="00056FBD" w:rsidRDefault="00056FBD">
          <w:pPr>
            <w:widowControl w:val="0"/>
            <w:suppressAutoHyphens/>
            <w:jc w:val="center"/>
          </w:pPr>
        </w:p>
        <w:p w14:paraId="430DB5DA" w14:textId="77777777" w:rsidR="00056FBD" w:rsidRDefault="00DD7942">
          <w:pPr>
            <w:keepLines/>
            <w:widowControl w:val="0"/>
            <w:suppressAutoHyphens/>
            <w:jc w:val="center"/>
          </w:pPr>
          <w:r>
            <w:t>2012 m. sausio 10 d. Nr. A1-8</w:t>
          </w:r>
        </w:p>
        <w:p w14:paraId="430DB5DB" w14:textId="77777777" w:rsidR="00056FBD" w:rsidRDefault="00DD7942">
          <w:pPr>
            <w:keepLines/>
            <w:widowControl w:val="0"/>
            <w:suppressAutoHyphens/>
            <w:jc w:val="center"/>
          </w:pPr>
          <w:r>
            <w:t>Vilnius</w:t>
          </w:r>
        </w:p>
        <w:p w14:paraId="430DB5DC" w14:textId="77777777" w:rsidR="00056FBD" w:rsidRDefault="00056FBD">
          <w:pPr>
            <w:widowControl w:val="0"/>
            <w:suppressAutoHyphens/>
            <w:jc w:val="center"/>
          </w:pPr>
        </w:p>
        <w:p w14:paraId="430DB5DD" w14:textId="77777777" w:rsidR="00056FBD" w:rsidRDefault="00056FBD">
          <w:pPr>
            <w:widowControl w:val="0"/>
            <w:suppressAutoHyphens/>
            <w:jc w:val="center"/>
          </w:pPr>
        </w:p>
        <w:sdt>
          <w:sdtPr>
            <w:alias w:val="pastraipa"/>
            <w:tag w:val="part_6b16b6405aae40e080a67a747c2c8ae0"/>
            <w:id w:val="-1667240201"/>
            <w:lock w:val="sdtLocked"/>
          </w:sdtPr>
          <w:sdtContent>
            <w:p w14:paraId="430DB5DE" w14:textId="77777777" w:rsidR="00056FBD" w:rsidRDefault="00DD7942">
              <w:pPr>
                <w:widowControl w:val="0"/>
                <w:suppressAutoHyphens/>
                <w:ind w:firstLine="567"/>
                <w:jc w:val="both"/>
              </w:pPr>
              <w:r>
                <w:t xml:space="preserve">P a k e i č i u Lietuvos Respublikos socialinės apsaugos ir darbo ministro 2005 m. birželio 3 d. įsakymą Nr. A1-162 „Dėl Įgaliojimų veikti vykdant tarptautinį įvaikinimą Lietuvos Respublikoje suteikimo užsienio valstybių institucijoms tvarkos aprašo patvirtinimo“ (Žin., 2005, Nr. </w:t>
              </w:r>
              <w:hyperlink r:id="rId10" w:tgtFrame="_blank" w:history="1">
                <w:r>
                  <w:rPr>
                    <w:color w:val="0000FF" w:themeColor="hyperlink"/>
                    <w:u w:val="single"/>
                  </w:rPr>
                  <w:t>73-2668</w:t>
                </w:r>
              </w:hyperlink>
              <w:r>
                <w:t xml:space="preserve">, Nr. </w:t>
              </w:r>
              <w:hyperlink r:id="rId11" w:tgtFrame="_blank" w:history="1">
                <w:r>
                  <w:rPr>
                    <w:color w:val="0000FF" w:themeColor="hyperlink"/>
                    <w:u w:val="single"/>
                  </w:rPr>
                  <w:t>144-5264</w:t>
                </w:r>
              </w:hyperlink>
              <w:r>
                <w:t xml:space="preserve">; 2006, Nr. </w:t>
              </w:r>
              <w:hyperlink r:id="rId12" w:tgtFrame="_blank" w:history="1">
                <w:r>
                  <w:rPr>
                    <w:color w:val="0000FF" w:themeColor="hyperlink"/>
                    <w:u w:val="single"/>
                  </w:rPr>
                  <w:t>82-3282</w:t>
                </w:r>
              </w:hyperlink>
              <w:r>
                <w:t xml:space="preserve">; 2007, Nr. </w:t>
              </w:r>
              <w:hyperlink r:id="rId13" w:tgtFrame="_blank" w:history="1">
                <w:r>
                  <w:rPr>
                    <w:color w:val="0000FF" w:themeColor="hyperlink"/>
                    <w:u w:val="single"/>
                  </w:rPr>
                  <w:t>18-689</w:t>
                </w:r>
              </w:hyperlink>
              <w:r>
                <w:t>):</w:t>
              </w:r>
            </w:p>
          </w:sdtContent>
        </w:sdt>
        <w:sdt>
          <w:sdtPr>
            <w:alias w:val="1 p."/>
            <w:tag w:val="part_957dee8143e841fcb7875f3ea7379290"/>
            <w:id w:val="-1348098032"/>
            <w:lock w:val="sdtLocked"/>
          </w:sdtPr>
          <w:sdtContent>
            <w:p w14:paraId="430DB5DF" w14:textId="77777777" w:rsidR="00056FBD" w:rsidRDefault="00DD7942">
              <w:pPr>
                <w:widowControl w:val="0"/>
                <w:suppressAutoHyphens/>
                <w:ind w:firstLine="567"/>
                <w:jc w:val="both"/>
              </w:pPr>
              <w:sdt>
                <w:sdtPr>
                  <w:alias w:val="Numeris"/>
                  <w:tag w:val="nr_957dee8143e841fcb7875f3ea7379290"/>
                  <w:id w:val="-381403810"/>
                  <w:lock w:val="sdtLocked"/>
                </w:sdtPr>
                <w:sdtContent>
                  <w:r>
                    <w:t>1</w:t>
                  </w:r>
                </w:sdtContent>
              </w:sdt>
              <w:r>
                <w:t>. Išdėstau 2.1 punktą taip:</w:t>
              </w:r>
            </w:p>
            <w:sdt>
              <w:sdtPr>
                <w:alias w:val="citata"/>
                <w:tag w:val="part_69964f9cb7e84d7f9d1cc5bd69f4d87d"/>
                <w:id w:val="52050681"/>
                <w:lock w:val="sdtLocked"/>
              </w:sdtPr>
              <w:sdtContent>
                <w:sdt>
                  <w:sdtPr>
                    <w:alias w:val="2.1 p."/>
                    <w:tag w:val="part_7649e643b6e44ff4829a9cd70af84c7a"/>
                    <w:id w:val="-2143339868"/>
                    <w:lock w:val="sdtLocked"/>
                  </w:sdtPr>
                  <w:sdtContent>
                    <w:p w14:paraId="430DB5E0" w14:textId="77777777" w:rsidR="00056FBD" w:rsidRDefault="00DD7942">
                      <w:pPr>
                        <w:widowControl w:val="0"/>
                        <w:suppressAutoHyphens/>
                        <w:ind w:firstLine="567"/>
                        <w:jc w:val="both"/>
                      </w:pPr>
                      <w:r>
                        <w:t>„</w:t>
                      </w:r>
                      <w:sdt>
                        <w:sdtPr>
                          <w:alias w:val="Numeris"/>
                          <w:tag w:val="nr_7649e643b6e44ff4829a9cd70af84c7a"/>
                          <w:id w:val="-1563785885"/>
                          <w:lock w:val="sdtLocked"/>
                        </w:sdtPr>
                        <w:sdtContent>
                          <w:r>
                            <w:t>2.1</w:t>
                          </w:r>
                        </w:sdtContent>
                      </w:sdt>
                      <w:r>
                        <w:t xml:space="preserve">. įgaliojimą veikti tarptautinio įvaikinimo srityje gavusi užsienio valstybės institucija ar priimančios šalies centrinė įvaikinimo institucija gali pateikti tik nuolat užsienyje gyvenančių Lietuvos Respublikos piliečių (sutuoktinių), sutuoktinių, kurių vienas yra Lietuvos Respublikos pilietis, taip pat sutuoktinių, kurie pageidauja įvaikinti vaiką (vaikus) vadovaujantis Galimų įvaikinti vaikų su specialiaisiais poreikiais įvaikinimo ikiteisminės procedūros aprašu, patvirtintu socialinės apsaugos ir darbo ministro 2007 m. vasario 1 d. įsakymu Nr. A1-32 (Žin., 2007, Nr. </w:t>
                      </w:r>
                      <w:hyperlink r:id="rId14" w:tgtFrame="_blank" w:history="1">
                        <w:r>
                          <w:rPr>
                            <w:color w:val="0000FF" w:themeColor="hyperlink"/>
                            <w:u w:val="single"/>
                          </w:rPr>
                          <w:t>18-688</w:t>
                        </w:r>
                      </w:hyperlink>
                      <w:r>
                        <w:t>), prašymus;“.</w:t>
                      </w:r>
                    </w:p>
                  </w:sdtContent>
                </w:sdt>
              </w:sdtContent>
            </w:sdt>
          </w:sdtContent>
        </w:sdt>
        <w:sdt>
          <w:sdtPr>
            <w:alias w:val="2 p."/>
            <w:tag w:val="part_b84aa408136c469e81465b2cc8ddbbbb"/>
            <w:id w:val="2052648978"/>
            <w:lock w:val="sdtLocked"/>
          </w:sdtPr>
          <w:sdtContent>
            <w:p w14:paraId="430DB5E1" w14:textId="77777777" w:rsidR="00056FBD" w:rsidRDefault="00DD7942">
              <w:pPr>
                <w:widowControl w:val="0"/>
                <w:suppressAutoHyphens/>
                <w:ind w:firstLine="567"/>
                <w:jc w:val="both"/>
              </w:pPr>
              <w:sdt>
                <w:sdtPr>
                  <w:alias w:val="Numeris"/>
                  <w:tag w:val="nr_b84aa408136c469e81465b2cc8ddbbbb"/>
                  <w:id w:val="-890033137"/>
                  <w:lock w:val="sdtLocked"/>
                </w:sdtPr>
                <w:sdtContent>
                  <w:r>
                    <w:t>2</w:t>
                  </w:r>
                </w:sdtContent>
              </w:sdt>
              <w:r>
                <w:t>. Išdėstau nurodytuoju įsakymu patvirtintą Įgaliojimų veikti vykdant tarptautinį įvaikinimą Lietuvos Respublikoje suteikimo užsienio valstybių institucijoms tvarkos aprašą nauja redakcija (pridedama).</w:t>
              </w:r>
            </w:p>
          </w:sdtContent>
        </w:sdt>
        <w:sdt>
          <w:sdtPr>
            <w:alias w:val="3 p."/>
            <w:tag w:val="part_b65e4dfddac74963adcfd2f811b5b7e5"/>
            <w:id w:val="318708047"/>
            <w:lock w:val="sdtLocked"/>
          </w:sdtPr>
          <w:sdtContent>
            <w:p w14:paraId="430DB5E2" w14:textId="77777777" w:rsidR="00056FBD" w:rsidRDefault="00DD7942">
              <w:pPr>
                <w:widowControl w:val="0"/>
                <w:suppressAutoHyphens/>
                <w:ind w:firstLine="567"/>
                <w:jc w:val="both"/>
              </w:pPr>
              <w:sdt>
                <w:sdtPr>
                  <w:alias w:val="Numeris"/>
                  <w:tag w:val="nr_b65e4dfddac74963adcfd2f811b5b7e5"/>
                  <w:id w:val="1533616629"/>
                  <w:lock w:val="sdtLocked"/>
                </w:sdtPr>
                <w:sdtContent>
                  <w:r>
                    <w:t>3</w:t>
                  </w:r>
                </w:sdtContent>
              </w:sdt>
              <w:r>
                <w:t>. Išdėstau nurodytuoju įsakymu patvirtintą Pažymėjimo, patvirtinančio užsienio valstybės organizacijos įgaliojimus veikti vykdant tarptautinį įvaikinimą Lietuvos Respublikoje, formą nauja redakcija (pridedama).</w:t>
              </w:r>
            </w:p>
          </w:sdtContent>
        </w:sdt>
        <w:sdt>
          <w:sdtPr>
            <w:alias w:val="4 p."/>
            <w:tag w:val="part_e2cfd5d930624bc3acacf34c48a5a5bc"/>
            <w:id w:val="1326698375"/>
            <w:lock w:val="sdtLocked"/>
          </w:sdtPr>
          <w:sdtContent>
            <w:p w14:paraId="430DB5E6" w14:textId="053B97C9" w:rsidR="00056FBD" w:rsidRDefault="00DD7942" w:rsidP="00DD7942">
              <w:pPr>
                <w:widowControl w:val="0"/>
                <w:suppressAutoHyphens/>
                <w:ind w:firstLine="567"/>
                <w:jc w:val="both"/>
              </w:pPr>
              <w:sdt>
                <w:sdtPr>
                  <w:alias w:val="Numeris"/>
                  <w:tag w:val="nr_e2cfd5d930624bc3acacf34c48a5a5bc"/>
                  <w:id w:val="696738407"/>
                  <w:lock w:val="sdtLocked"/>
                </w:sdtPr>
                <w:sdtContent>
                  <w:r>
                    <w:t>4</w:t>
                  </w:r>
                </w:sdtContent>
              </w:sdt>
              <w:r>
                <w:t>. Nustatau, kad šio įsakymo 1 punktas įsigalioja 2012 m. balandžio 1 dieną.</w:t>
              </w:r>
            </w:p>
          </w:sdtContent>
        </w:sdt>
        <w:sdt>
          <w:sdtPr>
            <w:alias w:val="signatura"/>
            <w:tag w:val="part_b082d19ef338485883fbf57335fe0784"/>
            <w:id w:val="-927259488"/>
            <w:lock w:val="sdtLocked"/>
          </w:sdtPr>
          <w:sdtContent>
            <w:p w14:paraId="0614E95F" w14:textId="77777777" w:rsidR="00DD7942" w:rsidRDefault="00DD7942">
              <w:pPr>
                <w:widowControl w:val="0"/>
                <w:tabs>
                  <w:tab w:val="right" w:pos="9071"/>
                </w:tabs>
                <w:suppressAutoHyphens/>
              </w:pPr>
            </w:p>
            <w:p w14:paraId="01137D84" w14:textId="77777777" w:rsidR="00DD7942" w:rsidRDefault="00DD7942">
              <w:pPr>
                <w:widowControl w:val="0"/>
                <w:tabs>
                  <w:tab w:val="right" w:pos="9071"/>
                </w:tabs>
                <w:suppressAutoHyphens/>
              </w:pPr>
            </w:p>
            <w:p w14:paraId="63C2EEC4" w14:textId="77777777" w:rsidR="00DD7942" w:rsidRDefault="00DD7942">
              <w:pPr>
                <w:widowControl w:val="0"/>
                <w:tabs>
                  <w:tab w:val="right" w:pos="9071"/>
                </w:tabs>
                <w:suppressAutoHyphens/>
              </w:pPr>
            </w:p>
            <w:p w14:paraId="430DB5E7" w14:textId="6B49962F" w:rsidR="00056FBD" w:rsidRDefault="00DD7942">
              <w:pPr>
                <w:widowControl w:val="0"/>
                <w:tabs>
                  <w:tab w:val="right" w:pos="9071"/>
                </w:tabs>
                <w:suppressAutoHyphens/>
                <w:rPr>
                  <w:caps/>
                </w:rPr>
              </w:pPr>
              <w:r>
                <w:rPr>
                  <w:caps/>
                </w:rPr>
                <w:t>Socialinės apsaugos ir darbo ministras</w:t>
              </w:r>
              <w:r>
                <w:rPr>
                  <w:caps/>
                </w:rPr>
                <w:tab/>
                <w:t>Donatas Jankauskas</w:t>
              </w:r>
            </w:p>
          </w:sdtContent>
        </w:sdt>
      </w:sdtContent>
    </w:sdt>
    <w:sdt>
      <w:sdtPr>
        <w:alias w:val="patvirtinta"/>
        <w:tag w:val="part_da93c80c3de3403e9d3db088b17ee33d"/>
        <w:id w:val="-1800145446"/>
        <w:lock w:val="sdtLocked"/>
      </w:sdtPr>
      <w:sdtContent>
        <w:p w14:paraId="430DB5E8" w14:textId="77777777" w:rsidR="00056FBD" w:rsidRDefault="00DD7942">
          <w:pPr>
            <w:keepLines/>
            <w:widowControl w:val="0"/>
            <w:suppressAutoHyphens/>
            <w:ind w:left="4535"/>
          </w:pPr>
          <w:r>
            <w:br w:type="page"/>
          </w:r>
          <w:r>
            <w:lastRenderedPageBreak/>
            <w:t>PATVIRTINTA</w:t>
          </w:r>
        </w:p>
        <w:p w14:paraId="430DB5E9" w14:textId="77777777" w:rsidR="00056FBD" w:rsidRDefault="00DD7942">
          <w:pPr>
            <w:keepLines/>
            <w:widowControl w:val="0"/>
            <w:suppressAutoHyphens/>
            <w:ind w:left="4535"/>
          </w:pPr>
          <w:r>
            <w:t xml:space="preserve">Lietuvos Respublikos </w:t>
          </w:r>
        </w:p>
        <w:p w14:paraId="430DB5EA" w14:textId="77777777" w:rsidR="00056FBD" w:rsidRDefault="00DD7942">
          <w:pPr>
            <w:keepLines/>
            <w:widowControl w:val="0"/>
            <w:suppressAutoHyphens/>
            <w:ind w:left="4535"/>
          </w:pPr>
          <w:r>
            <w:t xml:space="preserve">socialinės apsaugos ir darbo ministro </w:t>
          </w:r>
        </w:p>
        <w:p w14:paraId="430DB5EB" w14:textId="77777777" w:rsidR="00056FBD" w:rsidRDefault="00DD7942">
          <w:pPr>
            <w:keepLines/>
            <w:widowControl w:val="0"/>
            <w:suppressAutoHyphens/>
            <w:ind w:left="4535"/>
          </w:pPr>
          <w:r>
            <w:t>2005 m. birželio 3 d. įsakymu Nr. A1-162</w:t>
          </w:r>
        </w:p>
        <w:p w14:paraId="430DB5EC" w14:textId="77777777" w:rsidR="00056FBD" w:rsidRDefault="00DD7942">
          <w:pPr>
            <w:keepLines/>
            <w:widowControl w:val="0"/>
            <w:suppressAutoHyphens/>
            <w:ind w:left="4535"/>
          </w:pPr>
          <w:r>
            <w:t xml:space="preserve">(Lietuvos Respublikos </w:t>
          </w:r>
        </w:p>
        <w:p w14:paraId="430DB5ED" w14:textId="77777777" w:rsidR="00056FBD" w:rsidRDefault="00DD7942">
          <w:pPr>
            <w:keepLines/>
            <w:widowControl w:val="0"/>
            <w:suppressAutoHyphens/>
            <w:ind w:left="4535"/>
          </w:pPr>
          <w:r>
            <w:t xml:space="preserve">socialinės apsaugos ir darbo ministro </w:t>
          </w:r>
        </w:p>
        <w:p w14:paraId="430DB5EE" w14:textId="77777777" w:rsidR="00056FBD" w:rsidRDefault="00DD7942">
          <w:pPr>
            <w:keepLines/>
            <w:widowControl w:val="0"/>
            <w:suppressAutoHyphens/>
            <w:ind w:left="4535"/>
          </w:pPr>
          <w:r>
            <w:t xml:space="preserve">2012 m. sausio 10 d. įsakymo Nr. A1-8 </w:t>
          </w:r>
        </w:p>
        <w:p w14:paraId="430DB5EF" w14:textId="77777777" w:rsidR="00056FBD" w:rsidRDefault="00DD7942">
          <w:pPr>
            <w:keepLines/>
            <w:widowControl w:val="0"/>
            <w:suppressAutoHyphens/>
            <w:ind w:left="4535"/>
          </w:pPr>
          <w:r>
            <w:t>redakcija)</w:t>
          </w:r>
        </w:p>
        <w:p w14:paraId="430DB5F0" w14:textId="77777777" w:rsidR="00056FBD" w:rsidRDefault="00056FBD">
          <w:pPr>
            <w:widowControl w:val="0"/>
            <w:suppressAutoHyphens/>
            <w:jc w:val="center"/>
          </w:pPr>
        </w:p>
        <w:p w14:paraId="430DB5F1" w14:textId="77777777" w:rsidR="00056FBD" w:rsidRDefault="00DD7942">
          <w:pPr>
            <w:keepLines/>
            <w:widowControl w:val="0"/>
            <w:suppressAutoHyphens/>
            <w:jc w:val="center"/>
            <w:rPr>
              <w:b/>
              <w:bCs/>
              <w:caps/>
            </w:rPr>
          </w:pPr>
          <w:sdt>
            <w:sdtPr>
              <w:alias w:val="Pavadinimas"/>
              <w:tag w:val="title_da93c80c3de3403e9d3db088b17ee33d"/>
              <w:id w:val="-1704398728"/>
              <w:lock w:val="sdtLocked"/>
            </w:sdtPr>
            <w:sdtContent>
              <w:r>
                <w:rPr>
                  <w:b/>
                  <w:bCs/>
                  <w:caps/>
                </w:rPr>
                <w:t>ĮGALIOJIMŲ VEIKTI VYKDANT TARPTAUTINĮ ĮVAIKINIMĄ LIETUVOS RESPUBLIKOJE SUTEIKIMO AKREDITUOTOMS UŽSIENIO VALSTYBIŲ INSTITUCIJOMS TVARKOS APRAŠAS</w:t>
              </w:r>
            </w:sdtContent>
          </w:sdt>
        </w:p>
        <w:p w14:paraId="430DB5F2" w14:textId="77777777" w:rsidR="00056FBD" w:rsidRDefault="00056FBD">
          <w:pPr>
            <w:widowControl w:val="0"/>
            <w:suppressAutoHyphens/>
            <w:jc w:val="center"/>
          </w:pPr>
        </w:p>
        <w:sdt>
          <w:sdtPr>
            <w:alias w:val="skyrius"/>
            <w:tag w:val="part_0d3e652597f14f2ab803f426860a03a0"/>
            <w:id w:val="1645078534"/>
            <w:lock w:val="sdtLocked"/>
          </w:sdtPr>
          <w:sdtContent>
            <w:p w14:paraId="430DB5F3" w14:textId="77777777" w:rsidR="00056FBD" w:rsidRDefault="00DD7942">
              <w:pPr>
                <w:keepLines/>
                <w:widowControl w:val="0"/>
                <w:suppressAutoHyphens/>
                <w:jc w:val="center"/>
                <w:rPr>
                  <w:b/>
                  <w:bCs/>
                  <w:caps/>
                </w:rPr>
              </w:pPr>
              <w:sdt>
                <w:sdtPr>
                  <w:alias w:val="Numeris"/>
                  <w:tag w:val="nr_0d3e652597f14f2ab803f426860a03a0"/>
                  <w:id w:val="-1928260701"/>
                  <w:lock w:val="sdtLocked"/>
                </w:sdtPr>
                <w:sdtContent>
                  <w:r>
                    <w:rPr>
                      <w:b/>
                      <w:bCs/>
                      <w:caps/>
                    </w:rPr>
                    <w:t>I</w:t>
                  </w:r>
                </w:sdtContent>
              </w:sdt>
              <w:r>
                <w:rPr>
                  <w:b/>
                  <w:bCs/>
                  <w:caps/>
                </w:rPr>
                <w:t xml:space="preserve">. </w:t>
              </w:r>
              <w:sdt>
                <w:sdtPr>
                  <w:alias w:val="Pavadinimas"/>
                  <w:tag w:val="title_0d3e652597f14f2ab803f426860a03a0"/>
                  <w:id w:val="-1552919542"/>
                  <w:lock w:val="sdtLocked"/>
                </w:sdtPr>
                <w:sdtContent>
                  <w:r>
                    <w:rPr>
                      <w:b/>
                      <w:bCs/>
                      <w:caps/>
                    </w:rPr>
                    <w:t>BENDROSIOS NUOSTATOS</w:t>
                  </w:r>
                </w:sdtContent>
              </w:sdt>
            </w:p>
            <w:p w14:paraId="430DB5F4" w14:textId="77777777" w:rsidR="00056FBD" w:rsidRDefault="00056FBD">
              <w:pPr>
                <w:widowControl w:val="0"/>
                <w:suppressAutoHyphens/>
                <w:jc w:val="center"/>
              </w:pPr>
            </w:p>
            <w:sdt>
              <w:sdtPr>
                <w:alias w:val="1 p."/>
                <w:tag w:val="part_4929415f1ff74fbb86ddb0267155ac4d"/>
                <w:id w:val="-688220221"/>
                <w:lock w:val="sdtLocked"/>
              </w:sdtPr>
              <w:sdtContent>
                <w:p w14:paraId="430DB5F5" w14:textId="77777777" w:rsidR="00056FBD" w:rsidRDefault="00DD7942">
                  <w:pPr>
                    <w:widowControl w:val="0"/>
                    <w:suppressAutoHyphens/>
                    <w:ind w:firstLine="567"/>
                    <w:jc w:val="both"/>
                  </w:pPr>
                  <w:sdt>
                    <w:sdtPr>
                      <w:alias w:val="Numeris"/>
                      <w:tag w:val="nr_4929415f1ff74fbb86ddb0267155ac4d"/>
                      <w:id w:val="1765878561"/>
                      <w:lock w:val="sdtLocked"/>
                    </w:sdtPr>
                    <w:sdtContent>
                      <w:r>
                        <w:t>1</w:t>
                      </w:r>
                    </w:sdtContent>
                  </w:sdt>
                  <w:r>
                    <w:t>. Įgaliojimų veikti vykdant tarptautinį įvaikinimą Lietuvos Respublikoje suteikimo akredituotoms užsienio valstybių institucijoms tvarkos aprašas (toliau vadinama – šis Tvarkos aprašas) reglamentuoja įgaliojimų veikti vykdant tarptautinį įvaikinimą Lietuvos Respublikoje suteikimo akredituotoms užsienio valstybių institucijoms tvarką; tokių įgaliojimų pasibaigimo ir pratęsimo tvarką; sustabdymo ir panaikinimo tvarką; pažymėjimo, patvirtinančio įgaliojimus veikti vykdant tarptautinį įvaikinimą Lietuvos Respublikoje, išdavimo ir registravimo tvarką; taip pat akredituotų užsienio valstybių institucijų, turinčių įgaliojimus veikti Lietuvos Respublikoje, ir jų atstovų funkcijas, teises ir pareigas.</w:t>
                  </w:r>
                </w:p>
              </w:sdtContent>
            </w:sdt>
            <w:sdt>
              <w:sdtPr>
                <w:alias w:val="2 p."/>
                <w:tag w:val="part_479931a70578430da8c5b9282eab535d"/>
                <w:id w:val="297964975"/>
                <w:lock w:val="sdtLocked"/>
              </w:sdtPr>
              <w:sdtContent>
                <w:p w14:paraId="430DB5F6" w14:textId="77777777" w:rsidR="00056FBD" w:rsidRDefault="00DD7942">
                  <w:pPr>
                    <w:widowControl w:val="0"/>
                    <w:suppressAutoHyphens/>
                    <w:ind w:firstLine="567"/>
                    <w:jc w:val="both"/>
                  </w:pPr>
                  <w:sdt>
                    <w:sdtPr>
                      <w:alias w:val="Numeris"/>
                      <w:tag w:val="nr_479931a70578430da8c5b9282eab535d"/>
                      <w:id w:val="1778136337"/>
                      <w:lock w:val="sdtLocked"/>
                    </w:sdtPr>
                    <w:sdtContent>
                      <w:r>
                        <w:t>2</w:t>
                      </w:r>
                    </w:sdtContent>
                  </w:sdt>
                  <w:r>
                    <w:t xml:space="preserve">. Akredituotoms užsienio valstybių institucijoms įgaliojimai veikti vykdant tarptautinį įvaikinimą Lietuvos Respublikoje suteikiami vadovaujantis 1993 metų Hagos konvencija dėl vaikų apsaugos ir bendradarbiavimo tarptautinio įvaikinimo srityje (Žin., 1997, Nr. </w:t>
                  </w:r>
                  <w:hyperlink r:id="rId15" w:tgtFrame="_blank" w:history="1">
                    <w:r>
                      <w:rPr>
                        <w:color w:val="0000FF" w:themeColor="hyperlink"/>
                        <w:u w:val="single"/>
                      </w:rPr>
                      <w:t>101-2550</w:t>
                    </w:r>
                  </w:hyperlink>
                  <w:r>
                    <w:t xml:space="preserve">) (toliau vadinama – Hagos konvencija), Lietuvos Respublikos civiliniu kodeksu (Žin., 2000, Nr. </w:t>
                  </w:r>
                  <w:hyperlink r:id="rId16" w:tgtFrame="_blank" w:history="1">
                    <w:r>
                      <w:rPr>
                        <w:color w:val="0000FF" w:themeColor="hyperlink"/>
                        <w:u w:val="single"/>
                      </w:rPr>
                      <w:t>74-2262</w:t>
                    </w:r>
                  </w:hyperlink>
                  <w:r>
                    <w:t xml:space="preserve">), Įvaikinimo apskaitos Lietuvos Respublikoje tvarkos aprašu, patvirtintu Lietuvos Respublikos Vyriausybės 2002 m. rugsėjo 10 d. nutarimu Nr. 1422 (Žin., 2002, Nr. </w:t>
                  </w:r>
                  <w:hyperlink r:id="rId17" w:tgtFrame="_blank" w:history="1">
                    <w:r>
                      <w:rPr>
                        <w:color w:val="0000FF" w:themeColor="hyperlink"/>
                        <w:u w:val="single"/>
                      </w:rPr>
                      <w:t>90-3856</w:t>
                    </w:r>
                  </w:hyperlink>
                  <w:r>
                    <w:t xml:space="preserve">; 2009, Nr. </w:t>
                  </w:r>
                  <w:hyperlink r:id="rId18" w:tgtFrame="_blank" w:history="1">
                    <w:r>
                      <w:rPr>
                        <w:color w:val="0000FF" w:themeColor="hyperlink"/>
                        <w:u w:val="single"/>
                      </w:rPr>
                      <w:t>62-2486</w:t>
                    </w:r>
                  </w:hyperlink>
                  <w:r>
                    <w:t xml:space="preserve">) (toliau vadinama – Įvaikinimo apskaitos tvarkos aprašas), Valstybės vaiko teisių apsaugos ir įvaikinimo tarnybos prie Socialinės apsaugos ir darbo ministerijos nuostatais, patvirtintais Lietuvos Respublikos Vyriausybės 2005 m. spalio 20 d. nutarimu Nr. 1114 (Žin., 2005, Nr. </w:t>
                  </w:r>
                  <w:hyperlink r:id="rId19" w:tgtFrame="_blank" w:history="1">
                    <w:r>
                      <w:rPr>
                        <w:color w:val="0000FF" w:themeColor="hyperlink"/>
                        <w:u w:val="single"/>
                      </w:rPr>
                      <w:t>126-4501</w:t>
                    </w:r>
                  </w:hyperlink>
                  <w:r>
                    <w:t>), šiuo Tvarkos aprašu bei kitais Lietuvos Respublikos ir tarptautiniais teisės aktais.</w:t>
                  </w:r>
                </w:p>
              </w:sdtContent>
            </w:sdt>
            <w:sdt>
              <w:sdtPr>
                <w:alias w:val="3 p."/>
                <w:tag w:val="part_c99bc00aec044eb1b5dc504bc1089812"/>
                <w:id w:val="316921416"/>
                <w:lock w:val="sdtLocked"/>
              </w:sdtPr>
              <w:sdtContent>
                <w:p w14:paraId="430DB5F7" w14:textId="77777777" w:rsidR="00056FBD" w:rsidRDefault="00DD7942">
                  <w:pPr>
                    <w:widowControl w:val="0"/>
                    <w:suppressAutoHyphens/>
                    <w:ind w:firstLine="567"/>
                    <w:jc w:val="both"/>
                  </w:pPr>
                  <w:sdt>
                    <w:sdtPr>
                      <w:alias w:val="Numeris"/>
                      <w:tag w:val="nr_c99bc00aec044eb1b5dc504bc1089812"/>
                      <w:id w:val="-891732078"/>
                      <w:lock w:val="sdtLocked"/>
                    </w:sdtPr>
                    <w:sdtContent>
                      <w:r>
                        <w:t>3</w:t>
                      </w:r>
                    </w:sdtContent>
                  </w:sdt>
                  <w:r>
                    <w:t>. Įgaliojimų veikti vykdant tarptautinį įvaikinimą Lietuvos Respublikoje suteikimo tikslas – nustatyti akredituotų užsienio valstybių institucijų, turinčių įgaliojimus veikti vykdant tarptautinį įvaikinimą Lietuvos Respublikoje, ir jų atstovų funkcijas, teises ir pareigas, kontroliuoti tokių institucijų veiklą bei leisti Lietuvos Respublikoje veikti tarptautinio įvaikinimo srityje tik kompetentingiems asmenims atsižvelgiant į jų išsilavinimą, darbo patirtį ir etines nuostatas, reikalingas dirbant tarptautinio įvaikinimo srityje.</w:t>
                  </w:r>
                </w:p>
              </w:sdtContent>
            </w:sdt>
            <w:sdt>
              <w:sdtPr>
                <w:alias w:val="4 p."/>
                <w:tag w:val="part_6c75569b332f44e199bfbb6b28fb32df"/>
                <w:id w:val="-872991509"/>
                <w:lock w:val="sdtLocked"/>
              </w:sdtPr>
              <w:sdtContent>
                <w:p w14:paraId="430DB5F8" w14:textId="77777777" w:rsidR="00056FBD" w:rsidRDefault="00DD7942">
                  <w:pPr>
                    <w:widowControl w:val="0"/>
                    <w:suppressAutoHyphens/>
                    <w:ind w:firstLine="567"/>
                    <w:jc w:val="both"/>
                  </w:pPr>
                  <w:sdt>
                    <w:sdtPr>
                      <w:alias w:val="Numeris"/>
                      <w:tag w:val="nr_6c75569b332f44e199bfbb6b28fb32df"/>
                      <w:id w:val="-299617036"/>
                      <w:lock w:val="sdtLocked"/>
                    </w:sdtPr>
                    <w:sdtContent>
                      <w:r>
                        <w:t>4</w:t>
                      </w:r>
                    </w:sdtContent>
                  </w:sdt>
                  <w:r>
                    <w:t>. Pagrindinės šiame Tvarkos apraše vartojamos sąvokos:</w:t>
                  </w:r>
                </w:p>
                <w:p w14:paraId="430DB5F9" w14:textId="77777777" w:rsidR="00056FBD" w:rsidRDefault="00DD7942">
                  <w:pPr>
                    <w:widowControl w:val="0"/>
                    <w:suppressAutoHyphens/>
                    <w:ind w:firstLine="567"/>
                    <w:jc w:val="both"/>
                  </w:pPr>
                  <w:r>
                    <w:rPr>
                      <w:b/>
                      <w:bCs/>
                    </w:rPr>
                    <w:t>Tarptautinis įvaikinimas –</w:t>
                  </w:r>
                  <w:r>
                    <w:t xml:space="preserve"> procesas, kai vaikas, nuolat gyvenantis vienoje iš valstybių dalyvių (valstybėje gimtinėje), yra ar bus perkeliamas į kitą valstybę dalyvę (priimančiąją valstybę) tuo atveju, kai jis (ji) valstybėje gimtinėje įvaikintas sutuoktinių ar asmenų (asmens), nuolat gyvenančių (-io) priimančiojoje valstybėje, arba kai jis (ji) perkeliamas tarptautinio įvaikinimo tikslais į priimančiąją valstybę ar valstybę gimtinę.</w:t>
                  </w:r>
                </w:p>
                <w:p w14:paraId="430DB5FA" w14:textId="77777777" w:rsidR="00056FBD" w:rsidRDefault="00DD7942">
                  <w:pPr>
                    <w:widowControl w:val="0"/>
                    <w:suppressAutoHyphens/>
                    <w:ind w:firstLine="567"/>
                    <w:jc w:val="both"/>
                  </w:pPr>
                  <w:r>
                    <w:rPr>
                      <w:b/>
                      <w:bCs/>
                    </w:rPr>
                    <w:t>Priimančioji valstybė</w:t>
                  </w:r>
                  <w:r>
                    <w:t xml:space="preserve"> – tai, kaip tai apibrėžta Hagos konvencijoje.</w:t>
                  </w:r>
                </w:p>
                <w:p w14:paraId="430DB5FB" w14:textId="77777777" w:rsidR="00056FBD" w:rsidRDefault="00DD7942">
                  <w:pPr>
                    <w:widowControl w:val="0"/>
                    <w:suppressAutoHyphens/>
                    <w:ind w:firstLine="567"/>
                    <w:jc w:val="both"/>
                  </w:pPr>
                  <w:r>
                    <w:rPr>
                      <w:b/>
                      <w:bCs/>
                    </w:rPr>
                    <w:t xml:space="preserve">Akredituota užsienio valstybės institucija, siekianti gauti įgaliojimus veikti vykdant tarptautinį įvaikinimą Lietuvos Respublikoje </w:t>
                  </w:r>
                  <w:r>
                    <w:t>(toliau vadinama – akredituota užsienio valstybės institucija)</w:t>
                  </w:r>
                  <w:r>
                    <w:rPr>
                      <w:b/>
                      <w:bCs/>
                    </w:rPr>
                    <w:t xml:space="preserve"> – </w:t>
                  </w:r>
                  <w:r>
                    <w:t>tai priimančiosios valstybės kompetentingos institucijos akredituota nepelno institucija, atitinkanti Hagos konvencijos 10–11 straipsniuose numatytus reikalavimus ir veikianti tarptautinio įvaikinimo srityje.</w:t>
                  </w:r>
                </w:p>
                <w:p w14:paraId="430DB5FC" w14:textId="77777777" w:rsidR="00056FBD" w:rsidRDefault="00DD7942">
                  <w:pPr>
                    <w:widowControl w:val="0"/>
                    <w:suppressAutoHyphens/>
                    <w:ind w:firstLine="567"/>
                    <w:jc w:val="both"/>
                  </w:pPr>
                  <w:r>
                    <w:rPr>
                      <w:b/>
                      <w:bCs/>
                    </w:rPr>
                    <w:lastRenderedPageBreak/>
                    <w:t>Įgaliota akredituota užsienio valstybės institucija</w:t>
                  </w:r>
                  <w:r>
                    <w:t xml:space="preserve"> (toliau vadinama – įgaliota institucija) – akredituota užsienio valstybės institucija, įgaliota veikti Lietuvos Respublikoje vadovaujantis Hagos konvencijos 12 straipsniu ir šiuo Tvarkos aprašu.</w:t>
                  </w:r>
                </w:p>
                <w:p w14:paraId="430DB5FD" w14:textId="77777777" w:rsidR="00056FBD" w:rsidRDefault="00DD7942">
                  <w:pPr>
                    <w:widowControl w:val="0"/>
                    <w:suppressAutoHyphens/>
                    <w:ind w:firstLine="567"/>
                    <w:jc w:val="both"/>
                  </w:pPr>
                  <w:r>
                    <w:rPr>
                      <w:b/>
                      <w:bCs/>
                    </w:rPr>
                    <w:t xml:space="preserve">Įgaliotos institucijos atstovas </w:t>
                  </w:r>
                  <w:r>
                    <w:t>(toliau vadinama – įgaliotas atstovas) – fizinis ar juridinis asmuo, su kuriuo įgaliota institucija yra sudariusi darbo ar paslaugų teikimo sutartį.</w:t>
                  </w:r>
                </w:p>
                <w:p w14:paraId="430DB5FE" w14:textId="77777777" w:rsidR="00056FBD" w:rsidRDefault="00DD7942">
                  <w:pPr>
                    <w:widowControl w:val="0"/>
                    <w:suppressAutoHyphens/>
                    <w:ind w:firstLine="567"/>
                    <w:jc w:val="both"/>
                  </w:pPr>
                </w:p>
              </w:sdtContent>
            </w:sdt>
          </w:sdtContent>
        </w:sdt>
        <w:sdt>
          <w:sdtPr>
            <w:alias w:val="skyrius"/>
            <w:tag w:val="part_659c1c43a65d4b1d868f2e11962c7a00"/>
            <w:id w:val="169382986"/>
            <w:lock w:val="sdtLocked"/>
          </w:sdtPr>
          <w:sdtContent>
            <w:p w14:paraId="430DB5FF" w14:textId="77777777" w:rsidR="00056FBD" w:rsidRDefault="00DD7942">
              <w:pPr>
                <w:keepLines/>
                <w:widowControl w:val="0"/>
                <w:suppressAutoHyphens/>
                <w:jc w:val="center"/>
                <w:rPr>
                  <w:b/>
                  <w:bCs/>
                  <w:caps/>
                </w:rPr>
              </w:pPr>
              <w:sdt>
                <w:sdtPr>
                  <w:alias w:val="Numeris"/>
                  <w:tag w:val="nr_659c1c43a65d4b1d868f2e11962c7a00"/>
                  <w:id w:val="-1693602837"/>
                  <w:lock w:val="sdtLocked"/>
                </w:sdtPr>
                <w:sdtContent>
                  <w:r>
                    <w:rPr>
                      <w:b/>
                      <w:bCs/>
                      <w:caps/>
                    </w:rPr>
                    <w:t>II</w:t>
                  </w:r>
                </w:sdtContent>
              </w:sdt>
              <w:r>
                <w:rPr>
                  <w:b/>
                  <w:bCs/>
                  <w:caps/>
                </w:rPr>
                <w:t xml:space="preserve">. </w:t>
              </w:r>
              <w:sdt>
                <w:sdtPr>
                  <w:alias w:val="Pavadinimas"/>
                  <w:tag w:val="title_659c1c43a65d4b1d868f2e11962c7a00"/>
                  <w:id w:val="-1164550038"/>
                  <w:lock w:val="sdtLocked"/>
                </w:sdtPr>
                <w:sdtContent>
                  <w:r>
                    <w:rPr>
                      <w:b/>
                      <w:bCs/>
                      <w:caps/>
                    </w:rPr>
                    <w:t>ĮGALIOJIMŲ VEIKTI VYKDANT TARPTAUTINĮ ĮVAIKINIMĄ LIETUVOS RESPUBLIKOJE SUTEIKIMAS</w:t>
                  </w:r>
                </w:sdtContent>
              </w:sdt>
            </w:p>
            <w:p w14:paraId="430DB600" w14:textId="77777777" w:rsidR="00056FBD" w:rsidRDefault="00056FBD">
              <w:pPr>
                <w:widowControl w:val="0"/>
                <w:suppressAutoHyphens/>
                <w:ind w:firstLine="567"/>
                <w:jc w:val="both"/>
              </w:pPr>
            </w:p>
            <w:sdt>
              <w:sdtPr>
                <w:alias w:val="5 p."/>
                <w:tag w:val="part_d3f3adbaa04445bdb987573629bcf4d9"/>
                <w:id w:val="389624556"/>
                <w:lock w:val="sdtLocked"/>
              </w:sdtPr>
              <w:sdtContent>
                <w:p w14:paraId="430DB601" w14:textId="77777777" w:rsidR="00056FBD" w:rsidRDefault="00DD7942">
                  <w:pPr>
                    <w:widowControl w:val="0"/>
                    <w:suppressAutoHyphens/>
                    <w:ind w:firstLine="567"/>
                    <w:jc w:val="both"/>
                  </w:pPr>
                  <w:sdt>
                    <w:sdtPr>
                      <w:alias w:val="Numeris"/>
                      <w:tag w:val="nr_d3f3adbaa04445bdb987573629bcf4d9"/>
                      <w:id w:val="686484980"/>
                      <w:lock w:val="sdtLocked"/>
                    </w:sdtPr>
                    <w:sdtContent>
                      <w:r>
                        <w:t>5</w:t>
                      </w:r>
                    </w:sdtContent>
                  </w:sdt>
                  <w:r>
                    <w:t>. Akredituota užsienio valstybės institucija Valstybės vaiko teisių apsaugos ir įvaikinimo tarnybai prie Socialinės apsaugos ir darbo ministerijos (toliau vadinama – Tarnyba) pateikia:</w:t>
                  </w:r>
                </w:p>
                <w:sdt>
                  <w:sdtPr>
                    <w:alias w:val="5.1 p."/>
                    <w:tag w:val="part_63cef07b2161478d8b68ffe6c4e795bf"/>
                    <w:id w:val="-640886915"/>
                    <w:lock w:val="sdtLocked"/>
                  </w:sdtPr>
                  <w:sdtContent>
                    <w:p w14:paraId="430DB602" w14:textId="77777777" w:rsidR="00056FBD" w:rsidRDefault="00DD7942">
                      <w:pPr>
                        <w:widowControl w:val="0"/>
                        <w:suppressAutoHyphens/>
                        <w:ind w:firstLine="567"/>
                        <w:jc w:val="both"/>
                      </w:pPr>
                      <w:sdt>
                        <w:sdtPr>
                          <w:alias w:val="Numeris"/>
                          <w:tag w:val="nr_63cef07b2161478d8b68ffe6c4e795bf"/>
                          <w:id w:val="379057050"/>
                          <w:lock w:val="sdtLocked"/>
                        </w:sdtPr>
                        <w:sdtContent>
                          <w:r>
                            <w:t>5.1</w:t>
                          </w:r>
                        </w:sdtContent>
                      </w:sdt>
                      <w:r>
                        <w:t>. steigimo dokumentus;</w:t>
                      </w:r>
                    </w:p>
                  </w:sdtContent>
                </w:sdt>
                <w:sdt>
                  <w:sdtPr>
                    <w:alias w:val="5.2 p."/>
                    <w:tag w:val="part_f110001408e7452189a9998a2f06d3bd"/>
                    <w:id w:val="403569397"/>
                    <w:lock w:val="sdtLocked"/>
                  </w:sdtPr>
                  <w:sdtContent>
                    <w:p w14:paraId="430DB603" w14:textId="77777777" w:rsidR="00056FBD" w:rsidRDefault="00DD7942">
                      <w:pPr>
                        <w:widowControl w:val="0"/>
                        <w:suppressAutoHyphens/>
                        <w:ind w:firstLine="567"/>
                        <w:jc w:val="both"/>
                      </w:pPr>
                      <w:sdt>
                        <w:sdtPr>
                          <w:alias w:val="Numeris"/>
                          <w:tag w:val="nr_f110001408e7452189a9998a2f06d3bd"/>
                          <w:id w:val="800809700"/>
                          <w:lock w:val="sdtLocked"/>
                        </w:sdtPr>
                        <w:sdtContent>
                          <w:r>
                            <w:t>5.2</w:t>
                          </w:r>
                        </w:sdtContent>
                      </w:sdt>
                      <w:r>
                        <w:t>. priimančiosios valstybės kompetentingos institucijos išduotą akreditacijos</w:t>
                      </w:r>
                      <w:r>
                        <w:rPr>
                          <w:b/>
                          <w:bCs/>
                        </w:rPr>
                        <w:t xml:space="preserve"> </w:t>
                      </w:r>
                      <w:r>
                        <w:t>veikti tarptautinio įvaikinimo srityje dokumentą;</w:t>
                      </w:r>
                    </w:p>
                  </w:sdtContent>
                </w:sdt>
                <w:sdt>
                  <w:sdtPr>
                    <w:alias w:val="5.3 p."/>
                    <w:tag w:val="part_22db5aae93c74e20ad7def632dd33d52"/>
                    <w:id w:val="1162509140"/>
                    <w:lock w:val="sdtLocked"/>
                  </w:sdtPr>
                  <w:sdtContent>
                    <w:p w14:paraId="430DB604" w14:textId="77777777" w:rsidR="00056FBD" w:rsidRDefault="00DD7942">
                      <w:pPr>
                        <w:widowControl w:val="0"/>
                        <w:suppressAutoHyphens/>
                        <w:ind w:firstLine="567"/>
                        <w:jc w:val="both"/>
                      </w:pPr>
                      <w:sdt>
                        <w:sdtPr>
                          <w:alias w:val="Numeris"/>
                          <w:tag w:val="nr_22db5aae93c74e20ad7def632dd33d52"/>
                          <w:id w:val="-442076942"/>
                          <w:lock w:val="sdtLocked"/>
                        </w:sdtPr>
                        <w:sdtContent>
                          <w:r>
                            <w:t>5.3</w:t>
                          </w:r>
                        </w:sdtContent>
                      </w:sdt>
                      <w:r>
                        <w:t>. informaciją apie dirbančius asmenis (skaičius, funkcijos), atsakingus už programos Lietuvos Respublikoje koordinavimą;</w:t>
                      </w:r>
                    </w:p>
                  </w:sdtContent>
                </w:sdt>
                <w:sdt>
                  <w:sdtPr>
                    <w:alias w:val="5.4 p."/>
                    <w:tag w:val="part_5c923f7d9217408ea69f6ad34657795c"/>
                    <w:id w:val="-1867984038"/>
                    <w:lock w:val="sdtLocked"/>
                  </w:sdtPr>
                  <w:sdtContent>
                    <w:p w14:paraId="430DB605" w14:textId="77777777" w:rsidR="00056FBD" w:rsidRDefault="00DD7942">
                      <w:pPr>
                        <w:widowControl w:val="0"/>
                        <w:suppressAutoHyphens/>
                        <w:ind w:firstLine="567"/>
                        <w:jc w:val="both"/>
                        <w:rPr>
                          <w:b/>
                          <w:bCs/>
                        </w:rPr>
                      </w:pPr>
                      <w:sdt>
                        <w:sdtPr>
                          <w:alias w:val="Numeris"/>
                          <w:tag w:val="nr_5c923f7d9217408ea69f6ad34657795c"/>
                          <w:id w:val="-1573498759"/>
                          <w:lock w:val="sdtLocked"/>
                        </w:sdtPr>
                        <w:sdtContent>
                          <w:r>
                            <w:t>5.4</w:t>
                          </w:r>
                        </w:sdtContent>
                      </w:sdt>
                      <w:r>
                        <w:t>. duomenis apie asmenį, atsakingą už programos Lietuvos Respublikoje koordinavimą (išsilavinimą, patirtį, asmens tapatybę patvirtinančių dokumentų kopijas);</w:t>
                      </w:r>
                    </w:p>
                  </w:sdtContent>
                </w:sdt>
                <w:sdt>
                  <w:sdtPr>
                    <w:alias w:val="5.5 p."/>
                    <w:tag w:val="part_b3897cc6d4ea4ad4a6f7fed13b312a00"/>
                    <w:id w:val="1153482678"/>
                    <w:lock w:val="sdtLocked"/>
                  </w:sdtPr>
                  <w:sdtContent>
                    <w:p w14:paraId="430DB606" w14:textId="77777777" w:rsidR="00056FBD" w:rsidRDefault="00DD7942">
                      <w:pPr>
                        <w:widowControl w:val="0"/>
                        <w:suppressAutoHyphens/>
                        <w:ind w:firstLine="567"/>
                        <w:jc w:val="both"/>
                        <w:rPr>
                          <w:spacing w:val="-2"/>
                        </w:rPr>
                      </w:pPr>
                      <w:sdt>
                        <w:sdtPr>
                          <w:alias w:val="Numeris"/>
                          <w:tag w:val="nr_b3897cc6d4ea4ad4a6f7fed13b312a00"/>
                          <w:id w:val="-1818720887"/>
                          <w:lock w:val="sdtLocked"/>
                        </w:sdtPr>
                        <w:sdtContent>
                          <w:r>
                            <w:rPr>
                              <w:spacing w:val="-2"/>
                            </w:rPr>
                            <w:t>5.5</w:t>
                          </w:r>
                        </w:sdtContent>
                      </w:sdt>
                      <w:r>
                        <w:rPr>
                          <w:spacing w:val="-2"/>
                        </w:rPr>
                        <w:t>. priimančiosios valstybės kompetentingos institucijos, išdavusios akreditaciją</w:t>
                      </w:r>
                      <w:r>
                        <w:rPr>
                          <w:b/>
                          <w:bCs/>
                          <w:spacing w:val="-2"/>
                        </w:rPr>
                        <w:t xml:space="preserve"> </w:t>
                      </w:r>
                      <w:r>
                        <w:rPr>
                          <w:spacing w:val="-2"/>
                        </w:rPr>
                        <w:t>veikti tarptautinio įvaikinimo srityje, rekomendaciją;</w:t>
                      </w:r>
                    </w:p>
                  </w:sdtContent>
                </w:sdt>
                <w:sdt>
                  <w:sdtPr>
                    <w:alias w:val="5.6 p."/>
                    <w:tag w:val="part_b0fbe6b80e314f3fb5cfc8d169700330"/>
                    <w:id w:val="1401488725"/>
                    <w:lock w:val="sdtLocked"/>
                  </w:sdtPr>
                  <w:sdtContent>
                    <w:p w14:paraId="430DB607" w14:textId="77777777" w:rsidR="00056FBD" w:rsidRDefault="00DD7942">
                      <w:pPr>
                        <w:widowControl w:val="0"/>
                        <w:suppressAutoHyphens/>
                        <w:ind w:firstLine="567"/>
                        <w:jc w:val="both"/>
                        <w:rPr>
                          <w:spacing w:val="-2"/>
                        </w:rPr>
                      </w:pPr>
                      <w:sdt>
                        <w:sdtPr>
                          <w:alias w:val="Numeris"/>
                          <w:tag w:val="nr_b0fbe6b80e314f3fb5cfc8d169700330"/>
                          <w:id w:val="2714716"/>
                          <w:lock w:val="sdtLocked"/>
                        </w:sdtPr>
                        <w:sdtContent>
                          <w:r>
                            <w:rPr>
                              <w:spacing w:val="-2"/>
                            </w:rPr>
                            <w:t>5.6</w:t>
                          </w:r>
                        </w:sdtContent>
                      </w:sdt>
                      <w:r>
                        <w:rPr>
                          <w:spacing w:val="-2"/>
                        </w:rPr>
                        <w:t>. užpildytą anketą apie tarptautinio įvaikinimo procedūrų Lietuvos Respublikoje ir priimančiojoje valstybėje žinojimą (1 priedas);</w:t>
                      </w:r>
                    </w:p>
                  </w:sdtContent>
                </w:sdt>
                <w:sdt>
                  <w:sdtPr>
                    <w:alias w:val="5.7 p."/>
                    <w:tag w:val="part_4cb4bb9db1814782aa73506f55b3df44"/>
                    <w:id w:val="2062586783"/>
                    <w:lock w:val="sdtLocked"/>
                  </w:sdtPr>
                  <w:sdtContent>
                    <w:p w14:paraId="430DB608" w14:textId="77777777" w:rsidR="00056FBD" w:rsidRDefault="00DD7942">
                      <w:pPr>
                        <w:widowControl w:val="0"/>
                        <w:suppressAutoHyphens/>
                        <w:ind w:firstLine="567"/>
                        <w:jc w:val="both"/>
                        <w:rPr>
                          <w:spacing w:val="-5"/>
                        </w:rPr>
                      </w:pPr>
                      <w:sdt>
                        <w:sdtPr>
                          <w:alias w:val="Numeris"/>
                          <w:tag w:val="nr_4cb4bb9db1814782aa73506f55b3df44"/>
                          <w:id w:val="-892036026"/>
                          <w:lock w:val="sdtLocked"/>
                        </w:sdtPr>
                        <w:sdtContent>
                          <w:r>
                            <w:rPr>
                              <w:spacing w:val="-5"/>
                            </w:rPr>
                            <w:t>5.7</w:t>
                          </w:r>
                        </w:sdtContent>
                      </w:sdt>
                      <w:r>
                        <w:rPr>
                          <w:spacing w:val="-5"/>
                        </w:rPr>
                        <w:t>. informaciją apie vykdomą veiklą (valstybės, su kuriomis bendradarbiaujama vykdant tarptautinį įvaikinimą, kitas vykdomas programas);</w:t>
                      </w:r>
                    </w:p>
                  </w:sdtContent>
                </w:sdt>
                <w:sdt>
                  <w:sdtPr>
                    <w:alias w:val="5.8 p."/>
                    <w:tag w:val="part_83f6e25f0b124ea4b3bcc1d2b4a991f5"/>
                    <w:id w:val="1237901536"/>
                    <w:lock w:val="sdtLocked"/>
                  </w:sdtPr>
                  <w:sdtContent>
                    <w:p w14:paraId="430DB609" w14:textId="77777777" w:rsidR="00056FBD" w:rsidRDefault="00DD7942">
                      <w:pPr>
                        <w:widowControl w:val="0"/>
                        <w:suppressAutoHyphens/>
                        <w:ind w:firstLine="567"/>
                        <w:jc w:val="both"/>
                      </w:pPr>
                      <w:sdt>
                        <w:sdtPr>
                          <w:alias w:val="Numeris"/>
                          <w:tag w:val="nr_83f6e25f0b124ea4b3bcc1d2b4a991f5"/>
                          <w:id w:val="-1450395821"/>
                          <w:lock w:val="sdtLocked"/>
                        </w:sdtPr>
                        <w:sdtContent>
                          <w:r>
                            <w:t>5.8</w:t>
                          </w:r>
                        </w:sdtContent>
                      </w:sdt>
                      <w:r>
                        <w:t>. numatomos veiklos vykdant tarptautinį įvaikinimą Lietuvos Respublikoje planą;</w:t>
                      </w:r>
                    </w:p>
                  </w:sdtContent>
                </w:sdt>
                <w:sdt>
                  <w:sdtPr>
                    <w:alias w:val="5.9 p."/>
                    <w:tag w:val="part_5d0eab803f03467bba8c3aca0596688f"/>
                    <w:id w:val="59377865"/>
                    <w:lock w:val="sdtLocked"/>
                  </w:sdtPr>
                  <w:sdtContent>
                    <w:p w14:paraId="430DB60A" w14:textId="77777777" w:rsidR="00056FBD" w:rsidRDefault="00DD7942">
                      <w:pPr>
                        <w:widowControl w:val="0"/>
                        <w:suppressAutoHyphens/>
                        <w:ind w:firstLine="567"/>
                        <w:jc w:val="both"/>
                      </w:pPr>
                      <w:sdt>
                        <w:sdtPr>
                          <w:alias w:val="Numeris"/>
                          <w:tag w:val="nr_5d0eab803f03467bba8c3aca0596688f"/>
                          <w:id w:val="1784918848"/>
                          <w:lock w:val="sdtLocked"/>
                        </w:sdtPr>
                        <w:sdtContent>
                          <w:r>
                            <w:t>5.9</w:t>
                          </w:r>
                        </w:sdtContent>
                      </w:sdt>
                      <w:r>
                        <w:t>. užpildytą formą apie įvaikintojams numatomas teikti paslaugas ir jų įkainius (2 priedas);</w:t>
                      </w:r>
                    </w:p>
                  </w:sdtContent>
                </w:sdt>
                <w:sdt>
                  <w:sdtPr>
                    <w:alias w:val="5.10 p."/>
                    <w:tag w:val="part_2218c6c773784f2aa89d3d0b942863f6"/>
                    <w:id w:val="-929886579"/>
                    <w:lock w:val="sdtLocked"/>
                  </w:sdtPr>
                  <w:sdtContent>
                    <w:p w14:paraId="430DB60B" w14:textId="77777777" w:rsidR="00056FBD" w:rsidRDefault="00DD7942">
                      <w:pPr>
                        <w:widowControl w:val="0"/>
                        <w:suppressAutoHyphens/>
                        <w:ind w:firstLine="567"/>
                        <w:jc w:val="both"/>
                        <w:rPr>
                          <w:spacing w:val="-2"/>
                        </w:rPr>
                      </w:pPr>
                      <w:sdt>
                        <w:sdtPr>
                          <w:alias w:val="Numeris"/>
                          <w:tag w:val="nr_2218c6c773784f2aa89d3d0b942863f6"/>
                          <w:id w:val="1567689882"/>
                          <w:lock w:val="sdtLocked"/>
                        </w:sdtPr>
                        <w:sdtContent>
                          <w:r>
                            <w:rPr>
                              <w:spacing w:val="-2"/>
                            </w:rPr>
                            <w:t>5.10</w:t>
                          </w:r>
                        </w:sdtContent>
                      </w:sdt>
                      <w:r>
                        <w:rPr>
                          <w:spacing w:val="-2"/>
                        </w:rPr>
                        <w:t>. duomenis apie įgaliotą atstovą: Lietuvos Respublikos teisės aktų nustatyta tvarka</w:t>
                      </w:r>
                      <w:r>
                        <w:rPr>
                          <w:b/>
                          <w:bCs/>
                          <w:spacing w:val="-2"/>
                        </w:rPr>
                        <w:t xml:space="preserve"> </w:t>
                      </w:r>
                      <w:r>
                        <w:rPr>
                          <w:spacing w:val="-2"/>
                        </w:rPr>
                        <w:t>patvirtintą asmens tapatybę patvirtinančio dokumento kopiją, jei asmuo ne Lietuvos Respublikos pilietis – leidimo laikinai ar nuolat gyventi Lietuvos Respublikoje arba Europos Bendrijų valstybės narės piliečiui išduotą leidimą gyventi toje valstybėje arba gyventi nuolat Lietuvos Respublikoje kopiją, išsilavinimą ir darbo patirtį liudijančių dokumentų kopijas, kompetentingos institucijos išduotą pažymą apie teistumą,</w:t>
                      </w:r>
                      <w:r>
                        <w:rPr>
                          <w:b/>
                          <w:bCs/>
                          <w:spacing w:val="-2"/>
                        </w:rPr>
                        <w:t xml:space="preserve"> </w:t>
                      </w:r>
                      <w:r>
                        <w:rPr>
                          <w:spacing w:val="-2"/>
                        </w:rPr>
                        <w:t>gyvenimo aprašymą bei rekomendacijas, pagal kurias būtų galima spręsti apie asmens dorovines ir etines nuostatas, reikalingas dirbant tarptautinio įvaikinimo srityje;</w:t>
                      </w:r>
                    </w:p>
                  </w:sdtContent>
                </w:sdt>
                <w:sdt>
                  <w:sdtPr>
                    <w:alias w:val="5.11 p."/>
                    <w:tag w:val="part_e6d32e13a49d4de5b5017d60114b6dfd"/>
                    <w:id w:val="-399826709"/>
                    <w:lock w:val="sdtLocked"/>
                  </w:sdtPr>
                  <w:sdtContent>
                    <w:p w14:paraId="430DB60C" w14:textId="77777777" w:rsidR="00056FBD" w:rsidRDefault="00DD7942">
                      <w:pPr>
                        <w:widowControl w:val="0"/>
                        <w:suppressAutoHyphens/>
                        <w:ind w:firstLine="567"/>
                        <w:jc w:val="both"/>
                      </w:pPr>
                      <w:sdt>
                        <w:sdtPr>
                          <w:alias w:val="Numeris"/>
                          <w:tag w:val="nr_e6d32e13a49d4de5b5017d60114b6dfd"/>
                          <w:id w:val="-2022309905"/>
                          <w:lock w:val="sdtLocked"/>
                        </w:sdtPr>
                        <w:sdtContent>
                          <w:r>
                            <w:t>5.11</w:t>
                          </w:r>
                        </w:sdtContent>
                      </w:sdt>
                      <w:r>
                        <w:t>. galiojančią bendradarbiavimo ar darbo sutartį su įgaliotais atstovais Lietuvoje.</w:t>
                      </w:r>
                    </w:p>
                  </w:sdtContent>
                </w:sdt>
              </w:sdtContent>
            </w:sdt>
            <w:sdt>
              <w:sdtPr>
                <w:alias w:val="6 p."/>
                <w:tag w:val="part_b7f50c73838f4927a92677f429bacb6c"/>
                <w:id w:val="-1675647429"/>
                <w:lock w:val="sdtLocked"/>
              </w:sdtPr>
              <w:sdtContent>
                <w:p w14:paraId="430DB60D" w14:textId="77777777" w:rsidR="00056FBD" w:rsidRDefault="00DD7942">
                  <w:pPr>
                    <w:widowControl w:val="0"/>
                    <w:suppressAutoHyphens/>
                    <w:ind w:firstLine="567"/>
                    <w:jc w:val="both"/>
                  </w:pPr>
                  <w:sdt>
                    <w:sdtPr>
                      <w:alias w:val="Numeris"/>
                      <w:tag w:val="nr_b7f50c73838f4927a92677f429bacb6c"/>
                      <w:id w:val="-401216743"/>
                      <w:lock w:val="sdtLocked"/>
                    </w:sdtPr>
                    <w:sdtContent>
                      <w:r>
                        <w:t>6</w:t>
                      </w:r>
                    </w:sdtContent>
                  </w:sdt>
                  <w:r>
                    <w:t>. Visi Tarnybai pateikiami dokumentai, išskyrus šio Tvarkos aprašo 5.6 ir</w:t>
                  </w:r>
                  <w:r>
                    <w:rPr>
                      <w:b/>
                      <w:bCs/>
                    </w:rPr>
                    <w:t xml:space="preserve"> </w:t>
                  </w:r>
                  <w:r>
                    <w:t>5.9–5.11 punktuose nurodytus, turi būti legalizuoti arba patvirtinti pažyma „Apostille“, jeigu tarptautinės sutartys ar susitarimai nenumato kitaip. Prie dokumentų turi būti pridėti jų vertimai į lietuvių kalbą, patvirtinti Lietuvos Respublikos teisės aktų nustatyta tvarka.</w:t>
                  </w:r>
                </w:p>
              </w:sdtContent>
            </w:sdt>
            <w:sdt>
              <w:sdtPr>
                <w:alias w:val="7 p."/>
                <w:tag w:val="part_3d43c39d771941d1aa57f7295bcda26c"/>
                <w:id w:val="1514734224"/>
                <w:lock w:val="sdtLocked"/>
              </w:sdtPr>
              <w:sdtContent>
                <w:p w14:paraId="430DB60E" w14:textId="77777777" w:rsidR="00056FBD" w:rsidRDefault="00DD7942">
                  <w:pPr>
                    <w:widowControl w:val="0"/>
                    <w:suppressAutoHyphens/>
                    <w:ind w:firstLine="567"/>
                    <w:jc w:val="both"/>
                  </w:pPr>
                  <w:sdt>
                    <w:sdtPr>
                      <w:alias w:val="Numeris"/>
                      <w:tag w:val="nr_3d43c39d771941d1aa57f7295bcda26c"/>
                      <w:id w:val="2119942025"/>
                      <w:lock w:val="sdtLocked"/>
                    </w:sdtPr>
                    <w:sdtContent>
                      <w:r>
                        <w:t>7</w:t>
                      </w:r>
                    </w:sdtContent>
                  </w:sdt>
                  <w:r>
                    <w:t>. Jeigu akredituota užsienio valstybės institucija pateikė ne visus šio Tvarkos aprašo 5 punkte nurodytus dokumentus ar duomenis, arba pateikti dokumentai ar duomenys neatitinka keliamų reikalavimų, Tarnyba apie tai nedelsdama informuoja šią instituciją ir nustato mėnesio terminą trūkumams pašalinti. Tarnyba, nepašalinus trūkumų, grąžina akredituotai užsienio valstybės institucijai pateiktus dokumentus, nurodydama grąžinimo priežastis.</w:t>
                  </w:r>
                </w:p>
              </w:sdtContent>
            </w:sdt>
            <w:sdt>
              <w:sdtPr>
                <w:alias w:val="8 p."/>
                <w:tag w:val="part_3809aca285354a6b88e185ee7bcdc280"/>
                <w:id w:val="145088845"/>
                <w:lock w:val="sdtLocked"/>
              </w:sdtPr>
              <w:sdtContent>
                <w:p w14:paraId="430DB60F" w14:textId="77777777" w:rsidR="00056FBD" w:rsidRDefault="00DD7942">
                  <w:pPr>
                    <w:widowControl w:val="0"/>
                    <w:suppressAutoHyphens/>
                    <w:ind w:firstLine="567"/>
                    <w:jc w:val="both"/>
                  </w:pPr>
                  <w:sdt>
                    <w:sdtPr>
                      <w:alias w:val="Numeris"/>
                      <w:tag w:val="nr_3809aca285354a6b88e185ee7bcdc280"/>
                      <w:id w:val="-1809852115"/>
                      <w:lock w:val="sdtLocked"/>
                    </w:sdtPr>
                    <w:sdtContent>
                      <w:r>
                        <w:t>8</w:t>
                      </w:r>
                    </w:sdtContent>
                  </w:sdt>
                  <w:r>
                    <w:t xml:space="preserve">. Tarnyba ne vėliau kaip per 1 mėnesį nuo šio Tvarkos aprašo 5 punkte visų išvardytų dokumentų ir duomenų gavimo dienos įvertina juos ir kartu su išvada dėl akredituotos užsienio valstybės institucijos tinkamumo Lietuvos Respublikoje veikti tarptautinio įvaikinimo srityje pateikia šio Tvarkos aprašo 10 punkte nurodytai komisijai. Išvada dėl akredituotos užsienio valstybės institucijos tinkamumo Lietuvos Respublikoje veikti tarptautinio įvaikinimo srityje rašoma atsižvelgiant į iš Lietuvos Respublikos priimančiojoje </w:t>
                  </w:r>
                  <w:r>
                    <w:lastRenderedPageBreak/>
                    <w:t>valstybėje įvaikinamų vaikų skaičių, amžių ir sveikatą bei į priimančiojoje valstybėje esamų įgaliotų užsienio valstybės institucijų, veikiančių Lietuvos Respublikoje, skaičių.</w:t>
                  </w:r>
                </w:p>
              </w:sdtContent>
            </w:sdt>
            <w:sdt>
              <w:sdtPr>
                <w:alias w:val="9 p."/>
                <w:tag w:val="part_981f7787ce3244d5bb6141157a4f8205"/>
                <w:id w:val="1073783381"/>
                <w:lock w:val="sdtLocked"/>
              </w:sdtPr>
              <w:sdtContent>
                <w:p w14:paraId="430DB610" w14:textId="77777777" w:rsidR="00056FBD" w:rsidRDefault="00DD7942">
                  <w:pPr>
                    <w:widowControl w:val="0"/>
                    <w:suppressAutoHyphens/>
                    <w:ind w:firstLine="567"/>
                    <w:jc w:val="both"/>
                  </w:pPr>
                  <w:sdt>
                    <w:sdtPr>
                      <w:alias w:val="Numeris"/>
                      <w:tag w:val="nr_981f7787ce3244d5bb6141157a4f8205"/>
                      <w:id w:val="-1451628547"/>
                      <w:lock w:val="sdtLocked"/>
                    </w:sdtPr>
                    <w:sdtContent>
                      <w:r>
                        <w:t>9</w:t>
                      </w:r>
                    </w:sdtContent>
                  </w:sdt>
                  <w:r>
                    <w:t>. Išvados kopiją Tarnyba siunčia akredituotai užsienio valstybės institucijai, siekiančiai gauti įgaliojimus veikti vykdant tarptautinį įvaikinimą Lietuvos Respublikoje.</w:t>
                  </w:r>
                </w:p>
              </w:sdtContent>
            </w:sdt>
            <w:sdt>
              <w:sdtPr>
                <w:alias w:val="10 p."/>
                <w:tag w:val="part_d12eb876e2964096b82318392c667085"/>
                <w:id w:val="-600335746"/>
                <w:lock w:val="sdtLocked"/>
              </w:sdtPr>
              <w:sdtContent>
                <w:p w14:paraId="430DB611" w14:textId="77777777" w:rsidR="00056FBD" w:rsidRDefault="00DD7942">
                  <w:pPr>
                    <w:widowControl w:val="0"/>
                    <w:suppressAutoHyphens/>
                    <w:ind w:firstLine="567"/>
                    <w:jc w:val="both"/>
                  </w:pPr>
                  <w:sdt>
                    <w:sdtPr>
                      <w:alias w:val="Numeris"/>
                      <w:tag w:val="nr_d12eb876e2964096b82318392c667085"/>
                      <w:id w:val="19590903"/>
                      <w:lock w:val="sdtLocked"/>
                    </w:sdtPr>
                    <w:sdtContent>
                      <w:r>
                        <w:t>10</w:t>
                      </w:r>
                    </w:sdtContent>
                  </w:sdt>
                  <w:r>
                    <w:t>. Rekomendaciją suteikti ar nesuteikti akredituotai užsienio valstybės institucijai įgaliojimus veikti vykdant tarptautinį įvaikinimą Lietuvos Respublikoje priima socialinės apsaugos ir darbo ministro įsakymu sudaryta komisija. Komisiją sudaro trys Socialinės apsaugos ir darbo ministerijos atstovai, iš kurių vienas paskiriamas komisijos pirmininku.</w:t>
                  </w:r>
                </w:p>
              </w:sdtContent>
            </w:sdt>
            <w:sdt>
              <w:sdtPr>
                <w:alias w:val="11 p."/>
                <w:tag w:val="part_f50771d6af054acfb1e2e4d73f902153"/>
                <w:id w:val="729579272"/>
                <w:lock w:val="sdtLocked"/>
              </w:sdtPr>
              <w:sdtContent>
                <w:p w14:paraId="430DB612" w14:textId="77777777" w:rsidR="00056FBD" w:rsidRDefault="00DD7942">
                  <w:pPr>
                    <w:widowControl w:val="0"/>
                    <w:suppressAutoHyphens/>
                    <w:ind w:firstLine="567"/>
                    <w:jc w:val="both"/>
                  </w:pPr>
                  <w:sdt>
                    <w:sdtPr>
                      <w:alias w:val="Numeris"/>
                      <w:tag w:val="nr_f50771d6af054acfb1e2e4d73f902153"/>
                      <w:id w:val="602770899"/>
                      <w:lock w:val="sdtLocked"/>
                    </w:sdtPr>
                    <w:sdtContent>
                      <w:r>
                        <w:t>11</w:t>
                      </w:r>
                    </w:sdtContent>
                  </w:sdt>
                  <w:r>
                    <w:t>. Komisijos posėdis yra teisėtas, jei jame dalyvauja visi jos nariai.</w:t>
                  </w:r>
                </w:p>
              </w:sdtContent>
            </w:sdt>
            <w:sdt>
              <w:sdtPr>
                <w:alias w:val="12 p."/>
                <w:tag w:val="part_cef9feec9832414fa77060e0681c40ba"/>
                <w:id w:val="1959828746"/>
                <w:lock w:val="sdtLocked"/>
              </w:sdtPr>
              <w:sdtContent>
                <w:p w14:paraId="430DB613" w14:textId="77777777" w:rsidR="00056FBD" w:rsidRDefault="00DD7942">
                  <w:pPr>
                    <w:widowControl w:val="0"/>
                    <w:suppressAutoHyphens/>
                    <w:ind w:firstLine="567"/>
                    <w:jc w:val="both"/>
                  </w:pPr>
                  <w:sdt>
                    <w:sdtPr>
                      <w:alias w:val="Numeris"/>
                      <w:tag w:val="nr_cef9feec9832414fa77060e0681c40ba"/>
                      <w:id w:val="-1472512708"/>
                      <w:lock w:val="sdtLocked"/>
                    </w:sdtPr>
                    <w:sdtContent>
                      <w:r>
                        <w:t>12</w:t>
                      </w:r>
                    </w:sdtContent>
                  </w:sdt>
                  <w:r>
                    <w:t>. Komisijos pirmininkas skiria posėdžio datą, laiką ir vietą. Likus ne mažiau kaip vienam mėnesiui, o dėl įgaliojimų veikti vykdant tarptautinį įvaikinimą Lietuvos Respublikoje pratęsimą ne mažiau kaip 14 darbo dienų iki posėdžio, apie tai raštu informuoja akredituotą užsienio valstybės instituciją, siekiančią gauti įgaliojimus veikti vykdant tarptautinį įvaikinimą Lietuvos Respublikoje, bei Tarnybą.</w:t>
                  </w:r>
                </w:p>
              </w:sdtContent>
            </w:sdt>
            <w:sdt>
              <w:sdtPr>
                <w:alias w:val="13 p."/>
                <w:tag w:val="part_889e4cc90189408fb683587da4bc5bda"/>
                <w:id w:val="745765633"/>
                <w:lock w:val="sdtLocked"/>
              </w:sdtPr>
              <w:sdtContent>
                <w:p w14:paraId="430DB614" w14:textId="77777777" w:rsidR="00056FBD" w:rsidRDefault="00DD7942">
                  <w:pPr>
                    <w:widowControl w:val="0"/>
                    <w:suppressAutoHyphens/>
                    <w:ind w:firstLine="567"/>
                    <w:jc w:val="both"/>
                  </w:pPr>
                  <w:sdt>
                    <w:sdtPr>
                      <w:alias w:val="Numeris"/>
                      <w:tag w:val="nr_889e4cc90189408fb683587da4bc5bda"/>
                      <w:id w:val="-689070142"/>
                      <w:lock w:val="sdtLocked"/>
                    </w:sdtPr>
                    <w:sdtContent>
                      <w:r>
                        <w:t>13</w:t>
                      </w:r>
                    </w:sdtContent>
                  </w:sdt>
                  <w:r>
                    <w:t>.</w:t>
                  </w:r>
                  <w:r>
                    <w:rPr>
                      <w:b/>
                      <w:bCs/>
                    </w:rPr>
                    <w:t xml:space="preserve"> </w:t>
                  </w:r>
                  <w:r>
                    <w:t>Komisijos pirmininkas likus ne mažiau kaip vienai darbo dienai iki posėdžio komisijos nariams pateikia susipažinti akredituotos užsienio valstybės institucijos dokumentus ir Tarnybos išvadą.</w:t>
                  </w:r>
                </w:p>
              </w:sdtContent>
            </w:sdt>
            <w:sdt>
              <w:sdtPr>
                <w:alias w:val="14 p."/>
                <w:tag w:val="part_40e57016c1bf475c91206ac5acd74d94"/>
                <w:id w:val="-301775760"/>
                <w:lock w:val="sdtLocked"/>
              </w:sdtPr>
              <w:sdtContent>
                <w:p w14:paraId="430DB615" w14:textId="77777777" w:rsidR="00056FBD" w:rsidRDefault="00DD7942">
                  <w:pPr>
                    <w:widowControl w:val="0"/>
                    <w:suppressAutoHyphens/>
                    <w:ind w:firstLine="567"/>
                    <w:jc w:val="both"/>
                  </w:pPr>
                  <w:sdt>
                    <w:sdtPr>
                      <w:alias w:val="Numeris"/>
                      <w:tag w:val="nr_40e57016c1bf475c91206ac5acd74d94"/>
                      <w:id w:val="1083415031"/>
                      <w:lock w:val="sdtLocked"/>
                    </w:sdtPr>
                    <w:sdtContent>
                      <w:r>
                        <w:t>14</w:t>
                      </w:r>
                    </w:sdtContent>
                  </w:sdt>
                  <w:r>
                    <w:t>. Komisijos posėdyje privalo dalyvauti akredituotos užsienio valstybės institucijos, siekiančios įgaliojimų veikti vykdant tarptautinį įvaikinimą Lietuvos Respublikoje, atstovas, įgaliotas atstovas, vertėjas, jei tai yra reikalinga, bei Tarnybos atstovas.</w:t>
                  </w:r>
                </w:p>
              </w:sdtContent>
            </w:sdt>
            <w:sdt>
              <w:sdtPr>
                <w:alias w:val="15 p."/>
                <w:tag w:val="part_f988c96d286e43cf8f4fcb84996e98fe"/>
                <w:id w:val="-460259107"/>
                <w:lock w:val="sdtLocked"/>
              </w:sdtPr>
              <w:sdtContent>
                <w:p w14:paraId="430DB616" w14:textId="77777777" w:rsidR="00056FBD" w:rsidRDefault="00DD7942">
                  <w:pPr>
                    <w:widowControl w:val="0"/>
                    <w:suppressAutoHyphens/>
                    <w:ind w:firstLine="567"/>
                    <w:jc w:val="both"/>
                    <w:rPr>
                      <w:b/>
                      <w:bCs/>
                    </w:rPr>
                  </w:pPr>
                  <w:sdt>
                    <w:sdtPr>
                      <w:alias w:val="Numeris"/>
                      <w:tag w:val="nr_f988c96d286e43cf8f4fcb84996e98fe"/>
                      <w:id w:val="-873619760"/>
                      <w:lock w:val="sdtLocked"/>
                    </w:sdtPr>
                    <w:sdtContent>
                      <w:r>
                        <w:t>15</w:t>
                      </w:r>
                    </w:sdtContent>
                  </w:sdt>
                  <w:r>
                    <w:t>. Komisija posėdžio metu vertina pateiktus akredituotos užsienio valstybės institucijos ir įgalioto atstovo dokumentus, gebėjimą vykdyti jiems pavestus uždavinius ir atsižvelgdama į Tarnybos išvadą priima rekomendaciją suteikti arba nesuteikti, taip pat šio Tvarkos aprašo nustatytais atvejais pratęsti, atnaujinti arba panaikinti akredituotai užsienio valstybės institucijai įgaliojimus veikti vykdant tarptautinį įvaikinimą Lietuvos Respublikoje.</w:t>
                  </w:r>
                </w:p>
              </w:sdtContent>
            </w:sdt>
            <w:sdt>
              <w:sdtPr>
                <w:alias w:val="16 p."/>
                <w:tag w:val="part_895fd20e34ad405384ade43c641254a1"/>
                <w:id w:val="2092119139"/>
                <w:lock w:val="sdtLocked"/>
              </w:sdtPr>
              <w:sdtContent>
                <w:p w14:paraId="430DB617" w14:textId="77777777" w:rsidR="00056FBD" w:rsidRDefault="00DD7942">
                  <w:pPr>
                    <w:widowControl w:val="0"/>
                    <w:suppressAutoHyphens/>
                    <w:ind w:firstLine="567"/>
                    <w:jc w:val="both"/>
                  </w:pPr>
                  <w:sdt>
                    <w:sdtPr>
                      <w:alias w:val="Numeris"/>
                      <w:tag w:val="nr_895fd20e34ad405384ade43c641254a1"/>
                      <w:id w:val="1662276819"/>
                      <w:lock w:val="sdtLocked"/>
                    </w:sdtPr>
                    <w:sdtContent>
                      <w:r>
                        <w:t>16</w:t>
                      </w:r>
                    </w:sdtContent>
                  </w:sdt>
                  <w:r>
                    <w:t>. Priėmus rekomendaciją nesuteikti įgaliojimų akredituotai užsienio valstybės institucijai veikti vykdant tarptautinį įvaikinimą Lietuvos Respublikoje, įvardijamos priežastys, dėl kurių priimama tokia rekomendacija.</w:t>
                  </w:r>
                </w:p>
              </w:sdtContent>
            </w:sdt>
            <w:sdt>
              <w:sdtPr>
                <w:alias w:val="17 p."/>
                <w:tag w:val="part_b4937345af4d4f22b0952780e87535e0"/>
                <w:id w:val="-847403447"/>
                <w:lock w:val="sdtLocked"/>
              </w:sdtPr>
              <w:sdtContent>
                <w:p w14:paraId="430DB618" w14:textId="77777777" w:rsidR="00056FBD" w:rsidRDefault="00DD7942">
                  <w:pPr>
                    <w:widowControl w:val="0"/>
                    <w:suppressAutoHyphens/>
                    <w:ind w:firstLine="567"/>
                    <w:jc w:val="both"/>
                  </w:pPr>
                  <w:sdt>
                    <w:sdtPr>
                      <w:alias w:val="Numeris"/>
                      <w:tag w:val="nr_b4937345af4d4f22b0952780e87535e0"/>
                      <w:id w:val="-51397278"/>
                      <w:lock w:val="sdtLocked"/>
                    </w:sdtPr>
                    <w:sdtContent>
                      <w:r>
                        <w:t>17</w:t>
                      </w:r>
                    </w:sdtContent>
                  </w:sdt>
                  <w:r>
                    <w:t>. Komisija rekomendaciją priima paprasta komisijos narių balsų dauguma.</w:t>
                  </w:r>
                </w:p>
              </w:sdtContent>
            </w:sdt>
            <w:sdt>
              <w:sdtPr>
                <w:alias w:val="18 p."/>
                <w:tag w:val="part_8e781afae700497b8ca73585787a8c08"/>
                <w:id w:val="1809058946"/>
                <w:lock w:val="sdtLocked"/>
              </w:sdtPr>
              <w:sdtContent>
                <w:p w14:paraId="430DB619" w14:textId="77777777" w:rsidR="00056FBD" w:rsidRDefault="00DD7942">
                  <w:pPr>
                    <w:widowControl w:val="0"/>
                    <w:suppressAutoHyphens/>
                    <w:ind w:firstLine="567"/>
                    <w:jc w:val="both"/>
                  </w:pPr>
                  <w:sdt>
                    <w:sdtPr>
                      <w:alias w:val="Numeris"/>
                      <w:tag w:val="nr_8e781afae700497b8ca73585787a8c08"/>
                      <w:id w:val="-1299914241"/>
                      <w:lock w:val="sdtLocked"/>
                    </w:sdtPr>
                    <w:sdtContent>
                      <w:r>
                        <w:t>18</w:t>
                      </w:r>
                    </w:sdtContent>
                  </w:sdt>
                  <w:r>
                    <w:t>. Komisijos posėdžio metu rašomas protokolas. Protokolą pasirašo komisijos pirmininkas ir nariai. Komisijos posėdyje dalyvavę Tarnybos bei įgaliotas atstovas su protokolu supažindinami pasirašytinai.</w:t>
                  </w:r>
                </w:p>
              </w:sdtContent>
            </w:sdt>
            <w:sdt>
              <w:sdtPr>
                <w:alias w:val="19 p."/>
                <w:tag w:val="part_ba5d2fd5dcae400eb5f6a3085153bd1a"/>
                <w:id w:val="-1597086895"/>
                <w:lock w:val="sdtLocked"/>
              </w:sdtPr>
              <w:sdtContent>
                <w:p w14:paraId="430DB61A" w14:textId="77777777" w:rsidR="00056FBD" w:rsidRDefault="00DD7942">
                  <w:pPr>
                    <w:widowControl w:val="0"/>
                    <w:suppressAutoHyphens/>
                    <w:ind w:firstLine="567"/>
                    <w:jc w:val="both"/>
                  </w:pPr>
                  <w:sdt>
                    <w:sdtPr>
                      <w:alias w:val="Numeris"/>
                      <w:tag w:val="nr_ba5d2fd5dcae400eb5f6a3085153bd1a"/>
                      <w:id w:val="767046245"/>
                      <w:lock w:val="sdtLocked"/>
                    </w:sdtPr>
                    <w:sdtContent>
                      <w:r>
                        <w:t>19</w:t>
                      </w:r>
                    </w:sdtContent>
                  </w:sdt>
                  <w:r>
                    <w:t>. Atsižvelgdamas į komisijos rekomendaciją, sprendimą suteikti arba nesuteikti akredituotai užsienio valstybės institucijai įgaliojimus veikti vykdant tarptautinį įvaikinimą Lietuvos Respublikoje priima Tarnybos direktorius ne vėliau kaip per 5 darbo dienas nuo komisijos rekomendacijos gavimo. Tarnybos direktorius gali priimti sprendimą, neatsižvelgdamas į komisijos rekomendaciją, tačiau toks sprendimas turi būti pagrįstas. Apie tokį sprendimą raštu pranešama komisijos pirmininkui.</w:t>
                  </w:r>
                </w:p>
              </w:sdtContent>
            </w:sdt>
            <w:sdt>
              <w:sdtPr>
                <w:alias w:val="20 p."/>
                <w:tag w:val="part_8bc0f28423b94a2284b3c1f11bd2f214"/>
                <w:id w:val="303661885"/>
                <w:lock w:val="sdtLocked"/>
              </w:sdtPr>
              <w:sdtContent>
                <w:p w14:paraId="430DB61B" w14:textId="77777777" w:rsidR="00056FBD" w:rsidRDefault="00DD7942">
                  <w:pPr>
                    <w:widowControl w:val="0"/>
                    <w:suppressAutoHyphens/>
                    <w:ind w:firstLine="567"/>
                    <w:jc w:val="both"/>
                  </w:pPr>
                  <w:sdt>
                    <w:sdtPr>
                      <w:alias w:val="Numeris"/>
                      <w:tag w:val="nr_8bc0f28423b94a2284b3c1f11bd2f214"/>
                      <w:id w:val="2037763129"/>
                      <w:lock w:val="sdtLocked"/>
                    </w:sdtPr>
                    <w:sdtContent>
                      <w:r>
                        <w:t>20</w:t>
                      </w:r>
                    </w:sdtContent>
                  </w:sdt>
                  <w:r>
                    <w:t>. Įsakymo dėl įgaliojimų akredituotai užsienio valstybės institucijai veikti vykdant tarptautinį įvaikinimą Lietuvos Respublikoje suteikimo pagrindu akredituotai užsienio valstybės institucijai išduodamas pažymėjimas, patvirtinantis jos įgaliojimą veikti vykdant tarptautinį įvaikinimą Lietuvos Respublikoje, pagal socialinės apsaugos ir darbo ministro patvirtintą formą.</w:t>
                  </w:r>
                </w:p>
              </w:sdtContent>
            </w:sdt>
            <w:sdt>
              <w:sdtPr>
                <w:alias w:val="21 p."/>
                <w:tag w:val="part_b6615d0bd4a64668829c7a818cb6b202"/>
                <w:id w:val="316462411"/>
                <w:lock w:val="sdtLocked"/>
              </w:sdtPr>
              <w:sdtContent>
                <w:p w14:paraId="430DB61C" w14:textId="77777777" w:rsidR="00056FBD" w:rsidRDefault="00DD7942">
                  <w:pPr>
                    <w:widowControl w:val="0"/>
                    <w:suppressAutoHyphens/>
                    <w:ind w:firstLine="567"/>
                    <w:jc w:val="both"/>
                  </w:pPr>
                  <w:sdt>
                    <w:sdtPr>
                      <w:alias w:val="Numeris"/>
                      <w:tag w:val="nr_b6615d0bd4a64668829c7a818cb6b202"/>
                      <w:id w:val="245227388"/>
                      <w:lock w:val="sdtLocked"/>
                    </w:sdtPr>
                    <w:sdtContent>
                      <w:r>
                        <w:t>21</w:t>
                      </w:r>
                    </w:sdtContent>
                  </w:sdt>
                  <w:r>
                    <w:t>. Akredituota užsienio valstybės institucija, kuriai įgaliojimai nebuvo suteikti, pakartotinai dėl įgaliojimų veikti vykdant tarptautinį įvaikinimą Lietuvos Respublikoje gavimo gali kreiptis išnykus priežastims, dėl kurių įgaliojimai nebuvo suteikti, bet ne anksčiau kaip po 6 mėnesių.</w:t>
                  </w:r>
                </w:p>
                <w:p w14:paraId="430DB61D" w14:textId="77777777" w:rsidR="00056FBD" w:rsidRDefault="00DD7942">
                  <w:pPr>
                    <w:widowControl w:val="0"/>
                    <w:suppressAutoHyphens/>
                    <w:ind w:firstLine="567"/>
                    <w:jc w:val="both"/>
                  </w:pPr>
                </w:p>
              </w:sdtContent>
            </w:sdt>
          </w:sdtContent>
        </w:sdt>
        <w:sdt>
          <w:sdtPr>
            <w:alias w:val="skyrius"/>
            <w:tag w:val="part_42e0143baa594801b5620e402577ea64"/>
            <w:id w:val="-2006814507"/>
            <w:lock w:val="sdtLocked"/>
          </w:sdtPr>
          <w:sdtContent>
            <w:p w14:paraId="430DB61E" w14:textId="77777777" w:rsidR="00056FBD" w:rsidRDefault="00DD7942">
              <w:pPr>
                <w:keepLines/>
                <w:widowControl w:val="0"/>
                <w:suppressAutoHyphens/>
                <w:jc w:val="center"/>
                <w:rPr>
                  <w:b/>
                  <w:bCs/>
                  <w:caps/>
                </w:rPr>
              </w:pPr>
              <w:sdt>
                <w:sdtPr>
                  <w:alias w:val="Numeris"/>
                  <w:tag w:val="nr_42e0143baa594801b5620e402577ea64"/>
                  <w:id w:val="870811103"/>
                  <w:lock w:val="sdtLocked"/>
                </w:sdtPr>
                <w:sdtContent>
                  <w:r>
                    <w:rPr>
                      <w:b/>
                      <w:bCs/>
                      <w:caps/>
                    </w:rPr>
                    <w:t>III</w:t>
                  </w:r>
                </w:sdtContent>
              </w:sdt>
              <w:r>
                <w:rPr>
                  <w:b/>
                  <w:bCs/>
                  <w:caps/>
                </w:rPr>
                <w:t xml:space="preserve">. </w:t>
              </w:r>
              <w:sdt>
                <w:sdtPr>
                  <w:alias w:val="Pavadinimas"/>
                  <w:tag w:val="title_42e0143baa594801b5620e402577ea64"/>
                  <w:id w:val="652334602"/>
                  <w:lock w:val="sdtLocked"/>
                </w:sdtPr>
                <w:sdtContent>
                  <w:r>
                    <w:rPr>
                      <w:b/>
                      <w:bCs/>
                      <w:caps/>
                    </w:rPr>
                    <w:t>ĮGALIOTOS INSTITUCIJOS ir įgalioto atstovo FUNKCIJOS, TEISĖS IR PAREIGOS</w:t>
                  </w:r>
                </w:sdtContent>
              </w:sdt>
            </w:p>
            <w:p w14:paraId="430DB61F" w14:textId="77777777" w:rsidR="00056FBD" w:rsidRDefault="00056FBD">
              <w:pPr>
                <w:widowControl w:val="0"/>
                <w:suppressAutoHyphens/>
                <w:ind w:firstLine="567"/>
                <w:jc w:val="both"/>
              </w:pPr>
            </w:p>
            <w:sdt>
              <w:sdtPr>
                <w:alias w:val="22 p."/>
                <w:tag w:val="part_c2cc894dce1c43e880f3a661fc9c4172"/>
                <w:id w:val="232435395"/>
                <w:lock w:val="sdtLocked"/>
              </w:sdtPr>
              <w:sdtContent>
                <w:p w14:paraId="430DB620" w14:textId="77777777" w:rsidR="00056FBD" w:rsidRDefault="00DD7942">
                  <w:pPr>
                    <w:widowControl w:val="0"/>
                    <w:suppressAutoHyphens/>
                    <w:ind w:firstLine="567"/>
                    <w:jc w:val="both"/>
                  </w:pPr>
                  <w:sdt>
                    <w:sdtPr>
                      <w:alias w:val="Numeris"/>
                      <w:tag w:val="nr_c2cc894dce1c43e880f3a661fc9c4172"/>
                      <w:id w:val="-1354341100"/>
                      <w:lock w:val="sdtLocked"/>
                    </w:sdtPr>
                    <w:sdtContent>
                      <w:r>
                        <w:t>22</w:t>
                      </w:r>
                    </w:sdtContent>
                  </w:sdt>
                  <w:r>
                    <w:t>. Įgaliota institucija ir įgaliotas atstovas vykdo šias funkcijas:</w:t>
                  </w:r>
                </w:p>
                <w:sdt>
                  <w:sdtPr>
                    <w:alias w:val="22.1 p."/>
                    <w:tag w:val="part_2ba1f9eb42a14743a570bec169a6ccf9"/>
                    <w:id w:val="-2068645684"/>
                    <w:lock w:val="sdtLocked"/>
                  </w:sdtPr>
                  <w:sdtContent>
                    <w:p w14:paraId="430DB621" w14:textId="77777777" w:rsidR="00056FBD" w:rsidRDefault="00DD7942">
                      <w:pPr>
                        <w:widowControl w:val="0"/>
                        <w:suppressAutoHyphens/>
                        <w:ind w:firstLine="567"/>
                        <w:jc w:val="both"/>
                        <w:rPr>
                          <w:spacing w:val="-2"/>
                        </w:rPr>
                      </w:pPr>
                      <w:sdt>
                        <w:sdtPr>
                          <w:alias w:val="Numeris"/>
                          <w:tag w:val="nr_2ba1f9eb42a14743a570bec169a6ccf9"/>
                          <w:id w:val="201140375"/>
                          <w:lock w:val="sdtLocked"/>
                        </w:sdtPr>
                        <w:sdtContent>
                          <w:r>
                            <w:rPr>
                              <w:spacing w:val="-2"/>
                            </w:rPr>
                            <w:t>22.1</w:t>
                          </w:r>
                        </w:sdtContent>
                      </w:sdt>
                      <w:r>
                        <w:rPr>
                          <w:spacing w:val="-2"/>
                        </w:rPr>
                        <w:t>. informuoja būsimus įtėvius, pageidaujančius įvaikinti vaiką Lietuvoje, apie įvaikinimo procedūras ir reikalavimus Lietuvos Respublikoje, įgaliotos institucijos teikiamas paslaugas ir numatomus įkainius už savo paslaugas, teikia jiems profesionalias konsultacijas;</w:t>
                      </w:r>
                    </w:p>
                  </w:sdtContent>
                </w:sdt>
                <w:sdt>
                  <w:sdtPr>
                    <w:alias w:val="22.2 p."/>
                    <w:tag w:val="part_d2cc71a51fd6424688dde02337304ebd"/>
                    <w:id w:val="-1869901276"/>
                    <w:lock w:val="sdtLocked"/>
                  </w:sdtPr>
                  <w:sdtContent>
                    <w:p w14:paraId="430DB622" w14:textId="77777777" w:rsidR="00056FBD" w:rsidRDefault="00DD7942">
                      <w:pPr>
                        <w:widowControl w:val="0"/>
                        <w:suppressAutoHyphens/>
                        <w:ind w:firstLine="567"/>
                        <w:jc w:val="both"/>
                      </w:pPr>
                      <w:sdt>
                        <w:sdtPr>
                          <w:alias w:val="Numeris"/>
                          <w:tag w:val="nr_d2cc71a51fd6424688dde02337304ebd"/>
                          <w:id w:val="498850697"/>
                          <w:lock w:val="sdtLocked"/>
                        </w:sdtPr>
                        <w:sdtContent>
                          <w:r>
                            <w:t>22.2</w:t>
                          </w:r>
                        </w:sdtContent>
                      </w:sdt>
                      <w:r>
                        <w:t>. padeda būsimiesiems įtėviams parengti dokumentus, kurie reikalingi, kad šeima būtų įtraukta į norinčių įvaikinti Lietuvos Respublikos piliečių, nuolat gyvenančių užsienyje, ir užsieniečių sąrašą ir, įsitikinusi, kad pareiškėjai yra tinkamai pasirengę įvaikinti vaiką, parengia informacinio pobūdžio raštą pagal Hagos konvencijos 15 straipsnį bei visus reikiamus dokumentus;</w:t>
                      </w:r>
                    </w:p>
                  </w:sdtContent>
                </w:sdt>
                <w:sdt>
                  <w:sdtPr>
                    <w:alias w:val="22.3 p."/>
                    <w:tag w:val="part_0df04356438f4a029aad4a0d7966b082"/>
                    <w:id w:val="-424347087"/>
                    <w:lock w:val="sdtLocked"/>
                  </w:sdtPr>
                  <w:sdtContent>
                    <w:p w14:paraId="430DB623" w14:textId="77777777" w:rsidR="00056FBD" w:rsidRDefault="00DD7942">
                      <w:pPr>
                        <w:widowControl w:val="0"/>
                        <w:suppressAutoHyphens/>
                        <w:ind w:firstLine="567"/>
                        <w:jc w:val="both"/>
                      </w:pPr>
                      <w:sdt>
                        <w:sdtPr>
                          <w:alias w:val="Numeris"/>
                          <w:tag w:val="nr_0df04356438f4a029aad4a0d7966b082"/>
                          <w:id w:val="-986251368"/>
                          <w:lock w:val="sdtLocked"/>
                        </w:sdtPr>
                        <w:sdtContent>
                          <w:r>
                            <w:t>22.3</w:t>
                          </w:r>
                        </w:sdtContent>
                      </w:sdt>
                      <w:r>
                        <w:t>. užtikrina, kad būsimieji įtėviai yra tinkamai parengti ir įvertinti bei atitinka Lietuvos Respublikos teisės aktuose nustatytus reikalavimus;</w:t>
                      </w:r>
                    </w:p>
                  </w:sdtContent>
                </w:sdt>
                <w:sdt>
                  <w:sdtPr>
                    <w:alias w:val="22.4 p."/>
                    <w:tag w:val="part_a56fd8817e6245b794e8fce69a8c0730"/>
                    <w:id w:val="1931537374"/>
                    <w:lock w:val="sdtLocked"/>
                  </w:sdtPr>
                  <w:sdtContent>
                    <w:p w14:paraId="430DB624" w14:textId="77777777" w:rsidR="00056FBD" w:rsidRDefault="00DD7942">
                      <w:pPr>
                        <w:widowControl w:val="0"/>
                        <w:suppressAutoHyphens/>
                        <w:ind w:firstLine="567"/>
                        <w:jc w:val="both"/>
                      </w:pPr>
                      <w:sdt>
                        <w:sdtPr>
                          <w:alias w:val="Numeris"/>
                          <w:tag w:val="nr_a56fd8817e6245b794e8fce69a8c0730"/>
                          <w:id w:val="-1874376471"/>
                          <w:lock w:val="sdtLocked"/>
                        </w:sdtPr>
                        <w:sdtContent>
                          <w:r>
                            <w:t>22.4</w:t>
                          </w:r>
                        </w:sdtContent>
                      </w:sdt>
                      <w:r>
                        <w:t>. atstovauja būsimiesiems įtėviams įvaikinimo proceso metu, informuoja apie jų prašymo nagrinėjimo eigą;</w:t>
                      </w:r>
                    </w:p>
                  </w:sdtContent>
                </w:sdt>
                <w:sdt>
                  <w:sdtPr>
                    <w:alias w:val="22.5 p."/>
                    <w:tag w:val="part_20d6884662a24ea0bce8bb6d97792a69"/>
                    <w:id w:val="-822893894"/>
                    <w:lock w:val="sdtLocked"/>
                  </w:sdtPr>
                  <w:sdtContent>
                    <w:p w14:paraId="430DB625" w14:textId="77777777" w:rsidR="00056FBD" w:rsidRDefault="00DD7942">
                      <w:pPr>
                        <w:widowControl w:val="0"/>
                        <w:suppressAutoHyphens/>
                        <w:ind w:firstLine="567"/>
                        <w:jc w:val="both"/>
                        <w:rPr>
                          <w:spacing w:val="-5"/>
                        </w:rPr>
                      </w:pPr>
                      <w:sdt>
                        <w:sdtPr>
                          <w:alias w:val="Numeris"/>
                          <w:tag w:val="nr_20d6884662a24ea0bce8bb6d97792a69"/>
                          <w:id w:val="369583479"/>
                          <w:lock w:val="sdtLocked"/>
                        </w:sdtPr>
                        <w:sdtContent>
                          <w:r>
                            <w:rPr>
                              <w:spacing w:val="-5"/>
                            </w:rPr>
                            <w:t>22.5</w:t>
                          </w:r>
                        </w:sdtContent>
                      </w:sdt>
                      <w:r>
                        <w:rPr>
                          <w:spacing w:val="-5"/>
                        </w:rPr>
                        <w:t>. išsamiai supažindina būsimuosius įtėvius su Tarnybos pateikta informacija, parengta pagal Hagos konvencijos 16 straipsnio a) punktą;</w:t>
                      </w:r>
                    </w:p>
                  </w:sdtContent>
                </w:sdt>
                <w:sdt>
                  <w:sdtPr>
                    <w:alias w:val="22.6 p."/>
                    <w:tag w:val="part_f5da2c77eca941b093f54d38b168b28a"/>
                    <w:id w:val="-17394666"/>
                    <w:lock w:val="sdtLocked"/>
                  </w:sdtPr>
                  <w:sdtContent>
                    <w:p w14:paraId="430DB626" w14:textId="77777777" w:rsidR="00056FBD" w:rsidRDefault="00DD7942">
                      <w:pPr>
                        <w:widowControl w:val="0"/>
                        <w:suppressAutoHyphens/>
                        <w:ind w:firstLine="567"/>
                        <w:jc w:val="both"/>
                      </w:pPr>
                      <w:sdt>
                        <w:sdtPr>
                          <w:alias w:val="Numeris"/>
                          <w:tag w:val="nr_f5da2c77eca941b093f54d38b168b28a"/>
                          <w:id w:val="618500832"/>
                          <w:lock w:val="sdtLocked"/>
                        </w:sdtPr>
                        <w:sdtContent>
                          <w:r>
                            <w:t>22.6</w:t>
                          </w:r>
                        </w:sdtContent>
                      </w:sdt>
                      <w:r>
                        <w:t>. skatina būsimuosius įtėvius, jei tai įmanoma, iki teismo proceso atvykti į Lietuvą susipažinti ir pabendrauti su siūlomu įvaikinti vaiku;</w:t>
                      </w:r>
                    </w:p>
                  </w:sdtContent>
                </w:sdt>
                <w:sdt>
                  <w:sdtPr>
                    <w:alias w:val="22.7 p."/>
                    <w:tag w:val="part_6b7bf4fcfa3a416fb9bc4a30c4598380"/>
                    <w:id w:val="872649996"/>
                    <w:lock w:val="sdtLocked"/>
                  </w:sdtPr>
                  <w:sdtContent>
                    <w:p w14:paraId="430DB627" w14:textId="77777777" w:rsidR="00056FBD" w:rsidRDefault="00DD7942">
                      <w:pPr>
                        <w:widowControl w:val="0"/>
                        <w:suppressAutoHyphens/>
                        <w:ind w:firstLine="567"/>
                        <w:jc w:val="both"/>
                      </w:pPr>
                      <w:sdt>
                        <w:sdtPr>
                          <w:alias w:val="Numeris"/>
                          <w:tag w:val="nr_6b7bf4fcfa3a416fb9bc4a30c4598380"/>
                          <w:id w:val="501712105"/>
                          <w:lock w:val="sdtLocked"/>
                        </w:sdtPr>
                        <w:sdtContent>
                          <w:r>
                            <w:t>22.7</w:t>
                          </w:r>
                        </w:sdtContent>
                      </w:sdt>
                      <w:r>
                        <w:t>. parengia būsimuosius įtėvius pirmam susitikimui su vaiku;</w:t>
                      </w:r>
                    </w:p>
                  </w:sdtContent>
                </w:sdt>
                <w:sdt>
                  <w:sdtPr>
                    <w:alias w:val="22.8 p."/>
                    <w:tag w:val="part_194d237a6d074f1986928fa3f9eac53d"/>
                    <w:id w:val="-898901707"/>
                    <w:lock w:val="sdtLocked"/>
                  </w:sdtPr>
                  <w:sdtContent>
                    <w:p w14:paraId="430DB628" w14:textId="77777777" w:rsidR="00056FBD" w:rsidRDefault="00DD7942">
                      <w:pPr>
                        <w:widowControl w:val="0"/>
                        <w:suppressAutoHyphens/>
                        <w:ind w:firstLine="567"/>
                        <w:jc w:val="both"/>
                      </w:pPr>
                      <w:sdt>
                        <w:sdtPr>
                          <w:alias w:val="Numeris"/>
                          <w:tag w:val="nr_194d237a6d074f1986928fa3f9eac53d"/>
                          <w:id w:val="1563980495"/>
                          <w:lock w:val="sdtLocked"/>
                        </w:sdtPr>
                        <w:sdtContent>
                          <w:r>
                            <w:t>22.8</w:t>
                          </w:r>
                        </w:sdtContent>
                      </w:sdt>
                      <w:r>
                        <w:t>. bendradarbiauja su Tarnyba ir globėju (rūpintoju) parengiant konkretų vaiką pirmam susitikimui su būsimaisiais įtėviais;</w:t>
                      </w:r>
                    </w:p>
                  </w:sdtContent>
                </w:sdt>
                <w:sdt>
                  <w:sdtPr>
                    <w:alias w:val="22.9 p."/>
                    <w:tag w:val="part_0b44da1cb72c401d9fb42c021826df53"/>
                    <w:id w:val="786624870"/>
                    <w:lock w:val="sdtLocked"/>
                  </w:sdtPr>
                  <w:sdtContent>
                    <w:p w14:paraId="430DB629" w14:textId="77777777" w:rsidR="00056FBD" w:rsidRDefault="00DD7942">
                      <w:pPr>
                        <w:widowControl w:val="0"/>
                        <w:suppressAutoHyphens/>
                        <w:ind w:firstLine="567"/>
                        <w:jc w:val="both"/>
                      </w:pPr>
                      <w:sdt>
                        <w:sdtPr>
                          <w:alias w:val="Numeris"/>
                          <w:tag w:val="nr_0b44da1cb72c401d9fb42c021826df53"/>
                          <w:id w:val="1089653684"/>
                          <w:lock w:val="sdtLocked"/>
                        </w:sdtPr>
                        <w:sdtContent>
                          <w:r>
                            <w:t>22.9</w:t>
                          </w:r>
                        </w:sdtContent>
                      </w:sdt>
                      <w:r>
                        <w:t>. pateikia dokumentą, patvirtinantį, kad konkrečiam vaikui yra ar bus suteiktas leidimas įvažiuoti į priimančiąją valstybę ir nuolat ten gyventi;</w:t>
                      </w:r>
                    </w:p>
                  </w:sdtContent>
                </w:sdt>
                <w:sdt>
                  <w:sdtPr>
                    <w:alias w:val="22.10 p."/>
                    <w:tag w:val="part_e14fd24e2e114b6497d8b7e4c3298a73"/>
                    <w:id w:val="941655807"/>
                    <w:lock w:val="sdtLocked"/>
                  </w:sdtPr>
                  <w:sdtContent>
                    <w:p w14:paraId="430DB62A" w14:textId="77777777" w:rsidR="00056FBD" w:rsidRDefault="00DD7942">
                      <w:pPr>
                        <w:widowControl w:val="0"/>
                        <w:suppressAutoHyphens/>
                        <w:ind w:firstLine="567"/>
                        <w:jc w:val="both"/>
                      </w:pPr>
                      <w:sdt>
                        <w:sdtPr>
                          <w:alias w:val="Numeris"/>
                          <w:tag w:val="nr_e14fd24e2e114b6497d8b7e4c3298a73"/>
                          <w:id w:val="1108465079"/>
                          <w:lock w:val="sdtLocked"/>
                        </w:sdtPr>
                        <w:sdtContent>
                          <w:r>
                            <w:t>22.10</w:t>
                          </w:r>
                        </w:sdtContent>
                      </w:sdt>
                      <w:r>
                        <w:t>. nuolat keičiasi su Tarnyba informacija apie įvaikinimo eigą ir priemones;</w:t>
                      </w:r>
                    </w:p>
                  </w:sdtContent>
                </w:sdt>
                <w:sdt>
                  <w:sdtPr>
                    <w:alias w:val="22.11 p."/>
                    <w:tag w:val="part_bbcfdb643c5245769ca0c1307d779e9b"/>
                    <w:id w:val="1253938317"/>
                    <w:lock w:val="sdtLocked"/>
                  </w:sdtPr>
                  <w:sdtContent>
                    <w:p w14:paraId="430DB62B" w14:textId="77777777" w:rsidR="00056FBD" w:rsidRDefault="00DD7942">
                      <w:pPr>
                        <w:widowControl w:val="0"/>
                        <w:suppressAutoHyphens/>
                        <w:ind w:firstLine="567"/>
                        <w:jc w:val="both"/>
                      </w:pPr>
                      <w:sdt>
                        <w:sdtPr>
                          <w:alias w:val="Numeris"/>
                          <w:tag w:val="nr_bbcfdb643c5245769ca0c1307d779e9b"/>
                          <w:id w:val="1141776934"/>
                          <w:lock w:val="sdtLocked"/>
                        </w:sdtPr>
                        <w:sdtContent>
                          <w:r>
                            <w:t>22.11</w:t>
                          </w:r>
                        </w:sdtContent>
                      </w:sdt>
                      <w:r>
                        <w:t>. informuoja Tarnybą apie įvaikinimo procedūrų užbaigimą vaikui atvykus į priimančiąją valstybę;</w:t>
                      </w:r>
                    </w:p>
                  </w:sdtContent>
                </w:sdt>
                <w:sdt>
                  <w:sdtPr>
                    <w:alias w:val="22.12 p."/>
                    <w:tag w:val="part_9fdd09ba32fe486ba4bdb9ebaf37a40b"/>
                    <w:id w:val="-1595390020"/>
                    <w:lock w:val="sdtLocked"/>
                  </w:sdtPr>
                  <w:sdtContent>
                    <w:p w14:paraId="430DB62C" w14:textId="77777777" w:rsidR="00056FBD" w:rsidRDefault="00DD7942">
                      <w:pPr>
                        <w:widowControl w:val="0"/>
                        <w:suppressAutoHyphens/>
                        <w:ind w:firstLine="567"/>
                        <w:jc w:val="both"/>
                      </w:pPr>
                      <w:sdt>
                        <w:sdtPr>
                          <w:alias w:val="Numeris"/>
                          <w:tag w:val="nr_9fdd09ba32fe486ba4bdb9ebaf37a40b"/>
                          <w:id w:val="857548592"/>
                          <w:lock w:val="sdtLocked"/>
                        </w:sdtPr>
                        <w:sdtContent>
                          <w:r>
                            <w:t>22.12</w:t>
                          </w:r>
                        </w:sdtContent>
                      </w:sdt>
                      <w:r>
                        <w:t xml:space="preserve">. kai pageidaujama įvaikinti vaiką su specialiaisiais poreikiais, vadovaujasi socialinės apsaugos ir darbo ministro 2007 m. vasario 1 d. įsakymu Nr. A1-32 (Žin., 2007, Nr. </w:t>
                      </w:r>
                      <w:hyperlink r:id="rId20" w:tgtFrame="_blank" w:history="1">
                        <w:r>
                          <w:rPr>
                            <w:color w:val="0000FF" w:themeColor="hyperlink"/>
                            <w:u w:val="single"/>
                          </w:rPr>
                          <w:t>18-688</w:t>
                        </w:r>
                      </w:hyperlink>
                      <w:r>
                        <w:t>) patvirtinto Galimų įvaikinti vaikų su specialiaisiais poreikiais įvaikinimo ikiteisminės procedūros aprašo nuostatomis;</w:t>
                      </w:r>
                    </w:p>
                  </w:sdtContent>
                </w:sdt>
                <w:sdt>
                  <w:sdtPr>
                    <w:alias w:val="22.13 p."/>
                    <w:tag w:val="part_fca1bf47ba384e718945e5e4ddd38376"/>
                    <w:id w:val="588969864"/>
                    <w:lock w:val="sdtLocked"/>
                  </w:sdtPr>
                  <w:sdtContent>
                    <w:p w14:paraId="430DB62D" w14:textId="77777777" w:rsidR="00056FBD" w:rsidRDefault="00DD7942">
                      <w:pPr>
                        <w:widowControl w:val="0"/>
                        <w:suppressAutoHyphens/>
                        <w:ind w:firstLine="567"/>
                        <w:jc w:val="both"/>
                      </w:pPr>
                      <w:sdt>
                        <w:sdtPr>
                          <w:alias w:val="Numeris"/>
                          <w:tag w:val="nr_fca1bf47ba384e718945e5e4ddd38376"/>
                          <w:id w:val="1227889001"/>
                          <w:lock w:val="sdtLocked"/>
                        </w:sdtPr>
                        <w:sdtContent>
                          <w:r>
                            <w:t>22.13</w:t>
                          </w:r>
                        </w:sdtContent>
                      </w:sdt>
                      <w:r>
                        <w:t>. padeda būsimiesiems įtėviams įvertinti savo galimybes įvaikinti vaiką su specialiaisiais poreikiais, parengti juos vaiko atvykimui, numatyti veiksmų planą, padėsiantį lengviau integruotis naujojoje aplinkoje;</w:t>
                      </w:r>
                    </w:p>
                  </w:sdtContent>
                </w:sdt>
                <w:sdt>
                  <w:sdtPr>
                    <w:alias w:val="22.14 p."/>
                    <w:tag w:val="part_a7cecf06ea264ad5b77a10b5162c5eef"/>
                    <w:id w:val="1448044953"/>
                    <w:lock w:val="sdtLocked"/>
                  </w:sdtPr>
                  <w:sdtContent>
                    <w:p w14:paraId="430DB62E" w14:textId="77777777" w:rsidR="00056FBD" w:rsidRDefault="00DD7942">
                      <w:pPr>
                        <w:widowControl w:val="0"/>
                        <w:suppressAutoHyphens/>
                        <w:ind w:firstLine="567"/>
                        <w:jc w:val="both"/>
                      </w:pPr>
                      <w:sdt>
                        <w:sdtPr>
                          <w:alias w:val="Numeris"/>
                          <w:tag w:val="nr_a7cecf06ea264ad5b77a10b5162c5eef"/>
                          <w:id w:val="-2113274451"/>
                          <w:lock w:val="sdtLocked"/>
                        </w:sdtPr>
                        <w:sdtContent>
                          <w:r>
                            <w:t>22.14</w:t>
                          </w:r>
                        </w:sdtContent>
                      </w:sdt>
                      <w:r>
                        <w:t>. teikia paslaugas ar organizuoja paslaugų teikimą įtėviams po įvaikinimo;</w:t>
                      </w:r>
                    </w:p>
                  </w:sdtContent>
                </w:sdt>
                <w:sdt>
                  <w:sdtPr>
                    <w:alias w:val="22.15 p."/>
                    <w:tag w:val="part_1ed88aae72d64c6bab9ac6f19b7fb3e0"/>
                    <w:id w:val="1642620782"/>
                    <w:lock w:val="sdtLocked"/>
                  </w:sdtPr>
                  <w:sdtContent>
                    <w:p w14:paraId="430DB62F" w14:textId="77777777" w:rsidR="00056FBD" w:rsidRDefault="00DD7942">
                      <w:pPr>
                        <w:widowControl w:val="0"/>
                        <w:suppressAutoHyphens/>
                        <w:ind w:firstLine="567"/>
                        <w:jc w:val="both"/>
                      </w:pPr>
                      <w:sdt>
                        <w:sdtPr>
                          <w:alias w:val="Numeris"/>
                          <w:tag w:val="nr_1ed88aae72d64c6bab9ac6f19b7fb3e0"/>
                          <w:id w:val="1891606380"/>
                          <w:lock w:val="sdtLocked"/>
                        </w:sdtPr>
                        <w:sdtContent>
                          <w:r>
                            <w:t>22.15</w:t>
                          </w:r>
                        </w:sdtContent>
                      </w:sdt>
                      <w:r>
                        <w:t>. informuoja Tarnybą apie problemas, kilusias po įvaikinimo, bei derina su ja priimamus sprendimus, susijusius su iš Lietuvos Respublikos įvaikintu vaiku;</w:t>
                      </w:r>
                    </w:p>
                  </w:sdtContent>
                </w:sdt>
                <w:sdt>
                  <w:sdtPr>
                    <w:alias w:val="22.16 p."/>
                    <w:tag w:val="part_9b1cfa89413f4443b18391004f74837a"/>
                    <w:id w:val="-1884158995"/>
                    <w:lock w:val="sdtLocked"/>
                  </w:sdtPr>
                  <w:sdtContent>
                    <w:p w14:paraId="430DB630" w14:textId="77777777" w:rsidR="00056FBD" w:rsidRDefault="00DD7942">
                      <w:pPr>
                        <w:widowControl w:val="0"/>
                        <w:suppressAutoHyphens/>
                        <w:ind w:firstLine="567"/>
                        <w:jc w:val="both"/>
                      </w:pPr>
                      <w:sdt>
                        <w:sdtPr>
                          <w:alias w:val="Numeris"/>
                          <w:tag w:val="nr_9b1cfa89413f4443b18391004f74837a"/>
                          <w:id w:val="1192338443"/>
                          <w:lock w:val="sdtLocked"/>
                        </w:sdtPr>
                        <w:sdtContent>
                          <w:r>
                            <w:t>22.16</w:t>
                          </w:r>
                        </w:sdtContent>
                      </w:sdt>
                      <w:r>
                        <w:t>. teikia Tarnybai grįžtamąją informaciją apie įvaikintus vaikus (per pirmuosius dvejus metus po įvaikinimo – kas pusę metų, kitus dvejus metus – kartą per metus, po ketverių metų po įvaikinimo – kai to pareikalauja Tarnyba), kurią sudaro Tarnybos direktoriaus įsakymu patvirtintos formos pranešimai apie įvaikinto vaiko integraciją į šeimą, gyvenimo sąlygas, vystymąsi, sveikatą ir vaizdinė medžiaga;</w:t>
                      </w:r>
                    </w:p>
                  </w:sdtContent>
                </w:sdt>
                <w:sdt>
                  <w:sdtPr>
                    <w:alias w:val="22.17 p."/>
                    <w:tag w:val="part_163e6811af9d4372a2c53fbe76f14b9e"/>
                    <w:id w:val="624587800"/>
                    <w:lock w:val="sdtLocked"/>
                  </w:sdtPr>
                  <w:sdtContent>
                    <w:p w14:paraId="430DB631" w14:textId="77777777" w:rsidR="00056FBD" w:rsidRDefault="00DD7942">
                      <w:pPr>
                        <w:widowControl w:val="0"/>
                        <w:suppressAutoHyphens/>
                        <w:ind w:firstLine="567"/>
                        <w:jc w:val="both"/>
                      </w:pPr>
                      <w:sdt>
                        <w:sdtPr>
                          <w:alias w:val="Numeris"/>
                          <w:tag w:val="nr_163e6811af9d4372a2c53fbe76f14b9e"/>
                          <w:id w:val="-577443443"/>
                          <w:lock w:val="sdtLocked"/>
                        </w:sdtPr>
                        <w:sdtContent>
                          <w:r>
                            <w:t>22.17</w:t>
                          </w:r>
                        </w:sdtContent>
                      </w:sdt>
                      <w:r>
                        <w:t>. saugo ir teikia įtėviams ir įvaikintam vaikui, atsižvelgdama į jo amžių ir brandą ir, jei tai neprieštarauja jo interesams, informaciją apie jo kilmę;</w:t>
                      </w:r>
                    </w:p>
                  </w:sdtContent>
                </w:sdt>
                <w:sdt>
                  <w:sdtPr>
                    <w:alias w:val="22.18 p."/>
                    <w:tag w:val="part_7aea4e643189474792fc1d87046288bd"/>
                    <w:id w:val="-849331047"/>
                    <w:lock w:val="sdtLocked"/>
                  </w:sdtPr>
                  <w:sdtContent>
                    <w:p w14:paraId="430DB632" w14:textId="77777777" w:rsidR="00056FBD" w:rsidRDefault="00DD7942">
                      <w:pPr>
                        <w:widowControl w:val="0"/>
                        <w:suppressAutoHyphens/>
                        <w:ind w:firstLine="567"/>
                        <w:jc w:val="both"/>
                      </w:pPr>
                      <w:sdt>
                        <w:sdtPr>
                          <w:alias w:val="Numeris"/>
                          <w:tag w:val="nr_7aea4e643189474792fc1d87046288bd"/>
                          <w:id w:val="469485333"/>
                          <w:lock w:val="sdtLocked"/>
                        </w:sdtPr>
                        <w:sdtContent>
                          <w:r>
                            <w:t>22.18</w:t>
                          </w:r>
                        </w:sdtContent>
                      </w:sdt>
                      <w:r>
                        <w:t>. siekia, kad įtėviai sudarytų galimybes ir sąlygas jų įvaikintam vaikui bendrauti su jo biologiniais broliais ir seserimis, jei tai neprieštarauja jo interesams.</w:t>
                      </w:r>
                    </w:p>
                  </w:sdtContent>
                </w:sdt>
              </w:sdtContent>
            </w:sdt>
            <w:sdt>
              <w:sdtPr>
                <w:alias w:val="23 p."/>
                <w:tag w:val="part_50b40964163a46818f2b547f13d0c00f"/>
                <w:id w:val="979653292"/>
                <w:lock w:val="sdtLocked"/>
              </w:sdtPr>
              <w:sdtContent>
                <w:p w14:paraId="430DB633" w14:textId="77777777" w:rsidR="00056FBD" w:rsidRDefault="00DD7942">
                  <w:pPr>
                    <w:widowControl w:val="0"/>
                    <w:suppressAutoHyphens/>
                    <w:ind w:firstLine="567"/>
                    <w:jc w:val="both"/>
                  </w:pPr>
                  <w:sdt>
                    <w:sdtPr>
                      <w:alias w:val="Numeris"/>
                      <w:tag w:val="nr_50b40964163a46818f2b547f13d0c00f"/>
                      <w:id w:val="-1081607158"/>
                      <w:lock w:val="sdtLocked"/>
                    </w:sdtPr>
                    <w:sdtContent>
                      <w:r>
                        <w:t>23</w:t>
                      </w:r>
                    </w:sdtContent>
                  </w:sdt>
                  <w:r>
                    <w:t>. Įgaliota institucija turi tinkamai, sąžiningai ir laiku vykdyti šias pareigas:</w:t>
                  </w:r>
                </w:p>
                <w:sdt>
                  <w:sdtPr>
                    <w:alias w:val="23.1 p."/>
                    <w:tag w:val="part_b7a84c412a0b482fb2763bd497d5fd01"/>
                    <w:id w:val="1466704442"/>
                    <w:lock w:val="sdtLocked"/>
                  </w:sdtPr>
                  <w:sdtContent>
                    <w:p w14:paraId="430DB634" w14:textId="77777777" w:rsidR="00056FBD" w:rsidRDefault="00DD7942">
                      <w:pPr>
                        <w:widowControl w:val="0"/>
                        <w:suppressAutoHyphens/>
                        <w:ind w:firstLine="567"/>
                        <w:jc w:val="both"/>
                      </w:pPr>
                      <w:sdt>
                        <w:sdtPr>
                          <w:alias w:val="Numeris"/>
                          <w:tag w:val="nr_b7a84c412a0b482fb2763bd497d5fd01"/>
                          <w:id w:val="1782843380"/>
                          <w:lock w:val="sdtLocked"/>
                        </w:sdtPr>
                        <w:sdtContent>
                          <w:r>
                            <w:t>23.1</w:t>
                          </w:r>
                        </w:sdtContent>
                      </w:sdt>
                      <w:r>
                        <w:t>. laikytis Lietuvos Respublikos įstatymų ir kitų Lietuvos Respublikos bei tarptautinių teisės aktų nuostatų;</w:t>
                      </w:r>
                    </w:p>
                  </w:sdtContent>
                </w:sdt>
                <w:sdt>
                  <w:sdtPr>
                    <w:alias w:val="23.2 p."/>
                    <w:tag w:val="part_73ef5e71db5d4babaea1cd7cf0dcbb40"/>
                    <w:id w:val="-773171584"/>
                    <w:lock w:val="sdtLocked"/>
                  </w:sdtPr>
                  <w:sdtContent>
                    <w:p w14:paraId="430DB635" w14:textId="77777777" w:rsidR="00056FBD" w:rsidRDefault="00DD7942">
                      <w:pPr>
                        <w:widowControl w:val="0"/>
                        <w:suppressAutoHyphens/>
                        <w:ind w:firstLine="567"/>
                        <w:jc w:val="both"/>
                      </w:pPr>
                      <w:sdt>
                        <w:sdtPr>
                          <w:alias w:val="Numeris"/>
                          <w:tag w:val="nr_73ef5e71db5d4babaea1cd7cf0dcbb40"/>
                          <w:id w:val="1321079730"/>
                          <w:lock w:val="sdtLocked"/>
                        </w:sdtPr>
                        <w:sdtContent>
                          <w:r>
                            <w:t>23.2</w:t>
                          </w:r>
                        </w:sdtContent>
                      </w:sdt>
                      <w:r>
                        <w:t>. teikti tikslią ir išsamią informaciją apie įvaikinimo procedūras Lietuvoje asmenims, kurie domisi vaikų įvaikinimu iš Lietuvos Respublikos;</w:t>
                      </w:r>
                    </w:p>
                  </w:sdtContent>
                </w:sdt>
                <w:sdt>
                  <w:sdtPr>
                    <w:alias w:val="23.3 p."/>
                    <w:tag w:val="part_4f404ce71dc2478a91543d1f8c942058"/>
                    <w:id w:val="838435067"/>
                    <w:lock w:val="sdtLocked"/>
                  </w:sdtPr>
                  <w:sdtContent>
                    <w:p w14:paraId="430DB636" w14:textId="77777777" w:rsidR="00056FBD" w:rsidRDefault="00DD7942">
                      <w:pPr>
                        <w:widowControl w:val="0"/>
                        <w:suppressAutoHyphens/>
                        <w:ind w:firstLine="567"/>
                        <w:jc w:val="both"/>
                      </w:pPr>
                      <w:sdt>
                        <w:sdtPr>
                          <w:alias w:val="Numeris"/>
                          <w:tag w:val="nr_4f404ce71dc2478a91543d1f8c942058"/>
                          <w:id w:val="-1243790522"/>
                          <w:lock w:val="sdtLocked"/>
                        </w:sdtPr>
                        <w:sdtContent>
                          <w:r>
                            <w:t>23.3</w:t>
                          </w:r>
                        </w:sdtContent>
                      </w:sdt>
                      <w:r>
                        <w:t>. atsižvelgdama į Tarnybos rekomendacijas priimti tik tokį būsimų įtėvių prašymų skaičių, kuris atitiktų Lietuvos poreikius, taip siekiant apsaugoti būsimus įtėvius nuo ilgo laukimo periodo;</w:t>
                      </w:r>
                    </w:p>
                  </w:sdtContent>
                </w:sdt>
                <w:sdt>
                  <w:sdtPr>
                    <w:alias w:val="23.4 p."/>
                    <w:tag w:val="part_401ce1d8913c4f75b52c028cca6654ac"/>
                    <w:id w:val="1555202460"/>
                    <w:lock w:val="sdtLocked"/>
                  </w:sdtPr>
                  <w:sdtContent>
                    <w:p w14:paraId="430DB637" w14:textId="77777777" w:rsidR="00056FBD" w:rsidRDefault="00DD7942">
                      <w:pPr>
                        <w:widowControl w:val="0"/>
                        <w:suppressAutoHyphens/>
                        <w:ind w:firstLine="567"/>
                        <w:jc w:val="both"/>
                      </w:pPr>
                      <w:sdt>
                        <w:sdtPr>
                          <w:alias w:val="Numeris"/>
                          <w:tag w:val="nr_401ce1d8913c4f75b52c028cca6654ac"/>
                          <w:id w:val="2077780730"/>
                          <w:lock w:val="sdtLocked"/>
                        </w:sdtPr>
                        <w:sdtContent>
                          <w:r>
                            <w:t>23.4</w:t>
                          </w:r>
                        </w:sdtContent>
                      </w:sdt>
                      <w:r>
                        <w:t xml:space="preserve">. nesiekti gauti neteisėtos finansinės naudos ar nepagrįstai didelių atlyginimų už </w:t>
                      </w:r>
                      <w:r>
                        <w:lastRenderedPageBreak/>
                        <w:t>vykdomą veiklą;</w:t>
                      </w:r>
                    </w:p>
                  </w:sdtContent>
                </w:sdt>
                <w:sdt>
                  <w:sdtPr>
                    <w:alias w:val="23.5 p."/>
                    <w:tag w:val="part_25e5e166209a47178884d1a007d61358"/>
                    <w:id w:val="1229883197"/>
                    <w:lock w:val="sdtLocked"/>
                  </w:sdtPr>
                  <w:sdtContent>
                    <w:p w14:paraId="430DB638" w14:textId="77777777" w:rsidR="00056FBD" w:rsidRDefault="00DD7942">
                      <w:pPr>
                        <w:widowControl w:val="0"/>
                        <w:suppressAutoHyphens/>
                        <w:ind w:firstLine="567"/>
                        <w:jc w:val="both"/>
                      </w:pPr>
                      <w:sdt>
                        <w:sdtPr>
                          <w:alias w:val="Numeris"/>
                          <w:tag w:val="nr_25e5e166209a47178884d1a007d61358"/>
                          <w:id w:val="-1725129686"/>
                          <w:lock w:val="sdtLocked"/>
                        </w:sdtPr>
                        <w:sdtContent>
                          <w:r>
                            <w:t>23.5</w:t>
                          </w:r>
                        </w:sdtContent>
                      </w:sdt>
                      <w:r>
                        <w:t>. užtikrinti, kad įgaliotas atstovas veiktų, vadovaudamasis šio Tvarkos aprašo bei kitų teisės aktų nuostatomis;</w:t>
                      </w:r>
                    </w:p>
                  </w:sdtContent>
                </w:sdt>
                <w:sdt>
                  <w:sdtPr>
                    <w:alias w:val="23.6 p."/>
                    <w:tag w:val="part_0112e954a06847a58593aa76b80e57a5"/>
                    <w:id w:val="-1862353708"/>
                    <w:lock w:val="sdtLocked"/>
                  </w:sdtPr>
                  <w:sdtContent>
                    <w:p w14:paraId="430DB639" w14:textId="77777777" w:rsidR="00056FBD" w:rsidRDefault="00DD7942">
                      <w:pPr>
                        <w:widowControl w:val="0"/>
                        <w:suppressAutoHyphens/>
                        <w:ind w:firstLine="567"/>
                        <w:jc w:val="both"/>
                      </w:pPr>
                      <w:sdt>
                        <w:sdtPr>
                          <w:alias w:val="Numeris"/>
                          <w:tag w:val="nr_0112e954a06847a58593aa76b80e57a5"/>
                          <w:id w:val="-1660142182"/>
                          <w:lock w:val="sdtLocked"/>
                        </w:sdtPr>
                        <w:sdtContent>
                          <w:r>
                            <w:t>23.6</w:t>
                          </w:r>
                        </w:sdtContent>
                      </w:sdt>
                      <w:r>
                        <w:t>. ne vėliau kaip prieš mėnesį informuoti Tarnybą apie numatomą įgalioto atstovo pasikeitimą bei pateikti šio Tvarkos aprašo 5.10–5.11 punktuose nurodytus dokumentus;</w:t>
                      </w:r>
                    </w:p>
                  </w:sdtContent>
                </w:sdt>
                <w:sdt>
                  <w:sdtPr>
                    <w:alias w:val="23.7 p."/>
                    <w:tag w:val="part_dae5cd9f115a4c83a381413e8e5a6d3c"/>
                    <w:id w:val="1048104973"/>
                    <w:lock w:val="sdtLocked"/>
                  </w:sdtPr>
                  <w:sdtContent>
                    <w:p w14:paraId="430DB63A" w14:textId="77777777" w:rsidR="00056FBD" w:rsidRDefault="00DD7942">
                      <w:pPr>
                        <w:widowControl w:val="0"/>
                        <w:suppressAutoHyphens/>
                        <w:ind w:firstLine="567"/>
                        <w:jc w:val="both"/>
                      </w:pPr>
                      <w:sdt>
                        <w:sdtPr>
                          <w:alias w:val="Numeris"/>
                          <w:tag w:val="nr_dae5cd9f115a4c83a381413e8e5a6d3c"/>
                          <w:id w:val="2007622876"/>
                          <w:lock w:val="sdtLocked"/>
                        </w:sdtPr>
                        <w:sdtContent>
                          <w:r>
                            <w:t>23.7</w:t>
                          </w:r>
                        </w:sdtContent>
                      </w:sdt>
                      <w:r>
                        <w:t>. kasmet, ne vėliau kaip iki sausio 31 d., Tarnybai teikti metų veiklos Lietuvos Respublikoje ataskaitą (3 priedas);</w:t>
                      </w:r>
                    </w:p>
                  </w:sdtContent>
                </w:sdt>
                <w:sdt>
                  <w:sdtPr>
                    <w:alias w:val="23.8 p."/>
                    <w:tag w:val="part_e0bc8df5e1df4ed59f501baf2229c9d6"/>
                    <w:id w:val="1541095642"/>
                    <w:lock w:val="sdtLocked"/>
                  </w:sdtPr>
                  <w:sdtContent>
                    <w:p w14:paraId="430DB63B" w14:textId="77777777" w:rsidR="00056FBD" w:rsidRDefault="00DD7942">
                      <w:pPr>
                        <w:widowControl w:val="0"/>
                        <w:suppressAutoHyphens/>
                        <w:ind w:firstLine="567"/>
                        <w:jc w:val="both"/>
                      </w:pPr>
                      <w:sdt>
                        <w:sdtPr>
                          <w:alias w:val="Numeris"/>
                          <w:tag w:val="nr_e0bc8df5e1df4ed59f501baf2229c9d6"/>
                          <w:id w:val="-338542286"/>
                          <w:lock w:val="sdtLocked"/>
                        </w:sdtPr>
                        <w:sdtContent>
                          <w:r>
                            <w:t>23.8</w:t>
                          </w:r>
                        </w:sdtContent>
                      </w:sdt>
                      <w:r>
                        <w:t>. nedelsdama informuoti Tarnybą ir priimančiosios valstybės centrinę instituciją apie galimus prekybos vaikais, smurto prieš vaikus, nesąžiningos finansinės naudos gavimo ir kitus teisės aktų pažeidimo atvejus.</w:t>
                      </w:r>
                    </w:p>
                  </w:sdtContent>
                </w:sdt>
              </w:sdtContent>
            </w:sdt>
            <w:sdt>
              <w:sdtPr>
                <w:alias w:val="24 p."/>
                <w:tag w:val="part_6c8c7085ebbf4f7b8ac3cfd1e50dcef6"/>
                <w:id w:val="1819225980"/>
                <w:lock w:val="sdtLocked"/>
              </w:sdtPr>
              <w:sdtContent>
                <w:p w14:paraId="430DB63C" w14:textId="77777777" w:rsidR="00056FBD" w:rsidRDefault="00DD7942">
                  <w:pPr>
                    <w:widowControl w:val="0"/>
                    <w:suppressAutoHyphens/>
                    <w:ind w:firstLine="567"/>
                    <w:jc w:val="both"/>
                  </w:pPr>
                  <w:sdt>
                    <w:sdtPr>
                      <w:alias w:val="Numeris"/>
                      <w:tag w:val="nr_6c8c7085ebbf4f7b8ac3cfd1e50dcef6"/>
                      <w:id w:val="-454182500"/>
                      <w:lock w:val="sdtLocked"/>
                    </w:sdtPr>
                    <w:sdtContent>
                      <w:r>
                        <w:t>24</w:t>
                      </w:r>
                    </w:sdtContent>
                  </w:sdt>
                  <w:r>
                    <w:t>. Įgaliotas atstovas turi vykdyti šio Tvarkos aprašo 23 punkte Įgaliotai institucijai nurodytas bei šias pareigas:</w:t>
                  </w:r>
                </w:p>
                <w:sdt>
                  <w:sdtPr>
                    <w:alias w:val="24.1 p."/>
                    <w:tag w:val="part_c48a662699d947e686b5e62c875cf58b"/>
                    <w:id w:val="140088045"/>
                    <w:lock w:val="sdtLocked"/>
                  </w:sdtPr>
                  <w:sdtContent>
                    <w:p w14:paraId="430DB63D" w14:textId="77777777" w:rsidR="00056FBD" w:rsidRDefault="00DD7942">
                      <w:pPr>
                        <w:widowControl w:val="0"/>
                        <w:suppressAutoHyphens/>
                        <w:ind w:firstLine="567"/>
                        <w:jc w:val="both"/>
                      </w:pPr>
                      <w:sdt>
                        <w:sdtPr>
                          <w:alias w:val="Numeris"/>
                          <w:tag w:val="nr_c48a662699d947e686b5e62c875cf58b"/>
                          <w:id w:val="-253905138"/>
                          <w:lock w:val="sdtLocked"/>
                        </w:sdtPr>
                        <w:sdtContent>
                          <w:r>
                            <w:t>24.1</w:t>
                          </w:r>
                        </w:sdtContent>
                      </w:sdt>
                      <w:r>
                        <w:t>. informuoti įgaliotą instituciją apie Lietuvos Respublikos teisės aktų, susijusių su įvaikinimu, pasikeitimus;</w:t>
                      </w:r>
                    </w:p>
                  </w:sdtContent>
                </w:sdt>
                <w:sdt>
                  <w:sdtPr>
                    <w:alias w:val="24.2 p."/>
                    <w:tag w:val="part_f697e9238dc5480e80b24439dbc4c54e"/>
                    <w:id w:val="2030673454"/>
                    <w:lock w:val="sdtLocked"/>
                  </w:sdtPr>
                  <w:sdtContent>
                    <w:p w14:paraId="430DB63E" w14:textId="77777777" w:rsidR="00056FBD" w:rsidRDefault="00DD7942">
                      <w:pPr>
                        <w:widowControl w:val="0"/>
                        <w:suppressAutoHyphens/>
                        <w:ind w:firstLine="567"/>
                        <w:jc w:val="both"/>
                      </w:pPr>
                      <w:sdt>
                        <w:sdtPr>
                          <w:alias w:val="Numeris"/>
                          <w:tag w:val="nr_f697e9238dc5480e80b24439dbc4c54e"/>
                          <w:id w:val="-301620100"/>
                          <w:lock w:val="sdtLocked"/>
                        </w:sdtPr>
                        <w:sdtContent>
                          <w:r>
                            <w:t>24.2</w:t>
                          </w:r>
                        </w:sdtContent>
                      </w:sdt>
                      <w:r>
                        <w:t>. padėti būsimiesiems įtėviams viešnagės Lietuvos Respublikoje metu, teikti jiems su įvaikinimo procesu susijusias paslaugas;</w:t>
                      </w:r>
                    </w:p>
                  </w:sdtContent>
                </w:sdt>
                <w:sdt>
                  <w:sdtPr>
                    <w:alias w:val="24.3 p."/>
                    <w:tag w:val="part_b681c526097147238c00aacfc743c00d"/>
                    <w:id w:val="-1921242703"/>
                    <w:lock w:val="sdtLocked"/>
                  </w:sdtPr>
                  <w:sdtContent>
                    <w:p w14:paraId="430DB63F" w14:textId="77777777" w:rsidR="00056FBD" w:rsidRDefault="00DD7942">
                      <w:pPr>
                        <w:widowControl w:val="0"/>
                        <w:suppressAutoHyphens/>
                        <w:ind w:firstLine="567"/>
                        <w:jc w:val="both"/>
                      </w:pPr>
                      <w:sdt>
                        <w:sdtPr>
                          <w:alias w:val="Numeris"/>
                          <w:tag w:val="nr_b681c526097147238c00aacfc743c00d"/>
                          <w:id w:val="-1558779318"/>
                          <w:lock w:val="sdtLocked"/>
                        </w:sdtPr>
                        <w:sdtContent>
                          <w:r>
                            <w:t>24.3</w:t>
                          </w:r>
                        </w:sdtContent>
                      </w:sdt>
                      <w:r>
                        <w:t>. dalyvauti šio Tvarkos aprašo 10 punkte nurodytos komisijos posėdžiuose;</w:t>
                      </w:r>
                    </w:p>
                  </w:sdtContent>
                </w:sdt>
                <w:sdt>
                  <w:sdtPr>
                    <w:alias w:val="24.4 p."/>
                    <w:tag w:val="part_c31bd2b129224cb9ad02ee315080ece3"/>
                    <w:id w:val="1796323269"/>
                    <w:lock w:val="sdtLocked"/>
                  </w:sdtPr>
                  <w:sdtContent>
                    <w:p w14:paraId="430DB640" w14:textId="77777777" w:rsidR="00056FBD" w:rsidRDefault="00DD7942">
                      <w:pPr>
                        <w:widowControl w:val="0"/>
                        <w:suppressAutoHyphens/>
                        <w:ind w:firstLine="567"/>
                        <w:jc w:val="both"/>
                      </w:pPr>
                      <w:sdt>
                        <w:sdtPr>
                          <w:alias w:val="Numeris"/>
                          <w:tag w:val="nr_c31bd2b129224cb9ad02ee315080ece3"/>
                          <w:id w:val="-1193212850"/>
                          <w:lock w:val="sdtLocked"/>
                        </w:sdtPr>
                        <w:sdtContent>
                          <w:r>
                            <w:t>24.4</w:t>
                          </w:r>
                        </w:sdtContent>
                      </w:sdt>
                      <w:r>
                        <w:t>. dalyvauti Tarnybos organizuojamuose pasitarimuose dėl veiklos aptarimo.</w:t>
                      </w:r>
                    </w:p>
                  </w:sdtContent>
                </w:sdt>
              </w:sdtContent>
            </w:sdt>
            <w:sdt>
              <w:sdtPr>
                <w:alias w:val="25 p."/>
                <w:tag w:val="part_46a9eeff362c4ff2a9be86630929f1f7"/>
                <w:id w:val="1413513398"/>
                <w:lock w:val="sdtLocked"/>
              </w:sdtPr>
              <w:sdtContent>
                <w:p w14:paraId="430DB641" w14:textId="77777777" w:rsidR="00056FBD" w:rsidRDefault="00DD7942">
                  <w:pPr>
                    <w:widowControl w:val="0"/>
                    <w:suppressAutoHyphens/>
                    <w:ind w:firstLine="567"/>
                    <w:jc w:val="both"/>
                  </w:pPr>
                  <w:sdt>
                    <w:sdtPr>
                      <w:alias w:val="Numeris"/>
                      <w:tag w:val="nr_46a9eeff362c4ff2a9be86630929f1f7"/>
                      <w:id w:val="16969886"/>
                      <w:lock w:val="sdtLocked"/>
                    </w:sdtPr>
                    <w:sdtContent>
                      <w:r>
                        <w:t>25</w:t>
                      </w:r>
                    </w:sdtContent>
                  </w:sdt>
                  <w:r>
                    <w:t>. Įgaliota institucija negali suteikto įgaliojimo veikti vykdant tarptautinį įvaikinimą Lietuvos Respublikoje perleisti kitai akredituotai užsienio valstybės institucijai.</w:t>
                  </w:r>
                </w:p>
              </w:sdtContent>
            </w:sdt>
            <w:sdt>
              <w:sdtPr>
                <w:alias w:val="26 p."/>
                <w:tag w:val="part_b94eee2847a7498fae690bcb8791467d"/>
                <w:id w:val="-2025401450"/>
                <w:lock w:val="sdtLocked"/>
              </w:sdtPr>
              <w:sdtContent>
                <w:p w14:paraId="430DB642" w14:textId="77777777" w:rsidR="00056FBD" w:rsidRDefault="00DD7942">
                  <w:pPr>
                    <w:widowControl w:val="0"/>
                    <w:suppressAutoHyphens/>
                    <w:ind w:firstLine="567"/>
                    <w:jc w:val="both"/>
                  </w:pPr>
                  <w:sdt>
                    <w:sdtPr>
                      <w:alias w:val="Numeris"/>
                      <w:tag w:val="nr_b94eee2847a7498fae690bcb8791467d"/>
                      <w:id w:val="314609469"/>
                      <w:lock w:val="sdtLocked"/>
                    </w:sdtPr>
                    <w:sdtContent>
                      <w:r>
                        <w:t>26</w:t>
                      </w:r>
                    </w:sdtContent>
                  </w:sdt>
                  <w:r>
                    <w:t>. Įgaliota institucija ir įgaliotas atstovas, vykdydami šiame Tvarkos apraše nurodytas funkcijas ir pareigas, turi teisę gauti iš valstybės institucijų veiklai reikalingą informaciją.</w:t>
                  </w:r>
                </w:p>
                <w:p w14:paraId="430DB643" w14:textId="77777777" w:rsidR="00056FBD" w:rsidRDefault="00DD7942">
                  <w:pPr>
                    <w:widowControl w:val="0"/>
                    <w:suppressAutoHyphens/>
                    <w:ind w:firstLine="567"/>
                    <w:jc w:val="both"/>
                  </w:pPr>
                </w:p>
              </w:sdtContent>
            </w:sdt>
          </w:sdtContent>
        </w:sdt>
        <w:sdt>
          <w:sdtPr>
            <w:alias w:val="skyrius"/>
            <w:tag w:val="part_edbd3db040194041b4b65a0fb3bf321c"/>
            <w:id w:val="-863431579"/>
            <w:lock w:val="sdtLocked"/>
          </w:sdtPr>
          <w:sdtContent>
            <w:p w14:paraId="430DB644" w14:textId="77777777" w:rsidR="00056FBD" w:rsidRDefault="00DD7942">
              <w:pPr>
                <w:keepLines/>
                <w:widowControl w:val="0"/>
                <w:suppressAutoHyphens/>
                <w:jc w:val="center"/>
                <w:rPr>
                  <w:b/>
                  <w:bCs/>
                  <w:caps/>
                </w:rPr>
              </w:pPr>
              <w:sdt>
                <w:sdtPr>
                  <w:alias w:val="Numeris"/>
                  <w:tag w:val="nr_edbd3db040194041b4b65a0fb3bf321c"/>
                  <w:id w:val="633943"/>
                  <w:lock w:val="sdtLocked"/>
                </w:sdtPr>
                <w:sdtContent>
                  <w:r>
                    <w:rPr>
                      <w:b/>
                      <w:bCs/>
                      <w:caps/>
                    </w:rPr>
                    <w:t>IV</w:t>
                  </w:r>
                </w:sdtContent>
              </w:sdt>
              <w:r>
                <w:rPr>
                  <w:b/>
                  <w:bCs/>
                  <w:caps/>
                </w:rPr>
                <w:t xml:space="preserve">. </w:t>
              </w:r>
              <w:sdt>
                <w:sdtPr>
                  <w:alias w:val="Pavadinimas"/>
                  <w:tag w:val="title_edbd3db040194041b4b65a0fb3bf321c"/>
                  <w:id w:val="-334773983"/>
                  <w:lock w:val="sdtLocked"/>
                </w:sdtPr>
                <w:sdtContent>
                  <w:r>
                    <w:rPr>
                      <w:b/>
                      <w:bCs/>
                      <w:caps/>
                    </w:rPr>
                    <w:t>ĮGALIOJIMŲ VEIKTI VYKDANT TARPTAUTINĮ ĮVAIKINIMĄ LIETUVOS RESPUBLIKOJE PASIBAIGIMAS IR PRATĘSIMAS</w:t>
                  </w:r>
                </w:sdtContent>
              </w:sdt>
            </w:p>
            <w:p w14:paraId="430DB645" w14:textId="77777777" w:rsidR="00056FBD" w:rsidRDefault="00056FBD">
              <w:pPr>
                <w:widowControl w:val="0"/>
                <w:suppressAutoHyphens/>
                <w:ind w:firstLine="567"/>
                <w:jc w:val="both"/>
              </w:pPr>
            </w:p>
            <w:sdt>
              <w:sdtPr>
                <w:alias w:val="27 p."/>
                <w:tag w:val="part_7a11e02aad3b4d449f83aee3ce096c39"/>
                <w:id w:val="-597097472"/>
                <w:lock w:val="sdtLocked"/>
              </w:sdtPr>
              <w:sdtContent>
                <w:p w14:paraId="430DB646" w14:textId="77777777" w:rsidR="00056FBD" w:rsidRDefault="00DD7942">
                  <w:pPr>
                    <w:widowControl w:val="0"/>
                    <w:suppressAutoHyphens/>
                    <w:ind w:firstLine="567"/>
                    <w:jc w:val="both"/>
                    <w:rPr>
                      <w:i/>
                      <w:iCs/>
                    </w:rPr>
                  </w:pPr>
                  <w:sdt>
                    <w:sdtPr>
                      <w:alias w:val="Numeris"/>
                      <w:tag w:val="nr_7a11e02aad3b4d449f83aee3ce096c39"/>
                      <w:id w:val="1977646904"/>
                      <w:lock w:val="sdtLocked"/>
                    </w:sdtPr>
                    <w:sdtContent>
                      <w:r>
                        <w:t>27</w:t>
                      </w:r>
                    </w:sdtContent>
                  </w:sdt>
                  <w:r>
                    <w:t>. Akredituotai užsienio valstybės institucijai įgaliojimai veikti vykdant tarptautinį įvaikinimą Lietuvos Respublikoje suteikiami 3 metams arba priimančiosios valstybės kompetentingos institucijos išduoto akreditacijos dokumento veikti tarptautinio įvaikinimo srityje galiojimo laikui tuo atveju, jeigu šio dokumento galiojimo laikas yra trumpesnis nei treji metai.</w:t>
                  </w:r>
                </w:p>
              </w:sdtContent>
            </w:sdt>
            <w:sdt>
              <w:sdtPr>
                <w:alias w:val="28 p."/>
                <w:tag w:val="part_5a35cb64a43f497294acdc713e88a6cc"/>
                <w:id w:val="1479185278"/>
                <w:lock w:val="sdtLocked"/>
              </w:sdtPr>
              <w:sdtContent>
                <w:p w14:paraId="430DB647" w14:textId="77777777" w:rsidR="00056FBD" w:rsidRDefault="00DD7942">
                  <w:pPr>
                    <w:widowControl w:val="0"/>
                    <w:suppressAutoHyphens/>
                    <w:ind w:firstLine="567"/>
                    <w:jc w:val="both"/>
                  </w:pPr>
                  <w:sdt>
                    <w:sdtPr>
                      <w:alias w:val="Numeris"/>
                      <w:tag w:val="nr_5a35cb64a43f497294acdc713e88a6cc"/>
                      <w:id w:val="-1401055076"/>
                      <w:lock w:val="sdtLocked"/>
                    </w:sdtPr>
                    <w:sdtContent>
                      <w:r>
                        <w:t>28</w:t>
                      </w:r>
                    </w:sdtContent>
                  </w:sdt>
                  <w:r>
                    <w:t>. Įgaliotos institucijos įgaliojimai baigiasi:</w:t>
                  </w:r>
                </w:p>
                <w:sdt>
                  <w:sdtPr>
                    <w:alias w:val="28.1 p."/>
                    <w:tag w:val="part_6015bda0eb0d4401b272c3ad02bc89be"/>
                    <w:id w:val="1925299856"/>
                    <w:lock w:val="sdtLocked"/>
                  </w:sdtPr>
                  <w:sdtContent>
                    <w:p w14:paraId="430DB648" w14:textId="77777777" w:rsidR="00056FBD" w:rsidRDefault="00DD7942">
                      <w:pPr>
                        <w:widowControl w:val="0"/>
                        <w:suppressAutoHyphens/>
                        <w:ind w:firstLine="567"/>
                        <w:jc w:val="both"/>
                      </w:pPr>
                      <w:sdt>
                        <w:sdtPr>
                          <w:alias w:val="Numeris"/>
                          <w:tag w:val="nr_6015bda0eb0d4401b272c3ad02bc89be"/>
                          <w:id w:val="-373151627"/>
                          <w:lock w:val="sdtLocked"/>
                        </w:sdtPr>
                        <w:sdtContent>
                          <w:r>
                            <w:t>28.1</w:t>
                          </w:r>
                        </w:sdtContent>
                      </w:sdt>
                      <w:r>
                        <w:t>. pasibaigus šio Tvarkos aprašo 27 punkte nurodytam terminui, jei terminas šio Tvarkos aprašo nustatyta tvarka nėra pratęstas;</w:t>
                      </w:r>
                    </w:p>
                  </w:sdtContent>
                </w:sdt>
                <w:sdt>
                  <w:sdtPr>
                    <w:alias w:val="28.2 p."/>
                    <w:tag w:val="part_4f3fbe6bdb9947f198624a62f3276e49"/>
                    <w:id w:val="-847483382"/>
                    <w:lock w:val="sdtLocked"/>
                  </w:sdtPr>
                  <w:sdtContent>
                    <w:p w14:paraId="430DB649" w14:textId="77777777" w:rsidR="00056FBD" w:rsidRDefault="00DD7942">
                      <w:pPr>
                        <w:widowControl w:val="0"/>
                        <w:suppressAutoHyphens/>
                        <w:ind w:firstLine="567"/>
                        <w:jc w:val="both"/>
                      </w:pPr>
                      <w:sdt>
                        <w:sdtPr>
                          <w:alias w:val="Numeris"/>
                          <w:tag w:val="nr_4f3fbe6bdb9947f198624a62f3276e49"/>
                          <w:id w:val="-308395557"/>
                          <w:lock w:val="sdtLocked"/>
                        </w:sdtPr>
                        <w:sdtContent>
                          <w:r>
                            <w:t>28.2</w:t>
                          </w:r>
                        </w:sdtContent>
                      </w:sdt>
                      <w:r>
                        <w:t>. pasibaigus priimančiosios valstybės kompetentingos institucijos išduoto akreditacijos dokumento veikti tarptautinio įvaikinimo srityje galiojimui ir jis nepratęsiamas;</w:t>
                      </w:r>
                    </w:p>
                  </w:sdtContent>
                </w:sdt>
                <w:sdt>
                  <w:sdtPr>
                    <w:alias w:val="28.3 p."/>
                    <w:tag w:val="part_d8304bace424447e9d485f60d386c67c"/>
                    <w:id w:val="-930807784"/>
                    <w:lock w:val="sdtLocked"/>
                  </w:sdtPr>
                  <w:sdtContent>
                    <w:p w14:paraId="430DB64A" w14:textId="77777777" w:rsidR="00056FBD" w:rsidRDefault="00DD7942">
                      <w:pPr>
                        <w:widowControl w:val="0"/>
                        <w:suppressAutoHyphens/>
                        <w:ind w:firstLine="567"/>
                        <w:jc w:val="both"/>
                      </w:pPr>
                      <w:sdt>
                        <w:sdtPr>
                          <w:alias w:val="Numeris"/>
                          <w:tag w:val="nr_d8304bace424447e9d485f60d386c67c"/>
                          <w:id w:val="-793438884"/>
                          <w:lock w:val="sdtLocked"/>
                        </w:sdtPr>
                        <w:sdtContent>
                          <w:r>
                            <w:t>28.3</w:t>
                          </w:r>
                        </w:sdtContent>
                      </w:sdt>
                      <w:r>
                        <w:t>. įgaliotai institucijai atsisakius įgaliojimų veikti vykdant tarptautinį įvaikinimą Lietuvos Respublikoje;</w:t>
                      </w:r>
                    </w:p>
                  </w:sdtContent>
                </w:sdt>
                <w:sdt>
                  <w:sdtPr>
                    <w:alias w:val="28.4 p."/>
                    <w:tag w:val="part_e1792ed2139448c196cbd38d60aafb1a"/>
                    <w:id w:val="-25108370"/>
                    <w:lock w:val="sdtLocked"/>
                  </w:sdtPr>
                  <w:sdtContent>
                    <w:p w14:paraId="430DB64B" w14:textId="77777777" w:rsidR="00056FBD" w:rsidRDefault="00DD7942">
                      <w:pPr>
                        <w:widowControl w:val="0"/>
                        <w:suppressAutoHyphens/>
                        <w:ind w:firstLine="567"/>
                        <w:jc w:val="both"/>
                      </w:pPr>
                      <w:sdt>
                        <w:sdtPr>
                          <w:alias w:val="Numeris"/>
                          <w:tag w:val="nr_e1792ed2139448c196cbd38d60aafb1a"/>
                          <w:id w:val="-545368653"/>
                          <w:lock w:val="sdtLocked"/>
                        </w:sdtPr>
                        <w:sdtContent>
                          <w:r>
                            <w:t>28.4</w:t>
                          </w:r>
                        </w:sdtContent>
                      </w:sdt>
                      <w:r>
                        <w:t>. panaikinus įgaliotos institucijos įgaliojimus veikti vykdant tarptautinį įvaikinimą Lietuvos Respublikoje;</w:t>
                      </w:r>
                    </w:p>
                  </w:sdtContent>
                </w:sdt>
                <w:sdt>
                  <w:sdtPr>
                    <w:alias w:val="28.5 p."/>
                    <w:tag w:val="part_0df2731e59144fee8458819fb93da2c6"/>
                    <w:id w:val="1593428891"/>
                    <w:lock w:val="sdtLocked"/>
                  </w:sdtPr>
                  <w:sdtContent>
                    <w:p w14:paraId="430DB64C" w14:textId="77777777" w:rsidR="00056FBD" w:rsidRDefault="00DD7942">
                      <w:pPr>
                        <w:widowControl w:val="0"/>
                        <w:suppressAutoHyphens/>
                        <w:ind w:firstLine="567"/>
                        <w:jc w:val="both"/>
                      </w:pPr>
                      <w:sdt>
                        <w:sdtPr>
                          <w:alias w:val="Numeris"/>
                          <w:tag w:val="nr_0df2731e59144fee8458819fb93da2c6"/>
                          <w:id w:val="1421688103"/>
                          <w:lock w:val="sdtLocked"/>
                        </w:sdtPr>
                        <w:sdtContent>
                          <w:r>
                            <w:t>28.5</w:t>
                          </w:r>
                        </w:sdtContent>
                      </w:sdt>
                      <w:r>
                        <w:t>. įgaliotai institucijai nutraukus savo veiklą.</w:t>
                      </w:r>
                    </w:p>
                  </w:sdtContent>
                </w:sdt>
              </w:sdtContent>
            </w:sdt>
            <w:sdt>
              <w:sdtPr>
                <w:alias w:val="29 p."/>
                <w:tag w:val="part_a4553387d7e84dfc8ea5cb26f735a98a"/>
                <w:id w:val="-1429267172"/>
                <w:lock w:val="sdtLocked"/>
              </w:sdtPr>
              <w:sdtContent>
                <w:p w14:paraId="430DB64D" w14:textId="77777777" w:rsidR="00056FBD" w:rsidRDefault="00DD7942">
                  <w:pPr>
                    <w:widowControl w:val="0"/>
                    <w:suppressAutoHyphens/>
                    <w:ind w:firstLine="567"/>
                    <w:jc w:val="both"/>
                  </w:pPr>
                  <w:sdt>
                    <w:sdtPr>
                      <w:alias w:val="Numeris"/>
                      <w:tag w:val="nr_a4553387d7e84dfc8ea5cb26f735a98a"/>
                      <w:id w:val="-1206949351"/>
                      <w:lock w:val="sdtLocked"/>
                    </w:sdtPr>
                    <w:sdtContent>
                      <w:r>
                        <w:t>29</w:t>
                      </w:r>
                    </w:sdtContent>
                  </w:sdt>
                  <w:r>
                    <w:t>. Baigiantis šio Tvarkos aprašo 27 punkte nurodytam terminui įgaliota institucija, norėdama pratęsti įgaliojimų veikti vykdant tarptautinį įvaikinimą Lietuvos Respublikoje terminą, ne vėliau kaip prieš 2 mėnesius iki šio Tvarkos aprašo 27 punkte nurodyto termino pasibaigimo Tarnybai privalo pateikti motyvuotą prašymą pratęsti įgaliojimus bei šio Tvarkos aprašo 5.2, 5.5 ir 5.8–5.11 punktuose nurodytus dokumentus ir duomenis.</w:t>
                  </w:r>
                </w:p>
              </w:sdtContent>
            </w:sdt>
            <w:sdt>
              <w:sdtPr>
                <w:alias w:val="30 p."/>
                <w:tag w:val="part_9ed3f9bb3ef5441a876d85b35ea425fb"/>
                <w:id w:val="122274585"/>
                <w:lock w:val="sdtLocked"/>
              </w:sdtPr>
              <w:sdtContent>
                <w:p w14:paraId="430DB64E" w14:textId="77777777" w:rsidR="00056FBD" w:rsidRDefault="00DD7942">
                  <w:pPr>
                    <w:widowControl w:val="0"/>
                    <w:suppressAutoHyphens/>
                    <w:ind w:firstLine="567"/>
                    <w:jc w:val="both"/>
                  </w:pPr>
                  <w:sdt>
                    <w:sdtPr>
                      <w:alias w:val="Numeris"/>
                      <w:tag w:val="nr_9ed3f9bb3ef5441a876d85b35ea425fb"/>
                      <w:id w:val="261724623"/>
                      <w:lock w:val="sdtLocked"/>
                    </w:sdtPr>
                    <w:sdtContent>
                      <w:r>
                        <w:t>30</w:t>
                      </w:r>
                    </w:sdtContent>
                  </w:sdt>
                  <w:r>
                    <w:t xml:space="preserve">. Jeigu šio Tvarkos aprašo 5.2 punkte nurodyto dokumento galiojimo terminas sutampa su įgaliojimų veikti vykdant tarptautinį įvaikinimą Lietuvos Respublikoje pasibaigimo terminu, tačiau įgaliota institucija, gavusi priimančiosios valstybės kompetentingos institucijos išduotą akreditacijos veikti tarptautinio įvaikinimo srityje dokumentą, ketina ir toliau tęsti savo veiklą Lietuvoje, kreipiasi į Tarnybą šio Tvarkos aprašo 29 punkte nustatyta tvarka. Įgaliota institucija taip pat privalo pateikti kompetentingos </w:t>
                  </w:r>
                  <w:r>
                    <w:lastRenderedPageBreak/>
                    <w:t>institucijos raštišką patvirtinimą, kad neturi nusiskundimų dėl įgaliotos institucijos veiklos ir kad įgaliojimai jai bus pratęsti.</w:t>
                  </w:r>
                </w:p>
              </w:sdtContent>
            </w:sdt>
            <w:sdt>
              <w:sdtPr>
                <w:alias w:val="31 p."/>
                <w:tag w:val="part_27edd67263654f48b3a5a4414f7c7f05"/>
                <w:id w:val="-410163904"/>
                <w:lock w:val="sdtLocked"/>
              </w:sdtPr>
              <w:sdtContent>
                <w:p w14:paraId="430DB64F" w14:textId="77777777" w:rsidR="00056FBD" w:rsidRDefault="00DD7942">
                  <w:pPr>
                    <w:widowControl w:val="0"/>
                    <w:suppressAutoHyphens/>
                    <w:ind w:firstLine="567"/>
                    <w:jc w:val="both"/>
                  </w:pPr>
                  <w:sdt>
                    <w:sdtPr>
                      <w:alias w:val="Numeris"/>
                      <w:tag w:val="nr_27edd67263654f48b3a5a4414f7c7f05"/>
                      <w:id w:val="-174736496"/>
                      <w:lock w:val="sdtLocked"/>
                    </w:sdtPr>
                    <w:sdtContent>
                      <w:r>
                        <w:t>31</w:t>
                      </w:r>
                    </w:sdtContent>
                  </w:sdt>
                  <w:r>
                    <w:t>. Tarnyba, atsižvelgdama į įgaliotos institucijos vykdomą veiklą, ne vėliau kaip prieš 1 mėnesį iki šio Tvarkos aprašo 27 punkte nurodyto termino teikia šio Tvarkos aprašo 10 punkte nurodytai komisijai išvadą dėl akredituotos institucijos įgaliojimų veikti vykdant tarptautinį įvaikinimą Lietuvos Respublikoje pratęsimo. Teikdama išvadą, turi nurodyti, ar per įgaliotos institucijos veiklos terminą buvo gauta nusiskundimų dėl jos veiklos.</w:t>
                  </w:r>
                </w:p>
              </w:sdtContent>
            </w:sdt>
            <w:sdt>
              <w:sdtPr>
                <w:alias w:val="32 p."/>
                <w:tag w:val="part_54a9b584cbb74756af317d8446f71823"/>
                <w:id w:val="1198820600"/>
                <w:lock w:val="sdtLocked"/>
              </w:sdtPr>
              <w:sdtContent>
                <w:p w14:paraId="430DB650" w14:textId="77777777" w:rsidR="00056FBD" w:rsidRDefault="00DD7942">
                  <w:pPr>
                    <w:widowControl w:val="0"/>
                    <w:suppressAutoHyphens/>
                    <w:ind w:firstLine="567"/>
                    <w:jc w:val="both"/>
                  </w:pPr>
                  <w:sdt>
                    <w:sdtPr>
                      <w:alias w:val="Numeris"/>
                      <w:tag w:val="nr_54a9b584cbb74756af317d8446f71823"/>
                      <w:id w:val="-1902507257"/>
                      <w:lock w:val="sdtLocked"/>
                    </w:sdtPr>
                    <w:sdtContent>
                      <w:r>
                        <w:t>32</w:t>
                      </w:r>
                    </w:sdtContent>
                  </w:sdt>
                  <w:r>
                    <w:t>. Klausimas dėl įgaliotos institucijos įgaliojimų veikti vykdant tarptautinį įvaikinimą Lietuvos Respublikoje termino pratęsimo nagrinėjamas ir sprendimas priimamas šio Tvarkos aprašo 8–20 punktuose nustatyta tvarka.</w:t>
                  </w:r>
                </w:p>
              </w:sdtContent>
            </w:sdt>
            <w:sdt>
              <w:sdtPr>
                <w:alias w:val="33 p."/>
                <w:tag w:val="part_f3086f06912b48b1ad01a2340b6a8ddb"/>
                <w:id w:val="-284047280"/>
                <w:lock w:val="sdtLocked"/>
              </w:sdtPr>
              <w:sdtContent>
                <w:p w14:paraId="430DB651" w14:textId="77777777" w:rsidR="00056FBD" w:rsidRDefault="00DD7942">
                  <w:pPr>
                    <w:widowControl w:val="0"/>
                    <w:suppressAutoHyphens/>
                    <w:ind w:firstLine="567"/>
                    <w:jc w:val="both"/>
                  </w:pPr>
                  <w:sdt>
                    <w:sdtPr>
                      <w:alias w:val="Numeris"/>
                      <w:tag w:val="nr_f3086f06912b48b1ad01a2340b6a8ddb"/>
                      <w:id w:val="1842267986"/>
                      <w:lock w:val="sdtLocked"/>
                    </w:sdtPr>
                    <w:sdtContent>
                      <w:r>
                        <w:t>33</w:t>
                      </w:r>
                    </w:sdtContent>
                  </w:sdt>
                  <w:r>
                    <w:t>. Įgaliotos institucijos įgaliojimų veikti vykdant tarptautinį įvaikinimą Lietuvos Respublikoje terminas pratęsiamas šio Tvarkos aprašo 27 punkte numatytam terminui.</w:t>
                  </w:r>
                </w:p>
              </w:sdtContent>
            </w:sdt>
            <w:sdt>
              <w:sdtPr>
                <w:alias w:val="34 p."/>
                <w:tag w:val="part_5465013612704d7293508b7bbfca032a"/>
                <w:id w:val="1504934461"/>
                <w:lock w:val="sdtLocked"/>
              </w:sdtPr>
              <w:sdtContent>
                <w:p w14:paraId="430DB652" w14:textId="77777777" w:rsidR="00056FBD" w:rsidRDefault="00DD7942">
                  <w:pPr>
                    <w:widowControl w:val="0"/>
                    <w:suppressAutoHyphens/>
                    <w:ind w:firstLine="567"/>
                    <w:jc w:val="both"/>
                  </w:pPr>
                  <w:sdt>
                    <w:sdtPr>
                      <w:alias w:val="Numeris"/>
                      <w:tag w:val="nr_5465013612704d7293508b7bbfca032a"/>
                      <w:id w:val="17202890"/>
                      <w:lock w:val="sdtLocked"/>
                    </w:sdtPr>
                    <w:sdtContent>
                      <w:r>
                        <w:t>34</w:t>
                      </w:r>
                    </w:sdtContent>
                  </w:sdt>
                  <w:r>
                    <w:t>. Priėmus sprendimą nepratęsti įgaliotai institucijai įgaliojimų veikti vykdant tarptautinį įvaikinimą Lietuvos Respublikoje termino, akredituota užsienio valstybės institucija pakartotinai dėl įgaliojimų veikti vykdant tarptautinį įvaikinimą Lietuvos Respublikoje suteikimo gali kreiptis šio Tvarkos aprašo nustatyta tvarka išnykus priežastims, dėl kurių įgaliojimai veikti nebuvo pratęsti, bet ne anksčiau kaip po 6 mėnesių.</w:t>
                  </w:r>
                </w:p>
              </w:sdtContent>
            </w:sdt>
            <w:sdt>
              <w:sdtPr>
                <w:alias w:val="35 p."/>
                <w:tag w:val="part_9d2ad614683640bcb6f98e2f4f70ed97"/>
                <w:id w:val="-1886406799"/>
                <w:lock w:val="sdtLocked"/>
              </w:sdtPr>
              <w:sdtContent>
                <w:p w14:paraId="430DB653" w14:textId="77777777" w:rsidR="00056FBD" w:rsidRDefault="00DD7942">
                  <w:pPr>
                    <w:widowControl w:val="0"/>
                    <w:suppressAutoHyphens/>
                    <w:ind w:firstLine="567"/>
                    <w:jc w:val="both"/>
                  </w:pPr>
                  <w:sdt>
                    <w:sdtPr>
                      <w:alias w:val="Numeris"/>
                      <w:tag w:val="nr_9d2ad614683640bcb6f98e2f4f70ed97"/>
                      <w:id w:val="-693383197"/>
                      <w:lock w:val="sdtLocked"/>
                    </w:sdtPr>
                    <w:sdtContent>
                      <w:r>
                        <w:t>35</w:t>
                      </w:r>
                    </w:sdtContent>
                  </w:sdt>
                  <w:r>
                    <w:t>. Įgaliota institucija, norinti atsisakyti įgaliojimų veikti vykdant tarptautinį įvaikinimą Lietuvos Respublikoje ar nutraukti savo veiklą, apie tai privalo informuoti Tarnybą ne vėliau kaip prieš 6 mėnesius, pateikdama pradėtų tarptautinio įvaikinimo Lietuvos Respublikoje procedūrų užbaigimo planą.</w:t>
                  </w:r>
                </w:p>
                <w:p w14:paraId="430DB654" w14:textId="77777777" w:rsidR="00056FBD" w:rsidRDefault="00DD7942">
                  <w:pPr>
                    <w:widowControl w:val="0"/>
                    <w:suppressAutoHyphens/>
                    <w:ind w:firstLine="567"/>
                    <w:jc w:val="both"/>
                  </w:pPr>
                </w:p>
              </w:sdtContent>
            </w:sdt>
          </w:sdtContent>
        </w:sdt>
        <w:sdt>
          <w:sdtPr>
            <w:alias w:val="skyrius"/>
            <w:tag w:val="part_86f6ebeb55f04ff6a83cfe603db9e602"/>
            <w:id w:val="2124883668"/>
            <w:lock w:val="sdtLocked"/>
          </w:sdtPr>
          <w:sdtContent>
            <w:p w14:paraId="430DB655" w14:textId="77777777" w:rsidR="00056FBD" w:rsidRDefault="00DD7942">
              <w:pPr>
                <w:keepLines/>
                <w:widowControl w:val="0"/>
                <w:suppressAutoHyphens/>
                <w:jc w:val="center"/>
                <w:rPr>
                  <w:b/>
                  <w:bCs/>
                  <w:caps/>
                </w:rPr>
              </w:pPr>
              <w:sdt>
                <w:sdtPr>
                  <w:alias w:val="Numeris"/>
                  <w:tag w:val="nr_86f6ebeb55f04ff6a83cfe603db9e602"/>
                  <w:id w:val="-1449540694"/>
                  <w:lock w:val="sdtLocked"/>
                </w:sdtPr>
                <w:sdtContent>
                  <w:r>
                    <w:rPr>
                      <w:b/>
                      <w:bCs/>
                      <w:caps/>
                    </w:rPr>
                    <w:t>V</w:t>
                  </w:r>
                </w:sdtContent>
              </w:sdt>
              <w:r>
                <w:rPr>
                  <w:b/>
                  <w:bCs/>
                  <w:caps/>
                </w:rPr>
                <w:t xml:space="preserve">. </w:t>
              </w:r>
              <w:sdt>
                <w:sdtPr>
                  <w:alias w:val="Pavadinimas"/>
                  <w:tag w:val="title_86f6ebeb55f04ff6a83cfe603db9e602"/>
                  <w:id w:val="-900200747"/>
                  <w:lock w:val="sdtLocked"/>
                </w:sdtPr>
                <w:sdtContent>
                  <w:r>
                    <w:rPr>
                      <w:b/>
                      <w:bCs/>
                      <w:caps/>
                    </w:rPr>
                    <w:t>ĮGALIOJIMŲ VEIKTI VYKDANT TARPTAUTINIO ĮVAIKINIMO PROCEDŪRAS SUSTABDYMAS IR PANAIKINIMAS</w:t>
                  </w:r>
                </w:sdtContent>
              </w:sdt>
            </w:p>
            <w:p w14:paraId="430DB656" w14:textId="77777777" w:rsidR="00056FBD" w:rsidRDefault="00056FBD">
              <w:pPr>
                <w:widowControl w:val="0"/>
                <w:suppressAutoHyphens/>
                <w:ind w:firstLine="567"/>
                <w:jc w:val="both"/>
              </w:pPr>
            </w:p>
            <w:sdt>
              <w:sdtPr>
                <w:alias w:val="36 p."/>
                <w:tag w:val="part_dba520f000524f69b3079fc6775d2996"/>
                <w:id w:val="170691688"/>
                <w:lock w:val="sdtLocked"/>
              </w:sdtPr>
              <w:sdtContent>
                <w:p w14:paraId="430DB657" w14:textId="77777777" w:rsidR="00056FBD" w:rsidRDefault="00DD7942">
                  <w:pPr>
                    <w:widowControl w:val="0"/>
                    <w:suppressAutoHyphens/>
                    <w:ind w:firstLine="567"/>
                    <w:jc w:val="both"/>
                  </w:pPr>
                  <w:sdt>
                    <w:sdtPr>
                      <w:alias w:val="Numeris"/>
                      <w:tag w:val="nr_dba520f000524f69b3079fc6775d2996"/>
                      <w:id w:val="1724025551"/>
                      <w:lock w:val="sdtLocked"/>
                    </w:sdtPr>
                    <w:sdtContent>
                      <w:r>
                        <w:t>36</w:t>
                      </w:r>
                    </w:sdtContent>
                  </w:sdt>
                  <w:r>
                    <w:t>. Įgaliotos institucijos įgaliojimai veikti vykdant tarptautinį įvaikinimą Lietuvos Respublikoje Tarnybos direktoriaus įsakymu, nurodant motyvus,</w:t>
                  </w:r>
                  <w:r>
                    <w:rPr>
                      <w:b/>
                      <w:bCs/>
                    </w:rPr>
                    <w:t xml:space="preserve"> </w:t>
                  </w:r>
                  <w:r>
                    <w:t>yra sustabdomi:</w:t>
                  </w:r>
                </w:p>
                <w:sdt>
                  <w:sdtPr>
                    <w:alias w:val="36.1 p."/>
                    <w:tag w:val="part_9dfb2e50f0e145f786f5585f466f0a23"/>
                    <w:id w:val="1902477509"/>
                    <w:lock w:val="sdtLocked"/>
                  </w:sdtPr>
                  <w:sdtContent>
                    <w:p w14:paraId="430DB658" w14:textId="77777777" w:rsidR="00056FBD" w:rsidRDefault="00DD7942">
                      <w:pPr>
                        <w:widowControl w:val="0"/>
                        <w:suppressAutoHyphens/>
                        <w:ind w:firstLine="567"/>
                        <w:jc w:val="both"/>
                      </w:pPr>
                      <w:sdt>
                        <w:sdtPr>
                          <w:alias w:val="Numeris"/>
                          <w:tag w:val="nr_9dfb2e50f0e145f786f5585f466f0a23"/>
                          <w:id w:val="1996301766"/>
                          <w:lock w:val="sdtLocked"/>
                        </w:sdtPr>
                        <w:sdtContent>
                          <w:r>
                            <w:t>36.1</w:t>
                          </w:r>
                        </w:sdtContent>
                      </w:sdt>
                      <w:r>
                        <w:t>. nustačius, kad įgaliota institucija, pateikdama šio Tvarkos aprašo 5 punkte išvardytus dokumentus ir duomenis, nurodė žinomai klaidingą informaciją;</w:t>
                      </w:r>
                    </w:p>
                  </w:sdtContent>
                </w:sdt>
                <w:sdt>
                  <w:sdtPr>
                    <w:alias w:val="36.2 p."/>
                    <w:tag w:val="part_46fba22c915845259c4a8da04738e27e"/>
                    <w:id w:val="1870324866"/>
                    <w:lock w:val="sdtLocked"/>
                  </w:sdtPr>
                  <w:sdtContent>
                    <w:p w14:paraId="430DB659" w14:textId="77777777" w:rsidR="00056FBD" w:rsidRDefault="00DD7942">
                      <w:pPr>
                        <w:widowControl w:val="0"/>
                        <w:suppressAutoHyphens/>
                        <w:ind w:firstLine="567"/>
                        <w:jc w:val="both"/>
                      </w:pPr>
                      <w:sdt>
                        <w:sdtPr>
                          <w:alias w:val="Numeris"/>
                          <w:tag w:val="nr_46fba22c915845259c4a8da04738e27e"/>
                          <w:id w:val="1548338148"/>
                          <w:lock w:val="sdtLocked"/>
                        </w:sdtPr>
                        <w:sdtContent>
                          <w:r>
                            <w:t>36.2</w:t>
                          </w:r>
                        </w:sdtContent>
                      </w:sdt>
                      <w:r>
                        <w:t>. jei įgaliota institucija ir (ar) įgaliotas atstovas nevykdo ar netinkamai vykdo šio Tvarkos aprašo 22 punkte numatytas funkcijas ir (arba) šio Tvarkos aprašo 23 ir 24 punktuose nustatytas pareigas;</w:t>
                      </w:r>
                    </w:p>
                  </w:sdtContent>
                </w:sdt>
                <w:sdt>
                  <w:sdtPr>
                    <w:alias w:val="36.3 p."/>
                    <w:tag w:val="part_17446a14611344b88ecb449d2f59bc57"/>
                    <w:id w:val="2114783461"/>
                    <w:lock w:val="sdtLocked"/>
                  </w:sdtPr>
                  <w:sdtContent>
                    <w:p w14:paraId="430DB65A" w14:textId="77777777" w:rsidR="00056FBD" w:rsidRDefault="00DD7942">
                      <w:pPr>
                        <w:widowControl w:val="0"/>
                        <w:suppressAutoHyphens/>
                        <w:ind w:firstLine="567"/>
                        <w:jc w:val="both"/>
                      </w:pPr>
                      <w:sdt>
                        <w:sdtPr>
                          <w:alias w:val="Numeris"/>
                          <w:tag w:val="nr_17446a14611344b88ecb449d2f59bc57"/>
                          <w:id w:val="-955331517"/>
                          <w:lock w:val="sdtLocked"/>
                        </w:sdtPr>
                        <w:sdtContent>
                          <w:r>
                            <w:t>36.3</w:t>
                          </w:r>
                        </w:sdtContent>
                      </w:sdt>
                      <w:r>
                        <w:t>. jei šio Tvarkos aprašo 30 punkte nurodytu atveju įgaliota institucija iki suteiktų įgaliojimų veikti vykdant tarptautinį įvaikinimą Lietuvos Respublikoje pabaigos nepateikia priimančiosios valstybės kompetentingos institucijos išduoto akreditacijos veikti tarptautinio įvaikinimo srityje dokumento;</w:t>
                      </w:r>
                    </w:p>
                  </w:sdtContent>
                </w:sdt>
                <w:sdt>
                  <w:sdtPr>
                    <w:alias w:val="36.4 p."/>
                    <w:tag w:val="part_b4e78b6db3bb4d51b1a661ea681ba165"/>
                    <w:id w:val="-108354897"/>
                    <w:lock w:val="sdtLocked"/>
                  </w:sdtPr>
                  <w:sdtContent>
                    <w:p w14:paraId="430DB65B" w14:textId="77777777" w:rsidR="00056FBD" w:rsidRDefault="00DD7942">
                      <w:pPr>
                        <w:widowControl w:val="0"/>
                        <w:suppressAutoHyphens/>
                        <w:ind w:firstLine="567"/>
                        <w:jc w:val="both"/>
                      </w:pPr>
                      <w:sdt>
                        <w:sdtPr>
                          <w:alias w:val="Numeris"/>
                          <w:tag w:val="nr_b4e78b6db3bb4d51b1a661ea681ba165"/>
                          <w:id w:val="2085411177"/>
                          <w:lock w:val="sdtLocked"/>
                        </w:sdtPr>
                        <w:sdtContent>
                          <w:r>
                            <w:t>36.4</w:t>
                          </w:r>
                        </w:sdtContent>
                      </w:sdt>
                      <w:r>
                        <w:t>. gavus šio Tvarkos aprašo 23.6 punkte nustatyta tvarka informaciją apie numatomą įgalioto atstovo pasikeitimą;</w:t>
                      </w:r>
                    </w:p>
                  </w:sdtContent>
                </w:sdt>
                <w:sdt>
                  <w:sdtPr>
                    <w:alias w:val="36.5 p."/>
                    <w:tag w:val="part_b142f5b7fd5b4f76aacec66bc748c505"/>
                    <w:id w:val="-1661532028"/>
                    <w:lock w:val="sdtLocked"/>
                  </w:sdtPr>
                  <w:sdtContent>
                    <w:p w14:paraId="430DB65C" w14:textId="77777777" w:rsidR="00056FBD" w:rsidRDefault="00DD7942">
                      <w:pPr>
                        <w:widowControl w:val="0"/>
                        <w:suppressAutoHyphens/>
                        <w:ind w:firstLine="567"/>
                        <w:jc w:val="both"/>
                      </w:pPr>
                      <w:sdt>
                        <w:sdtPr>
                          <w:alias w:val="Numeris"/>
                          <w:tag w:val="nr_b142f5b7fd5b4f76aacec66bc748c505"/>
                          <w:id w:val="-288667307"/>
                          <w:lock w:val="sdtLocked"/>
                        </w:sdtPr>
                        <w:sdtContent>
                          <w:r>
                            <w:t>36.5</w:t>
                          </w:r>
                        </w:sdtContent>
                      </w:sdt>
                      <w:r>
                        <w:t>. esant kitoms aplinkybėms, dėl kurių negali būti tinkamai vykdoma įgaliotos institucijos veikla.</w:t>
                      </w:r>
                    </w:p>
                  </w:sdtContent>
                </w:sdt>
              </w:sdtContent>
            </w:sdt>
            <w:sdt>
              <w:sdtPr>
                <w:alias w:val="37 p."/>
                <w:tag w:val="part_3a1db887119b4c3186ec9942252578b4"/>
                <w:id w:val="518821932"/>
                <w:lock w:val="sdtLocked"/>
              </w:sdtPr>
              <w:sdtContent>
                <w:p w14:paraId="430DB65D" w14:textId="77777777" w:rsidR="00056FBD" w:rsidRDefault="00DD7942">
                  <w:pPr>
                    <w:widowControl w:val="0"/>
                    <w:suppressAutoHyphens/>
                    <w:ind w:firstLine="567"/>
                    <w:jc w:val="both"/>
                    <w:rPr>
                      <w:b/>
                      <w:bCs/>
                    </w:rPr>
                  </w:pPr>
                  <w:sdt>
                    <w:sdtPr>
                      <w:alias w:val="Numeris"/>
                      <w:tag w:val="nr_3a1db887119b4c3186ec9942252578b4"/>
                      <w:id w:val="-899905974"/>
                      <w:lock w:val="sdtLocked"/>
                    </w:sdtPr>
                    <w:sdtContent>
                      <w:r>
                        <w:t>37</w:t>
                      </w:r>
                    </w:sdtContent>
                  </w:sdt>
                  <w:r>
                    <w:t>. Įgaliotos institucijos įgaliojimai veikti vykdant tarptautinį įvaikinimą Lietuvos Respublikoje yra sustabdomi iki Tarnybos direktoriaus įsakymo dėl įgaliojimų institucijai veikti vykdant tarptautinį įvaikinimą Lietuvos Respublikoje panaikinimo arba atnaujinimo priėmimo.</w:t>
                  </w:r>
                </w:p>
              </w:sdtContent>
            </w:sdt>
            <w:sdt>
              <w:sdtPr>
                <w:alias w:val="38 p."/>
                <w:tag w:val="part_2205303eb1234ce7936870bde567051e"/>
                <w:id w:val="1616251886"/>
                <w:lock w:val="sdtLocked"/>
              </w:sdtPr>
              <w:sdtContent>
                <w:p w14:paraId="430DB65E" w14:textId="77777777" w:rsidR="00056FBD" w:rsidRDefault="00DD7942">
                  <w:pPr>
                    <w:widowControl w:val="0"/>
                    <w:suppressAutoHyphens/>
                    <w:ind w:firstLine="567"/>
                    <w:jc w:val="both"/>
                    <w:rPr>
                      <w:b/>
                      <w:bCs/>
                    </w:rPr>
                  </w:pPr>
                  <w:sdt>
                    <w:sdtPr>
                      <w:alias w:val="Numeris"/>
                      <w:tag w:val="nr_2205303eb1234ce7936870bde567051e"/>
                      <w:id w:val="876898866"/>
                      <w:lock w:val="sdtLocked"/>
                    </w:sdtPr>
                    <w:sdtContent>
                      <w:r>
                        <w:t>38</w:t>
                      </w:r>
                    </w:sdtContent>
                  </w:sdt>
                  <w:r>
                    <w:t>. Sustabdžius įgaliotos institucijos įgaliojimus vadovaujantis šio Tvarkos aprašo 36.1–36.2 ir 36.5 punktų nustatomais pagrindais, Tarnyba pareikalauja, kad įgaliota institucija per 1 mėnesį nuo jos įgaliojimų veikti sustabdymo pateiktų pagrįstus paaiškinimus arba šio Tvarkos aprašo 36.3 punkte nustatytu pagrindu – per 2 savaites pateiktų priimančiosios valstybės kompetentingos institucijos išduotą akreditacijos veikti tarptautinio įvaikinimo srityje dokumentą.</w:t>
                  </w:r>
                </w:p>
              </w:sdtContent>
            </w:sdt>
            <w:sdt>
              <w:sdtPr>
                <w:alias w:val="39 p."/>
                <w:tag w:val="part_deebf84998c7486bae91dbaba6646159"/>
                <w:id w:val="-1821414544"/>
                <w:lock w:val="sdtLocked"/>
              </w:sdtPr>
              <w:sdtContent>
                <w:p w14:paraId="430DB65F" w14:textId="77777777" w:rsidR="00056FBD" w:rsidRDefault="00DD7942">
                  <w:pPr>
                    <w:widowControl w:val="0"/>
                    <w:suppressAutoHyphens/>
                    <w:ind w:firstLine="567"/>
                    <w:jc w:val="both"/>
                    <w:rPr>
                      <w:strike/>
                    </w:rPr>
                  </w:pPr>
                  <w:sdt>
                    <w:sdtPr>
                      <w:alias w:val="Numeris"/>
                      <w:tag w:val="nr_deebf84998c7486bae91dbaba6646159"/>
                      <w:id w:val="47882040"/>
                      <w:lock w:val="sdtLocked"/>
                    </w:sdtPr>
                    <w:sdtContent>
                      <w:r>
                        <w:t>39</w:t>
                      </w:r>
                    </w:sdtContent>
                  </w:sdt>
                  <w:r>
                    <w:t xml:space="preserve">. Įgaliotos institucijos įgaliojimus veikti vykdant tarptautinį įvaikinimą Lietuvos Respublikoje sustabdžius vadovaujantis šio Tvarkos aprašo 36.4 punkte nurodytu pagrindu, </w:t>
                  </w:r>
                  <w:r>
                    <w:lastRenderedPageBreak/>
                    <w:t>įgaliotos institucijos tinkamumas veikti vykdant tarptautinį įvaikinimą Lietuvos Respublikoje esant naujam įgaliotam atstovui vertinamas šio Tvarkos aprašo 8–20 punktuose nustatyta tvarka.</w:t>
                  </w:r>
                </w:p>
              </w:sdtContent>
            </w:sdt>
            <w:sdt>
              <w:sdtPr>
                <w:alias w:val="40 p."/>
                <w:tag w:val="part_3719d9efe76844d2ba4880c3d8920fea"/>
                <w:id w:val="1742910292"/>
                <w:lock w:val="sdtLocked"/>
              </w:sdtPr>
              <w:sdtContent>
                <w:p w14:paraId="430DB660" w14:textId="77777777" w:rsidR="00056FBD" w:rsidRDefault="00DD7942">
                  <w:pPr>
                    <w:widowControl w:val="0"/>
                    <w:suppressAutoHyphens/>
                    <w:ind w:firstLine="567"/>
                    <w:jc w:val="both"/>
                  </w:pPr>
                  <w:sdt>
                    <w:sdtPr>
                      <w:alias w:val="Numeris"/>
                      <w:tag w:val="nr_3719d9efe76844d2ba4880c3d8920fea"/>
                      <w:id w:val="-24485286"/>
                      <w:lock w:val="sdtLocked"/>
                    </w:sdtPr>
                    <w:sdtContent>
                      <w:r>
                        <w:t>40</w:t>
                      </w:r>
                    </w:sdtContent>
                  </w:sdt>
                  <w:r>
                    <w:t>. Tarnybos direktorius, atsižvelgdamas į šio Tvarkos aprašo 38 punkte nurodytus paaiškinimus ir dokumentus, priima sprendimą atnaujinti, o sustabdžius įgaliojimus šio Tvarkos aprašo 36.3 punkte nustatytu pagrindu pratęsti, įgaliotos institucijos įgaliojimus veikti vykdant tarptautinį įvaikinimą Lietuvos Respublikoje arba kreiptis į šio Tvarkos aprašo 10 punkte nurodytą komisiją dėl rekomendacijų dėl šių įgaliojimų panaikinimo.</w:t>
                  </w:r>
                </w:p>
              </w:sdtContent>
            </w:sdt>
            <w:sdt>
              <w:sdtPr>
                <w:alias w:val="41 p."/>
                <w:tag w:val="part_0b90cf68fafb486a9034671da197f7f1"/>
                <w:id w:val="-878007545"/>
                <w:lock w:val="sdtLocked"/>
              </w:sdtPr>
              <w:sdtContent>
                <w:p w14:paraId="430DB661" w14:textId="77777777" w:rsidR="00056FBD" w:rsidRDefault="00DD7942">
                  <w:pPr>
                    <w:widowControl w:val="0"/>
                    <w:suppressAutoHyphens/>
                    <w:ind w:firstLine="567"/>
                    <w:jc w:val="both"/>
                  </w:pPr>
                  <w:sdt>
                    <w:sdtPr>
                      <w:alias w:val="Numeris"/>
                      <w:tag w:val="nr_0b90cf68fafb486a9034671da197f7f1"/>
                      <w:id w:val="-211119126"/>
                      <w:lock w:val="sdtLocked"/>
                    </w:sdtPr>
                    <w:sdtContent>
                      <w:r>
                        <w:t>41</w:t>
                      </w:r>
                    </w:sdtContent>
                  </w:sdt>
                  <w:r>
                    <w:t>. Tarnybos direktorius, priėmęs šio Tvarkos aprašo 40 punkte nurodytą sprendimą kreiptis į šio Tvarkos aprašo 10 punkte nurodytą komisiją dėl įgaliojimų panaikinimo, ne vėliau kaip per 1 mėnesį nuo šio Tvarkos aprašo 38 punkte paaiškinimų gavimo dienos šiai komisijai teikia išvadą dėl įgaliotos institucijos įgaliojimų veikti vykdant tarptautinį įvaikinimą Lietuvos Respublikoje panaikinimo.</w:t>
                  </w:r>
                </w:p>
              </w:sdtContent>
            </w:sdt>
            <w:sdt>
              <w:sdtPr>
                <w:alias w:val="42 p."/>
                <w:tag w:val="part_1db69ec892bc43698f7699958439884e"/>
                <w:id w:val="-849792139"/>
                <w:lock w:val="sdtLocked"/>
              </w:sdtPr>
              <w:sdtContent>
                <w:p w14:paraId="430DB662" w14:textId="77777777" w:rsidR="00056FBD" w:rsidRDefault="00DD7942">
                  <w:pPr>
                    <w:widowControl w:val="0"/>
                    <w:suppressAutoHyphens/>
                    <w:ind w:firstLine="567"/>
                    <w:jc w:val="both"/>
                    <w:rPr>
                      <w:spacing w:val="-2"/>
                    </w:rPr>
                  </w:pPr>
                  <w:sdt>
                    <w:sdtPr>
                      <w:alias w:val="Numeris"/>
                      <w:tag w:val="nr_1db69ec892bc43698f7699958439884e"/>
                      <w:id w:val="-1602565565"/>
                      <w:lock w:val="sdtLocked"/>
                    </w:sdtPr>
                    <w:sdtContent>
                      <w:r>
                        <w:rPr>
                          <w:spacing w:val="-2"/>
                        </w:rPr>
                        <w:t>42</w:t>
                      </w:r>
                    </w:sdtContent>
                  </w:sdt>
                  <w:r>
                    <w:rPr>
                      <w:spacing w:val="-2"/>
                    </w:rPr>
                    <w:t>. Komisija posėdžio metu išnagrinėja Tarnybos pateiktą medžiagą ir išklauso įgaliotos institucijos atstovo ir įgalioto atstovo paaiškinimus dėl šio Tvarkos aprašo 36.1–36.3 ir 36.5 punktuose nurodytų užsienio valstybės institucijos įgaliojimų veikti sustabdymo pagrindų.</w:t>
                  </w:r>
                </w:p>
              </w:sdtContent>
            </w:sdt>
            <w:sdt>
              <w:sdtPr>
                <w:alias w:val="43 p."/>
                <w:tag w:val="part_7bf67375f95b402481e01c3663c54220"/>
                <w:id w:val="326643249"/>
                <w:lock w:val="sdtLocked"/>
              </w:sdtPr>
              <w:sdtContent>
                <w:p w14:paraId="430DB663" w14:textId="77777777" w:rsidR="00056FBD" w:rsidRDefault="00DD7942">
                  <w:pPr>
                    <w:widowControl w:val="0"/>
                    <w:suppressAutoHyphens/>
                    <w:ind w:firstLine="567"/>
                    <w:jc w:val="both"/>
                  </w:pPr>
                  <w:sdt>
                    <w:sdtPr>
                      <w:alias w:val="Numeris"/>
                      <w:tag w:val="nr_7bf67375f95b402481e01c3663c54220"/>
                      <w:id w:val="1697117231"/>
                      <w:lock w:val="sdtLocked"/>
                    </w:sdtPr>
                    <w:sdtContent>
                      <w:r>
                        <w:t>43</w:t>
                      </w:r>
                    </w:sdtContent>
                  </w:sdt>
                  <w:r>
                    <w:t>. Komisija rekomendaciją panaikinti arba atnaujinti įgaliotos institucijos įgaliojimus veikti vykdant tarptautinį įvaikinimą Lietuvos Respublikoje priima šio Tvarkos aprašo 15–18 punktuose nustatyta tvarka, atsižvelgdama į įgaliotos institucijos atstovo ir įgalioto atstovo paaiškinimus.</w:t>
                  </w:r>
                </w:p>
              </w:sdtContent>
            </w:sdt>
            <w:sdt>
              <w:sdtPr>
                <w:alias w:val="44 p."/>
                <w:tag w:val="part_1cbb859beb21471682e775c2381a9ef7"/>
                <w:id w:val="-34729066"/>
                <w:lock w:val="sdtLocked"/>
              </w:sdtPr>
              <w:sdtContent>
                <w:p w14:paraId="430DB664" w14:textId="77777777" w:rsidR="00056FBD" w:rsidRDefault="00DD7942">
                  <w:pPr>
                    <w:widowControl w:val="0"/>
                    <w:suppressAutoHyphens/>
                    <w:ind w:firstLine="567"/>
                    <w:jc w:val="both"/>
                  </w:pPr>
                  <w:sdt>
                    <w:sdtPr>
                      <w:alias w:val="Numeris"/>
                      <w:tag w:val="nr_1cbb859beb21471682e775c2381a9ef7"/>
                      <w:id w:val="1453677883"/>
                      <w:lock w:val="sdtLocked"/>
                    </w:sdtPr>
                    <w:sdtContent>
                      <w:r>
                        <w:t>44</w:t>
                      </w:r>
                    </w:sdtContent>
                  </w:sdt>
                  <w:r>
                    <w:t>. Gavęs komisijos rekomendaciją, sprendimą panaikinti arba atnaujinti įgaliotos institucijos įgaliojimus veikti vykdant tarptautinį įvaikinimą Lietuvos Respublikoje Tarnybos direktorius priima šio Tvarkos aprašo 19 punkte nustatyta tvarka. Tuo pačiu sprendimu, kuriuo panaikinami įgaliojimai veikti vykdant tarptautinį įvaikinimą Lietuvos Respublikoje, užsienio valstybės institucija įpareigojama grąžinti išduotą pažymėjimą, patvirtinantį jos įgaliojimus veikti vykdant tarptautinį įvaikinimą Lietuvos Respublikoje.</w:t>
                  </w:r>
                </w:p>
              </w:sdtContent>
            </w:sdt>
            <w:sdt>
              <w:sdtPr>
                <w:alias w:val="45 p."/>
                <w:tag w:val="part_2f242f704d1f40db8828dbc3bff477f7"/>
                <w:id w:val="-1775009496"/>
                <w:lock w:val="sdtLocked"/>
              </w:sdtPr>
              <w:sdtContent>
                <w:p w14:paraId="430DB665" w14:textId="77777777" w:rsidR="00056FBD" w:rsidRDefault="00DD7942">
                  <w:pPr>
                    <w:widowControl w:val="0"/>
                    <w:suppressAutoHyphens/>
                    <w:ind w:firstLine="567"/>
                    <w:jc w:val="both"/>
                    <w:rPr>
                      <w:spacing w:val="-2"/>
                    </w:rPr>
                  </w:pPr>
                  <w:sdt>
                    <w:sdtPr>
                      <w:alias w:val="Numeris"/>
                      <w:tag w:val="nr_2f242f704d1f40db8828dbc3bff477f7"/>
                      <w:id w:val="-1119302522"/>
                      <w:lock w:val="sdtLocked"/>
                    </w:sdtPr>
                    <w:sdtContent>
                      <w:r>
                        <w:rPr>
                          <w:spacing w:val="-2"/>
                        </w:rPr>
                        <w:t>45</w:t>
                      </w:r>
                    </w:sdtContent>
                  </w:sdt>
                  <w:r>
                    <w:rPr>
                      <w:spacing w:val="-2"/>
                    </w:rPr>
                    <w:t>. Tarnyba apie įgaliojimų veikti vykdant tarptautinį įvaikinimą Lietuvos Respublikoje panaikinimą nedelsdama informuoja priimančiosios valstybės kompetentingą instituciją ir susitaria dėl akredituotos užsienio valstybės institucijos, kuriai panaikinti</w:t>
                  </w:r>
                  <w:r>
                    <w:rPr>
                      <w:b/>
                      <w:bCs/>
                      <w:spacing w:val="-2"/>
                    </w:rPr>
                    <w:t xml:space="preserve"> </w:t>
                  </w:r>
                  <w:r>
                    <w:rPr>
                      <w:spacing w:val="-2"/>
                    </w:rPr>
                    <w:t>įgaliojimai veikti vykdant tarptautinį įvaikinimą Lietuvos Respublikoje, pradėtų tarptautinio įvaikinimo Lietuvos Respublikoje procedūrų užbaigimą.</w:t>
                  </w:r>
                </w:p>
              </w:sdtContent>
            </w:sdt>
            <w:sdt>
              <w:sdtPr>
                <w:alias w:val="46 p."/>
                <w:tag w:val="part_a89db638b9af46a58e7a12f3b4257aa8"/>
                <w:id w:val="43269989"/>
                <w:lock w:val="sdtLocked"/>
              </w:sdtPr>
              <w:sdtContent>
                <w:p w14:paraId="430DB666" w14:textId="77777777" w:rsidR="00056FBD" w:rsidRDefault="00DD7942">
                  <w:pPr>
                    <w:widowControl w:val="0"/>
                    <w:suppressAutoHyphens/>
                    <w:ind w:firstLine="567"/>
                    <w:jc w:val="both"/>
                  </w:pPr>
                  <w:sdt>
                    <w:sdtPr>
                      <w:alias w:val="Numeris"/>
                      <w:tag w:val="nr_a89db638b9af46a58e7a12f3b4257aa8"/>
                      <w:id w:val="968477065"/>
                      <w:lock w:val="sdtLocked"/>
                    </w:sdtPr>
                    <w:sdtContent>
                      <w:r>
                        <w:t>46</w:t>
                      </w:r>
                    </w:sdtContent>
                  </w:sdt>
                  <w:r>
                    <w:t>. Akredituota užsienio valstybės institucija, kuriai įgaliojimai veikti vykdant tarptautinį įvaikinimą Lietuvos Respublikoje buvo panaikinti, dėl įgaliojimų veikti vykdant tarptautinį įvaikinimą Lietuvos Respublikoje suteikimo gali kreiptis šio Tvarkos aprašo nustatyta tvarka ne anksčiau</w:t>
                  </w:r>
                  <w:r>
                    <w:rPr>
                      <w:b/>
                      <w:bCs/>
                    </w:rPr>
                    <w:t xml:space="preserve"> </w:t>
                  </w:r>
                  <w:r>
                    <w:t>kaip po 3 metų nuo tokio sprendimo priėmimo.</w:t>
                  </w:r>
                </w:p>
              </w:sdtContent>
            </w:sdt>
            <w:sdt>
              <w:sdtPr>
                <w:alias w:val="47 p."/>
                <w:tag w:val="part_2b2fdd09efd64336875f25a51bfd4eca"/>
                <w:id w:val="-990245035"/>
                <w:lock w:val="sdtLocked"/>
              </w:sdtPr>
              <w:sdtContent>
                <w:p w14:paraId="430DB667" w14:textId="77777777" w:rsidR="00056FBD" w:rsidRDefault="00DD7942">
                  <w:pPr>
                    <w:widowControl w:val="0"/>
                    <w:suppressAutoHyphens/>
                    <w:ind w:firstLine="567"/>
                    <w:jc w:val="both"/>
                  </w:pPr>
                  <w:sdt>
                    <w:sdtPr>
                      <w:alias w:val="Numeris"/>
                      <w:tag w:val="nr_2b2fdd09efd64336875f25a51bfd4eca"/>
                      <w:id w:val="1620726864"/>
                      <w:lock w:val="sdtLocked"/>
                    </w:sdtPr>
                    <w:sdtContent>
                      <w:r>
                        <w:t>47</w:t>
                      </w:r>
                    </w:sdtContent>
                  </w:sdt>
                  <w:r>
                    <w:t>. Tarnybos direktoriaus įsakymu įgaliotos institucijos įgaliojimai veikti vykdant tarptautinį įvaikinimą Lietuvos Respublikoje atnaujinami iki akredituotai užsienio valstybės institucijai Tarnybos direktoriaus suteiktų įgaliojimų pabaigos.</w:t>
                  </w:r>
                </w:p>
                <w:p w14:paraId="430DB668" w14:textId="77777777" w:rsidR="00056FBD" w:rsidRDefault="00DD7942">
                  <w:pPr>
                    <w:widowControl w:val="0"/>
                    <w:suppressAutoHyphens/>
                    <w:ind w:firstLine="567"/>
                    <w:jc w:val="both"/>
                  </w:pPr>
                </w:p>
              </w:sdtContent>
            </w:sdt>
          </w:sdtContent>
        </w:sdt>
        <w:sdt>
          <w:sdtPr>
            <w:alias w:val="skyrius"/>
            <w:tag w:val="part_c3cc6328ae9948f78a9154bd0bfa9505"/>
            <w:id w:val="528764064"/>
            <w:lock w:val="sdtLocked"/>
          </w:sdtPr>
          <w:sdtContent>
            <w:p w14:paraId="430DB669" w14:textId="77777777" w:rsidR="00056FBD" w:rsidRDefault="00DD7942">
              <w:pPr>
                <w:keepLines/>
                <w:widowControl w:val="0"/>
                <w:suppressAutoHyphens/>
                <w:jc w:val="center"/>
                <w:rPr>
                  <w:b/>
                  <w:bCs/>
                  <w:caps/>
                </w:rPr>
              </w:pPr>
              <w:sdt>
                <w:sdtPr>
                  <w:alias w:val="Numeris"/>
                  <w:tag w:val="nr_c3cc6328ae9948f78a9154bd0bfa9505"/>
                  <w:id w:val="-620297762"/>
                  <w:lock w:val="sdtLocked"/>
                </w:sdtPr>
                <w:sdtContent>
                  <w:r>
                    <w:rPr>
                      <w:b/>
                      <w:bCs/>
                      <w:caps/>
                    </w:rPr>
                    <w:t>VI</w:t>
                  </w:r>
                </w:sdtContent>
              </w:sdt>
              <w:r>
                <w:rPr>
                  <w:b/>
                  <w:bCs/>
                  <w:caps/>
                </w:rPr>
                <w:t xml:space="preserve">. </w:t>
              </w:r>
              <w:sdt>
                <w:sdtPr>
                  <w:alias w:val="Pavadinimas"/>
                  <w:tag w:val="title_c3cc6328ae9948f78a9154bd0bfa9505"/>
                  <w:id w:val="-599637022"/>
                  <w:lock w:val="sdtLocked"/>
                </w:sdtPr>
                <w:sdtContent>
                  <w:r>
                    <w:rPr>
                      <w:b/>
                      <w:bCs/>
                      <w:caps/>
                    </w:rPr>
                    <w:t>PAŽYMĖJIMO, PATVIRTINANČIO ĮGALIOJIMUS VEIKTI VYKDANT TARPTAUTINĮ ĮVAIKINIMĄ LIETUVOS RESPUBLIKOJE, IŠDAVIMO IR REGISTRAVIMO TVARKA</w:t>
                  </w:r>
                </w:sdtContent>
              </w:sdt>
            </w:p>
            <w:p w14:paraId="430DB66A" w14:textId="77777777" w:rsidR="00056FBD" w:rsidRDefault="00056FBD">
              <w:pPr>
                <w:widowControl w:val="0"/>
                <w:suppressAutoHyphens/>
                <w:ind w:firstLine="567"/>
                <w:jc w:val="both"/>
              </w:pPr>
            </w:p>
            <w:sdt>
              <w:sdtPr>
                <w:alias w:val="48 p."/>
                <w:tag w:val="part_265d557adf474360ae066ed4f0b36b47"/>
                <w:id w:val="-1923945899"/>
                <w:lock w:val="sdtLocked"/>
              </w:sdtPr>
              <w:sdtContent>
                <w:p w14:paraId="430DB66B" w14:textId="77777777" w:rsidR="00056FBD" w:rsidRDefault="00DD7942">
                  <w:pPr>
                    <w:widowControl w:val="0"/>
                    <w:suppressAutoHyphens/>
                    <w:ind w:firstLine="567"/>
                    <w:jc w:val="both"/>
                  </w:pPr>
                  <w:sdt>
                    <w:sdtPr>
                      <w:alias w:val="Numeris"/>
                      <w:tag w:val="nr_265d557adf474360ae066ed4f0b36b47"/>
                      <w:id w:val="-2080356618"/>
                      <w:lock w:val="sdtLocked"/>
                    </w:sdtPr>
                    <w:sdtContent>
                      <w:r>
                        <w:t>48</w:t>
                      </w:r>
                    </w:sdtContent>
                  </w:sdt>
                  <w:r>
                    <w:t>. Akredituotoms užsienio valstybių institucijoms pažymėjimus dėl įgaliojimų veikti vykdant tarptautinį įvaikinimą Lietuvos Respublikoje išduoda Tarnyba.</w:t>
                  </w:r>
                </w:p>
              </w:sdtContent>
            </w:sdt>
            <w:sdt>
              <w:sdtPr>
                <w:alias w:val="49 p."/>
                <w:tag w:val="part_456ab6c5b6cf48749e4f4bccad1b2362"/>
                <w:id w:val="169993081"/>
                <w:lock w:val="sdtLocked"/>
              </w:sdtPr>
              <w:sdtContent>
                <w:p w14:paraId="430DB66C" w14:textId="77777777" w:rsidR="00056FBD" w:rsidRDefault="00DD7942">
                  <w:pPr>
                    <w:widowControl w:val="0"/>
                    <w:suppressAutoHyphens/>
                    <w:ind w:firstLine="567"/>
                    <w:jc w:val="both"/>
                  </w:pPr>
                  <w:sdt>
                    <w:sdtPr>
                      <w:alias w:val="Numeris"/>
                      <w:tag w:val="nr_456ab6c5b6cf48749e4f4bccad1b2362"/>
                      <w:id w:val="993763011"/>
                      <w:lock w:val="sdtLocked"/>
                    </w:sdtPr>
                    <w:sdtContent>
                      <w:r>
                        <w:t>49</w:t>
                      </w:r>
                    </w:sdtContent>
                  </w:sdt>
                  <w:r>
                    <w:t>. Pažymėjimai registruojami pažymėjimų, patvirtinančių akredituotos užsienio valstybės institucijos įgaliojimus veikti vykdant tarptautinį įvaikinimą Lietuvos Respublikoje, apskaitos žurnale, kuris saugomas Tarnyboje.</w:t>
                  </w:r>
                </w:p>
              </w:sdtContent>
            </w:sdt>
            <w:sdt>
              <w:sdtPr>
                <w:alias w:val="50 p."/>
                <w:tag w:val="part_8ea7d61043554921a70c20b52a8f5fcf"/>
                <w:id w:val="-2106638573"/>
                <w:lock w:val="sdtLocked"/>
              </w:sdtPr>
              <w:sdtContent>
                <w:p w14:paraId="430DB66D" w14:textId="77777777" w:rsidR="00056FBD" w:rsidRDefault="00DD7942">
                  <w:pPr>
                    <w:widowControl w:val="0"/>
                    <w:suppressAutoHyphens/>
                    <w:ind w:firstLine="567"/>
                    <w:jc w:val="both"/>
                    <w:rPr>
                      <w:spacing w:val="-2"/>
                    </w:rPr>
                  </w:pPr>
                  <w:sdt>
                    <w:sdtPr>
                      <w:alias w:val="Numeris"/>
                      <w:tag w:val="nr_8ea7d61043554921a70c20b52a8f5fcf"/>
                      <w:id w:val="-60796460"/>
                      <w:lock w:val="sdtLocked"/>
                    </w:sdtPr>
                    <w:sdtContent>
                      <w:r>
                        <w:rPr>
                          <w:spacing w:val="-2"/>
                        </w:rPr>
                        <w:t>50</w:t>
                      </w:r>
                    </w:sdtContent>
                  </w:sdt>
                  <w:r>
                    <w:rPr>
                      <w:spacing w:val="-2"/>
                    </w:rPr>
                    <w:t>. Įgaliotos institucijos įgaliotas atstovas, gavęs pažymėjimą, pasirašo šio Tvarkos aprašo 49 punkte nurodytame apskaitos žurnale.</w:t>
                  </w:r>
                </w:p>
                <w:p w14:paraId="430DB66E" w14:textId="77777777" w:rsidR="00056FBD" w:rsidRDefault="00DD7942">
                  <w:pPr>
                    <w:widowControl w:val="0"/>
                    <w:suppressAutoHyphens/>
                    <w:ind w:firstLine="567"/>
                    <w:jc w:val="both"/>
                  </w:pPr>
                </w:p>
              </w:sdtContent>
            </w:sdt>
          </w:sdtContent>
        </w:sdt>
        <w:sdt>
          <w:sdtPr>
            <w:alias w:val="skyrius"/>
            <w:tag w:val="part_511c5306fa67452c9683950f2f70425b"/>
            <w:id w:val="1888371260"/>
            <w:lock w:val="sdtLocked"/>
          </w:sdtPr>
          <w:sdtContent>
            <w:p w14:paraId="430DB66F" w14:textId="77777777" w:rsidR="00056FBD" w:rsidRDefault="00DD7942">
              <w:pPr>
                <w:keepNext/>
                <w:keepLines/>
                <w:suppressAutoHyphens/>
                <w:jc w:val="center"/>
                <w:rPr>
                  <w:b/>
                  <w:bCs/>
                  <w:caps/>
                </w:rPr>
              </w:pPr>
              <w:sdt>
                <w:sdtPr>
                  <w:alias w:val="Numeris"/>
                  <w:tag w:val="nr_511c5306fa67452c9683950f2f70425b"/>
                  <w:id w:val="-460807058"/>
                  <w:lock w:val="sdtLocked"/>
                </w:sdtPr>
                <w:sdtContent>
                  <w:r>
                    <w:rPr>
                      <w:b/>
                      <w:bCs/>
                      <w:caps/>
                    </w:rPr>
                    <w:t>VII</w:t>
                  </w:r>
                </w:sdtContent>
              </w:sdt>
              <w:r>
                <w:rPr>
                  <w:b/>
                  <w:bCs/>
                  <w:caps/>
                </w:rPr>
                <w:t xml:space="preserve">. </w:t>
              </w:r>
              <w:sdt>
                <w:sdtPr>
                  <w:alias w:val="Pavadinimas"/>
                  <w:tag w:val="title_511c5306fa67452c9683950f2f70425b"/>
                  <w:id w:val="-2140104807"/>
                  <w:lock w:val="sdtLocked"/>
                </w:sdtPr>
                <w:sdtContent>
                  <w:r>
                    <w:rPr>
                      <w:b/>
                      <w:bCs/>
                      <w:caps/>
                    </w:rPr>
                    <w:t>BAIGIAMOSIOS NUOSTATOS</w:t>
                  </w:r>
                </w:sdtContent>
              </w:sdt>
            </w:p>
            <w:p w14:paraId="430DB670" w14:textId="77777777" w:rsidR="00056FBD" w:rsidRDefault="00056FBD">
              <w:pPr>
                <w:keepNext/>
                <w:suppressAutoHyphens/>
                <w:ind w:firstLine="567"/>
                <w:jc w:val="both"/>
              </w:pPr>
            </w:p>
            <w:sdt>
              <w:sdtPr>
                <w:alias w:val="51 p."/>
                <w:tag w:val="part_25a220b8af0b442188fb73e0e477153a"/>
                <w:id w:val="846221583"/>
                <w:lock w:val="sdtLocked"/>
              </w:sdtPr>
              <w:sdtContent>
                <w:p w14:paraId="430DB671" w14:textId="77777777" w:rsidR="00056FBD" w:rsidRDefault="00DD7942">
                  <w:pPr>
                    <w:keepNext/>
                    <w:suppressAutoHyphens/>
                    <w:ind w:firstLine="567"/>
                    <w:jc w:val="both"/>
                  </w:pPr>
                  <w:sdt>
                    <w:sdtPr>
                      <w:alias w:val="Numeris"/>
                      <w:tag w:val="nr_25a220b8af0b442188fb73e0e477153a"/>
                      <w:id w:val="515658114"/>
                      <w:lock w:val="sdtLocked"/>
                    </w:sdtPr>
                    <w:sdtContent>
                      <w:r>
                        <w:t>51</w:t>
                      </w:r>
                    </w:sdtContent>
                  </w:sdt>
                  <w:r>
                    <w:t>. Tarnyba duomenis apie įgaliotą instituciją pateikia priimančiosios valstybės Centrinei institucijai, o Hagos konvencijos 13 straipsnyje numatytus duomenis pateikia Hagos konferencijos dėl tarptautinės privatinės teisės Nuolatiniam biurui.</w:t>
                  </w:r>
                </w:p>
              </w:sdtContent>
            </w:sdt>
            <w:sdt>
              <w:sdtPr>
                <w:alias w:val="52 p."/>
                <w:tag w:val="part_6e490644706f46bf86a7738d81ec918a"/>
                <w:id w:val="-1824500298"/>
                <w:lock w:val="sdtLocked"/>
              </w:sdtPr>
              <w:sdtContent>
                <w:p w14:paraId="430DB672" w14:textId="77777777" w:rsidR="00056FBD" w:rsidRDefault="00DD7942">
                  <w:pPr>
                    <w:widowControl w:val="0"/>
                    <w:suppressAutoHyphens/>
                    <w:ind w:firstLine="567"/>
                    <w:jc w:val="both"/>
                  </w:pPr>
                  <w:sdt>
                    <w:sdtPr>
                      <w:alias w:val="Numeris"/>
                      <w:tag w:val="nr_6e490644706f46bf86a7738d81ec918a"/>
                      <w:id w:val="143092636"/>
                      <w:lock w:val="sdtLocked"/>
                    </w:sdtPr>
                    <w:sdtContent>
                      <w:r>
                        <w:t>52</w:t>
                      </w:r>
                    </w:sdtContent>
                  </w:sdt>
                  <w:r>
                    <w:t>. Tarnyba informaciją apie įgaliotas institucijas skelbia Tarnybos interneto svetainėje.</w:t>
                  </w:r>
                </w:p>
              </w:sdtContent>
            </w:sdt>
            <w:sdt>
              <w:sdtPr>
                <w:alias w:val="53 p."/>
                <w:tag w:val="part_dc00b5c9b97b47feb91fea02963eb82a"/>
                <w:id w:val="616335908"/>
                <w:lock w:val="sdtLocked"/>
              </w:sdtPr>
              <w:sdtContent>
                <w:p w14:paraId="430DB673" w14:textId="77777777" w:rsidR="00056FBD" w:rsidRDefault="00DD7942">
                  <w:pPr>
                    <w:widowControl w:val="0"/>
                    <w:suppressAutoHyphens/>
                    <w:ind w:firstLine="567"/>
                    <w:jc w:val="both"/>
                    <w:rPr>
                      <w:spacing w:val="-4"/>
                    </w:rPr>
                  </w:pPr>
                  <w:sdt>
                    <w:sdtPr>
                      <w:alias w:val="Numeris"/>
                      <w:tag w:val="nr_dc00b5c9b97b47feb91fea02963eb82a"/>
                      <w:id w:val="1798334217"/>
                      <w:lock w:val="sdtLocked"/>
                    </w:sdtPr>
                    <w:sdtContent>
                      <w:r>
                        <w:rPr>
                          <w:spacing w:val="-4"/>
                        </w:rPr>
                        <w:t>53</w:t>
                      </w:r>
                    </w:sdtContent>
                  </w:sdt>
                  <w:r>
                    <w:rPr>
                      <w:spacing w:val="-4"/>
                    </w:rPr>
                    <w:t>. Ginčai, susiję su šiame Tvarkos apraše nurodytų sprendimų priėmimu, nagrinėjami Lietuvos Respublikos įstatymų nustatyta tvarka.</w:t>
                  </w:r>
                </w:p>
              </w:sdtContent>
            </w:sdt>
            <w:sdt>
              <w:sdtPr>
                <w:alias w:val="54 p."/>
                <w:tag w:val="part_9d14c6dda8a94f3688a99bfbaefb4b39"/>
                <w:id w:val="-697783092"/>
                <w:lock w:val="sdtLocked"/>
              </w:sdtPr>
              <w:sdtContent>
                <w:p w14:paraId="430DB674" w14:textId="77777777" w:rsidR="00056FBD" w:rsidRDefault="00DD7942">
                  <w:pPr>
                    <w:widowControl w:val="0"/>
                    <w:suppressAutoHyphens/>
                    <w:ind w:firstLine="567"/>
                    <w:jc w:val="both"/>
                  </w:pPr>
                  <w:sdt>
                    <w:sdtPr>
                      <w:alias w:val="Numeris"/>
                      <w:tag w:val="nr_9d14c6dda8a94f3688a99bfbaefb4b39"/>
                      <w:id w:val="-530177848"/>
                      <w:lock w:val="sdtLocked"/>
                    </w:sdtPr>
                    <w:sdtContent>
                      <w:r>
                        <w:t>54</w:t>
                      </w:r>
                    </w:sdtContent>
                  </w:sdt>
                  <w:r>
                    <w:t>. Įgaliotos institucijos dokumentai saugomi vadovaujantis Lietuvos Respublikos įstatymų nustatyta tvarka.</w:t>
                  </w:r>
                </w:p>
                <w:p w14:paraId="430DB675" w14:textId="77777777" w:rsidR="00056FBD" w:rsidRDefault="00DD7942">
                  <w:pPr>
                    <w:widowControl w:val="0"/>
                    <w:suppressAutoHyphens/>
                    <w:ind w:firstLine="567"/>
                    <w:jc w:val="both"/>
                  </w:pPr>
                </w:p>
              </w:sdtContent>
            </w:sdt>
          </w:sdtContent>
        </w:sdt>
        <w:sdt>
          <w:sdtPr>
            <w:alias w:val="pabaiga"/>
            <w:tag w:val="part_38e489aed6574dcdab0feef487cca936"/>
            <w:id w:val="1286533874"/>
            <w:lock w:val="sdtLocked"/>
          </w:sdtPr>
          <w:sdtContent>
            <w:p w14:paraId="430DB676" w14:textId="77777777" w:rsidR="00056FBD" w:rsidRDefault="00DD7942">
              <w:pPr>
                <w:widowControl w:val="0"/>
                <w:suppressAutoHyphens/>
                <w:jc w:val="center"/>
              </w:pPr>
              <w:r>
                <w:t>_________________</w:t>
              </w:r>
            </w:p>
          </w:sdtContent>
        </w:sdt>
      </w:sdtContent>
    </w:sdt>
    <w:sdt>
      <w:sdtPr>
        <w:alias w:val="1 pr."/>
        <w:tag w:val="part_2a47067c35ed4a43a6d8422bd4a5abde"/>
        <w:id w:val="2123099094"/>
        <w:lock w:val="sdtLocked"/>
        <w:placeholder>
          <w:docPart w:val="DefaultPlaceholder_1082065158"/>
        </w:placeholder>
      </w:sdtPr>
      <w:sdtContent>
        <w:p w14:paraId="430DB677" w14:textId="56DB89E4" w:rsidR="00056FBD" w:rsidRDefault="00DD7942">
          <w:pPr>
            <w:ind w:left="4535"/>
          </w:pPr>
          <w:r>
            <w:br w:type="page"/>
          </w:r>
          <w:r>
            <w:lastRenderedPageBreak/>
            <w:t xml:space="preserve">Įgaliojimų veikti vykdant tarptautinį </w:t>
          </w:r>
        </w:p>
        <w:p w14:paraId="430DB678" w14:textId="77777777" w:rsidR="00056FBD" w:rsidRDefault="00DD7942">
          <w:pPr>
            <w:ind w:left="4535"/>
          </w:pPr>
          <w:r>
            <w:t xml:space="preserve">įvaikinimą Lietuvos Respublikoje </w:t>
          </w:r>
        </w:p>
        <w:p w14:paraId="430DB679" w14:textId="77777777" w:rsidR="00056FBD" w:rsidRDefault="00DD7942">
          <w:pPr>
            <w:ind w:left="4535"/>
          </w:pPr>
          <w:r>
            <w:t xml:space="preserve">suteikimo akredituotoms užsienio </w:t>
          </w:r>
        </w:p>
        <w:p w14:paraId="430DB67A" w14:textId="77777777" w:rsidR="00056FBD" w:rsidRDefault="00DD7942">
          <w:pPr>
            <w:ind w:left="4535"/>
          </w:pPr>
          <w:r>
            <w:t xml:space="preserve">valstybių institucijoms tvarkos aprašo </w:t>
          </w:r>
        </w:p>
        <w:p w14:paraId="430DB67B" w14:textId="77777777" w:rsidR="00056FBD" w:rsidRDefault="00DD7942">
          <w:pPr>
            <w:tabs>
              <w:tab w:val="left" w:pos="6390"/>
            </w:tabs>
            <w:ind w:left="4535"/>
          </w:pPr>
          <w:sdt>
            <w:sdtPr>
              <w:alias w:val="Numeris"/>
              <w:tag w:val="nr_2a47067c35ed4a43a6d8422bd4a5abde"/>
              <w:id w:val="347610736"/>
              <w:lock w:val="sdtLocked"/>
            </w:sdtPr>
            <w:sdtContent>
              <w:r>
                <w:t>1</w:t>
              </w:r>
            </w:sdtContent>
          </w:sdt>
          <w:r>
            <w:t xml:space="preserve"> priedas </w:t>
          </w:r>
        </w:p>
        <w:p w14:paraId="430DB67C" w14:textId="77777777" w:rsidR="00056FBD" w:rsidRDefault="00056FBD">
          <w:pPr>
            <w:jc w:val="center"/>
            <w:rPr>
              <w:b/>
            </w:rPr>
          </w:pPr>
        </w:p>
        <w:p w14:paraId="430DB67D" w14:textId="1DC40150" w:rsidR="00056FBD" w:rsidRDefault="00DD7942">
          <w:pPr>
            <w:jc w:val="center"/>
            <w:rPr>
              <w:b/>
            </w:rPr>
          </w:pPr>
          <w:r>
            <w:rPr>
              <w:b/>
            </w:rPr>
            <w:t>A N K E T A</w:t>
          </w:r>
        </w:p>
        <w:p w14:paraId="430DB67E" w14:textId="77777777" w:rsidR="00056FBD" w:rsidRDefault="00056FBD">
          <w:pPr>
            <w:jc w:val="center"/>
            <w:rPr>
              <w:b/>
            </w:rPr>
          </w:pPr>
        </w:p>
        <w:sdt>
          <w:sdtPr>
            <w:rPr>
              <w:b/>
              <w:caps/>
            </w:rPr>
            <w:alias w:val="Pavadinimas"/>
            <w:tag w:val="title_2a47067c35ed4a43a6d8422bd4a5abde"/>
            <w:id w:val="751159925"/>
            <w:lock w:val="sdtLocked"/>
            <w:placeholder>
              <w:docPart w:val="DefaultPlaceholder_1082065158"/>
            </w:placeholder>
          </w:sdtPr>
          <w:sdtContent>
            <w:p w14:paraId="430DB67F" w14:textId="72E355E2" w:rsidR="00056FBD" w:rsidRDefault="00DD7942">
              <w:pPr>
                <w:jc w:val="center"/>
                <w:rPr>
                  <w:b/>
                  <w:caps/>
                </w:rPr>
              </w:pPr>
              <w:r>
                <w:rPr>
                  <w:b/>
                  <w:caps/>
                </w:rPr>
                <w:t>tarptautinio įvaikinimo procedūrOS lietuvos respublikoje ir priimančiojOJE valstybėje</w:t>
              </w:r>
            </w:p>
          </w:sdtContent>
        </w:sdt>
        <w:p w14:paraId="430DB680" w14:textId="77777777" w:rsidR="00056FBD" w:rsidRDefault="00056FBD">
          <w:pPr>
            <w:keepNext/>
            <w:jc w:val="center"/>
            <w:outlineLvl w:val="1"/>
            <w:rPr>
              <w:b/>
              <w:smallCaps/>
            </w:rPr>
          </w:pPr>
        </w:p>
        <w:p w14:paraId="430DB681" w14:textId="39CD98B5" w:rsidR="00056FBD" w:rsidRDefault="00056FBD">
          <w:pPr>
            <w:tabs>
              <w:tab w:val="right" w:leader="underscore" w:pos="9072"/>
            </w:tabs>
          </w:pPr>
        </w:p>
        <w:sdt>
          <w:sdtPr>
            <w:alias w:val="skyrius"/>
            <w:tag w:val="part_c24b01ba016b41d78d567582158458e1"/>
            <w:id w:val="-307789479"/>
            <w:lock w:val="sdtLocked"/>
            <w:placeholder>
              <w:docPart w:val="DefaultPlaceholder_1082065158"/>
            </w:placeholder>
          </w:sdtPr>
          <w:sdtContent>
            <w:p w14:paraId="430DB682" w14:textId="449EF8F3" w:rsidR="00056FBD" w:rsidRDefault="00DD7942">
              <w:pPr>
                <w:tabs>
                  <w:tab w:val="right" w:leader="underscore" w:pos="9072"/>
                </w:tabs>
              </w:pPr>
              <w:sdt>
                <w:sdtPr>
                  <w:alias w:val="Numeris"/>
                  <w:tag w:val="nr_c24b01ba016b41d78d567582158458e1"/>
                  <w:id w:val="927012157"/>
                  <w:lock w:val="sdtLocked"/>
                  <w:placeholder>
                    <w:docPart w:val="DefaultPlaceholder_1082065158"/>
                  </w:placeholder>
                </w:sdtPr>
                <w:sdtContent>
                  <w:r>
                    <w:t>I</w:t>
                  </w:r>
                </w:sdtContent>
              </w:sdt>
              <w:r>
                <w:t xml:space="preserve">. </w:t>
              </w:r>
              <w:sdt>
                <w:sdtPr>
                  <w:alias w:val="Pavadinimas"/>
                  <w:tag w:val="title_c24b01ba016b41d78d567582158458e1"/>
                  <w:id w:val="1132603742"/>
                  <w:lock w:val="sdtLocked"/>
                  <w:placeholder>
                    <w:docPart w:val="DefaultPlaceholder_1082065158"/>
                  </w:placeholder>
                </w:sdtPr>
                <w:sdtContent>
                  <w:r>
                    <w:t>INFORMACIJA APIE ANKETĄ PILDAN</w:t>
                  </w:r>
                  <w:bookmarkStart w:id="0" w:name="_GoBack"/>
                  <w:bookmarkEnd w:id="0"/>
                  <w:r>
                    <w:t>ČIĄ INSTITUCIJĄ</w:t>
                  </w:r>
                </w:sdtContent>
              </w:sdt>
            </w:p>
            <w:p w14:paraId="430DB683" w14:textId="3E7AC882" w:rsidR="00056FBD" w:rsidRDefault="00056FBD">
              <w:pPr>
                <w:tabs>
                  <w:tab w:val="right" w:leader="underscore" w:pos="9072"/>
                </w:tabs>
                <w:rPr>
                  <w:b/>
                  <w:u w:val="single"/>
                </w:rPr>
              </w:pPr>
            </w:p>
            <w:sdt>
              <w:sdtPr>
                <w:alias w:val="1 pr. 1 p."/>
                <w:tag w:val="part_cafc3d3b364742b0aad34acfee36a3f7"/>
                <w:id w:val="-1631385143"/>
                <w:lock w:val="sdtLocked"/>
              </w:sdtPr>
              <w:sdtContent>
                <w:p w14:paraId="430DB684" w14:textId="77777777" w:rsidR="00056FBD" w:rsidRDefault="00DD7942">
                  <w:pPr>
                    <w:tabs>
                      <w:tab w:val="right" w:leader="underscore" w:pos="9072"/>
                    </w:tabs>
                    <w:jc w:val="both"/>
                  </w:pPr>
                  <w:sdt>
                    <w:sdtPr>
                      <w:alias w:val="Numeris"/>
                      <w:tag w:val="nr_cafc3d3b364742b0aad34acfee36a3f7"/>
                      <w:id w:val="1154878771"/>
                      <w:lock w:val="sdtLocked"/>
                    </w:sdtPr>
                    <w:sdtContent>
                      <w:r>
                        <w:t>1</w:t>
                      </w:r>
                    </w:sdtContent>
                  </w:sdt>
                  <w:r>
                    <w:t xml:space="preserve">. </w:t>
                  </w:r>
                  <w:r>
                    <w:rPr>
                      <w:bCs/>
                    </w:rPr>
                    <w:t>Akredituotos užsienio valstybės institucijos pavadinimas</w:t>
                  </w:r>
                </w:p>
                <w:p w14:paraId="430DB685" w14:textId="77777777" w:rsidR="00056FBD" w:rsidRDefault="00DD7942">
                  <w:pPr>
                    <w:tabs>
                      <w:tab w:val="right" w:leader="underscore" w:pos="9072"/>
                    </w:tabs>
                  </w:pPr>
                  <w:r>
                    <w:t>_</w:t>
                  </w:r>
                  <w:r>
                    <w:tab/>
                  </w:r>
                </w:p>
                <w:p w14:paraId="430DB686" w14:textId="77777777" w:rsidR="00056FBD" w:rsidRDefault="00DD7942">
                  <w:pPr>
                    <w:tabs>
                      <w:tab w:val="right" w:leader="underscore" w:pos="9072"/>
                    </w:tabs>
                  </w:pPr>
                  <w:r>
                    <w:t>_</w:t>
                  </w:r>
                  <w:r>
                    <w:tab/>
                  </w:r>
                </w:p>
                <w:p w14:paraId="430DB687" w14:textId="77777777" w:rsidR="00056FBD" w:rsidRDefault="00DD7942">
                  <w:pPr>
                    <w:tabs>
                      <w:tab w:val="right" w:leader="underscore" w:pos="9072"/>
                    </w:tabs>
                  </w:pPr>
                  <w:r>
                    <w:t>_</w:t>
                  </w:r>
                  <w:r>
                    <w:tab/>
                  </w:r>
                </w:p>
                <w:p w14:paraId="430DB688" w14:textId="740CE58F" w:rsidR="00056FBD" w:rsidRDefault="00DD7942">
                  <w:pPr>
                    <w:tabs>
                      <w:tab w:val="right" w:leader="underscore" w:pos="9072"/>
                    </w:tabs>
                  </w:pPr>
                </w:p>
              </w:sdtContent>
            </w:sdt>
            <w:sdt>
              <w:sdtPr>
                <w:alias w:val="1 pr. 2 p."/>
                <w:tag w:val="part_0bfb104cf6cb4bdd979cb10afb78ab0a"/>
                <w:id w:val="1000700516"/>
                <w:lock w:val="sdtLocked"/>
              </w:sdtPr>
              <w:sdtContent>
                <w:p w14:paraId="430DB689" w14:textId="77777777" w:rsidR="00056FBD" w:rsidRDefault="00DD7942">
                  <w:pPr>
                    <w:tabs>
                      <w:tab w:val="right" w:leader="underscore" w:pos="9072"/>
                    </w:tabs>
                    <w:jc w:val="both"/>
                  </w:pPr>
                  <w:sdt>
                    <w:sdtPr>
                      <w:alias w:val="Numeris"/>
                      <w:tag w:val="nr_0bfb104cf6cb4bdd979cb10afb78ab0a"/>
                      <w:id w:val="-1540894058"/>
                      <w:lock w:val="sdtLocked"/>
                    </w:sdtPr>
                    <w:sdtContent>
                      <w:r>
                        <w:t>2</w:t>
                      </w:r>
                    </w:sdtContent>
                  </w:sdt>
                  <w:r>
                    <w:t>. Centrinės buveinės adresas:</w:t>
                  </w:r>
                </w:p>
                <w:p w14:paraId="430DB68A" w14:textId="77777777" w:rsidR="00056FBD" w:rsidRDefault="00DD7942">
                  <w:pPr>
                    <w:tabs>
                      <w:tab w:val="right" w:leader="underscore" w:pos="9072"/>
                    </w:tabs>
                  </w:pPr>
                  <w:r>
                    <w:t>_</w:t>
                  </w:r>
                  <w:r>
                    <w:tab/>
                  </w:r>
                </w:p>
                <w:p w14:paraId="430DB68B" w14:textId="77777777" w:rsidR="00056FBD" w:rsidRDefault="00DD7942">
                  <w:pPr>
                    <w:tabs>
                      <w:tab w:val="right" w:leader="underscore" w:pos="9072"/>
                    </w:tabs>
                  </w:pPr>
                  <w:r>
                    <w:t>_</w:t>
                  </w:r>
                  <w:r>
                    <w:tab/>
                  </w:r>
                </w:p>
                <w:p w14:paraId="430DB68C" w14:textId="77777777" w:rsidR="00056FBD" w:rsidRDefault="00DD7942">
                  <w:pPr>
                    <w:tabs>
                      <w:tab w:val="right" w:leader="underscore" w:pos="9072"/>
                    </w:tabs>
                  </w:pPr>
                  <w:r>
                    <w:t>_</w:t>
                  </w:r>
                  <w:r>
                    <w:tab/>
                  </w:r>
                </w:p>
                <w:p w14:paraId="430DB68D" w14:textId="1180E843" w:rsidR="00056FBD" w:rsidRDefault="00DD7942">
                  <w:pPr>
                    <w:tabs>
                      <w:tab w:val="right" w:leader="underscore" w:pos="9072"/>
                    </w:tabs>
                    <w:rPr>
                      <w:bCs/>
                    </w:rPr>
                  </w:pPr>
                </w:p>
              </w:sdtContent>
            </w:sdt>
          </w:sdtContent>
        </w:sdt>
        <w:sdt>
          <w:sdtPr>
            <w:alias w:val="skyrius"/>
            <w:tag w:val="part_838b5846d0b34b47a52e4fb8bc395da4"/>
            <w:id w:val="-297457504"/>
            <w:lock w:val="sdtLocked"/>
          </w:sdtPr>
          <w:sdtContent>
            <w:p w14:paraId="430DB68E" w14:textId="77777777" w:rsidR="00056FBD" w:rsidRDefault="00DD7942">
              <w:pPr>
                <w:tabs>
                  <w:tab w:val="right" w:leader="underscore" w:pos="9072"/>
                </w:tabs>
              </w:pPr>
              <w:sdt>
                <w:sdtPr>
                  <w:alias w:val="Numeris"/>
                  <w:tag w:val="nr_838b5846d0b34b47a52e4fb8bc395da4"/>
                  <w:id w:val="1143314156"/>
                  <w:lock w:val="sdtLocked"/>
                </w:sdtPr>
                <w:sdtContent>
                  <w:r>
                    <w:t>II</w:t>
                  </w:r>
                </w:sdtContent>
              </w:sdt>
              <w:r>
                <w:t xml:space="preserve">. </w:t>
              </w:r>
              <w:sdt>
                <w:sdtPr>
                  <w:alias w:val="Pavadinimas"/>
                  <w:tag w:val="title_838b5846d0b34b47a52e4fb8bc395da4"/>
                  <w:id w:val="969396849"/>
                  <w:lock w:val="sdtLocked"/>
                </w:sdtPr>
                <w:sdtContent>
                  <w:r>
                    <w:t>TARPTAUTINIO ĮVAIKINIMO PROCEDŪRA PRIIMANČIOJOJE ŠALYJE</w:t>
                  </w:r>
                </w:sdtContent>
              </w:sdt>
            </w:p>
            <w:p w14:paraId="430DB68F" w14:textId="77777777" w:rsidR="00056FBD" w:rsidRDefault="00056FBD">
              <w:pPr>
                <w:tabs>
                  <w:tab w:val="right" w:leader="underscore" w:pos="9072"/>
                </w:tabs>
              </w:pPr>
            </w:p>
            <w:sdt>
              <w:sdtPr>
                <w:alias w:val="1 pr. 3 p."/>
                <w:tag w:val="part_3ccd8407026f478a9f8a8e152db5dad9"/>
                <w:id w:val="-1700159809"/>
                <w:lock w:val="sdtLocked"/>
              </w:sdtPr>
              <w:sdtContent>
                <w:p w14:paraId="430DB690" w14:textId="77777777" w:rsidR="00056FBD" w:rsidRDefault="00DD7942">
                  <w:pPr>
                    <w:tabs>
                      <w:tab w:val="right" w:leader="underscore" w:pos="9072"/>
                    </w:tabs>
                    <w:jc w:val="both"/>
                  </w:pPr>
                  <w:sdt>
                    <w:sdtPr>
                      <w:alias w:val="Numeris"/>
                      <w:tag w:val="nr_3ccd8407026f478a9f8a8e152db5dad9"/>
                      <w:id w:val="-1801606046"/>
                      <w:lock w:val="sdtLocked"/>
                    </w:sdtPr>
                    <w:sdtContent>
                      <w:r>
                        <w:t>3</w:t>
                      </w:r>
                    </w:sdtContent>
                  </w:sdt>
                  <w:r>
                    <w:t>. Kokie teisės aktai reglamentuoja įvaikinimą priimančiojoje šalyje? Ar priimančioji šalis yra ratifikavusi 1993 m. Hagos konvenciją dėl vaikų apsaugos ir bendradarbiavimo tarptautinio įvaikinimo srityje?</w:t>
                  </w:r>
                </w:p>
                <w:p w14:paraId="430DB691" w14:textId="77777777" w:rsidR="00056FBD" w:rsidRDefault="00DD7942">
                  <w:pPr>
                    <w:tabs>
                      <w:tab w:val="right" w:leader="underscore" w:pos="9072"/>
                    </w:tabs>
                  </w:pPr>
                  <w:r>
                    <w:t>_</w:t>
                  </w:r>
                  <w:r>
                    <w:tab/>
                  </w:r>
                </w:p>
                <w:p w14:paraId="430DB692" w14:textId="77777777" w:rsidR="00056FBD" w:rsidRDefault="00DD7942">
                  <w:pPr>
                    <w:tabs>
                      <w:tab w:val="right" w:leader="underscore" w:pos="9072"/>
                    </w:tabs>
                  </w:pPr>
                  <w:r>
                    <w:t>_</w:t>
                  </w:r>
                  <w:r>
                    <w:tab/>
                  </w:r>
                </w:p>
                <w:p w14:paraId="430DB693" w14:textId="77777777" w:rsidR="00056FBD" w:rsidRDefault="00DD7942">
                  <w:pPr>
                    <w:tabs>
                      <w:tab w:val="right" w:leader="underscore" w:pos="9072"/>
                    </w:tabs>
                  </w:pPr>
                  <w:r>
                    <w:t>_</w:t>
                  </w:r>
                  <w:r>
                    <w:tab/>
                  </w:r>
                </w:p>
                <w:p w14:paraId="430DB694" w14:textId="77777777" w:rsidR="00056FBD" w:rsidRDefault="00DD7942">
                  <w:pPr>
                    <w:tabs>
                      <w:tab w:val="right" w:leader="underscore" w:pos="9072"/>
                    </w:tabs>
                  </w:pPr>
                  <w:r>
                    <w:t>_</w:t>
                  </w:r>
                  <w:r>
                    <w:tab/>
                  </w:r>
                </w:p>
                <w:p w14:paraId="430DB695" w14:textId="77777777" w:rsidR="00056FBD" w:rsidRDefault="00DD7942">
                  <w:pPr>
                    <w:tabs>
                      <w:tab w:val="right" w:leader="underscore" w:pos="9072"/>
                    </w:tabs>
                  </w:pPr>
                </w:p>
              </w:sdtContent>
            </w:sdt>
            <w:sdt>
              <w:sdtPr>
                <w:alias w:val="1 pr. 4 p."/>
                <w:tag w:val="part_e0b4f66ddfe74f819b79ea91e82ad2ce"/>
                <w:id w:val="-1373459683"/>
                <w:lock w:val="sdtLocked"/>
              </w:sdtPr>
              <w:sdtContent>
                <w:p w14:paraId="430DB696" w14:textId="77777777" w:rsidR="00056FBD" w:rsidRDefault="00DD7942">
                  <w:pPr>
                    <w:tabs>
                      <w:tab w:val="right" w:leader="underscore" w:pos="9072"/>
                    </w:tabs>
                    <w:jc w:val="both"/>
                  </w:pPr>
                  <w:sdt>
                    <w:sdtPr>
                      <w:alias w:val="Numeris"/>
                      <w:tag w:val="nr_e0b4f66ddfe74f819b79ea91e82ad2ce"/>
                      <w:id w:val="1578623760"/>
                      <w:lock w:val="sdtLocked"/>
                    </w:sdtPr>
                    <w:sdtContent>
                      <w:r>
                        <w:t>4</w:t>
                      </w:r>
                    </w:sdtContent>
                  </w:sdt>
                  <w:r>
                    <w:t>. Informacija apie galimus įvaikinti vaikus:</w:t>
                  </w:r>
                </w:p>
                <w:sdt>
                  <w:sdtPr>
                    <w:alias w:val="1 pr. 4.1 p."/>
                    <w:tag w:val="part_6aedd5477cab4721b8af06e81f17fe25"/>
                    <w:id w:val="-1780171876"/>
                    <w:lock w:val="sdtLocked"/>
                  </w:sdtPr>
                  <w:sdtContent>
                    <w:p w14:paraId="430DB697" w14:textId="77777777" w:rsidR="00056FBD" w:rsidRDefault="00DD7942">
                      <w:pPr>
                        <w:tabs>
                          <w:tab w:val="right" w:leader="underscore" w:pos="9072"/>
                        </w:tabs>
                        <w:jc w:val="both"/>
                      </w:pPr>
                      <w:sdt>
                        <w:sdtPr>
                          <w:alias w:val="Numeris"/>
                          <w:tag w:val="nr_6aedd5477cab4721b8af06e81f17fe25"/>
                          <w:id w:val="917213357"/>
                          <w:lock w:val="sdtLocked"/>
                        </w:sdtPr>
                        <w:sdtContent>
                          <w:r>
                            <w:t>4.1</w:t>
                          </w:r>
                        </w:sdtContent>
                      </w:sdt>
                      <w:r>
                        <w:t>. vaiko amžius, ar gali būti įvaikintas pilnametis;</w:t>
                      </w:r>
                    </w:p>
                    <w:p w14:paraId="430DB698" w14:textId="77777777" w:rsidR="00056FBD" w:rsidRDefault="00DD7942">
                      <w:pPr>
                        <w:tabs>
                          <w:tab w:val="right" w:leader="underscore" w:pos="9072"/>
                        </w:tabs>
                      </w:pPr>
                      <w:r>
                        <w:t>_</w:t>
                      </w:r>
                      <w:r>
                        <w:tab/>
                      </w:r>
                    </w:p>
                    <w:p w14:paraId="430DB699" w14:textId="77777777" w:rsidR="00056FBD" w:rsidRDefault="00DD7942">
                      <w:pPr>
                        <w:tabs>
                          <w:tab w:val="right" w:leader="underscore" w:pos="9072"/>
                        </w:tabs>
                      </w:pPr>
                    </w:p>
                  </w:sdtContent>
                </w:sdt>
                <w:sdt>
                  <w:sdtPr>
                    <w:alias w:val="1 pr. 4.2 p."/>
                    <w:tag w:val="part_a94cb4ccd1654b40a3af64eccf7da80a"/>
                    <w:id w:val="2254574"/>
                    <w:lock w:val="sdtLocked"/>
                  </w:sdtPr>
                  <w:sdtContent>
                    <w:p w14:paraId="430DB69A" w14:textId="77777777" w:rsidR="00056FBD" w:rsidRDefault="00DD7942">
                      <w:pPr>
                        <w:tabs>
                          <w:tab w:val="right" w:leader="underscore" w:pos="9072"/>
                        </w:tabs>
                        <w:jc w:val="both"/>
                      </w:pPr>
                      <w:sdt>
                        <w:sdtPr>
                          <w:alias w:val="Numeris"/>
                          <w:tag w:val="nr_a94cb4ccd1654b40a3af64eccf7da80a"/>
                          <w:id w:val="-1501965215"/>
                          <w:lock w:val="sdtLocked"/>
                        </w:sdtPr>
                        <w:sdtContent>
                          <w:r>
                            <w:t>4.2</w:t>
                          </w:r>
                        </w:sdtContent>
                      </w:sdt>
                      <w:r>
                        <w:t>. vaiko biologinių tėvų valdžia (tėvų sutikimas, tėvų valdžios apribojimas, tėvai mirę, nežinomi, pripažinti neveiksniais, nežinia kur esantys tėvai ir kt.);</w:t>
                      </w:r>
                    </w:p>
                    <w:p w14:paraId="430DB69B" w14:textId="77777777" w:rsidR="00056FBD" w:rsidRDefault="00DD7942">
                      <w:pPr>
                        <w:tabs>
                          <w:tab w:val="right" w:leader="underscore" w:pos="9072"/>
                        </w:tabs>
                      </w:pPr>
                      <w:r>
                        <w:t>_</w:t>
                      </w:r>
                      <w:r>
                        <w:tab/>
                      </w:r>
                    </w:p>
                    <w:p w14:paraId="430DB69C" w14:textId="77777777" w:rsidR="00056FBD" w:rsidRDefault="00DD7942">
                      <w:pPr>
                        <w:tabs>
                          <w:tab w:val="right" w:leader="underscore" w:pos="9072"/>
                        </w:tabs>
                      </w:pPr>
                    </w:p>
                  </w:sdtContent>
                </w:sdt>
                <w:sdt>
                  <w:sdtPr>
                    <w:alias w:val="1 pr. 4.3 p."/>
                    <w:tag w:val="part_ba277cd053af4decbd8efc732c9be2c3"/>
                    <w:id w:val="456303854"/>
                    <w:lock w:val="sdtLocked"/>
                  </w:sdtPr>
                  <w:sdtContent>
                    <w:p w14:paraId="430DB69D" w14:textId="77777777" w:rsidR="00056FBD" w:rsidRDefault="00DD7942">
                      <w:pPr>
                        <w:tabs>
                          <w:tab w:val="right" w:leader="underscore" w:pos="9072"/>
                        </w:tabs>
                        <w:rPr>
                          <w:i/>
                        </w:rPr>
                      </w:pPr>
                      <w:sdt>
                        <w:sdtPr>
                          <w:alias w:val="Numeris"/>
                          <w:tag w:val="nr_ba277cd053af4decbd8efc732c9be2c3"/>
                          <w:id w:val="163985137"/>
                          <w:lock w:val="sdtLocked"/>
                        </w:sdtPr>
                        <w:sdtContent>
                          <w:r>
                            <w:t>4.3</w:t>
                          </w:r>
                        </w:sdtContent>
                      </w:sdt>
                      <w:r>
                        <w:t xml:space="preserve">. </w:t>
                      </w:r>
                      <w:r>
                        <w:rPr>
                          <w:iCs/>
                        </w:rPr>
                        <w:t>vaiko sveikata</w:t>
                      </w:r>
                      <w:r>
                        <w:t>.</w:t>
                      </w:r>
                    </w:p>
                    <w:p w14:paraId="430DB69E" w14:textId="77777777" w:rsidR="00056FBD" w:rsidRDefault="00DD7942">
                      <w:pPr>
                        <w:tabs>
                          <w:tab w:val="right" w:leader="underscore" w:pos="9072"/>
                        </w:tabs>
                      </w:pPr>
                      <w:r>
                        <w:t>_</w:t>
                      </w:r>
                      <w:r>
                        <w:tab/>
                      </w:r>
                    </w:p>
                    <w:p w14:paraId="430DB69F" w14:textId="77777777" w:rsidR="00056FBD" w:rsidRDefault="00DD7942">
                      <w:pPr>
                        <w:tabs>
                          <w:tab w:val="right" w:leader="underscore" w:pos="9072"/>
                        </w:tabs>
                        <w:rPr>
                          <w:i/>
                        </w:rPr>
                      </w:pPr>
                    </w:p>
                  </w:sdtContent>
                </w:sdt>
              </w:sdtContent>
            </w:sdt>
            <w:sdt>
              <w:sdtPr>
                <w:alias w:val="1 pr. 5 p."/>
                <w:tag w:val="part_23a432c8b63b4bb383873b211508560d"/>
                <w:id w:val="267743594"/>
                <w:lock w:val="sdtLocked"/>
              </w:sdtPr>
              <w:sdtContent>
                <w:p w14:paraId="430DB6A0" w14:textId="77777777" w:rsidR="00056FBD" w:rsidRDefault="00DD7942">
                  <w:pPr>
                    <w:tabs>
                      <w:tab w:val="right" w:leader="underscore" w:pos="9072"/>
                    </w:tabs>
                  </w:pPr>
                  <w:sdt>
                    <w:sdtPr>
                      <w:alias w:val="Numeris"/>
                      <w:tag w:val="nr_23a432c8b63b4bb383873b211508560d"/>
                      <w:id w:val="-727143433"/>
                      <w:lock w:val="sdtLocked"/>
                    </w:sdtPr>
                    <w:sdtContent>
                      <w:r>
                        <w:t>5</w:t>
                      </w:r>
                    </w:sdtContent>
                  </w:sdt>
                  <w:r>
                    <w:t>. Informacija apie asmenį, turintį teisę įvaikinti:</w:t>
                  </w:r>
                </w:p>
                <w:sdt>
                  <w:sdtPr>
                    <w:alias w:val="1 pr. 5.1 p."/>
                    <w:tag w:val="part_0734a3d2bcab4a19af1c4cc5b833a320"/>
                    <w:id w:val="2138829086"/>
                    <w:lock w:val="sdtLocked"/>
                  </w:sdtPr>
                  <w:sdtContent>
                    <w:p w14:paraId="430DB6A1" w14:textId="77777777" w:rsidR="00056FBD" w:rsidRDefault="00DD7942">
                      <w:pPr>
                        <w:tabs>
                          <w:tab w:val="right" w:leader="underscore" w:pos="9072"/>
                        </w:tabs>
                      </w:pPr>
                      <w:sdt>
                        <w:sdtPr>
                          <w:alias w:val="Numeris"/>
                          <w:tag w:val="nr_0734a3d2bcab4a19af1c4cc5b833a320"/>
                          <w:id w:val="2077081516"/>
                          <w:lock w:val="sdtLocked"/>
                        </w:sdtPr>
                        <w:sdtContent>
                          <w:r>
                            <w:t>5.1</w:t>
                          </w:r>
                        </w:sdtContent>
                      </w:sdt>
                      <w:r>
                        <w:t>. amžius;</w:t>
                      </w:r>
                    </w:p>
                    <w:p w14:paraId="430DB6A2" w14:textId="77777777" w:rsidR="00056FBD" w:rsidRDefault="00DD7942">
                      <w:pPr>
                        <w:tabs>
                          <w:tab w:val="right" w:leader="underscore" w:pos="9072"/>
                        </w:tabs>
                      </w:pPr>
                      <w:r>
                        <w:t>_</w:t>
                      </w:r>
                      <w:r>
                        <w:tab/>
                      </w:r>
                    </w:p>
                    <w:p w14:paraId="430DB6A3" w14:textId="77777777" w:rsidR="00056FBD" w:rsidRDefault="00DD7942">
                      <w:pPr>
                        <w:tabs>
                          <w:tab w:val="right" w:leader="underscore" w:pos="9072"/>
                        </w:tabs>
                      </w:pPr>
                    </w:p>
                  </w:sdtContent>
                </w:sdt>
                <w:sdt>
                  <w:sdtPr>
                    <w:alias w:val="1 pr. 5.2 p."/>
                    <w:tag w:val="part_a4ffd9fee0af48708c87adb3f126557a"/>
                    <w:id w:val="-314955411"/>
                    <w:lock w:val="sdtLocked"/>
                  </w:sdtPr>
                  <w:sdtContent>
                    <w:p w14:paraId="430DB6A4" w14:textId="77777777" w:rsidR="00056FBD" w:rsidRDefault="00DD7942">
                      <w:pPr>
                        <w:tabs>
                          <w:tab w:val="right" w:leader="underscore" w:pos="9072"/>
                        </w:tabs>
                      </w:pPr>
                      <w:sdt>
                        <w:sdtPr>
                          <w:alias w:val="Numeris"/>
                          <w:tag w:val="nr_a4ffd9fee0af48708c87adb3f126557a"/>
                          <w:id w:val="1985346493"/>
                          <w:lock w:val="sdtLocked"/>
                        </w:sdtPr>
                        <w:sdtContent>
                          <w:r>
                            <w:t>5.2</w:t>
                          </w:r>
                        </w:sdtContent>
                      </w:sdt>
                      <w:r>
                        <w:t>. sveikata;</w:t>
                      </w:r>
                    </w:p>
                    <w:p w14:paraId="430DB6A5" w14:textId="77777777" w:rsidR="00056FBD" w:rsidRDefault="00DD7942">
                      <w:pPr>
                        <w:tabs>
                          <w:tab w:val="right" w:leader="underscore" w:pos="9072"/>
                        </w:tabs>
                      </w:pPr>
                      <w:r>
                        <w:t>_</w:t>
                      </w:r>
                      <w:r>
                        <w:tab/>
                      </w:r>
                    </w:p>
                    <w:p w14:paraId="430DB6A6" w14:textId="77777777" w:rsidR="00056FBD" w:rsidRDefault="00DD7942">
                      <w:pPr>
                        <w:tabs>
                          <w:tab w:val="right" w:leader="underscore" w:pos="9072"/>
                        </w:tabs>
                      </w:pPr>
                    </w:p>
                  </w:sdtContent>
                </w:sdt>
                <w:sdt>
                  <w:sdtPr>
                    <w:alias w:val="1 pr. 5.3 p."/>
                    <w:tag w:val="part_c72dbba115e745639cb4f95d2ff03af6"/>
                    <w:id w:val="2020740412"/>
                    <w:lock w:val="sdtLocked"/>
                  </w:sdtPr>
                  <w:sdtContent>
                    <w:p w14:paraId="430DB6A7" w14:textId="77777777" w:rsidR="00056FBD" w:rsidRDefault="00DD7942">
                      <w:pPr>
                        <w:tabs>
                          <w:tab w:val="right" w:leader="underscore" w:pos="9072"/>
                        </w:tabs>
                        <w:jc w:val="both"/>
                      </w:pPr>
                      <w:sdt>
                        <w:sdtPr>
                          <w:alias w:val="Numeris"/>
                          <w:tag w:val="nr_c72dbba115e745639cb4f95d2ff03af6"/>
                          <w:id w:val="-1810239803"/>
                          <w:lock w:val="sdtLocked"/>
                        </w:sdtPr>
                        <w:sdtContent>
                          <w:r>
                            <w:t>5.3</w:t>
                          </w:r>
                        </w:sdtContent>
                      </w:sdt>
                      <w:r>
                        <w:t>. šeiminė padėtis (sutuoktiniai, vieniši asmenys, vienas iš sutuoktinių, du nesusituokę asmenys, du vienos lyties sutuoktiniai ir kt.);</w:t>
                      </w:r>
                    </w:p>
                    <w:p w14:paraId="430DB6A8" w14:textId="77777777" w:rsidR="00056FBD" w:rsidRDefault="00DD7942">
                      <w:pPr>
                        <w:tabs>
                          <w:tab w:val="right" w:leader="underscore" w:pos="9072"/>
                        </w:tabs>
                      </w:pPr>
                      <w:r>
                        <w:t>_</w:t>
                      </w:r>
                      <w:r>
                        <w:tab/>
                      </w:r>
                    </w:p>
                    <w:p w14:paraId="430DB6A9" w14:textId="77777777" w:rsidR="00056FBD" w:rsidRDefault="00DD7942">
                      <w:pPr>
                        <w:tabs>
                          <w:tab w:val="right" w:leader="underscore" w:pos="9072"/>
                        </w:tabs>
                      </w:pPr>
                    </w:p>
                  </w:sdtContent>
                </w:sdt>
                <w:sdt>
                  <w:sdtPr>
                    <w:alias w:val="1 pr. 5.4 p."/>
                    <w:tag w:val="part_57eb1041ac8e460f9ff0fef846b2a587"/>
                    <w:id w:val="-226221619"/>
                    <w:lock w:val="sdtLocked"/>
                  </w:sdtPr>
                  <w:sdtContent>
                    <w:p w14:paraId="430DB6AA" w14:textId="77777777" w:rsidR="00056FBD" w:rsidRDefault="00DD7942">
                      <w:pPr>
                        <w:tabs>
                          <w:tab w:val="right" w:leader="underscore" w:pos="9072"/>
                        </w:tabs>
                        <w:jc w:val="both"/>
                      </w:pPr>
                      <w:sdt>
                        <w:sdtPr>
                          <w:alias w:val="Numeris"/>
                          <w:tag w:val="nr_57eb1041ac8e460f9ff0fef846b2a587"/>
                          <w:id w:val="27225377"/>
                          <w:lock w:val="sdtLocked"/>
                        </w:sdtPr>
                        <w:sdtContent>
                          <w:r>
                            <w:t>5.4</w:t>
                          </w:r>
                        </w:sdtContent>
                      </w:sdt>
                      <w:r>
                        <w:t>. kitos aplinkybės (teistumas, materialinė padėtis, išsilavinimas ir kt.).</w:t>
                      </w:r>
                    </w:p>
                    <w:p w14:paraId="430DB6AB" w14:textId="77777777" w:rsidR="00056FBD" w:rsidRDefault="00DD7942">
                      <w:pPr>
                        <w:tabs>
                          <w:tab w:val="right" w:leader="underscore" w:pos="9072"/>
                        </w:tabs>
                      </w:pPr>
                      <w:r>
                        <w:t>_</w:t>
                      </w:r>
                      <w:r>
                        <w:tab/>
                      </w:r>
                    </w:p>
                    <w:p w14:paraId="430DB6AC" w14:textId="77777777" w:rsidR="00056FBD" w:rsidRDefault="00DD7942">
                      <w:pPr>
                        <w:tabs>
                          <w:tab w:val="right" w:leader="underscore" w:pos="9072"/>
                        </w:tabs>
                      </w:pPr>
                    </w:p>
                  </w:sdtContent>
                </w:sdt>
              </w:sdtContent>
            </w:sdt>
            <w:sdt>
              <w:sdtPr>
                <w:alias w:val="1 pr. 6 p."/>
                <w:tag w:val="part_75fd276c9cdb43b48b03291ba4ff7eef"/>
                <w:id w:val="-914542693"/>
                <w:lock w:val="sdtLocked"/>
              </w:sdtPr>
              <w:sdtContent>
                <w:p w14:paraId="430DB6AD" w14:textId="77777777" w:rsidR="00056FBD" w:rsidRDefault="00DD7942">
                  <w:pPr>
                    <w:tabs>
                      <w:tab w:val="right" w:leader="underscore" w:pos="9072"/>
                    </w:tabs>
                    <w:jc w:val="both"/>
                  </w:pPr>
                  <w:sdt>
                    <w:sdtPr>
                      <w:alias w:val="Numeris"/>
                      <w:tag w:val="nr_75fd276c9cdb43b48b03291ba4ff7eef"/>
                      <w:id w:val="969869939"/>
                      <w:lock w:val="sdtLocked"/>
                    </w:sdtPr>
                    <w:sdtContent>
                      <w:r>
                        <w:t>6</w:t>
                      </w:r>
                    </w:sdtContent>
                  </w:sdt>
                  <w:r>
                    <w:t>. Asmenų, pageidaujančių įvaikinti vaiką, pasirengimo įvaikinti patikrinimo tvarka:</w:t>
                  </w:r>
                </w:p>
                <w:sdt>
                  <w:sdtPr>
                    <w:alias w:val="1 pr. 6.1 p."/>
                    <w:tag w:val="part_d874a9c298f04001990d73fb33f9cd18"/>
                    <w:id w:val="-1968964842"/>
                    <w:lock w:val="sdtLocked"/>
                  </w:sdtPr>
                  <w:sdtContent>
                    <w:p w14:paraId="430DB6AE" w14:textId="77777777" w:rsidR="00056FBD" w:rsidRDefault="00DD7942">
                      <w:pPr>
                        <w:tabs>
                          <w:tab w:val="right" w:leader="underscore" w:pos="9072"/>
                        </w:tabs>
                        <w:jc w:val="both"/>
                      </w:pPr>
                      <w:sdt>
                        <w:sdtPr>
                          <w:alias w:val="Numeris"/>
                          <w:tag w:val="nr_d874a9c298f04001990d73fb33f9cd18"/>
                          <w:id w:val="608697908"/>
                          <w:lock w:val="sdtLocked"/>
                        </w:sdtPr>
                        <w:sdtContent>
                          <w:r>
                            <w:t>6.1</w:t>
                          </w:r>
                        </w:sdtContent>
                      </w:sdt>
                      <w:r>
                        <w:t>. ar valstybėje yra patvirtinta vieninga įtėvių parengimo tvarka. Jeigu taip, trumpai pristatyti;</w:t>
                      </w:r>
                    </w:p>
                    <w:p w14:paraId="430DB6AF" w14:textId="77777777" w:rsidR="00056FBD" w:rsidRDefault="00DD7942">
                      <w:pPr>
                        <w:tabs>
                          <w:tab w:val="right" w:leader="underscore" w:pos="9072"/>
                        </w:tabs>
                      </w:pPr>
                      <w:r>
                        <w:t>_</w:t>
                      </w:r>
                      <w:r>
                        <w:tab/>
                      </w:r>
                    </w:p>
                    <w:p w14:paraId="430DB6B0" w14:textId="77777777" w:rsidR="00056FBD" w:rsidRDefault="00DD7942">
                      <w:pPr>
                        <w:tabs>
                          <w:tab w:val="right" w:leader="underscore" w:pos="9072"/>
                        </w:tabs>
                      </w:pPr>
                    </w:p>
                  </w:sdtContent>
                </w:sdt>
                <w:sdt>
                  <w:sdtPr>
                    <w:alias w:val="1 pr. 6.2 p."/>
                    <w:tag w:val="part_954decedb081492987e11f79be4ba709"/>
                    <w:id w:val="990830360"/>
                    <w:lock w:val="sdtLocked"/>
                  </w:sdtPr>
                  <w:sdtContent>
                    <w:p w14:paraId="430DB6B1" w14:textId="77777777" w:rsidR="00056FBD" w:rsidRDefault="00DD7942">
                      <w:pPr>
                        <w:tabs>
                          <w:tab w:val="right" w:leader="underscore" w:pos="9072"/>
                        </w:tabs>
                        <w:jc w:val="both"/>
                      </w:pPr>
                      <w:sdt>
                        <w:sdtPr>
                          <w:alias w:val="Numeris"/>
                          <w:tag w:val="nr_954decedb081492987e11f79be4ba709"/>
                          <w:id w:val="-521857223"/>
                          <w:lock w:val="sdtLocked"/>
                        </w:sdtPr>
                        <w:sdtContent>
                          <w:r>
                            <w:t>6.2</w:t>
                          </w:r>
                        </w:sdtContent>
                      </w:sdt>
                      <w:r>
                        <w:t>. kas yra kompetentingas atlikti šeimos pasirengimo įvaikinti įvertinimą;</w:t>
                      </w:r>
                    </w:p>
                    <w:p w14:paraId="430DB6B2" w14:textId="77777777" w:rsidR="00056FBD" w:rsidRDefault="00DD7942">
                      <w:pPr>
                        <w:tabs>
                          <w:tab w:val="right" w:leader="underscore" w:pos="9072"/>
                        </w:tabs>
                      </w:pPr>
                      <w:r>
                        <w:t>_</w:t>
                      </w:r>
                      <w:r>
                        <w:tab/>
                      </w:r>
                    </w:p>
                    <w:p w14:paraId="430DB6B3" w14:textId="77777777" w:rsidR="00056FBD" w:rsidRDefault="00DD7942">
                      <w:pPr>
                        <w:tabs>
                          <w:tab w:val="right" w:leader="underscore" w:pos="9072"/>
                        </w:tabs>
                      </w:pPr>
                      <w:r>
                        <w:t>_</w:t>
                      </w:r>
                      <w:r>
                        <w:tab/>
                      </w:r>
                    </w:p>
                    <w:p w14:paraId="430DB6B4" w14:textId="77777777" w:rsidR="00056FBD" w:rsidRDefault="00DD7942">
                      <w:pPr>
                        <w:tabs>
                          <w:tab w:val="right" w:leader="underscore" w:pos="9072"/>
                        </w:tabs>
                      </w:pPr>
                    </w:p>
                  </w:sdtContent>
                </w:sdt>
                <w:sdt>
                  <w:sdtPr>
                    <w:alias w:val="1 pr. 6.3 p."/>
                    <w:tag w:val="part_7ac7a513d48248d694e08047a1407bad"/>
                    <w:id w:val="1932702417"/>
                    <w:lock w:val="sdtLocked"/>
                  </w:sdtPr>
                  <w:sdtContent>
                    <w:p w14:paraId="430DB6B5" w14:textId="77777777" w:rsidR="00056FBD" w:rsidRDefault="00DD7942">
                      <w:pPr>
                        <w:tabs>
                          <w:tab w:val="right" w:leader="underscore" w:pos="9072"/>
                        </w:tabs>
                        <w:jc w:val="both"/>
                      </w:pPr>
                      <w:sdt>
                        <w:sdtPr>
                          <w:alias w:val="Numeris"/>
                          <w:tag w:val="nr_7ac7a513d48248d694e08047a1407bad"/>
                          <w:id w:val="196198082"/>
                          <w:lock w:val="sdtLocked"/>
                        </w:sdtPr>
                        <w:sdtContent>
                          <w:r>
                            <w:t>6.3</w:t>
                          </w:r>
                        </w:sdtContent>
                      </w:sdt>
                      <w:r>
                        <w:t>. kokie etapai sudaro pasirengimą įvaikinti (kursai, grupiniai susitikimai, testai ir t. t.);</w:t>
                      </w:r>
                    </w:p>
                    <w:p w14:paraId="430DB6B6" w14:textId="77777777" w:rsidR="00056FBD" w:rsidRDefault="00DD7942">
                      <w:pPr>
                        <w:tabs>
                          <w:tab w:val="right" w:leader="underscore" w:pos="9072"/>
                        </w:tabs>
                      </w:pPr>
                      <w:r>
                        <w:t>_</w:t>
                      </w:r>
                      <w:r>
                        <w:tab/>
                      </w:r>
                    </w:p>
                    <w:p w14:paraId="430DB6B7" w14:textId="77777777" w:rsidR="00056FBD" w:rsidRDefault="00DD7942">
                      <w:pPr>
                        <w:tabs>
                          <w:tab w:val="right" w:leader="underscore" w:pos="9072"/>
                        </w:tabs>
                      </w:pPr>
                      <w:r>
                        <w:t>_</w:t>
                      </w:r>
                      <w:r>
                        <w:tab/>
                      </w:r>
                    </w:p>
                    <w:p w14:paraId="430DB6B8" w14:textId="77777777" w:rsidR="00056FBD" w:rsidRDefault="00DD7942">
                      <w:pPr>
                        <w:tabs>
                          <w:tab w:val="right" w:leader="underscore" w:pos="9072"/>
                        </w:tabs>
                      </w:pPr>
                      <w:r>
                        <w:t>_</w:t>
                      </w:r>
                      <w:r>
                        <w:tab/>
                      </w:r>
                    </w:p>
                    <w:p w14:paraId="430DB6B9" w14:textId="77777777" w:rsidR="00056FBD" w:rsidRDefault="00DD7942">
                      <w:pPr>
                        <w:tabs>
                          <w:tab w:val="right" w:leader="underscore" w:pos="9072"/>
                        </w:tabs>
                      </w:pPr>
                    </w:p>
                  </w:sdtContent>
                </w:sdt>
                <w:sdt>
                  <w:sdtPr>
                    <w:alias w:val="1 pr. 6.4 p."/>
                    <w:tag w:val="part_d4a80d936d1f4f5aa5f7a2c8cbe55654"/>
                    <w:id w:val="1127588368"/>
                    <w:lock w:val="sdtLocked"/>
                  </w:sdtPr>
                  <w:sdtContent>
                    <w:p w14:paraId="430DB6BA" w14:textId="77777777" w:rsidR="00056FBD" w:rsidRDefault="00DD7942">
                      <w:pPr>
                        <w:tabs>
                          <w:tab w:val="right" w:leader="underscore" w:pos="9072"/>
                        </w:tabs>
                        <w:jc w:val="both"/>
                      </w:pPr>
                      <w:sdt>
                        <w:sdtPr>
                          <w:alias w:val="Numeris"/>
                          <w:tag w:val="nr_d4a80d936d1f4f5aa5f7a2c8cbe55654"/>
                          <w:id w:val="1480500186"/>
                          <w:lock w:val="sdtLocked"/>
                        </w:sdtPr>
                        <w:sdtContent>
                          <w:r>
                            <w:t>6.4</w:t>
                          </w:r>
                        </w:sdtContent>
                      </w:sdt>
                      <w:r>
                        <w:t>. kiek trunka šeimos pasirengimas įvaikinti nuo prašymo pateikimo iki dokumentų Tarnyboje gavimo (kiekvienas etapas). Dėl kokių priežasčių pasirengimas įvaikinti gali užtrukti;</w:t>
                      </w:r>
                    </w:p>
                    <w:p w14:paraId="430DB6BB" w14:textId="77777777" w:rsidR="00056FBD" w:rsidRDefault="00DD7942">
                      <w:pPr>
                        <w:tabs>
                          <w:tab w:val="right" w:leader="underscore" w:pos="9072"/>
                        </w:tabs>
                      </w:pPr>
                      <w:r>
                        <w:t>_</w:t>
                      </w:r>
                      <w:r>
                        <w:tab/>
                      </w:r>
                    </w:p>
                    <w:p w14:paraId="430DB6BC" w14:textId="77777777" w:rsidR="00056FBD" w:rsidRDefault="00DD7942">
                      <w:pPr>
                        <w:tabs>
                          <w:tab w:val="right" w:leader="underscore" w:pos="9072"/>
                        </w:tabs>
                      </w:pPr>
                      <w:r>
                        <w:t>_</w:t>
                      </w:r>
                      <w:r>
                        <w:tab/>
                      </w:r>
                    </w:p>
                    <w:p w14:paraId="430DB6BD" w14:textId="77777777" w:rsidR="00056FBD" w:rsidRDefault="00DD7942">
                      <w:pPr>
                        <w:tabs>
                          <w:tab w:val="right" w:leader="underscore" w:pos="9072"/>
                        </w:tabs>
                      </w:pPr>
                      <w:r>
                        <w:t>_</w:t>
                      </w:r>
                      <w:r>
                        <w:tab/>
                      </w:r>
                    </w:p>
                    <w:p w14:paraId="430DB6BE" w14:textId="77777777" w:rsidR="00056FBD" w:rsidRDefault="00DD7942">
                      <w:pPr>
                        <w:tabs>
                          <w:tab w:val="right" w:leader="underscore" w:pos="9072"/>
                        </w:tabs>
                      </w:pPr>
                      <w:r>
                        <w:t>_</w:t>
                      </w:r>
                      <w:r>
                        <w:tab/>
                      </w:r>
                    </w:p>
                    <w:p w14:paraId="430DB6BF" w14:textId="77777777" w:rsidR="00056FBD" w:rsidRDefault="00DD7942">
                      <w:pPr>
                        <w:tabs>
                          <w:tab w:val="right" w:leader="underscore" w:pos="9072"/>
                        </w:tabs>
                      </w:pPr>
                      <w:r>
                        <w:t>_</w:t>
                      </w:r>
                      <w:r>
                        <w:tab/>
                      </w:r>
                    </w:p>
                    <w:p w14:paraId="430DB6C0" w14:textId="77777777" w:rsidR="00056FBD" w:rsidRDefault="00DD7942">
                      <w:pPr>
                        <w:tabs>
                          <w:tab w:val="right" w:leader="underscore" w:pos="9072"/>
                        </w:tabs>
                      </w:pPr>
                    </w:p>
                  </w:sdtContent>
                </w:sdt>
                <w:sdt>
                  <w:sdtPr>
                    <w:alias w:val="1 pr. 6.5 p."/>
                    <w:tag w:val="part_c310c6593058408ab59ae2b341687898"/>
                    <w:id w:val="364483528"/>
                    <w:lock w:val="sdtLocked"/>
                  </w:sdtPr>
                  <w:sdtContent>
                    <w:p w14:paraId="430DB6C1" w14:textId="77777777" w:rsidR="00056FBD" w:rsidRDefault="00DD7942">
                      <w:pPr>
                        <w:tabs>
                          <w:tab w:val="right" w:leader="underscore" w:pos="9072"/>
                        </w:tabs>
                        <w:jc w:val="both"/>
                      </w:pPr>
                      <w:sdt>
                        <w:sdtPr>
                          <w:alias w:val="Numeris"/>
                          <w:tag w:val="nr_c310c6593058408ab59ae2b341687898"/>
                          <w:id w:val="-1473279971"/>
                          <w:lock w:val="sdtLocked"/>
                        </w:sdtPr>
                        <w:sdtContent>
                          <w:r>
                            <w:t>6.5</w:t>
                          </w:r>
                        </w:sdtContent>
                      </w:sdt>
                      <w:r>
                        <w:t>. ar akredituota organizacija turi teisę daryti įtaką šeimos įvertinimui, jį keisti.</w:t>
                      </w:r>
                    </w:p>
                    <w:p w14:paraId="430DB6C2" w14:textId="77777777" w:rsidR="00056FBD" w:rsidRDefault="00DD7942">
                      <w:pPr>
                        <w:tabs>
                          <w:tab w:val="right" w:leader="underscore" w:pos="9072"/>
                        </w:tabs>
                      </w:pPr>
                      <w:r>
                        <w:t>_</w:t>
                      </w:r>
                      <w:r>
                        <w:tab/>
                      </w:r>
                    </w:p>
                    <w:p w14:paraId="430DB6C3" w14:textId="77777777" w:rsidR="00056FBD" w:rsidRDefault="00DD7942">
                      <w:pPr>
                        <w:tabs>
                          <w:tab w:val="right" w:leader="underscore" w:pos="9072"/>
                        </w:tabs>
                      </w:pPr>
                      <w:r>
                        <w:t>_</w:t>
                      </w:r>
                      <w:r>
                        <w:tab/>
                      </w:r>
                    </w:p>
                    <w:p w14:paraId="430DB6C4" w14:textId="77777777" w:rsidR="00056FBD" w:rsidRDefault="00DD7942">
                      <w:pPr>
                        <w:tabs>
                          <w:tab w:val="right" w:leader="underscore" w:pos="9072"/>
                        </w:tabs>
                      </w:pPr>
                      <w:r>
                        <w:t>_</w:t>
                      </w:r>
                      <w:r>
                        <w:tab/>
                      </w:r>
                    </w:p>
                    <w:p w14:paraId="430DB6C5" w14:textId="77777777" w:rsidR="00056FBD" w:rsidRDefault="00DD7942">
                      <w:pPr>
                        <w:tabs>
                          <w:tab w:val="right" w:leader="underscore" w:pos="9072"/>
                        </w:tabs>
                      </w:pPr>
                      <w:r>
                        <w:t>_</w:t>
                      </w:r>
                      <w:r>
                        <w:tab/>
                      </w:r>
                    </w:p>
                    <w:p w14:paraId="430DB6C6" w14:textId="77777777" w:rsidR="00056FBD" w:rsidRDefault="00DD7942">
                      <w:pPr>
                        <w:tabs>
                          <w:tab w:val="right" w:leader="underscore" w:pos="9072"/>
                        </w:tabs>
                      </w:pPr>
                    </w:p>
                  </w:sdtContent>
                </w:sdt>
              </w:sdtContent>
            </w:sdt>
            <w:sdt>
              <w:sdtPr>
                <w:alias w:val="1 pr. 7 p."/>
                <w:tag w:val="part_e2df231694e0424597418e3bbe3f1131"/>
                <w:id w:val="-413623806"/>
                <w:lock w:val="sdtLocked"/>
              </w:sdtPr>
              <w:sdtContent>
                <w:p w14:paraId="430DB6C7" w14:textId="77777777" w:rsidR="00056FBD" w:rsidRDefault="00DD7942">
                  <w:pPr>
                    <w:tabs>
                      <w:tab w:val="right" w:leader="underscore" w:pos="9072"/>
                    </w:tabs>
                    <w:jc w:val="both"/>
                  </w:pPr>
                  <w:sdt>
                    <w:sdtPr>
                      <w:alias w:val="Numeris"/>
                      <w:tag w:val="nr_e2df231694e0424597418e3bbe3f1131"/>
                      <w:id w:val="-1735622395"/>
                      <w:lock w:val="sdtLocked"/>
                    </w:sdtPr>
                    <w:sdtContent>
                      <w:r>
                        <w:t>7</w:t>
                      </w:r>
                    </w:sdtContent>
                  </w:sdt>
                  <w:r>
                    <w:t>. Kokia yra įvaikinimo, įvykdyto užsienyje, pripažinimo priimančiojoje šalyje tvarka.</w:t>
                  </w:r>
                </w:p>
                <w:p w14:paraId="430DB6C8" w14:textId="77777777" w:rsidR="00056FBD" w:rsidRDefault="00DD7942">
                  <w:pPr>
                    <w:tabs>
                      <w:tab w:val="right" w:leader="underscore" w:pos="9072"/>
                    </w:tabs>
                  </w:pPr>
                  <w:r>
                    <w:t>_</w:t>
                  </w:r>
                  <w:r>
                    <w:tab/>
                  </w:r>
                </w:p>
                <w:p w14:paraId="430DB6C9" w14:textId="77777777" w:rsidR="00056FBD" w:rsidRDefault="00DD7942">
                  <w:pPr>
                    <w:tabs>
                      <w:tab w:val="right" w:leader="underscore" w:pos="9072"/>
                    </w:tabs>
                  </w:pPr>
                  <w:r>
                    <w:t>_</w:t>
                  </w:r>
                  <w:r>
                    <w:tab/>
                  </w:r>
                </w:p>
                <w:p w14:paraId="430DB6CA" w14:textId="77777777" w:rsidR="00056FBD" w:rsidRDefault="00DD7942">
                  <w:pPr>
                    <w:tabs>
                      <w:tab w:val="right" w:leader="underscore" w:pos="9072"/>
                    </w:tabs>
                  </w:pPr>
                  <w:r>
                    <w:t>_</w:t>
                  </w:r>
                  <w:r>
                    <w:tab/>
                  </w:r>
                </w:p>
                <w:p w14:paraId="430DB6CB" w14:textId="77777777" w:rsidR="00056FBD" w:rsidRDefault="00DD7942">
                  <w:pPr>
                    <w:tabs>
                      <w:tab w:val="right" w:leader="underscore" w:pos="9072"/>
                    </w:tabs>
                  </w:pPr>
                </w:p>
              </w:sdtContent>
            </w:sdt>
            <w:sdt>
              <w:sdtPr>
                <w:alias w:val="1 pr. 8 p."/>
                <w:tag w:val="part_9a7f7875d3334322aa4d2e07da3924af"/>
                <w:id w:val="1524203069"/>
                <w:lock w:val="sdtLocked"/>
              </w:sdtPr>
              <w:sdtContent>
                <w:p w14:paraId="430DB6CC" w14:textId="77777777" w:rsidR="00056FBD" w:rsidRDefault="00DD7942">
                  <w:pPr>
                    <w:tabs>
                      <w:tab w:val="right" w:leader="underscore" w:pos="9072"/>
                    </w:tabs>
                    <w:jc w:val="both"/>
                  </w:pPr>
                  <w:sdt>
                    <w:sdtPr>
                      <w:alias w:val="Numeris"/>
                      <w:tag w:val="nr_9a7f7875d3334322aa4d2e07da3924af"/>
                      <w:id w:val="-1714110182"/>
                      <w:lock w:val="sdtLocked"/>
                    </w:sdtPr>
                    <w:sdtContent>
                      <w:r>
                        <w:t>8</w:t>
                      </w:r>
                    </w:sdtContent>
                  </w:sdt>
                  <w:r>
                    <w:t>. Kas ir kada yra kompetentingas išduoti įvaikinamam vaikui leidimą įvažiuoti į priimančiąją šalį ir joje nuolat gyventi.</w:t>
                  </w:r>
                </w:p>
                <w:p w14:paraId="430DB6CD" w14:textId="77777777" w:rsidR="00056FBD" w:rsidRDefault="00DD7942">
                  <w:pPr>
                    <w:tabs>
                      <w:tab w:val="right" w:leader="underscore" w:pos="9072"/>
                    </w:tabs>
                  </w:pPr>
                  <w:r>
                    <w:t>_</w:t>
                  </w:r>
                  <w:r>
                    <w:tab/>
                  </w:r>
                </w:p>
                <w:p w14:paraId="430DB6CE" w14:textId="77777777" w:rsidR="00056FBD" w:rsidRDefault="00DD7942">
                  <w:pPr>
                    <w:tabs>
                      <w:tab w:val="right" w:leader="underscore" w:pos="9072"/>
                    </w:tabs>
                  </w:pPr>
                  <w:r>
                    <w:t>_</w:t>
                  </w:r>
                  <w:r>
                    <w:tab/>
                  </w:r>
                </w:p>
                <w:p w14:paraId="430DB6CF" w14:textId="77777777" w:rsidR="00056FBD" w:rsidRDefault="00DD7942">
                  <w:pPr>
                    <w:tabs>
                      <w:tab w:val="right" w:leader="underscore" w:pos="9072"/>
                    </w:tabs>
                  </w:pPr>
                </w:p>
              </w:sdtContent>
            </w:sdt>
            <w:sdt>
              <w:sdtPr>
                <w:alias w:val="1 pr. 9 p."/>
                <w:tag w:val="part_7d99e180e4e841b7b7397fde4504426a"/>
                <w:id w:val="237455289"/>
                <w:lock w:val="sdtLocked"/>
              </w:sdtPr>
              <w:sdtContent>
                <w:p w14:paraId="430DB6D0" w14:textId="77777777" w:rsidR="00056FBD" w:rsidRDefault="00DD7942">
                  <w:pPr>
                    <w:tabs>
                      <w:tab w:val="right" w:leader="underscore" w:pos="9072"/>
                    </w:tabs>
                    <w:jc w:val="both"/>
                  </w:pPr>
                  <w:sdt>
                    <w:sdtPr>
                      <w:alias w:val="Numeris"/>
                      <w:tag w:val="nr_7d99e180e4e841b7b7397fde4504426a"/>
                      <w:id w:val="1495148312"/>
                      <w:lock w:val="sdtLocked"/>
                    </w:sdtPr>
                    <w:sdtContent>
                      <w:r>
                        <w:t>9</w:t>
                      </w:r>
                    </w:sdtContent>
                  </w:sdt>
                  <w:r>
                    <w:t>. Kokiai institucijai priimančiojoje šalyje gali būti išduotas leidimas veikti tarptautinio įvaikinimo srityje (išvardyti pagrindinius reikalavimus):</w:t>
                  </w:r>
                </w:p>
                <w:sdt>
                  <w:sdtPr>
                    <w:alias w:val="1 pr. 9.1 p."/>
                    <w:tag w:val="part_18544a3134314639896c0101ec36b0c8"/>
                    <w:id w:val="506488696"/>
                    <w:lock w:val="sdtLocked"/>
                  </w:sdtPr>
                  <w:sdtContent>
                    <w:p w14:paraId="430DB6D1" w14:textId="77777777" w:rsidR="00056FBD" w:rsidRDefault="00DD7942">
                      <w:pPr>
                        <w:tabs>
                          <w:tab w:val="right" w:leader="underscore" w:pos="9072"/>
                        </w:tabs>
                      </w:pPr>
                      <w:sdt>
                        <w:sdtPr>
                          <w:alias w:val="Numeris"/>
                          <w:tag w:val="nr_18544a3134314639896c0101ec36b0c8"/>
                          <w:id w:val="253481929"/>
                          <w:lock w:val="sdtLocked"/>
                        </w:sdtPr>
                        <w:sdtContent>
                          <w:r>
                            <w:t>9.1</w:t>
                          </w:r>
                        </w:sdtContent>
                      </w:sdt>
                      <w:r>
                        <w:t xml:space="preserve">. </w:t>
                      </w:r>
                      <w:r>
                        <w:tab/>
                        <w:t>;</w:t>
                      </w:r>
                    </w:p>
                  </w:sdtContent>
                </w:sdt>
                <w:sdt>
                  <w:sdtPr>
                    <w:alias w:val="1 pr. 9.2 p."/>
                    <w:tag w:val="part_02e62ca830dd4307acb1538463b26029"/>
                    <w:id w:val="225970761"/>
                    <w:lock w:val="sdtLocked"/>
                  </w:sdtPr>
                  <w:sdtContent>
                    <w:p w14:paraId="430DB6D2" w14:textId="77777777" w:rsidR="00056FBD" w:rsidRDefault="00DD7942">
                      <w:pPr>
                        <w:tabs>
                          <w:tab w:val="right" w:leader="underscore" w:pos="9072"/>
                        </w:tabs>
                      </w:pPr>
                      <w:sdt>
                        <w:sdtPr>
                          <w:alias w:val="Numeris"/>
                          <w:tag w:val="nr_02e62ca830dd4307acb1538463b26029"/>
                          <w:id w:val="-923421481"/>
                          <w:lock w:val="sdtLocked"/>
                        </w:sdtPr>
                        <w:sdtContent>
                          <w:r>
                            <w:t>9.2</w:t>
                          </w:r>
                        </w:sdtContent>
                      </w:sdt>
                      <w:r>
                        <w:t xml:space="preserve">. </w:t>
                      </w:r>
                      <w:r>
                        <w:tab/>
                        <w:t xml:space="preserve"> ;</w:t>
                      </w:r>
                    </w:p>
                  </w:sdtContent>
                </w:sdt>
                <w:sdt>
                  <w:sdtPr>
                    <w:alias w:val="1 pr. 9.3 p."/>
                    <w:tag w:val="part_f03fa48a7fcc45ef83736f901ebe8879"/>
                    <w:id w:val="-1603329057"/>
                    <w:lock w:val="sdtLocked"/>
                  </w:sdtPr>
                  <w:sdtContent>
                    <w:p w14:paraId="430DB6D3" w14:textId="77777777" w:rsidR="00056FBD" w:rsidRDefault="00DD7942">
                      <w:pPr>
                        <w:tabs>
                          <w:tab w:val="right" w:leader="underscore" w:pos="9072"/>
                        </w:tabs>
                      </w:pPr>
                      <w:sdt>
                        <w:sdtPr>
                          <w:alias w:val="Numeris"/>
                          <w:tag w:val="nr_f03fa48a7fcc45ef83736f901ebe8879"/>
                          <w:id w:val="-781415893"/>
                          <w:lock w:val="sdtLocked"/>
                        </w:sdtPr>
                        <w:sdtContent>
                          <w:r>
                            <w:t>9.3</w:t>
                          </w:r>
                        </w:sdtContent>
                      </w:sdt>
                      <w:r>
                        <w:t xml:space="preserve">. </w:t>
                      </w:r>
                      <w:r>
                        <w:tab/>
                        <w:t xml:space="preserve"> ;</w:t>
                      </w:r>
                    </w:p>
                  </w:sdtContent>
                </w:sdt>
                <w:sdt>
                  <w:sdtPr>
                    <w:alias w:val="1 pr. 9.4 p."/>
                    <w:tag w:val="part_30b28f2791e44449908e3daf3aebed66"/>
                    <w:id w:val="-199321947"/>
                    <w:lock w:val="sdtLocked"/>
                  </w:sdtPr>
                  <w:sdtContent>
                    <w:p w14:paraId="430DB6D4" w14:textId="77777777" w:rsidR="00056FBD" w:rsidRDefault="00DD7942">
                      <w:pPr>
                        <w:tabs>
                          <w:tab w:val="right" w:leader="underscore" w:pos="9072"/>
                        </w:tabs>
                      </w:pPr>
                      <w:sdt>
                        <w:sdtPr>
                          <w:alias w:val="Numeris"/>
                          <w:tag w:val="nr_30b28f2791e44449908e3daf3aebed66"/>
                          <w:id w:val="-2144879988"/>
                          <w:lock w:val="sdtLocked"/>
                        </w:sdtPr>
                        <w:sdtContent>
                          <w:r>
                            <w:t>9.4</w:t>
                          </w:r>
                        </w:sdtContent>
                      </w:sdt>
                      <w:r>
                        <w:t xml:space="preserve">. </w:t>
                      </w:r>
                      <w:r>
                        <w:tab/>
                        <w:t xml:space="preserve"> ;</w:t>
                      </w:r>
                    </w:p>
                  </w:sdtContent>
                </w:sdt>
                <w:sdt>
                  <w:sdtPr>
                    <w:alias w:val="1 pr. 9.5 p."/>
                    <w:tag w:val="part_59f3cd25b81f49cc96b2b9714268524c"/>
                    <w:id w:val="-1420714514"/>
                    <w:lock w:val="sdtLocked"/>
                  </w:sdtPr>
                  <w:sdtContent>
                    <w:p w14:paraId="430DB6D5" w14:textId="77777777" w:rsidR="00056FBD" w:rsidRDefault="00DD7942">
                      <w:pPr>
                        <w:tabs>
                          <w:tab w:val="right" w:leader="underscore" w:pos="9072"/>
                        </w:tabs>
                      </w:pPr>
                      <w:sdt>
                        <w:sdtPr>
                          <w:alias w:val="Numeris"/>
                          <w:tag w:val="nr_59f3cd25b81f49cc96b2b9714268524c"/>
                          <w:id w:val="-1465961282"/>
                          <w:lock w:val="sdtLocked"/>
                        </w:sdtPr>
                        <w:sdtContent>
                          <w:r>
                            <w:t>9.5</w:t>
                          </w:r>
                        </w:sdtContent>
                      </w:sdt>
                      <w:r>
                        <w:t xml:space="preserve">. </w:t>
                      </w:r>
                      <w:r>
                        <w:tab/>
                        <w:t xml:space="preserve"> .</w:t>
                      </w:r>
                    </w:p>
                    <w:p w14:paraId="430DB6D6" w14:textId="77777777" w:rsidR="00056FBD" w:rsidRDefault="00DD7942">
                      <w:pPr>
                        <w:tabs>
                          <w:tab w:val="right" w:leader="underscore" w:pos="9072"/>
                        </w:tabs>
                      </w:pPr>
                    </w:p>
                  </w:sdtContent>
                </w:sdt>
              </w:sdtContent>
            </w:sdt>
            <w:sdt>
              <w:sdtPr>
                <w:alias w:val="1 pr. 10 p."/>
                <w:tag w:val="part_00c6f5bac9b64c499b41d0ed924ad773"/>
                <w:id w:val="-1674100510"/>
                <w:lock w:val="sdtLocked"/>
              </w:sdtPr>
              <w:sdtContent>
                <w:p w14:paraId="430DB6D7" w14:textId="77777777" w:rsidR="00056FBD" w:rsidRDefault="00DD7942">
                  <w:pPr>
                    <w:tabs>
                      <w:tab w:val="right" w:leader="underscore" w:pos="9072"/>
                    </w:tabs>
                    <w:jc w:val="both"/>
                  </w:pPr>
                  <w:sdt>
                    <w:sdtPr>
                      <w:alias w:val="Numeris"/>
                      <w:tag w:val="nr_00c6f5bac9b64c499b41d0ed924ad773"/>
                      <w:id w:val="-376087079"/>
                      <w:lock w:val="sdtLocked"/>
                    </w:sdtPr>
                    <w:sdtContent>
                      <w:r>
                        <w:t>10</w:t>
                      </w:r>
                    </w:sdtContent>
                  </w:sdt>
                  <w:r>
                    <w:t>. Kas yra kompetentingas institucijai išduoti leidimą veikti tarptautinio įvaikinimo srityje.</w:t>
                  </w:r>
                </w:p>
                <w:p w14:paraId="430DB6D8" w14:textId="77777777" w:rsidR="00056FBD" w:rsidRDefault="00DD7942">
                  <w:pPr>
                    <w:tabs>
                      <w:tab w:val="right" w:leader="underscore" w:pos="9072"/>
                    </w:tabs>
                  </w:pPr>
                  <w:r>
                    <w:t>_</w:t>
                  </w:r>
                  <w:r>
                    <w:tab/>
                  </w:r>
                </w:p>
                <w:p w14:paraId="430DB6D9" w14:textId="77777777" w:rsidR="00056FBD" w:rsidRDefault="00DD7942">
                  <w:pPr>
                    <w:tabs>
                      <w:tab w:val="right" w:leader="underscore" w:pos="9072"/>
                    </w:tabs>
                  </w:pPr>
                </w:p>
              </w:sdtContent>
            </w:sdt>
            <w:sdt>
              <w:sdtPr>
                <w:alias w:val="1 pr. 11 p."/>
                <w:tag w:val="part_5c47bef6df334edb843f2b3f393b8233"/>
                <w:id w:val="-839308302"/>
                <w:lock w:val="sdtLocked"/>
              </w:sdtPr>
              <w:sdtContent>
                <w:p w14:paraId="430DB6DA" w14:textId="77777777" w:rsidR="00056FBD" w:rsidRDefault="00DD7942">
                  <w:pPr>
                    <w:tabs>
                      <w:tab w:val="right" w:leader="underscore" w:pos="9072"/>
                    </w:tabs>
                    <w:jc w:val="both"/>
                  </w:pPr>
                  <w:sdt>
                    <w:sdtPr>
                      <w:alias w:val="Numeris"/>
                      <w:tag w:val="nr_5c47bef6df334edb843f2b3f393b8233"/>
                      <w:id w:val="2032520895"/>
                      <w:lock w:val="sdtLocked"/>
                    </w:sdtPr>
                    <w:sdtContent>
                      <w:r>
                        <w:t>11</w:t>
                      </w:r>
                    </w:sdtContent>
                  </w:sdt>
                  <w:r>
                    <w:t>. Kokiam laikotarpiui priimančioje šalyje institucijai yra išduodamas leidimas veikti tarptautinio įvaikinimo srityje.</w:t>
                  </w:r>
                </w:p>
                <w:p w14:paraId="430DB6DB" w14:textId="77777777" w:rsidR="00056FBD" w:rsidRDefault="00DD7942">
                  <w:pPr>
                    <w:tabs>
                      <w:tab w:val="right" w:leader="underscore" w:pos="9072"/>
                    </w:tabs>
                  </w:pPr>
                  <w:r>
                    <w:t>_</w:t>
                  </w:r>
                  <w:r>
                    <w:tab/>
                  </w:r>
                </w:p>
                <w:p w14:paraId="430DB6DC" w14:textId="77777777" w:rsidR="00056FBD" w:rsidRDefault="00DD7942">
                  <w:pPr>
                    <w:tabs>
                      <w:tab w:val="right" w:leader="underscore" w:pos="9072"/>
                    </w:tabs>
                  </w:pPr>
                </w:p>
              </w:sdtContent>
            </w:sdt>
            <w:sdt>
              <w:sdtPr>
                <w:alias w:val="1 pr. 12 p."/>
                <w:tag w:val="part_1f209b5b9b1d45569cd1f6cc44d7c66a"/>
                <w:id w:val="41880941"/>
                <w:lock w:val="sdtLocked"/>
              </w:sdtPr>
              <w:sdtContent>
                <w:p w14:paraId="430DB6DD" w14:textId="77777777" w:rsidR="00056FBD" w:rsidRDefault="00DD7942">
                  <w:pPr>
                    <w:tabs>
                      <w:tab w:val="right" w:leader="underscore" w:pos="9072"/>
                    </w:tabs>
                    <w:jc w:val="both"/>
                  </w:pPr>
                  <w:sdt>
                    <w:sdtPr>
                      <w:alias w:val="Numeris"/>
                      <w:tag w:val="nr_1f209b5b9b1d45569cd1f6cc44d7c66a"/>
                      <w:id w:val="1154648453"/>
                      <w:lock w:val="sdtLocked"/>
                    </w:sdtPr>
                    <w:sdtContent>
                      <w:r>
                        <w:t>12</w:t>
                      </w:r>
                    </w:sdtContent>
                  </w:sdt>
                  <w:r>
                    <w:t>. Kas ir kaip kontroliuoja institucijos vykdomą veiklą.</w:t>
                  </w:r>
                </w:p>
                <w:p w14:paraId="430DB6DE" w14:textId="77777777" w:rsidR="00056FBD" w:rsidRDefault="00DD7942">
                  <w:pPr>
                    <w:tabs>
                      <w:tab w:val="right" w:leader="underscore" w:pos="9072"/>
                    </w:tabs>
                  </w:pPr>
                  <w:r>
                    <w:t>_</w:t>
                  </w:r>
                  <w:r>
                    <w:tab/>
                  </w:r>
                </w:p>
                <w:p w14:paraId="430DB6DF" w14:textId="77777777" w:rsidR="00056FBD" w:rsidRDefault="00DD7942">
                  <w:pPr>
                    <w:tabs>
                      <w:tab w:val="right" w:leader="underscore" w:pos="9072"/>
                    </w:tabs>
                  </w:pPr>
                  <w:r>
                    <w:t>_</w:t>
                  </w:r>
                  <w:r>
                    <w:tab/>
                  </w:r>
                </w:p>
                <w:p w14:paraId="430DB6E0" w14:textId="77777777" w:rsidR="00056FBD" w:rsidRDefault="00DD7942">
                  <w:pPr>
                    <w:tabs>
                      <w:tab w:val="right" w:leader="underscore" w:pos="9072"/>
                    </w:tabs>
                  </w:pPr>
                  <w:r>
                    <w:t>_</w:t>
                  </w:r>
                  <w:r>
                    <w:tab/>
                  </w:r>
                </w:p>
                <w:p w14:paraId="430DB6E1" w14:textId="77777777" w:rsidR="00056FBD" w:rsidRDefault="00DD7942">
                  <w:pPr>
                    <w:tabs>
                      <w:tab w:val="right" w:leader="underscore" w:pos="9072"/>
                    </w:tabs>
                  </w:pPr>
                </w:p>
              </w:sdtContent>
            </w:sdt>
            <w:sdt>
              <w:sdtPr>
                <w:alias w:val="1 pr. 13 p."/>
                <w:tag w:val="part_c1f583e5676545c18cfc968d03b39e86"/>
                <w:id w:val="-121773552"/>
                <w:lock w:val="sdtLocked"/>
              </w:sdtPr>
              <w:sdtContent>
                <w:p w14:paraId="430DB6E2" w14:textId="77777777" w:rsidR="00056FBD" w:rsidRDefault="00DD7942">
                  <w:pPr>
                    <w:tabs>
                      <w:tab w:val="right" w:leader="underscore" w:pos="9072"/>
                    </w:tabs>
                    <w:jc w:val="both"/>
                  </w:pPr>
                  <w:sdt>
                    <w:sdtPr>
                      <w:alias w:val="Numeris"/>
                      <w:tag w:val="nr_c1f583e5676545c18cfc968d03b39e86"/>
                      <w:id w:val="1398784159"/>
                      <w:lock w:val="sdtLocked"/>
                    </w:sdtPr>
                    <w:sdtContent>
                      <w:r>
                        <w:t>13</w:t>
                      </w:r>
                    </w:sdtContent>
                  </w:sdt>
                  <w:r>
                    <w:t>. Kokių tipų (uždaras ar atviras) įvaikinimas yra priimančiojoje šalyje.</w:t>
                  </w:r>
                </w:p>
                <w:p w14:paraId="430DB6E3" w14:textId="77777777" w:rsidR="00056FBD" w:rsidRDefault="00DD7942">
                  <w:pPr>
                    <w:tabs>
                      <w:tab w:val="right" w:leader="underscore" w:pos="9072"/>
                    </w:tabs>
                  </w:pPr>
                  <w:r>
                    <w:t>_</w:t>
                  </w:r>
                  <w:r>
                    <w:tab/>
                  </w:r>
                </w:p>
                <w:p w14:paraId="430DB6E4" w14:textId="77777777" w:rsidR="00056FBD" w:rsidRDefault="00DD7942">
                  <w:pPr>
                    <w:tabs>
                      <w:tab w:val="right" w:leader="underscore" w:pos="9072"/>
                    </w:tabs>
                  </w:pPr>
                  <w:r>
                    <w:t>_</w:t>
                  </w:r>
                  <w:r>
                    <w:tab/>
                  </w:r>
                </w:p>
                <w:p w14:paraId="430DB6E5" w14:textId="77777777" w:rsidR="00056FBD" w:rsidRDefault="00DD7942">
                  <w:pPr>
                    <w:tabs>
                      <w:tab w:val="right" w:leader="underscore" w:pos="9072"/>
                    </w:tabs>
                  </w:pPr>
                  <w:r>
                    <w:t>_</w:t>
                  </w:r>
                  <w:r>
                    <w:tab/>
                  </w:r>
                </w:p>
                <w:p w14:paraId="430DB6E6" w14:textId="77777777" w:rsidR="00056FBD" w:rsidRDefault="00DD7942">
                  <w:pPr>
                    <w:tabs>
                      <w:tab w:val="right" w:leader="underscore" w:pos="9072"/>
                    </w:tabs>
                  </w:pPr>
                  <w:r>
                    <w:t>_</w:t>
                  </w:r>
                  <w:r>
                    <w:tab/>
                  </w:r>
                </w:p>
                <w:p w14:paraId="430DB6E7" w14:textId="77777777" w:rsidR="00056FBD" w:rsidRDefault="00DD7942">
                  <w:pPr>
                    <w:tabs>
                      <w:tab w:val="right" w:leader="underscore" w:pos="9072"/>
                    </w:tabs>
                  </w:pPr>
                </w:p>
              </w:sdtContent>
            </w:sdt>
          </w:sdtContent>
        </w:sdt>
        <w:sdt>
          <w:sdtPr>
            <w:alias w:val="skyrius"/>
            <w:tag w:val="part_f8c92ab7fce14ed48a55385fa89a0a92"/>
            <w:id w:val="1846667584"/>
            <w:lock w:val="sdtLocked"/>
            <w:placeholder>
              <w:docPart w:val="DefaultPlaceholder_1082065158"/>
            </w:placeholder>
          </w:sdtPr>
          <w:sdtContent>
            <w:p w14:paraId="430DB6E8" w14:textId="2DEEA3A8" w:rsidR="00056FBD" w:rsidRDefault="00DD7942">
              <w:pPr>
                <w:tabs>
                  <w:tab w:val="right" w:leader="underscore" w:pos="9072"/>
                </w:tabs>
              </w:pPr>
              <w:sdt>
                <w:sdtPr>
                  <w:alias w:val="Numeris"/>
                  <w:tag w:val="nr_f8c92ab7fce14ed48a55385fa89a0a92"/>
                  <w:id w:val="-813791067"/>
                  <w:lock w:val="sdtLocked"/>
                </w:sdtPr>
                <w:sdtContent>
                  <w:r>
                    <w:t>III</w:t>
                  </w:r>
                </w:sdtContent>
              </w:sdt>
              <w:r>
                <w:t xml:space="preserve">. </w:t>
              </w:r>
              <w:sdt>
                <w:sdtPr>
                  <w:alias w:val="Pavadinimas"/>
                  <w:tag w:val="title_f8c92ab7fce14ed48a55385fa89a0a92"/>
                  <w:id w:val="-1904980128"/>
                  <w:lock w:val="sdtLocked"/>
                </w:sdtPr>
                <w:sdtContent>
                  <w:r>
                    <w:t>TARPTAUTINIO ĮVAIKINIMO PROCEDŪRA LIETUVOS RESPUBLIKOJE</w:t>
                  </w:r>
                </w:sdtContent>
              </w:sdt>
            </w:p>
            <w:p w14:paraId="430DB6E9" w14:textId="77777777" w:rsidR="00056FBD" w:rsidRDefault="00056FBD">
              <w:pPr>
                <w:tabs>
                  <w:tab w:val="right" w:leader="underscore" w:pos="9072"/>
                </w:tabs>
                <w:rPr>
                  <w:u w:val="single"/>
                </w:rPr>
              </w:pPr>
            </w:p>
            <w:sdt>
              <w:sdtPr>
                <w:alias w:val="1 pr. 14 p."/>
                <w:tag w:val="part_455b0834873c44f2bdeff96e398c2fe0"/>
                <w:id w:val="1694573818"/>
                <w:lock w:val="sdtLocked"/>
              </w:sdtPr>
              <w:sdtContent>
                <w:p w14:paraId="430DB6EA" w14:textId="77777777" w:rsidR="00056FBD" w:rsidRDefault="00DD7942">
                  <w:pPr>
                    <w:tabs>
                      <w:tab w:val="right" w:leader="underscore" w:pos="9072"/>
                    </w:tabs>
                    <w:jc w:val="both"/>
                  </w:pPr>
                  <w:sdt>
                    <w:sdtPr>
                      <w:alias w:val="Numeris"/>
                      <w:tag w:val="nr_455b0834873c44f2bdeff96e398c2fe0"/>
                      <w:id w:val="1819300527"/>
                      <w:lock w:val="sdtLocked"/>
                    </w:sdtPr>
                    <w:sdtContent>
                      <w:r>
                        <w:t>14</w:t>
                      </w:r>
                    </w:sdtContent>
                  </w:sdt>
                  <w:r>
                    <w:t>. Kokie teisės aktai reglamentuoja įvaikinimą Lietuvos Respublikoje.</w:t>
                  </w:r>
                </w:p>
                <w:p w14:paraId="430DB6EB" w14:textId="77777777" w:rsidR="00056FBD" w:rsidRDefault="00DD7942">
                  <w:pPr>
                    <w:tabs>
                      <w:tab w:val="right" w:leader="underscore" w:pos="9072"/>
                    </w:tabs>
                  </w:pPr>
                  <w:r>
                    <w:t>_</w:t>
                  </w:r>
                  <w:r>
                    <w:tab/>
                  </w:r>
                </w:p>
                <w:p w14:paraId="430DB6EC" w14:textId="77777777" w:rsidR="00056FBD" w:rsidRDefault="00DD7942">
                  <w:pPr>
                    <w:tabs>
                      <w:tab w:val="right" w:leader="underscore" w:pos="9072"/>
                    </w:tabs>
                  </w:pPr>
                  <w:r>
                    <w:t>_</w:t>
                  </w:r>
                  <w:r>
                    <w:tab/>
                  </w:r>
                </w:p>
                <w:p w14:paraId="430DB6ED" w14:textId="77777777" w:rsidR="00056FBD" w:rsidRDefault="00DD7942">
                  <w:pPr>
                    <w:tabs>
                      <w:tab w:val="right" w:leader="underscore" w:pos="9072"/>
                    </w:tabs>
                  </w:pPr>
                  <w:r>
                    <w:t>_</w:t>
                  </w:r>
                  <w:r>
                    <w:tab/>
                  </w:r>
                </w:p>
                <w:p w14:paraId="430DB6EE" w14:textId="77777777" w:rsidR="00056FBD" w:rsidRDefault="00DD7942">
                  <w:pPr>
                    <w:tabs>
                      <w:tab w:val="right" w:leader="underscore" w:pos="9072"/>
                    </w:tabs>
                  </w:pPr>
                  <w:r>
                    <w:t>_</w:t>
                  </w:r>
                  <w:r>
                    <w:tab/>
                  </w:r>
                </w:p>
                <w:p w14:paraId="430DB6EF" w14:textId="77777777" w:rsidR="00056FBD" w:rsidRDefault="00DD7942">
                  <w:pPr>
                    <w:tabs>
                      <w:tab w:val="right" w:leader="underscore" w:pos="9072"/>
                    </w:tabs>
                  </w:pPr>
                </w:p>
              </w:sdtContent>
            </w:sdt>
            <w:sdt>
              <w:sdtPr>
                <w:alias w:val="1 pr. 15 p."/>
                <w:tag w:val="part_436d75b8543045128e94d4d4915b3a0e"/>
                <w:id w:val="-1313486598"/>
                <w:lock w:val="sdtLocked"/>
              </w:sdtPr>
              <w:sdtContent>
                <w:p w14:paraId="430DB6F0" w14:textId="77777777" w:rsidR="00056FBD" w:rsidRDefault="00DD7942">
                  <w:pPr>
                    <w:tabs>
                      <w:tab w:val="right" w:leader="underscore" w:pos="9072"/>
                    </w:tabs>
                    <w:jc w:val="both"/>
                  </w:pPr>
                  <w:sdt>
                    <w:sdtPr>
                      <w:alias w:val="Numeris"/>
                      <w:tag w:val="nr_436d75b8543045128e94d4d4915b3a0e"/>
                      <w:id w:val="-461192439"/>
                      <w:lock w:val="sdtLocked"/>
                    </w:sdtPr>
                    <w:sdtContent>
                      <w:r>
                        <w:t>15</w:t>
                      </w:r>
                    </w:sdtContent>
                  </w:sdt>
                  <w:r>
                    <w:t>. Informacija apie galimus įvaikinti vaikus:</w:t>
                  </w:r>
                </w:p>
                <w:sdt>
                  <w:sdtPr>
                    <w:alias w:val="1 pr. 15.1 p."/>
                    <w:tag w:val="part_6d2d9832d1d0488c9f35c8e71e867623"/>
                    <w:id w:val="193742165"/>
                    <w:lock w:val="sdtLocked"/>
                  </w:sdtPr>
                  <w:sdtContent>
                    <w:p w14:paraId="430DB6F1" w14:textId="77777777" w:rsidR="00056FBD" w:rsidRDefault="00DD7942">
                      <w:pPr>
                        <w:tabs>
                          <w:tab w:val="right" w:leader="underscore" w:pos="9072"/>
                        </w:tabs>
                        <w:jc w:val="both"/>
                      </w:pPr>
                      <w:sdt>
                        <w:sdtPr>
                          <w:alias w:val="Numeris"/>
                          <w:tag w:val="nr_6d2d9832d1d0488c9f35c8e71e867623"/>
                          <w:id w:val="-1527167686"/>
                          <w:lock w:val="sdtLocked"/>
                        </w:sdtPr>
                        <w:sdtContent>
                          <w:r>
                            <w:t>15.1</w:t>
                          </w:r>
                        </w:sdtContent>
                      </w:sdt>
                      <w:r>
                        <w:t>. vaiko amžius, ar gali būti įvaikintas pilnametis;</w:t>
                      </w:r>
                    </w:p>
                    <w:p w14:paraId="430DB6F2" w14:textId="77777777" w:rsidR="00056FBD" w:rsidRDefault="00DD7942">
                      <w:pPr>
                        <w:tabs>
                          <w:tab w:val="right" w:leader="underscore" w:pos="9072"/>
                        </w:tabs>
                      </w:pPr>
                      <w:r>
                        <w:t>_</w:t>
                      </w:r>
                      <w:r>
                        <w:tab/>
                      </w:r>
                    </w:p>
                    <w:p w14:paraId="430DB6F3" w14:textId="77777777" w:rsidR="00056FBD" w:rsidRDefault="00DD7942">
                      <w:pPr>
                        <w:tabs>
                          <w:tab w:val="right" w:leader="underscore" w:pos="9072"/>
                        </w:tabs>
                      </w:pPr>
                    </w:p>
                  </w:sdtContent>
                </w:sdt>
                <w:sdt>
                  <w:sdtPr>
                    <w:alias w:val="1 pr. 15.2 p."/>
                    <w:tag w:val="part_44c0fb658a104bd0aab1553a6bdc80cb"/>
                    <w:id w:val="-239559203"/>
                    <w:lock w:val="sdtLocked"/>
                  </w:sdtPr>
                  <w:sdtContent>
                    <w:p w14:paraId="430DB6F4" w14:textId="77777777" w:rsidR="00056FBD" w:rsidRDefault="00DD7942">
                      <w:pPr>
                        <w:tabs>
                          <w:tab w:val="right" w:leader="underscore" w:pos="9072"/>
                        </w:tabs>
                        <w:jc w:val="both"/>
                      </w:pPr>
                      <w:sdt>
                        <w:sdtPr>
                          <w:alias w:val="Numeris"/>
                          <w:tag w:val="nr_44c0fb658a104bd0aab1553a6bdc80cb"/>
                          <w:id w:val="599300098"/>
                          <w:lock w:val="sdtLocked"/>
                        </w:sdtPr>
                        <w:sdtContent>
                          <w:r>
                            <w:t>15.2</w:t>
                          </w:r>
                        </w:sdtContent>
                      </w:sdt>
                      <w:r>
                        <w:t>. vaiko biologinių tėvų valdžia (tėvų sutikimas, tėvų valdžios apribojimas, tėvai mirę, nežinomi, pripažinti neveiksniais, nežinia kur esantys tėvai ir kt.);</w:t>
                      </w:r>
                    </w:p>
                    <w:p w14:paraId="430DB6F5" w14:textId="77777777" w:rsidR="00056FBD" w:rsidRDefault="00DD7942">
                      <w:pPr>
                        <w:tabs>
                          <w:tab w:val="right" w:leader="underscore" w:pos="9072"/>
                        </w:tabs>
                      </w:pPr>
                      <w:r>
                        <w:t>_</w:t>
                      </w:r>
                      <w:r>
                        <w:tab/>
                      </w:r>
                    </w:p>
                    <w:p w14:paraId="430DB6F6" w14:textId="77777777" w:rsidR="00056FBD" w:rsidRDefault="00DD7942">
                      <w:pPr>
                        <w:tabs>
                          <w:tab w:val="right" w:leader="underscore" w:pos="9072"/>
                        </w:tabs>
                      </w:pPr>
                    </w:p>
                  </w:sdtContent>
                </w:sdt>
                <w:sdt>
                  <w:sdtPr>
                    <w:alias w:val="1 pr. 15.3 p."/>
                    <w:tag w:val="part_c912202841bc4b65afac7d32fb20a04e"/>
                    <w:id w:val="612095485"/>
                    <w:lock w:val="sdtLocked"/>
                  </w:sdtPr>
                  <w:sdtContent>
                    <w:p w14:paraId="430DB6F7" w14:textId="77777777" w:rsidR="00056FBD" w:rsidRDefault="00DD7942">
                      <w:pPr>
                        <w:tabs>
                          <w:tab w:val="right" w:leader="underscore" w:pos="9072"/>
                        </w:tabs>
                        <w:jc w:val="both"/>
                      </w:pPr>
                      <w:sdt>
                        <w:sdtPr>
                          <w:alias w:val="Numeris"/>
                          <w:tag w:val="nr_c912202841bc4b65afac7d32fb20a04e"/>
                          <w:id w:val="2084100064"/>
                          <w:lock w:val="sdtLocked"/>
                        </w:sdtPr>
                        <w:sdtContent>
                          <w:r>
                            <w:t>15.3</w:t>
                          </w:r>
                        </w:sdtContent>
                      </w:sdt>
                      <w:r>
                        <w:t>. vaiko sutikimas.</w:t>
                      </w:r>
                    </w:p>
                    <w:p w14:paraId="430DB6F8" w14:textId="77777777" w:rsidR="00056FBD" w:rsidRDefault="00DD7942">
                      <w:pPr>
                        <w:tabs>
                          <w:tab w:val="right" w:leader="underscore" w:pos="9072"/>
                        </w:tabs>
                      </w:pPr>
                      <w:r>
                        <w:t>_</w:t>
                      </w:r>
                      <w:r>
                        <w:tab/>
                      </w:r>
                    </w:p>
                    <w:p w14:paraId="430DB6F9" w14:textId="77777777" w:rsidR="00056FBD" w:rsidRDefault="00DD7942">
                      <w:pPr>
                        <w:tabs>
                          <w:tab w:val="right" w:leader="underscore" w:pos="9072"/>
                        </w:tabs>
                        <w:rPr>
                          <w:i/>
                        </w:rPr>
                      </w:pPr>
                    </w:p>
                  </w:sdtContent>
                </w:sdt>
              </w:sdtContent>
            </w:sdt>
            <w:sdt>
              <w:sdtPr>
                <w:alias w:val="1 pr. 16 p."/>
                <w:tag w:val="part_16c70b14992a45869c8a901f071ed60e"/>
                <w:id w:val="-1706163032"/>
                <w:lock w:val="sdtLocked"/>
              </w:sdtPr>
              <w:sdtContent>
                <w:p w14:paraId="430DB6FA" w14:textId="77777777" w:rsidR="00056FBD" w:rsidRDefault="00DD7942">
                  <w:pPr>
                    <w:tabs>
                      <w:tab w:val="right" w:leader="underscore" w:pos="9072"/>
                    </w:tabs>
                    <w:jc w:val="both"/>
                  </w:pPr>
                  <w:sdt>
                    <w:sdtPr>
                      <w:alias w:val="Numeris"/>
                      <w:tag w:val="nr_16c70b14992a45869c8a901f071ed60e"/>
                      <w:id w:val="2070223673"/>
                      <w:lock w:val="sdtLocked"/>
                    </w:sdtPr>
                    <w:sdtContent>
                      <w:r>
                        <w:t>16</w:t>
                      </w:r>
                    </w:sdtContent>
                  </w:sdt>
                  <w:r>
                    <w:t>. Ar turi teisę vaiko biologiniai tėvai atšaukti sutikimą įvaikinti ar kreiptis į teismą dėl tėvų valdžios apribojimo panaikinimo iki vaiko įvaikinimo.</w:t>
                  </w:r>
                </w:p>
                <w:p w14:paraId="430DB6FB" w14:textId="77777777" w:rsidR="00056FBD" w:rsidRDefault="00DD7942">
                  <w:pPr>
                    <w:tabs>
                      <w:tab w:val="right" w:leader="underscore" w:pos="9072"/>
                    </w:tabs>
                  </w:pPr>
                  <w:r>
                    <w:t>_</w:t>
                  </w:r>
                  <w:r>
                    <w:tab/>
                  </w:r>
                </w:p>
                <w:p w14:paraId="430DB6FC" w14:textId="77777777" w:rsidR="00056FBD" w:rsidRDefault="00DD7942">
                  <w:pPr>
                    <w:tabs>
                      <w:tab w:val="right" w:leader="underscore" w:pos="9072"/>
                    </w:tabs>
                  </w:pPr>
                  <w:r>
                    <w:t>_</w:t>
                  </w:r>
                  <w:r>
                    <w:tab/>
                  </w:r>
                </w:p>
                <w:p w14:paraId="430DB6FD" w14:textId="77777777" w:rsidR="00056FBD" w:rsidRDefault="00DD7942">
                  <w:pPr>
                    <w:tabs>
                      <w:tab w:val="right" w:leader="underscore" w:pos="9072"/>
                    </w:tabs>
                  </w:pPr>
                </w:p>
              </w:sdtContent>
            </w:sdt>
            <w:sdt>
              <w:sdtPr>
                <w:alias w:val="1 pr. 17 p."/>
                <w:tag w:val="part_000f6b2396f14b7c9efbaafb91f961a3"/>
                <w:id w:val="-1367294969"/>
                <w:lock w:val="sdtLocked"/>
              </w:sdtPr>
              <w:sdtContent>
                <w:p w14:paraId="430DB6FE" w14:textId="77777777" w:rsidR="00056FBD" w:rsidRDefault="00DD7942">
                  <w:pPr>
                    <w:tabs>
                      <w:tab w:val="right" w:leader="underscore" w:pos="9072"/>
                    </w:tabs>
                    <w:jc w:val="both"/>
                  </w:pPr>
                  <w:sdt>
                    <w:sdtPr>
                      <w:alias w:val="Numeris"/>
                      <w:tag w:val="nr_000f6b2396f14b7c9efbaafb91f961a3"/>
                      <w:id w:val="-533262454"/>
                      <w:lock w:val="sdtLocked"/>
                    </w:sdtPr>
                    <w:sdtContent>
                      <w:r>
                        <w:t>17</w:t>
                      </w:r>
                    </w:sdtContent>
                  </w:sdt>
                  <w:r>
                    <w:t>. Informacija apie asmenį, turintį turi teisę įvaikinti:</w:t>
                  </w:r>
                </w:p>
                <w:sdt>
                  <w:sdtPr>
                    <w:alias w:val="1 pr. 17.1 p."/>
                    <w:tag w:val="part_7883bbf3d37346fca49bb853f53c0399"/>
                    <w:id w:val="-1822034283"/>
                    <w:lock w:val="sdtLocked"/>
                  </w:sdtPr>
                  <w:sdtContent>
                    <w:p w14:paraId="430DB6FF" w14:textId="77777777" w:rsidR="00056FBD" w:rsidRDefault="00DD7942">
                      <w:pPr>
                        <w:tabs>
                          <w:tab w:val="right" w:leader="underscore" w:pos="9072"/>
                        </w:tabs>
                        <w:jc w:val="both"/>
                      </w:pPr>
                      <w:sdt>
                        <w:sdtPr>
                          <w:alias w:val="Numeris"/>
                          <w:tag w:val="nr_7883bbf3d37346fca49bb853f53c0399"/>
                          <w:id w:val="2018033740"/>
                          <w:lock w:val="sdtLocked"/>
                        </w:sdtPr>
                        <w:sdtContent>
                          <w:r>
                            <w:t>17.1</w:t>
                          </w:r>
                        </w:sdtContent>
                      </w:sdt>
                      <w:r>
                        <w:t>. amžius;</w:t>
                      </w:r>
                    </w:p>
                    <w:p w14:paraId="430DB700" w14:textId="77777777" w:rsidR="00056FBD" w:rsidRDefault="00DD7942">
                      <w:pPr>
                        <w:tabs>
                          <w:tab w:val="right" w:leader="underscore" w:pos="9072"/>
                        </w:tabs>
                      </w:pPr>
                      <w:r>
                        <w:t>_</w:t>
                      </w:r>
                      <w:r>
                        <w:tab/>
                      </w:r>
                    </w:p>
                    <w:p w14:paraId="430DB701" w14:textId="77777777" w:rsidR="00056FBD" w:rsidRDefault="00DD7942">
                      <w:pPr>
                        <w:tabs>
                          <w:tab w:val="right" w:leader="underscore" w:pos="9072"/>
                        </w:tabs>
                      </w:pPr>
                    </w:p>
                  </w:sdtContent>
                </w:sdt>
                <w:sdt>
                  <w:sdtPr>
                    <w:alias w:val="1 pr. 17.2 p."/>
                    <w:tag w:val="part_f96c2fecc3c24f52b91535155b414d8a"/>
                    <w:id w:val="1877815594"/>
                    <w:lock w:val="sdtLocked"/>
                  </w:sdtPr>
                  <w:sdtContent>
                    <w:p w14:paraId="430DB702" w14:textId="77777777" w:rsidR="00056FBD" w:rsidRDefault="00DD7942">
                      <w:pPr>
                        <w:tabs>
                          <w:tab w:val="right" w:leader="underscore" w:pos="9072"/>
                        </w:tabs>
                      </w:pPr>
                      <w:sdt>
                        <w:sdtPr>
                          <w:alias w:val="Numeris"/>
                          <w:tag w:val="nr_f96c2fecc3c24f52b91535155b414d8a"/>
                          <w:id w:val="558748672"/>
                          <w:lock w:val="sdtLocked"/>
                        </w:sdtPr>
                        <w:sdtContent>
                          <w:r>
                            <w:t>17.2</w:t>
                          </w:r>
                        </w:sdtContent>
                      </w:sdt>
                      <w:r>
                        <w:t>. sveikata;</w:t>
                      </w:r>
                    </w:p>
                    <w:p w14:paraId="430DB703" w14:textId="77777777" w:rsidR="00056FBD" w:rsidRDefault="00DD7942">
                      <w:pPr>
                        <w:tabs>
                          <w:tab w:val="right" w:leader="underscore" w:pos="9072"/>
                        </w:tabs>
                      </w:pPr>
                      <w:r>
                        <w:t>_</w:t>
                      </w:r>
                      <w:r>
                        <w:tab/>
                      </w:r>
                    </w:p>
                    <w:p w14:paraId="430DB704" w14:textId="77777777" w:rsidR="00056FBD" w:rsidRDefault="00DD7942">
                      <w:pPr>
                        <w:tabs>
                          <w:tab w:val="right" w:leader="underscore" w:pos="9072"/>
                        </w:tabs>
                      </w:pPr>
                    </w:p>
                  </w:sdtContent>
                </w:sdt>
                <w:sdt>
                  <w:sdtPr>
                    <w:alias w:val="1 pr. 17.3 p."/>
                    <w:tag w:val="part_e4ceb6b4e01941a5b6ba631d3c7051cf"/>
                    <w:id w:val="1076246294"/>
                    <w:lock w:val="sdtLocked"/>
                  </w:sdtPr>
                  <w:sdtContent>
                    <w:p w14:paraId="430DB705" w14:textId="77777777" w:rsidR="00056FBD" w:rsidRDefault="00DD7942">
                      <w:pPr>
                        <w:tabs>
                          <w:tab w:val="right" w:leader="underscore" w:pos="9072"/>
                        </w:tabs>
                        <w:jc w:val="both"/>
                      </w:pPr>
                      <w:sdt>
                        <w:sdtPr>
                          <w:alias w:val="Numeris"/>
                          <w:tag w:val="nr_e4ceb6b4e01941a5b6ba631d3c7051cf"/>
                          <w:id w:val="1551577458"/>
                          <w:lock w:val="sdtLocked"/>
                        </w:sdtPr>
                        <w:sdtContent>
                          <w:r>
                            <w:t>17.3</w:t>
                          </w:r>
                        </w:sdtContent>
                      </w:sdt>
                      <w:r>
                        <w:t>. šeiminė padėtis (sutuoktiniai, vieniši asmenys, vienas iš sutuoktinių, du nesusituokę asmenys, du vienos lyties sutuoktiniai ir kt.);</w:t>
                      </w:r>
                    </w:p>
                    <w:p w14:paraId="430DB706" w14:textId="77777777" w:rsidR="00056FBD" w:rsidRDefault="00DD7942">
                      <w:pPr>
                        <w:tabs>
                          <w:tab w:val="right" w:leader="underscore" w:pos="9072"/>
                        </w:tabs>
                      </w:pPr>
                      <w:r>
                        <w:t>_</w:t>
                      </w:r>
                      <w:r>
                        <w:tab/>
                      </w:r>
                    </w:p>
                    <w:p w14:paraId="430DB707" w14:textId="77777777" w:rsidR="00056FBD" w:rsidRDefault="00DD7942">
                      <w:pPr>
                        <w:tabs>
                          <w:tab w:val="right" w:leader="underscore" w:pos="9072"/>
                        </w:tabs>
                      </w:pPr>
                    </w:p>
                  </w:sdtContent>
                </w:sdt>
                <w:sdt>
                  <w:sdtPr>
                    <w:alias w:val="1 pr. 17.4 p."/>
                    <w:tag w:val="part_809b5780748c47d2a6dfbb2c1218de15"/>
                    <w:id w:val="247401139"/>
                    <w:lock w:val="sdtLocked"/>
                  </w:sdtPr>
                  <w:sdtContent>
                    <w:p w14:paraId="430DB708" w14:textId="77777777" w:rsidR="00056FBD" w:rsidRDefault="00DD7942">
                      <w:pPr>
                        <w:tabs>
                          <w:tab w:val="right" w:leader="underscore" w:pos="9072"/>
                        </w:tabs>
                        <w:jc w:val="both"/>
                      </w:pPr>
                      <w:sdt>
                        <w:sdtPr>
                          <w:alias w:val="Numeris"/>
                          <w:tag w:val="nr_809b5780748c47d2a6dfbb2c1218de15"/>
                          <w:id w:val="-1652904005"/>
                          <w:lock w:val="sdtLocked"/>
                        </w:sdtPr>
                        <w:sdtContent>
                          <w:r>
                            <w:t>17.4</w:t>
                          </w:r>
                        </w:sdtContent>
                      </w:sdt>
                      <w:r>
                        <w:t>. kitos aplinkybės (teistumas, materialinė padėtis, išsilavinimas ir kt.).</w:t>
                      </w:r>
                    </w:p>
                    <w:p w14:paraId="430DB709" w14:textId="77777777" w:rsidR="00056FBD" w:rsidRDefault="00DD7942">
                      <w:pPr>
                        <w:tabs>
                          <w:tab w:val="right" w:leader="underscore" w:pos="9072"/>
                        </w:tabs>
                      </w:pPr>
                      <w:r>
                        <w:t>_</w:t>
                      </w:r>
                      <w:r>
                        <w:tab/>
                      </w:r>
                    </w:p>
                    <w:p w14:paraId="430DB70A" w14:textId="77777777" w:rsidR="00056FBD" w:rsidRDefault="00DD7942">
                      <w:pPr>
                        <w:tabs>
                          <w:tab w:val="right" w:leader="underscore" w:pos="9072"/>
                        </w:tabs>
                      </w:pPr>
                    </w:p>
                  </w:sdtContent>
                </w:sdt>
              </w:sdtContent>
            </w:sdt>
            <w:sdt>
              <w:sdtPr>
                <w:alias w:val="1 pr. 18 p."/>
                <w:tag w:val="part_87542019ab2e40dd81eec073bf54220d"/>
                <w:id w:val="-1402053643"/>
                <w:lock w:val="sdtLocked"/>
              </w:sdtPr>
              <w:sdtContent>
                <w:p w14:paraId="430DB70B" w14:textId="77777777" w:rsidR="00056FBD" w:rsidRDefault="00DD7942">
                  <w:pPr>
                    <w:tabs>
                      <w:tab w:val="right" w:leader="underscore" w:pos="9072"/>
                    </w:tabs>
                    <w:jc w:val="both"/>
                  </w:pPr>
                  <w:sdt>
                    <w:sdtPr>
                      <w:alias w:val="Numeris"/>
                      <w:tag w:val="nr_87542019ab2e40dd81eec073bf54220d"/>
                      <w:id w:val="-1298219512"/>
                      <w:lock w:val="sdtLocked"/>
                    </w:sdtPr>
                    <w:sdtContent>
                      <w:r>
                        <w:t>18</w:t>
                      </w:r>
                    </w:sdtContent>
                  </w:sdt>
                  <w:r>
                    <w:t xml:space="preserve">. Kokius įvaikintojo dokumentus turi pristatyti jam atstovaujanti institucija, norėdama įvaikintoją įtraukti į asmenų, pageidaujančių įvaikinti vaiką Lietuvoje, apskaitą. </w:t>
                  </w:r>
                </w:p>
                <w:p w14:paraId="430DB70C" w14:textId="77777777" w:rsidR="00056FBD" w:rsidRDefault="00DD7942">
                  <w:pPr>
                    <w:tabs>
                      <w:tab w:val="right" w:leader="underscore" w:pos="9072"/>
                    </w:tabs>
                  </w:pPr>
                  <w:r>
                    <w:t>_</w:t>
                  </w:r>
                  <w:r>
                    <w:tab/>
                  </w:r>
                </w:p>
                <w:p w14:paraId="430DB70D" w14:textId="77777777" w:rsidR="00056FBD" w:rsidRDefault="00DD7942">
                  <w:pPr>
                    <w:tabs>
                      <w:tab w:val="right" w:leader="underscore" w:pos="9072"/>
                    </w:tabs>
                  </w:pPr>
                  <w:r>
                    <w:t>_</w:t>
                  </w:r>
                  <w:r>
                    <w:tab/>
                  </w:r>
                </w:p>
                <w:p w14:paraId="430DB70E" w14:textId="77777777" w:rsidR="00056FBD" w:rsidRDefault="00DD7942">
                  <w:pPr>
                    <w:tabs>
                      <w:tab w:val="right" w:leader="underscore" w:pos="9072"/>
                    </w:tabs>
                  </w:pPr>
                  <w:r>
                    <w:t>_</w:t>
                  </w:r>
                  <w:r>
                    <w:tab/>
                  </w:r>
                </w:p>
                <w:p w14:paraId="430DB70F" w14:textId="77777777" w:rsidR="00056FBD" w:rsidRDefault="00DD7942">
                  <w:pPr>
                    <w:tabs>
                      <w:tab w:val="right" w:leader="underscore" w:pos="9072"/>
                    </w:tabs>
                  </w:pPr>
                  <w:r>
                    <w:t>_</w:t>
                  </w:r>
                  <w:r>
                    <w:tab/>
                  </w:r>
                </w:p>
                <w:p w14:paraId="430DB710" w14:textId="77777777" w:rsidR="00056FBD" w:rsidRDefault="00DD7942">
                  <w:pPr>
                    <w:tabs>
                      <w:tab w:val="right" w:leader="underscore" w:pos="9072"/>
                    </w:tabs>
                  </w:pPr>
                  <w:r>
                    <w:t>_</w:t>
                  </w:r>
                  <w:r>
                    <w:tab/>
                  </w:r>
                </w:p>
                <w:p w14:paraId="430DB711" w14:textId="77777777" w:rsidR="00056FBD" w:rsidRDefault="00DD7942">
                  <w:pPr>
                    <w:tabs>
                      <w:tab w:val="right" w:leader="underscore" w:pos="9072"/>
                    </w:tabs>
                  </w:pPr>
                  <w:r>
                    <w:t>_</w:t>
                  </w:r>
                  <w:r>
                    <w:tab/>
                  </w:r>
                </w:p>
                <w:p w14:paraId="430DB712" w14:textId="77777777" w:rsidR="00056FBD" w:rsidRDefault="00DD7942">
                  <w:pPr>
                    <w:tabs>
                      <w:tab w:val="right" w:leader="underscore" w:pos="9072"/>
                    </w:tabs>
                  </w:pPr>
                  <w:r>
                    <w:t>_</w:t>
                  </w:r>
                  <w:r>
                    <w:tab/>
                  </w:r>
                </w:p>
                <w:p w14:paraId="430DB713" w14:textId="77777777" w:rsidR="00056FBD" w:rsidRDefault="00DD7942">
                  <w:pPr>
                    <w:tabs>
                      <w:tab w:val="right" w:leader="underscore" w:pos="9072"/>
                    </w:tabs>
                  </w:pPr>
                </w:p>
              </w:sdtContent>
            </w:sdt>
            <w:sdt>
              <w:sdtPr>
                <w:alias w:val="1 pr. 19 p."/>
                <w:tag w:val="part_4f35fc878ea74364b9e88dc2ce04d725"/>
                <w:id w:val="-1003813075"/>
                <w:lock w:val="sdtLocked"/>
              </w:sdtPr>
              <w:sdtContent>
                <w:p w14:paraId="430DB714" w14:textId="77777777" w:rsidR="00056FBD" w:rsidRDefault="00DD7942">
                  <w:pPr>
                    <w:tabs>
                      <w:tab w:val="right" w:leader="underscore" w:pos="9072"/>
                    </w:tabs>
                    <w:jc w:val="both"/>
                  </w:pPr>
                  <w:sdt>
                    <w:sdtPr>
                      <w:alias w:val="Numeris"/>
                      <w:tag w:val="nr_4f35fc878ea74364b9e88dc2ce04d725"/>
                      <w:id w:val="166686171"/>
                      <w:lock w:val="sdtLocked"/>
                    </w:sdtPr>
                    <w:sdtContent>
                      <w:r>
                        <w:t>19</w:t>
                      </w:r>
                    </w:sdtContent>
                  </w:sdt>
                  <w:r>
                    <w:t>. Kokie reikalavimai keliami šeimos pateikiamiems dokumentams.</w:t>
                  </w:r>
                </w:p>
                <w:p w14:paraId="430DB715" w14:textId="77777777" w:rsidR="00056FBD" w:rsidRDefault="00DD7942">
                  <w:pPr>
                    <w:tabs>
                      <w:tab w:val="right" w:leader="underscore" w:pos="9072"/>
                    </w:tabs>
                  </w:pPr>
                  <w:r>
                    <w:t>_</w:t>
                  </w:r>
                  <w:r>
                    <w:tab/>
                  </w:r>
                </w:p>
                <w:p w14:paraId="430DB716" w14:textId="77777777" w:rsidR="00056FBD" w:rsidRDefault="00DD7942">
                  <w:pPr>
                    <w:tabs>
                      <w:tab w:val="right" w:leader="underscore" w:pos="9072"/>
                    </w:tabs>
                  </w:pPr>
                  <w:r>
                    <w:t>_</w:t>
                  </w:r>
                  <w:r>
                    <w:tab/>
                  </w:r>
                </w:p>
                <w:p w14:paraId="430DB717" w14:textId="77777777" w:rsidR="00056FBD" w:rsidRDefault="00DD7942">
                  <w:pPr>
                    <w:tabs>
                      <w:tab w:val="right" w:leader="underscore" w:pos="9072"/>
                    </w:tabs>
                  </w:pPr>
                </w:p>
              </w:sdtContent>
            </w:sdt>
            <w:sdt>
              <w:sdtPr>
                <w:alias w:val="1 pr. 20 p."/>
                <w:tag w:val="part_dcbf0fee00d3457681df76f07addd8bc"/>
                <w:id w:val="-1323807539"/>
                <w:lock w:val="sdtLocked"/>
              </w:sdtPr>
              <w:sdtContent>
                <w:p w14:paraId="430DB718" w14:textId="77777777" w:rsidR="00056FBD" w:rsidRDefault="00DD7942">
                  <w:pPr>
                    <w:tabs>
                      <w:tab w:val="right" w:leader="underscore" w:pos="9072"/>
                    </w:tabs>
                    <w:jc w:val="both"/>
                  </w:pPr>
                  <w:sdt>
                    <w:sdtPr>
                      <w:alias w:val="Numeris"/>
                      <w:tag w:val="nr_dcbf0fee00d3457681df76f07addd8bc"/>
                      <w:id w:val="-1691286662"/>
                      <w:lock w:val="sdtLocked"/>
                    </w:sdtPr>
                    <w:sdtContent>
                      <w:r>
                        <w:t>20</w:t>
                      </w:r>
                    </w:sdtContent>
                  </w:sdt>
                  <w:r>
                    <w:t>. Kas turi teisę šeimai, esančiai asmenų, pageidaujančių įvaikinti vaiką Lietuvoje, apskaitoje, pasiūlyti galimus įvaikinti vaikus.</w:t>
                  </w:r>
                </w:p>
                <w:p w14:paraId="430DB719" w14:textId="77777777" w:rsidR="00056FBD" w:rsidRDefault="00DD7942">
                  <w:pPr>
                    <w:tabs>
                      <w:tab w:val="right" w:leader="underscore" w:pos="9072"/>
                    </w:tabs>
                  </w:pPr>
                  <w:r>
                    <w:t>_</w:t>
                  </w:r>
                  <w:r>
                    <w:tab/>
                  </w:r>
                </w:p>
                <w:p w14:paraId="430DB71A" w14:textId="77777777" w:rsidR="00056FBD" w:rsidRDefault="00DD7942">
                  <w:pPr>
                    <w:tabs>
                      <w:tab w:val="right" w:leader="underscore" w:pos="9072"/>
                    </w:tabs>
                  </w:pPr>
                  <w:r>
                    <w:t>_</w:t>
                  </w:r>
                  <w:r>
                    <w:tab/>
                  </w:r>
                </w:p>
                <w:p w14:paraId="430DB71B" w14:textId="77777777" w:rsidR="00056FBD" w:rsidRDefault="00DD7942">
                  <w:pPr>
                    <w:tabs>
                      <w:tab w:val="right" w:leader="underscore" w:pos="9072"/>
                    </w:tabs>
                  </w:pPr>
                </w:p>
              </w:sdtContent>
            </w:sdt>
            <w:sdt>
              <w:sdtPr>
                <w:alias w:val="1 pr. 21 p."/>
                <w:tag w:val="part_c4d861b5ec194cbea5fc7224af8b9d15"/>
                <w:id w:val="-173039928"/>
                <w:lock w:val="sdtLocked"/>
              </w:sdtPr>
              <w:sdtContent>
                <w:p w14:paraId="430DB71C" w14:textId="77777777" w:rsidR="00056FBD" w:rsidRDefault="00DD7942">
                  <w:pPr>
                    <w:tabs>
                      <w:tab w:val="right" w:leader="underscore" w:pos="9072"/>
                    </w:tabs>
                    <w:jc w:val="both"/>
                  </w:pPr>
                  <w:sdt>
                    <w:sdtPr>
                      <w:alias w:val="Numeris"/>
                      <w:tag w:val="nr_c4d861b5ec194cbea5fc7224af8b9d15"/>
                      <w:id w:val="-1441534690"/>
                      <w:lock w:val="sdtLocked"/>
                    </w:sdtPr>
                    <w:sdtContent>
                      <w:r>
                        <w:t>21</w:t>
                      </w:r>
                    </w:sdtContent>
                  </w:sdt>
                  <w:r>
                    <w:t>. Kokiais kriterijais vadovaujantis šeimai parenkami vaikai? Kokią teisę pasirinkti turi šeima.</w:t>
                  </w:r>
                </w:p>
                <w:p w14:paraId="430DB71D" w14:textId="77777777" w:rsidR="00056FBD" w:rsidRDefault="00DD7942">
                  <w:pPr>
                    <w:tabs>
                      <w:tab w:val="right" w:leader="underscore" w:pos="9072"/>
                    </w:tabs>
                  </w:pPr>
                  <w:r>
                    <w:t>_</w:t>
                  </w:r>
                  <w:r>
                    <w:tab/>
                  </w:r>
                </w:p>
                <w:p w14:paraId="430DB71E" w14:textId="77777777" w:rsidR="00056FBD" w:rsidRDefault="00DD7942">
                  <w:pPr>
                    <w:tabs>
                      <w:tab w:val="right" w:leader="underscore" w:pos="9072"/>
                    </w:tabs>
                  </w:pPr>
                  <w:r>
                    <w:t>_</w:t>
                  </w:r>
                  <w:r>
                    <w:tab/>
                  </w:r>
                </w:p>
                <w:p w14:paraId="430DB71F" w14:textId="77777777" w:rsidR="00056FBD" w:rsidRDefault="00DD7942">
                  <w:pPr>
                    <w:tabs>
                      <w:tab w:val="right" w:leader="underscore" w:pos="9072"/>
                    </w:tabs>
                  </w:pPr>
                  <w:r>
                    <w:t>_</w:t>
                  </w:r>
                  <w:r>
                    <w:tab/>
                  </w:r>
                </w:p>
                <w:p w14:paraId="430DB720" w14:textId="77777777" w:rsidR="00056FBD" w:rsidRDefault="00DD7942">
                  <w:pPr>
                    <w:tabs>
                      <w:tab w:val="right" w:leader="underscore" w:pos="9072"/>
                    </w:tabs>
                  </w:pPr>
                </w:p>
              </w:sdtContent>
            </w:sdt>
            <w:sdt>
              <w:sdtPr>
                <w:alias w:val="1 pr. 22 p."/>
                <w:tag w:val="part_65e5547bcefa47768a7ecee0583ccc49"/>
                <w:id w:val="1348754637"/>
                <w:lock w:val="sdtLocked"/>
              </w:sdtPr>
              <w:sdtContent>
                <w:p w14:paraId="430DB721" w14:textId="77777777" w:rsidR="00056FBD" w:rsidRDefault="00DD7942">
                  <w:pPr>
                    <w:tabs>
                      <w:tab w:val="right" w:leader="underscore" w:pos="9072"/>
                    </w:tabs>
                    <w:jc w:val="both"/>
                  </w:pPr>
                  <w:sdt>
                    <w:sdtPr>
                      <w:alias w:val="Numeris"/>
                      <w:tag w:val="nr_65e5547bcefa47768a7ecee0583ccc49"/>
                      <w:id w:val="-1306547444"/>
                      <w:lock w:val="sdtLocked"/>
                    </w:sdtPr>
                    <w:sdtContent>
                      <w:r>
                        <w:t>22</w:t>
                      </w:r>
                    </w:sdtContent>
                  </w:sdt>
                  <w:r>
                    <w:t>. Ar šeima turi atvykti susipažinti su pasiūlytu įvaikinti vaiku.</w:t>
                  </w:r>
                </w:p>
                <w:p w14:paraId="430DB722" w14:textId="77777777" w:rsidR="00056FBD" w:rsidRDefault="00DD7942">
                  <w:pPr>
                    <w:tabs>
                      <w:tab w:val="right" w:leader="underscore" w:pos="9072"/>
                    </w:tabs>
                  </w:pPr>
                  <w:r>
                    <w:t>_</w:t>
                  </w:r>
                  <w:r>
                    <w:tab/>
                  </w:r>
                </w:p>
                <w:p w14:paraId="430DB723" w14:textId="77777777" w:rsidR="00056FBD" w:rsidRDefault="00DD7942">
                  <w:pPr>
                    <w:tabs>
                      <w:tab w:val="right" w:leader="underscore" w:pos="9072"/>
                    </w:tabs>
                  </w:pPr>
                  <w:r>
                    <w:t>_</w:t>
                  </w:r>
                  <w:r>
                    <w:tab/>
                  </w:r>
                </w:p>
                <w:p w14:paraId="430DB724" w14:textId="77777777" w:rsidR="00056FBD" w:rsidRDefault="00DD7942">
                  <w:pPr>
                    <w:tabs>
                      <w:tab w:val="right" w:leader="underscore" w:pos="9072"/>
                    </w:tabs>
                  </w:pPr>
                </w:p>
              </w:sdtContent>
            </w:sdt>
            <w:sdt>
              <w:sdtPr>
                <w:alias w:val="1 pr. 23 p."/>
                <w:tag w:val="part_950a329827f9418d91c65c7e0d942907"/>
                <w:id w:val="251853839"/>
                <w:lock w:val="sdtLocked"/>
              </w:sdtPr>
              <w:sdtContent>
                <w:p w14:paraId="430DB725" w14:textId="77777777" w:rsidR="00056FBD" w:rsidRDefault="00DD7942">
                  <w:pPr>
                    <w:tabs>
                      <w:tab w:val="right" w:leader="underscore" w:pos="9072"/>
                    </w:tabs>
                    <w:jc w:val="both"/>
                  </w:pPr>
                  <w:sdt>
                    <w:sdtPr>
                      <w:alias w:val="Numeris"/>
                      <w:tag w:val="nr_950a329827f9418d91c65c7e0d942907"/>
                      <w:id w:val="1797261438"/>
                      <w:lock w:val="sdtLocked"/>
                    </w:sdtPr>
                    <w:sdtContent>
                      <w:r>
                        <w:t>23</w:t>
                      </w:r>
                    </w:sdtContent>
                  </w:sdt>
                  <w:r>
                    <w:t>. Kas priima galutinį sprendimą įvaikinti.</w:t>
                  </w:r>
                </w:p>
                <w:p w14:paraId="430DB726" w14:textId="77777777" w:rsidR="00056FBD" w:rsidRDefault="00DD7942">
                  <w:pPr>
                    <w:tabs>
                      <w:tab w:val="right" w:leader="underscore" w:pos="9072"/>
                    </w:tabs>
                  </w:pPr>
                  <w:r>
                    <w:t>_</w:t>
                  </w:r>
                  <w:r>
                    <w:tab/>
                  </w:r>
                </w:p>
                <w:p w14:paraId="430DB727" w14:textId="77777777" w:rsidR="00056FBD" w:rsidRDefault="00DD7942">
                  <w:pPr>
                    <w:tabs>
                      <w:tab w:val="right" w:leader="underscore" w:pos="9072"/>
                    </w:tabs>
                  </w:pPr>
                  <w:r>
                    <w:t>_</w:t>
                  </w:r>
                  <w:r>
                    <w:tab/>
                  </w:r>
                </w:p>
                <w:p w14:paraId="430DB728" w14:textId="77777777" w:rsidR="00056FBD" w:rsidRDefault="00DD7942">
                  <w:pPr>
                    <w:tabs>
                      <w:tab w:val="right" w:leader="underscore" w:pos="9072"/>
                    </w:tabs>
                  </w:pPr>
                </w:p>
              </w:sdtContent>
            </w:sdt>
            <w:sdt>
              <w:sdtPr>
                <w:alias w:val="1 pr. 24 p."/>
                <w:tag w:val="part_108bbc96dfdf49b6b5ee69f07612bb33"/>
                <w:id w:val="1305346024"/>
                <w:lock w:val="sdtLocked"/>
              </w:sdtPr>
              <w:sdtContent>
                <w:p w14:paraId="430DB729" w14:textId="77777777" w:rsidR="00056FBD" w:rsidRDefault="00DD7942">
                  <w:pPr>
                    <w:tabs>
                      <w:tab w:val="right" w:leader="underscore" w:pos="9072"/>
                    </w:tabs>
                    <w:jc w:val="both"/>
                  </w:pPr>
                  <w:sdt>
                    <w:sdtPr>
                      <w:alias w:val="Numeris"/>
                      <w:tag w:val="nr_108bbc96dfdf49b6b5ee69f07612bb33"/>
                      <w:id w:val="1274204816"/>
                      <w:lock w:val="sdtLocked"/>
                    </w:sdtPr>
                    <w:sdtContent>
                      <w:r>
                        <w:t>24</w:t>
                      </w:r>
                    </w:sdtContent>
                  </w:sdt>
                  <w:r>
                    <w:t>. Kokie šeimos dokumentai turi būti atnaujinti prieš teikiant bylą teismui.</w:t>
                  </w:r>
                </w:p>
                <w:p w14:paraId="430DB72A" w14:textId="77777777" w:rsidR="00056FBD" w:rsidRDefault="00DD7942">
                  <w:pPr>
                    <w:tabs>
                      <w:tab w:val="right" w:leader="underscore" w:pos="9072"/>
                    </w:tabs>
                  </w:pPr>
                  <w:r>
                    <w:t>_</w:t>
                  </w:r>
                  <w:r>
                    <w:tab/>
                  </w:r>
                </w:p>
                <w:p w14:paraId="430DB72B" w14:textId="77777777" w:rsidR="00056FBD" w:rsidRDefault="00DD7942">
                  <w:pPr>
                    <w:tabs>
                      <w:tab w:val="right" w:leader="underscore" w:pos="9072"/>
                    </w:tabs>
                  </w:pPr>
                  <w:r>
                    <w:t>_</w:t>
                  </w:r>
                  <w:r>
                    <w:tab/>
                  </w:r>
                </w:p>
                <w:p w14:paraId="430DB72C" w14:textId="77777777" w:rsidR="00056FBD" w:rsidRDefault="00DD7942">
                  <w:pPr>
                    <w:tabs>
                      <w:tab w:val="right" w:leader="underscore" w:pos="9072"/>
                    </w:tabs>
                  </w:pPr>
                </w:p>
              </w:sdtContent>
            </w:sdt>
            <w:sdt>
              <w:sdtPr>
                <w:alias w:val="1 pr. 25 p."/>
                <w:tag w:val="part_3b09e7487cae4a728ab588cd35ae75f2"/>
                <w:id w:val="-153139770"/>
                <w:lock w:val="sdtLocked"/>
              </w:sdtPr>
              <w:sdtContent>
                <w:p w14:paraId="430DB72D" w14:textId="77777777" w:rsidR="00056FBD" w:rsidRDefault="00DD7942">
                  <w:pPr>
                    <w:tabs>
                      <w:tab w:val="right" w:leader="underscore" w:pos="9072"/>
                    </w:tabs>
                    <w:jc w:val="both"/>
                  </w:pPr>
                  <w:sdt>
                    <w:sdtPr>
                      <w:alias w:val="Numeris"/>
                      <w:tag w:val="nr_3b09e7487cae4a728ab588cd35ae75f2"/>
                      <w:id w:val="-506600924"/>
                      <w:lock w:val="sdtLocked"/>
                    </w:sdtPr>
                    <w:sdtContent>
                      <w:r>
                        <w:t>25</w:t>
                      </w:r>
                    </w:sdtContent>
                  </w:sdt>
                  <w:r>
                    <w:t>. Kokius įvaikinamo vaiko asmens duomenis šeima gali keisti (vardą, pavardę, gimimo datą, gimimo vietą, tautybę).</w:t>
                  </w:r>
                </w:p>
                <w:p w14:paraId="430DB72E" w14:textId="77777777" w:rsidR="00056FBD" w:rsidRDefault="00DD7942">
                  <w:pPr>
                    <w:tabs>
                      <w:tab w:val="right" w:leader="underscore" w:pos="9072"/>
                    </w:tabs>
                  </w:pPr>
                  <w:r>
                    <w:t>_</w:t>
                  </w:r>
                  <w:r>
                    <w:tab/>
                  </w:r>
                </w:p>
                <w:p w14:paraId="430DB72F" w14:textId="77777777" w:rsidR="00056FBD" w:rsidRDefault="00DD7942">
                  <w:pPr>
                    <w:tabs>
                      <w:tab w:val="right" w:leader="underscore" w:pos="9072"/>
                    </w:tabs>
                  </w:pPr>
                  <w:r>
                    <w:t>_</w:t>
                  </w:r>
                  <w:r>
                    <w:tab/>
                  </w:r>
                </w:p>
                <w:p w14:paraId="430DB730" w14:textId="77777777" w:rsidR="00056FBD" w:rsidRDefault="00DD7942">
                  <w:pPr>
                    <w:tabs>
                      <w:tab w:val="right" w:leader="underscore" w:pos="9072"/>
                    </w:tabs>
                  </w:pPr>
                </w:p>
              </w:sdtContent>
            </w:sdt>
            <w:sdt>
              <w:sdtPr>
                <w:alias w:val="1 pr. 26 p."/>
                <w:tag w:val="part_4407fad9520f4b80b6c49258b9634084"/>
                <w:id w:val="1884128791"/>
                <w:lock w:val="sdtLocked"/>
              </w:sdtPr>
              <w:sdtContent>
                <w:p w14:paraId="430DB731" w14:textId="77777777" w:rsidR="00056FBD" w:rsidRDefault="00DD7942">
                  <w:pPr>
                    <w:tabs>
                      <w:tab w:val="right" w:leader="underscore" w:pos="9072"/>
                    </w:tabs>
                    <w:jc w:val="both"/>
                  </w:pPr>
                  <w:sdt>
                    <w:sdtPr>
                      <w:alias w:val="Numeris"/>
                      <w:tag w:val="nr_4407fad9520f4b80b6c49258b9634084"/>
                      <w:id w:val="415678553"/>
                      <w:lock w:val="sdtLocked"/>
                    </w:sdtPr>
                    <w:sdtContent>
                      <w:r>
                        <w:t>26</w:t>
                      </w:r>
                    </w:sdtContent>
                  </w:sdt>
                  <w:r>
                    <w:t>. Ar įtėviai privalo dalyvauti teismo posėdyje dėl įvaikinimo.</w:t>
                  </w:r>
                </w:p>
                <w:p w14:paraId="430DB732" w14:textId="77777777" w:rsidR="00056FBD" w:rsidRDefault="00DD7942">
                  <w:pPr>
                    <w:tabs>
                      <w:tab w:val="right" w:leader="underscore" w:pos="9072"/>
                    </w:tabs>
                  </w:pPr>
                  <w:r>
                    <w:t>_</w:t>
                  </w:r>
                  <w:r>
                    <w:tab/>
                  </w:r>
                </w:p>
                <w:p w14:paraId="430DB733" w14:textId="77777777" w:rsidR="00056FBD" w:rsidRDefault="00DD7942">
                  <w:pPr>
                    <w:tabs>
                      <w:tab w:val="right" w:leader="underscore" w:pos="9072"/>
                    </w:tabs>
                  </w:pPr>
                </w:p>
              </w:sdtContent>
            </w:sdt>
            <w:sdt>
              <w:sdtPr>
                <w:alias w:val="1 pr. 27 p."/>
                <w:tag w:val="part_225cbc0dfbe44579aaafd4d95adeb882"/>
                <w:id w:val="-1548760806"/>
                <w:lock w:val="sdtLocked"/>
              </w:sdtPr>
              <w:sdtContent>
                <w:p w14:paraId="430DB734" w14:textId="77777777" w:rsidR="00056FBD" w:rsidRDefault="00DD7942">
                  <w:pPr>
                    <w:tabs>
                      <w:tab w:val="right" w:leader="underscore" w:pos="9072"/>
                    </w:tabs>
                    <w:jc w:val="both"/>
                  </w:pPr>
                  <w:sdt>
                    <w:sdtPr>
                      <w:alias w:val="Numeris"/>
                      <w:tag w:val="nr_225cbc0dfbe44579aaafd4d95adeb882"/>
                      <w:id w:val="1866399685"/>
                      <w:lock w:val="sdtLocked"/>
                    </w:sdtPr>
                    <w:sdtContent>
                      <w:r>
                        <w:t>27</w:t>
                      </w:r>
                    </w:sdtContent>
                  </w:sdt>
                  <w:r>
                    <w:t>. Kada įsiteisėja teismo sprendimas įvaikinti.</w:t>
                  </w:r>
                </w:p>
                <w:p w14:paraId="430DB735" w14:textId="77777777" w:rsidR="00056FBD" w:rsidRDefault="00DD7942">
                  <w:pPr>
                    <w:tabs>
                      <w:tab w:val="right" w:leader="underscore" w:pos="9072"/>
                    </w:tabs>
                  </w:pPr>
                  <w:r>
                    <w:t>_</w:t>
                  </w:r>
                  <w:r>
                    <w:tab/>
                  </w:r>
                </w:p>
                <w:p w14:paraId="430DB736" w14:textId="77777777" w:rsidR="00056FBD" w:rsidRDefault="00DD7942">
                  <w:pPr>
                    <w:tabs>
                      <w:tab w:val="right" w:leader="underscore" w:pos="9072"/>
                    </w:tabs>
                  </w:pPr>
                </w:p>
              </w:sdtContent>
            </w:sdt>
            <w:sdt>
              <w:sdtPr>
                <w:alias w:val="1 pr. 28 p."/>
                <w:tag w:val="part_7f5b70bab0784068b4663e53b9e9364f"/>
                <w:id w:val="-1583519929"/>
                <w:lock w:val="sdtLocked"/>
              </w:sdtPr>
              <w:sdtContent>
                <w:p w14:paraId="430DB737" w14:textId="77777777" w:rsidR="00056FBD" w:rsidRDefault="00DD7942">
                  <w:pPr>
                    <w:tabs>
                      <w:tab w:val="right" w:leader="underscore" w:pos="9072"/>
                    </w:tabs>
                    <w:jc w:val="both"/>
                  </w:pPr>
                  <w:sdt>
                    <w:sdtPr>
                      <w:alias w:val="Numeris"/>
                      <w:tag w:val="nr_7f5b70bab0784068b4663e53b9e9364f"/>
                      <w:id w:val="1377592346"/>
                      <w:lock w:val="sdtLocked"/>
                    </w:sdtPr>
                    <w:sdtContent>
                      <w:r>
                        <w:t>28</w:t>
                      </w:r>
                    </w:sdtContent>
                  </w:sdt>
                  <w:r>
                    <w:t>. Ar įvaikintas vaikas gali išvykti kartu su šeima iš Lietuvos Respublikos neįsiteisėjus teismo sprendimui įvaikinti.</w:t>
                  </w:r>
                </w:p>
                <w:p w14:paraId="430DB738" w14:textId="77777777" w:rsidR="00056FBD" w:rsidRDefault="00DD7942">
                  <w:pPr>
                    <w:tabs>
                      <w:tab w:val="right" w:leader="underscore" w:pos="9072"/>
                    </w:tabs>
                  </w:pPr>
                  <w:r>
                    <w:t>_</w:t>
                  </w:r>
                  <w:r>
                    <w:tab/>
                  </w:r>
                </w:p>
                <w:p w14:paraId="430DB739" w14:textId="77777777" w:rsidR="00056FBD" w:rsidRDefault="00DD7942">
                  <w:pPr>
                    <w:tabs>
                      <w:tab w:val="right" w:leader="underscore" w:pos="9072"/>
                    </w:tabs>
                  </w:pPr>
                </w:p>
              </w:sdtContent>
            </w:sdt>
            <w:sdt>
              <w:sdtPr>
                <w:alias w:val="1 pr. 29 p."/>
                <w:tag w:val="part_5d9a44eb50ca4fd7a724c683c9a7a2dc"/>
                <w:id w:val="-1179578250"/>
                <w:lock w:val="sdtLocked"/>
              </w:sdtPr>
              <w:sdtContent>
                <w:p w14:paraId="430DB73A" w14:textId="77777777" w:rsidR="00056FBD" w:rsidRDefault="00DD7942">
                  <w:pPr>
                    <w:tabs>
                      <w:tab w:val="right" w:leader="underscore" w:pos="9072"/>
                    </w:tabs>
                    <w:jc w:val="both"/>
                  </w:pPr>
                  <w:sdt>
                    <w:sdtPr>
                      <w:alias w:val="Numeris"/>
                      <w:tag w:val="nr_5d9a44eb50ca4fd7a724c683c9a7a2dc"/>
                      <w:id w:val="2032908885"/>
                      <w:lock w:val="sdtLocked"/>
                    </w:sdtPr>
                    <w:sdtContent>
                      <w:r>
                        <w:t>29</w:t>
                      </w:r>
                    </w:sdtContent>
                  </w:sdt>
                  <w:r>
                    <w:t>. Kokius dokumentus reikia pateikti, kad įvaikintas vaikas galėtų išvykti iš Lietuvos Respublikos.</w:t>
                  </w:r>
                </w:p>
                <w:p w14:paraId="430DB73B" w14:textId="77777777" w:rsidR="00056FBD" w:rsidRDefault="00DD7942">
                  <w:pPr>
                    <w:tabs>
                      <w:tab w:val="right" w:leader="underscore" w:pos="9072"/>
                    </w:tabs>
                  </w:pPr>
                  <w:r>
                    <w:t>_</w:t>
                  </w:r>
                  <w:r>
                    <w:tab/>
                  </w:r>
                </w:p>
                <w:p w14:paraId="430DB73C" w14:textId="77777777" w:rsidR="00056FBD" w:rsidRDefault="00DD7942">
                  <w:pPr>
                    <w:tabs>
                      <w:tab w:val="right" w:leader="underscore" w:pos="9072"/>
                    </w:tabs>
                  </w:pPr>
                  <w:r>
                    <w:t>_</w:t>
                  </w:r>
                  <w:r>
                    <w:tab/>
                  </w:r>
                </w:p>
                <w:p w14:paraId="430DB73D" w14:textId="77777777" w:rsidR="00056FBD" w:rsidRDefault="00DD7942">
                  <w:pPr>
                    <w:tabs>
                      <w:tab w:val="right" w:leader="underscore" w:pos="9072"/>
                    </w:tabs>
                  </w:pPr>
                </w:p>
              </w:sdtContent>
            </w:sdt>
            <w:sdt>
              <w:sdtPr>
                <w:alias w:val="1 pr. 30 p."/>
                <w:tag w:val="part_5508ea9a137b497aabd6dbac6ad61bd0"/>
                <w:id w:val="-1058783327"/>
                <w:lock w:val="sdtLocked"/>
                <w:placeholder>
                  <w:docPart w:val="DefaultPlaceholder_1082065158"/>
                </w:placeholder>
              </w:sdtPr>
              <w:sdtContent>
                <w:p w14:paraId="430DB73E" w14:textId="77891187" w:rsidR="00056FBD" w:rsidRDefault="00DD7942">
                  <w:pPr>
                    <w:tabs>
                      <w:tab w:val="right" w:leader="underscore" w:pos="9072"/>
                    </w:tabs>
                    <w:jc w:val="both"/>
                  </w:pPr>
                  <w:sdt>
                    <w:sdtPr>
                      <w:alias w:val="Numeris"/>
                      <w:tag w:val="nr_5508ea9a137b497aabd6dbac6ad61bd0"/>
                      <w:id w:val="-938669688"/>
                      <w:lock w:val="sdtLocked"/>
                    </w:sdtPr>
                    <w:sdtContent>
                      <w:r>
                        <w:t>30</w:t>
                      </w:r>
                    </w:sdtContent>
                  </w:sdt>
                  <w:r>
                    <w:t>. Ar įvaikinimu Lietuvoje yra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14:paraId="430DB73F" w14:textId="77777777" w:rsidR="00056FBD" w:rsidRDefault="00DD7942">
                  <w:pPr>
                    <w:tabs>
                      <w:tab w:val="right" w:leader="underscore" w:pos="9072"/>
                    </w:tabs>
                  </w:pPr>
                  <w:r>
                    <w:t>_</w:t>
                  </w:r>
                  <w:r>
                    <w:tab/>
                  </w:r>
                </w:p>
                <w:p w14:paraId="430DB740" w14:textId="5DC4E971" w:rsidR="00056FBD" w:rsidRDefault="00DD7942">
                  <w:pPr>
                    <w:tabs>
                      <w:tab w:val="right" w:leader="underscore" w:pos="9072"/>
                    </w:tabs>
                  </w:pPr>
                </w:p>
              </w:sdtContent>
            </w:sdt>
          </w:sdtContent>
        </w:sdt>
        <w:sdt>
          <w:sdtPr>
            <w:alias w:val="pastraipa"/>
            <w:tag w:val="part_75f5f56930a74e83ba009e5f985952c6"/>
            <w:id w:val="-1299610270"/>
            <w:lock w:val="sdtLocked"/>
            <w:placeholder>
              <w:docPart w:val="DefaultPlaceholder_1082065158"/>
            </w:placeholder>
          </w:sdtPr>
          <w:sdtContent>
            <w:p w14:paraId="269A1FF9" w14:textId="18E661DC" w:rsidR="00DD7942" w:rsidRDefault="00DD7942">
              <w:pPr>
                <w:tabs>
                  <w:tab w:val="right" w:leader="underscore" w:pos="9072"/>
                </w:tabs>
              </w:pPr>
            </w:p>
            <w:tbl>
              <w:tblPr>
                <w:tblW w:w="9070" w:type="dxa"/>
                <w:tblLook w:val="01E0" w:firstRow="1" w:lastRow="1" w:firstColumn="1" w:lastColumn="1" w:noHBand="0" w:noVBand="0"/>
              </w:tblPr>
              <w:tblGrid>
                <w:gridCol w:w="3047"/>
                <w:gridCol w:w="3013"/>
                <w:gridCol w:w="3010"/>
              </w:tblGrid>
              <w:tr w:rsidR="00056FBD" w14:paraId="430DB744" w14:textId="77777777">
                <w:tc>
                  <w:tcPr>
                    <w:tcW w:w="3207" w:type="dxa"/>
                  </w:tcPr>
                  <w:p w14:paraId="430DB741" w14:textId="77777777" w:rsidR="00056FBD" w:rsidRDefault="00DD7942">
                    <w:pPr>
                      <w:rPr>
                        <w:sz w:val="22"/>
                      </w:rPr>
                    </w:pPr>
                    <w:r>
                      <w:rPr>
                        <w:sz w:val="22"/>
                      </w:rPr>
                      <w:t>(Asmens, užpildžiusio anketą, pareigų pavadinimas)</w:t>
                    </w:r>
                  </w:p>
                </w:tc>
                <w:tc>
                  <w:tcPr>
                    <w:tcW w:w="3207" w:type="dxa"/>
                  </w:tcPr>
                  <w:p w14:paraId="430DB742" w14:textId="77777777" w:rsidR="00056FBD" w:rsidRDefault="00DD7942">
                    <w:pPr>
                      <w:jc w:val="center"/>
                      <w:rPr>
                        <w:sz w:val="22"/>
                      </w:rPr>
                    </w:pPr>
                    <w:r>
                      <w:rPr>
                        <w:sz w:val="22"/>
                      </w:rPr>
                      <w:t>(Parašas)</w:t>
                    </w:r>
                  </w:p>
                </w:tc>
                <w:tc>
                  <w:tcPr>
                    <w:tcW w:w="3207" w:type="dxa"/>
                  </w:tcPr>
                  <w:p w14:paraId="430DB743" w14:textId="77777777" w:rsidR="00056FBD" w:rsidRDefault="00DD7942">
                    <w:pPr>
                      <w:jc w:val="right"/>
                      <w:rPr>
                        <w:sz w:val="22"/>
                      </w:rPr>
                    </w:pPr>
                    <w:r>
                      <w:rPr>
                        <w:sz w:val="22"/>
                      </w:rPr>
                      <w:t>(Vardas ir pavardė)</w:t>
                    </w:r>
                  </w:p>
                </w:tc>
              </w:tr>
            </w:tbl>
            <w:p w14:paraId="430DB745" w14:textId="77777777" w:rsidR="00056FBD" w:rsidRDefault="00056FBD">
              <w:pPr>
                <w:tabs>
                  <w:tab w:val="right" w:leader="underscore" w:pos="9072"/>
                </w:tabs>
              </w:pPr>
            </w:p>
            <w:p w14:paraId="430DB746" w14:textId="77777777" w:rsidR="00056FBD" w:rsidRDefault="00DD7942">
              <w:pPr>
                <w:tabs>
                  <w:tab w:val="right" w:leader="underscore" w:pos="9072"/>
                </w:tabs>
                <w:rPr>
                  <w:sz w:val="22"/>
                </w:rPr>
              </w:pPr>
              <w:r>
                <w:rPr>
                  <w:sz w:val="22"/>
                </w:rPr>
                <w:t>(Data)</w:t>
              </w:r>
            </w:p>
            <w:p w14:paraId="430DB747" w14:textId="7DB96A51" w:rsidR="00056FBD" w:rsidRDefault="00DD7942">
              <w:pPr>
                <w:tabs>
                  <w:tab w:val="right" w:leader="underscore" w:pos="9072"/>
                </w:tabs>
              </w:pPr>
            </w:p>
          </w:sdtContent>
        </w:sdt>
        <w:sdt>
          <w:sdtPr>
            <w:alias w:val="pabaiga"/>
            <w:tag w:val="part_7735e2797d11427d8ca8dd7610e85291"/>
            <w:id w:val="-552314253"/>
            <w:lock w:val="sdtLocked"/>
          </w:sdtPr>
          <w:sdtContent>
            <w:p w14:paraId="430DB748" w14:textId="63BAE8C2" w:rsidR="00056FBD" w:rsidRDefault="00DD7942">
              <w:pPr>
                <w:tabs>
                  <w:tab w:val="right" w:leader="underscore" w:pos="9072"/>
                </w:tabs>
                <w:jc w:val="center"/>
              </w:pPr>
              <w:r>
                <w:t>_________________</w:t>
              </w:r>
            </w:p>
          </w:sdtContent>
        </w:sdt>
      </w:sdtContent>
    </w:sdt>
    <w:sdt>
      <w:sdtPr>
        <w:alias w:val="2 pr."/>
        <w:tag w:val="part_ffab3818dbed48d8aa8ad2f7d65a497e"/>
        <w:id w:val="1235821426"/>
        <w:lock w:val="sdtLocked"/>
      </w:sdtPr>
      <w:sdtContent>
        <w:p w14:paraId="430DB749" w14:textId="77777777" w:rsidR="00056FBD" w:rsidRDefault="00DD7942">
          <w:pPr>
            <w:ind w:left="4535"/>
          </w:pPr>
          <w:r>
            <w:br w:type="page"/>
          </w:r>
          <w:r>
            <w:lastRenderedPageBreak/>
            <w:t xml:space="preserve">Įgaliojimų veikti vykdant tarptautinį </w:t>
          </w:r>
        </w:p>
        <w:p w14:paraId="430DB74A" w14:textId="77777777" w:rsidR="00056FBD" w:rsidRDefault="00DD7942">
          <w:pPr>
            <w:ind w:left="4535"/>
          </w:pPr>
          <w:r>
            <w:t xml:space="preserve">įvaikinimą Lietuvos Respublikoje </w:t>
          </w:r>
        </w:p>
        <w:p w14:paraId="430DB74B" w14:textId="77777777" w:rsidR="00056FBD" w:rsidRDefault="00DD7942">
          <w:pPr>
            <w:ind w:left="4535"/>
          </w:pPr>
          <w:r>
            <w:t xml:space="preserve">suteikimo akredituotoms užsienio </w:t>
          </w:r>
        </w:p>
        <w:p w14:paraId="430DB74C" w14:textId="77777777" w:rsidR="00056FBD" w:rsidRDefault="00DD7942">
          <w:pPr>
            <w:ind w:left="4535"/>
          </w:pPr>
          <w:r>
            <w:t xml:space="preserve">valstybių institucijoms tvarkos aprašo </w:t>
          </w:r>
        </w:p>
        <w:p w14:paraId="430DB74D" w14:textId="77777777" w:rsidR="00056FBD" w:rsidRDefault="00DD7942">
          <w:pPr>
            <w:tabs>
              <w:tab w:val="left" w:pos="6390"/>
            </w:tabs>
            <w:ind w:left="4535"/>
          </w:pPr>
          <w:sdt>
            <w:sdtPr>
              <w:alias w:val="Numeris"/>
              <w:tag w:val="nr_ffab3818dbed48d8aa8ad2f7d65a497e"/>
              <w:id w:val="-713659772"/>
              <w:lock w:val="sdtLocked"/>
            </w:sdtPr>
            <w:sdtContent>
              <w:r>
                <w:t>2</w:t>
              </w:r>
            </w:sdtContent>
          </w:sdt>
          <w:r>
            <w:t xml:space="preserve"> priedas</w:t>
          </w:r>
        </w:p>
        <w:p w14:paraId="430DB74E" w14:textId="77777777" w:rsidR="00056FBD" w:rsidRDefault="00056FBD">
          <w:pPr>
            <w:tabs>
              <w:tab w:val="left" w:pos="6390"/>
            </w:tabs>
            <w:jc w:val="center"/>
          </w:pPr>
        </w:p>
        <w:p w14:paraId="430DB74F" w14:textId="77777777" w:rsidR="00056FBD" w:rsidRDefault="00DD7942">
          <w:pPr>
            <w:jc w:val="center"/>
            <w:rPr>
              <w:b/>
            </w:rPr>
          </w:pPr>
          <w:sdt>
            <w:sdtPr>
              <w:alias w:val="Pavadinimas"/>
              <w:tag w:val="title_ffab3818dbed48d8aa8ad2f7d65a497e"/>
              <w:id w:val="-1417540089"/>
              <w:lock w:val="sdtLocked"/>
            </w:sdtPr>
            <w:sdtContent>
              <w:r>
                <w:rPr>
                  <w:b/>
                </w:rPr>
                <w:t>(Įvaikintojams numatomų teikti paslaugų ir jų įkainių sąrašo forma)</w:t>
              </w:r>
            </w:sdtContent>
          </w:sdt>
        </w:p>
        <w:p w14:paraId="430DB750" w14:textId="77777777" w:rsidR="00056FBD" w:rsidRDefault="00056FBD">
          <w:pPr>
            <w:tabs>
              <w:tab w:val="left" w:pos="6390"/>
            </w:tabs>
            <w:jc w:val="center"/>
          </w:pPr>
        </w:p>
        <w:p w14:paraId="430DB751" w14:textId="77777777" w:rsidR="00056FBD" w:rsidRDefault="00DD7942">
          <w:pPr>
            <w:tabs>
              <w:tab w:val="left" w:pos="6390"/>
            </w:tabs>
            <w:jc w:val="center"/>
          </w:pPr>
          <w:r>
            <w:t>__________________________________________</w:t>
          </w:r>
        </w:p>
        <w:p w14:paraId="430DB752" w14:textId="77777777" w:rsidR="00056FBD" w:rsidRDefault="00DD7942">
          <w:pPr>
            <w:tabs>
              <w:tab w:val="left" w:pos="6390"/>
            </w:tabs>
            <w:jc w:val="center"/>
            <w:rPr>
              <w:sz w:val="22"/>
              <w:szCs w:val="22"/>
            </w:rPr>
          </w:pPr>
          <w:r>
            <w:rPr>
              <w:sz w:val="22"/>
              <w:szCs w:val="22"/>
            </w:rPr>
            <w:t>(sąrašo sudarytojo pavadinimas)</w:t>
          </w:r>
        </w:p>
        <w:p w14:paraId="430DB753" w14:textId="77777777" w:rsidR="00056FBD" w:rsidRDefault="00056FBD">
          <w:pPr>
            <w:jc w:val="center"/>
          </w:pPr>
        </w:p>
        <w:p w14:paraId="430DB754" w14:textId="1C15B7B0" w:rsidR="00056FBD" w:rsidRDefault="00DD7942">
          <w:pPr>
            <w:jc w:val="center"/>
            <w:rPr>
              <w:b/>
            </w:rPr>
          </w:pPr>
          <w:r>
            <w:rPr>
              <w:b/>
            </w:rPr>
            <w:t>ĮVAIKINTOJAMS NUMATOMŲ TEIKTI PASLAUGŲ IR JŲ ĮKAINIŲ</w:t>
          </w:r>
        </w:p>
        <w:p w14:paraId="430DB755" w14:textId="35774EA2" w:rsidR="00056FBD" w:rsidRDefault="00DD7942">
          <w:pPr>
            <w:jc w:val="center"/>
            <w:rPr>
              <w:b/>
            </w:rPr>
          </w:pPr>
          <w:r>
            <w:rPr>
              <w:b/>
            </w:rPr>
            <w:t>SĄRAŠAS</w:t>
          </w:r>
        </w:p>
        <w:p w14:paraId="430DB756" w14:textId="77777777" w:rsidR="00056FBD" w:rsidRDefault="00056FBD">
          <w:pPr>
            <w:jc w:val="center"/>
            <w:rPr>
              <w:b/>
            </w:rPr>
          </w:pPr>
        </w:p>
        <w:p w14:paraId="430DB757" w14:textId="77777777" w:rsidR="00056FBD" w:rsidRDefault="00DD7942">
          <w:pPr>
            <w:jc w:val="center"/>
          </w:pPr>
          <w:r>
            <w:t>________________________</w:t>
          </w:r>
        </w:p>
        <w:p w14:paraId="430DB758" w14:textId="77777777" w:rsidR="00056FBD" w:rsidRDefault="00DD7942">
          <w:pPr>
            <w:jc w:val="center"/>
            <w:rPr>
              <w:sz w:val="22"/>
            </w:rPr>
          </w:pPr>
          <w:r>
            <w:rPr>
              <w:sz w:val="22"/>
            </w:rPr>
            <w:t>(data)</w:t>
          </w:r>
        </w:p>
        <w:p w14:paraId="430DB759" w14:textId="77777777" w:rsidR="00056FBD" w:rsidRDefault="00056FBD">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1"/>
            <w:gridCol w:w="655"/>
            <w:gridCol w:w="120"/>
            <w:gridCol w:w="367"/>
            <w:gridCol w:w="345"/>
            <w:gridCol w:w="1777"/>
          </w:tblGrid>
          <w:tr w:rsidR="00056FBD" w14:paraId="430DB75D" w14:textId="77777777">
            <w:trPr>
              <w:tblHeader/>
            </w:trPr>
            <w:tc>
              <w:tcPr>
                <w:tcW w:w="5755" w:type="dxa"/>
              </w:tcPr>
              <w:p w14:paraId="430DB75A" w14:textId="77777777" w:rsidR="00056FBD" w:rsidRDefault="00DD7942">
                <w:pPr>
                  <w:tabs>
                    <w:tab w:val="left" w:pos="450"/>
                  </w:tabs>
                  <w:rPr>
                    <w:sz w:val="22"/>
                    <w:szCs w:val="22"/>
                  </w:rPr>
                </w:pPr>
                <w:r>
                  <w:rPr>
                    <w:sz w:val="22"/>
                    <w:szCs w:val="22"/>
                  </w:rPr>
                  <w:t>Išlaidų pavadinimas</w:t>
                </w:r>
              </w:p>
            </w:tc>
            <w:tc>
              <w:tcPr>
                <w:tcW w:w="1538" w:type="dxa"/>
                <w:gridSpan w:val="5"/>
              </w:tcPr>
              <w:p w14:paraId="430DB75B" w14:textId="77777777" w:rsidR="00056FBD" w:rsidRDefault="00DD7942">
                <w:pPr>
                  <w:rPr>
                    <w:sz w:val="22"/>
                    <w:szCs w:val="22"/>
                  </w:rPr>
                </w:pPr>
                <w:r>
                  <w:rPr>
                    <w:sz w:val="22"/>
                    <w:szCs w:val="22"/>
                  </w:rPr>
                  <w:t>Suma, litais</w:t>
                </w:r>
              </w:p>
            </w:tc>
            <w:tc>
              <w:tcPr>
                <w:tcW w:w="1777" w:type="dxa"/>
              </w:tcPr>
              <w:p w14:paraId="430DB75C" w14:textId="77777777" w:rsidR="00056FBD" w:rsidRDefault="00DD7942">
                <w:pPr>
                  <w:rPr>
                    <w:sz w:val="22"/>
                    <w:szCs w:val="22"/>
                  </w:rPr>
                </w:pPr>
                <w:r>
                  <w:rPr>
                    <w:sz w:val="22"/>
                    <w:szCs w:val="22"/>
                  </w:rPr>
                  <w:t>Pastabos</w:t>
                </w:r>
              </w:p>
            </w:tc>
          </w:tr>
          <w:tr w:rsidR="00056FBD" w14:paraId="430DB762" w14:textId="77777777">
            <w:tc>
              <w:tcPr>
                <w:tcW w:w="6948" w:type="dxa"/>
                <w:gridSpan w:val="5"/>
                <w:tcBorders>
                  <w:right w:val="nil"/>
                </w:tcBorders>
                <w:shd w:val="clear" w:color="auto" w:fill="auto"/>
              </w:tcPr>
              <w:p w14:paraId="430DB75E" w14:textId="77777777" w:rsidR="00056FBD" w:rsidRDefault="00DD7942">
                <w:pPr>
                  <w:ind w:firstLine="567"/>
                  <w:rPr>
                    <w:b/>
                    <w:sz w:val="22"/>
                    <w:szCs w:val="22"/>
                  </w:rPr>
                </w:pPr>
                <w:r>
                  <w:rPr>
                    <w:b/>
                    <w:sz w:val="22"/>
                    <w:szCs w:val="22"/>
                  </w:rPr>
                  <w:t>1. IŠLAIDOS PRIIMANČIOJOJE VALSTYBĖJE</w:t>
                </w:r>
              </w:p>
              <w:p w14:paraId="430DB75F" w14:textId="77777777" w:rsidR="00056FBD" w:rsidRDefault="00DD7942">
                <w:pPr>
                  <w:rPr>
                    <w:sz w:val="22"/>
                    <w:szCs w:val="22"/>
                  </w:rPr>
                </w:pPr>
                <w:r>
                  <w:rPr>
                    <w:sz w:val="22"/>
                    <w:szCs w:val="22"/>
                  </w:rPr>
                  <w:t>(Šias išlaidas gali sudaryti administraciniai mokesčiai: registracijos mokestis, mokestis už teisines paslaugas, psichosocialinį įvertinimą, mokesčiai už imigracijos procedūras ir pažymas ir kt.)</w:t>
                </w:r>
              </w:p>
            </w:tc>
            <w:tc>
              <w:tcPr>
                <w:tcW w:w="345" w:type="dxa"/>
                <w:tcBorders>
                  <w:left w:val="nil"/>
                </w:tcBorders>
                <w:shd w:val="clear" w:color="auto" w:fill="auto"/>
              </w:tcPr>
              <w:p w14:paraId="430DB760" w14:textId="77777777" w:rsidR="00056FBD" w:rsidRDefault="00056FBD">
                <w:pPr>
                  <w:rPr>
                    <w:sz w:val="22"/>
                    <w:szCs w:val="22"/>
                  </w:rPr>
                </w:pPr>
              </w:p>
            </w:tc>
            <w:tc>
              <w:tcPr>
                <w:tcW w:w="1777" w:type="dxa"/>
                <w:shd w:val="clear" w:color="auto" w:fill="auto"/>
              </w:tcPr>
              <w:p w14:paraId="430DB761" w14:textId="77777777" w:rsidR="00056FBD" w:rsidRDefault="00056FBD">
                <w:pPr>
                  <w:ind w:left="720"/>
                  <w:rPr>
                    <w:rFonts w:ascii="Calibri" w:hAnsi="Calibri"/>
                    <w:sz w:val="22"/>
                    <w:szCs w:val="22"/>
                  </w:rPr>
                </w:pPr>
              </w:p>
            </w:tc>
          </w:tr>
          <w:tr w:rsidR="00056FBD" w14:paraId="430DB767" w14:textId="77777777">
            <w:tc>
              <w:tcPr>
                <w:tcW w:w="5806" w:type="dxa"/>
                <w:gridSpan w:val="2"/>
              </w:tcPr>
              <w:p w14:paraId="430DB763" w14:textId="77777777" w:rsidR="00056FBD" w:rsidRDefault="00DD7942">
                <w:pPr>
                  <w:tabs>
                    <w:tab w:val="left" w:pos="450"/>
                  </w:tabs>
                  <w:rPr>
                    <w:sz w:val="22"/>
                    <w:szCs w:val="22"/>
                  </w:rPr>
                </w:pPr>
                <w:r>
                  <w:rPr>
                    <w:sz w:val="22"/>
                    <w:szCs w:val="22"/>
                  </w:rPr>
                  <w:t>1.1. nario mokestis</w:t>
                </w:r>
              </w:p>
              <w:p w14:paraId="430DB764" w14:textId="77777777" w:rsidR="00056FBD" w:rsidRDefault="00DD7942">
                <w:pPr>
                  <w:tabs>
                    <w:tab w:val="left" w:pos="450"/>
                  </w:tabs>
                  <w:rPr>
                    <w:sz w:val="22"/>
                    <w:szCs w:val="22"/>
                  </w:rPr>
                </w:pPr>
                <w:r>
                  <w:rPr>
                    <w:sz w:val="22"/>
                    <w:szCs w:val="22"/>
                  </w:rPr>
                  <w:t>(jeigu reikalaujama)</w:t>
                </w:r>
              </w:p>
            </w:tc>
            <w:tc>
              <w:tcPr>
                <w:tcW w:w="1487" w:type="dxa"/>
                <w:gridSpan w:val="4"/>
              </w:tcPr>
              <w:p w14:paraId="430DB765" w14:textId="77777777" w:rsidR="00056FBD" w:rsidRDefault="00056FBD">
                <w:pPr>
                  <w:rPr>
                    <w:sz w:val="22"/>
                    <w:szCs w:val="22"/>
                  </w:rPr>
                </w:pPr>
              </w:p>
            </w:tc>
            <w:tc>
              <w:tcPr>
                <w:tcW w:w="1777" w:type="dxa"/>
              </w:tcPr>
              <w:p w14:paraId="430DB766" w14:textId="77777777" w:rsidR="00056FBD" w:rsidRDefault="00056FBD">
                <w:pPr>
                  <w:rPr>
                    <w:sz w:val="22"/>
                    <w:szCs w:val="22"/>
                  </w:rPr>
                </w:pPr>
              </w:p>
            </w:tc>
          </w:tr>
          <w:tr w:rsidR="00056FBD" w14:paraId="430DB76C" w14:textId="77777777">
            <w:trPr>
              <w:cantSplit/>
              <w:trHeight w:val="23"/>
            </w:trPr>
            <w:tc>
              <w:tcPr>
                <w:tcW w:w="5806" w:type="dxa"/>
                <w:gridSpan w:val="2"/>
              </w:tcPr>
              <w:p w14:paraId="430DB768" w14:textId="77777777" w:rsidR="00056FBD" w:rsidRDefault="00DD7942">
                <w:pPr>
                  <w:tabs>
                    <w:tab w:val="left" w:pos="450"/>
                  </w:tabs>
                  <w:rPr>
                    <w:sz w:val="22"/>
                    <w:szCs w:val="22"/>
                  </w:rPr>
                </w:pPr>
                <w:r>
                  <w:rPr>
                    <w:sz w:val="22"/>
                    <w:szCs w:val="22"/>
                  </w:rPr>
                  <w:t>1.2. administravimo ir koordinavimo mokestis</w:t>
                </w:r>
              </w:p>
              <w:p w14:paraId="430DB769" w14:textId="77777777" w:rsidR="00056FBD" w:rsidRDefault="00056FBD">
                <w:pPr>
                  <w:tabs>
                    <w:tab w:val="left" w:pos="450"/>
                  </w:tabs>
                  <w:rPr>
                    <w:sz w:val="22"/>
                    <w:szCs w:val="22"/>
                  </w:rPr>
                </w:pPr>
              </w:p>
            </w:tc>
            <w:tc>
              <w:tcPr>
                <w:tcW w:w="1487" w:type="dxa"/>
                <w:gridSpan w:val="4"/>
              </w:tcPr>
              <w:p w14:paraId="430DB76A" w14:textId="77777777" w:rsidR="00056FBD" w:rsidRDefault="00056FBD">
                <w:pPr>
                  <w:rPr>
                    <w:sz w:val="22"/>
                    <w:szCs w:val="22"/>
                  </w:rPr>
                </w:pPr>
              </w:p>
            </w:tc>
            <w:tc>
              <w:tcPr>
                <w:tcW w:w="1777" w:type="dxa"/>
              </w:tcPr>
              <w:p w14:paraId="430DB76B" w14:textId="77777777" w:rsidR="00056FBD" w:rsidRDefault="00056FBD">
                <w:pPr>
                  <w:rPr>
                    <w:sz w:val="22"/>
                    <w:szCs w:val="22"/>
                  </w:rPr>
                </w:pPr>
              </w:p>
            </w:tc>
          </w:tr>
          <w:tr w:rsidR="00056FBD" w14:paraId="430DB771" w14:textId="77777777">
            <w:trPr>
              <w:cantSplit/>
              <w:trHeight w:val="23"/>
            </w:trPr>
            <w:tc>
              <w:tcPr>
                <w:tcW w:w="5806" w:type="dxa"/>
                <w:gridSpan w:val="2"/>
              </w:tcPr>
              <w:p w14:paraId="430DB76D" w14:textId="77777777" w:rsidR="00056FBD" w:rsidRDefault="00DD7942">
                <w:pPr>
                  <w:tabs>
                    <w:tab w:val="left" w:pos="450"/>
                  </w:tabs>
                  <w:rPr>
                    <w:sz w:val="22"/>
                    <w:szCs w:val="22"/>
                  </w:rPr>
                </w:pPr>
                <w:r>
                  <w:rPr>
                    <w:sz w:val="22"/>
                    <w:szCs w:val="22"/>
                  </w:rPr>
                  <w:t>1.3. programoms vystyti skirti mokesčiai</w:t>
                </w:r>
              </w:p>
              <w:p w14:paraId="430DB76E" w14:textId="77777777" w:rsidR="00056FBD" w:rsidRDefault="00056FBD">
                <w:pPr>
                  <w:tabs>
                    <w:tab w:val="left" w:pos="450"/>
                  </w:tabs>
                  <w:rPr>
                    <w:sz w:val="22"/>
                    <w:szCs w:val="22"/>
                  </w:rPr>
                </w:pPr>
              </w:p>
            </w:tc>
            <w:tc>
              <w:tcPr>
                <w:tcW w:w="1487" w:type="dxa"/>
                <w:gridSpan w:val="4"/>
              </w:tcPr>
              <w:p w14:paraId="430DB76F" w14:textId="77777777" w:rsidR="00056FBD" w:rsidRDefault="00056FBD">
                <w:pPr>
                  <w:rPr>
                    <w:sz w:val="22"/>
                    <w:szCs w:val="22"/>
                  </w:rPr>
                </w:pPr>
              </w:p>
            </w:tc>
            <w:tc>
              <w:tcPr>
                <w:tcW w:w="1777" w:type="dxa"/>
              </w:tcPr>
              <w:p w14:paraId="430DB770" w14:textId="77777777" w:rsidR="00056FBD" w:rsidRDefault="00056FBD">
                <w:pPr>
                  <w:rPr>
                    <w:sz w:val="22"/>
                    <w:szCs w:val="22"/>
                  </w:rPr>
                </w:pPr>
              </w:p>
            </w:tc>
          </w:tr>
          <w:tr w:rsidR="00056FBD" w14:paraId="430DB776" w14:textId="77777777">
            <w:trPr>
              <w:cantSplit/>
              <w:trHeight w:val="23"/>
            </w:trPr>
            <w:tc>
              <w:tcPr>
                <w:tcW w:w="5806" w:type="dxa"/>
                <w:gridSpan w:val="2"/>
              </w:tcPr>
              <w:p w14:paraId="430DB772" w14:textId="77777777" w:rsidR="00056FBD" w:rsidRDefault="00DD7942">
                <w:pPr>
                  <w:tabs>
                    <w:tab w:val="left" w:pos="450"/>
                  </w:tabs>
                  <w:rPr>
                    <w:sz w:val="22"/>
                    <w:szCs w:val="22"/>
                  </w:rPr>
                </w:pPr>
                <w:r>
                  <w:rPr>
                    <w:sz w:val="22"/>
                    <w:szCs w:val="22"/>
                  </w:rPr>
                  <w:t>1.4. ryšių išlaidos</w:t>
                </w:r>
              </w:p>
              <w:p w14:paraId="430DB773" w14:textId="77777777" w:rsidR="00056FBD" w:rsidRDefault="00056FBD">
                <w:pPr>
                  <w:tabs>
                    <w:tab w:val="left" w:pos="450"/>
                  </w:tabs>
                  <w:rPr>
                    <w:sz w:val="22"/>
                    <w:szCs w:val="22"/>
                  </w:rPr>
                </w:pPr>
              </w:p>
            </w:tc>
            <w:tc>
              <w:tcPr>
                <w:tcW w:w="1487" w:type="dxa"/>
                <w:gridSpan w:val="4"/>
              </w:tcPr>
              <w:p w14:paraId="430DB774" w14:textId="77777777" w:rsidR="00056FBD" w:rsidRDefault="00056FBD">
                <w:pPr>
                  <w:rPr>
                    <w:sz w:val="22"/>
                    <w:szCs w:val="22"/>
                  </w:rPr>
                </w:pPr>
              </w:p>
            </w:tc>
            <w:tc>
              <w:tcPr>
                <w:tcW w:w="1777" w:type="dxa"/>
              </w:tcPr>
              <w:p w14:paraId="430DB775" w14:textId="77777777" w:rsidR="00056FBD" w:rsidRDefault="00056FBD">
                <w:pPr>
                  <w:rPr>
                    <w:sz w:val="22"/>
                    <w:szCs w:val="22"/>
                  </w:rPr>
                </w:pPr>
              </w:p>
            </w:tc>
          </w:tr>
          <w:tr w:rsidR="00056FBD" w14:paraId="430DB77C" w14:textId="77777777">
            <w:trPr>
              <w:cantSplit/>
              <w:trHeight w:val="23"/>
            </w:trPr>
            <w:tc>
              <w:tcPr>
                <w:tcW w:w="5806" w:type="dxa"/>
                <w:gridSpan w:val="2"/>
              </w:tcPr>
              <w:p w14:paraId="430DB777" w14:textId="77777777" w:rsidR="00056FBD" w:rsidRDefault="00DD7942">
                <w:pPr>
                  <w:tabs>
                    <w:tab w:val="left" w:pos="450"/>
                  </w:tabs>
                  <w:rPr>
                    <w:sz w:val="22"/>
                    <w:szCs w:val="22"/>
                  </w:rPr>
                </w:pPr>
                <w:r>
                  <w:rPr>
                    <w:sz w:val="22"/>
                    <w:szCs w:val="22"/>
                  </w:rPr>
                  <w:t>1.5. mokestis už įvaikinimo bylos pradėjimą</w:t>
                </w:r>
              </w:p>
              <w:p w14:paraId="430DB778" w14:textId="77777777" w:rsidR="00056FBD" w:rsidRDefault="00DD7942">
                <w:pPr>
                  <w:tabs>
                    <w:tab w:val="left" w:pos="450"/>
                  </w:tabs>
                  <w:rPr>
                    <w:sz w:val="22"/>
                    <w:szCs w:val="22"/>
                  </w:rPr>
                </w:pPr>
                <w:r>
                  <w:rPr>
                    <w:sz w:val="22"/>
                    <w:szCs w:val="22"/>
                  </w:rPr>
                  <w:t>(jeigu reikalaujama)</w:t>
                </w:r>
              </w:p>
              <w:p w14:paraId="430DB779" w14:textId="77777777" w:rsidR="00056FBD" w:rsidRDefault="00056FBD">
                <w:pPr>
                  <w:tabs>
                    <w:tab w:val="left" w:pos="450"/>
                  </w:tabs>
                  <w:rPr>
                    <w:sz w:val="22"/>
                    <w:szCs w:val="22"/>
                  </w:rPr>
                </w:pPr>
              </w:p>
            </w:tc>
            <w:tc>
              <w:tcPr>
                <w:tcW w:w="1487" w:type="dxa"/>
                <w:gridSpan w:val="4"/>
              </w:tcPr>
              <w:p w14:paraId="430DB77A" w14:textId="77777777" w:rsidR="00056FBD" w:rsidRDefault="00056FBD">
                <w:pPr>
                  <w:rPr>
                    <w:sz w:val="22"/>
                    <w:szCs w:val="22"/>
                  </w:rPr>
                </w:pPr>
              </w:p>
            </w:tc>
            <w:tc>
              <w:tcPr>
                <w:tcW w:w="1777" w:type="dxa"/>
              </w:tcPr>
              <w:p w14:paraId="430DB77B" w14:textId="77777777" w:rsidR="00056FBD" w:rsidRDefault="00056FBD">
                <w:pPr>
                  <w:rPr>
                    <w:sz w:val="22"/>
                    <w:szCs w:val="22"/>
                  </w:rPr>
                </w:pPr>
              </w:p>
            </w:tc>
          </w:tr>
          <w:tr w:rsidR="00056FBD" w14:paraId="430DB782" w14:textId="77777777">
            <w:trPr>
              <w:cantSplit/>
              <w:trHeight w:val="23"/>
            </w:trPr>
            <w:tc>
              <w:tcPr>
                <w:tcW w:w="5806" w:type="dxa"/>
                <w:gridSpan w:val="2"/>
                <w:tcBorders>
                  <w:bottom w:val="single" w:sz="4" w:space="0" w:color="000000"/>
                  <w:right w:val="single" w:sz="4" w:space="0" w:color="auto"/>
                </w:tcBorders>
              </w:tcPr>
              <w:p w14:paraId="430DB77D" w14:textId="77777777" w:rsidR="00056FBD" w:rsidRDefault="00DD7942">
                <w:pPr>
                  <w:tabs>
                    <w:tab w:val="left" w:pos="450"/>
                    <w:tab w:val="left" w:pos="540"/>
                  </w:tabs>
                  <w:rPr>
                    <w:sz w:val="22"/>
                    <w:szCs w:val="22"/>
                  </w:rPr>
                </w:pPr>
                <w:r>
                  <w:rPr>
                    <w:sz w:val="22"/>
                    <w:szCs w:val="22"/>
                  </w:rPr>
                  <w:t>1.6. kitos išlaidos</w:t>
                </w:r>
              </w:p>
              <w:p w14:paraId="430DB77E" w14:textId="77777777" w:rsidR="00056FBD" w:rsidRDefault="00DD7942">
                <w:pPr>
                  <w:tabs>
                    <w:tab w:val="left" w:pos="450"/>
                    <w:tab w:val="left" w:pos="540"/>
                  </w:tabs>
                  <w:rPr>
                    <w:sz w:val="22"/>
                    <w:szCs w:val="22"/>
                  </w:rPr>
                </w:pPr>
                <w:r>
                  <w:rPr>
                    <w:sz w:val="22"/>
                    <w:szCs w:val="22"/>
                  </w:rPr>
                  <w:t>(nurodyti konkrečiai)</w:t>
                </w:r>
              </w:p>
              <w:p w14:paraId="430DB77F" w14:textId="77777777" w:rsidR="00056FBD" w:rsidRDefault="00056FBD">
                <w:pPr>
                  <w:tabs>
                    <w:tab w:val="left" w:pos="450"/>
                    <w:tab w:val="left" w:pos="540"/>
                  </w:tabs>
                  <w:rPr>
                    <w:sz w:val="22"/>
                    <w:szCs w:val="22"/>
                  </w:rPr>
                </w:pPr>
              </w:p>
            </w:tc>
            <w:tc>
              <w:tcPr>
                <w:tcW w:w="1487" w:type="dxa"/>
                <w:gridSpan w:val="4"/>
                <w:tcBorders>
                  <w:left w:val="single" w:sz="4" w:space="0" w:color="auto"/>
                  <w:bottom w:val="single" w:sz="4" w:space="0" w:color="auto"/>
                </w:tcBorders>
              </w:tcPr>
              <w:p w14:paraId="430DB780" w14:textId="77777777" w:rsidR="00056FBD" w:rsidRDefault="00056FBD">
                <w:pPr>
                  <w:rPr>
                    <w:sz w:val="22"/>
                    <w:szCs w:val="22"/>
                  </w:rPr>
                </w:pPr>
              </w:p>
            </w:tc>
            <w:tc>
              <w:tcPr>
                <w:tcW w:w="1777" w:type="dxa"/>
              </w:tcPr>
              <w:p w14:paraId="430DB781" w14:textId="77777777" w:rsidR="00056FBD" w:rsidRDefault="00056FBD">
                <w:pPr>
                  <w:rPr>
                    <w:sz w:val="22"/>
                    <w:szCs w:val="22"/>
                  </w:rPr>
                </w:pPr>
              </w:p>
            </w:tc>
          </w:tr>
          <w:tr w:rsidR="00056FBD" w14:paraId="430DB786" w14:textId="77777777">
            <w:trPr>
              <w:cantSplit/>
              <w:trHeight w:val="23"/>
            </w:trPr>
            <w:tc>
              <w:tcPr>
                <w:tcW w:w="6948" w:type="dxa"/>
                <w:gridSpan w:val="5"/>
                <w:tcBorders>
                  <w:right w:val="nil"/>
                </w:tcBorders>
                <w:shd w:val="clear" w:color="auto" w:fill="auto"/>
              </w:tcPr>
              <w:p w14:paraId="430DB783" w14:textId="77777777" w:rsidR="00056FBD" w:rsidRDefault="00DD7942">
                <w:pPr>
                  <w:ind w:firstLine="567"/>
                  <w:rPr>
                    <w:b/>
                    <w:sz w:val="22"/>
                    <w:szCs w:val="22"/>
                  </w:rPr>
                </w:pPr>
                <w:r>
                  <w:rPr>
                    <w:b/>
                    <w:sz w:val="22"/>
                    <w:szCs w:val="22"/>
                  </w:rPr>
                  <w:t>2. ŠEIMOS DOKUMENTŲ PARUOŠIMAS</w:t>
                </w:r>
              </w:p>
            </w:tc>
            <w:tc>
              <w:tcPr>
                <w:tcW w:w="345" w:type="dxa"/>
                <w:tcBorders>
                  <w:left w:val="nil"/>
                </w:tcBorders>
                <w:shd w:val="clear" w:color="auto" w:fill="auto"/>
              </w:tcPr>
              <w:p w14:paraId="430DB784" w14:textId="77777777" w:rsidR="00056FBD" w:rsidRDefault="00056FBD">
                <w:pPr>
                  <w:rPr>
                    <w:b/>
                    <w:sz w:val="22"/>
                    <w:szCs w:val="22"/>
                  </w:rPr>
                </w:pPr>
              </w:p>
            </w:tc>
            <w:tc>
              <w:tcPr>
                <w:tcW w:w="1777" w:type="dxa"/>
                <w:shd w:val="clear" w:color="auto" w:fill="auto"/>
              </w:tcPr>
              <w:p w14:paraId="430DB785" w14:textId="77777777" w:rsidR="00056FBD" w:rsidRDefault="00056FBD">
                <w:pPr>
                  <w:ind w:left="720"/>
                  <w:rPr>
                    <w:rFonts w:ascii="Calibri" w:hAnsi="Calibri"/>
                    <w:sz w:val="22"/>
                    <w:szCs w:val="22"/>
                  </w:rPr>
                </w:pPr>
              </w:p>
            </w:tc>
          </w:tr>
          <w:tr w:rsidR="00056FBD" w14:paraId="430DB78B" w14:textId="77777777">
            <w:trPr>
              <w:cantSplit/>
              <w:trHeight w:val="23"/>
            </w:trPr>
            <w:tc>
              <w:tcPr>
                <w:tcW w:w="5806" w:type="dxa"/>
                <w:gridSpan w:val="2"/>
                <w:tcBorders>
                  <w:right w:val="single" w:sz="4" w:space="0" w:color="auto"/>
                </w:tcBorders>
              </w:tcPr>
              <w:p w14:paraId="430DB787" w14:textId="77777777" w:rsidR="00056FBD" w:rsidRDefault="00DD7942">
                <w:pPr>
                  <w:rPr>
                    <w:sz w:val="22"/>
                    <w:szCs w:val="22"/>
                  </w:rPr>
                </w:pPr>
                <w:r>
                  <w:rPr>
                    <w:sz w:val="22"/>
                    <w:szCs w:val="22"/>
                  </w:rPr>
                  <w:t>2.1. mokestis už įvairių liudijimų pažymėjimų gavimą (gimimo, santuokos, medicininį, teistumo pažymėjimą ir kt.)</w:t>
                </w:r>
              </w:p>
              <w:p w14:paraId="430DB788" w14:textId="77777777" w:rsidR="00056FBD" w:rsidRDefault="00056FBD">
                <w:pPr>
                  <w:rPr>
                    <w:sz w:val="22"/>
                    <w:szCs w:val="22"/>
                  </w:rPr>
                </w:pPr>
              </w:p>
            </w:tc>
            <w:tc>
              <w:tcPr>
                <w:tcW w:w="1487" w:type="dxa"/>
                <w:gridSpan w:val="4"/>
                <w:tcBorders>
                  <w:left w:val="single" w:sz="4" w:space="0" w:color="auto"/>
                </w:tcBorders>
              </w:tcPr>
              <w:p w14:paraId="430DB789" w14:textId="77777777" w:rsidR="00056FBD" w:rsidRDefault="00056FBD">
                <w:pPr>
                  <w:rPr>
                    <w:sz w:val="22"/>
                    <w:szCs w:val="22"/>
                  </w:rPr>
                </w:pPr>
              </w:p>
            </w:tc>
            <w:tc>
              <w:tcPr>
                <w:tcW w:w="1777" w:type="dxa"/>
              </w:tcPr>
              <w:p w14:paraId="430DB78A" w14:textId="77777777" w:rsidR="00056FBD" w:rsidRDefault="00056FBD">
                <w:pPr>
                  <w:rPr>
                    <w:sz w:val="22"/>
                    <w:szCs w:val="22"/>
                  </w:rPr>
                </w:pPr>
              </w:p>
            </w:tc>
          </w:tr>
          <w:tr w:rsidR="00056FBD" w14:paraId="430DB791" w14:textId="77777777">
            <w:trPr>
              <w:cantSplit/>
              <w:trHeight w:val="23"/>
            </w:trPr>
            <w:tc>
              <w:tcPr>
                <w:tcW w:w="5806" w:type="dxa"/>
                <w:gridSpan w:val="2"/>
              </w:tcPr>
              <w:p w14:paraId="430DB78C" w14:textId="77777777" w:rsidR="00056FBD" w:rsidRDefault="00DD7942">
                <w:pPr>
                  <w:rPr>
                    <w:sz w:val="22"/>
                    <w:szCs w:val="22"/>
                  </w:rPr>
                </w:pPr>
                <w:r>
                  <w:rPr>
                    <w:sz w:val="22"/>
                    <w:szCs w:val="22"/>
                  </w:rPr>
                  <w:t>2.2. mokestis už psichosocialinį įvertinimą</w:t>
                </w:r>
              </w:p>
              <w:p w14:paraId="430DB78D" w14:textId="77777777" w:rsidR="00056FBD" w:rsidRDefault="00DD7942">
                <w:pPr>
                  <w:rPr>
                    <w:sz w:val="22"/>
                    <w:szCs w:val="22"/>
                  </w:rPr>
                </w:pPr>
                <w:r>
                  <w:rPr>
                    <w:sz w:val="22"/>
                    <w:szCs w:val="22"/>
                  </w:rPr>
                  <w:t>(mokymų organizavimas, šeimos vertinimas)</w:t>
                </w:r>
              </w:p>
              <w:p w14:paraId="430DB78E" w14:textId="77777777" w:rsidR="00056FBD" w:rsidRDefault="00056FBD">
                <w:pPr>
                  <w:rPr>
                    <w:sz w:val="22"/>
                    <w:szCs w:val="22"/>
                  </w:rPr>
                </w:pPr>
              </w:p>
            </w:tc>
            <w:tc>
              <w:tcPr>
                <w:tcW w:w="1487" w:type="dxa"/>
                <w:gridSpan w:val="4"/>
              </w:tcPr>
              <w:p w14:paraId="430DB78F" w14:textId="77777777" w:rsidR="00056FBD" w:rsidRDefault="00056FBD">
                <w:pPr>
                  <w:rPr>
                    <w:sz w:val="22"/>
                    <w:szCs w:val="22"/>
                  </w:rPr>
                </w:pPr>
              </w:p>
            </w:tc>
            <w:tc>
              <w:tcPr>
                <w:tcW w:w="1777" w:type="dxa"/>
              </w:tcPr>
              <w:p w14:paraId="430DB790" w14:textId="77777777" w:rsidR="00056FBD" w:rsidRDefault="00056FBD">
                <w:pPr>
                  <w:rPr>
                    <w:sz w:val="22"/>
                    <w:szCs w:val="22"/>
                  </w:rPr>
                </w:pPr>
              </w:p>
            </w:tc>
          </w:tr>
          <w:tr w:rsidR="00056FBD" w14:paraId="430DB796" w14:textId="77777777">
            <w:trPr>
              <w:cantSplit/>
              <w:trHeight w:val="23"/>
            </w:trPr>
            <w:tc>
              <w:tcPr>
                <w:tcW w:w="5806" w:type="dxa"/>
                <w:gridSpan w:val="2"/>
              </w:tcPr>
              <w:p w14:paraId="430DB792" w14:textId="77777777" w:rsidR="00056FBD" w:rsidRDefault="00DD7942">
                <w:pPr>
                  <w:rPr>
                    <w:sz w:val="22"/>
                    <w:szCs w:val="22"/>
                  </w:rPr>
                </w:pPr>
                <w:r>
                  <w:rPr>
                    <w:sz w:val="22"/>
                    <w:szCs w:val="22"/>
                  </w:rPr>
                  <w:t>2.3. mokestis už išvados apie psichosocialinį parengimą</w:t>
                </w:r>
              </w:p>
              <w:p w14:paraId="430DB793" w14:textId="77777777" w:rsidR="00056FBD" w:rsidRDefault="00056FBD">
                <w:pPr>
                  <w:rPr>
                    <w:sz w:val="22"/>
                    <w:szCs w:val="22"/>
                  </w:rPr>
                </w:pPr>
              </w:p>
            </w:tc>
            <w:tc>
              <w:tcPr>
                <w:tcW w:w="1487" w:type="dxa"/>
                <w:gridSpan w:val="4"/>
              </w:tcPr>
              <w:p w14:paraId="430DB794" w14:textId="77777777" w:rsidR="00056FBD" w:rsidRDefault="00056FBD">
                <w:pPr>
                  <w:rPr>
                    <w:sz w:val="22"/>
                    <w:szCs w:val="22"/>
                  </w:rPr>
                </w:pPr>
              </w:p>
            </w:tc>
            <w:tc>
              <w:tcPr>
                <w:tcW w:w="1777" w:type="dxa"/>
              </w:tcPr>
              <w:p w14:paraId="430DB795" w14:textId="77777777" w:rsidR="00056FBD" w:rsidRDefault="00056FBD">
                <w:pPr>
                  <w:rPr>
                    <w:sz w:val="22"/>
                    <w:szCs w:val="22"/>
                  </w:rPr>
                </w:pPr>
              </w:p>
            </w:tc>
          </w:tr>
          <w:tr w:rsidR="00056FBD" w14:paraId="430DB79B" w14:textId="77777777">
            <w:trPr>
              <w:cantSplit/>
              <w:trHeight w:val="23"/>
            </w:trPr>
            <w:tc>
              <w:tcPr>
                <w:tcW w:w="5806" w:type="dxa"/>
                <w:gridSpan w:val="2"/>
              </w:tcPr>
              <w:p w14:paraId="430DB797" w14:textId="77777777" w:rsidR="00056FBD" w:rsidRDefault="00DD7942">
                <w:pPr>
                  <w:rPr>
                    <w:sz w:val="22"/>
                    <w:szCs w:val="22"/>
                  </w:rPr>
                </w:pPr>
                <w:r>
                  <w:rPr>
                    <w:sz w:val="22"/>
                    <w:szCs w:val="22"/>
                  </w:rPr>
                  <w:t>2.4. mokestis už bylos patvirtinimą</w:t>
                </w:r>
              </w:p>
              <w:p w14:paraId="430DB798" w14:textId="77777777" w:rsidR="00056FBD" w:rsidRDefault="00056FBD">
                <w:pPr>
                  <w:rPr>
                    <w:sz w:val="22"/>
                    <w:szCs w:val="22"/>
                  </w:rPr>
                </w:pPr>
              </w:p>
            </w:tc>
            <w:tc>
              <w:tcPr>
                <w:tcW w:w="1487" w:type="dxa"/>
                <w:gridSpan w:val="4"/>
              </w:tcPr>
              <w:p w14:paraId="430DB799" w14:textId="77777777" w:rsidR="00056FBD" w:rsidRDefault="00056FBD">
                <w:pPr>
                  <w:rPr>
                    <w:sz w:val="22"/>
                    <w:szCs w:val="22"/>
                  </w:rPr>
                </w:pPr>
              </w:p>
            </w:tc>
            <w:tc>
              <w:tcPr>
                <w:tcW w:w="1777" w:type="dxa"/>
              </w:tcPr>
              <w:p w14:paraId="430DB79A" w14:textId="77777777" w:rsidR="00056FBD" w:rsidRDefault="00056FBD">
                <w:pPr>
                  <w:rPr>
                    <w:sz w:val="22"/>
                    <w:szCs w:val="22"/>
                  </w:rPr>
                </w:pPr>
              </w:p>
            </w:tc>
          </w:tr>
          <w:tr w:rsidR="00056FBD" w14:paraId="430DB7A0" w14:textId="77777777">
            <w:trPr>
              <w:cantSplit/>
              <w:trHeight w:val="23"/>
            </w:trPr>
            <w:tc>
              <w:tcPr>
                <w:tcW w:w="5806" w:type="dxa"/>
                <w:gridSpan w:val="2"/>
              </w:tcPr>
              <w:p w14:paraId="430DB79C" w14:textId="77777777" w:rsidR="00056FBD" w:rsidRDefault="00DD7942">
                <w:pPr>
                  <w:rPr>
                    <w:sz w:val="22"/>
                    <w:szCs w:val="22"/>
                  </w:rPr>
                </w:pPr>
                <w:r>
                  <w:rPr>
                    <w:sz w:val="22"/>
                    <w:szCs w:val="22"/>
                  </w:rPr>
                  <w:t>2.5. notaro (dokumentų legalizavimo) mokestis</w:t>
                </w:r>
              </w:p>
              <w:p w14:paraId="430DB79D" w14:textId="77777777" w:rsidR="00056FBD" w:rsidRDefault="00056FBD">
                <w:pPr>
                  <w:rPr>
                    <w:sz w:val="22"/>
                    <w:szCs w:val="22"/>
                  </w:rPr>
                </w:pPr>
              </w:p>
            </w:tc>
            <w:tc>
              <w:tcPr>
                <w:tcW w:w="1487" w:type="dxa"/>
                <w:gridSpan w:val="4"/>
              </w:tcPr>
              <w:p w14:paraId="430DB79E" w14:textId="77777777" w:rsidR="00056FBD" w:rsidRDefault="00056FBD">
                <w:pPr>
                  <w:rPr>
                    <w:sz w:val="22"/>
                    <w:szCs w:val="22"/>
                  </w:rPr>
                </w:pPr>
              </w:p>
            </w:tc>
            <w:tc>
              <w:tcPr>
                <w:tcW w:w="1777" w:type="dxa"/>
              </w:tcPr>
              <w:p w14:paraId="430DB79F" w14:textId="77777777" w:rsidR="00056FBD" w:rsidRDefault="00056FBD">
                <w:pPr>
                  <w:rPr>
                    <w:sz w:val="22"/>
                    <w:szCs w:val="22"/>
                  </w:rPr>
                </w:pPr>
              </w:p>
            </w:tc>
          </w:tr>
          <w:tr w:rsidR="00056FBD" w14:paraId="430DB7A5" w14:textId="77777777">
            <w:trPr>
              <w:cantSplit/>
              <w:trHeight w:val="23"/>
            </w:trPr>
            <w:tc>
              <w:tcPr>
                <w:tcW w:w="5806" w:type="dxa"/>
                <w:gridSpan w:val="2"/>
              </w:tcPr>
              <w:p w14:paraId="430DB7A1" w14:textId="77777777" w:rsidR="00056FBD" w:rsidRDefault="00DD7942">
                <w:pPr>
                  <w:rPr>
                    <w:sz w:val="22"/>
                    <w:szCs w:val="22"/>
                  </w:rPr>
                </w:pPr>
                <w:r>
                  <w:rPr>
                    <w:sz w:val="22"/>
                    <w:szCs w:val="22"/>
                  </w:rPr>
                  <w:t>2.6. imigracijos mokesčiai</w:t>
                </w:r>
              </w:p>
              <w:p w14:paraId="430DB7A2" w14:textId="77777777" w:rsidR="00056FBD" w:rsidRDefault="00056FBD">
                <w:pPr>
                  <w:rPr>
                    <w:sz w:val="22"/>
                    <w:szCs w:val="22"/>
                  </w:rPr>
                </w:pPr>
              </w:p>
            </w:tc>
            <w:tc>
              <w:tcPr>
                <w:tcW w:w="1487" w:type="dxa"/>
                <w:gridSpan w:val="4"/>
              </w:tcPr>
              <w:p w14:paraId="430DB7A3" w14:textId="77777777" w:rsidR="00056FBD" w:rsidRDefault="00056FBD">
                <w:pPr>
                  <w:rPr>
                    <w:sz w:val="22"/>
                    <w:szCs w:val="22"/>
                  </w:rPr>
                </w:pPr>
              </w:p>
            </w:tc>
            <w:tc>
              <w:tcPr>
                <w:tcW w:w="1777" w:type="dxa"/>
              </w:tcPr>
              <w:p w14:paraId="430DB7A4" w14:textId="77777777" w:rsidR="00056FBD" w:rsidRDefault="00056FBD">
                <w:pPr>
                  <w:rPr>
                    <w:sz w:val="22"/>
                    <w:szCs w:val="22"/>
                  </w:rPr>
                </w:pPr>
              </w:p>
            </w:tc>
          </w:tr>
          <w:tr w:rsidR="00056FBD" w14:paraId="430DB7AA" w14:textId="77777777">
            <w:trPr>
              <w:cantSplit/>
              <w:trHeight w:val="23"/>
            </w:trPr>
            <w:tc>
              <w:tcPr>
                <w:tcW w:w="5806" w:type="dxa"/>
                <w:gridSpan w:val="2"/>
              </w:tcPr>
              <w:p w14:paraId="430DB7A6" w14:textId="77777777" w:rsidR="00056FBD" w:rsidRDefault="00DD7942">
                <w:pPr>
                  <w:rPr>
                    <w:sz w:val="22"/>
                    <w:szCs w:val="22"/>
                  </w:rPr>
                </w:pPr>
                <w:r>
                  <w:rPr>
                    <w:sz w:val="22"/>
                    <w:szCs w:val="22"/>
                  </w:rPr>
                  <w:t>2.7. dokumentų vertimo išlaidos</w:t>
                </w:r>
              </w:p>
              <w:p w14:paraId="430DB7A7" w14:textId="77777777" w:rsidR="00056FBD" w:rsidRDefault="00056FBD">
                <w:pPr>
                  <w:rPr>
                    <w:sz w:val="22"/>
                    <w:szCs w:val="22"/>
                  </w:rPr>
                </w:pPr>
              </w:p>
            </w:tc>
            <w:tc>
              <w:tcPr>
                <w:tcW w:w="1487" w:type="dxa"/>
                <w:gridSpan w:val="4"/>
              </w:tcPr>
              <w:p w14:paraId="430DB7A8" w14:textId="77777777" w:rsidR="00056FBD" w:rsidRDefault="00056FBD">
                <w:pPr>
                  <w:rPr>
                    <w:sz w:val="22"/>
                    <w:szCs w:val="22"/>
                  </w:rPr>
                </w:pPr>
              </w:p>
            </w:tc>
            <w:tc>
              <w:tcPr>
                <w:tcW w:w="1777" w:type="dxa"/>
              </w:tcPr>
              <w:p w14:paraId="430DB7A9" w14:textId="77777777" w:rsidR="00056FBD" w:rsidRDefault="00056FBD">
                <w:pPr>
                  <w:rPr>
                    <w:sz w:val="22"/>
                    <w:szCs w:val="22"/>
                  </w:rPr>
                </w:pPr>
              </w:p>
            </w:tc>
          </w:tr>
          <w:tr w:rsidR="00056FBD" w14:paraId="430DB7AF" w14:textId="77777777">
            <w:trPr>
              <w:cantSplit/>
              <w:trHeight w:val="23"/>
            </w:trPr>
            <w:tc>
              <w:tcPr>
                <w:tcW w:w="5806" w:type="dxa"/>
                <w:gridSpan w:val="2"/>
              </w:tcPr>
              <w:p w14:paraId="430DB7AB" w14:textId="77777777" w:rsidR="00056FBD" w:rsidRDefault="00DD7942">
                <w:pPr>
                  <w:rPr>
                    <w:sz w:val="22"/>
                    <w:szCs w:val="22"/>
                  </w:rPr>
                </w:pPr>
                <w:r>
                  <w:rPr>
                    <w:sz w:val="22"/>
                    <w:szCs w:val="22"/>
                  </w:rPr>
                  <w:t>2.8. kitos išlaidos</w:t>
                </w:r>
              </w:p>
              <w:p w14:paraId="430DB7AC" w14:textId="77777777" w:rsidR="00056FBD" w:rsidRDefault="00DD7942">
                <w:pPr>
                  <w:rPr>
                    <w:sz w:val="22"/>
                    <w:szCs w:val="22"/>
                  </w:rPr>
                </w:pPr>
                <w:r>
                  <w:rPr>
                    <w:sz w:val="22"/>
                    <w:szCs w:val="22"/>
                  </w:rPr>
                  <w:t>(nurodyti konkrečiai)</w:t>
                </w:r>
              </w:p>
            </w:tc>
            <w:tc>
              <w:tcPr>
                <w:tcW w:w="1487" w:type="dxa"/>
                <w:gridSpan w:val="4"/>
              </w:tcPr>
              <w:p w14:paraId="430DB7AD" w14:textId="77777777" w:rsidR="00056FBD" w:rsidRDefault="00056FBD">
                <w:pPr>
                  <w:rPr>
                    <w:sz w:val="22"/>
                    <w:szCs w:val="22"/>
                  </w:rPr>
                </w:pPr>
              </w:p>
            </w:tc>
            <w:tc>
              <w:tcPr>
                <w:tcW w:w="1777" w:type="dxa"/>
              </w:tcPr>
              <w:p w14:paraId="430DB7AE" w14:textId="77777777" w:rsidR="00056FBD" w:rsidRDefault="00056FBD">
                <w:pPr>
                  <w:rPr>
                    <w:sz w:val="22"/>
                    <w:szCs w:val="22"/>
                  </w:rPr>
                </w:pPr>
              </w:p>
            </w:tc>
          </w:tr>
          <w:tr w:rsidR="00056FBD" w14:paraId="430DB7B4" w14:textId="77777777">
            <w:trPr>
              <w:cantSplit/>
              <w:trHeight w:val="23"/>
            </w:trPr>
            <w:tc>
              <w:tcPr>
                <w:tcW w:w="6461" w:type="dxa"/>
                <w:gridSpan w:val="3"/>
                <w:tcBorders>
                  <w:right w:val="nil"/>
                </w:tcBorders>
                <w:shd w:val="clear" w:color="auto" w:fill="auto"/>
              </w:tcPr>
              <w:p w14:paraId="430DB7B0" w14:textId="77777777" w:rsidR="00056FBD" w:rsidRDefault="00DD7942">
                <w:pPr>
                  <w:ind w:firstLine="567"/>
                  <w:rPr>
                    <w:b/>
                    <w:sz w:val="22"/>
                    <w:szCs w:val="22"/>
                  </w:rPr>
                </w:pPr>
                <w:r>
                  <w:rPr>
                    <w:b/>
                    <w:sz w:val="22"/>
                    <w:szCs w:val="22"/>
                  </w:rPr>
                  <w:lastRenderedPageBreak/>
                  <w:t>3. IŠLAIDOS LIETUVOJE</w:t>
                </w:r>
              </w:p>
              <w:p w14:paraId="430DB7B1" w14:textId="77777777" w:rsidR="00056FBD" w:rsidRDefault="00DD7942">
                <w:pPr>
                  <w:rPr>
                    <w:b/>
                    <w:sz w:val="22"/>
                    <w:szCs w:val="22"/>
                  </w:rPr>
                </w:pPr>
                <w:r>
                  <w:rPr>
                    <w:sz w:val="22"/>
                    <w:szCs w:val="22"/>
                  </w:rPr>
                  <w:t>(Šias išlaidas sudaro visos išlaidos Lietuvoje, išskyrus šeimos kelionės ir apgyvendinimo išlaidas)</w:t>
                </w:r>
              </w:p>
            </w:tc>
            <w:tc>
              <w:tcPr>
                <w:tcW w:w="832" w:type="dxa"/>
                <w:gridSpan w:val="3"/>
                <w:tcBorders>
                  <w:left w:val="nil"/>
                </w:tcBorders>
                <w:shd w:val="clear" w:color="auto" w:fill="auto"/>
              </w:tcPr>
              <w:p w14:paraId="430DB7B2" w14:textId="77777777" w:rsidR="00056FBD" w:rsidRDefault="00056FBD">
                <w:pPr>
                  <w:rPr>
                    <w:b/>
                    <w:sz w:val="22"/>
                    <w:szCs w:val="22"/>
                  </w:rPr>
                </w:pPr>
              </w:p>
            </w:tc>
            <w:tc>
              <w:tcPr>
                <w:tcW w:w="1777" w:type="dxa"/>
                <w:shd w:val="clear" w:color="auto" w:fill="auto"/>
              </w:tcPr>
              <w:p w14:paraId="430DB7B3" w14:textId="77777777" w:rsidR="00056FBD" w:rsidRDefault="00056FBD">
                <w:pPr>
                  <w:ind w:left="720"/>
                  <w:rPr>
                    <w:rFonts w:ascii="Calibri" w:hAnsi="Calibri"/>
                    <w:sz w:val="22"/>
                    <w:szCs w:val="22"/>
                  </w:rPr>
                </w:pPr>
              </w:p>
            </w:tc>
          </w:tr>
          <w:tr w:rsidR="00056FBD" w14:paraId="430DB7BB" w14:textId="77777777">
            <w:trPr>
              <w:cantSplit/>
              <w:trHeight w:val="23"/>
            </w:trPr>
            <w:tc>
              <w:tcPr>
                <w:tcW w:w="5806" w:type="dxa"/>
                <w:gridSpan w:val="2"/>
              </w:tcPr>
              <w:p w14:paraId="430DB7B5" w14:textId="77777777" w:rsidR="00056FBD" w:rsidRDefault="00DD7942">
                <w:pPr>
                  <w:tabs>
                    <w:tab w:val="left" w:pos="0"/>
                  </w:tabs>
                  <w:rPr>
                    <w:sz w:val="22"/>
                    <w:szCs w:val="22"/>
                  </w:rPr>
                </w:pPr>
                <w:r>
                  <w:rPr>
                    <w:sz w:val="22"/>
                    <w:szCs w:val="22"/>
                  </w:rPr>
                  <w:t>3.1. išlaidos įgaliotam atstovui:</w:t>
                </w:r>
              </w:p>
              <w:p w14:paraId="430DB7B6" w14:textId="77777777" w:rsidR="00056FBD" w:rsidRDefault="00DD7942">
                <w:pPr>
                  <w:rPr>
                    <w:sz w:val="22"/>
                    <w:szCs w:val="22"/>
                  </w:rPr>
                </w:pPr>
                <w:r>
                  <w:rPr>
                    <w:sz w:val="22"/>
                    <w:szCs w:val="22"/>
                  </w:rPr>
                  <w:t>3.1.1. darbo užmokestis</w:t>
                </w:r>
              </w:p>
              <w:p w14:paraId="430DB7B7" w14:textId="77777777" w:rsidR="00056FBD" w:rsidRDefault="00DD7942">
                <w:pPr>
                  <w:rPr>
                    <w:sz w:val="22"/>
                    <w:szCs w:val="22"/>
                  </w:rPr>
                </w:pPr>
                <w:r>
                  <w:rPr>
                    <w:sz w:val="22"/>
                    <w:szCs w:val="22"/>
                  </w:rPr>
                  <w:t>3.1.2. užmokestis už kitas paslaugas</w:t>
                </w:r>
              </w:p>
              <w:p w14:paraId="430DB7B8" w14:textId="77777777" w:rsidR="00056FBD" w:rsidRDefault="00DD7942">
                <w:pPr>
                  <w:rPr>
                    <w:sz w:val="22"/>
                    <w:szCs w:val="22"/>
                  </w:rPr>
                </w:pPr>
                <w:r>
                  <w:rPr>
                    <w:sz w:val="22"/>
                    <w:szCs w:val="22"/>
                  </w:rPr>
                  <w:t>(nurodyti konkrečiai, už kokias paslaugas)</w:t>
                </w:r>
              </w:p>
            </w:tc>
            <w:tc>
              <w:tcPr>
                <w:tcW w:w="1487" w:type="dxa"/>
                <w:gridSpan w:val="4"/>
              </w:tcPr>
              <w:p w14:paraId="430DB7B9" w14:textId="77777777" w:rsidR="00056FBD" w:rsidRDefault="00056FBD">
                <w:pPr>
                  <w:rPr>
                    <w:sz w:val="22"/>
                    <w:szCs w:val="22"/>
                  </w:rPr>
                </w:pPr>
              </w:p>
            </w:tc>
            <w:tc>
              <w:tcPr>
                <w:tcW w:w="1777" w:type="dxa"/>
              </w:tcPr>
              <w:p w14:paraId="430DB7BA" w14:textId="77777777" w:rsidR="00056FBD" w:rsidRDefault="00056FBD">
                <w:pPr>
                  <w:rPr>
                    <w:sz w:val="22"/>
                    <w:szCs w:val="22"/>
                  </w:rPr>
                </w:pPr>
              </w:p>
            </w:tc>
          </w:tr>
          <w:tr w:rsidR="00056FBD" w14:paraId="430DB7C4" w14:textId="77777777">
            <w:trPr>
              <w:cantSplit/>
              <w:trHeight w:val="23"/>
            </w:trPr>
            <w:tc>
              <w:tcPr>
                <w:tcW w:w="5806" w:type="dxa"/>
                <w:gridSpan w:val="2"/>
              </w:tcPr>
              <w:p w14:paraId="430DB7BC" w14:textId="77777777" w:rsidR="00056FBD" w:rsidRDefault="00DD7942">
                <w:pPr>
                  <w:tabs>
                    <w:tab w:val="left" w:pos="0"/>
                  </w:tabs>
                  <w:rPr>
                    <w:b/>
                    <w:sz w:val="22"/>
                    <w:szCs w:val="22"/>
                  </w:rPr>
                </w:pPr>
                <w:r>
                  <w:rPr>
                    <w:sz w:val="22"/>
                    <w:szCs w:val="22"/>
                  </w:rPr>
                  <w:t>3.2. mokesčiai už teisines paslaugas</w:t>
                </w:r>
                <w:r>
                  <w:rPr>
                    <w:b/>
                    <w:sz w:val="22"/>
                    <w:szCs w:val="22"/>
                  </w:rPr>
                  <w:t>:</w:t>
                </w:r>
              </w:p>
              <w:p w14:paraId="430DB7BD" w14:textId="77777777" w:rsidR="00056FBD" w:rsidRDefault="00DD7942">
                <w:pPr>
                  <w:rPr>
                    <w:sz w:val="22"/>
                    <w:szCs w:val="22"/>
                  </w:rPr>
                </w:pPr>
                <w:r>
                  <w:rPr>
                    <w:sz w:val="22"/>
                    <w:szCs w:val="22"/>
                  </w:rPr>
                  <w:t>3.2.1. notaro paslaugos</w:t>
                </w:r>
              </w:p>
              <w:p w14:paraId="430DB7BE" w14:textId="77777777" w:rsidR="00056FBD" w:rsidRDefault="00DD7942">
                <w:pPr>
                  <w:rPr>
                    <w:sz w:val="22"/>
                    <w:szCs w:val="22"/>
                  </w:rPr>
                </w:pPr>
                <w:r>
                  <w:rPr>
                    <w:sz w:val="22"/>
                    <w:szCs w:val="22"/>
                  </w:rPr>
                  <w:t>3.2.2. advokato paslaugos</w:t>
                </w:r>
              </w:p>
              <w:p w14:paraId="430DB7BF" w14:textId="77777777" w:rsidR="00056FBD" w:rsidRDefault="00DD7942">
                <w:pPr>
                  <w:rPr>
                    <w:sz w:val="22"/>
                    <w:szCs w:val="22"/>
                  </w:rPr>
                </w:pPr>
                <w:r>
                  <w:rPr>
                    <w:sz w:val="22"/>
                    <w:szCs w:val="22"/>
                  </w:rPr>
                  <w:t>3.2.3. teismo žyminis mokestis</w:t>
                </w:r>
              </w:p>
              <w:p w14:paraId="430DB7C0" w14:textId="77777777" w:rsidR="00056FBD" w:rsidRDefault="00DD7942">
                <w:pPr>
                  <w:rPr>
                    <w:sz w:val="22"/>
                    <w:szCs w:val="22"/>
                  </w:rPr>
                </w:pPr>
                <w:r>
                  <w:rPr>
                    <w:sz w:val="22"/>
                    <w:szCs w:val="22"/>
                  </w:rPr>
                  <w:t>3.2.4. kiti mokesčiai</w:t>
                </w:r>
              </w:p>
              <w:p w14:paraId="430DB7C1" w14:textId="77777777" w:rsidR="00056FBD" w:rsidRDefault="00DD7942">
                <w:pPr>
                  <w:rPr>
                    <w:sz w:val="22"/>
                    <w:szCs w:val="22"/>
                  </w:rPr>
                </w:pPr>
                <w:r>
                  <w:rPr>
                    <w:sz w:val="22"/>
                    <w:szCs w:val="22"/>
                  </w:rPr>
                  <w:t>(nurodyti konkrečiai)</w:t>
                </w:r>
              </w:p>
            </w:tc>
            <w:tc>
              <w:tcPr>
                <w:tcW w:w="1487" w:type="dxa"/>
                <w:gridSpan w:val="4"/>
              </w:tcPr>
              <w:p w14:paraId="430DB7C2" w14:textId="77777777" w:rsidR="00056FBD" w:rsidRDefault="00056FBD">
                <w:pPr>
                  <w:rPr>
                    <w:sz w:val="22"/>
                    <w:szCs w:val="22"/>
                  </w:rPr>
                </w:pPr>
              </w:p>
            </w:tc>
            <w:tc>
              <w:tcPr>
                <w:tcW w:w="1777" w:type="dxa"/>
              </w:tcPr>
              <w:p w14:paraId="430DB7C3" w14:textId="77777777" w:rsidR="00056FBD" w:rsidRDefault="00056FBD">
                <w:pPr>
                  <w:rPr>
                    <w:sz w:val="22"/>
                    <w:szCs w:val="22"/>
                  </w:rPr>
                </w:pPr>
              </w:p>
            </w:tc>
          </w:tr>
          <w:tr w:rsidR="00056FBD" w14:paraId="430DB7C8" w14:textId="77777777">
            <w:trPr>
              <w:cantSplit/>
              <w:trHeight w:val="23"/>
            </w:trPr>
            <w:tc>
              <w:tcPr>
                <w:tcW w:w="5806" w:type="dxa"/>
                <w:gridSpan w:val="2"/>
              </w:tcPr>
              <w:p w14:paraId="430DB7C5" w14:textId="77777777" w:rsidR="00056FBD" w:rsidRDefault="00DD7942">
                <w:pPr>
                  <w:tabs>
                    <w:tab w:val="left" w:pos="0"/>
                  </w:tabs>
                  <w:rPr>
                    <w:sz w:val="22"/>
                    <w:szCs w:val="22"/>
                  </w:rPr>
                </w:pPr>
                <w:r>
                  <w:rPr>
                    <w:sz w:val="22"/>
                    <w:szCs w:val="22"/>
                  </w:rPr>
                  <w:t>3.3. mokesčiai medikams už vaiko sveikatos įvertinimą</w:t>
                </w:r>
              </w:p>
            </w:tc>
            <w:tc>
              <w:tcPr>
                <w:tcW w:w="1487" w:type="dxa"/>
                <w:gridSpan w:val="4"/>
              </w:tcPr>
              <w:p w14:paraId="430DB7C6" w14:textId="77777777" w:rsidR="00056FBD" w:rsidRDefault="00056FBD">
                <w:pPr>
                  <w:rPr>
                    <w:sz w:val="22"/>
                    <w:szCs w:val="22"/>
                  </w:rPr>
                </w:pPr>
              </w:p>
            </w:tc>
            <w:tc>
              <w:tcPr>
                <w:tcW w:w="1777" w:type="dxa"/>
              </w:tcPr>
              <w:p w14:paraId="430DB7C7" w14:textId="77777777" w:rsidR="00056FBD" w:rsidRDefault="00056FBD">
                <w:pPr>
                  <w:rPr>
                    <w:sz w:val="22"/>
                    <w:szCs w:val="22"/>
                  </w:rPr>
                </w:pPr>
              </w:p>
            </w:tc>
          </w:tr>
          <w:tr w:rsidR="00056FBD" w14:paraId="430DB7CC" w14:textId="77777777">
            <w:trPr>
              <w:cantSplit/>
              <w:trHeight w:val="23"/>
            </w:trPr>
            <w:tc>
              <w:tcPr>
                <w:tcW w:w="5806" w:type="dxa"/>
                <w:gridSpan w:val="2"/>
              </w:tcPr>
              <w:p w14:paraId="430DB7C9" w14:textId="77777777" w:rsidR="00056FBD" w:rsidRDefault="00DD7942">
                <w:pPr>
                  <w:tabs>
                    <w:tab w:val="left" w:pos="0"/>
                  </w:tabs>
                  <w:rPr>
                    <w:sz w:val="22"/>
                    <w:szCs w:val="22"/>
                  </w:rPr>
                </w:pPr>
                <w:r>
                  <w:rPr>
                    <w:sz w:val="22"/>
                    <w:szCs w:val="22"/>
                  </w:rPr>
                  <w:t>3.4. vaiko dokumentų parengimas</w:t>
                </w:r>
              </w:p>
            </w:tc>
            <w:tc>
              <w:tcPr>
                <w:tcW w:w="1487" w:type="dxa"/>
                <w:gridSpan w:val="4"/>
              </w:tcPr>
              <w:p w14:paraId="430DB7CA" w14:textId="77777777" w:rsidR="00056FBD" w:rsidRDefault="00056FBD">
                <w:pPr>
                  <w:rPr>
                    <w:sz w:val="22"/>
                    <w:szCs w:val="22"/>
                  </w:rPr>
                </w:pPr>
              </w:p>
            </w:tc>
            <w:tc>
              <w:tcPr>
                <w:tcW w:w="1777" w:type="dxa"/>
              </w:tcPr>
              <w:p w14:paraId="430DB7CB" w14:textId="77777777" w:rsidR="00056FBD" w:rsidRDefault="00056FBD">
                <w:pPr>
                  <w:rPr>
                    <w:sz w:val="22"/>
                    <w:szCs w:val="22"/>
                  </w:rPr>
                </w:pPr>
              </w:p>
            </w:tc>
          </w:tr>
          <w:tr w:rsidR="00056FBD" w14:paraId="430DB7D0" w14:textId="77777777">
            <w:trPr>
              <w:cantSplit/>
              <w:trHeight w:val="23"/>
            </w:trPr>
            <w:tc>
              <w:tcPr>
                <w:tcW w:w="5806" w:type="dxa"/>
                <w:gridSpan w:val="2"/>
              </w:tcPr>
              <w:p w14:paraId="430DB7CD" w14:textId="77777777" w:rsidR="00056FBD" w:rsidRDefault="00DD7942">
                <w:pPr>
                  <w:tabs>
                    <w:tab w:val="left" w:pos="0"/>
                  </w:tabs>
                  <w:rPr>
                    <w:sz w:val="22"/>
                    <w:szCs w:val="22"/>
                  </w:rPr>
                </w:pPr>
                <w:r>
                  <w:rPr>
                    <w:sz w:val="22"/>
                    <w:szCs w:val="22"/>
                  </w:rPr>
                  <w:t>3.5. vertėjo paslaugos</w:t>
                </w:r>
              </w:p>
            </w:tc>
            <w:tc>
              <w:tcPr>
                <w:tcW w:w="1487" w:type="dxa"/>
                <w:gridSpan w:val="4"/>
              </w:tcPr>
              <w:p w14:paraId="430DB7CE" w14:textId="77777777" w:rsidR="00056FBD" w:rsidRDefault="00056FBD">
                <w:pPr>
                  <w:rPr>
                    <w:sz w:val="22"/>
                    <w:szCs w:val="22"/>
                  </w:rPr>
                </w:pPr>
              </w:p>
            </w:tc>
            <w:tc>
              <w:tcPr>
                <w:tcW w:w="1777" w:type="dxa"/>
              </w:tcPr>
              <w:p w14:paraId="430DB7CF" w14:textId="77777777" w:rsidR="00056FBD" w:rsidRDefault="00056FBD">
                <w:pPr>
                  <w:rPr>
                    <w:sz w:val="22"/>
                    <w:szCs w:val="22"/>
                  </w:rPr>
                </w:pPr>
              </w:p>
            </w:tc>
          </w:tr>
          <w:tr w:rsidR="00056FBD" w14:paraId="430DB7D4" w14:textId="77777777">
            <w:trPr>
              <w:cantSplit/>
              <w:trHeight w:val="23"/>
            </w:trPr>
            <w:tc>
              <w:tcPr>
                <w:tcW w:w="5806" w:type="dxa"/>
                <w:gridSpan w:val="2"/>
              </w:tcPr>
              <w:p w14:paraId="430DB7D1" w14:textId="77777777" w:rsidR="00056FBD" w:rsidRDefault="00DD7942">
                <w:pPr>
                  <w:tabs>
                    <w:tab w:val="left" w:pos="0"/>
                  </w:tabs>
                  <w:rPr>
                    <w:sz w:val="22"/>
                    <w:szCs w:val="22"/>
                  </w:rPr>
                </w:pPr>
                <w:r>
                  <w:rPr>
                    <w:sz w:val="22"/>
                    <w:szCs w:val="22"/>
                  </w:rPr>
                  <w:t>3.6. biuro išlaikymo išlaidos</w:t>
                </w:r>
              </w:p>
            </w:tc>
            <w:tc>
              <w:tcPr>
                <w:tcW w:w="1487" w:type="dxa"/>
                <w:gridSpan w:val="4"/>
              </w:tcPr>
              <w:p w14:paraId="430DB7D2" w14:textId="77777777" w:rsidR="00056FBD" w:rsidRDefault="00056FBD">
                <w:pPr>
                  <w:rPr>
                    <w:sz w:val="22"/>
                    <w:szCs w:val="22"/>
                  </w:rPr>
                </w:pPr>
              </w:p>
            </w:tc>
            <w:tc>
              <w:tcPr>
                <w:tcW w:w="1777" w:type="dxa"/>
              </w:tcPr>
              <w:p w14:paraId="430DB7D3" w14:textId="77777777" w:rsidR="00056FBD" w:rsidRDefault="00056FBD">
                <w:pPr>
                  <w:rPr>
                    <w:sz w:val="22"/>
                    <w:szCs w:val="22"/>
                  </w:rPr>
                </w:pPr>
              </w:p>
            </w:tc>
          </w:tr>
          <w:tr w:rsidR="00056FBD" w14:paraId="430DB7D9" w14:textId="77777777">
            <w:trPr>
              <w:cantSplit/>
              <w:trHeight w:val="23"/>
            </w:trPr>
            <w:tc>
              <w:tcPr>
                <w:tcW w:w="5806" w:type="dxa"/>
                <w:gridSpan w:val="2"/>
              </w:tcPr>
              <w:p w14:paraId="430DB7D5" w14:textId="77777777" w:rsidR="00056FBD" w:rsidRDefault="00DD7942">
                <w:pPr>
                  <w:tabs>
                    <w:tab w:val="left" w:pos="0"/>
                  </w:tabs>
                  <w:rPr>
                    <w:sz w:val="22"/>
                    <w:szCs w:val="22"/>
                  </w:rPr>
                </w:pPr>
                <w:r>
                  <w:rPr>
                    <w:sz w:val="22"/>
                    <w:szCs w:val="22"/>
                  </w:rPr>
                  <w:t>3.7. dokumentų vertimo išlaidos</w:t>
                </w:r>
              </w:p>
              <w:p w14:paraId="430DB7D6" w14:textId="77777777" w:rsidR="00056FBD" w:rsidRDefault="00DD7942">
                <w:pPr>
                  <w:rPr>
                    <w:sz w:val="22"/>
                    <w:szCs w:val="22"/>
                  </w:rPr>
                </w:pPr>
                <w:r>
                  <w:rPr>
                    <w:sz w:val="22"/>
                    <w:szCs w:val="22"/>
                  </w:rPr>
                  <w:t>(pagal ženklus)</w:t>
                </w:r>
              </w:p>
            </w:tc>
            <w:tc>
              <w:tcPr>
                <w:tcW w:w="1487" w:type="dxa"/>
                <w:gridSpan w:val="4"/>
              </w:tcPr>
              <w:p w14:paraId="430DB7D7" w14:textId="77777777" w:rsidR="00056FBD" w:rsidRDefault="00056FBD">
                <w:pPr>
                  <w:rPr>
                    <w:sz w:val="22"/>
                    <w:szCs w:val="22"/>
                  </w:rPr>
                </w:pPr>
              </w:p>
            </w:tc>
            <w:tc>
              <w:tcPr>
                <w:tcW w:w="1777" w:type="dxa"/>
              </w:tcPr>
              <w:p w14:paraId="430DB7D8" w14:textId="77777777" w:rsidR="00056FBD" w:rsidRDefault="00056FBD">
                <w:pPr>
                  <w:rPr>
                    <w:sz w:val="22"/>
                    <w:szCs w:val="22"/>
                  </w:rPr>
                </w:pPr>
              </w:p>
            </w:tc>
          </w:tr>
          <w:tr w:rsidR="00056FBD" w14:paraId="430DB7DE" w14:textId="77777777">
            <w:trPr>
              <w:cantSplit/>
              <w:trHeight w:val="23"/>
            </w:trPr>
            <w:tc>
              <w:tcPr>
                <w:tcW w:w="6581" w:type="dxa"/>
                <w:gridSpan w:val="4"/>
                <w:tcBorders>
                  <w:right w:val="nil"/>
                </w:tcBorders>
                <w:shd w:val="clear" w:color="auto" w:fill="auto"/>
              </w:tcPr>
              <w:p w14:paraId="430DB7DA" w14:textId="77777777" w:rsidR="00056FBD" w:rsidRDefault="00DD7942">
                <w:pPr>
                  <w:ind w:firstLine="567"/>
                  <w:rPr>
                    <w:b/>
                    <w:sz w:val="22"/>
                    <w:szCs w:val="22"/>
                  </w:rPr>
                </w:pPr>
                <w:r>
                  <w:rPr>
                    <w:b/>
                    <w:sz w:val="22"/>
                    <w:szCs w:val="22"/>
                  </w:rPr>
                  <w:t>4. KELIONĖS IŠLAIDOS</w:t>
                </w:r>
              </w:p>
              <w:p w14:paraId="430DB7DB" w14:textId="77777777" w:rsidR="00056FBD" w:rsidRDefault="00DD7942">
                <w:pPr>
                  <w:rPr>
                    <w:b/>
                    <w:sz w:val="22"/>
                    <w:szCs w:val="22"/>
                  </w:rPr>
                </w:pPr>
                <w:r>
                  <w:rPr>
                    <w:sz w:val="22"/>
                    <w:szCs w:val="22"/>
                  </w:rPr>
                  <w:t>( Šias išlaidas sudaro būsimų įtėvių kelionės į Lietuvą išlaidos)</w:t>
                </w:r>
              </w:p>
            </w:tc>
            <w:tc>
              <w:tcPr>
                <w:tcW w:w="712" w:type="dxa"/>
                <w:gridSpan w:val="2"/>
                <w:tcBorders>
                  <w:left w:val="nil"/>
                </w:tcBorders>
                <w:shd w:val="clear" w:color="auto" w:fill="auto"/>
              </w:tcPr>
              <w:p w14:paraId="430DB7DC" w14:textId="77777777" w:rsidR="00056FBD" w:rsidRDefault="00056FBD">
                <w:pPr>
                  <w:rPr>
                    <w:b/>
                    <w:sz w:val="22"/>
                    <w:szCs w:val="22"/>
                  </w:rPr>
                </w:pPr>
              </w:p>
            </w:tc>
            <w:tc>
              <w:tcPr>
                <w:tcW w:w="1777" w:type="dxa"/>
                <w:shd w:val="clear" w:color="auto" w:fill="auto"/>
              </w:tcPr>
              <w:p w14:paraId="430DB7DD" w14:textId="77777777" w:rsidR="00056FBD" w:rsidRDefault="00056FBD">
                <w:pPr>
                  <w:ind w:left="720"/>
                  <w:rPr>
                    <w:rFonts w:ascii="Calibri" w:hAnsi="Calibri"/>
                    <w:sz w:val="22"/>
                    <w:szCs w:val="22"/>
                  </w:rPr>
                </w:pPr>
              </w:p>
            </w:tc>
          </w:tr>
          <w:tr w:rsidR="00056FBD" w14:paraId="430DB7E2" w14:textId="77777777">
            <w:trPr>
              <w:cantSplit/>
              <w:trHeight w:val="23"/>
            </w:trPr>
            <w:tc>
              <w:tcPr>
                <w:tcW w:w="5806" w:type="dxa"/>
                <w:gridSpan w:val="2"/>
              </w:tcPr>
              <w:p w14:paraId="430DB7DF" w14:textId="77777777" w:rsidR="00056FBD" w:rsidRDefault="00DD7942">
                <w:pPr>
                  <w:rPr>
                    <w:sz w:val="22"/>
                    <w:szCs w:val="22"/>
                  </w:rPr>
                </w:pPr>
                <w:r>
                  <w:rPr>
                    <w:sz w:val="22"/>
                    <w:szCs w:val="22"/>
                  </w:rPr>
                  <w:t>4.1. skrydžio išlaidos, apgyvendinimo išlaidos, viešbučiai</w:t>
                </w:r>
              </w:p>
            </w:tc>
            <w:tc>
              <w:tcPr>
                <w:tcW w:w="1487" w:type="dxa"/>
                <w:gridSpan w:val="4"/>
              </w:tcPr>
              <w:p w14:paraId="430DB7E0" w14:textId="77777777" w:rsidR="00056FBD" w:rsidRDefault="00056FBD">
                <w:pPr>
                  <w:rPr>
                    <w:sz w:val="22"/>
                    <w:szCs w:val="22"/>
                  </w:rPr>
                </w:pPr>
              </w:p>
            </w:tc>
            <w:tc>
              <w:tcPr>
                <w:tcW w:w="1777" w:type="dxa"/>
              </w:tcPr>
              <w:p w14:paraId="430DB7E1" w14:textId="77777777" w:rsidR="00056FBD" w:rsidRDefault="00056FBD">
                <w:pPr>
                  <w:rPr>
                    <w:sz w:val="22"/>
                    <w:szCs w:val="22"/>
                  </w:rPr>
                </w:pPr>
              </w:p>
            </w:tc>
          </w:tr>
          <w:tr w:rsidR="00056FBD" w14:paraId="430DB7E7" w14:textId="77777777">
            <w:trPr>
              <w:cantSplit/>
              <w:trHeight w:val="23"/>
            </w:trPr>
            <w:tc>
              <w:tcPr>
                <w:tcW w:w="5806" w:type="dxa"/>
                <w:gridSpan w:val="2"/>
              </w:tcPr>
              <w:p w14:paraId="430DB7E3" w14:textId="77777777" w:rsidR="00056FBD" w:rsidRDefault="00DD7942">
                <w:pPr>
                  <w:rPr>
                    <w:sz w:val="22"/>
                    <w:szCs w:val="22"/>
                  </w:rPr>
                </w:pPr>
                <w:r>
                  <w:rPr>
                    <w:sz w:val="22"/>
                    <w:szCs w:val="22"/>
                  </w:rPr>
                  <w:t>4.2. kelionės išlaidos šalies viduje</w:t>
                </w:r>
              </w:p>
              <w:p w14:paraId="430DB7E4" w14:textId="77777777" w:rsidR="00056FBD" w:rsidRDefault="00DD7942">
                <w:pPr>
                  <w:rPr>
                    <w:sz w:val="22"/>
                    <w:szCs w:val="22"/>
                  </w:rPr>
                </w:pPr>
                <w:r>
                  <w:rPr>
                    <w:sz w:val="22"/>
                    <w:szCs w:val="22"/>
                  </w:rPr>
                  <w:t>(šeimos lydėjimas, vertimas, išlaidos subrangovams ir kt. )</w:t>
                </w:r>
              </w:p>
            </w:tc>
            <w:tc>
              <w:tcPr>
                <w:tcW w:w="1487" w:type="dxa"/>
                <w:gridSpan w:val="4"/>
              </w:tcPr>
              <w:p w14:paraId="430DB7E5" w14:textId="77777777" w:rsidR="00056FBD" w:rsidRDefault="00056FBD">
                <w:pPr>
                  <w:rPr>
                    <w:sz w:val="22"/>
                    <w:szCs w:val="22"/>
                  </w:rPr>
                </w:pPr>
              </w:p>
            </w:tc>
            <w:tc>
              <w:tcPr>
                <w:tcW w:w="1777" w:type="dxa"/>
              </w:tcPr>
              <w:p w14:paraId="430DB7E6" w14:textId="77777777" w:rsidR="00056FBD" w:rsidRDefault="00056FBD">
                <w:pPr>
                  <w:rPr>
                    <w:sz w:val="22"/>
                    <w:szCs w:val="22"/>
                  </w:rPr>
                </w:pPr>
              </w:p>
            </w:tc>
          </w:tr>
          <w:tr w:rsidR="00056FBD" w14:paraId="430DB7EB" w14:textId="77777777">
            <w:trPr>
              <w:cantSplit/>
              <w:trHeight w:val="23"/>
            </w:trPr>
            <w:tc>
              <w:tcPr>
                <w:tcW w:w="5806" w:type="dxa"/>
                <w:gridSpan w:val="2"/>
              </w:tcPr>
              <w:p w14:paraId="430DB7E8" w14:textId="77777777" w:rsidR="00056FBD" w:rsidRDefault="00DD7942">
                <w:pPr>
                  <w:tabs>
                    <w:tab w:val="left" w:pos="540"/>
                  </w:tabs>
                  <w:rPr>
                    <w:sz w:val="22"/>
                    <w:szCs w:val="22"/>
                  </w:rPr>
                </w:pPr>
                <w:r>
                  <w:rPr>
                    <w:sz w:val="22"/>
                    <w:szCs w:val="22"/>
                  </w:rPr>
                  <w:t>4.3. kitos išlaidos (nurodyti konkrečiai)</w:t>
                </w:r>
              </w:p>
            </w:tc>
            <w:tc>
              <w:tcPr>
                <w:tcW w:w="1487" w:type="dxa"/>
                <w:gridSpan w:val="4"/>
              </w:tcPr>
              <w:p w14:paraId="430DB7E9" w14:textId="77777777" w:rsidR="00056FBD" w:rsidRDefault="00056FBD">
                <w:pPr>
                  <w:rPr>
                    <w:sz w:val="22"/>
                    <w:szCs w:val="22"/>
                  </w:rPr>
                </w:pPr>
              </w:p>
            </w:tc>
            <w:tc>
              <w:tcPr>
                <w:tcW w:w="1777" w:type="dxa"/>
              </w:tcPr>
              <w:p w14:paraId="430DB7EA" w14:textId="77777777" w:rsidR="00056FBD" w:rsidRDefault="00056FBD">
                <w:pPr>
                  <w:rPr>
                    <w:sz w:val="22"/>
                    <w:szCs w:val="22"/>
                  </w:rPr>
                </w:pPr>
              </w:p>
            </w:tc>
          </w:tr>
          <w:tr w:rsidR="00056FBD" w14:paraId="430DB7F0" w14:textId="77777777">
            <w:trPr>
              <w:cantSplit/>
              <w:trHeight w:val="23"/>
            </w:trPr>
            <w:tc>
              <w:tcPr>
                <w:tcW w:w="6581" w:type="dxa"/>
                <w:gridSpan w:val="4"/>
                <w:tcBorders>
                  <w:right w:val="nil"/>
                </w:tcBorders>
                <w:shd w:val="clear" w:color="auto" w:fill="auto"/>
              </w:tcPr>
              <w:p w14:paraId="430DB7EC" w14:textId="77777777" w:rsidR="00056FBD" w:rsidRDefault="00DD7942">
                <w:pPr>
                  <w:ind w:firstLine="567"/>
                  <w:rPr>
                    <w:b/>
                    <w:sz w:val="22"/>
                    <w:szCs w:val="22"/>
                  </w:rPr>
                </w:pPr>
                <w:r>
                  <w:rPr>
                    <w:b/>
                    <w:sz w:val="22"/>
                    <w:szCs w:val="22"/>
                  </w:rPr>
                  <w:t>5. IŠLAIDOS UŽ PASLAUGAS PO ĮVAIKINIMO</w:t>
                </w:r>
              </w:p>
              <w:p w14:paraId="430DB7ED" w14:textId="77777777" w:rsidR="00056FBD" w:rsidRDefault="00DD7942">
                <w:pPr>
                  <w:rPr>
                    <w:b/>
                    <w:sz w:val="22"/>
                    <w:szCs w:val="22"/>
                  </w:rPr>
                </w:pPr>
                <w:r>
                  <w:rPr>
                    <w:sz w:val="22"/>
                    <w:szCs w:val="22"/>
                  </w:rPr>
                  <w:t>(Šias išlaidas sudaro išlaidos, skirtos užbaigti įvaikinimo bylą)</w:t>
                </w:r>
              </w:p>
            </w:tc>
            <w:tc>
              <w:tcPr>
                <w:tcW w:w="712" w:type="dxa"/>
                <w:gridSpan w:val="2"/>
                <w:tcBorders>
                  <w:left w:val="nil"/>
                </w:tcBorders>
                <w:shd w:val="clear" w:color="auto" w:fill="auto"/>
              </w:tcPr>
              <w:p w14:paraId="430DB7EE" w14:textId="77777777" w:rsidR="00056FBD" w:rsidRDefault="00056FBD">
                <w:pPr>
                  <w:rPr>
                    <w:b/>
                    <w:sz w:val="22"/>
                    <w:szCs w:val="22"/>
                  </w:rPr>
                </w:pPr>
              </w:p>
            </w:tc>
            <w:tc>
              <w:tcPr>
                <w:tcW w:w="1777" w:type="dxa"/>
                <w:shd w:val="clear" w:color="auto" w:fill="auto"/>
              </w:tcPr>
              <w:p w14:paraId="430DB7EF" w14:textId="77777777" w:rsidR="00056FBD" w:rsidRDefault="00056FBD">
                <w:pPr>
                  <w:ind w:left="720"/>
                  <w:rPr>
                    <w:rFonts w:ascii="Calibri" w:hAnsi="Calibri"/>
                    <w:sz w:val="22"/>
                    <w:szCs w:val="22"/>
                  </w:rPr>
                </w:pPr>
              </w:p>
            </w:tc>
          </w:tr>
          <w:tr w:rsidR="00056FBD" w14:paraId="430DB7F5" w14:textId="77777777">
            <w:trPr>
              <w:cantSplit/>
              <w:trHeight w:val="23"/>
            </w:trPr>
            <w:tc>
              <w:tcPr>
                <w:tcW w:w="5806" w:type="dxa"/>
                <w:gridSpan w:val="2"/>
              </w:tcPr>
              <w:p w14:paraId="430DB7F1" w14:textId="77777777" w:rsidR="00056FBD" w:rsidRDefault="00DD7942">
                <w:pPr>
                  <w:rPr>
                    <w:sz w:val="22"/>
                    <w:szCs w:val="22"/>
                  </w:rPr>
                </w:pPr>
                <w:r>
                  <w:rPr>
                    <w:sz w:val="22"/>
                    <w:szCs w:val="22"/>
                  </w:rPr>
                  <w:t>5.1. teismo sprendimo vertimas</w:t>
                </w:r>
              </w:p>
              <w:p w14:paraId="430DB7F2" w14:textId="77777777" w:rsidR="00056FBD" w:rsidRDefault="00056FBD">
                <w:pPr>
                  <w:rPr>
                    <w:sz w:val="22"/>
                    <w:szCs w:val="22"/>
                  </w:rPr>
                </w:pPr>
              </w:p>
            </w:tc>
            <w:tc>
              <w:tcPr>
                <w:tcW w:w="1487" w:type="dxa"/>
                <w:gridSpan w:val="4"/>
              </w:tcPr>
              <w:p w14:paraId="430DB7F3" w14:textId="77777777" w:rsidR="00056FBD" w:rsidRDefault="00056FBD">
                <w:pPr>
                  <w:rPr>
                    <w:sz w:val="22"/>
                    <w:szCs w:val="22"/>
                  </w:rPr>
                </w:pPr>
              </w:p>
            </w:tc>
            <w:tc>
              <w:tcPr>
                <w:tcW w:w="1777" w:type="dxa"/>
              </w:tcPr>
              <w:p w14:paraId="430DB7F4" w14:textId="77777777" w:rsidR="00056FBD" w:rsidRDefault="00056FBD">
                <w:pPr>
                  <w:rPr>
                    <w:sz w:val="22"/>
                    <w:szCs w:val="22"/>
                  </w:rPr>
                </w:pPr>
              </w:p>
            </w:tc>
          </w:tr>
          <w:tr w:rsidR="00056FBD" w14:paraId="430DB7FA" w14:textId="77777777">
            <w:trPr>
              <w:cantSplit/>
              <w:trHeight w:val="23"/>
            </w:trPr>
            <w:tc>
              <w:tcPr>
                <w:tcW w:w="5806" w:type="dxa"/>
                <w:gridSpan w:val="2"/>
              </w:tcPr>
              <w:p w14:paraId="430DB7F6" w14:textId="77777777" w:rsidR="00056FBD" w:rsidRDefault="00DD7942">
                <w:pPr>
                  <w:rPr>
                    <w:sz w:val="22"/>
                    <w:szCs w:val="22"/>
                  </w:rPr>
                </w:pPr>
                <w:r>
                  <w:rPr>
                    <w:sz w:val="22"/>
                    <w:szCs w:val="22"/>
                  </w:rPr>
                  <w:t>5.2. grįžtamosios informacijos Lietuvai parengimas</w:t>
                </w:r>
              </w:p>
              <w:p w14:paraId="430DB7F7" w14:textId="77777777" w:rsidR="00056FBD" w:rsidRDefault="00056FBD">
                <w:pPr>
                  <w:rPr>
                    <w:sz w:val="22"/>
                    <w:szCs w:val="22"/>
                  </w:rPr>
                </w:pPr>
              </w:p>
            </w:tc>
            <w:tc>
              <w:tcPr>
                <w:tcW w:w="1487" w:type="dxa"/>
                <w:gridSpan w:val="4"/>
              </w:tcPr>
              <w:p w14:paraId="430DB7F8" w14:textId="77777777" w:rsidR="00056FBD" w:rsidRDefault="00056FBD">
                <w:pPr>
                  <w:rPr>
                    <w:sz w:val="22"/>
                    <w:szCs w:val="22"/>
                  </w:rPr>
                </w:pPr>
              </w:p>
            </w:tc>
            <w:tc>
              <w:tcPr>
                <w:tcW w:w="1777" w:type="dxa"/>
              </w:tcPr>
              <w:p w14:paraId="430DB7F9" w14:textId="77777777" w:rsidR="00056FBD" w:rsidRDefault="00056FBD">
                <w:pPr>
                  <w:rPr>
                    <w:sz w:val="22"/>
                    <w:szCs w:val="22"/>
                  </w:rPr>
                </w:pPr>
              </w:p>
            </w:tc>
          </w:tr>
          <w:tr w:rsidR="00056FBD" w14:paraId="430DB7FF" w14:textId="77777777">
            <w:trPr>
              <w:cantSplit/>
              <w:trHeight w:val="23"/>
            </w:trPr>
            <w:tc>
              <w:tcPr>
                <w:tcW w:w="5806" w:type="dxa"/>
                <w:gridSpan w:val="2"/>
              </w:tcPr>
              <w:p w14:paraId="430DB7FB" w14:textId="77777777" w:rsidR="00056FBD" w:rsidRDefault="00DD7942">
                <w:pPr>
                  <w:rPr>
                    <w:sz w:val="22"/>
                    <w:szCs w:val="22"/>
                  </w:rPr>
                </w:pPr>
                <w:r>
                  <w:rPr>
                    <w:sz w:val="22"/>
                    <w:szCs w:val="22"/>
                  </w:rPr>
                  <w:t>5.3. grįžtamosios informacijos vertimas</w:t>
                </w:r>
              </w:p>
              <w:p w14:paraId="430DB7FC" w14:textId="77777777" w:rsidR="00056FBD" w:rsidRDefault="00056FBD">
                <w:pPr>
                  <w:rPr>
                    <w:sz w:val="22"/>
                    <w:szCs w:val="22"/>
                  </w:rPr>
                </w:pPr>
              </w:p>
            </w:tc>
            <w:tc>
              <w:tcPr>
                <w:tcW w:w="1487" w:type="dxa"/>
                <w:gridSpan w:val="4"/>
              </w:tcPr>
              <w:p w14:paraId="430DB7FD" w14:textId="77777777" w:rsidR="00056FBD" w:rsidRDefault="00056FBD">
                <w:pPr>
                  <w:rPr>
                    <w:sz w:val="22"/>
                    <w:szCs w:val="22"/>
                  </w:rPr>
                </w:pPr>
              </w:p>
            </w:tc>
            <w:tc>
              <w:tcPr>
                <w:tcW w:w="1777" w:type="dxa"/>
              </w:tcPr>
              <w:p w14:paraId="430DB7FE" w14:textId="77777777" w:rsidR="00056FBD" w:rsidRDefault="00056FBD">
                <w:pPr>
                  <w:rPr>
                    <w:sz w:val="22"/>
                    <w:szCs w:val="22"/>
                  </w:rPr>
                </w:pPr>
              </w:p>
            </w:tc>
          </w:tr>
          <w:tr w:rsidR="00056FBD" w14:paraId="430DB804" w14:textId="77777777">
            <w:trPr>
              <w:cantSplit/>
              <w:trHeight w:val="23"/>
            </w:trPr>
            <w:tc>
              <w:tcPr>
                <w:tcW w:w="5806" w:type="dxa"/>
                <w:gridSpan w:val="2"/>
              </w:tcPr>
              <w:p w14:paraId="430DB800" w14:textId="77777777" w:rsidR="00056FBD" w:rsidRDefault="00DD7942">
                <w:pPr>
                  <w:rPr>
                    <w:sz w:val="22"/>
                    <w:szCs w:val="22"/>
                  </w:rPr>
                </w:pPr>
                <w:r>
                  <w:rPr>
                    <w:sz w:val="22"/>
                    <w:szCs w:val="22"/>
                  </w:rPr>
                  <w:t>5.4. labdara</w:t>
                </w:r>
              </w:p>
              <w:p w14:paraId="430DB801" w14:textId="77777777" w:rsidR="00056FBD" w:rsidRDefault="00056FBD">
                <w:pPr>
                  <w:rPr>
                    <w:sz w:val="22"/>
                    <w:szCs w:val="22"/>
                  </w:rPr>
                </w:pPr>
              </w:p>
            </w:tc>
            <w:tc>
              <w:tcPr>
                <w:tcW w:w="1487" w:type="dxa"/>
                <w:gridSpan w:val="4"/>
              </w:tcPr>
              <w:p w14:paraId="430DB802" w14:textId="77777777" w:rsidR="00056FBD" w:rsidRDefault="00056FBD">
                <w:pPr>
                  <w:rPr>
                    <w:sz w:val="22"/>
                    <w:szCs w:val="22"/>
                  </w:rPr>
                </w:pPr>
              </w:p>
            </w:tc>
            <w:tc>
              <w:tcPr>
                <w:tcW w:w="1777" w:type="dxa"/>
              </w:tcPr>
              <w:p w14:paraId="430DB803" w14:textId="77777777" w:rsidR="00056FBD" w:rsidRDefault="00056FBD">
                <w:pPr>
                  <w:rPr>
                    <w:sz w:val="22"/>
                    <w:szCs w:val="22"/>
                  </w:rPr>
                </w:pPr>
              </w:p>
            </w:tc>
          </w:tr>
          <w:tr w:rsidR="00056FBD" w14:paraId="430DB809" w14:textId="77777777">
            <w:trPr>
              <w:cantSplit/>
              <w:trHeight w:val="23"/>
            </w:trPr>
            <w:tc>
              <w:tcPr>
                <w:tcW w:w="5806" w:type="dxa"/>
                <w:gridSpan w:val="2"/>
              </w:tcPr>
              <w:p w14:paraId="430DB805" w14:textId="77777777" w:rsidR="00056FBD" w:rsidRDefault="00DD7942">
                <w:pPr>
                  <w:rPr>
                    <w:sz w:val="22"/>
                    <w:szCs w:val="22"/>
                  </w:rPr>
                </w:pPr>
                <w:r>
                  <w:rPr>
                    <w:sz w:val="22"/>
                    <w:szCs w:val="22"/>
                  </w:rPr>
                  <w:t>5.5. kitos išlaidos</w:t>
                </w:r>
              </w:p>
              <w:p w14:paraId="430DB806" w14:textId="77777777" w:rsidR="00056FBD" w:rsidRDefault="00DD7942">
                <w:pPr>
                  <w:rPr>
                    <w:sz w:val="22"/>
                    <w:szCs w:val="22"/>
                  </w:rPr>
                </w:pPr>
                <w:r>
                  <w:rPr>
                    <w:sz w:val="22"/>
                    <w:szCs w:val="22"/>
                  </w:rPr>
                  <w:t>(nurodyti konkrečiai)</w:t>
                </w:r>
              </w:p>
            </w:tc>
            <w:tc>
              <w:tcPr>
                <w:tcW w:w="1487" w:type="dxa"/>
                <w:gridSpan w:val="4"/>
              </w:tcPr>
              <w:p w14:paraId="430DB807" w14:textId="77777777" w:rsidR="00056FBD" w:rsidRDefault="00056FBD">
                <w:pPr>
                  <w:rPr>
                    <w:sz w:val="22"/>
                    <w:szCs w:val="22"/>
                  </w:rPr>
                </w:pPr>
              </w:p>
            </w:tc>
            <w:tc>
              <w:tcPr>
                <w:tcW w:w="1777" w:type="dxa"/>
              </w:tcPr>
              <w:p w14:paraId="430DB808" w14:textId="77777777" w:rsidR="00056FBD" w:rsidRDefault="00056FBD">
                <w:pPr>
                  <w:rPr>
                    <w:sz w:val="22"/>
                    <w:szCs w:val="22"/>
                  </w:rPr>
                </w:pPr>
              </w:p>
            </w:tc>
          </w:tr>
        </w:tbl>
        <w:p w14:paraId="430DB80A" w14:textId="77777777" w:rsidR="00056FBD" w:rsidRDefault="00056FBD">
          <w:pPr>
            <w:tabs>
              <w:tab w:val="right" w:leader="underscore" w:pos="9072"/>
            </w:tabs>
          </w:pPr>
        </w:p>
        <w:tbl>
          <w:tblPr>
            <w:tblW w:w="9070" w:type="dxa"/>
            <w:tblLook w:val="01E0" w:firstRow="1" w:lastRow="1" w:firstColumn="1" w:lastColumn="1" w:noHBand="0" w:noVBand="0"/>
          </w:tblPr>
          <w:tblGrid>
            <w:gridCol w:w="3047"/>
            <w:gridCol w:w="3013"/>
            <w:gridCol w:w="3010"/>
          </w:tblGrid>
          <w:tr w:rsidR="00056FBD" w14:paraId="430DB80E" w14:textId="77777777">
            <w:tc>
              <w:tcPr>
                <w:tcW w:w="3207" w:type="dxa"/>
              </w:tcPr>
              <w:p w14:paraId="430DB80B" w14:textId="77777777" w:rsidR="00056FBD" w:rsidRDefault="00DD7942">
                <w:pPr>
                  <w:rPr>
                    <w:sz w:val="22"/>
                  </w:rPr>
                </w:pPr>
                <w:r>
                  <w:rPr>
                    <w:sz w:val="22"/>
                  </w:rPr>
                  <w:t>(Asmens, sudariusio sąrašą, pareigų pavadinimas)</w:t>
                </w:r>
              </w:p>
            </w:tc>
            <w:tc>
              <w:tcPr>
                <w:tcW w:w="3207" w:type="dxa"/>
              </w:tcPr>
              <w:p w14:paraId="430DB80C" w14:textId="77777777" w:rsidR="00056FBD" w:rsidRDefault="00DD7942">
                <w:pPr>
                  <w:jc w:val="center"/>
                  <w:rPr>
                    <w:sz w:val="22"/>
                  </w:rPr>
                </w:pPr>
                <w:r>
                  <w:rPr>
                    <w:sz w:val="22"/>
                  </w:rPr>
                  <w:t>(Parašas)</w:t>
                </w:r>
              </w:p>
            </w:tc>
            <w:tc>
              <w:tcPr>
                <w:tcW w:w="3207" w:type="dxa"/>
              </w:tcPr>
              <w:p w14:paraId="430DB80D" w14:textId="77777777" w:rsidR="00056FBD" w:rsidRDefault="00DD7942">
                <w:pPr>
                  <w:jc w:val="right"/>
                  <w:rPr>
                    <w:sz w:val="22"/>
                  </w:rPr>
                </w:pPr>
                <w:r>
                  <w:rPr>
                    <w:sz w:val="22"/>
                  </w:rPr>
                  <w:t>(Vardas ir pavardė)</w:t>
                </w:r>
              </w:p>
            </w:tc>
          </w:tr>
        </w:tbl>
        <w:p w14:paraId="430DB80F" w14:textId="540CC08F" w:rsidR="00056FBD" w:rsidRDefault="00056FBD">
          <w:pPr>
            <w:tabs>
              <w:tab w:val="right" w:leader="underscore" w:pos="9072"/>
            </w:tabs>
          </w:pPr>
        </w:p>
        <w:p w14:paraId="430DB810" w14:textId="39EB89E4" w:rsidR="00056FBD" w:rsidRDefault="00DD7942">
          <w:pPr>
            <w:jc w:val="center"/>
            <w:rPr>
              <w:sz w:val="16"/>
              <w:szCs w:val="16"/>
            </w:rPr>
          </w:pPr>
          <w:r>
            <w:t>_________________</w:t>
          </w:r>
        </w:p>
      </w:sdtContent>
    </w:sdt>
    <w:sdt>
      <w:sdtPr>
        <w:alias w:val="3 pr."/>
        <w:tag w:val="part_428fa90336294b13b59ff2eb19064359"/>
        <w:id w:val="-1402051654"/>
        <w:lock w:val="sdtLocked"/>
      </w:sdtPr>
      <w:sdtContent>
        <w:p w14:paraId="430DB811" w14:textId="77777777" w:rsidR="00056FBD" w:rsidRDefault="00DD7942">
          <w:pPr>
            <w:tabs>
              <w:tab w:val="left" w:pos="7110"/>
              <w:tab w:val="left" w:pos="7740"/>
            </w:tabs>
            <w:ind w:left="4535"/>
          </w:pPr>
          <w:r>
            <w:br w:type="page"/>
          </w:r>
          <w:r>
            <w:lastRenderedPageBreak/>
            <w:t xml:space="preserve">Įgaliojimų veikti vykdant tarptautinį </w:t>
          </w:r>
        </w:p>
        <w:p w14:paraId="430DB812" w14:textId="77777777" w:rsidR="00056FBD" w:rsidRDefault="00DD7942">
          <w:pPr>
            <w:tabs>
              <w:tab w:val="left" w:pos="7110"/>
              <w:tab w:val="left" w:pos="7740"/>
            </w:tabs>
            <w:ind w:left="4535"/>
          </w:pPr>
          <w:r>
            <w:t xml:space="preserve">įvaikinimą Lietuvos Respublikoje </w:t>
          </w:r>
        </w:p>
        <w:p w14:paraId="430DB813" w14:textId="77777777" w:rsidR="00056FBD" w:rsidRDefault="00DD7942">
          <w:pPr>
            <w:tabs>
              <w:tab w:val="left" w:pos="7110"/>
              <w:tab w:val="left" w:pos="7740"/>
            </w:tabs>
            <w:ind w:left="4535"/>
          </w:pPr>
          <w:r>
            <w:t xml:space="preserve">suteikimo akredituotoms užsienio </w:t>
          </w:r>
        </w:p>
        <w:p w14:paraId="430DB814" w14:textId="77777777" w:rsidR="00056FBD" w:rsidRDefault="00DD7942">
          <w:pPr>
            <w:tabs>
              <w:tab w:val="left" w:pos="7110"/>
              <w:tab w:val="left" w:pos="7740"/>
            </w:tabs>
            <w:ind w:left="4535"/>
          </w:pPr>
          <w:r>
            <w:t>valstybių institucijoms tvarkos aprašo</w:t>
          </w:r>
        </w:p>
        <w:p w14:paraId="430DB815" w14:textId="77777777" w:rsidR="00056FBD" w:rsidRDefault="00DD7942">
          <w:pPr>
            <w:tabs>
              <w:tab w:val="left" w:pos="7110"/>
              <w:tab w:val="left" w:pos="7740"/>
            </w:tabs>
            <w:ind w:left="4535"/>
          </w:pPr>
          <w:sdt>
            <w:sdtPr>
              <w:alias w:val="Numeris"/>
              <w:tag w:val="nr_428fa90336294b13b59ff2eb19064359"/>
              <w:id w:val="557972830"/>
              <w:lock w:val="sdtLocked"/>
            </w:sdtPr>
            <w:sdtContent>
              <w:r>
                <w:t>3</w:t>
              </w:r>
            </w:sdtContent>
          </w:sdt>
          <w:r>
            <w:t xml:space="preserve"> priedas</w:t>
          </w:r>
        </w:p>
        <w:p w14:paraId="430DB816" w14:textId="77777777" w:rsidR="00056FBD" w:rsidRDefault="00056FBD">
          <w:pPr>
            <w:tabs>
              <w:tab w:val="left" w:pos="7110"/>
              <w:tab w:val="left" w:pos="7740"/>
            </w:tabs>
            <w:jc w:val="center"/>
            <w:rPr>
              <w:sz w:val="20"/>
            </w:rPr>
          </w:pPr>
        </w:p>
        <w:p w14:paraId="430DB817" w14:textId="77777777" w:rsidR="00056FBD" w:rsidRDefault="00DD7942">
          <w:pPr>
            <w:jc w:val="center"/>
            <w:rPr>
              <w:b/>
            </w:rPr>
          </w:pPr>
          <w:sdt>
            <w:sdtPr>
              <w:alias w:val="Pavadinimas"/>
              <w:tag w:val="title_428fa90336294b13b59ff2eb19064359"/>
              <w:id w:val="1568685455"/>
              <w:lock w:val="sdtLocked"/>
            </w:sdtPr>
            <w:sdtContent>
              <w:r>
                <w:rPr>
                  <w:b/>
                </w:rPr>
                <w:t>(Įgaliotos institucijos metų veiklos Lietuvos Respublikoje ataskaitos forma)</w:t>
              </w:r>
            </w:sdtContent>
          </w:sdt>
        </w:p>
        <w:p w14:paraId="430DB818" w14:textId="77777777" w:rsidR="00056FBD" w:rsidRDefault="00056FBD">
          <w:pPr>
            <w:jc w:val="center"/>
          </w:pPr>
        </w:p>
        <w:p w14:paraId="430DB819" w14:textId="77777777" w:rsidR="00056FBD" w:rsidRDefault="00DD7942">
          <w:pPr>
            <w:tabs>
              <w:tab w:val="left" w:leader="underscore" w:pos="8901"/>
            </w:tabs>
            <w:jc w:val="center"/>
          </w:pPr>
          <w:r>
            <w:t>_</w:t>
          </w:r>
          <w:r>
            <w:tab/>
          </w:r>
        </w:p>
        <w:p w14:paraId="430DB81A" w14:textId="77777777" w:rsidR="00056FBD" w:rsidRDefault="00DD7942">
          <w:pPr>
            <w:jc w:val="center"/>
            <w:rPr>
              <w:sz w:val="22"/>
              <w:szCs w:val="22"/>
            </w:rPr>
          </w:pPr>
          <w:r>
            <w:rPr>
              <w:bCs/>
              <w:sz w:val="22"/>
              <w:szCs w:val="22"/>
            </w:rPr>
            <w:t xml:space="preserve">(įgaliotos akredituotos užsienio valstybės institucijos </w:t>
          </w:r>
          <w:r>
            <w:rPr>
              <w:sz w:val="22"/>
              <w:szCs w:val="22"/>
            </w:rPr>
            <w:t>pavadinimas)</w:t>
          </w:r>
        </w:p>
        <w:p w14:paraId="430DB81B" w14:textId="77777777" w:rsidR="00056FBD" w:rsidRDefault="00056FBD">
          <w:pPr>
            <w:jc w:val="center"/>
            <w:rPr>
              <w:b/>
              <w:sz w:val="20"/>
            </w:rPr>
          </w:pPr>
        </w:p>
        <w:p w14:paraId="430DB81C" w14:textId="3085C43F" w:rsidR="00056FBD" w:rsidRDefault="00DD7942">
          <w:pPr>
            <w:jc w:val="center"/>
            <w:rPr>
              <w:b/>
            </w:rPr>
          </w:pPr>
          <w:r>
            <w:rPr>
              <w:b/>
            </w:rPr>
            <w:t xml:space="preserve">_______ METŲ VEIKLOS, VYKDANT TARPTAUTINĮ ĮVAIKINIMĄ </w:t>
          </w:r>
        </w:p>
        <w:p w14:paraId="430DB81D" w14:textId="2B7FF1A8" w:rsidR="00056FBD" w:rsidRDefault="00DD7942">
          <w:pPr>
            <w:jc w:val="center"/>
            <w:rPr>
              <w:b/>
            </w:rPr>
          </w:pPr>
          <w:r>
            <w:rPr>
              <w:b/>
            </w:rPr>
            <w:t>LIETUVOS RESPUBLIKOJE, ATASKAITA</w:t>
          </w:r>
        </w:p>
        <w:p w14:paraId="430DB81E" w14:textId="083495D6" w:rsidR="00056FBD" w:rsidRDefault="00056FBD">
          <w:pPr>
            <w:jc w:val="center"/>
          </w:pPr>
        </w:p>
        <w:p w14:paraId="430DB81F" w14:textId="1586913B" w:rsidR="00056FBD" w:rsidRDefault="00DD7942">
          <w:pPr>
            <w:jc w:val="center"/>
            <w:rPr>
              <w:b/>
            </w:rPr>
          </w:pPr>
          <w:r>
            <w:rPr>
              <w:b/>
            </w:rPr>
            <w:t>______________ Nr. _______</w:t>
          </w:r>
        </w:p>
        <w:p w14:paraId="430DB820" w14:textId="77777777" w:rsidR="00056FBD" w:rsidRDefault="00DD7942">
          <w:pPr>
            <w:jc w:val="center"/>
            <w:rPr>
              <w:sz w:val="22"/>
              <w:szCs w:val="22"/>
            </w:rPr>
          </w:pPr>
          <w:r>
            <w:rPr>
              <w:sz w:val="22"/>
              <w:szCs w:val="22"/>
            </w:rPr>
            <w:t>(sudarymo data)</w:t>
          </w:r>
          <w:r>
            <w:rPr>
              <w:sz w:val="22"/>
              <w:szCs w:val="22"/>
            </w:rPr>
            <w:tab/>
          </w:r>
        </w:p>
        <w:p w14:paraId="430DB821" w14:textId="03B77811" w:rsidR="00056FBD" w:rsidRDefault="00056FBD">
          <w:pPr>
            <w:tabs>
              <w:tab w:val="left" w:leader="underscore" w:pos="9072"/>
            </w:tabs>
            <w:ind w:firstLine="567"/>
            <w:jc w:val="both"/>
            <w:rPr>
              <w:b/>
            </w:rPr>
          </w:pPr>
        </w:p>
        <w:sdt>
          <w:sdtPr>
            <w:alias w:val="3 pr. 1 p."/>
            <w:tag w:val="part_5ffce69353c846bf82d5610677ede015"/>
            <w:id w:val="-1725060501"/>
            <w:lock w:val="sdtLocked"/>
            <w:placeholder>
              <w:docPart w:val="DefaultPlaceholder_1082065158"/>
            </w:placeholder>
          </w:sdtPr>
          <w:sdtContent>
            <w:p w14:paraId="430DB822" w14:textId="67E162C4" w:rsidR="00056FBD" w:rsidRDefault="00DD7942">
              <w:pPr>
                <w:tabs>
                  <w:tab w:val="left" w:leader="underscore" w:pos="9072"/>
                </w:tabs>
                <w:ind w:firstLine="567"/>
                <w:jc w:val="both"/>
              </w:pPr>
              <w:sdt>
                <w:sdtPr>
                  <w:alias w:val="Numeris"/>
                  <w:tag w:val="nr_5ffce69353c846bf82d5610677ede015"/>
                  <w:id w:val="-1629156389"/>
                  <w:lock w:val="sdtLocked"/>
                </w:sdtPr>
                <w:sdtContent>
                  <w:r>
                    <w:rPr>
                      <w:b/>
                    </w:rPr>
                    <w:t>1</w:t>
                  </w:r>
                </w:sdtContent>
              </w:sdt>
              <w:r>
                <w:rPr>
                  <w:b/>
                </w:rPr>
                <w:t xml:space="preserve">. Trumpa informacija apie akredituotą užsienio valstybės instituciją: </w:t>
              </w:r>
            </w:p>
            <w:p w14:paraId="430DB823" w14:textId="77777777" w:rsidR="00056FBD" w:rsidRDefault="00DD7942">
              <w:pPr>
                <w:tabs>
                  <w:tab w:val="left" w:leader="underscore" w:pos="9072"/>
                </w:tabs>
                <w:ind w:firstLine="567"/>
                <w:jc w:val="both"/>
                <w:rPr>
                  <w:b/>
                </w:rPr>
              </w:pPr>
              <w:r>
                <w:t>Veiklos pradžios data</w:t>
              </w:r>
              <w:r>
                <w:rPr>
                  <w:b/>
                </w:rPr>
                <w:t xml:space="preserve"> </w:t>
              </w:r>
              <w:r>
                <w:rPr>
                  <w:b/>
                </w:rPr>
                <w:tab/>
              </w:r>
            </w:p>
            <w:p w14:paraId="430DB824" w14:textId="77777777" w:rsidR="00056FBD" w:rsidRDefault="00DD7942">
              <w:pPr>
                <w:tabs>
                  <w:tab w:val="left" w:leader="underscore" w:pos="9072"/>
                </w:tabs>
                <w:ind w:firstLine="567"/>
                <w:jc w:val="both"/>
              </w:pPr>
              <w:r>
                <w:t xml:space="preserve">Įgaliojimų pabaigos data </w:t>
              </w:r>
              <w:r>
                <w:tab/>
              </w:r>
            </w:p>
            <w:p w14:paraId="430DB825" w14:textId="77777777" w:rsidR="00056FBD" w:rsidRDefault="00DD7942">
              <w:pPr>
                <w:tabs>
                  <w:tab w:val="left" w:leader="underscore" w:pos="9072"/>
                </w:tabs>
                <w:ind w:firstLine="567"/>
                <w:jc w:val="both"/>
              </w:pPr>
              <w:r>
                <w:t xml:space="preserve">Įgalioto atstovo vardas ir pavardė </w:t>
              </w:r>
              <w:r>
                <w:tab/>
              </w:r>
            </w:p>
            <w:p w14:paraId="430DB826" w14:textId="1156530D" w:rsidR="00056FBD" w:rsidRDefault="00DD7942">
              <w:pPr>
                <w:tabs>
                  <w:tab w:val="left" w:leader="underscore" w:pos="9072"/>
                </w:tabs>
                <w:ind w:firstLine="567"/>
                <w:jc w:val="both"/>
                <w:rPr>
                  <w:b/>
                </w:rPr>
              </w:pPr>
              <w:r>
                <w:t>Kita informaciją, kurią įstaiga mano reikalinga pateikti</w:t>
              </w:r>
              <w:r>
                <w:rPr>
                  <w:b/>
                </w:rPr>
                <w:t xml:space="preserve"> </w:t>
              </w:r>
            </w:p>
            <w:p w14:paraId="430DB827" w14:textId="3A4D6E0C" w:rsidR="00056FBD" w:rsidRDefault="00DD7942">
              <w:pPr>
                <w:tabs>
                  <w:tab w:val="left" w:leader="underscore" w:pos="9072"/>
                </w:tabs>
                <w:jc w:val="both"/>
                <w:rPr>
                  <w:b/>
                </w:rPr>
              </w:pPr>
              <w:r>
                <w:rPr>
                  <w:b/>
                </w:rPr>
                <w:t>_</w:t>
              </w:r>
              <w:r>
                <w:rPr>
                  <w:b/>
                </w:rPr>
                <w:tab/>
              </w:r>
            </w:p>
            <w:p w14:paraId="430DB828" w14:textId="77777777" w:rsidR="00056FBD" w:rsidRDefault="00DD7942">
              <w:pPr>
                <w:tabs>
                  <w:tab w:val="left" w:leader="underscore" w:pos="9072"/>
                </w:tabs>
                <w:jc w:val="both"/>
                <w:rPr>
                  <w:b/>
                </w:rPr>
              </w:pPr>
              <w:r>
                <w:rPr>
                  <w:b/>
                </w:rPr>
                <w:t>_</w:t>
              </w:r>
              <w:r>
                <w:rPr>
                  <w:b/>
                </w:rPr>
                <w:tab/>
              </w:r>
            </w:p>
            <w:p w14:paraId="430DB829" w14:textId="77777777" w:rsidR="00056FBD" w:rsidRDefault="00DD7942">
              <w:pPr>
                <w:tabs>
                  <w:tab w:val="left" w:leader="underscore" w:pos="9072"/>
                </w:tabs>
                <w:jc w:val="both"/>
                <w:rPr>
                  <w:b/>
                </w:rPr>
              </w:pPr>
              <w:r>
                <w:rPr>
                  <w:b/>
                </w:rPr>
                <w:t>_</w:t>
              </w:r>
              <w:r>
                <w:rPr>
                  <w:b/>
                </w:rPr>
                <w:tab/>
              </w:r>
            </w:p>
            <w:p w14:paraId="430DB82A" w14:textId="77777777" w:rsidR="00056FBD" w:rsidRDefault="00DD7942">
              <w:pPr>
                <w:tabs>
                  <w:tab w:val="left" w:leader="underscore" w:pos="9072"/>
                </w:tabs>
                <w:jc w:val="both"/>
                <w:rPr>
                  <w:b/>
                </w:rPr>
              </w:pPr>
              <w:r>
                <w:rPr>
                  <w:b/>
                </w:rPr>
                <w:t>_</w:t>
              </w:r>
              <w:r>
                <w:rPr>
                  <w:b/>
                </w:rPr>
                <w:tab/>
              </w:r>
            </w:p>
            <w:p w14:paraId="430DB82B" w14:textId="3837E7D3" w:rsidR="00056FBD" w:rsidRDefault="00DD7942">
              <w:pPr>
                <w:tabs>
                  <w:tab w:val="left" w:leader="underscore" w:pos="9072"/>
                </w:tabs>
                <w:jc w:val="both"/>
                <w:rPr>
                  <w:b/>
                </w:rPr>
              </w:pPr>
              <w:r>
                <w:rPr>
                  <w:b/>
                </w:rPr>
                <w:t>_</w:t>
              </w:r>
              <w:r>
                <w:rPr>
                  <w:b/>
                </w:rPr>
                <w:tab/>
              </w:r>
            </w:p>
            <w:p w14:paraId="430DB82C" w14:textId="36A7E945" w:rsidR="00056FBD" w:rsidRDefault="00DD7942">
              <w:pPr>
                <w:tabs>
                  <w:tab w:val="left" w:leader="underscore" w:pos="9072"/>
                </w:tabs>
                <w:jc w:val="both"/>
              </w:pPr>
            </w:p>
          </w:sdtContent>
        </w:sdt>
        <w:sdt>
          <w:sdtPr>
            <w:alias w:val="3 pr. 2 p."/>
            <w:tag w:val="part_d37d6e12b0d84790a79574ee8a91a456"/>
            <w:id w:val="-1358584604"/>
            <w:lock w:val="sdtLocked"/>
            <w:placeholder>
              <w:docPart w:val="DefaultPlaceholder_1082065158"/>
            </w:placeholder>
          </w:sdtPr>
          <w:sdtContent>
            <w:p w14:paraId="430DB82D" w14:textId="36117A05" w:rsidR="00056FBD" w:rsidRDefault="00DD7942">
              <w:pPr>
                <w:tabs>
                  <w:tab w:val="left" w:leader="underscore" w:pos="9072"/>
                </w:tabs>
                <w:ind w:firstLine="567"/>
                <w:jc w:val="both"/>
                <w:rPr>
                  <w:b/>
                </w:rPr>
              </w:pPr>
              <w:sdt>
                <w:sdtPr>
                  <w:alias w:val="Numeris"/>
                  <w:tag w:val="nr_d37d6e12b0d84790a79574ee8a91a456"/>
                  <w:id w:val="784625657"/>
                  <w:lock w:val="sdtLocked"/>
                </w:sdtPr>
                <w:sdtContent>
                  <w:r>
                    <w:rPr>
                      <w:b/>
                    </w:rPr>
                    <w:t>2</w:t>
                  </w:r>
                </w:sdtContent>
              </w:sdt>
              <w:r>
                <w:rPr>
                  <w:b/>
                </w:rPr>
                <w:t>. Įgaliotos institucijos atstovaujamų šeimų įtraukimas ir išbraukimas iš Lietuvos Respublikos piliečių, nuolat gyvenančių užsienyje, ir užsieniečių sąrašo:</w:t>
              </w:r>
            </w:p>
            <w:sdt>
              <w:sdtPr>
                <w:alias w:val="3 pr. 2.1 p."/>
                <w:tag w:val="part_a755f6c6b2e84d97a014e3a2d3aafe6b"/>
                <w:id w:val="117496339"/>
                <w:lock w:val="sdtLocked"/>
              </w:sdtPr>
              <w:sdtContent>
                <w:p w14:paraId="430DB82E" w14:textId="77777777" w:rsidR="00056FBD" w:rsidRDefault="00DD7942">
                  <w:pPr>
                    <w:tabs>
                      <w:tab w:val="left" w:leader="underscore" w:pos="9072"/>
                    </w:tabs>
                    <w:ind w:firstLine="567"/>
                    <w:jc w:val="both"/>
                  </w:pPr>
                  <w:sdt>
                    <w:sdtPr>
                      <w:alias w:val="Numeris"/>
                      <w:tag w:val="nr_a755f6c6b2e84d97a014e3a2d3aafe6b"/>
                      <w:id w:val="-342861499"/>
                      <w:lock w:val="sdtLocked"/>
                    </w:sdtPr>
                    <w:sdtContent>
                      <w:r>
                        <w:t>2.1</w:t>
                      </w:r>
                    </w:sdtContent>
                  </w:sdt>
                  <w:r>
                    <w:t xml:space="preserve">. </w:t>
                  </w:r>
                  <w:r>
                    <w:rPr>
                      <w:b/>
                    </w:rPr>
                    <w:t>Šeimų, įrašytų</w:t>
                  </w:r>
                  <w:r>
                    <w:t xml:space="preserve"> į Norinčių įvaikinti Lietuvos Respublikos piliečių, nuolat gyvenančių užsienyje, sutuoktinių, kurių vienas yra Lietuvos Respublikos pilietis, o kitas – užsienietis, ir užsieniečių sąrašą ir jų pageidaujamų įvaikinti vaikų duomenys.</w:t>
                  </w:r>
                </w:p>
                <w:p w14:paraId="430DB82F" w14:textId="77777777" w:rsidR="00056FBD" w:rsidRDefault="00056FBD">
                  <w:pPr>
                    <w:tabs>
                      <w:tab w:val="left" w:leader="underscore" w:pos="9072"/>
                    </w:tabs>
                    <w:ind w:firstLine="567"/>
                    <w:jc w:val="both"/>
                  </w:pPr>
                </w:p>
                <w:tbl>
                  <w:tblPr>
                    <w:tblW w:w="9070" w:type="dxa"/>
                    <w:tblLook w:val="04A0" w:firstRow="1" w:lastRow="0" w:firstColumn="1" w:lastColumn="0" w:noHBand="0" w:noVBand="1"/>
                  </w:tblPr>
                  <w:tblGrid>
                    <w:gridCol w:w="1473"/>
                    <w:gridCol w:w="1146"/>
                    <w:gridCol w:w="862"/>
                    <w:gridCol w:w="1116"/>
                    <w:gridCol w:w="1035"/>
                    <w:gridCol w:w="1334"/>
                    <w:gridCol w:w="835"/>
                    <w:gridCol w:w="1269"/>
                  </w:tblGrid>
                  <w:tr w:rsidR="00056FBD" w14:paraId="430DB834" w14:textId="77777777">
                    <w:trPr>
                      <w:trHeight w:val="313"/>
                    </w:trPr>
                    <w:tc>
                      <w:tcPr>
                        <w:tcW w:w="1527" w:type="dxa"/>
                        <w:vMerge w:val="restart"/>
                        <w:tcBorders>
                          <w:top w:val="single" w:sz="8" w:space="0" w:color="auto"/>
                          <w:left w:val="single" w:sz="8" w:space="0" w:color="auto"/>
                          <w:bottom w:val="single" w:sz="8" w:space="0" w:color="000000"/>
                          <w:right w:val="single" w:sz="8" w:space="0" w:color="auto"/>
                        </w:tcBorders>
                        <w:shd w:val="clear" w:color="auto" w:fill="auto"/>
                      </w:tcPr>
                      <w:p w14:paraId="430DB830" w14:textId="77777777" w:rsidR="00056FBD" w:rsidRDefault="00DD7942">
                        <w:pPr>
                          <w:rPr>
                            <w:b/>
                            <w:bCs/>
                            <w:sz w:val="22"/>
                            <w:szCs w:val="22"/>
                            <w:lang w:val="en-US"/>
                          </w:rPr>
                        </w:pPr>
                        <w:r>
                          <w:rPr>
                            <w:b/>
                            <w:bCs/>
                            <w:sz w:val="22"/>
                            <w:szCs w:val="22"/>
                          </w:rPr>
                          <w:t>Šeimos</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tcPr>
                      <w:p w14:paraId="430DB831" w14:textId="77777777" w:rsidR="00056FBD" w:rsidRDefault="00DD7942">
                        <w:pPr>
                          <w:rPr>
                            <w:b/>
                            <w:bCs/>
                            <w:sz w:val="22"/>
                            <w:szCs w:val="22"/>
                            <w:lang w:val="en-US"/>
                          </w:rPr>
                        </w:pPr>
                        <w:r>
                          <w:rPr>
                            <w:b/>
                            <w:bCs/>
                            <w:sz w:val="22"/>
                            <w:szCs w:val="22"/>
                          </w:rPr>
                          <w:t>Įrašymo data</w:t>
                        </w:r>
                      </w:p>
                    </w:tc>
                    <w:tc>
                      <w:tcPr>
                        <w:tcW w:w="2070" w:type="dxa"/>
                        <w:gridSpan w:val="2"/>
                        <w:tcBorders>
                          <w:top w:val="single" w:sz="8" w:space="0" w:color="auto"/>
                          <w:left w:val="nil"/>
                          <w:bottom w:val="single" w:sz="8" w:space="0" w:color="auto"/>
                          <w:right w:val="single" w:sz="8" w:space="0" w:color="000000"/>
                        </w:tcBorders>
                        <w:shd w:val="clear" w:color="auto" w:fill="auto"/>
                      </w:tcPr>
                      <w:p w14:paraId="430DB832" w14:textId="77777777" w:rsidR="00056FBD" w:rsidRDefault="00DD7942">
                        <w:pPr>
                          <w:rPr>
                            <w:b/>
                            <w:bCs/>
                            <w:sz w:val="22"/>
                            <w:szCs w:val="22"/>
                            <w:lang w:val="en-US"/>
                          </w:rPr>
                        </w:pPr>
                        <w:r>
                          <w:rPr>
                            <w:b/>
                            <w:bCs/>
                            <w:sz w:val="22"/>
                            <w:szCs w:val="22"/>
                          </w:rPr>
                          <w:t>Šeimos amžius</w:t>
                        </w:r>
                      </w:p>
                    </w:tc>
                    <w:tc>
                      <w:tcPr>
                        <w:tcW w:w="4770" w:type="dxa"/>
                        <w:gridSpan w:val="4"/>
                        <w:tcBorders>
                          <w:top w:val="single" w:sz="8" w:space="0" w:color="auto"/>
                          <w:left w:val="nil"/>
                          <w:bottom w:val="single" w:sz="8" w:space="0" w:color="auto"/>
                          <w:right w:val="single" w:sz="8" w:space="0" w:color="000000"/>
                        </w:tcBorders>
                        <w:shd w:val="clear" w:color="auto" w:fill="auto"/>
                      </w:tcPr>
                      <w:p w14:paraId="430DB833" w14:textId="77777777" w:rsidR="00056FBD" w:rsidRDefault="00DD7942">
                        <w:pPr>
                          <w:rPr>
                            <w:b/>
                            <w:bCs/>
                            <w:sz w:val="22"/>
                            <w:szCs w:val="22"/>
                            <w:lang w:val="en-US"/>
                          </w:rPr>
                        </w:pPr>
                        <w:r>
                          <w:rPr>
                            <w:b/>
                            <w:bCs/>
                            <w:sz w:val="22"/>
                            <w:szCs w:val="22"/>
                          </w:rPr>
                          <w:t>Duomenys apie pageidaujamus įvaikinti vaikus</w:t>
                        </w:r>
                      </w:p>
                    </w:tc>
                  </w:tr>
                  <w:tr w:rsidR="00056FBD" w14:paraId="430DB83D" w14:textId="77777777">
                    <w:trPr>
                      <w:trHeight w:val="340"/>
                    </w:trPr>
                    <w:tc>
                      <w:tcPr>
                        <w:tcW w:w="1527" w:type="dxa"/>
                        <w:vMerge/>
                        <w:tcBorders>
                          <w:top w:val="single" w:sz="8" w:space="0" w:color="auto"/>
                          <w:left w:val="single" w:sz="8" w:space="0" w:color="auto"/>
                          <w:bottom w:val="single" w:sz="8" w:space="0" w:color="000000"/>
                          <w:right w:val="single" w:sz="8" w:space="0" w:color="auto"/>
                        </w:tcBorders>
                        <w:vAlign w:val="center"/>
                      </w:tcPr>
                      <w:p w14:paraId="430DB835" w14:textId="77777777" w:rsidR="00056FBD" w:rsidRDefault="00056FBD">
                        <w:pPr>
                          <w:rPr>
                            <w:b/>
                            <w:bCs/>
                            <w:sz w:val="22"/>
                            <w:szCs w:val="22"/>
                            <w:lang w:val="en-US"/>
                          </w:rPr>
                        </w:pPr>
                      </w:p>
                    </w:tc>
                    <w:tc>
                      <w:tcPr>
                        <w:tcW w:w="1188" w:type="dxa"/>
                        <w:vMerge/>
                        <w:tcBorders>
                          <w:top w:val="single" w:sz="8" w:space="0" w:color="auto"/>
                          <w:left w:val="single" w:sz="8" w:space="0" w:color="auto"/>
                          <w:bottom w:val="single" w:sz="8" w:space="0" w:color="000000"/>
                          <w:right w:val="single" w:sz="8" w:space="0" w:color="auto"/>
                        </w:tcBorders>
                        <w:vAlign w:val="center"/>
                      </w:tcPr>
                      <w:p w14:paraId="430DB836" w14:textId="77777777" w:rsidR="00056FBD" w:rsidRDefault="00056FBD">
                        <w:pPr>
                          <w:rPr>
                            <w:b/>
                            <w:bCs/>
                            <w:sz w:val="22"/>
                            <w:szCs w:val="22"/>
                            <w:lang w:val="en-US"/>
                          </w:rPr>
                        </w:pPr>
                      </w:p>
                    </w:tc>
                    <w:tc>
                      <w:tcPr>
                        <w:tcW w:w="900" w:type="dxa"/>
                        <w:tcBorders>
                          <w:top w:val="nil"/>
                          <w:left w:val="nil"/>
                          <w:bottom w:val="single" w:sz="8" w:space="0" w:color="auto"/>
                          <w:right w:val="single" w:sz="8" w:space="0" w:color="auto"/>
                        </w:tcBorders>
                        <w:shd w:val="clear" w:color="auto" w:fill="auto"/>
                      </w:tcPr>
                      <w:p w14:paraId="430DB837" w14:textId="77777777" w:rsidR="00056FBD" w:rsidRDefault="00DD7942">
                        <w:pPr>
                          <w:rPr>
                            <w:b/>
                            <w:bCs/>
                            <w:sz w:val="22"/>
                            <w:szCs w:val="22"/>
                            <w:lang w:val="en-US"/>
                          </w:rPr>
                        </w:pPr>
                        <w:r>
                          <w:rPr>
                            <w:b/>
                            <w:bCs/>
                            <w:sz w:val="22"/>
                            <w:szCs w:val="22"/>
                          </w:rPr>
                          <w:t>vyras</w:t>
                        </w:r>
                      </w:p>
                    </w:tc>
                    <w:tc>
                      <w:tcPr>
                        <w:tcW w:w="1170" w:type="dxa"/>
                        <w:tcBorders>
                          <w:top w:val="nil"/>
                          <w:left w:val="nil"/>
                          <w:bottom w:val="single" w:sz="8" w:space="0" w:color="auto"/>
                          <w:right w:val="single" w:sz="8" w:space="0" w:color="auto"/>
                        </w:tcBorders>
                        <w:shd w:val="clear" w:color="auto" w:fill="auto"/>
                      </w:tcPr>
                      <w:p w14:paraId="430DB838" w14:textId="77777777" w:rsidR="00056FBD" w:rsidRDefault="00DD7942">
                        <w:pPr>
                          <w:rPr>
                            <w:b/>
                            <w:bCs/>
                            <w:sz w:val="22"/>
                            <w:szCs w:val="22"/>
                            <w:lang w:val="en-US"/>
                          </w:rPr>
                        </w:pPr>
                        <w:r>
                          <w:rPr>
                            <w:b/>
                            <w:bCs/>
                            <w:sz w:val="22"/>
                            <w:szCs w:val="22"/>
                          </w:rPr>
                          <w:t>moteris</w:t>
                        </w:r>
                      </w:p>
                    </w:tc>
                    <w:tc>
                      <w:tcPr>
                        <w:tcW w:w="1080" w:type="dxa"/>
                        <w:tcBorders>
                          <w:top w:val="nil"/>
                          <w:left w:val="nil"/>
                          <w:bottom w:val="single" w:sz="8" w:space="0" w:color="auto"/>
                          <w:right w:val="single" w:sz="8" w:space="0" w:color="auto"/>
                        </w:tcBorders>
                        <w:shd w:val="clear" w:color="auto" w:fill="auto"/>
                      </w:tcPr>
                      <w:p w14:paraId="430DB839" w14:textId="77777777" w:rsidR="00056FBD" w:rsidRDefault="00DD7942">
                        <w:pPr>
                          <w:rPr>
                            <w:b/>
                            <w:bCs/>
                            <w:sz w:val="22"/>
                            <w:szCs w:val="22"/>
                            <w:lang w:val="en-US"/>
                          </w:rPr>
                        </w:pPr>
                        <w:r>
                          <w:rPr>
                            <w:b/>
                            <w:bCs/>
                            <w:sz w:val="22"/>
                            <w:szCs w:val="22"/>
                          </w:rPr>
                          <w:t>amžius</w:t>
                        </w:r>
                      </w:p>
                    </w:tc>
                    <w:tc>
                      <w:tcPr>
                        <w:tcW w:w="1440" w:type="dxa"/>
                        <w:tcBorders>
                          <w:top w:val="nil"/>
                          <w:left w:val="nil"/>
                          <w:bottom w:val="single" w:sz="8" w:space="0" w:color="auto"/>
                          <w:right w:val="single" w:sz="8" w:space="0" w:color="auto"/>
                        </w:tcBorders>
                        <w:shd w:val="clear" w:color="auto" w:fill="auto"/>
                      </w:tcPr>
                      <w:p w14:paraId="430DB83A" w14:textId="77777777" w:rsidR="00056FBD" w:rsidRDefault="00DD7942">
                        <w:pPr>
                          <w:rPr>
                            <w:b/>
                            <w:bCs/>
                            <w:sz w:val="22"/>
                            <w:szCs w:val="22"/>
                            <w:lang w:val="en-US"/>
                          </w:rPr>
                        </w:pPr>
                        <w:r>
                          <w:rPr>
                            <w:b/>
                            <w:bCs/>
                            <w:sz w:val="22"/>
                            <w:szCs w:val="22"/>
                          </w:rPr>
                          <w:t>vaikų skaičius</w:t>
                        </w:r>
                      </w:p>
                    </w:tc>
                    <w:tc>
                      <w:tcPr>
                        <w:tcW w:w="900" w:type="dxa"/>
                        <w:tcBorders>
                          <w:top w:val="nil"/>
                          <w:left w:val="nil"/>
                          <w:bottom w:val="single" w:sz="8" w:space="0" w:color="auto"/>
                          <w:right w:val="single" w:sz="8" w:space="0" w:color="auto"/>
                        </w:tcBorders>
                        <w:shd w:val="clear" w:color="auto" w:fill="auto"/>
                      </w:tcPr>
                      <w:p w14:paraId="430DB83B" w14:textId="77777777" w:rsidR="00056FBD" w:rsidRDefault="00DD7942">
                        <w:pPr>
                          <w:rPr>
                            <w:b/>
                            <w:bCs/>
                            <w:sz w:val="22"/>
                            <w:szCs w:val="22"/>
                            <w:lang w:val="en-US"/>
                          </w:rPr>
                        </w:pPr>
                        <w:r>
                          <w:rPr>
                            <w:b/>
                            <w:bCs/>
                            <w:sz w:val="22"/>
                            <w:szCs w:val="22"/>
                          </w:rPr>
                          <w:t>lytis</w:t>
                        </w:r>
                      </w:p>
                    </w:tc>
                    <w:tc>
                      <w:tcPr>
                        <w:tcW w:w="1350" w:type="dxa"/>
                        <w:tcBorders>
                          <w:top w:val="nil"/>
                          <w:left w:val="nil"/>
                          <w:bottom w:val="single" w:sz="8" w:space="0" w:color="auto"/>
                          <w:right w:val="single" w:sz="8" w:space="0" w:color="auto"/>
                        </w:tcBorders>
                        <w:shd w:val="clear" w:color="auto" w:fill="auto"/>
                      </w:tcPr>
                      <w:p w14:paraId="430DB83C" w14:textId="77777777" w:rsidR="00056FBD" w:rsidRDefault="00DD7942">
                        <w:pPr>
                          <w:rPr>
                            <w:b/>
                            <w:bCs/>
                            <w:sz w:val="22"/>
                            <w:szCs w:val="22"/>
                            <w:lang w:val="en-US"/>
                          </w:rPr>
                        </w:pPr>
                        <w:r>
                          <w:rPr>
                            <w:b/>
                            <w:bCs/>
                            <w:sz w:val="22"/>
                            <w:szCs w:val="22"/>
                          </w:rPr>
                          <w:t>sveikata</w:t>
                        </w:r>
                      </w:p>
                    </w:tc>
                  </w:tr>
                  <w:tr w:rsidR="00056FBD" w14:paraId="430DB846" w14:textId="77777777">
                    <w:trPr>
                      <w:trHeight w:val="250"/>
                    </w:trPr>
                    <w:tc>
                      <w:tcPr>
                        <w:tcW w:w="1527" w:type="dxa"/>
                        <w:vMerge w:val="restart"/>
                        <w:tcBorders>
                          <w:top w:val="nil"/>
                          <w:left w:val="single" w:sz="8" w:space="0" w:color="auto"/>
                          <w:bottom w:val="single" w:sz="8" w:space="0" w:color="000000"/>
                          <w:right w:val="single" w:sz="8" w:space="0" w:color="auto"/>
                        </w:tcBorders>
                        <w:shd w:val="clear" w:color="auto" w:fill="auto"/>
                      </w:tcPr>
                      <w:p w14:paraId="430DB83E" w14:textId="77777777" w:rsidR="00056FBD" w:rsidRDefault="00DD7942">
                        <w:pPr>
                          <w:rPr>
                            <w:b/>
                            <w:sz w:val="22"/>
                            <w:szCs w:val="22"/>
                            <w:lang w:val="en-US"/>
                          </w:rPr>
                        </w:pPr>
                        <w:r>
                          <w:rPr>
                            <w:b/>
                            <w:sz w:val="22"/>
                            <w:szCs w:val="22"/>
                          </w:rPr>
                          <w:t>Užsieniečių šeimos</w:t>
                        </w:r>
                      </w:p>
                    </w:tc>
                    <w:tc>
                      <w:tcPr>
                        <w:tcW w:w="1188" w:type="dxa"/>
                        <w:tcBorders>
                          <w:top w:val="nil"/>
                          <w:left w:val="nil"/>
                          <w:bottom w:val="single" w:sz="4" w:space="0" w:color="auto"/>
                          <w:right w:val="single" w:sz="4" w:space="0" w:color="auto"/>
                        </w:tcBorders>
                        <w:shd w:val="clear" w:color="auto" w:fill="auto"/>
                      </w:tcPr>
                      <w:p w14:paraId="430DB83F"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40" w14:textId="77777777" w:rsidR="00056FBD" w:rsidRDefault="00056FBD">
                        <w:pPr>
                          <w:ind w:firstLine="55"/>
                          <w:rPr>
                            <w:b/>
                            <w:bCs/>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41" w14:textId="77777777" w:rsidR="00056FBD" w:rsidRDefault="00056FBD">
                        <w:pPr>
                          <w:ind w:firstLine="55"/>
                          <w:rPr>
                            <w:b/>
                            <w:bCs/>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42" w14:textId="77777777" w:rsidR="00056FBD" w:rsidRDefault="00056FBD">
                        <w:pPr>
                          <w:ind w:firstLine="55"/>
                          <w:rPr>
                            <w:b/>
                            <w:bCs/>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43"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44" w14:textId="77777777" w:rsidR="00056FBD" w:rsidRDefault="00056FBD">
                        <w:pPr>
                          <w:ind w:firstLine="55"/>
                          <w:rPr>
                            <w:b/>
                            <w:bCs/>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45" w14:textId="77777777" w:rsidR="00056FBD" w:rsidRDefault="00056FBD">
                        <w:pPr>
                          <w:ind w:firstLine="55"/>
                          <w:rPr>
                            <w:b/>
                            <w:bCs/>
                            <w:sz w:val="22"/>
                            <w:szCs w:val="22"/>
                            <w:lang w:val="en-US"/>
                          </w:rPr>
                        </w:pPr>
                      </w:p>
                    </w:tc>
                  </w:tr>
                  <w:tr w:rsidR="00056FBD" w14:paraId="430DB84F" w14:textId="77777777">
                    <w:trPr>
                      <w:trHeight w:val="340"/>
                    </w:trPr>
                    <w:tc>
                      <w:tcPr>
                        <w:tcW w:w="1527" w:type="dxa"/>
                        <w:vMerge/>
                        <w:tcBorders>
                          <w:top w:val="nil"/>
                          <w:left w:val="single" w:sz="8" w:space="0" w:color="auto"/>
                          <w:bottom w:val="single" w:sz="8" w:space="0" w:color="000000"/>
                          <w:right w:val="single" w:sz="8" w:space="0" w:color="auto"/>
                        </w:tcBorders>
                        <w:vAlign w:val="center"/>
                      </w:tcPr>
                      <w:p w14:paraId="430DB847" w14:textId="77777777" w:rsidR="00056FBD" w:rsidRDefault="00056FBD">
                        <w:pPr>
                          <w:rPr>
                            <w:b/>
                            <w:sz w:val="22"/>
                            <w:szCs w:val="22"/>
                            <w:lang w:val="en-US"/>
                          </w:rPr>
                        </w:pPr>
                      </w:p>
                    </w:tc>
                    <w:tc>
                      <w:tcPr>
                        <w:tcW w:w="1188" w:type="dxa"/>
                        <w:tcBorders>
                          <w:top w:val="nil"/>
                          <w:left w:val="nil"/>
                          <w:bottom w:val="single" w:sz="4" w:space="0" w:color="auto"/>
                          <w:right w:val="single" w:sz="4" w:space="0" w:color="auto"/>
                        </w:tcBorders>
                        <w:shd w:val="clear" w:color="auto" w:fill="auto"/>
                      </w:tcPr>
                      <w:p w14:paraId="430DB848"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49" w14:textId="77777777" w:rsidR="00056FBD" w:rsidRDefault="00056FBD">
                        <w:pPr>
                          <w:ind w:firstLine="55"/>
                          <w:rPr>
                            <w:b/>
                            <w:bCs/>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4A" w14:textId="77777777" w:rsidR="00056FBD" w:rsidRDefault="00056FBD">
                        <w:pPr>
                          <w:ind w:firstLine="55"/>
                          <w:rPr>
                            <w:b/>
                            <w:bCs/>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4B" w14:textId="77777777" w:rsidR="00056FBD" w:rsidRDefault="00056FBD">
                        <w:pPr>
                          <w:ind w:firstLine="55"/>
                          <w:rPr>
                            <w:b/>
                            <w:bCs/>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4C"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4D" w14:textId="77777777" w:rsidR="00056FBD" w:rsidRDefault="00056FBD">
                        <w:pPr>
                          <w:ind w:firstLine="55"/>
                          <w:rPr>
                            <w:b/>
                            <w:bCs/>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4E" w14:textId="77777777" w:rsidR="00056FBD" w:rsidRDefault="00056FBD">
                        <w:pPr>
                          <w:ind w:firstLine="55"/>
                          <w:rPr>
                            <w:b/>
                            <w:bCs/>
                            <w:sz w:val="22"/>
                            <w:szCs w:val="22"/>
                            <w:lang w:val="en-US"/>
                          </w:rPr>
                        </w:pPr>
                      </w:p>
                    </w:tc>
                  </w:tr>
                  <w:tr w:rsidR="00056FBD" w14:paraId="430DB858" w14:textId="77777777">
                    <w:trPr>
                      <w:trHeight w:val="160"/>
                    </w:trPr>
                    <w:tc>
                      <w:tcPr>
                        <w:tcW w:w="1527" w:type="dxa"/>
                        <w:vMerge/>
                        <w:tcBorders>
                          <w:top w:val="nil"/>
                          <w:left w:val="single" w:sz="8" w:space="0" w:color="auto"/>
                          <w:bottom w:val="single" w:sz="8" w:space="0" w:color="000000"/>
                          <w:right w:val="single" w:sz="8" w:space="0" w:color="auto"/>
                        </w:tcBorders>
                        <w:vAlign w:val="center"/>
                      </w:tcPr>
                      <w:p w14:paraId="430DB850" w14:textId="77777777" w:rsidR="00056FBD" w:rsidRDefault="00056FBD">
                        <w:pPr>
                          <w:rPr>
                            <w:b/>
                            <w:sz w:val="22"/>
                            <w:szCs w:val="22"/>
                            <w:lang w:val="en-US"/>
                          </w:rPr>
                        </w:pPr>
                      </w:p>
                    </w:tc>
                    <w:tc>
                      <w:tcPr>
                        <w:tcW w:w="1188" w:type="dxa"/>
                        <w:tcBorders>
                          <w:top w:val="nil"/>
                          <w:left w:val="nil"/>
                          <w:bottom w:val="single" w:sz="4" w:space="0" w:color="auto"/>
                          <w:right w:val="single" w:sz="4" w:space="0" w:color="auto"/>
                        </w:tcBorders>
                        <w:shd w:val="clear" w:color="auto" w:fill="auto"/>
                      </w:tcPr>
                      <w:p w14:paraId="430DB851"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52" w14:textId="77777777" w:rsidR="00056FBD" w:rsidRDefault="00056FBD">
                        <w:pPr>
                          <w:ind w:firstLine="55"/>
                          <w:rPr>
                            <w:b/>
                            <w:bCs/>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53" w14:textId="77777777" w:rsidR="00056FBD" w:rsidRDefault="00056FBD">
                        <w:pPr>
                          <w:ind w:firstLine="55"/>
                          <w:rPr>
                            <w:b/>
                            <w:bCs/>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54" w14:textId="77777777" w:rsidR="00056FBD" w:rsidRDefault="00056FBD">
                        <w:pPr>
                          <w:ind w:firstLine="55"/>
                          <w:rPr>
                            <w:b/>
                            <w:bCs/>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55" w14:textId="77777777" w:rsidR="00056FBD" w:rsidRDefault="00056FBD">
                        <w:pPr>
                          <w:ind w:firstLine="55"/>
                          <w:rPr>
                            <w:b/>
                            <w:bCs/>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56" w14:textId="77777777" w:rsidR="00056FBD" w:rsidRDefault="00056FBD">
                        <w:pPr>
                          <w:ind w:firstLine="55"/>
                          <w:rPr>
                            <w:b/>
                            <w:bCs/>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57" w14:textId="77777777" w:rsidR="00056FBD" w:rsidRDefault="00056FBD">
                        <w:pPr>
                          <w:ind w:firstLine="55"/>
                          <w:rPr>
                            <w:b/>
                            <w:bCs/>
                            <w:sz w:val="22"/>
                            <w:szCs w:val="22"/>
                            <w:lang w:val="en-US"/>
                          </w:rPr>
                        </w:pPr>
                      </w:p>
                    </w:tc>
                  </w:tr>
                  <w:tr w:rsidR="00056FBD" w14:paraId="430DB861" w14:textId="77777777">
                    <w:trPr>
                      <w:trHeight w:val="187"/>
                    </w:trPr>
                    <w:tc>
                      <w:tcPr>
                        <w:tcW w:w="1527" w:type="dxa"/>
                        <w:vMerge w:val="restart"/>
                        <w:tcBorders>
                          <w:top w:val="nil"/>
                          <w:left w:val="single" w:sz="8" w:space="0" w:color="auto"/>
                          <w:bottom w:val="single" w:sz="8" w:space="0" w:color="000000"/>
                          <w:right w:val="nil"/>
                        </w:tcBorders>
                        <w:shd w:val="clear" w:color="auto" w:fill="auto"/>
                      </w:tcPr>
                      <w:p w14:paraId="430DB859" w14:textId="77777777" w:rsidR="00056FBD" w:rsidRDefault="00DD7942">
                        <w:pPr>
                          <w:rPr>
                            <w:b/>
                            <w:sz w:val="22"/>
                            <w:szCs w:val="22"/>
                            <w:lang w:val="en-US"/>
                          </w:rPr>
                        </w:pPr>
                        <w:r>
                          <w:rPr>
                            <w:b/>
                            <w:sz w:val="22"/>
                            <w:szCs w:val="22"/>
                          </w:rPr>
                          <w:t>Mišrios šeimos</w:t>
                        </w:r>
                      </w:p>
                    </w:tc>
                    <w:tc>
                      <w:tcPr>
                        <w:tcW w:w="1188" w:type="dxa"/>
                        <w:tcBorders>
                          <w:top w:val="single" w:sz="8" w:space="0" w:color="auto"/>
                          <w:left w:val="single" w:sz="8" w:space="0" w:color="auto"/>
                          <w:bottom w:val="single" w:sz="4" w:space="0" w:color="auto"/>
                          <w:right w:val="single" w:sz="4" w:space="0" w:color="auto"/>
                        </w:tcBorders>
                        <w:shd w:val="clear" w:color="auto" w:fill="auto"/>
                      </w:tcPr>
                      <w:p w14:paraId="430DB85A" w14:textId="77777777" w:rsidR="00056FBD" w:rsidRDefault="00056FBD">
                        <w:pPr>
                          <w:ind w:firstLine="55"/>
                          <w:rPr>
                            <w:b/>
                            <w:sz w:val="22"/>
                            <w:szCs w:val="22"/>
                            <w:lang w:val="en-US"/>
                          </w:rPr>
                        </w:pPr>
                      </w:p>
                    </w:tc>
                    <w:tc>
                      <w:tcPr>
                        <w:tcW w:w="900" w:type="dxa"/>
                        <w:tcBorders>
                          <w:top w:val="single" w:sz="8" w:space="0" w:color="auto"/>
                          <w:left w:val="nil"/>
                          <w:bottom w:val="single" w:sz="4" w:space="0" w:color="auto"/>
                          <w:right w:val="single" w:sz="4" w:space="0" w:color="auto"/>
                        </w:tcBorders>
                        <w:shd w:val="clear" w:color="auto" w:fill="auto"/>
                      </w:tcPr>
                      <w:p w14:paraId="430DB85B" w14:textId="77777777" w:rsidR="00056FBD" w:rsidRDefault="00056FBD">
                        <w:pPr>
                          <w:ind w:firstLine="55"/>
                          <w:rPr>
                            <w:b/>
                            <w:sz w:val="22"/>
                            <w:szCs w:val="22"/>
                            <w:lang w:val="en-US"/>
                          </w:rPr>
                        </w:pPr>
                      </w:p>
                    </w:tc>
                    <w:tc>
                      <w:tcPr>
                        <w:tcW w:w="1170" w:type="dxa"/>
                        <w:tcBorders>
                          <w:top w:val="single" w:sz="8" w:space="0" w:color="auto"/>
                          <w:left w:val="nil"/>
                          <w:bottom w:val="single" w:sz="4" w:space="0" w:color="auto"/>
                          <w:right w:val="single" w:sz="4" w:space="0" w:color="auto"/>
                        </w:tcBorders>
                        <w:shd w:val="clear" w:color="auto" w:fill="auto"/>
                      </w:tcPr>
                      <w:p w14:paraId="430DB85C" w14:textId="77777777" w:rsidR="00056FBD" w:rsidRDefault="00056FBD">
                        <w:pPr>
                          <w:ind w:firstLine="55"/>
                          <w:rPr>
                            <w:b/>
                            <w:sz w:val="22"/>
                            <w:szCs w:val="22"/>
                            <w:lang w:val="en-US"/>
                          </w:rPr>
                        </w:pPr>
                      </w:p>
                    </w:tc>
                    <w:tc>
                      <w:tcPr>
                        <w:tcW w:w="1080" w:type="dxa"/>
                        <w:tcBorders>
                          <w:top w:val="single" w:sz="8" w:space="0" w:color="auto"/>
                          <w:left w:val="nil"/>
                          <w:bottom w:val="single" w:sz="4" w:space="0" w:color="auto"/>
                          <w:right w:val="single" w:sz="4" w:space="0" w:color="auto"/>
                        </w:tcBorders>
                        <w:shd w:val="clear" w:color="auto" w:fill="auto"/>
                      </w:tcPr>
                      <w:p w14:paraId="430DB85D" w14:textId="77777777" w:rsidR="00056FBD" w:rsidRDefault="00056FBD">
                        <w:pPr>
                          <w:ind w:firstLine="55"/>
                          <w:rPr>
                            <w:b/>
                            <w:sz w:val="22"/>
                            <w:szCs w:val="22"/>
                            <w:lang w:val="en-US"/>
                          </w:rPr>
                        </w:pPr>
                      </w:p>
                    </w:tc>
                    <w:tc>
                      <w:tcPr>
                        <w:tcW w:w="1440" w:type="dxa"/>
                        <w:tcBorders>
                          <w:top w:val="single" w:sz="8" w:space="0" w:color="auto"/>
                          <w:left w:val="nil"/>
                          <w:bottom w:val="single" w:sz="4" w:space="0" w:color="auto"/>
                          <w:right w:val="single" w:sz="4" w:space="0" w:color="auto"/>
                        </w:tcBorders>
                        <w:shd w:val="clear" w:color="auto" w:fill="auto"/>
                      </w:tcPr>
                      <w:p w14:paraId="430DB85E" w14:textId="77777777" w:rsidR="00056FBD" w:rsidRDefault="00056FBD">
                        <w:pPr>
                          <w:ind w:firstLine="55"/>
                          <w:rPr>
                            <w:b/>
                            <w:sz w:val="22"/>
                            <w:szCs w:val="22"/>
                            <w:lang w:val="en-US"/>
                          </w:rPr>
                        </w:pPr>
                      </w:p>
                    </w:tc>
                    <w:tc>
                      <w:tcPr>
                        <w:tcW w:w="900" w:type="dxa"/>
                        <w:tcBorders>
                          <w:top w:val="single" w:sz="8" w:space="0" w:color="auto"/>
                          <w:left w:val="nil"/>
                          <w:bottom w:val="single" w:sz="4" w:space="0" w:color="auto"/>
                          <w:right w:val="single" w:sz="4" w:space="0" w:color="auto"/>
                        </w:tcBorders>
                        <w:shd w:val="clear" w:color="auto" w:fill="auto"/>
                      </w:tcPr>
                      <w:p w14:paraId="430DB85F" w14:textId="77777777" w:rsidR="00056FBD" w:rsidRDefault="00056FBD">
                        <w:pPr>
                          <w:ind w:firstLine="55"/>
                          <w:rPr>
                            <w:b/>
                            <w:sz w:val="22"/>
                            <w:szCs w:val="22"/>
                            <w:lang w:val="en-US"/>
                          </w:rPr>
                        </w:pPr>
                      </w:p>
                    </w:tc>
                    <w:tc>
                      <w:tcPr>
                        <w:tcW w:w="1350" w:type="dxa"/>
                        <w:tcBorders>
                          <w:top w:val="single" w:sz="8" w:space="0" w:color="auto"/>
                          <w:left w:val="nil"/>
                          <w:bottom w:val="single" w:sz="4" w:space="0" w:color="auto"/>
                          <w:right w:val="single" w:sz="8" w:space="0" w:color="auto"/>
                        </w:tcBorders>
                        <w:shd w:val="clear" w:color="auto" w:fill="auto"/>
                      </w:tcPr>
                      <w:p w14:paraId="430DB860" w14:textId="77777777" w:rsidR="00056FBD" w:rsidRDefault="00056FBD">
                        <w:pPr>
                          <w:ind w:firstLine="55"/>
                          <w:rPr>
                            <w:b/>
                            <w:sz w:val="22"/>
                            <w:szCs w:val="22"/>
                            <w:lang w:val="en-US"/>
                          </w:rPr>
                        </w:pPr>
                      </w:p>
                    </w:tc>
                  </w:tr>
                  <w:tr w:rsidR="00056FBD" w14:paraId="430DB86A" w14:textId="77777777">
                    <w:trPr>
                      <w:trHeight w:val="187"/>
                    </w:trPr>
                    <w:tc>
                      <w:tcPr>
                        <w:tcW w:w="1527" w:type="dxa"/>
                        <w:vMerge/>
                        <w:tcBorders>
                          <w:top w:val="nil"/>
                          <w:left w:val="single" w:sz="8" w:space="0" w:color="auto"/>
                          <w:bottom w:val="single" w:sz="8" w:space="0" w:color="000000"/>
                          <w:right w:val="nil"/>
                        </w:tcBorders>
                        <w:vAlign w:val="center"/>
                      </w:tcPr>
                      <w:p w14:paraId="430DB862" w14:textId="77777777" w:rsidR="00056FBD" w:rsidRDefault="00056FBD">
                        <w:pPr>
                          <w:rPr>
                            <w:b/>
                            <w:sz w:val="22"/>
                            <w:szCs w:val="22"/>
                            <w:lang w:val="en-US"/>
                          </w:rPr>
                        </w:pPr>
                      </w:p>
                    </w:tc>
                    <w:tc>
                      <w:tcPr>
                        <w:tcW w:w="1188" w:type="dxa"/>
                        <w:tcBorders>
                          <w:top w:val="nil"/>
                          <w:left w:val="single" w:sz="8" w:space="0" w:color="auto"/>
                          <w:bottom w:val="single" w:sz="4" w:space="0" w:color="auto"/>
                          <w:right w:val="single" w:sz="4" w:space="0" w:color="auto"/>
                        </w:tcBorders>
                        <w:shd w:val="clear" w:color="auto" w:fill="auto"/>
                      </w:tcPr>
                      <w:p w14:paraId="430DB863"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64" w14:textId="77777777" w:rsidR="00056FBD" w:rsidRDefault="00056FBD">
                        <w:pPr>
                          <w:ind w:firstLine="55"/>
                          <w:rPr>
                            <w:b/>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65" w14:textId="77777777" w:rsidR="00056FBD" w:rsidRDefault="00056FBD">
                        <w:pPr>
                          <w:ind w:firstLine="55"/>
                          <w:rPr>
                            <w:b/>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66" w14:textId="77777777" w:rsidR="00056FBD" w:rsidRDefault="00056FBD">
                        <w:pPr>
                          <w:ind w:firstLine="55"/>
                          <w:rPr>
                            <w:b/>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67"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68" w14:textId="77777777" w:rsidR="00056FBD" w:rsidRDefault="00056FBD">
                        <w:pPr>
                          <w:ind w:firstLine="55"/>
                          <w:rPr>
                            <w:b/>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69" w14:textId="77777777" w:rsidR="00056FBD" w:rsidRDefault="00056FBD">
                        <w:pPr>
                          <w:ind w:firstLine="55"/>
                          <w:rPr>
                            <w:b/>
                            <w:sz w:val="22"/>
                            <w:szCs w:val="22"/>
                            <w:lang w:val="en-US"/>
                          </w:rPr>
                        </w:pPr>
                      </w:p>
                    </w:tc>
                  </w:tr>
                  <w:tr w:rsidR="00056FBD" w14:paraId="430DB873" w14:textId="77777777">
                    <w:trPr>
                      <w:trHeight w:val="205"/>
                    </w:trPr>
                    <w:tc>
                      <w:tcPr>
                        <w:tcW w:w="1527" w:type="dxa"/>
                        <w:vMerge/>
                        <w:tcBorders>
                          <w:top w:val="nil"/>
                          <w:left w:val="single" w:sz="8" w:space="0" w:color="auto"/>
                          <w:bottom w:val="single" w:sz="8" w:space="0" w:color="000000"/>
                          <w:right w:val="nil"/>
                        </w:tcBorders>
                        <w:vAlign w:val="center"/>
                      </w:tcPr>
                      <w:p w14:paraId="430DB86B" w14:textId="77777777" w:rsidR="00056FBD" w:rsidRDefault="00056FBD">
                        <w:pPr>
                          <w:rPr>
                            <w:b/>
                            <w:sz w:val="22"/>
                            <w:szCs w:val="22"/>
                            <w:lang w:val="en-US"/>
                          </w:rPr>
                        </w:pPr>
                      </w:p>
                    </w:tc>
                    <w:tc>
                      <w:tcPr>
                        <w:tcW w:w="1188" w:type="dxa"/>
                        <w:tcBorders>
                          <w:top w:val="nil"/>
                          <w:left w:val="single" w:sz="8" w:space="0" w:color="auto"/>
                          <w:bottom w:val="single" w:sz="4" w:space="0" w:color="auto"/>
                          <w:right w:val="single" w:sz="4" w:space="0" w:color="auto"/>
                        </w:tcBorders>
                        <w:shd w:val="clear" w:color="auto" w:fill="auto"/>
                      </w:tcPr>
                      <w:p w14:paraId="430DB86C"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6D" w14:textId="77777777" w:rsidR="00056FBD" w:rsidRDefault="00056FBD">
                        <w:pPr>
                          <w:ind w:firstLine="55"/>
                          <w:rPr>
                            <w:b/>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6E" w14:textId="77777777" w:rsidR="00056FBD" w:rsidRDefault="00056FBD">
                        <w:pPr>
                          <w:ind w:firstLine="55"/>
                          <w:rPr>
                            <w:b/>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6F" w14:textId="77777777" w:rsidR="00056FBD" w:rsidRDefault="00056FBD">
                        <w:pPr>
                          <w:ind w:firstLine="55"/>
                          <w:rPr>
                            <w:b/>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70"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71" w14:textId="77777777" w:rsidR="00056FBD" w:rsidRDefault="00056FBD">
                        <w:pPr>
                          <w:ind w:firstLine="55"/>
                          <w:rPr>
                            <w:b/>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72" w14:textId="77777777" w:rsidR="00056FBD" w:rsidRDefault="00056FBD">
                        <w:pPr>
                          <w:ind w:firstLine="55"/>
                          <w:rPr>
                            <w:b/>
                            <w:sz w:val="22"/>
                            <w:szCs w:val="22"/>
                            <w:lang w:val="en-US"/>
                          </w:rPr>
                        </w:pPr>
                      </w:p>
                    </w:tc>
                  </w:tr>
                  <w:tr w:rsidR="00056FBD" w14:paraId="430DB87C" w14:textId="77777777">
                    <w:trPr>
                      <w:trHeight w:val="160"/>
                    </w:trPr>
                    <w:tc>
                      <w:tcPr>
                        <w:tcW w:w="1527" w:type="dxa"/>
                        <w:vMerge w:val="restart"/>
                        <w:tcBorders>
                          <w:top w:val="nil"/>
                          <w:left w:val="single" w:sz="8" w:space="0" w:color="auto"/>
                          <w:bottom w:val="single" w:sz="8" w:space="0" w:color="000000"/>
                          <w:right w:val="nil"/>
                        </w:tcBorders>
                        <w:shd w:val="clear" w:color="auto" w:fill="auto"/>
                      </w:tcPr>
                      <w:p w14:paraId="430DB874" w14:textId="77777777" w:rsidR="00056FBD" w:rsidRDefault="00DD7942">
                        <w:pPr>
                          <w:rPr>
                            <w:b/>
                            <w:sz w:val="22"/>
                            <w:szCs w:val="22"/>
                            <w:lang w:val="en-US"/>
                          </w:rPr>
                        </w:pPr>
                        <w:r>
                          <w:rPr>
                            <w:b/>
                            <w:sz w:val="22"/>
                            <w:szCs w:val="22"/>
                          </w:rPr>
                          <w:t>Lietuvių kilmės šeimos</w:t>
                        </w:r>
                      </w:p>
                    </w:tc>
                    <w:tc>
                      <w:tcPr>
                        <w:tcW w:w="1188" w:type="dxa"/>
                        <w:tcBorders>
                          <w:top w:val="single" w:sz="8" w:space="0" w:color="auto"/>
                          <w:left w:val="single" w:sz="8" w:space="0" w:color="auto"/>
                          <w:bottom w:val="single" w:sz="4" w:space="0" w:color="auto"/>
                          <w:right w:val="single" w:sz="4" w:space="0" w:color="auto"/>
                        </w:tcBorders>
                        <w:shd w:val="clear" w:color="auto" w:fill="auto"/>
                      </w:tcPr>
                      <w:p w14:paraId="430DB875" w14:textId="77777777" w:rsidR="00056FBD" w:rsidRDefault="00056FBD">
                        <w:pPr>
                          <w:ind w:firstLine="55"/>
                          <w:rPr>
                            <w:b/>
                            <w:sz w:val="22"/>
                            <w:szCs w:val="22"/>
                            <w:lang w:val="en-US"/>
                          </w:rPr>
                        </w:pPr>
                      </w:p>
                    </w:tc>
                    <w:tc>
                      <w:tcPr>
                        <w:tcW w:w="900" w:type="dxa"/>
                        <w:tcBorders>
                          <w:top w:val="single" w:sz="8" w:space="0" w:color="auto"/>
                          <w:left w:val="nil"/>
                          <w:bottom w:val="single" w:sz="4" w:space="0" w:color="auto"/>
                          <w:right w:val="single" w:sz="4" w:space="0" w:color="auto"/>
                        </w:tcBorders>
                        <w:shd w:val="clear" w:color="auto" w:fill="auto"/>
                      </w:tcPr>
                      <w:p w14:paraId="430DB876" w14:textId="77777777" w:rsidR="00056FBD" w:rsidRDefault="00056FBD">
                        <w:pPr>
                          <w:ind w:firstLine="55"/>
                          <w:rPr>
                            <w:b/>
                            <w:sz w:val="22"/>
                            <w:szCs w:val="22"/>
                            <w:lang w:val="en-US"/>
                          </w:rPr>
                        </w:pPr>
                      </w:p>
                    </w:tc>
                    <w:tc>
                      <w:tcPr>
                        <w:tcW w:w="1170" w:type="dxa"/>
                        <w:tcBorders>
                          <w:top w:val="single" w:sz="8" w:space="0" w:color="auto"/>
                          <w:left w:val="nil"/>
                          <w:bottom w:val="single" w:sz="4" w:space="0" w:color="auto"/>
                          <w:right w:val="single" w:sz="4" w:space="0" w:color="auto"/>
                        </w:tcBorders>
                        <w:shd w:val="clear" w:color="auto" w:fill="auto"/>
                      </w:tcPr>
                      <w:p w14:paraId="430DB877" w14:textId="77777777" w:rsidR="00056FBD" w:rsidRDefault="00056FBD">
                        <w:pPr>
                          <w:ind w:firstLine="55"/>
                          <w:rPr>
                            <w:b/>
                            <w:sz w:val="22"/>
                            <w:szCs w:val="22"/>
                            <w:lang w:val="en-US"/>
                          </w:rPr>
                        </w:pPr>
                      </w:p>
                    </w:tc>
                    <w:tc>
                      <w:tcPr>
                        <w:tcW w:w="1080" w:type="dxa"/>
                        <w:tcBorders>
                          <w:top w:val="single" w:sz="8" w:space="0" w:color="auto"/>
                          <w:left w:val="nil"/>
                          <w:bottom w:val="single" w:sz="4" w:space="0" w:color="auto"/>
                          <w:right w:val="single" w:sz="4" w:space="0" w:color="auto"/>
                        </w:tcBorders>
                        <w:shd w:val="clear" w:color="auto" w:fill="auto"/>
                      </w:tcPr>
                      <w:p w14:paraId="430DB878" w14:textId="77777777" w:rsidR="00056FBD" w:rsidRDefault="00056FBD">
                        <w:pPr>
                          <w:ind w:firstLine="55"/>
                          <w:rPr>
                            <w:b/>
                            <w:sz w:val="22"/>
                            <w:szCs w:val="22"/>
                            <w:lang w:val="en-US"/>
                          </w:rPr>
                        </w:pPr>
                      </w:p>
                    </w:tc>
                    <w:tc>
                      <w:tcPr>
                        <w:tcW w:w="1440" w:type="dxa"/>
                        <w:tcBorders>
                          <w:top w:val="single" w:sz="8" w:space="0" w:color="auto"/>
                          <w:left w:val="nil"/>
                          <w:bottom w:val="single" w:sz="4" w:space="0" w:color="auto"/>
                          <w:right w:val="single" w:sz="4" w:space="0" w:color="auto"/>
                        </w:tcBorders>
                        <w:shd w:val="clear" w:color="auto" w:fill="auto"/>
                      </w:tcPr>
                      <w:p w14:paraId="430DB879" w14:textId="77777777" w:rsidR="00056FBD" w:rsidRDefault="00056FBD">
                        <w:pPr>
                          <w:ind w:firstLine="55"/>
                          <w:rPr>
                            <w:b/>
                            <w:sz w:val="22"/>
                            <w:szCs w:val="22"/>
                            <w:lang w:val="en-US"/>
                          </w:rPr>
                        </w:pPr>
                      </w:p>
                    </w:tc>
                    <w:tc>
                      <w:tcPr>
                        <w:tcW w:w="900" w:type="dxa"/>
                        <w:tcBorders>
                          <w:top w:val="single" w:sz="8" w:space="0" w:color="auto"/>
                          <w:left w:val="nil"/>
                          <w:bottom w:val="single" w:sz="4" w:space="0" w:color="auto"/>
                          <w:right w:val="single" w:sz="4" w:space="0" w:color="auto"/>
                        </w:tcBorders>
                        <w:shd w:val="clear" w:color="auto" w:fill="auto"/>
                      </w:tcPr>
                      <w:p w14:paraId="430DB87A" w14:textId="77777777" w:rsidR="00056FBD" w:rsidRDefault="00056FBD">
                        <w:pPr>
                          <w:ind w:firstLine="55"/>
                          <w:rPr>
                            <w:b/>
                            <w:sz w:val="22"/>
                            <w:szCs w:val="22"/>
                            <w:lang w:val="en-US"/>
                          </w:rPr>
                        </w:pPr>
                      </w:p>
                    </w:tc>
                    <w:tc>
                      <w:tcPr>
                        <w:tcW w:w="1350" w:type="dxa"/>
                        <w:tcBorders>
                          <w:top w:val="single" w:sz="8" w:space="0" w:color="auto"/>
                          <w:left w:val="nil"/>
                          <w:bottom w:val="single" w:sz="4" w:space="0" w:color="auto"/>
                          <w:right w:val="single" w:sz="8" w:space="0" w:color="auto"/>
                        </w:tcBorders>
                        <w:shd w:val="clear" w:color="auto" w:fill="auto"/>
                      </w:tcPr>
                      <w:p w14:paraId="430DB87B" w14:textId="77777777" w:rsidR="00056FBD" w:rsidRDefault="00056FBD">
                        <w:pPr>
                          <w:ind w:firstLine="55"/>
                          <w:rPr>
                            <w:b/>
                            <w:sz w:val="22"/>
                            <w:szCs w:val="22"/>
                            <w:lang w:val="en-US"/>
                          </w:rPr>
                        </w:pPr>
                      </w:p>
                    </w:tc>
                  </w:tr>
                  <w:tr w:rsidR="00056FBD" w14:paraId="430DB885" w14:textId="77777777">
                    <w:trPr>
                      <w:trHeight w:val="133"/>
                    </w:trPr>
                    <w:tc>
                      <w:tcPr>
                        <w:tcW w:w="1527" w:type="dxa"/>
                        <w:vMerge/>
                        <w:tcBorders>
                          <w:top w:val="nil"/>
                          <w:left w:val="single" w:sz="8" w:space="0" w:color="auto"/>
                          <w:bottom w:val="single" w:sz="8" w:space="0" w:color="000000"/>
                          <w:right w:val="nil"/>
                        </w:tcBorders>
                        <w:vAlign w:val="center"/>
                      </w:tcPr>
                      <w:p w14:paraId="430DB87D" w14:textId="77777777" w:rsidR="00056FBD" w:rsidRDefault="00056FBD">
                        <w:pPr>
                          <w:rPr>
                            <w:b/>
                            <w:sz w:val="22"/>
                            <w:szCs w:val="22"/>
                            <w:lang w:val="en-US"/>
                          </w:rPr>
                        </w:pPr>
                      </w:p>
                    </w:tc>
                    <w:tc>
                      <w:tcPr>
                        <w:tcW w:w="1188" w:type="dxa"/>
                        <w:tcBorders>
                          <w:top w:val="nil"/>
                          <w:left w:val="single" w:sz="8" w:space="0" w:color="auto"/>
                          <w:bottom w:val="single" w:sz="4" w:space="0" w:color="auto"/>
                          <w:right w:val="single" w:sz="4" w:space="0" w:color="auto"/>
                        </w:tcBorders>
                        <w:shd w:val="clear" w:color="auto" w:fill="auto"/>
                      </w:tcPr>
                      <w:p w14:paraId="430DB87E"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7F" w14:textId="77777777" w:rsidR="00056FBD" w:rsidRDefault="00056FBD">
                        <w:pPr>
                          <w:ind w:firstLine="55"/>
                          <w:rPr>
                            <w:b/>
                            <w:sz w:val="22"/>
                            <w:szCs w:val="22"/>
                            <w:lang w:val="en-US"/>
                          </w:rPr>
                        </w:pPr>
                      </w:p>
                    </w:tc>
                    <w:tc>
                      <w:tcPr>
                        <w:tcW w:w="1170" w:type="dxa"/>
                        <w:tcBorders>
                          <w:top w:val="nil"/>
                          <w:left w:val="nil"/>
                          <w:bottom w:val="single" w:sz="4" w:space="0" w:color="auto"/>
                          <w:right w:val="single" w:sz="4" w:space="0" w:color="auto"/>
                        </w:tcBorders>
                        <w:shd w:val="clear" w:color="auto" w:fill="auto"/>
                      </w:tcPr>
                      <w:p w14:paraId="430DB880" w14:textId="77777777" w:rsidR="00056FBD" w:rsidRDefault="00056FBD">
                        <w:pPr>
                          <w:ind w:firstLine="55"/>
                          <w:rPr>
                            <w:b/>
                            <w:sz w:val="22"/>
                            <w:szCs w:val="22"/>
                            <w:lang w:val="en-US"/>
                          </w:rPr>
                        </w:pPr>
                      </w:p>
                    </w:tc>
                    <w:tc>
                      <w:tcPr>
                        <w:tcW w:w="1080" w:type="dxa"/>
                        <w:tcBorders>
                          <w:top w:val="nil"/>
                          <w:left w:val="nil"/>
                          <w:bottom w:val="single" w:sz="4" w:space="0" w:color="auto"/>
                          <w:right w:val="single" w:sz="4" w:space="0" w:color="auto"/>
                        </w:tcBorders>
                        <w:shd w:val="clear" w:color="auto" w:fill="auto"/>
                      </w:tcPr>
                      <w:p w14:paraId="430DB881" w14:textId="77777777" w:rsidR="00056FBD" w:rsidRDefault="00056FBD">
                        <w:pPr>
                          <w:ind w:firstLine="55"/>
                          <w:rPr>
                            <w:b/>
                            <w:sz w:val="22"/>
                            <w:szCs w:val="22"/>
                            <w:lang w:val="en-US"/>
                          </w:rPr>
                        </w:pPr>
                      </w:p>
                    </w:tc>
                    <w:tc>
                      <w:tcPr>
                        <w:tcW w:w="1440" w:type="dxa"/>
                        <w:tcBorders>
                          <w:top w:val="nil"/>
                          <w:left w:val="nil"/>
                          <w:bottom w:val="single" w:sz="4" w:space="0" w:color="auto"/>
                          <w:right w:val="single" w:sz="4" w:space="0" w:color="auto"/>
                        </w:tcBorders>
                        <w:shd w:val="clear" w:color="auto" w:fill="auto"/>
                      </w:tcPr>
                      <w:p w14:paraId="430DB882" w14:textId="77777777" w:rsidR="00056FBD" w:rsidRDefault="00056FBD">
                        <w:pPr>
                          <w:ind w:firstLine="55"/>
                          <w:rPr>
                            <w:b/>
                            <w:sz w:val="22"/>
                            <w:szCs w:val="22"/>
                            <w:lang w:val="en-US"/>
                          </w:rPr>
                        </w:pPr>
                      </w:p>
                    </w:tc>
                    <w:tc>
                      <w:tcPr>
                        <w:tcW w:w="900" w:type="dxa"/>
                        <w:tcBorders>
                          <w:top w:val="nil"/>
                          <w:left w:val="nil"/>
                          <w:bottom w:val="single" w:sz="4" w:space="0" w:color="auto"/>
                          <w:right w:val="single" w:sz="4" w:space="0" w:color="auto"/>
                        </w:tcBorders>
                        <w:shd w:val="clear" w:color="auto" w:fill="auto"/>
                      </w:tcPr>
                      <w:p w14:paraId="430DB883" w14:textId="77777777" w:rsidR="00056FBD" w:rsidRDefault="00056FBD">
                        <w:pPr>
                          <w:ind w:firstLine="55"/>
                          <w:rPr>
                            <w:b/>
                            <w:sz w:val="22"/>
                            <w:szCs w:val="22"/>
                            <w:lang w:val="en-US"/>
                          </w:rPr>
                        </w:pPr>
                      </w:p>
                    </w:tc>
                    <w:tc>
                      <w:tcPr>
                        <w:tcW w:w="1350" w:type="dxa"/>
                        <w:tcBorders>
                          <w:top w:val="nil"/>
                          <w:left w:val="nil"/>
                          <w:bottom w:val="single" w:sz="4" w:space="0" w:color="auto"/>
                          <w:right w:val="single" w:sz="8" w:space="0" w:color="auto"/>
                        </w:tcBorders>
                        <w:shd w:val="clear" w:color="auto" w:fill="auto"/>
                      </w:tcPr>
                      <w:p w14:paraId="430DB884" w14:textId="77777777" w:rsidR="00056FBD" w:rsidRDefault="00056FBD">
                        <w:pPr>
                          <w:ind w:firstLine="55"/>
                          <w:rPr>
                            <w:b/>
                            <w:sz w:val="22"/>
                            <w:szCs w:val="22"/>
                            <w:lang w:val="en-US"/>
                          </w:rPr>
                        </w:pPr>
                      </w:p>
                    </w:tc>
                  </w:tr>
                  <w:tr w:rsidR="00056FBD" w14:paraId="430DB88E" w14:textId="77777777">
                    <w:trPr>
                      <w:trHeight w:val="160"/>
                    </w:trPr>
                    <w:tc>
                      <w:tcPr>
                        <w:tcW w:w="1527" w:type="dxa"/>
                        <w:vMerge/>
                        <w:tcBorders>
                          <w:top w:val="nil"/>
                          <w:left w:val="single" w:sz="8" w:space="0" w:color="auto"/>
                          <w:bottom w:val="single" w:sz="8" w:space="0" w:color="000000"/>
                          <w:right w:val="nil"/>
                        </w:tcBorders>
                        <w:vAlign w:val="center"/>
                      </w:tcPr>
                      <w:p w14:paraId="430DB886" w14:textId="77777777" w:rsidR="00056FBD" w:rsidRDefault="00056FBD">
                        <w:pPr>
                          <w:rPr>
                            <w:b/>
                            <w:sz w:val="22"/>
                            <w:szCs w:val="22"/>
                            <w:lang w:val="en-US"/>
                          </w:rPr>
                        </w:pPr>
                      </w:p>
                    </w:tc>
                    <w:tc>
                      <w:tcPr>
                        <w:tcW w:w="1188" w:type="dxa"/>
                        <w:tcBorders>
                          <w:top w:val="nil"/>
                          <w:left w:val="single" w:sz="8" w:space="0" w:color="auto"/>
                          <w:bottom w:val="single" w:sz="8" w:space="0" w:color="auto"/>
                          <w:right w:val="single" w:sz="4" w:space="0" w:color="auto"/>
                        </w:tcBorders>
                        <w:shd w:val="clear" w:color="auto" w:fill="auto"/>
                      </w:tcPr>
                      <w:p w14:paraId="430DB887" w14:textId="77777777" w:rsidR="00056FBD" w:rsidRDefault="00056FBD">
                        <w:pPr>
                          <w:ind w:firstLine="55"/>
                          <w:rPr>
                            <w:b/>
                            <w:sz w:val="22"/>
                            <w:szCs w:val="22"/>
                            <w:lang w:val="en-US"/>
                          </w:rPr>
                        </w:pPr>
                      </w:p>
                    </w:tc>
                    <w:tc>
                      <w:tcPr>
                        <w:tcW w:w="900" w:type="dxa"/>
                        <w:tcBorders>
                          <w:top w:val="nil"/>
                          <w:left w:val="nil"/>
                          <w:bottom w:val="single" w:sz="8" w:space="0" w:color="auto"/>
                          <w:right w:val="single" w:sz="4" w:space="0" w:color="auto"/>
                        </w:tcBorders>
                        <w:shd w:val="clear" w:color="auto" w:fill="auto"/>
                      </w:tcPr>
                      <w:p w14:paraId="430DB888" w14:textId="77777777" w:rsidR="00056FBD" w:rsidRDefault="00056FBD">
                        <w:pPr>
                          <w:ind w:firstLine="55"/>
                          <w:rPr>
                            <w:b/>
                            <w:sz w:val="22"/>
                            <w:szCs w:val="22"/>
                            <w:lang w:val="en-US"/>
                          </w:rPr>
                        </w:pPr>
                      </w:p>
                    </w:tc>
                    <w:tc>
                      <w:tcPr>
                        <w:tcW w:w="1170" w:type="dxa"/>
                        <w:tcBorders>
                          <w:top w:val="nil"/>
                          <w:left w:val="nil"/>
                          <w:bottom w:val="single" w:sz="8" w:space="0" w:color="auto"/>
                          <w:right w:val="single" w:sz="4" w:space="0" w:color="auto"/>
                        </w:tcBorders>
                        <w:shd w:val="clear" w:color="auto" w:fill="auto"/>
                      </w:tcPr>
                      <w:p w14:paraId="430DB889" w14:textId="77777777" w:rsidR="00056FBD" w:rsidRDefault="00056FBD">
                        <w:pPr>
                          <w:ind w:firstLine="55"/>
                          <w:rPr>
                            <w:b/>
                            <w:sz w:val="22"/>
                            <w:szCs w:val="22"/>
                            <w:lang w:val="en-US"/>
                          </w:rPr>
                        </w:pPr>
                      </w:p>
                    </w:tc>
                    <w:tc>
                      <w:tcPr>
                        <w:tcW w:w="1080" w:type="dxa"/>
                        <w:tcBorders>
                          <w:top w:val="nil"/>
                          <w:left w:val="nil"/>
                          <w:bottom w:val="single" w:sz="8" w:space="0" w:color="auto"/>
                          <w:right w:val="single" w:sz="4" w:space="0" w:color="auto"/>
                        </w:tcBorders>
                        <w:shd w:val="clear" w:color="auto" w:fill="auto"/>
                      </w:tcPr>
                      <w:p w14:paraId="430DB88A" w14:textId="77777777" w:rsidR="00056FBD" w:rsidRDefault="00056FBD">
                        <w:pPr>
                          <w:ind w:firstLine="55"/>
                          <w:rPr>
                            <w:b/>
                            <w:sz w:val="22"/>
                            <w:szCs w:val="22"/>
                            <w:lang w:val="en-US"/>
                          </w:rPr>
                        </w:pPr>
                      </w:p>
                    </w:tc>
                    <w:tc>
                      <w:tcPr>
                        <w:tcW w:w="1440" w:type="dxa"/>
                        <w:tcBorders>
                          <w:top w:val="nil"/>
                          <w:left w:val="nil"/>
                          <w:bottom w:val="single" w:sz="8" w:space="0" w:color="auto"/>
                          <w:right w:val="single" w:sz="4" w:space="0" w:color="auto"/>
                        </w:tcBorders>
                        <w:shd w:val="clear" w:color="auto" w:fill="auto"/>
                      </w:tcPr>
                      <w:p w14:paraId="430DB88B" w14:textId="77777777" w:rsidR="00056FBD" w:rsidRDefault="00056FBD">
                        <w:pPr>
                          <w:ind w:firstLine="55"/>
                          <w:rPr>
                            <w:b/>
                            <w:sz w:val="22"/>
                            <w:szCs w:val="22"/>
                            <w:lang w:val="en-US"/>
                          </w:rPr>
                        </w:pPr>
                      </w:p>
                    </w:tc>
                    <w:tc>
                      <w:tcPr>
                        <w:tcW w:w="900" w:type="dxa"/>
                        <w:tcBorders>
                          <w:top w:val="nil"/>
                          <w:left w:val="nil"/>
                          <w:bottom w:val="single" w:sz="8" w:space="0" w:color="auto"/>
                          <w:right w:val="single" w:sz="4" w:space="0" w:color="auto"/>
                        </w:tcBorders>
                        <w:shd w:val="clear" w:color="auto" w:fill="auto"/>
                      </w:tcPr>
                      <w:p w14:paraId="430DB88C" w14:textId="77777777" w:rsidR="00056FBD" w:rsidRDefault="00056FBD">
                        <w:pPr>
                          <w:ind w:firstLine="55"/>
                          <w:rPr>
                            <w:b/>
                            <w:sz w:val="22"/>
                            <w:szCs w:val="22"/>
                            <w:lang w:val="en-US"/>
                          </w:rPr>
                        </w:pPr>
                      </w:p>
                    </w:tc>
                    <w:tc>
                      <w:tcPr>
                        <w:tcW w:w="1350" w:type="dxa"/>
                        <w:tcBorders>
                          <w:top w:val="nil"/>
                          <w:left w:val="nil"/>
                          <w:bottom w:val="single" w:sz="8" w:space="0" w:color="auto"/>
                          <w:right w:val="single" w:sz="8" w:space="0" w:color="auto"/>
                        </w:tcBorders>
                        <w:shd w:val="clear" w:color="auto" w:fill="auto"/>
                      </w:tcPr>
                      <w:p w14:paraId="430DB88D" w14:textId="77777777" w:rsidR="00056FBD" w:rsidRDefault="00056FBD">
                        <w:pPr>
                          <w:ind w:firstLine="55"/>
                          <w:rPr>
                            <w:b/>
                            <w:sz w:val="22"/>
                            <w:szCs w:val="22"/>
                            <w:lang w:val="en-US"/>
                          </w:rPr>
                        </w:pPr>
                      </w:p>
                    </w:tc>
                  </w:tr>
                </w:tbl>
                <w:p w14:paraId="430DB88F" w14:textId="77777777" w:rsidR="00056FBD" w:rsidRDefault="00DD7942">
                  <w:pPr>
                    <w:tabs>
                      <w:tab w:val="left" w:leader="underscore" w:pos="9072"/>
                    </w:tabs>
                    <w:ind w:firstLine="567"/>
                    <w:jc w:val="both"/>
                  </w:pPr>
                </w:p>
              </w:sdtContent>
            </w:sdt>
            <w:sdt>
              <w:sdtPr>
                <w:alias w:val="3 pr. 2.2 p."/>
                <w:tag w:val="part_9b3bc8af192642bd84971c29317ca383"/>
                <w:id w:val="1725410588"/>
                <w:lock w:val="sdtLocked"/>
              </w:sdtPr>
              <w:sdtContent>
                <w:p w14:paraId="430DB890" w14:textId="77777777" w:rsidR="00056FBD" w:rsidRDefault="00DD7942">
                  <w:pPr>
                    <w:tabs>
                      <w:tab w:val="left" w:leader="underscore" w:pos="9072"/>
                    </w:tabs>
                    <w:ind w:firstLine="567"/>
                    <w:jc w:val="both"/>
                  </w:pPr>
                  <w:sdt>
                    <w:sdtPr>
                      <w:alias w:val="Numeris"/>
                      <w:tag w:val="nr_9b3bc8af192642bd84971c29317ca383"/>
                      <w:id w:val="-2115349320"/>
                      <w:lock w:val="sdtLocked"/>
                    </w:sdtPr>
                    <w:sdtContent>
                      <w:r>
                        <w:t>2.2</w:t>
                      </w:r>
                    </w:sdtContent>
                  </w:sdt>
                  <w:r>
                    <w:t xml:space="preserve">. </w:t>
                  </w:r>
                  <w:r>
                    <w:rPr>
                      <w:b/>
                    </w:rPr>
                    <w:t xml:space="preserve">Šeimos, įrašytos </w:t>
                  </w:r>
                  <w:r>
                    <w:t xml:space="preserve">į Norinčių įvaikinti Lietuvos Respublikos piliečių, nuolat gyvenančių užsienyje, sutuoktinių, kurių vienas yra Lietuvos Respublikos pilietis, o kitas – užsienietis, ir užsieniečių sąrašą. Nurodyti šeimų skaičių ir atsisakymo įrašyti šeimas į sąrašą priežastis. </w:t>
                  </w:r>
                </w:p>
                <w:p w14:paraId="430DB891" w14:textId="77777777" w:rsidR="00056FBD" w:rsidRDefault="00DD7942">
                  <w:pPr>
                    <w:tabs>
                      <w:tab w:val="left" w:leader="underscore" w:pos="9072"/>
                    </w:tabs>
                    <w:jc w:val="both"/>
                  </w:pPr>
                  <w:r>
                    <w:t>_</w:t>
                  </w:r>
                  <w:r>
                    <w:tab/>
                  </w:r>
                </w:p>
                <w:p w14:paraId="430DB892" w14:textId="77777777" w:rsidR="00056FBD" w:rsidRDefault="00DD7942">
                  <w:pPr>
                    <w:tabs>
                      <w:tab w:val="left" w:leader="underscore" w:pos="9072"/>
                    </w:tabs>
                    <w:jc w:val="both"/>
                  </w:pPr>
                  <w:r>
                    <w:lastRenderedPageBreak/>
                    <w:t>_</w:t>
                  </w:r>
                  <w:r>
                    <w:tab/>
                  </w:r>
                </w:p>
                <w:p w14:paraId="430DB893" w14:textId="77777777" w:rsidR="00056FBD" w:rsidRDefault="00DD7942">
                  <w:pPr>
                    <w:tabs>
                      <w:tab w:val="left" w:leader="underscore" w:pos="9072"/>
                    </w:tabs>
                    <w:jc w:val="both"/>
                  </w:pPr>
                  <w:r>
                    <w:t>_</w:t>
                  </w:r>
                  <w:r>
                    <w:tab/>
                  </w:r>
                </w:p>
                <w:p w14:paraId="430DB894" w14:textId="77777777" w:rsidR="00056FBD" w:rsidRDefault="00DD7942">
                  <w:pPr>
                    <w:tabs>
                      <w:tab w:val="left" w:leader="underscore" w:pos="9072"/>
                    </w:tabs>
                    <w:ind w:firstLine="567"/>
                    <w:jc w:val="both"/>
                  </w:pPr>
                </w:p>
              </w:sdtContent>
            </w:sdt>
            <w:sdt>
              <w:sdtPr>
                <w:alias w:val="3 pr. 2.3 p."/>
                <w:tag w:val="part_a9cc4a7aa6154d3ca512377993b49465"/>
                <w:id w:val="2098587774"/>
                <w:lock w:val="sdtLocked"/>
                <w:placeholder>
                  <w:docPart w:val="DefaultPlaceholder_1082065158"/>
                </w:placeholder>
              </w:sdtPr>
              <w:sdtContent>
                <w:p w14:paraId="430DB895" w14:textId="406A0692" w:rsidR="00056FBD" w:rsidRDefault="00DD7942">
                  <w:pPr>
                    <w:tabs>
                      <w:tab w:val="left" w:leader="underscore" w:pos="9072"/>
                    </w:tabs>
                    <w:ind w:firstLine="567"/>
                    <w:jc w:val="both"/>
                  </w:pPr>
                  <w:sdt>
                    <w:sdtPr>
                      <w:alias w:val="Numeris"/>
                      <w:tag w:val="nr_a9cc4a7aa6154d3ca512377993b49465"/>
                      <w:id w:val="1836873568"/>
                      <w:lock w:val="sdtLocked"/>
                    </w:sdtPr>
                    <w:sdtContent>
                      <w:r>
                        <w:t>2.3</w:t>
                      </w:r>
                    </w:sdtContent>
                  </w:sdt>
                  <w:r>
                    <w:t xml:space="preserve">. </w:t>
                  </w:r>
                  <w:r>
                    <w:rPr>
                      <w:b/>
                    </w:rPr>
                    <w:t xml:space="preserve">Šeimos, išbrauktos </w:t>
                  </w:r>
                  <w:r>
                    <w:t>iš Norinčių įvaikinti Lietuvos Respublikos piliečių, nuolat gyvenančių užsienyje, sutuoktinių, kurių vienas yra Lietuvos Respublikos pilietis, o kitas – užsienietis, ir užsieniečių sąrašo (išskyrus šeimas, įvaikinusias vaikus Lietuvos Respublikoje)</w:t>
                  </w:r>
                  <w:r>
                    <w:rPr>
                      <w:i/>
                    </w:rPr>
                    <w:t xml:space="preserve">. </w:t>
                  </w:r>
                  <w:r>
                    <w:t>Nurodyti šeimų skaičių ir išbraukimo priežastis.</w:t>
                  </w:r>
                </w:p>
                <w:p w14:paraId="430DB896" w14:textId="1637FED0" w:rsidR="00056FBD" w:rsidRDefault="00DD7942">
                  <w:pPr>
                    <w:tabs>
                      <w:tab w:val="left" w:leader="underscore" w:pos="9072"/>
                    </w:tabs>
                    <w:jc w:val="both"/>
                    <w:rPr>
                      <w:b/>
                    </w:rPr>
                  </w:pPr>
                  <w:r>
                    <w:rPr>
                      <w:b/>
                    </w:rPr>
                    <w:t>_</w:t>
                  </w:r>
                  <w:r>
                    <w:rPr>
                      <w:b/>
                    </w:rPr>
                    <w:tab/>
                  </w:r>
                </w:p>
                <w:p w14:paraId="430DB897" w14:textId="77777777" w:rsidR="00056FBD" w:rsidRDefault="00DD7942">
                  <w:pPr>
                    <w:tabs>
                      <w:tab w:val="left" w:leader="underscore" w:pos="9072"/>
                    </w:tabs>
                    <w:jc w:val="both"/>
                    <w:rPr>
                      <w:b/>
                    </w:rPr>
                  </w:pPr>
                  <w:r>
                    <w:rPr>
                      <w:b/>
                    </w:rPr>
                    <w:t>_</w:t>
                  </w:r>
                  <w:r>
                    <w:rPr>
                      <w:b/>
                    </w:rPr>
                    <w:tab/>
                  </w:r>
                </w:p>
                <w:p w14:paraId="430DB898" w14:textId="77777777" w:rsidR="00056FBD" w:rsidRDefault="00DD7942">
                  <w:pPr>
                    <w:tabs>
                      <w:tab w:val="left" w:leader="underscore" w:pos="9072"/>
                    </w:tabs>
                    <w:jc w:val="both"/>
                    <w:rPr>
                      <w:b/>
                    </w:rPr>
                  </w:pPr>
                  <w:r>
                    <w:rPr>
                      <w:b/>
                    </w:rPr>
                    <w:t>_</w:t>
                  </w:r>
                  <w:r>
                    <w:rPr>
                      <w:b/>
                    </w:rPr>
                    <w:tab/>
                  </w:r>
                </w:p>
                <w:p w14:paraId="430DB899" w14:textId="2EC45F8B" w:rsidR="00056FBD" w:rsidRDefault="00DD7942">
                  <w:pPr>
                    <w:tabs>
                      <w:tab w:val="left" w:leader="underscore" w:pos="9072"/>
                    </w:tabs>
                    <w:jc w:val="both"/>
                    <w:rPr>
                      <w:b/>
                    </w:rPr>
                  </w:pPr>
                  <w:r>
                    <w:rPr>
                      <w:b/>
                    </w:rPr>
                    <w:t>_</w:t>
                  </w:r>
                  <w:r>
                    <w:rPr>
                      <w:b/>
                    </w:rPr>
                    <w:tab/>
                  </w:r>
                </w:p>
                <w:p w14:paraId="430DB89A" w14:textId="2A5B3D0A" w:rsidR="00056FBD" w:rsidRDefault="00DD7942">
                  <w:pPr>
                    <w:tabs>
                      <w:tab w:val="left" w:leader="underscore" w:pos="9072"/>
                    </w:tabs>
                    <w:ind w:firstLine="567"/>
                    <w:jc w:val="both"/>
                  </w:pPr>
                </w:p>
              </w:sdtContent>
            </w:sdt>
          </w:sdtContent>
        </w:sdt>
        <w:sdt>
          <w:sdtPr>
            <w:alias w:val="3 pr. 3 p."/>
            <w:tag w:val="part_cbc8435361c44f2fa7a9dc9a4eebda0f"/>
            <w:id w:val="-1160375381"/>
            <w:lock w:val="sdtLocked"/>
            <w:placeholder>
              <w:docPart w:val="DefaultPlaceholder_1082065158"/>
            </w:placeholder>
          </w:sdtPr>
          <w:sdtContent>
            <w:p w14:paraId="430DB89B" w14:textId="355372E6" w:rsidR="00056FBD" w:rsidRDefault="00DD7942">
              <w:pPr>
                <w:tabs>
                  <w:tab w:val="left" w:leader="underscore" w:pos="9072"/>
                </w:tabs>
                <w:ind w:firstLine="567"/>
                <w:jc w:val="both"/>
                <w:rPr>
                  <w:b/>
                  <w:u w:val="single"/>
                </w:rPr>
              </w:pPr>
              <w:sdt>
                <w:sdtPr>
                  <w:alias w:val="Numeris"/>
                  <w:tag w:val="nr_cbc8435361c44f2fa7a9dc9a4eebda0f"/>
                  <w:id w:val="757411971"/>
                  <w:lock w:val="sdtLocked"/>
                </w:sdtPr>
                <w:sdtContent>
                  <w:r>
                    <w:rPr>
                      <w:b/>
                    </w:rPr>
                    <w:t>3</w:t>
                  </w:r>
                </w:sdtContent>
              </w:sdt>
              <w:r>
                <w:rPr>
                  <w:b/>
                </w:rPr>
                <w:t xml:space="preserve">. Ikiteisminė įvaikinimo procedūra: </w:t>
              </w:r>
            </w:p>
            <w:sdt>
              <w:sdtPr>
                <w:alias w:val="3 pr. 3.1 p."/>
                <w:tag w:val="part_2b67ce93830b4819ba7daf07c16996e0"/>
                <w:id w:val="-1623924583"/>
                <w:lock w:val="sdtLocked"/>
              </w:sdtPr>
              <w:sdtContent>
                <w:p w14:paraId="430DB89C" w14:textId="77777777" w:rsidR="00056FBD" w:rsidRDefault="00DD7942">
                  <w:pPr>
                    <w:tabs>
                      <w:tab w:val="left" w:leader="underscore" w:pos="9072"/>
                    </w:tabs>
                    <w:ind w:firstLine="567"/>
                    <w:jc w:val="both"/>
                  </w:pPr>
                  <w:sdt>
                    <w:sdtPr>
                      <w:alias w:val="Numeris"/>
                      <w:tag w:val="nr_2b67ce93830b4819ba7daf07c16996e0"/>
                      <w:id w:val="1576318258"/>
                      <w:lock w:val="sdtLocked"/>
                    </w:sdtPr>
                    <w:sdtContent>
                      <w:r>
                        <w:t>3.1</w:t>
                      </w:r>
                    </w:sdtContent>
                  </w:sdt>
                  <w:r>
                    <w:t xml:space="preserve">. Šeimos, kurioms buvo teikti siūlymai įvaikinti </w:t>
                  </w:r>
                </w:p>
                <w:p w14:paraId="430DB89D" w14:textId="77777777" w:rsidR="00056FBD" w:rsidRDefault="00056FBD">
                  <w:pPr>
                    <w:tabs>
                      <w:tab w:val="left" w:leader="underscore" w:pos="9072"/>
                    </w:tabs>
                    <w:ind w:firstLine="567"/>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94"/>
                    <w:gridCol w:w="1268"/>
                    <w:gridCol w:w="644"/>
                    <w:gridCol w:w="864"/>
                    <w:gridCol w:w="986"/>
                    <w:gridCol w:w="876"/>
                    <w:gridCol w:w="613"/>
                    <w:gridCol w:w="986"/>
                    <w:gridCol w:w="1317"/>
                  </w:tblGrid>
                  <w:tr w:rsidR="00056FBD" w14:paraId="430DB8A4" w14:textId="77777777">
                    <w:trPr>
                      <w:trHeight w:val="257"/>
                    </w:trPr>
                    <w:tc>
                      <w:tcPr>
                        <w:tcW w:w="324" w:type="pct"/>
                        <w:vMerge w:val="restart"/>
                        <w:vAlign w:val="center"/>
                      </w:tcPr>
                      <w:p w14:paraId="430DB89E" w14:textId="77777777" w:rsidR="00056FBD" w:rsidRDefault="00DD7942">
                        <w:pPr>
                          <w:rPr>
                            <w:b/>
                            <w:sz w:val="22"/>
                            <w:szCs w:val="22"/>
                          </w:rPr>
                        </w:pPr>
                        <w:r>
                          <w:rPr>
                            <w:b/>
                            <w:sz w:val="22"/>
                            <w:szCs w:val="22"/>
                          </w:rPr>
                          <w:t>Eil. Nr.</w:t>
                        </w:r>
                      </w:p>
                    </w:tc>
                    <w:tc>
                      <w:tcPr>
                        <w:tcW w:w="583" w:type="pct"/>
                        <w:vMerge w:val="restart"/>
                        <w:vAlign w:val="center"/>
                      </w:tcPr>
                      <w:p w14:paraId="430DB89F" w14:textId="77777777" w:rsidR="00056FBD" w:rsidRDefault="00DD7942">
                        <w:pPr>
                          <w:rPr>
                            <w:b/>
                            <w:sz w:val="22"/>
                            <w:szCs w:val="22"/>
                          </w:rPr>
                        </w:pPr>
                        <w:r>
                          <w:rPr>
                            <w:b/>
                            <w:sz w:val="22"/>
                            <w:szCs w:val="22"/>
                          </w:rPr>
                          <w:t>Pasiūlymo data</w:t>
                        </w:r>
                      </w:p>
                    </w:tc>
                    <w:tc>
                      <w:tcPr>
                        <w:tcW w:w="687" w:type="pct"/>
                        <w:vMerge w:val="restart"/>
                        <w:vAlign w:val="center"/>
                      </w:tcPr>
                      <w:p w14:paraId="430DB8A0" w14:textId="77777777" w:rsidR="00056FBD" w:rsidRDefault="00DD7942">
                        <w:pPr>
                          <w:rPr>
                            <w:b/>
                            <w:sz w:val="22"/>
                            <w:szCs w:val="22"/>
                            <w:u w:val="single"/>
                          </w:rPr>
                        </w:pPr>
                        <w:r>
                          <w:rPr>
                            <w:b/>
                            <w:sz w:val="22"/>
                            <w:szCs w:val="22"/>
                          </w:rPr>
                          <w:t>Įvaikintojų pavardės</w:t>
                        </w:r>
                      </w:p>
                    </w:tc>
                    <w:tc>
                      <w:tcPr>
                        <w:tcW w:w="772" w:type="pct"/>
                        <w:gridSpan w:val="2"/>
                        <w:vAlign w:val="center"/>
                      </w:tcPr>
                      <w:p w14:paraId="430DB8A1" w14:textId="77777777" w:rsidR="00056FBD" w:rsidRDefault="00DD7942">
                        <w:pPr>
                          <w:rPr>
                            <w:b/>
                            <w:sz w:val="22"/>
                            <w:szCs w:val="22"/>
                          </w:rPr>
                        </w:pPr>
                        <w:r>
                          <w:rPr>
                            <w:b/>
                            <w:sz w:val="22"/>
                            <w:szCs w:val="22"/>
                          </w:rPr>
                          <w:t>Amžius</w:t>
                        </w:r>
                      </w:p>
                    </w:tc>
                    <w:tc>
                      <w:tcPr>
                        <w:tcW w:w="2013" w:type="pct"/>
                        <w:gridSpan w:val="4"/>
                        <w:vAlign w:val="center"/>
                      </w:tcPr>
                      <w:p w14:paraId="430DB8A2" w14:textId="77777777" w:rsidR="00056FBD" w:rsidRDefault="00DD7942">
                        <w:pPr>
                          <w:rPr>
                            <w:b/>
                            <w:sz w:val="22"/>
                            <w:szCs w:val="22"/>
                          </w:rPr>
                        </w:pPr>
                        <w:r>
                          <w:rPr>
                            <w:b/>
                            <w:sz w:val="22"/>
                            <w:szCs w:val="22"/>
                          </w:rPr>
                          <w:t>Pasiūlyti vaikai</w:t>
                        </w:r>
                      </w:p>
                    </w:tc>
                    <w:tc>
                      <w:tcPr>
                        <w:tcW w:w="620" w:type="pct"/>
                        <w:vMerge w:val="restart"/>
                        <w:vAlign w:val="center"/>
                      </w:tcPr>
                      <w:p w14:paraId="430DB8A3" w14:textId="77777777" w:rsidR="00056FBD" w:rsidRDefault="00DD7942">
                        <w:pPr>
                          <w:rPr>
                            <w:b/>
                            <w:sz w:val="22"/>
                            <w:szCs w:val="22"/>
                          </w:rPr>
                        </w:pPr>
                        <w:r>
                          <w:rPr>
                            <w:b/>
                            <w:sz w:val="22"/>
                            <w:szCs w:val="22"/>
                          </w:rPr>
                          <w:t>Atsisakymo motyvai</w:t>
                        </w:r>
                        <w:r>
                          <w:rPr>
                            <w:b/>
                            <w:sz w:val="22"/>
                            <w:szCs w:val="22"/>
                            <w:vertAlign w:val="superscript"/>
                          </w:rPr>
                          <w:t>1</w:t>
                        </w:r>
                      </w:p>
                    </w:tc>
                  </w:tr>
                  <w:tr w:rsidR="00056FBD" w14:paraId="430DB8AF" w14:textId="77777777">
                    <w:trPr>
                      <w:cantSplit/>
                      <w:trHeight w:val="1134"/>
                    </w:trPr>
                    <w:tc>
                      <w:tcPr>
                        <w:tcW w:w="324" w:type="pct"/>
                        <w:vMerge/>
                        <w:vAlign w:val="center"/>
                      </w:tcPr>
                      <w:p w14:paraId="430DB8A5" w14:textId="77777777" w:rsidR="00056FBD" w:rsidRDefault="00056FBD">
                        <w:pPr>
                          <w:rPr>
                            <w:sz w:val="22"/>
                            <w:szCs w:val="22"/>
                          </w:rPr>
                        </w:pPr>
                      </w:p>
                    </w:tc>
                    <w:tc>
                      <w:tcPr>
                        <w:tcW w:w="583" w:type="pct"/>
                        <w:vMerge/>
                        <w:vAlign w:val="center"/>
                      </w:tcPr>
                      <w:p w14:paraId="430DB8A6" w14:textId="77777777" w:rsidR="00056FBD" w:rsidRDefault="00056FBD">
                        <w:pPr>
                          <w:rPr>
                            <w:sz w:val="22"/>
                            <w:szCs w:val="22"/>
                          </w:rPr>
                        </w:pPr>
                      </w:p>
                    </w:tc>
                    <w:tc>
                      <w:tcPr>
                        <w:tcW w:w="687" w:type="pct"/>
                        <w:vMerge/>
                        <w:vAlign w:val="center"/>
                      </w:tcPr>
                      <w:p w14:paraId="430DB8A7" w14:textId="77777777" w:rsidR="00056FBD" w:rsidRDefault="00056FBD">
                        <w:pPr>
                          <w:rPr>
                            <w:sz w:val="22"/>
                            <w:szCs w:val="22"/>
                          </w:rPr>
                        </w:pPr>
                      </w:p>
                    </w:tc>
                    <w:tc>
                      <w:tcPr>
                        <w:tcW w:w="353" w:type="pct"/>
                        <w:vAlign w:val="center"/>
                      </w:tcPr>
                      <w:p w14:paraId="430DB8A8" w14:textId="77777777" w:rsidR="00056FBD" w:rsidRDefault="00DD7942">
                        <w:pPr>
                          <w:rPr>
                            <w:b/>
                            <w:sz w:val="22"/>
                            <w:szCs w:val="22"/>
                          </w:rPr>
                        </w:pPr>
                        <w:r>
                          <w:rPr>
                            <w:b/>
                            <w:sz w:val="22"/>
                            <w:szCs w:val="22"/>
                          </w:rPr>
                          <w:t>vyro</w:t>
                        </w:r>
                      </w:p>
                    </w:tc>
                    <w:tc>
                      <w:tcPr>
                        <w:tcW w:w="420" w:type="pct"/>
                        <w:vAlign w:val="center"/>
                      </w:tcPr>
                      <w:p w14:paraId="430DB8A9" w14:textId="77777777" w:rsidR="00056FBD" w:rsidRDefault="00DD7942">
                        <w:pPr>
                          <w:rPr>
                            <w:b/>
                            <w:sz w:val="22"/>
                            <w:szCs w:val="22"/>
                          </w:rPr>
                        </w:pPr>
                        <w:r>
                          <w:rPr>
                            <w:b/>
                            <w:sz w:val="22"/>
                            <w:szCs w:val="22"/>
                          </w:rPr>
                          <w:t>moters</w:t>
                        </w:r>
                      </w:p>
                    </w:tc>
                    <w:tc>
                      <w:tcPr>
                        <w:tcW w:w="698" w:type="pct"/>
                        <w:vAlign w:val="center"/>
                      </w:tcPr>
                      <w:p w14:paraId="430DB8AA" w14:textId="77777777" w:rsidR="00056FBD" w:rsidRDefault="00DD7942">
                        <w:pPr>
                          <w:rPr>
                            <w:b/>
                            <w:sz w:val="22"/>
                            <w:szCs w:val="22"/>
                          </w:rPr>
                        </w:pPr>
                        <w:r>
                          <w:rPr>
                            <w:b/>
                            <w:sz w:val="22"/>
                            <w:szCs w:val="22"/>
                          </w:rPr>
                          <w:t>vardas ir pavardė</w:t>
                        </w:r>
                      </w:p>
                    </w:tc>
                    <w:tc>
                      <w:tcPr>
                        <w:tcW w:w="443" w:type="pct"/>
                        <w:vAlign w:val="center"/>
                      </w:tcPr>
                      <w:p w14:paraId="430DB8AB" w14:textId="77777777" w:rsidR="00056FBD" w:rsidRDefault="00DD7942">
                        <w:pPr>
                          <w:rPr>
                            <w:b/>
                            <w:sz w:val="22"/>
                            <w:szCs w:val="22"/>
                          </w:rPr>
                        </w:pPr>
                        <w:r>
                          <w:rPr>
                            <w:b/>
                            <w:sz w:val="22"/>
                            <w:szCs w:val="22"/>
                          </w:rPr>
                          <w:t>amžius</w:t>
                        </w:r>
                      </w:p>
                    </w:tc>
                    <w:tc>
                      <w:tcPr>
                        <w:tcW w:w="385" w:type="pct"/>
                        <w:vAlign w:val="center"/>
                      </w:tcPr>
                      <w:p w14:paraId="430DB8AC" w14:textId="77777777" w:rsidR="00056FBD" w:rsidRDefault="00DD7942">
                        <w:pPr>
                          <w:rPr>
                            <w:b/>
                            <w:sz w:val="22"/>
                            <w:szCs w:val="22"/>
                          </w:rPr>
                        </w:pPr>
                        <w:r>
                          <w:rPr>
                            <w:b/>
                            <w:sz w:val="22"/>
                            <w:szCs w:val="22"/>
                          </w:rPr>
                          <w:t>lytis</w:t>
                        </w:r>
                      </w:p>
                    </w:tc>
                    <w:tc>
                      <w:tcPr>
                        <w:tcW w:w="486" w:type="pct"/>
                        <w:vAlign w:val="center"/>
                      </w:tcPr>
                      <w:p w14:paraId="430DB8AD" w14:textId="77777777" w:rsidR="00056FBD" w:rsidRDefault="00DD7942">
                        <w:pPr>
                          <w:rPr>
                            <w:b/>
                            <w:sz w:val="22"/>
                            <w:szCs w:val="22"/>
                          </w:rPr>
                        </w:pPr>
                        <w:r>
                          <w:rPr>
                            <w:b/>
                            <w:sz w:val="22"/>
                            <w:szCs w:val="22"/>
                          </w:rPr>
                          <w:t>sveikata</w:t>
                        </w:r>
                      </w:p>
                    </w:tc>
                    <w:tc>
                      <w:tcPr>
                        <w:tcW w:w="620" w:type="pct"/>
                        <w:vMerge/>
                        <w:vAlign w:val="center"/>
                      </w:tcPr>
                      <w:p w14:paraId="430DB8AE" w14:textId="77777777" w:rsidR="00056FBD" w:rsidRDefault="00056FBD">
                        <w:pPr>
                          <w:rPr>
                            <w:sz w:val="22"/>
                            <w:szCs w:val="22"/>
                          </w:rPr>
                        </w:pPr>
                      </w:p>
                    </w:tc>
                  </w:tr>
                  <w:tr w:rsidR="00056FBD" w14:paraId="430DB8BA" w14:textId="77777777">
                    <w:tc>
                      <w:tcPr>
                        <w:tcW w:w="324" w:type="pct"/>
                        <w:vAlign w:val="center"/>
                      </w:tcPr>
                      <w:p w14:paraId="430DB8B0" w14:textId="77777777" w:rsidR="00056FBD" w:rsidRDefault="00056FBD">
                        <w:pPr>
                          <w:rPr>
                            <w:sz w:val="22"/>
                            <w:szCs w:val="22"/>
                          </w:rPr>
                        </w:pPr>
                      </w:p>
                    </w:tc>
                    <w:tc>
                      <w:tcPr>
                        <w:tcW w:w="583" w:type="pct"/>
                        <w:vAlign w:val="center"/>
                      </w:tcPr>
                      <w:p w14:paraId="430DB8B1" w14:textId="77777777" w:rsidR="00056FBD" w:rsidRDefault="00056FBD">
                        <w:pPr>
                          <w:rPr>
                            <w:sz w:val="22"/>
                            <w:szCs w:val="22"/>
                          </w:rPr>
                        </w:pPr>
                      </w:p>
                    </w:tc>
                    <w:tc>
                      <w:tcPr>
                        <w:tcW w:w="687" w:type="pct"/>
                        <w:vAlign w:val="center"/>
                      </w:tcPr>
                      <w:p w14:paraId="430DB8B2" w14:textId="77777777" w:rsidR="00056FBD" w:rsidRDefault="00056FBD">
                        <w:pPr>
                          <w:rPr>
                            <w:sz w:val="22"/>
                            <w:szCs w:val="22"/>
                          </w:rPr>
                        </w:pPr>
                      </w:p>
                    </w:tc>
                    <w:tc>
                      <w:tcPr>
                        <w:tcW w:w="353" w:type="pct"/>
                        <w:vAlign w:val="center"/>
                      </w:tcPr>
                      <w:p w14:paraId="430DB8B3" w14:textId="77777777" w:rsidR="00056FBD" w:rsidRDefault="00056FBD">
                        <w:pPr>
                          <w:rPr>
                            <w:sz w:val="22"/>
                            <w:szCs w:val="22"/>
                          </w:rPr>
                        </w:pPr>
                      </w:p>
                    </w:tc>
                    <w:tc>
                      <w:tcPr>
                        <w:tcW w:w="420" w:type="pct"/>
                        <w:vAlign w:val="center"/>
                      </w:tcPr>
                      <w:p w14:paraId="430DB8B4" w14:textId="77777777" w:rsidR="00056FBD" w:rsidRDefault="00056FBD">
                        <w:pPr>
                          <w:rPr>
                            <w:sz w:val="22"/>
                            <w:szCs w:val="22"/>
                          </w:rPr>
                        </w:pPr>
                      </w:p>
                    </w:tc>
                    <w:tc>
                      <w:tcPr>
                        <w:tcW w:w="698" w:type="pct"/>
                        <w:vAlign w:val="center"/>
                      </w:tcPr>
                      <w:p w14:paraId="430DB8B5" w14:textId="77777777" w:rsidR="00056FBD" w:rsidRDefault="00056FBD">
                        <w:pPr>
                          <w:rPr>
                            <w:sz w:val="22"/>
                            <w:szCs w:val="22"/>
                          </w:rPr>
                        </w:pPr>
                      </w:p>
                    </w:tc>
                    <w:tc>
                      <w:tcPr>
                        <w:tcW w:w="443" w:type="pct"/>
                        <w:vAlign w:val="center"/>
                      </w:tcPr>
                      <w:p w14:paraId="430DB8B6" w14:textId="77777777" w:rsidR="00056FBD" w:rsidRDefault="00056FBD">
                        <w:pPr>
                          <w:rPr>
                            <w:sz w:val="22"/>
                            <w:szCs w:val="22"/>
                          </w:rPr>
                        </w:pPr>
                      </w:p>
                    </w:tc>
                    <w:tc>
                      <w:tcPr>
                        <w:tcW w:w="385" w:type="pct"/>
                        <w:vAlign w:val="center"/>
                      </w:tcPr>
                      <w:p w14:paraId="430DB8B7" w14:textId="77777777" w:rsidR="00056FBD" w:rsidRDefault="00056FBD">
                        <w:pPr>
                          <w:rPr>
                            <w:sz w:val="22"/>
                            <w:szCs w:val="22"/>
                          </w:rPr>
                        </w:pPr>
                      </w:p>
                    </w:tc>
                    <w:tc>
                      <w:tcPr>
                        <w:tcW w:w="486" w:type="pct"/>
                        <w:vAlign w:val="center"/>
                      </w:tcPr>
                      <w:p w14:paraId="430DB8B8" w14:textId="77777777" w:rsidR="00056FBD" w:rsidRDefault="00056FBD">
                        <w:pPr>
                          <w:rPr>
                            <w:sz w:val="22"/>
                            <w:szCs w:val="22"/>
                          </w:rPr>
                        </w:pPr>
                      </w:p>
                    </w:tc>
                    <w:tc>
                      <w:tcPr>
                        <w:tcW w:w="620" w:type="pct"/>
                        <w:vAlign w:val="center"/>
                      </w:tcPr>
                      <w:p w14:paraId="430DB8B9" w14:textId="77777777" w:rsidR="00056FBD" w:rsidRDefault="00056FBD">
                        <w:pPr>
                          <w:rPr>
                            <w:sz w:val="22"/>
                            <w:szCs w:val="22"/>
                          </w:rPr>
                        </w:pPr>
                      </w:p>
                    </w:tc>
                  </w:tr>
                </w:tbl>
                <w:p w14:paraId="430DB8BB" w14:textId="77777777" w:rsidR="00056FBD" w:rsidRDefault="00056FBD">
                  <w:pPr>
                    <w:tabs>
                      <w:tab w:val="left" w:pos="851"/>
                    </w:tabs>
                    <w:ind w:firstLine="567"/>
                    <w:jc w:val="both"/>
                  </w:pPr>
                </w:p>
                <w:p w14:paraId="430DB8BC" w14:textId="77777777" w:rsidR="00056FBD" w:rsidRDefault="00DD7942">
                  <w:pPr>
                    <w:tabs>
                      <w:tab w:val="left" w:pos="851"/>
                    </w:tabs>
                    <w:ind w:firstLine="567"/>
                    <w:jc w:val="both"/>
                  </w:pPr>
                  <w:r>
                    <w:t>______________</w:t>
                  </w:r>
                </w:p>
                <w:p w14:paraId="430DB8BD" w14:textId="77777777" w:rsidR="00056FBD" w:rsidRDefault="00DD7942">
                  <w:pPr>
                    <w:tabs>
                      <w:tab w:val="left" w:pos="851"/>
                    </w:tabs>
                    <w:ind w:firstLine="567"/>
                    <w:jc w:val="both"/>
                  </w:pPr>
                  <w:r>
                    <w:rPr>
                      <w:vertAlign w:val="superscript"/>
                    </w:rPr>
                    <w:t>1</w:t>
                  </w:r>
                  <w:r>
                    <w:t xml:space="preserve"> Nurodyti atsisakymo motyvus.</w:t>
                  </w:r>
                </w:p>
                <w:p w14:paraId="430DB8BE" w14:textId="77777777" w:rsidR="00056FBD" w:rsidRDefault="00DD7942">
                  <w:pPr>
                    <w:tabs>
                      <w:tab w:val="left" w:pos="851"/>
                    </w:tabs>
                    <w:ind w:firstLine="567"/>
                    <w:jc w:val="both"/>
                  </w:pPr>
                </w:p>
              </w:sdtContent>
            </w:sdt>
            <w:sdt>
              <w:sdtPr>
                <w:alias w:val="3 pr. 3.2 p."/>
                <w:tag w:val="part_2d1f7373503f4c3286c6fe8708acafe8"/>
                <w:id w:val="1789164702"/>
                <w:lock w:val="sdtLocked"/>
              </w:sdtPr>
              <w:sdtContent>
                <w:p w14:paraId="430DB8BF" w14:textId="77777777" w:rsidR="00056FBD" w:rsidRDefault="00DD7942">
                  <w:pPr>
                    <w:tabs>
                      <w:tab w:val="left" w:pos="851"/>
                    </w:tabs>
                    <w:ind w:firstLine="567"/>
                    <w:jc w:val="both"/>
                  </w:pPr>
                  <w:sdt>
                    <w:sdtPr>
                      <w:alias w:val="Numeris"/>
                      <w:tag w:val="nr_2d1f7373503f4c3286c6fe8708acafe8"/>
                      <w:id w:val="-1343699002"/>
                      <w:lock w:val="sdtLocked"/>
                    </w:sdtPr>
                    <w:sdtContent>
                      <w:r>
                        <w:t>3.2</w:t>
                      </w:r>
                    </w:sdtContent>
                  </w:sdt>
                  <w:r>
                    <w:t>. Šeimos, įvaikinusios vaikus. Duomenys pateikiami apie tuos vaikus, dėl kurių tarptautinio įvaikinimo teismo sprendimas yra įsiteisėjęs</w:t>
                  </w:r>
                </w:p>
                <w:p w14:paraId="430DB8C0" w14:textId="77777777" w:rsidR="00056FBD" w:rsidRDefault="00056FBD">
                  <w:pPr>
                    <w:tabs>
                      <w:tab w:val="left" w:pos="851"/>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38"/>
                    <w:gridCol w:w="986"/>
                    <w:gridCol w:w="730"/>
                    <w:gridCol w:w="925"/>
                    <w:gridCol w:w="986"/>
                    <w:gridCol w:w="876"/>
                    <w:gridCol w:w="608"/>
                    <w:gridCol w:w="986"/>
                    <w:gridCol w:w="1145"/>
                  </w:tblGrid>
                  <w:tr w:rsidR="00056FBD" w14:paraId="430DB8C6" w14:textId="77777777">
                    <w:tc>
                      <w:tcPr>
                        <w:tcW w:w="423" w:type="pct"/>
                        <w:vAlign w:val="center"/>
                      </w:tcPr>
                      <w:p w14:paraId="430DB8C1" w14:textId="77777777" w:rsidR="00056FBD" w:rsidRDefault="00DD7942">
                        <w:pPr>
                          <w:rPr>
                            <w:b/>
                            <w:sz w:val="22"/>
                            <w:szCs w:val="22"/>
                          </w:rPr>
                        </w:pPr>
                        <w:r>
                          <w:rPr>
                            <w:b/>
                            <w:sz w:val="22"/>
                            <w:szCs w:val="22"/>
                          </w:rPr>
                          <w:t>Eil. Nr.</w:t>
                        </w:r>
                      </w:p>
                    </w:tc>
                    <w:tc>
                      <w:tcPr>
                        <w:tcW w:w="762" w:type="pct"/>
                        <w:vAlign w:val="center"/>
                      </w:tcPr>
                      <w:p w14:paraId="430DB8C2" w14:textId="77777777" w:rsidR="00056FBD" w:rsidRDefault="00DD7942">
                        <w:pPr>
                          <w:rPr>
                            <w:b/>
                            <w:sz w:val="22"/>
                            <w:szCs w:val="22"/>
                          </w:rPr>
                        </w:pPr>
                        <w:r>
                          <w:rPr>
                            <w:b/>
                            <w:sz w:val="22"/>
                            <w:szCs w:val="22"/>
                          </w:rPr>
                          <w:t>Sprendimo dėl įvaikinimo įsigaliojimo data</w:t>
                        </w:r>
                      </w:p>
                    </w:tc>
                    <w:tc>
                      <w:tcPr>
                        <w:tcW w:w="531" w:type="pct"/>
                        <w:vAlign w:val="center"/>
                      </w:tcPr>
                      <w:p w14:paraId="430DB8C3" w14:textId="77777777" w:rsidR="00056FBD" w:rsidRDefault="00DD7942">
                        <w:pPr>
                          <w:rPr>
                            <w:b/>
                            <w:sz w:val="22"/>
                            <w:szCs w:val="22"/>
                          </w:rPr>
                        </w:pPr>
                        <w:r>
                          <w:rPr>
                            <w:b/>
                            <w:sz w:val="22"/>
                            <w:szCs w:val="22"/>
                          </w:rPr>
                          <w:t>Įtėvių pavardė</w:t>
                        </w:r>
                      </w:p>
                    </w:tc>
                    <w:tc>
                      <w:tcPr>
                        <w:tcW w:w="799" w:type="pct"/>
                        <w:gridSpan w:val="2"/>
                        <w:vAlign w:val="center"/>
                      </w:tcPr>
                      <w:p w14:paraId="430DB8C4" w14:textId="77777777" w:rsidR="00056FBD" w:rsidRDefault="00DD7942">
                        <w:pPr>
                          <w:rPr>
                            <w:b/>
                            <w:sz w:val="22"/>
                            <w:szCs w:val="22"/>
                          </w:rPr>
                        </w:pPr>
                        <w:r>
                          <w:rPr>
                            <w:b/>
                            <w:sz w:val="22"/>
                            <w:szCs w:val="22"/>
                          </w:rPr>
                          <w:t>Amžius</w:t>
                        </w:r>
                      </w:p>
                    </w:tc>
                    <w:tc>
                      <w:tcPr>
                        <w:tcW w:w="2485" w:type="pct"/>
                        <w:gridSpan w:val="5"/>
                        <w:vAlign w:val="center"/>
                      </w:tcPr>
                      <w:p w14:paraId="430DB8C5" w14:textId="77777777" w:rsidR="00056FBD" w:rsidRDefault="00DD7942">
                        <w:pPr>
                          <w:rPr>
                            <w:b/>
                            <w:sz w:val="22"/>
                            <w:szCs w:val="22"/>
                          </w:rPr>
                        </w:pPr>
                        <w:r>
                          <w:rPr>
                            <w:b/>
                            <w:sz w:val="22"/>
                            <w:szCs w:val="22"/>
                          </w:rPr>
                          <w:t>Įvaikinti vaikai</w:t>
                        </w:r>
                      </w:p>
                    </w:tc>
                  </w:tr>
                  <w:tr w:rsidR="00056FBD" w14:paraId="430DB8D1" w14:textId="77777777">
                    <w:tc>
                      <w:tcPr>
                        <w:tcW w:w="423" w:type="pct"/>
                        <w:vAlign w:val="center"/>
                      </w:tcPr>
                      <w:p w14:paraId="430DB8C7" w14:textId="77777777" w:rsidR="00056FBD" w:rsidRDefault="00056FBD">
                        <w:pPr>
                          <w:rPr>
                            <w:b/>
                            <w:sz w:val="22"/>
                            <w:szCs w:val="22"/>
                          </w:rPr>
                        </w:pPr>
                      </w:p>
                    </w:tc>
                    <w:tc>
                      <w:tcPr>
                        <w:tcW w:w="762" w:type="pct"/>
                        <w:vAlign w:val="center"/>
                      </w:tcPr>
                      <w:p w14:paraId="430DB8C8" w14:textId="77777777" w:rsidR="00056FBD" w:rsidRDefault="00056FBD">
                        <w:pPr>
                          <w:rPr>
                            <w:b/>
                            <w:sz w:val="22"/>
                            <w:szCs w:val="22"/>
                          </w:rPr>
                        </w:pPr>
                      </w:p>
                    </w:tc>
                    <w:tc>
                      <w:tcPr>
                        <w:tcW w:w="531" w:type="pct"/>
                        <w:vAlign w:val="center"/>
                      </w:tcPr>
                      <w:p w14:paraId="430DB8C9" w14:textId="77777777" w:rsidR="00056FBD" w:rsidRDefault="00056FBD">
                        <w:pPr>
                          <w:rPr>
                            <w:b/>
                            <w:sz w:val="22"/>
                            <w:szCs w:val="22"/>
                          </w:rPr>
                        </w:pPr>
                      </w:p>
                    </w:tc>
                    <w:tc>
                      <w:tcPr>
                        <w:tcW w:w="393" w:type="pct"/>
                        <w:vAlign w:val="center"/>
                      </w:tcPr>
                      <w:p w14:paraId="430DB8CA" w14:textId="77777777" w:rsidR="00056FBD" w:rsidRDefault="00DD7942">
                        <w:pPr>
                          <w:rPr>
                            <w:b/>
                            <w:sz w:val="22"/>
                            <w:szCs w:val="22"/>
                          </w:rPr>
                        </w:pPr>
                        <w:r>
                          <w:rPr>
                            <w:b/>
                            <w:sz w:val="22"/>
                            <w:szCs w:val="22"/>
                          </w:rPr>
                          <w:t>vyras</w:t>
                        </w:r>
                      </w:p>
                    </w:tc>
                    <w:tc>
                      <w:tcPr>
                        <w:tcW w:w="406" w:type="pct"/>
                        <w:vAlign w:val="center"/>
                      </w:tcPr>
                      <w:p w14:paraId="430DB8CB" w14:textId="77777777" w:rsidR="00056FBD" w:rsidRDefault="00DD7942">
                        <w:pPr>
                          <w:rPr>
                            <w:b/>
                            <w:sz w:val="22"/>
                            <w:szCs w:val="22"/>
                          </w:rPr>
                        </w:pPr>
                        <w:r>
                          <w:rPr>
                            <w:b/>
                            <w:sz w:val="22"/>
                            <w:szCs w:val="22"/>
                          </w:rPr>
                          <w:t>moteris</w:t>
                        </w:r>
                      </w:p>
                    </w:tc>
                    <w:tc>
                      <w:tcPr>
                        <w:tcW w:w="539" w:type="pct"/>
                        <w:vAlign w:val="center"/>
                      </w:tcPr>
                      <w:p w14:paraId="430DB8CC" w14:textId="77777777" w:rsidR="00056FBD" w:rsidRDefault="00DD7942">
                        <w:pPr>
                          <w:rPr>
                            <w:b/>
                            <w:sz w:val="22"/>
                            <w:szCs w:val="22"/>
                          </w:rPr>
                        </w:pPr>
                        <w:r>
                          <w:rPr>
                            <w:b/>
                            <w:sz w:val="22"/>
                            <w:szCs w:val="22"/>
                          </w:rPr>
                          <w:t>vardas ir pavardė</w:t>
                        </w:r>
                      </w:p>
                    </w:tc>
                    <w:tc>
                      <w:tcPr>
                        <w:tcW w:w="472" w:type="pct"/>
                        <w:vAlign w:val="center"/>
                      </w:tcPr>
                      <w:p w14:paraId="430DB8CD" w14:textId="77777777" w:rsidR="00056FBD" w:rsidRDefault="00DD7942">
                        <w:pPr>
                          <w:rPr>
                            <w:b/>
                            <w:sz w:val="22"/>
                            <w:szCs w:val="22"/>
                          </w:rPr>
                        </w:pPr>
                        <w:r>
                          <w:rPr>
                            <w:b/>
                            <w:sz w:val="22"/>
                            <w:szCs w:val="22"/>
                          </w:rPr>
                          <w:t>amžius</w:t>
                        </w:r>
                      </w:p>
                    </w:tc>
                    <w:tc>
                      <w:tcPr>
                        <w:tcW w:w="327" w:type="pct"/>
                        <w:vAlign w:val="center"/>
                      </w:tcPr>
                      <w:p w14:paraId="430DB8CE" w14:textId="77777777" w:rsidR="00056FBD" w:rsidRDefault="00DD7942">
                        <w:pPr>
                          <w:rPr>
                            <w:b/>
                            <w:sz w:val="22"/>
                            <w:szCs w:val="22"/>
                          </w:rPr>
                        </w:pPr>
                        <w:r>
                          <w:rPr>
                            <w:b/>
                            <w:sz w:val="22"/>
                            <w:szCs w:val="22"/>
                          </w:rPr>
                          <w:t>lytis</w:t>
                        </w:r>
                      </w:p>
                    </w:tc>
                    <w:tc>
                      <w:tcPr>
                        <w:tcW w:w="531" w:type="pct"/>
                        <w:vAlign w:val="center"/>
                      </w:tcPr>
                      <w:p w14:paraId="430DB8CF" w14:textId="77777777" w:rsidR="00056FBD" w:rsidRDefault="00DD7942">
                        <w:pPr>
                          <w:rPr>
                            <w:b/>
                            <w:sz w:val="22"/>
                            <w:szCs w:val="22"/>
                          </w:rPr>
                        </w:pPr>
                        <w:r>
                          <w:rPr>
                            <w:b/>
                            <w:sz w:val="22"/>
                            <w:szCs w:val="22"/>
                          </w:rPr>
                          <w:t>sveikata</w:t>
                        </w:r>
                      </w:p>
                    </w:tc>
                    <w:tc>
                      <w:tcPr>
                        <w:tcW w:w="616" w:type="pct"/>
                        <w:vAlign w:val="center"/>
                      </w:tcPr>
                      <w:p w14:paraId="430DB8D0" w14:textId="77777777" w:rsidR="00056FBD" w:rsidRDefault="00DD7942">
                        <w:pPr>
                          <w:rPr>
                            <w:b/>
                            <w:sz w:val="22"/>
                            <w:szCs w:val="22"/>
                          </w:rPr>
                        </w:pPr>
                        <w:r>
                          <w:rPr>
                            <w:b/>
                            <w:sz w:val="22"/>
                            <w:szCs w:val="22"/>
                          </w:rPr>
                          <w:t>specialieji poreikiai</w:t>
                        </w:r>
                        <w:r>
                          <w:rPr>
                            <w:b/>
                            <w:sz w:val="22"/>
                            <w:szCs w:val="22"/>
                            <w:vertAlign w:val="superscript"/>
                          </w:rPr>
                          <w:t>2</w:t>
                        </w:r>
                      </w:p>
                    </w:tc>
                  </w:tr>
                  <w:tr w:rsidR="00056FBD" w14:paraId="430DB8DC" w14:textId="77777777">
                    <w:tc>
                      <w:tcPr>
                        <w:tcW w:w="423" w:type="pct"/>
                        <w:vAlign w:val="center"/>
                      </w:tcPr>
                      <w:p w14:paraId="430DB8D2" w14:textId="77777777" w:rsidR="00056FBD" w:rsidRDefault="00056FBD">
                        <w:pPr>
                          <w:rPr>
                            <w:b/>
                            <w:sz w:val="22"/>
                            <w:szCs w:val="22"/>
                          </w:rPr>
                        </w:pPr>
                      </w:p>
                    </w:tc>
                    <w:tc>
                      <w:tcPr>
                        <w:tcW w:w="762" w:type="pct"/>
                        <w:vAlign w:val="center"/>
                      </w:tcPr>
                      <w:p w14:paraId="430DB8D3" w14:textId="77777777" w:rsidR="00056FBD" w:rsidRDefault="00056FBD">
                        <w:pPr>
                          <w:rPr>
                            <w:b/>
                            <w:sz w:val="22"/>
                            <w:szCs w:val="22"/>
                          </w:rPr>
                        </w:pPr>
                      </w:p>
                    </w:tc>
                    <w:tc>
                      <w:tcPr>
                        <w:tcW w:w="531" w:type="pct"/>
                        <w:vAlign w:val="center"/>
                      </w:tcPr>
                      <w:p w14:paraId="430DB8D4" w14:textId="77777777" w:rsidR="00056FBD" w:rsidRDefault="00056FBD">
                        <w:pPr>
                          <w:rPr>
                            <w:b/>
                            <w:sz w:val="22"/>
                            <w:szCs w:val="22"/>
                          </w:rPr>
                        </w:pPr>
                      </w:p>
                    </w:tc>
                    <w:tc>
                      <w:tcPr>
                        <w:tcW w:w="393" w:type="pct"/>
                        <w:vAlign w:val="center"/>
                      </w:tcPr>
                      <w:p w14:paraId="430DB8D5" w14:textId="77777777" w:rsidR="00056FBD" w:rsidRDefault="00056FBD">
                        <w:pPr>
                          <w:rPr>
                            <w:b/>
                            <w:sz w:val="22"/>
                            <w:szCs w:val="22"/>
                          </w:rPr>
                        </w:pPr>
                      </w:p>
                    </w:tc>
                    <w:tc>
                      <w:tcPr>
                        <w:tcW w:w="406" w:type="pct"/>
                        <w:vAlign w:val="center"/>
                      </w:tcPr>
                      <w:p w14:paraId="430DB8D6" w14:textId="77777777" w:rsidR="00056FBD" w:rsidRDefault="00056FBD">
                        <w:pPr>
                          <w:rPr>
                            <w:b/>
                            <w:sz w:val="22"/>
                            <w:szCs w:val="22"/>
                          </w:rPr>
                        </w:pPr>
                      </w:p>
                    </w:tc>
                    <w:tc>
                      <w:tcPr>
                        <w:tcW w:w="539" w:type="pct"/>
                        <w:vAlign w:val="center"/>
                      </w:tcPr>
                      <w:p w14:paraId="430DB8D7" w14:textId="77777777" w:rsidR="00056FBD" w:rsidRDefault="00056FBD">
                        <w:pPr>
                          <w:rPr>
                            <w:b/>
                            <w:sz w:val="22"/>
                            <w:szCs w:val="22"/>
                          </w:rPr>
                        </w:pPr>
                      </w:p>
                    </w:tc>
                    <w:tc>
                      <w:tcPr>
                        <w:tcW w:w="472" w:type="pct"/>
                        <w:vAlign w:val="center"/>
                      </w:tcPr>
                      <w:p w14:paraId="430DB8D8" w14:textId="77777777" w:rsidR="00056FBD" w:rsidRDefault="00056FBD">
                        <w:pPr>
                          <w:rPr>
                            <w:b/>
                            <w:sz w:val="22"/>
                            <w:szCs w:val="22"/>
                          </w:rPr>
                        </w:pPr>
                      </w:p>
                    </w:tc>
                    <w:tc>
                      <w:tcPr>
                        <w:tcW w:w="327" w:type="pct"/>
                        <w:vAlign w:val="center"/>
                      </w:tcPr>
                      <w:p w14:paraId="430DB8D9" w14:textId="77777777" w:rsidR="00056FBD" w:rsidRDefault="00056FBD">
                        <w:pPr>
                          <w:rPr>
                            <w:b/>
                            <w:sz w:val="22"/>
                            <w:szCs w:val="22"/>
                          </w:rPr>
                        </w:pPr>
                      </w:p>
                    </w:tc>
                    <w:tc>
                      <w:tcPr>
                        <w:tcW w:w="531" w:type="pct"/>
                        <w:vAlign w:val="center"/>
                      </w:tcPr>
                      <w:p w14:paraId="430DB8DA" w14:textId="77777777" w:rsidR="00056FBD" w:rsidRDefault="00056FBD">
                        <w:pPr>
                          <w:rPr>
                            <w:b/>
                            <w:sz w:val="22"/>
                            <w:szCs w:val="22"/>
                          </w:rPr>
                        </w:pPr>
                      </w:p>
                    </w:tc>
                    <w:tc>
                      <w:tcPr>
                        <w:tcW w:w="616" w:type="pct"/>
                        <w:vAlign w:val="center"/>
                      </w:tcPr>
                      <w:p w14:paraId="430DB8DB" w14:textId="77777777" w:rsidR="00056FBD" w:rsidRDefault="00056FBD">
                        <w:pPr>
                          <w:rPr>
                            <w:b/>
                            <w:sz w:val="22"/>
                            <w:szCs w:val="22"/>
                          </w:rPr>
                        </w:pPr>
                      </w:p>
                    </w:tc>
                  </w:tr>
                </w:tbl>
                <w:p w14:paraId="430DB8DD" w14:textId="77777777" w:rsidR="00056FBD" w:rsidRDefault="00056FBD">
                  <w:pPr>
                    <w:tabs>
                      <w:tab w:val="left" w:pos="851"/>
                    </w:tabs>
                    <w:ind w:firstLine="567"/>
                    <w:jc w:val="both"/>
                  </w:pPr>
                </w:p>
                <w:p w14:paraId="430DB8DE" w14:textId="77777777" w:rsidR="00056FBD" w:rsidRDefault="00DD7942">
                  <w:pPr>
                    <w:tabs>
                      <w:tab w:val="left" w:pos="851"/>
                    </w:tabs>
                    <w:ind w:firstLine="567"/>
                    <w:jc w:val="both"/>
                  </w:pPr>
                  <w:r>
                    <w:t>________________</w:t>
                  </w:r>
                </w:p>
                <w:p w14:paraId="430DB8DF" w14:textId="77777777" w:rsidR="00056FBD" w:rsidRDefault="00DD7942">
                  <w:pPr>
                    <w:tabs>
                      <w:tab w:val="left" w:pos="851"/>
                    </w:tabs>
                    <w:ind w:firstLine="567"/>
                    <w:jc w:val="both"/>
                  </w:pPr>
                  <w:r>
                    <w:rPr>
                      <w:vertAlign w:val="superscript"/>
                    </w:rPr>
                    <w:t>2</w:t>
                  </w:r>
                  <w:r>
                    <w:t xml:space="preserve"> Nurodyti vaiko specialiuosius poreikius.</w:t>
                  </w:r>
                </w:p>
                <w:p w14:paraId="430DB8E0" w14:textId="77777777" w:rsidR="00056FBD" w:rsidRDefault="00DD7942">
                  <w:pPr>
                    <w:tabs>
                      <w:tab w:val="left" w:pos="851"/>
                    </w:tabs>
                    <w:ind w:firstLine="567"/>
                    <w:jc w:val="both"/>
                  </w:pPr>
                </w:p>
              </w:sdtContent>
            </w:sdt>
            <w:sdt>
              <w:sdtPr>
                <w:alias w:val="3 pr. 3.3 p."/>
                <w:tag w:val="part_947bd76875c64912a710c6675ccbd34a"/>
                <w:id w:val="-2140861193"/>
                <w:lock w:val="sdtLocked"/>
              </w:sdtPr>
              <w:sdtContent>
                <w:p w14:paraId="430DB8E1" w14:textId="77777777" w:rsidR="00056FBD" w:rsidRDefault="00DD7942">
                  <w:pPr>
                    <w:tabs>
                      <w:tab w:val="left" w:pos="851"/>
                    </w:tabs>
                    <w:ind w:firstLine="567"/>
                    <w:jc w:val="both"/>
                  </w:pPr>
                  <w:sdt>
                    <w:sdtPr>
                      <w:alias w:val="Numeris"/>
                      <w:tag w:val="nr_947bd76875c64912a710c6675ccbd34a"/>
                      <w:id w:val="286793745"/>
                      <w:lock w:val="sdtLocked"/>
                    </w:sdtPr>
                    <w:sdtContent>
                      <w:r>
                        <w:t>3.3</w:t>
                      </w:r>
                    </w:sdtContent>
                  </w:sdt>
                  <w:r>
                    <w:t>. Šeimos, kurioms pateiktas siūlymas įvaikinti vaiką vykdant galimų įvaikinti vaikų su specialiaisiais poreikiais įvaikinimo ikiteismines procedūras</w:t>
                  </w:r>
                </w:p>
                <w:p w14:paraId="430DB8E2" w14:textId="77777777" w:rsidR="00056FBD" w:rsidRDefault="00056FBD">
                  <w:pPr>
                    <w:tabs>
                      <w:tab w:val="left" w:pos="851"/>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095"/>
                    <w:gridCol w:w="2943"/>
                    <w:gridCol w:w="1881"/>
                    <w:gridCol w:w="1443"/>
                  </w:tblGrid>
                  <w:tr w:rsidR="00056FBD" w14:paraId="430DB8EA" w14:textId="77777777">
                    <w:tc>
                      <w:tcPr>
                        <w:tcW w:w="708" w:type="dxa"/>
                      </w:tcPr>
                      <w:p w14:paraId="430DB8E3" w14:textId="77777777" w:rsidR="00056FBD" w:rsidRDefault="00DD7942">
                        <w:pPr>
                          <w:rPr>
                            <w:b/>
                            <w:sz w:val="22"/>
                            <w:szCs w:val="22"/>
                          </w:rPr>
                        </w:pPr>
                        <w:r>
                          <w:rPr>
                            <w:b/>
                            <w:sz w:val="22"/>
                            <w:szCs w:val="22"/>
                          </w:rPr>
                          <w:t>Eil. Nr.</w:t>
                        </w:r>
                      </w:p>
                    </w:tc>
                    <w:tc>
                      <w:tcPr>
                        <w:tcW w:w="2095" w:type="dxa"/>
                        <w:vAlign w:val="center"/>
                      </w:tcPr>
                      <w:p w14:paraId="430DB8E4" w14:textId="77777777" w:rsidR="00056FBD" w:rsidRDefault="00DD7942">
                        <w:pPr>
                          <w:rPr>
                            <w:b/>
                            <w:sz w:val="22"/>
                            <w:szCs w:val="22"/>
                          </w:rPr>
                        </w:pPr>
                        <w:r>
                          <w:rPr>
                            <w:b/>
                            <w:sz w:val="22"/>
                            <w:szCs w:val="22"/>
                          </w:rPr>
                          <w:t>Įvaikintojų pavardė</w:t>
                        </w:r>
                      </w:p>
                    </w:tc>
                    <w:tc>
                      <w:tcPr>
                        <w:tcW w:w="2943" w:type="dxa"/>
                        <w:vAlign w:val="center"/>
                      </w:tcPr>
                      <w:p w14:paraId="430DB8E5" w14:textId="77777777" w:rsidR="00056FBD" w:rsidRDefault="00DD7942">
                        <w:pPr>
                          <w:rPr>
                            <w:b/>
                            <w:sz w:val="22"/>
                            <w:szCs w:val="22"/>
                          </w:rPr>
                        </w:pPr>
                        <w:r>
                          <w:rPr>
                            <w:b/>
                            <w:sz w:val="22"/>
                            <w:szCs w:val="22"/>
                          </w:rPr>
                          <w:t>Šeima, esanti ar nesanti sąraše.</w:t>
                        </w:r>
                      </w:p>
                      <w:p w14:paraId="430DB8E6" w14:textId="77777777" w:rsidR="00056FBD" w:rsidRDefault="00DD7942">
                        <w:pPr>
                          <w:rPr>
                            <w:b/>
                            <w:sz w:val="22"/>
                            <w:szCs w:val="22"/>
                          </w:rPr>
                        </w:pPr>
                        <w:r>
                          <w:rPr>
                            <w:b/>
                            <w:sz w:val="22"/>
                            <w:szCs w:val="22"/>
                          </w:rPr>
                          <w:t>Taip/ Ne</w:t>
                        </w:r>
                      </w:p>
                    </w:tc>
                    <w:tc>
                      <w:tcPr>
                        <w:tcW w:w="1881" w:type="dxa"/>
                        <w:vAlign w:val="center"/>
                      </w:tcPr>
                      <w:p w14:paraId="430DB8E7" w14:textId="77777777" w:rsidR="00056FBD" w:rsidRDefault="00DD7942">
                        <w:pPr>
                          <w:rPr>
                            <w:b/>
                            <w:sz w:val="22"/>
                            <w:szCs w:val="22"/>
                          </w:rPr>
                        </w:pPr>
                        <w:r>
                          <w:rPr>
                            <w:b/>
                            <w:sz w:val="22"/>
                            <w:szCs w:val="22"/>
                          </w:rPr>
                          <w:t>Vaiko specialieji poreikiai.</w:t>
                        </w:r>
                      </w:p>
                      <w:p w14:paraId="430DB8E8" w14:textId="77777777" w:rsidR="00056FBD" w:rsidRDefault="00DD7942">
                        <w:pPr>
                          <w:rPr>
                            <w:b/>
                            <w:sz w:val="22"/>
                            <w:szCs w:val="22"/>
                          </w:rPr>
                        </w:pPr>
                        <w:r>
                          <w:rPr>
                            <w:b/>
                            <w:sz w:val="22"/>
                            <w:szCs w:val="22"/>
                          </w:rPr>
                          <w:t xml:space="preserve">Taip /Ne </w:t>
                        </w:r>
                      </w:p>
                    </w:tc>
                    <w:tc>
                      <w:tcPr>
                        <w:tcW w:w="1443" w:type="dxa"/>
                        <w:vAlign w:val="center"/>
                      </w:tcPr>
                      <w:p w14:paraId="430DB8E9" w14:textId="77777777" w:rsidR="00056FBD" w:rsidRDefault="00DD7942">
                        <w:pPr>
                          <w:rPr>
                            <w:b/>
                            <w:sz w:val="22"/>
                            <w:szCs w:val="22"/>
                          </w:rPr>
                        </w:pPr>
                        <w:r>
                          <w:rPr>
                            <w:b/>
                            <w:sz w:val="22"/>
                            <w:szCs w:val="22"/>
                          </w:rPr>
                          <w:t xml:space="preserve">Vaiko kodas </w:t>
                        </w:r>
                      </w:p>
                    </w:tc>
                  </w:tr>
                  <w:tr w:rsidR="00056FBD" w14:paraId="430DB8F0" w14:textId="77777777">
                    <w:tc>
                      <w:tcPr>
                        <w:tcW w:w="708" w:type="dxa"/>
                      </w:tcPr>
                      <w:p w14:paraId="430DB8EB" w14:textId="77777777" w:rsidR="00056FBD" w:rsidRDefault="00056FBD">
                        <w:pPr>
                          <w:rPr>
                            <w:sz w:val="22"/>
                            <w:szCs w:val="22"/>
                          </w:rPr>
                        </w:pPr>
                      </w:p>
                    </w:tc>
                    <w:tc>
                      <w:tcPr>
                        <w:tcW w:w="2095" w:type="dxa"/>
                      </w:tcPr>
                      <w:p w14:paraId="430DB8EC" w14:textId="77777777" w:rsidR="00056FBD" w:rsidRDefault="00056FBD">
                        <w:pPr>
                          <w:rPr>
                            <w:sz w:val="22"/>
                            <w:szCs w:val="22"/>
                          </w:rPr>
                        </w:pPr>
                      </w:p>
                    </w:tc>
                    <w:tc>
                      <w:tcPr>
                        <w:tcW w:w="2943" w:type="dxa"/>
                      </w:tcPr>
                      <w:p w14:paraId="430DB8ED" w14:textId="77777777" w:rsidR="00056FBD" w:rsidRDefault="00056FBD">
                        <w:pPr>
                          <w:rPr>
                            <w:sz w:val="22"/>
                            <w:szCs w:val="22"/>
                          </w:rPr>
                        </w:pPr>
                      </w:p>
                    </w:tc>
                    <w:tc>
                      <w:tcPr>
                        <w:tcW w:w="1881" w:type="dxa"/>
                      </w:tcPr>
                      <w:p w14:paraId="430DB8EE" w14:textId="77777777" w:rsidR="00056FBD" w:rsidRDefault="00056FBD">
                        <w:pPr>
                          <w:rPr>
                            <w:sz w:val="22"/>
                            <w:szCs w:val="22"/>
                          </w:rPr>
                        </w:pPr>
                      </w:p>
                    </w:tc>
                    <w:tc>
                      <w:tcPr>
                        <w:tcW w:w="1443" w:type="dxa"/>
                      </w:tcPr>
                      <w:p w14:paraId="430DB8EF" w14:textId="77777777" w:rsidR="00056FBD" w:rsidRDefault="00056FBD">
                        <w:pPr>
                          <w:rPr>
                            <w:sz w:val="22"/>
                            <w:szCs w:val="22"/>
                          </w:rPr>
                        </w:pPr>
                      </w:p>
                    </w:tc>
                  </w:tr>
                </w:tbl>
                <w:p w14:paraId="430DB8F1" w14:textId="40926DF8" w:rsidR="00056FBD" w:rsidRDefault="00DD7942">
                  <w:pPr>
                    <w:tabs>
                      <w:tab w:val="left" w:pos="851"/>
                    </w:tabs>
                    <w:ind w:firstLine="567"/>
                    <w:jc w:val="both"/>
                  </w:pPr>
                </w:p>
              </w:sdtContent>
            </w:sdt>
          </w:sdtContent>
        </w:sdt>
        <w:sdt>
          <w:sdtPr>
            <w:alias w:val="3 pr. 4 p."/>
            <w:tag w:val="part_18046f0272ce490da277b1dd5fdf2b9e"/>
            <w:id w:val="-1944369886"/>
            <w:lock w:val="sdtLocked"/>
            <w:placeholder>
              <w:docPart w:val="DefaultPlaceholder_1082065158"/>
            </w:placeholder>
          </w:sdtPr>
          <w:sdtContent>
            <w:p w14:paraId="430DB8F2" w14:textId="6DBEA6B3" w:rsidR="00056FBD" w:rsidRDefault="00DD7942">
              <w:pPr>
                <w:tabs>
                  <w:tab w:val="left" w:pos="851"/>
                </w:tabs>
                <w:ind w:firstLine="567"/>
                <w:rPr>
                  <w:b/>
                </w:rPr>
              </w:pPr>
              <w:sdt>
                <w:sdtPr>
                  <w:alias w:val="Numeris"/>
                  <w:tag w:val="nr_18046f0272ce490da277b1dd5fdf2b9e"/>
                  <w:id w:val="887382153"/>
                  <w:lock w:val="sdtLocked"/>
                </w:sdtPr>
                <w:sdtContent>
                  <w:r>
                    <w:rPr>
                      <w:b/>
                    </w:rPr>
                    <w:t>4</w:t>
                  </w:r>
                </w:sdtContent>
              </w:sdt>
              <w:r>
                <w:rPr>
                  <w:b/>
                </w:rPr>
                <w:t>. Galimų įvaikinti vaikų su specialiaisiais poreikiais įvaikinimo ikiteisminė procedūra:</w:t>
              </w:r>
            </w:p>
            <w:sdt>
              <w:sdtPr>
                <w:alias w:val="3 pr. 4.1 p."/>
                <w:tag w:val="part_cd64493ea57a4a77b42d09adffb1801d"/>
                <w:id w:val="-1207406683"/>
                <w:lock w:val="sdtLocked"/>
                <w:placeholder>
                  <w:docPart w:val="DefaultPlaceholder_1082065158"/>
                </w:placeholder>
              </w:sdtPr>
              <w:sdtContent>
                <w:p w14:paraId="430DB8F3" w14:textId="13A92BDE" w:rsidR="00056FBD" w:rsidRDefault="00DD7942">
                  <w:pPr>
                    <w:tabs>
                      <w:tab w:val="left" w:pos="851"/>
                    </w:tabs>
                    <w:ind w:firstLine="567"/>
                  </w:pPr>
                  <w:sdt>
                    <w:sdtPr>
                      <w:alias w:val="Numeris"/>
                      <w:tag w:val="nr_cd64493ea57a4a77b42d09adffb1801d"/>
                      <w:id w:val="-1345621836"/>
                      <w:lock w:val="sdtLocked"/>
                    </w:sdtPr>
                    <w:sdtContent>
                      <w:r>
                        <w:t>4.1</w:t>
                      </w:r>
                    </w:sdtContent>
                  </w:sdt>
                  <w:r>
                    <w:t xml:space="preserve">. Galimų įvaikinti vaikų su specialiaisiais poreikiais įvaikinimo ikiteisminės procedūros vykdymas: </w:t>
                  </w:r>
                </w:p>
                <w:sdt>
                  <w:sdtPr>
                    <w:alias w:val="3 pr. 4.1.1 p."/>
                    <w:tag w:val="part_f94f0c9e77454c2885288f1562fc609b"/>
                    <w:id w:val="1497224312"/>
                    <w:lock w:val="sdtLocked"/>
                    <w:placeholder>
                      <w:docPart w:val="DefaultPlaceholder_1082065158"/>
                    </w:placeholder>
                  </w:sdtPr>
                  <w:sdtContent>
                    <w:p w14:paraId="430DB8F4" w14:textId="727FD1C2" w:rsidR="00056FBD" w:rsidRDefault="00DD7942">
                      <w:pPr>
                        <w:tabs>
                          <w:tab w:val="left" w:pos="851"/>
                        </w:tabs>
                        <w:ind w:firstLine="567"/>
                        <w:jc w:val="both"/>
                      </w:pPr>
                      <w:sdt>
                        <w:sdtPr>
                          <w:alias w:val="Numeris"/>
                          <w:tag w:val="nr_f94f0c9e77454c2885288f1562fc609b"/>
                          <w:id w:val="-116680199"/>
                          <w:lock w:val="sdtLocked"/>
                        </w:sdtPr>
                        <w:sdtContent>
                          <w:r>
                            <w:t>4.1.1</w:t>
                          </w:r>
                        </w:sdtContent>
                      </w:sdt>
                      <w:r>
                        <w:t xml:space="preserve">. problemos, su kuriomis susiduriama vykdant šią procedūrą. Jeigu procedūra nevykdoma, nurodyti priežastis </w:t>
                      </w:r>
                    </w:p>
                    <w:p w14:paraId="430DB8F5" w14:textId="6276EA31" w:rsidR="00056FBD" w:rsidRDefault="00DD7942">
                      <w:pPr>
                        <w:tabs>
                          <w:tab w:val="left" w:leader="underscore" w:pos="9072"/>
                        </w:tabs>
                        <w:jc w:val="both"/>
                        <w:rPr>
                          <w:b/>
                        </w:rPr>
                      </w:pPr>
                      <w:r>
                        <w:rPr>
                          <w:b/>
                        </w:rPr>
                        <w:t>_</w:t>
                      </w:r>
                      <w:r>
                        <w:rPr>
                          <w:b/>
                        </w:rPr>
                        <w:tab/>
                      </w:r>
                    </w:p>
                    <w:p w14:paraId="430DB8F6" w14:textId="77777777" w:rsidR="00056FBD" w:rsidRDefault="00DD7942">
                      <w:pPr>
                        <w:tabs>
                          <w:tab w:val="left" w:leader="underscore" w:pos="9072"/>
                        </w:tabs>
                        <w:jc w:val="both"/>
                        <w:rPr>
                          <w:b/>
                        </w:rPr>
                      </w:pPr>
                      <w:r>
                        <w:rPr>
                          <w:b/>
                        </w:rPr>
                        <w:t>_</w:t>
                      </w:r>
                      <w:r>
                        <w:rPr>
                          <w:b/>
                        </w:rPr>
                        <w:tab/>
                      </w:r>
                    </w:p>
                    <w:p w14:paraId="430DB8F7" w14:textId="36B288C5" w:rsidR="00056FBD" w:rsidRDefault="00DD7942">
                      <w:pPr>
                        <w:tabs>
                          <w:tab w:val="left" w:leader="underscore" w:pos="9072"/>
                        </w:tabs>
                        <w:jc w:val="both"/>
                        <w:rPr>
                          <w:b/>
                        </w:rPr>
                      </w:pPr>
                      <w:r>
                        <w:rPr>
                          <w:b/>
                        </w:rPr>
                        <w:t>_</w:t>
                      </w:r>
                      <w:r>
                        <w:rPr>
                          <w:b/>
                        </w:rPr>
                        <w:tab/>
                      </w:r>
                    </w:p>
                    <w:p w14:paraId="430DB8F8" w14:textId="21AABF88" w:rsidR="00056FBD" w:rsidRDefault="00DD7942">
                      <w:pPr>
                        <w:tabs>
                          <w:tab w:val="left" w:pos="851"/>
                        </w:tabs>
                        <w:ind w:left="567"/>
                        <w:jc w:val="both"/>
                      </w:pPr>
                    </w:p>
                  </w:sdtContent>
                </w:sdt>
                <w:sdt>
                  <w:sdtPr>
                    <w:alias w:val="3 pr. 4.1.2 p."/>
                    <w:tag w:val="part_77ec2c3b9d094174a191652ecd1f74e4"/>
                    <w:id w:val="-317648218"/>
                    <w:lock w:val="sdtLocked"/>
                    <w:placeholder>
                      <w:docPart w:val="DefaultPlaceholder_1082065158"/>
                    </w:placeholder>
                  </w:sdtPr>
                  <w:sdtContent>
                    <w:p w14:paraId="430DB8F9" w14:textId="59824B22" w:rsidR="00056FBD" w:rsidRDefault="00DD7942">
                      <w:pPr>
                        <w:tabs>
                          <w:tab w:val="left" w:pos="851"/>
                        </w:tabs>
                        <w:ind w:left="567"/>
                        <w:jc w:val="both"/>
                      </w:pPr>
                      <w:sdt>
                        <w:sdtPr>
                          <w:alias w:val="Numeris"/>
                          <w:tag w:val="nr_77ec2c3b9d094174a191652ecd1f74e4"/>
                          <w:id w:val="-1377390587"/>
                          <w:lock w:val="sdtLocked"/>
                        </w:sdtPr>
                        <w:sdtContent>
                          <w:r>
                            <w:t>4.1.2</w:t>
                          </w:r>
                        </w:sdtContent>
                      </w:sdt>
                      <w:r>
                        <w:t xml:space="preserve">. kita susijusi informacija </w:t>
                      </w:r>
                    </w:p>
                    <w:p w14:paraId="430DB8FA" w14:textId="7263741E" w:rsidR="00056FBD" w:rsidRDefault="00DD7942">
                      <w:pPr>
                        <w:tabs>
                          <w:tab w:val="left" w:leader="underscore" w:pos="9072"/>
                        </w:tabs>
                        <w:jc w:val="both"/>
                        <w:rPr>
                          <w:b/>
                        </w:rPr>
                      </w:pPr>
                      <w:r>
                        <w:rPr>
                          <w:b/>
                        </w:rPr>
                        <w:t>_</w:t>
                      </w:r>
                      <w:r>
                        <w:rPr>
                          <w:b/>
                        </w:rPr>
                        <w:tab/>
                      </w:r>
                    </w:p>
                    <w:p w14:paraId="430DB8FB" w14:textId="77777777" w:rsidR="00056FBD" w:rsidRDefault="00DD7942">
                      <w:pPr>
                        <w:tabs>
                          <w:tab w:val="left" w:leader="underscore" w:pos="9072"/>
                        </w:tabs>
                        <w:jc w:val="both"/>
                        <w:rPr>
                          <w:b/>
                        </w:rPr>
                      </w:pPr>
                      <w:r>
                        <w:rPr>
                          <w:b/>
                        </w:rPr>
                        <w:t>_</w:t>
                      </w:r>
                      <w:r>
                        <w:rPr>
                          <w:b/>
                        </w:rPr>
                        <w:tab/>
                      </w:r>
                    </w:p>
                    <w:p w14:paraId="430DB8FC" w14:textId="4E583595" w:rsidR="00056FBD" w:rsidRDefault="00DD7942">
                      <w:pPr>
                        <w:tabs>
                          <w:tab w:val="left" w:leader="underscore" w:pos="9072"/>
                        </w:tabs>
                        <w:jc w:val="both"/>
                        <w:rPr>
                          <w:b/>
                        </w:rPr>
                      </w:pPr>
                      <w:r>
                        <w:rPr>
                          <w:b/>
                        </w:rPr>
                        <w:t>_</w:t>
                      </w:r>
                      <w:r>
                        <w:rPr>
                          <w:b/>
                        </w:rPr>
                        <w:tab/>
                      </w:r>
                    </w:p>
                    <w:p w14:paraId="430DB8FD" w14:textId="41018355" w:rsidR="00056FBD" w:rsidRDefault="00DD7942">
                      <w:pPr>
                        <w:tabs>
                          <w:tab w:val="left" w:pos="851"/>
                        </w:tabs>
                        <w:ind w:firstLine="567"/>
                        <w:jc w:val="both"/>
                      </w:pPr>
                    </w:p>
                  </w:sdtContent>
                </w:sdt>
              </w:sdtContent>
            </w:sdt>
            <w:sdt>
              <w:sdtPr>
                <w:alias w:val="3 pr. 4.2 p."/>
                <w:tag w:val="part_6b0f59a5e74046c1bb525c5715d7f845"/>
                <w:id w:val="685261847"/>
                <w:lock w:val="sdtLocked"/>
                <w:placeholder>
                  <w:docPart w:val="DefaultPlaceholder_1082065158"/>
                </w:placeholder>
              </w:sdtPr>
              <w:sdtContent>
                <w:p w14:paraId="430DB8FE" w14:textId="2B87D113" w:rsidR="00056FBD" w:rsidRDefault="00DD7942">
                  <w:pPr>
                    <w:tabs>
                      <w:tab w:val="left" w:pos="851"/>
                    </w:tabs>
                    <w:ind w:firstLine="567"/>
                    <w:jc w:val="both"/>
                  </w:pPr>
                  <w:sdt>
                    <w:sdtPr>
                      <w:alias w:val="Numeris"/>
                      <w:tag w:val="nr_6b0f59a5e74046c1bb525c5715d7f845"/>
                      <w:id w:val="1185936314"/>
                      <w:lock w:val="sdtLocked"/>
                    </w:sdtPr>
                    <w:sdtContent>
                      <w:r>
                        <w:t>4.2</w:t>
                      </w:r>
                    </w:sdtContent>
                  </w:sdt>
                  <w:r>
                    <w:t xml:space="preserve">. Pasiūlymai dėl procedūrų vykdymo tobulinimo </w:t>
                  </w:r>
                </w:p>
                <w:p w14:paraId="430DB8FF" w14:textId="7F307697" w:rsidR="00056FBD" w:rsidRDefault="00DD7942">
                  <w:pPr>
                    <w:tabs>
                      <w:tab w:val="left" w:leader="underscore" w:pos="9072"/>
                    </w:tabs>
                    <w:jc w:val="both"/>
                    <w:rPr>
                      <w:b/>
                    </w:rPr>
                  </w:pPr>
                  <w:r>
                    <w:rPr>
                      <w:b/>
                    </w:rPr>
                    <w:t>_</w:t>
                  </w:r>
                  <w:r>
                    <w:rPr>
                      <w:b/>
                    </w:rPr>
                    <w:tab/>
                  </w:r>
                </w:p>
                <w:p w14:paraId="430DB900" w14:textId="77777777" w:rsidR="00056FBD" w:rsidRDefault="00DD7942">
                  <w:pPr>
                    <w:tabs>
                      <w:tab w:val="left" w:leader="underscore" w:pos="9072"/>
                    </w:tabs>
                    <w:jc w:val="both"/>
                    <w:rPr>
                      <w:b/>
                    </w:rPr>
                  </w:pPr>
                  <w:r>
                    <w:rPr>
                      <w:b/>
                    </w:rPr>
                    <w:t>_</w:t>
                  </w:r>
                  <w:r>
                    <w:rPr>
                      <w:b/>
                    </w:rPr>
                    <w:tab/>
                  </w:r>
                </w:p>
                <w:p w14:paraId="430DB901" w14:textId="77777777" w:rsidR="00056FBD" w:rsidRDefault="00DD7942">
                  <w:pPr>
                    <w:tabs>
                      <w:tab w:val="left" w:leader="underscore" w:pos="9072"/>
                    </w:tabs>
                    <w:jc w:val="both"/>
                    <w:rPr>
                      <w:b/>
                    </w:rPr>
                  </w:pPr>
                  <w:r>
                    <w:rPr>
                      <w:b/>
                    </w:rPr>
                    <w:t>_</w:t>
                  </w:r>
                  <w:r>
                    <w:rPr>
                      <w:b/>
                    </w:rPr>
                    <w:tab/>
                  </w:r>
                </w:p>
                <w:p w14:paraId="430DB902" w14:textId="77777777" w:rsidR="00056FBD" w:rsidRDefault="00DD7942">
                  <w:pPr>
                    <w:tabs>
                      <w:tab w:val="left" w:leader="underscore" w:pos="9072"/>
                    </w:tabs>
                    <w:jc w:val="both"/>
                    <w:rPr>
                      <w:b/>
                    </w:rPr>
                  </w:pPr>
                  <w:r>
                    <w:rPr>
                      <w:b/>
                    </w:rPr>
                    <w:t>_</w:t>
                  </w:r>
                  <w:r>
                    <w:rPr>
                      <w:b/>
                    </w:rPr>
                    <w:tab/>
                  </w:r>
                </w:p>
                <w:p w14:paraId="430DB903" w14:textId="72F941F2" w:rsidR="00056FBD" w:rsidRDefault="00DD7942">
                  <w:pPr>
                    <w:tabs>
                      <w:tab w:val="left" w:leader="underscore" w:pos="9072"/>
                    </w:tabs>
                    <w:jc w:val="both"/>
                    <w:rPr>
                      <w:b/>
                    </w:rPr>
                  </w:pPr>
                  <w:r>
                    <w:rPr>
                      <w:b/>
                    </w:rPr>
                    <w:t>_</w:t>
                  </w:r>
                  <w:r>
                    <w:rPr>
                      <w:b/>
                    </w:rPr>
                    <w:tab/>
                  </w:r>
                </w:p>
                <w:p w14:paraId="430DB904" w14:textId="2F1ABAAB" w:rsidR="00056FBD" w:rsidRDefault="00DD7942">
                  <w:pPr>
                    <w:tabs>
                      <w:tab w:val="left" w:pos="851"/>
                    </w:tabs>
                    <w:ind w:firstLine="567"/>
                    <w:jc w:val="both"/>
                  </w:pPr>
                </w:p>
              </w:sdtContent>
            </w:sdt>
          </w:sdtContent>
        </w:sdt>
        <w:sdt>
          <w:sdtPr>
            <w:alias w:val="3 pr. 5 p."/>
            <w:tag w:val="part_94eae75945d7463baf537951c53b807a"/>
            <w:id w:val="-925651700"/>
            <w:lock w:val="sdtLocked"/>
            <w:placeholder>
              <w:docPart w:val="DefaultPlaceholder_1082065158"/>
            </w:placeholder>
          </w:sdtPr>
          <w:sdtContent>
            <w:p w14:paraId="430DB905" w14:textId="1A26FAA4" w:rsidR="00056FBD" w:rsidRDefault="00DD7942">
              <w:pPr>
                <w:tabs>
                  <w:tab w:val="left" w:pos="851"/>
                </w:tabs>
                <w:ind w:firstLine="567"/>
                <w:jc w:val="both"/>
                <w:rPr>
                  <w:b/>
                  <w:bCs/>
                </w:rPr>
              </w:pPr>
              <w:sdt>
                <w:sdtPr>
                  <w:alias w:val="Numeris"/>
                  <w:tag w:val="nr_94eae75945d7463baf537951c53b807a"/>
                  <w:id w:val="-765763878"/>
                  <w:lock w:val="sdtLocked"/>
                </w:sdtPr>
                <w:sdtContent>
                  <w:r>
                    <w:rPr>
                      <w:b/>
                      <w:bCs/>
                    </w:rPr>
                    <w:t>5</w:t>
                  </w:r>
                </w:sdtContent>
              </w:sdt>
              <w:r>
                <w:rPr>
                  <w:b/>
                  <w:bCs/>
                </w:rPr>
                <w:t xml:space="preserve">. Grįžtamoji informacija apie įvaikintus vaikus </w:t>
              </w:r>
            </w:p>
            <w:sdt>
              <w:sdtPr>
                <w:alias w:val="3 pr. 5.1 p."/>
                <w:tag w:val="part_bacd479b85a945c88f4fc1c0395aa24a"/>
                <w:id w:val="1371500748"/>
                <w:lock w:val="sdtLocked"/>
              </w:sdtPr>
              <w:sdtContent>
                <w:p w14:paraId="430DB906" w14:textId="77777777" w:rsidR="00056FBD" w:rsidRDefault="00DD7942">
                  <w:pPr>
                    <w:tabs>
                      <w:tab w:val="left" w:pos="851"/>
                    </w:tabs>
                    <w:ind w:firstLine="567"/>
                    <w:jc w:val="both"/>
                  </w:pPr>
                  <w:sdt>
                    <w:sdtPr>
                      <w:alias w:val="Numeris"/>
                      <w:tag w:val="nr_bacd479b85a945c88f4fc1c0395aa24a"/>
                      <w:id w:val="619265219"/>
                      <w:lock w:val="sdtLocked"/>
                    </w:sdtPr>
                    <w:sdtContent>
                      <w:r>
                        <w:t>5.1</w:t>
                      </w:r>
                    </w:sdtContent>
                  </w:sdt>
                  <w:r>
                    <w:t>. Vaikai, apie kuriuos buvo pateiktos grįžtamosios informacijos ataskaitos</w:t>
                  </w:r>
                </w:p>
                <w:p w14:paraId="430DB907" w14:textId="77777777" w:rsidR="00056FBD" w:rsidRDefault="00056FBD">
                  <w:pPr>
                    <w:tabs>
                      <w:tab w:val="left" w:pos="851"/>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90"/>
                    <w:gridCol w:w="1694"/>
                    <w:gridCol w:w="1377"/>
                    <w:gridCol w:w="1139"/>
                    <w:gridCol w:w="1298"/>
                    <w:gridCol w:w="1397"/>
                  </w:tblGrid>
                  <w:tr w:rsidR="00056FBD" w14:paraId="430DB90E" w14:textId="77777777">
                    <w:trPr>
                      <w:trHeight w:val="557"/>
                    </w:trPr>
                    <w:tc>
                      <w:tcPr>
                        <w:tcW w:w="675" w:type="dxa"/>
                        <w:vMerge w:val="restart"/>
                        <w:vAlign w:val="center"/>
                      </w:tcPr>
                      <w:p w14:paraId="430DB908" w14:textId="77777777" w:rsidR="00056FBD" w:rsidRDefault="00DD7942">
                        <w:pPr>
                          <w:rPr>
                            <w:b/>
                            <w:sz w:val="22"/>
                            <w:szCs w:val="22"/>
                          </w:rPr>
                        </w:pPr>
                        <w:r>
                          <w:rPr>
                            <w:b/>
                            <w:sz w:val="22"/>
                            <w:szCs w:val="22"/>
                          </w:rPr>
                          <w:t>Eil. Nr.</w:t>
                        </w:r>
                      </w:p>
                    </w:tc>
                    <w:tc>
                      <w:tcPr>
                        <w:tcW w:w="3184" w:type="dxa"/>
                        <w:gridSpan w:val="2"/>
                        <w:vAlign w:val="center"/>
                      </w:tcPr>
                      <w:p w14:paraId="430DB909" w14:textId="77777777" w:rsidR="00056FBD" w:rsidRDefault="00DD7942">
                        <w:pPr>
                          <w:rPr>
                            <w:b/>
                            <w:sz w:val="22"/>
                            <w:szCs w:val="22"/>
                          </w:rPr>
                        </w:pPr>
                        <w:r>
                          <w:rPr>
                            <w:b/>
                            <w:sz w:val="22"/>
                            <w:szCs w:val="22"/>
                          </w:rPr>
                          <w:t xml:space="preserve">Vaiko vardas ir pavardė </w:t>
                        </w:r>
                      </w:p>
                    </w:tc>
                    <w:tc>
                      <w:tcPr>
                        <w:tcW w:w="1377" w:type="dxa"/>
                        <w:vMerge w:val="restart"/>
                        <w:vAlign w:val="center"/>
                      </w:tcPr>
                      <w:p w14:paraId="430DB90A" w14:textId="77777777" w:rsidR="00056FBD" w:rsidRDefault="00DD7942">
                        <w:pPr>
                          <w:jc w:val="center"/>
                          <w:rPr>
                            <w:b/>
                            <w:sz w:val="22"/>
                            <w:szCs w:val="22"/>
                            <w:u w:val="single"/>
                          </w:rPr>
                        </w:pPr>
                        <w:r>
                          <w:rPr>
                            <w:b/>
                            <w:sz w:val="22"/>
                            <w:szCs w:val="22"/>
                          </w:rPr>
                          <w:t>Įtėvių pavardė</w:t>
                        </w:r>
                      </w:p>
                    </w:tc>
                    <w:tc>
                      <w:tcPr>
                        <w:tcW w:w="1139" w:type="dxa"/>
                        <w:vMerge w:val="restart"/>
                        <w:vAlign w:val="center"/>
                      </w:tcPr>
                      <w:p w14:paraId="430DB90B" w14:textId="77777777" w:rsidR="00056FBD" w:rsidRDefault="00DD7942">
                        <w:pPr>
                          <w:rPr>
                            <w:b/>
                            <w:sz w:val="22"/>
                            <w:szCs w:val="22"/>
                          </w:rPr>
                        </w:pPr>
                        <w:r>
                          <w:rPr>
                            <w:b/>
                            <w:sz w:val="22"/>
                            <w:szCs w:val="22"/>
                          </w:rPr>
                          <w:t>Įvaikinimo data</w:t>
                        </w:r>
                      </w:p>
                    </w:tc>
                    <w:tc>
                      <w:tcPr>
                        <w:tcW w:w="1298" w:type="dxa"/>
                        <w:vMerge w:val="restart"/>
                        <w:vAlign w:val="center"/>
                      </w:tcPr>
                      <w:p w14:paraId="430DB90C" w14:textId="77777777" w:rsidR="00056FBD" w:rsidRDefault="00DD7942">
                        <w:pPr>
                          <w:rPr>
                            <w:b/>
                            <w:sz w:val="22"/>
                            <w:szCs w:val="22"/>
                          </w:rPr>
                        </w:pPr>
                        <w:r>
                          <w:rPr>
                            <w:b/>
                            <w:sz w:val="22"/>
                            <w:szCs w:val="22"/>
                          </w:rPr>
                          <w:t>Ataskaitos pateikimo data</w:t>
                        </w:r>
                      </w:p>
                    </w:tc>
                    <w:tc>
                      <w:tcPr>
                        <w:tcW w:w="1397" w:type="dxa"/>
                        <w:vMerge w:val="restart"/>
                        <w:vAlign w:val="center"/>
                      </w:tcPr>
                      <w:p w14:paraId="430DB90D" w14:textId="77777777" w:rsidR="00056FBD" w:rsidRDefault="00DD7942">
                        <w:pPr>
                          <w:rPr>
                            <w:b/>
                            <w:sz w:val="22"/>
                            <w:szCs w:val="22"/>
                            <w:u w:val="single"/>
                          </w:rPr>
                        </w:pPr>
                        <w:r>
                          <w:rPr>
                            <w:b/>
                            <w:sz w:val="22"/>
                            <w:szCs w:val="22"/>
                          </w:rPr>
                          <w:t>Laikotarpis, už kurį pateikta ataskaita</w:t>
                        </w:r>
                      </w:p>
                    </w:tc>
                  </w:tr>
                  <w:tr w:rsidR="00056FBD" w14:paraId="430DB916" w14:textId="77777777">
                    <w:trPr>
                      <w:trHeight w:val="530"/>
                    </w:trPr>
                    <w:tc>
                      <w:tcPr>
                        <w:tcW w:w="675" w:type="dxa"/>
                        <w:vMerge/>
                        <w:vAlign w:val="center"/>
                      </w:tcPr>
                      <w:p w14:paraId="430DB90F" w14:textId="77777777" w:rsidR="00056FBD" w:rsidRDefault="00056FBD">
                        <w:pPr>
                          <w:rPr>
                            <w:b/>
                            <w:sz w:val="22"/>
                            <w:szCs w:val="22"/>
                          </w:rPr>
                        </w:pPr>
                      </w:p>
                    </w:tc>
                    <w:tc>
                      <w:tcPr>
                        <w:tcW w:w="1490" w:type="dxa"/>
                        <w:vAlign w:val="center"/>
                      </w:tcPr>
                      <w:p w14:paraId="430DB910" w14:textId="77777777" w:rsidR="00056FBD" w:rsidRDefault="00DD7942">
                        <w:pPr>
                          <w:rPr>
                            <w:b/>
                            <w:sz w:val="22"/>
                            <w:szCs w:val="22"/>
                          </w:rPr>
                        </w:pPr>
                        <w:r>
                          <w:rPr>
                            <w:b/>
                            <w:sz w:val="22"/>
                            <w:szCs w:val="22"/>
                          </w:rPr>
                          <w:t>prieš įvaikinimą</w:t>
                        </w:r>
                      </w:p>
                    </w:tc>
                    <w:tc>
                      <w:tcPr>
                        <w:tcW w:w="1694" w:type="dxa"/>
                        <w:vAlign w:val="center"/>
                      </w:tcPr>
                      <w:p w14:paraId="430DB911" w14:textId="77777777" w:rsidR="00056FBD" w:rsidRDefault="00DD7942">
                        <w:pPr>
                          <w:rPr>
                            <w:b/>
                            <w:sz w:val="22"/>
                            <w:szCs w:val="22"/>
                          </w:rPr>
                        </w:pPr>
                        <w:r>
                          <w:rPr>
                            <w:b/>
                            <w:sz w:val="22"/>
                            <w:szCs w:val="22"/>
                          </w:rPr>
                          <w:t>po įvaikinimo</w:t>
                        </w:r>
                      </w:p>
                    </w:tc>
                    <w:tc>
                      <w:tcPr>
                        <w:tcW w:w="1377" w:type="dxa"/>
                        <w:vMerge/>
                        <w:vAlign w:val="center"/>
                      </w:tcPr>
                      <w:p w14:paraId="430DB912" w14:textId="77777777" w:rsidR="00056FBD" w:rsidRDefault="00056FBD">
                        <w:pPr>
                          <w:rPr>
                            <w:b/>
                            <w:sz w:val="22"/>
                            <w:szCs w:val="22"/>
                          </w:rPr>
                        </w:pPr>
                      </w:p>
                    </w:tc>
                    <w:tc>
                      <w:tcPr>
                        <w:tcW w:w="1139" w:type="dxa"/>
                        <w:vMerge/>
                        <w:vAlign w:val="center"/>
                      </w:tcPr>
                      <w:p w14:paraId="430DB913" w14:textId="77777777" w:rsidR="00056FBD" w:rsidRDefault="00056FBD">
                        <w:pPr>
                          <w:rPr>
                            <w:b/>
                            <w:sz w:val="22"/>
                            <w:szCs w:val="22"/>
                          </w:rPr>
                        </w:pPr>
                      </w:p>
                    </w:tc>
                    <w:tc>
                      <w:tcPr>
                        <w:tcW w:w="1298" w:type="dxa"/>
                        <w:vMerge/>
                        <w:vAlign w:val="center"/>
                      </w:tcPr>
                      <w:p w14:paraId="430DB914" w14:textId="77777777" w:rsidR="00056FBD" w:rsidRDefault="00056FBD">
                        <w:pPr>
                          <w:rPr>
                            <w:b/>
                            <w:sz w:val="22"/>
                            <w:szCs w:val="22"/>
                          </w:rPr>
                        </w:pPr>
                      </w:p>
                    </w:tc>
                    <w:tc>
                      <w:tcPr>
                        <w:tcW w:w="1397" w:type="dxa"/>
                        <w:vMerge/>
                        <w:vAlign w:val="center"/>
                      </w:tcPr>
                      <w:p w14:paraId="430DB915" w14:textId="77777777" w:rsidR="00056FBD" w:rsidRDefault="00056FBD">
                        <w:pPr>
                          <w:rPr>
                            <w:b/>
                            <w:sz w:val="22"/>
                            <w:szCs w:val="22"/>
                          </w:rPr>
                        </w:pPr>
                      </w:p>
                    </w:tc>
                  </w:tr>
                  <w:tr w:rsidR="00056FBD" w14:paraId="430DB91E" w14:textId="77777777">
                    <w:tc>
                      <w:tcPr>
                        <w:tcW w:w="675" w:type="dxa"/>
                      </w:tcPr>
                      <w:p w14:paraId="430DB917" w14:textId="77777777" w:rsidR="00056FBD" w:rsidRDefault="00056FBD">
                        <w:pPr>
                          <w:tabs>
                            <w:tab w:val="left" w:pos="851"/>
                          </w:tabs>
                          <w:ind w:firstLine="567"/>
                          <w:jc w:val="both"/>
                          <w:rPr>
                            <w:b/>
                            <w:sz w:val="22"/>
                            <w:szCs w:val="22"/>
                          </w:rPr>
                        </w:pPr>
                      </w:p>
                    </w:tc>
                    <w:tc>
                      <w:tcPr>
                        <w:tcW w:w="1490" w:type="dxa"/>
                      </w:tcPr>
                      <w:p w14:paraId="430DB918" w14:textId="77777777" w:rsidR="00056FBD" w:rsidRDefault="00056FBD">
                        <w:pPr>
                          <w:tabs>
                            <w:tab w:val="left" w:pos="851"/>
                          </w:tabs>
                          <w:ind w:firstLine="567"/>
                          <w:jc w:val="both"/>
                          <w:rPr>
                            <w:b/>
                            <w:sz w:val="22"/>
                            <w:szCs w:val="22"/>
                          </w:rPr>
                        </w:pPr>
                      </w:p>
                    </w:tc>
                    <w:tc>
                      <w:tcPr>
                        <w:tcW w:w="1694" w:type="dxa"/>
                      </w:tcPr>
                      <w:p w14:paraId="430DB919" w14:textId="77777777" w:rsidR="00056FBD" w:rsidRDefault="00056FBD">
                        <w:pPr>
                          <w:tabs>
                            <w:tab w:val="left" w:pos="851"/>
                          </w:tabs>
                          <w:ind w:firstLine="567"/>
                          <w:jc w:val="both"/>
                          <w:rPr>
                            <w:b/>
                            <w:sz w:val="22"/>
                            <w:szCs w:val="22"/>
                          </w:rPr>
                        </w:pPr>
                      </w:p>
                    </w:tc>
                    <w:tc>
                      <w:tcPr>
                        <w:tcW w:w="1377" w:type="dxa"/>
                      </w:tcPr>
                      <w:p w14:paraId="430DB91A" w14:textId="77777777" w:rsidR="00056FBD" w:rsidRDefault="00056FBD">
                        <w:pPr>
                          <w:tabs>
                            <w:tab w:val="left" w:pos="851"/>
                          </w:tabs>
                          <w:ind w:firstLine="567"/>
                          <w:jc w:val="both"/>
                          <w:rPr>
                            <w:b/>
                            <w:sz w:val="22"/>
                            <w:szCs w:val="22"/>
                          </w:rPr>
                        </w:pPr>
                      </w:p>
                    </w:tc>
                    <w:tc>
                      <w:tcPr>
                        <w:tcW w:w="1139" w:type="dxa"/>
                      </w:tcPr>
                      <w:p w14:paraId="430DB91B" w14:textId="77777777" w:rsidR="00056FBD" w:rsidRDefault="00056FBD">
                        <w:pPr>
                          <w:tabs>
                            <w:tab w:val="left" w:pos="851"/>
                          </w:tabs>
                          <w:ind w:firstLine="567"/>
                          <w:jc w:val="both"/>
                          <w:rPr>
                            <w:b/>
                            <w:sz w:val="22"/>
                            <w:szCs w:val="22"/>
                          </w:rPr>
                        </w:pPr>
                      </w:p>
                    </w:tc>
                    <w:tc>
                      <w:tcPr>
                        <w:tcW w:w="1298" w:type="dxa"/>
                      </w:tcPr>
                      <w:p w14:paraId="430DB91C" w14:textId="77777777" w:rsidR="00056FBD" w:rsidRDefault="00056FBD">
                        <w:pPr>
                          <w:tabs>
                            <w:tab w:val="left" w:pos="851"/>
                          </w:tabs>
                          <w:ind w:firstLine="567"/>
                          <w:jc w:val="both"/>
                          <w:rPr>
                            <w:b/>
                            <w:sz w:val="22"/>
                            <w:szCs w:val="22"/>
                          </w:rPr>
                        </w:pPr>
                      </w:p>
                    </w:tc>
                    <w:tc>
                      <w:tcPr>
                        <w:tcW w:w="1397" w:type="dxa"/>
                      </w:tcPr>
                      <w:p w14:paraId="430DB91D" w14:textId="77777777" w:rsidR="00056FBD" w:rsidRDefault="00056FBD">
                        <w:pPr>
                          <w:tabs>
                            <w:tab w:val="left" w:pos="851"/>
                          </w:tabs>
                          <w:ind w:firstLine="567"/>
                          <w:jc w:val="both"/>
                          <w:rPr>
                            <w:b/>
                            <w:sz w:val="22"/>
                            <w:szCs w:val="22"/>
                          </w:rPr>
                        </w:pPr>
                      </w:p>
                    </w:tc>
                  </w:tr>
                </w:tbl>
                <w:p w14:paraId="430DB91F" w14:textId="77777777" w:rsidR="00056FBD" w:rsidRDefault="00DD7942">
                  <w:pPr>
                    <w:tabs>
                      <w:tab w:val="left" w:pos="851"/>
                    </w:tabs>
                    <w:ind w:firstLine="567"/>
                    <w:jc w:val="both"/>
                    <w:rPr>
                      <w:b/>
                    </w:rPr>
                  </w:pPr>
                </w:p>
              </w:sdtContent>
            </w:sdt>
            <w:sdt>
              <w:sdtPr>
                <w:alias w:val="3 pr. 5.2 p."/>
                <w:tag w:val="part_48e18dd8189c4ebe828ad01285c56305"/>
                <w:id w:val="-548373884"/>
                <w:lock w:val="sdtLocked"/>
                <w:placeholder>
                  <w:docPart w:val="DefaultPlaceholder_1082065158"/>
                </w:placeholder>
              </w:sdtPr>
              <w:sdtContent>
                <w:p w14:paraId="430DB920" w14:textId="21E52AD5" w:rsidR="00056FBD" w:rsidRDefault="00DD7942">
                  <w:pPr>
                    <w:tabs>
                      <w:tab w:val="left" w:pos="851"/>
                    </w:tabs>
                    <w:ind w:firstLine="567"/>
                    <w:jc w:val="both"/>
                  </w:pPr>
                  <w:sdt>
                    <w:sdtPr>
                      <w:alias w:val="Numeris"/>
                      <w:tag w:val="nr_48e18dd8189c4ebe828ad01285c56305"/>
                      <w:id w:val="-1775231679"/>
                      <w:lock w:val="sdtLocked"/>
                    </w:sdtPr>
                    <w:sdtContent>
                      <w:r>
                        <w:t>5.2</w:t>
                      </w:r>
                    </w:sdtContent>
                  </w:sdt>
                  <w:r>
                    <w:t>. Kliūtys, su kuriomis susiduriama renkant grįžtamąją informaciją</w:t>
                  </w:r>
                </w:p>
                <w:p w14:paraId="430DB921" w14:textId="36E34289" w:rsidR="00056FBD" w:rsidRDefault="00DD7942">
                  <w:pPr>
                    <w:tabs>
                      <w:tab w:val="left" w:leader="underscore" w:pos="9072"/>
                    </w:tabs>
                    <w:jc w:val="both"/>
                    <w:rPr>
                      <w:b/>
                    </w:rPr>
                  </w:pPr>
                  <w:r>
                    <w:rPr>
                      <w:b/>
                    </w:rPr>
                    <w:t>_</w:t>
                  </w:r>
                  <w:r>
                    <w:rPr>
                      <w:b/>
                    </w:rPr>
                    <w:tab/>
                  </w:r>
                </w:p>
                <w:p w14:paraId="430DB922" w14:textId="77777777" w:rsidR="00056FBD" w:rsidRDefault="00DD7942">
                  <w:pPr>
                    <w:tabs>
                      <w:tab w:val="left" w:leader="underscore" w:pos="9072"/>
                    </w:tabs>
                    <w:jc w:val="both"/>
                    <w:rPr>
                      <w:b/>
                    </w:rPr>
                  </w:pPr>
                  <w:r>
                    <w:rPr>
                      <w:b/>
                    </w:rPr>
                    <w:t>_</w:t>
                  </w:r>
                  <w:r>
                    <w:rPr>
                      <w:b/>
                    </w:rPr>
                    <w:tab/>
                  </w:r>
                </w:p>
                <w:p w14:paraId="430DB923" w14:textId="77777777" w:rsidR="00056FBD" w:rsidRDefault="00DD7942">
                  <w:pPr>
                    <w:tabs>
                      <w:tab w:val="left" w:leader="underscore" w:pos="9072"/>
                    </w:tabs>
                    <w:jc w:val="both"/>
                    <w:rPr>
                      <w:b/>
                    </w:rPr>
                  </w:pPr>
                  <w:r>
                    <w:rPr>
                      <w:b/>
                    </w:rPr>
                    <w:t>_</w:t>
                  </w:r>
                  <w:r>
                    <w:rPr>
                      <w:b/>
                    </w:rPr>
                    <w:tab/>
                  </w:r>
                </w:p>
                <w:p w14:paraId="430DB924" w14:textId="77777777" w:rsidR="00056FBD" w:rsidRDefault="00DD7942">
                  <w:pPr>
                    <w:tabs>
                      <w:tab w:val="left" w:leader="underscore" w:pos="9072"/>
                    </w:tabs>
                    <w:jc w:val="both"/>
                    <w:rPr>
                      <w:b/>
                    </w:rPr>
                  </w:pPr>
                  <w:r>
                    <w:rPr>
                      <w:b/>
                    </w:rPr>
                    <w:t>_</w:t>
                  </w:r>
                  <w:r>
                    <w:rPr>
                      <w:b/>
                    </w:rPr>
                    <w:tab/>
                  </w:r>
                </w:p>
                <w:p w14:paraId="430DB925" w14:textId="49E11B29" w:rsidR="00056FBD" w:rsidRDefault="00DD7942">
                  <w:pPr>
                    <w:tabs>
                      <w:tab w:val="left" w:leader="underscore" w:pos="9072"/>
                    </w:tabs>
                    <w:jc w:val="both"/>
                    <w:rPr>
                      <w:b/>
                    </w:rPr>
                  </w:pPr>
                  <w:r>
                    <w:rPr>
                      <w:b/>
                    </w:rPr>
                    <w:t>_</w:t>
                  </w:r>
                  <w:r>
                    <w:rPr>
                      <w:b/>
                    </w:rPr>
                    <w:tab/>
                  </w:r>
                </w:p>
                <w:p w14:paraId="430DB926" w14:textId="2D0CA5BD" w:rsidR="00056FBD" w:rsidRDefault="00DD7942">
                  <w:pPr>
                    <w:tabs>
                      <w:tab w:val="left" w:pos="851"/>
                    </w:tabs>
                    <w:ind w:firstLine="567"/>
                    <w:jc w:val="both"/>
                  </w:pPr>
                </w:p>
              </w:sdtContent>
            </w:sdt>
            <w:sdt>
              <w:sdtPr>
                <w:alias w:val="3 pr. 5.3 p."/>
                <w:tag w:val="part_6efab7cb4df9436997f750ae5f0c816b"/>
                <w:id w:val="-2009969136"/>
                <w:lock w:val="sdtLocked"/>
                <w:placeholder>
                  <w:docPart w:val="DefaultPlaceholder_1082065158"/>
                </w:placeholder>
              </w:sdtPr>
              <w:sdtContent>
                <w:p w14:paraId="430DB927" w14:textId="7BE610A6" w:rsidR="00056FBD" w:rsidRDefault="00DD7942">
                  <w:pPr>
                    <w:tabs>
                      <w:tab w:val="left" w:pos="851"/>
                    </w:tabs>
                    <w:ind w:firstLine="567"/>
                    <w:jc w:val="both"/>
                  </w:pPr>
                  <w:sdt>
                    <w:sdtPr>
                      <w:alias w:val="Numeris"/>
                      <w:tag w:val="nr_6efab7cb4df9436997f750ae5f0c816b"/>
                      <w:id w:val="18898884"/>
                      <w:lock w:val="sdtLocked"/>
                    </w:sdtPr>
                    <w:sdtContent>
                      <w:r>
                        <w:t>5.3</w:t>
                      </w:r>
                    </w:sdtContent>
                  </w:sdt>
                  <w:r>
                    <w:t xml:space="preserve">. Trumpa informacija apie vaikų adaptaciją įtėvių šeimose </w:t>
                  </w:r>
                </w:p>
                <w:p w14:paraId="430DB928" w14:textId="1605EDE1" w:rsidR="00056FBD" w:rsidRDefault="00DD7942">
                  <w:pPr>
                    <w:tabs>
                      <w:tab w:val="left" w:leader="underscore" w:pos="9072"/>
                    </w:tabs>
                    <w:jc w:val="both"/>
                    <w:rPr>
                      <w:b/>
                    </w:rPr>
                  </w:pPr>
                  <w:r>
                    <w:rPr>
                      <w:b/>
                    </w:rPr>
                    <w:t>_</w:t>
                  </w:r>
                  <w:r>
                    <w:rPr>
                      <w:b/>
                    </w:rPr>
                    <w:tab/>
                  </w:r>
                </w:p>
                <w:p w14:paraId="430DB929" w14:textId="77777777" w:rsidR="00056FBD" w:rsidRDefault="00DD7942">
                  <w:pPr>
                    <w:tabs>
                      <w:tab w:val="left" w:leader="underscore" w:pos="9072"/>
                    </w:tabs>
                    <w:jc w:val="both"/>
                    <w:rPr>
                      <w:b/>
                    </w:rPr>
                  </w:pPr>
                  <w:r>
                    <w:rPr>
                      <w:b/>
                    </w:rPr>
                    <w:t>_</w:t>
                  </w:r>
                  <w:r>
                    <w:rPr>
                      <w:b/>
                    </w:rPr>
                    <w:tab/>
                  </w:r>
                </w:p>
                <w:p w14:paraId="430DB92A" w14:textId="77777777" w:rsidR="00056FBD" w:rsidRDefault="00DD7942">
                  <w:pPr>
                    <w:tabs>
                      <w:tab w:val="left" w:leader="underscore" w:pos="9072"/>
                    </w:tabs>
                    <w:jc w:val="both"/>
                    <w:rPr>
                      <w:b/>
                    </w:rPr>
                  </w:pPr>
                  <w:r>
                    <w:rPr>
                      <w:b/>
                    </w:rPr>
                    <w:t>_</w:t>
                  </w:r>
                  <w:r>
                    <w:rPr>
                      <w:b/>
                    </w:rPr>
                    <w:tab/>
                  </w:r>
                </w:p>
                <w:p w14:paraId="430DB92B" w14:textId="77777777" w:rsidR="00056FBD" w:rsidRDefault="00DD7942">
                  <w:pPr>
                    <w:tabs>
                      <w:tab w:val="left" w:leader="underscore" w:pos="9072"/>
                    </w:tabs>
                    <w:jc w:val="both"/>
                    <w:rPr>
                      <w:b/>
                    </w:rPr>
                  </w:pPr>
                  <w:r>
                    <w:rPr>
                      <w:b/>
                    </w:rPr>
                    <w:t>_</w:t>
                  </w:r>
                  <w:r>
                    <w:rPr>
                      <w:b/>
                    </w:rPr>
                    <w:tab/>
                  </w:r>
                </w:p>
                <w:p w14:paraId="430DB92C" w14:textId="77777777" w:rsidR="00056FBD" w:rsidRDefault="00DD7942">
                  <w:pPr>
                    <w:tabs>
                      <w:tab w:val="left" w:leader="underscore" w:pos="9072"/>
                    </w:tabs>
                    <w:jc w:val="both"/>
                    <w:rPr>
                      <w:b/>
                    </w:rPr>
                  </w:pPr>
                  <w:r>
                    <w:rPr>
                      <w:b/>
                    </w:rPr>
                    <w:t>_</w:t>
                  </w:r>
                  <w:r>
                    <w:rPr>
                      <w:b/>
                    </w:rPr>
                    <w:tab/>
                  </w:r>
                </w:p>
                <w:p w14:paraId="430DB92D" w14:textId="77777777" w:rsidR="00056FBD" w:rsidRDefault="00DD7942">
                  <w:pPr>
                    <w:tabs>
                      <w:tab w:val="left" w:leader="underscore" w:pos="9072"/>
                    </w:tabs>
                    <w:jc w:val="both"/>
                    <w:rPr>
                      <w:b/>
                    </w:rPr>
                  </w:pPr>
                  <w:r>
                    <w:rPr>
                      <w:b/>
                    </w:rPr>
                    <w:t>_</w:t>
                  </w:r>
                  <w:r>
                    <w:rPr>
                      <w:b/>
                    </w:rPr>
                    <w:tab/>
                  </w:r>
                </w:p>
                <w:p w14:paraId="430DB92E" w14:textId="77777777" w:rsidR="00056FBD" w:rsidRDefault="00DD7942">
                  <w:pPr>
                    <w:tabs>
                      <w:tab w:val="left" w:leader="underscore" w:pos="9072"/>
                    </w:tabs>
                    <w:jc w:val="both"/>
                    <w:rPr>
                      <w:b/>
                    </w:rPr>
                  </w:pPr>
                  <w:r>
                    <w:rPr>
                      <w:b/>
                    </w:rPr>
                    <w:t>_</w:t>
                  </w:r>
                  <w:r>
                    <w:rPr>
                      <w:b/>
                    </w:rPr>
                    <w:tab/>
                  </w:r>
                </w:p>
                <w:p w14:paraId="430DB92F" w14:textId="23DBDC48" w:rsidR="00056FBD" w:rsidRDefault="00DD7942">
                  <w:pPr>
                    <w:tabs>
                      <w:tab w:val="left" w:leader="underscore" w:pos="9072"/>
                    </w:tabs>
                    <w:jc w:val="both"/>
                    <w:rPr>
                      <w:b/>
                    </w:rPr>
                  </w:pPr>
                  <w:r>
                    <w:rPr>
                      <w:b/>
                    </w:rPr>
                    <w:t>_</w:t>
                  </w:r>
                  <w:r>
                    <w:rPr>
                      <w:b/>
                    </w:rPr>
                    <w:tab/>
                  </w:r>
                </w:p>
                <w:p w14:paraId="430DB930" w14:textId="6D0D364C" w:rsidR="00056FBD" w:rsidRDefault="00DD7942">
                  <w:pPr>
                    <w:tabs>
                      <w:tab w:val="left" w:pos="851"/>
                    </w:tabs>
                    <w:ind w:firstLine="567"/>
                    <w:jc w:val="both"/>
                  </w:pPr>
                </w:p>
              </w:sdtContent>
            </w:sdt>
          </w:sdtContent>
        </w:sdt>
        <w:sdt>
          <w:sdtPr>
            <w:alias w:val="3 pr. 6 p."/>
            <w:tag w:val="part_04a4d3a573c04b2db091e74b8a9f061d"/>
            <w:id w:val="946504553"/>
            <w:lock w:val="sdtLocked"/>
            <w:placeholder>
              <w:docPart w:val="DefaultPlaceholder_1082065158"/>
            </w:placeholder>
          </w:sdtPr>
          <w:sdtEndPr>
            <w:rPr>
              <w:b/>
              <w:bCs/>
            </w:rPr>
          </w:sdtEndPr>
          <w:sdtContent>
            <w:p w14:paraId="430DB931" w14:textId="2E841563" w:rsidR="00056FBD" w:rsidRDefault="00DD7942">
              <w:pPr>
                <w:tabs>
                  <w:tab w:val="left" w:pos="851"/>
                </w:tabs>
                <w:ind w:firstLine="567"/>
                <w:jc w:val="both"/>
                <w:rPr>
                  <w:b/>
                </w:rPr>
              </w:pPr>
              <w:sdt>
                <w:sdtPr>
                  <w:alias w:val="Numeris"/>
                  <w:tag w:val="nr_04a4d3a573c04b2db091e74b8a9f061d"/>
                  <w:id w:val="1204441528"/>
                  <w:lock w:val="sdtLocked"/>
                </w:sdtPr>
                <w:sdtContent>
                  <w:r>
                    <w:rPr>
                      <w:b/>
                    </w:rPr>
                    <w:t>6</w:t>
                  </w:r>
                </w:sdtContent>
              </w:sdt>
              <w:r>
                <w:rPr>
                  <w:b/>
                </w:rPr>
                <w:t>. Duomenys apie asmenis, kartu su įgaliotu atstovu Lietuvos Respublikoje dalyvaujančius vykdant ar padedančius vykdyti tarptautinį įvaikinimą:</w:t>
              </w:r>
            </w:p>
            <w:p w14:paraId="430DB932" w14:textId="77777777" w:rsidR="00056FBD" w:rsidRDefault="00DD7942">
              <w:pPr>
                <w:tabs>
                  <w:tab w:val="left" w:pos="851"/>
                </w:tabs>
                <w:ind w:firstLine="567"/>
                <w:jc w:val="both"/>
              </w:pPr>
              <w:r>
                <w:t xml:space="preserve">šiais asmenimis gali būti: advokatai, advokatų padėjėjai, psichologai, vertėjai ir kiti asmenys. Jei jų teikiamos paslaugos mokamos, nurodyti paslaugų kainas. </w:t>
              </w:r>
            </w:p>
            <w:p w14:paraId="430DB933" w14:textId="77777777" w:rsidR="00056FBD" w:rsidRDefault="00056FBD">
              <w:pPr>
                <w:tabs>
                  <w:tab w:val="left" w:pos="851"/>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37"/>
                <w:gridCol w:w="1997"/>
                <w:gridCol w:w="1658"/>
                <w:gridCol w:w="2038"/>
              </w:tblGrid>
              <w:tr w:rsidR="00056FBD" w14:paraId="430DB939" w14:textId="77777777">
                <w:tc>
                  <w:tcPr>
                    <w:tcW w:w="530" w:type="dxa"/>
                  </w:tcPr>
                  <w:p w14:paraId="430DB934" w14:textId="77777777" w:rsidR="00056FBD" w:rsidRDefault="00DD7942">
                    <w:pPr>
                      <w:rPr>
                        <w:b/>
                        <w:sz w:val="22"/>
                        <w:szCs w:val="22"/>
                      </w:rPr>
                    </w:pPr>
                    <w:r>
                      <w:rPr>
                        <w:b/>
                        <w:sz w:val="22"/>
                        <w:szCs w:val="22"/>
                      </w:rPr>
                      <w:t>Eil. Nr.</w:t>
                    </w:r>
                  </w:p>
                </w:tc>
                <w:tc>
                  <w:tcPr>
                    <w:tcW w:w="2948" w:type="dxa"/>
                  </w:tcPr>
                  <w:p w14:paraId="430DB935" w14:textId="77777777" w:rsidR="00056FBD" w:rsidRDefault="00DD7942">
                    <w:pPr>
                      <w:rPr>
                        <w:b/>
                        <w:sz w:val="22"/>
                        <w:szCs w:val="22"/>
                      </w:rPr>
                    </w:pPr>
                    <w:r>
                      <w:rPr>
                        <w:b/>
                        <w:sz w:val="22"/>
                        <w:szCs w:val="22"/>
                      </w:rPr>
                      <w:t>Vardas ir pavardė</w:t>
                    </w:r>
                  </w:p>
                </w:tc>
                <w:tc>
                  <w:tcPr>
                    <w:tcW w:w="2032" w:type="dxa"/>
                  </w:tcPr>
                  <w:p w14:paraId="430DB936" w14:textId="77777777" w:rsidR="00056FBD" w:rsidRDefault="00DD7942">
                    <w:pPr>
                      <w:rPr>
                        <w:b/>
                        <w:sz w:val="22"/>
                        <w:szCs w:val="22"/>
                      </w:rPr>
                    </w:pPr>
                    <w:r>
                      <w:rPr>
                        <w:b/>
                        <w:sz w:val="22"/>
                        <w:szCs w:val="22"/>
                      </w:rPr>
                      <w:t>Pareigų pavadiniams</w:t>
                    </w:r>
                  </w:p>
                </w:tc>
                <w:tc>
                  <w:tcPr>
                    <w:tcW w:w="1686" w:type="dxa"/>
                  </w:tcPr>
                  <w:p w14:paraId="430DB937" w14:textId="77777777" w:rsidR="00056FBD" w:rsidRDefault="00DD7942">
                    <w:pPr>
                      <w:rPr>
                        <w:b/>
                        <w:sz w:val="22"/>
                        <w:szCs w:val="22"/>
                      </w:rPr>
                    </w:pPr>
                    <w:r>
                      <w:rPr>
                        <w:b/>
                        <w:sz w:val="22"/>
                        <w:szCs w:val="22"/>
                      </w:rPr>
                      <w:t>Teikiamos paslaugos</w:t>
                    </w:r>
                  </w:p>
                </w:tc>
                <w:tc>
                  <w:tcPr>
                    <w:tcW w:w="2092" w:type="dxa"/>
                  </w:tcPr>
                  <w:p w14:paraId="430DB938" w14:textId="77777777" w:rsidR="00056FBD" w:rsidRDefault="00DD7942">
                    <w:pPr>
                      <w:rPr>
                        <w:b/>
                        <w:sz w:val="22"/>
                        <w:szCs w:val="22"/>
                        <w:u w:val="single"/>
                      </w:rPr>
                    </w:pPr>
                    <w:r>
                      <w:rPr>
                        <w:b/>
                        <w:sz w:val="22"/>
                        <w:szCs w:val="22"/>
                      </w:rPr>
                      <w:t>Paslaugos kaina (litais)</w:t>
                    </w:r>
                  </w:p>
                </w:tc>
              </w:tr>
              <w:tr w:rsidR="00056FBD" w14:paraId="430DB93F" w14:textId="77777777">
                <w:tc>
                  <w:tcPr>
                    <w:tcW w:w="530" w:type="dxa"/>
                  </w:tcPr>
                  <w:p w14:paraId="430DB93A" w14:textId="77777777" w:rsidR="00056FBD" w:rsidRDefault="00056FBD">
                    <w:pPr>
                      <w:tabs>
                        <w:tab w:val="left" w:pos="851"/>
                      </w:tabs>
                      <w:ind w:firstLine="567"/>
                      <w:jc w:val="both"/>
                      <w:rPr>
                        <w:sz w:val="22"/>
                        <w:szCs w:val="22"/>
                      </w:rPr>
                    </w:pPr>
                  </w:p>
                </w:tc>
                <w:tc>
                  <w:tcPr>
                    <w:tcW w:w="2948" w:type="dxa"/>
                  </w:tcPr>
                  <w:p w14:paraId="430DB93B" w14:textId="77777777" w:rsidR="00056FBD" w:rsidRDefault="00056FBD">
                    <w:pPr>
                      <w:tabs>
                        <w:tab w:val="left" w:pos="851"/>
                      </w:tabs>
                      <w:ind w:firstLine="567"/>
                      <w:jc w:val="both"/>
                      <w:rPr>
                        <w:sz w:val="22"/>
                        <w:szCs w:val="22"/>
                      </w:rPr>
                    </w:pPr>
                  </w:p>
                </w:tc>
                <w:tc>
                  <w:tcPr>
                    <w:tcW w:w="2032" w:type="dxa"/>
                  </w:tcPr>
                  <w:p w14:paraId="430DB93C" w14:textId="77777777" w:rsidR="00056FBD" w:rsidRDefault="00056FBD">
                    <w:pPr>
                      <w:tabs>
                        <w:tab w:val="left" w:pos="851"/>
                      </w:tabs>
                      <w:ind w:firstLine="567"/>
                      <w:jc w:val="both"/>
                      <w:rPr>
                        <w:sz w:val="22"/>
                        <w:szCs w:val="22"/>
                      </w:rPr>
                    </w:pPr>
                  </w:p>
                </w:tc>
                <w:tc>
                  <w:tcPr>
                    <w:tcW w:w="1686" w:type="dxa"/>
                  </w:tcPr>
                  <w:p w14:paraId="430DB93D" w14:textId="77777777" w:rsidR="00056FBD" w:rsidRDefault="00056FBD">
                    <w:pPr>
                      <w:tabs>
                        <w:tab w:val="left" w:pos="851"/>
                      </w:tabs>
                      <w:ind w:firstLine="567"/>
                      <w:jc w:val="both"/>
                      <w:rPr>
                        <w:sz w:val="22"/>
                        <w:szCs w:val="22"/>
                      </w:rPr>
                    </w:pPr>
                  </w:p>
                </w:tc>
                <w:tc>
                  <w:tcPr>
                    <w:tcW w:w="2092" w:type="dxa"/>
                  </w:tcPr>
                  <w:p w14:paraId="430DB93E" w14:textId="77777777" w:rsidR="00056FBD" w:rsidRDefault="00056FBD">
                    <w:pPr>
                      <w:tabs>
                        <w:tab w:val="left" w:pos="851"/>
                      </w:tabs>
                      <w:ind w:firstLine="567"/>
                      <w:jc w:val="both"/>
                      <w:rPr>
                        <w:sz w:val="22"/>
                        <w:szCs w:val="22"/>
                      </w:rPr>
                    </w:pPr>
                  </w:p>
                </w:tc>
              </w:tr>
            </w:tbl>
            <w:p w14:paraId="430DB940" w14:textId="32067B16" w:rsidR="00056FBD" w:rsidRDefault="00DD7942">
              <w:pPr>
                <w:tabs>
                  <w:tab w:val="left" w:pos="851"/>
                </w:tabs>
                <w:ind w:firstLine="567"/>
                <w:jc w:val="both"/>
                <w:rPr>
                  <w:b/>
                  <w:bCs/>
                </w:rPr>
              </w:pPr>
            </w:p>
          </w:sdtContent>
        </w:sdt>
        <w:sdt>
          <w:sdtPr>
            <w:alias w:val="3 pr. 7 p."/>
            <w:tag w:val="part_f20f61cf3e8241e1b8c090b23d34fe5c"/>
            <w:id w:val="-1690449638"/>
            <w:lock w:val="sdtLocked"/>
            <w:placeholder>
              <w:docPart w:val="DefaultPlaceholder_1082065158"/>
            </w:placeholder>
          </w:sdtPr>
          <w:sdtContent>
            <w:p w14:paraId="430DB941" w14:textId="236DFD66" w:rsidR="00056FBD" w:rsidRDefault="00DD7942">
              <w:pPr>
                <w:tabs>
                  <w:tab w:val="left" w:pos="851"/>
                </w:tabs>
                <w:ind w:firstLine="567"/>
                <w:jc w:val="both"/>
              </w:pPr>
              <w:sdt>
                <w:sdtPr>
                  <w:alias w:val="Numeris"/>
                  <w:tag w:val="nr_f20f61cf3e8241e1b8c090b23d34fe5c"/>
                  <w:id w:val="-289973752"/>
                  <w:lock w:val="sdtLocked"/>
                </w:sdtPr>
                <w:sdtContent>
                  <w:r>
                    <w:rPr>
                      <w:b/>
                      <w:bCs/>
                    </w:rPr>
                    <w:t>7</w:t>
                  </w:r>
                </w:sdtContent>
              </w:sdt>
              <w:r>
                <w:rPr>
                  <w:b/>
                  <w:bCs/>
                </w:rPr>
                <w:t>. Teikiamų paslaugų įkainiai, apmokėjimas, pajamos ir išlaidos:</w:t>
              </w:r>
            </w:p>
            <w:sdt>
              <w:sdtPr>
                <w:alias w:val="3 pr. 7.1 p."/>
                <w:tag w:val="part_4cd17fe5eb2749b6ba10e236e8a829c8"/>
                <w:id w:val="-785886632"/>
                <w:lock w:val="sdtLocked"/>
              </w:sdtPr>
              <w:sdtContent>
                <w:p w14:paraId="430DB942" w14:textId="77777777" w:rsidR="00056FBD" w:rsidRDefault="00DD7942">
                  <w:pPr>
                    <w:ind w:firstLine="567"/>
                    <w:jc w:val="both"/>
                  </w:pPr>
                  <w:sdt>
                    <w:sdtPr>
                      <w:alias w:val="Numeris"/>
                      <w:tag w:val="nr_4cd17fe5eb2749b6ba10e236e8a829c8"/>
                      <w:id w:val="1178850293"/>
                      <w:lock w:val="sdtLocked"/>
                    </w:sdtPr>
                    <w:sdtContent>
                      <w:r>
                        <w:t>7.1</w:t>
                      </w:r>
                    </w:sdtContent>
                  </w:sdt>
                  <w:r>
                    <w:t>. Teiktos paslaugos ir jų įkainiai, kurios nenurodytos 2 priede –„Įvaikintojams teikiamų paslaugų ir jų įkainių sąrašas“.</w:t>
                  </w:r>
                  <w:r>
                    <w:rPr>
                      <w:vertAlign w:val="superscript"/>
                    </w:rPr>
                    <w:t>3</w:t>
                  </w:r>
                </w:p>
                <w:p w14:paraId="430DB943" w14:textId="77777777" w:rsidR="00056FBD" w:rsidRDefault="00DD7942">
                  <w:r>
                    <w:t>___________________</w:t>
                  </w:r>
                </w:p>
                <w:p w14:paraId="430DB944" w14:textId="77777777" w:rsidR="00056FBD" w:rsidRDefault="00DD7942">
                  <w:pPr>
                    <w:ind w:firstLine="567"/>
                    <w:jc w:val="both"/>
                    <w:rPr>
                      <w:sz w:val="22"/>
                    </w:rPr>
                  </w:pPr>
                  <w:r>
                    <w:rPr>
                      <w:sz w:val="22"/>
                      <w:vertAlign w:val="superscript"/>
                    </w:rPr>
                    <w:t>3</w:t>
                  </w:r>
                  <w:r>
                    <w:rPr>
                      <w:sz w:val="22"/>
                    </w:rPr>
                    <w:t xml:space="preserve"> Informacija apie naujas paslaugas ir įkainius teikiama pagal šio Tvarkos aprašo 2 priedą.</w:t>
                  </w:r>
                </w:p>
                <w:p w14:paraId="430DB945" w14:textId="77777777" w:rsidR="00056FBD" w:rsidRDefault="00056FBD">
                  <w:pPr>
                    <w:ind w:firstLine="567"/>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2452"/>
                    <w:gridCol w:w="2851"/>
                  </w:tblGrid>
                  <w:tr w:rsidR="00056FBD" w14:paraId="430DB949" w14:textId="77777777">
                    <w:tc>
                      <w:tcPr>
                        <w:tcW w:w="3867" w:type="dxa"/>
                      </w:tcPr>
                      <w:p w14:paraId="430DB946" w14:textId="77777777" w:rsidR="00056FBD" w:rsidRDefault="00DD7942">
                        <w:pPr>
                          <w:tabs>
                            <w:tab w:val="left" w:pos="851"/>
                          </w:tabs>
                          <w:jc w:val="center"/>
                          <w:rPr>
                            <w:b/>
                            <w:sz w:val="22"/>
                            <w:szCs w:val="22"/>
                          </w:rPr>
                        </w:pPr>
                        <w:r>
                          <w:rPr>
                            <w:b/>
                            <w:sz w:val="22"/>
                            <w:szCs w:val="22"/>
                          </w:rPr>
                          <w:t>Teikta nauja paslauga</w:t>
                        </w:r>
                      </w:p>
                    </w:tc>
                    <w:tc>
                      <w:tcPr>
                        <w:tcW w:w="2504" w:type="dxa"/>
                      </w:tcPr>
                      <w:p w14:paraId="430DB947" w14:textId="77777777" w:rsidR="00056FBD" w:rsidRDefault="00DD7942">
                        <w:pPr>
                          <w:tabs>
                            <w:tab w:val="left" w:pos="851"/>
                          </w:tabs>
                          <w:ind w:hanging="108"/>
                          <w:jc w:val="center"/>
                          <w:rPr>
                            <w:b/>
                            <w:sz w:val="22"/>
                            <w:szCs w:val="22"/>
                          </w:rPr>
                        </w:pPr>
                        <w:r>
                          <w:rPr>
                            <w:b/>
                            <w:sz w:val="22"/>
                            <w:szCs w:val="22"/>
                          </w:rPr>
                          <w:t>Paslaugos kaina (litais)</w:t>
                        </w:r>
                      </w:p>
                    </w:tc>
                    <w:tc>
                      <w:tcPr>
                        <w:tcW w:w="2917" w:type="dxa"/>
                      </w:tcPr>
                      <w:p w14:paraId="430DB948" w14:textId="77777777" w:rsidR="00056FBD" w:rsidRDefault="00DD7942">
                        <w:pPr>
                          <w:tabs>
                            <w:tab w:val="left" w:pos="851"/>
                          </w:tabs>
                          <w:jc w:val="center"/>
                          <w:rPr>
                            <w:b/>
                            <w:sz w:val="22"/>
                            <w:szCs w:val="22"/>
                          </w:rPr>
                        </w:pPr>
                        <w:r>
                          <w:rPr>
                            <w:b/>
                            <w:sz w:val="22"/>
                            <w:szCs w:val="22"/>
                          </w:rPr>
                          <w:t>Pastabos</w:t>
                        </w:r>
                      </w:p>
                    </w:tc>
                  </w:tr>
                  <w:tr w:rsidR="00056FBD" w14:paraId="430DB94D" w14:textId="77777777">
                    <w:tc>
                      <w:tcPr>
                        <w:tcW w:w="3867" w:type="dxa"/>
                      </w:tcPr>
                      <w:p w14:paraId="430DB94A" w14:textId="77777777" w:rsidR="00056FBD" w:rsidRDefault="00056FBD">
                        <w:pPr>
                          <w:tabs>
                            <w:tab w:val="left" w:pos="851"/>
                          </w:tabs>
                          <w:jc w:val="center"/>
                          <w:rPr>
                            <w:sz w:val="22"/>
                            <w:szCs w:val="22"/>
                          </w:rPr>
                        </w:pPr>
                      </w:p>
                    </w:tc>
                    <w:tc>
                      <w:tcPr>
                        <w:tcW w:w="2504" w:type="dxa"/>
                      </w:tcPr>
                      <w:p w14:paraId="430DB94B" w14:textId="77777777" w:rsidR="00056FBD" w:rsidRDefault="00056FBD">
                        <w:pPr>
                          <w:tabs>
                            <w:tab w:val="left" w:pos="851"/>
                          </w:tabs>
                          <w:jc w:val="both"/>
                          <w:rPr>
                            <w:sz w:val="22"/>
                            <w:szCs w:val="22"/>
                          </w:rPr>
                        </w:pPr>
                      </w:p>
                    </w:tc>
                    <w:tc>
                      <w:tcPr>
                        <w:tcW w:w="2917" w:type="dxa"/>
                      </w:tcPr>
                      <w:p w14:paraId="430DB94C" w14:textId="77777777" w:rsidR="00056FBD" w:rsidRDefault="00056FBD">
                        <w:pPr>
                          <w:tabs>
                            <w:tab w:val="left" w:pos="851"/>
                          </w:tabs>
                          <w:jc w:val="center"/>
                          <w:rPr>
                            <w:sz w:val="22"/>
                            <w:szCs w:val="22"/>
                          </w:rPr>
                        </w:pPr>
                      </w:p>
                    </w:tc>
                  </w:tr>
                  <w:tr w:rsidR="00056FBD" w14:paraId="430DB951" w14:textId="77777777">
                    <w:tc>
                      <w:tcPr>
                        <w:tcW w:w="3867" w:type="dxa"/>
                      </w:tcPr>
                      <w:p w14:paraId="430DB94E" w14:textId="77777777" w:rsidR="00056FBD" w:rsidRDefault="00056FBD">
                        <w:pPr>
                          <w:tabs>
                            <w:tab w:val="left" w:pos="851"/>
                          </w:tabs>
                          <w:jc w:val="center"/>
                          <w:rPr>
                            <w:sz w:val="22"/>
                            <w:szCs w:val="22"/>
                          </w:rPr>
                        </w:pPr>
                      </w:p>
                    </w:tc>
                    <w:tc>
                      <w:tcPr>
                        <w:tcW w:w="2504" w:type="dxa"/>
                      </w:tcPr>
                      <w:p w14:paraId="430DB94F" w14:textId="77777777" w:rsidR="00056FBD" w:rsidRDefault="00DD7942">
                        <w:pPr>
                          <w:tabs>
                            <w:tab w:val="left" w:pos="851"/>
                          </w:tabs>
                          <w:ind w:firstLine="60"/>
                          <w:jc w:val="both"/>
                          <w:rPr>
                            <w:b/>
                            <w:sz w:val="22"/>
                            <w:szCs w:val="22"/>
                          </w:rPr>
                        </w:pPr>
                        <w:r>
                          <w:rPr>
                            <w:b/>
                            <w:sz w:val="22"/>
                            <w:szCs w:val="22"/>
                          </w:rPr>
                          <w:t>Iš viso</w:t>
                        </w:r>
                      </w:p>
                    </w:tc>
                    <w:tc>
                      <w:tcPr>
                        <w:tcW w:w="2917" w:type="dxa"/>
                      </w:tcPr>
                      <w:p w14:paraId="430DB950" w14:textId="77777777" w:rsidR="00056FBD" w:rsidRDefault="00056FBD">
                        <w:pPr>
                          <w:tabs>
                            <w:tab w:val="left" w:pos="851"/>
                          </w:tabs>
                          <w:jc w:val="center"/>
                          <w:rPr>
                            <w:sz w:val="22"/>
                            <w:szCs w:val="22"/>
                          </w:rPr>
                        </w:pPr>
                      </w:p>
                    </w:tc>
                  </w:tr>
                </w:tbl>
                <w:p w14:paraId="430DB952" w14:textId="77777777" w:rsidR="00056FBD" w:rsidRDefault="00DD7942">
                  <w:pPr>
                    <w:tabs>
                      <w:tab w:val="left" w:leader="underscore" w:pos="9072"/>
                    </w:tabs>
                    <w:jc w:val="both"/>
                    <w:rPr>
                      <w:sz w:val="20"/>
                    </w:rPr>
                  </w:pPr>
                </w:p>
              </w:sdtContent>
            </w:sdt>
            <w:sdt>
              <w:sdtPr>
                <w:alias w:val="3 pr. 7.2 p."/>
                <w:tag w:val="part_46aaf8dff2b741cba83c1adb81f15a22"/>
                <w:id w:val="-766227074"/>
                <w:lock w:val="sdtLocked"/>
              </w:sdtPr>
              <w:sdtContent>
                <w:p w14:paraId="430DB953" w14:textId="77777777" w:rsidR="00056FBD" w:rsidRDefault="00DD7942">
                  <w:pPr>
                    <w:tabs>
                      <w:tab w:val="left" w:leader="underscore" w:pos="9072"/>
                    </w:tabs>
                    <w:ind w:firstLine="567"/>
                    <w:jc w:val="both"/>
                  </w:pPr>
                  <w:sdt>
                    <w:sdtPr>
                      <w:alias w:val="Numeris"/>
                      <w:tag w:val="nr_46aaf8dff2b741cba83c1adb81f15a22"/>
                      <w:id w:val="1419990055"/>
                      <w:lock w:val="sdtLocked"/>
                    </w:sdtPr>
                    <w:sdtContent>
                      <w:r>
                        <w:t>7.2</w:t>
                      </w:r>
                    </w:sdtContent>
                  </w:sdt>
                  <w:r>
                    <w:t xml:space="preserve">. Apmokėjimas už teikiamas paslaugas: </w:t>
                  </w:r>
                </w:p>
                <w:sdt>
                  <w:sdtPr>
                    <w:alias w:val="3 pr. 7.2.1 p."/>
                    <w:tag w:val="part_1673643c69c746378cefe433ec6a8652"/>
                    <w:id w:val="1471860808"/>
                    <w:lock w:val="sdtLocked"/>
                  </w:sdtPr>
                  <w:sdtContent>
                    <w:p w14:paraId="430DB954" w14:textId="77777777" w:rsidR="00056FBD" w:rsidRDefault="00DD7942">
                      <w:pPr>
                        <w:tabs>
                          <w:tab w:val="right" w:leader="underscore" w:pos="9072"/>
                        </w:tabs>
                        <w:ind w:firstLine="567"/>
                        <w:jc w:val="both"/>
                      </w:pPr>
                      <w:sdt>
                        <w:sdtPr>
                          <w:alias w:val="Numeris"/>
                          <w:tag w:val="nr_1673643c69c746378cefe433ec6a8652"/>
                          <w:id w:val="-1090389870"/>
                          <w:lock w:val="sdtLocked"/>
                        </w:sdtPr>
                        <w:sdtContent>
                          <w:r>
                            <w:t>7.2.1</w:t>
                          </w:r>
                        </w:sdtContent>
                      </w:sdt>
                      <w:r>
                        <w:t xml:space="preserve">. už teikiamas Lietuvos Respublikoje paslaugas atstovui sumoka </w:t>
                      </w:r>
                      <w:r>
                        <w:tab/>
                      </w:r>
                    </w:p>
                    <w:p w14:paraId="430DB955" w14:textId="77777777" w:rsidR="00056FBD" w:rsidRDefault="00DD7942">
                      <w:pPr>
                        <w:tabs>
                          <w:tab w:val="right" w:leader="underscore" w:pos="9072"/>
                        </w:tabs>
                        <w:jc w:val="both"/>
                      </w:pPr>
                      <w:r>
                        <w:t>_</w:t>
                      </w:r>
                      <w:r>
                        <w:tab/>
                        <w:t>;</w:t>
                      </w:r>
                    </w:p>
                    <w:p w14:paraId="430DB956" w14:textId="77777777" w:rsidR="00056FBD" w:rsidRDefault="00DD7942">
                      <w:pPr>
                        <w:tabs>
                          <w:tab w:val="right" w:leader="underscore" w:pos="9072"/>
                        </w:tabs>
                        <w:jc w:val="center"/>
                        <w:rPr>
                          <w:sz w:val="22"/>
                          <w:szCs w:val="22"/>
                        </w:rPr>
                      </w:pPr>
                      <w:r>
                        <w:rPr>
                          <w:sz w:val="22"/>
                          <w:szCs w:val="22"/>
                        </w:rPr>
                        <w:t>(nurodyti: įgaliota užsienio valstybės institucija ar šeima)</w:t>
                      </w:r>
                    </w:p>
                  </w:sdtContent>
                </w:sdt>
                <w:sdt>
                  <w:sdtPr>
                    <w:alias w:val="3 pr. 7.2.2 p."/>
                    <w:tag w:val="part_e87bfb3afefc4c5fb189539217e2cba4"/>
                    <w:id w:val="2090890084"/>
                    <w:lock w:val="sdtLocked"/>
                  </w:sdtPr>
                  <w:sdtContent>
                    <w:p w14:paraId="430DB957" w14:textId="77777777" w:rsidR="00056FBD" w:rsidRDefault="00DD7942">
                      <w:pPr>
                        <w:tabs>
                          <w:tab w:val="right" w:leader="underscore" w:pos="9072"/>
                        </w:tabs>
                        <w:ind w:firstLine="567"/>
                        <w:jc w:val="both"/>
                      </w:pPr>
                      <w:sdt>
                        <w:sdtPr>
                          <w:alias w:val="Numeris"/>
                          <w:tag w:val="nr_e87bfb3afefc4c5fb189539217e2cba4"/>
                          <w:id w:val="-772477469"/>
                          <w:lock w:val="sdtLocked"/>
                        </w:sdtPr>
                        <w:sdtContent>
                          <w:r>
                            <w:t>7.2.2</w:t>
                          </w:r>
                        </w:sdtContent>
                      </w:sdt>
                      <w:r>
                        <w:t xml:space="preserve">. atstovas moka mokesčius Lietuvoje </w:t>
                      </w:r>
                      <w:r>
                        <w:tab/>
                        <w:t>;</w:t>
                      </w:r>
                    </w:p>
                    <w:p w14:paraId="430DB958" w14:textId="77777777" w:rsidR="00056FBD" w:rsidRDefault="00DD7942">
                      <w:pPr>
                        <w:tabs>
                          <w:tab w:val="left" w:leader="underscore" w:pos="9072"/>
                        </w:tabs>
                        <w:ind w:left="5040"/>
                        <w:jc w:val="center"/>
                        <w:rPr>
                          <w:sz w:val="22"/>
                          <w:szCs w:val="22"/>
                        </w:rPr>
                      </w:pPr>
                      <w:r>
                        <w:rPr>
                          <w:sz w:val="22"/>
                          <w:szCs w:val="22"/>
                        </w:rPr>
                        <w:t>(nurodyti: taip, ne)</w:t>
                      </w:r>
                    </w:p>
                  </w:sdtContent>
                </w:sdt>
                <w:sdt>
                  <w:sdtPr>
                    <w:alias w:val="3 pr. 7.2.3 p."/>
                    <w:tag w:val="part_ebf15f1c5a934db7a1221d5d8b6a5ad1"/>
                    <w:id w:val="985437289"/>
                    <w:lock w:val="sdtLocked"/>
                  </w:sdtPr>
                  <w:sdtContent>
                    <w:p w14:paraId="430DB959" w14:textId="77777777" w:rsidR="00056FBD" w:rsidRDefault="00DD7942">
                      <w:pPr>
                        <w:tabs>
                          <w:tab w:val="left" w:leader="underscore" w:pos="8902"/>
                        </w:tabs>
                        <w:ind w:firstLine="567"/>
                        <w:jc w:val="both"/>
                      </w:pPr>
                      <w:sdt>
                        <w:sdtPr>
                          <w:alias w:val="Numeris"/>
                          <w:tag w:val="nr_ebf15f1c5a934db7a1221d5d8b6a5ad1"/>
                          <w:id w:val="248314701"/>
                          <w:lock w:val="sdtLocked"/>
                        </w:sdtPr>
                        <w:sdtContent>
                          <w:r>
                            <w:t>7.2.3</w:t>
                          </w:r>
                        </w:sdtContent>
                      </w:sdt>
                      <w:r>
                        <w:t>. sumokėta mokesčių už praėjusius metus ______________ Lt.</w:t>
                      </w:r>
                    </w:p>
                    <w:p w14:paraId="430DB95A" w14:textId="4C2B958C" w:rsidR="00056FBD" w:rsidRDefault="00DD7942">
                      <w:pPr>
                        <w:tabs>
                          <w:tab w:val="left" w:leader="underscore" w:pos="9072"/>
                        </w:tabs>
                        <w:ind w:firstLine="567"/>
                        <w:jc w:val="both"/>
                      </w:pPr>
                    </w:p>
                  </w:sdtContent>
                </w:sdt>
              </w:sdtContent>
            </w:sdt>
          </w:sdtContent>
        </w:sdt>
        <w:sdt>
          <w:sdtPr>
            <w:alias w:val="3 pr. 8 p."/>
            <w:tag w:val="part_5585053f09da45e1a9b662e91a9446b0"/>
            <w:id w:val="-216509401"/>
            <w:lock w:val="sdtLocked"/>
            <w:placeholder>
              <w:docPart w:val="DefaultPlaceholder_1082065158"/>
            </w:placeholder>
          </w:sdtPr>
          <w:sdtContent>
            <w:p w14:paraId="430DB95B" w14:textId="4D34B190" w:rsidR="00056FBD" w:rsidRDefault="00DD7942">
              <w:pPr>
                <w:tabs>
                  <w:tab w:val="left" w:leader="underscore" w:pos="9072"/>
                </w:tabs>
                <w:ind w:firstLine="567"/>
                <w:jc w:val="both"/>
                <w:rPr>
                  <w:b/>
                  <w:bCs/>
                </w:rPr>
              </w:pPr>
              <w:sdt>
                <w:sdtPr>
                  <w:alias w:val="Numeris"/>
                  <w:tag w:val="nr_5585053f09da45e1a9b662e91a9446b0"/>
                  <w:id w:val="1027065270"/>
                  <w:lock w:val="sdtLocked"/>
                </w:sdtPr>
                <w:sdtContent>
                  <w:r>
                    <w:rPr>
                      <w:b/>
                      <w:bCs/>
                    </w:rPr>
                    <w:t>8</w:t>
                  </w:r>
                </w:sdtContent>
              </w:sdt>
              <w:r>
                <w:rPr>
                  <w:b/>
                  <w:bCs/>
                </w:rPr>
                <w:t>. Kita įgaliotos užsienio valstybės institucijos vykdoma veikla Lietuvos Respublikoje</w:t>
              </w:r>
            </w:p>
            <w:p w14:paraId="430DB95C" w14:textId="51AAFAE3" w:rsidR="00056FBD" w:rsidRDefault="00DD7942">
              <w:pPr>
                <w:tabs>
                  <w:tab w:val="left" w:leader="underscore" w:pos="9072"/>
                </w:tabs>
                <w:jc w:val="both"/>
                <w:rPr>
                  <w:b/>
                </w:rPr>
              </w:pPr>
              <w:r>
                <w:rPr>
                  <w:b/>
                </w:rPr>
                <w:t>_</w:t>
              </w:r>
              <w:r>
                <w:rPr>
                  <w:b/>
                </w:rPr>
                <w:tab/>
              </w:r>
            </w:p>
            <w:p w14:paraId="430DB95D" w14:textId="77777777" w:rsidR="00056FBD" w:rsidRDefault="00DD7942">
              <w:pPr>
                <w:tabs>
                  <w:tab w:val="left" w:leader="underscore" w:pos="9072"/>
                </w:tabs>
                <w:jc w:val="both"/>
                <w:rPr>
                  <w:b/>
                </w:rPr>
              </w:pPr>
              <w:r>
                <w:rPr>
                  <w:b/>
                </w:rPr>
                <w:t>_</w:t>
              </w:r>
              <w:r>
                <w:rPr>
                  <w:b/>
                </w:rPr>
                <w:tab/>
              </w:r>
            </w:p>
            <w:p w14:paraId="430DB95E" w14:textId="77777777" w:rsidR="00056FBD" w:rsidRDefault="00DD7942">
              <w:pPr>
                <w:tabs>
                  <w:tab w:val="left" w:leader="underscore" w:pos="9072"/>
                </w:tabs>
                <w:jc w:val="both"/>
                <w:rPr>
                  <w:b/>
                </w:rPr>
              </w:pPr>
              <w:r>
                <w:rPr>
                  <w:b/>
                </w:rPr>
                <w:t>_</w:t>
              </w:r>
              <w:r>
                <w:rPr>
                  <w:b/>
                </w:rPr>
                <w:tab/>
              </w:r>
            </w:p>
            <w:p w14:paraId="430DB95F" w14:textId="77777777" w:rsidR="00056FBD" w:rsidRDefault="00DD7942">
              <w:pPr>
                <w:tabs>
                  <w:tab w:val="left" w:leader="underscore" w:pos="9072"/>
                </w:tabs>
                <w:jc w:val="both"/>
                <w:rPr>
                  <w:b/>
                </w:rPr>
              </w:pPr>
              <w:r>
                <w:rPr>
                  <w:b/>
                </w:rPr>
                <w:t>_</w:t>
              </w:r>
              <w:r>
                <w:rPr>
                  <w:b/>
                </w:rPr>
                <w:tab/>
              </w:r>
            </w:p>
            <w:p w14:paraId="430DB960" w14:textId="77777777" w:rsidR="00056FBD" w:rsidRDefault="00DD7942">
              <w:pPr>
                <w:tabs>
                  <w:tab w:val="left" w:leader="underscore" w:pos="9072"/>
                </w:tabs>
                <w:jc w:val="both"/>
                <w:rPr>
                  <w:b/>
                </w:rPr>
              </w:pPr>
              <w:r>
                <w:rPr>
                  <w:b/>
                </w:rPr>
                <w:t>_</w:t>
              </w:r>
              <w:r>
                <w:rPr>
                  <w:b/>
                </w:rPr>
                <w:tab/>
              </w:r>
            </w:p>
            <w:p w14:paraId="430DB961" w14:textId="597D95D6" w:rsidR="00056FBD" w:rsidRDefault="00DD7942">
              <w:pPr>
                <w:tabs>
                  <w:tab w:val="left" w:leader="underscore" w:pos="9072"/>
                </w:tabs>
                <w:jc w:val="both"/>
                <w:rPr>
                  <w:b/>
                </w:rPr>
              </w:pPr>
              <w:r>
                <w:rPr>
                  <w:b/>
                </w:rPr>
                <w:t>_</w:t>
              </w:r>
              <w:r>
                <w:rPr>
                  <w:b/>
                </w:rPr>
                <w:tab/>
              </w:r>
            </w:p>
            <w:p w14:paraId="430DB962" w14:textId="65C41AEF" w:rsidR="00056FBD" w:rsidRDefault="004A2EB3">
              <w:pPr>
                <w:tabs>
                  <w:tab w:val="right" w:leader="underscore" w:pos="9072"/>
                </w:tabs>
              </w:pPr>
            </w:p>
          </w:sdtContent>
        </w:sdt>
        <w:sdt>
          <w:sdtPr>
            <w:alias w:val="pastraipa"/>
            <w:tag w:val="part_56112d2e586d40bcb6d050f003f2320d"/>
            <w:id w:val="-1658916536"/>
            <w:lock w:val="sdtLocked"/>
            <w:placeholder>
              <w:docPart w:val="DefaultPlaceholder_1082065158"/>
            </w:placeholder>
          </w:sdtPr>
          <w:sdtContent>
            <w:p w14:paraId="2767AD15" w14:textId="522773BB" w:rsidR="004A2EB3" w:rsidRDefault="004A2EB3">
              <w:pPr>
                <w:tabs>
                  <w:tab w:val="right" w:leader="underscore" w:pos="9072"/>
                </w:tabs>
              </w:pPr>
            </w:p>
            <w:tbl>
              <w:tblPr>
                <w:tblW w:w="9070" w:type="dxa"/>
                <w:tblLook w:val="01E0" w:firstRow="1" w:lastRow="1" w:firstColumn="1" w:lastColumn="1" w:noHBand="0" w:noVBand="0"/>
              </w:tblPr>
              <w:tblGrid>
                <w:gridCol w:w="3042"/>
                <w:gridCol w:w="3016"/>
                <w:gridCol w:w="3012"/>
              </w:tblGrid>
              <w:tr w:rsidR="00056FBD" w14:paraId="430DB966" w14:textId="77777777">
                <w:tc>
                  <w:tcPr>
                    <w:tcW w:w="3207" w:type="dxa"/>
                  </w:tcPr>
                  <w:p w14:paraId="430DB963" w14:textId="77777777" w:rsidR="00056FBD" w:rsidRDefault="00DD7942">
                    <w:pPr>
                      <w:rPr>
                        <w:sz w:val="22"/>
                      </w:rPr>
                    </w:pPr>
                    <w:r>
                      <w:rPr>
                        <w:sz w:val="22"/>
                      </w:rPr>
                      <w:t>Pareigų pavadinimas</w:t>
                    </w:r>
                  </w:p>
                </w:tc>
                <w:tc>
                  <w:tcPr>
                    <w:tcW w:w="3207" w:type="dxa"/>
                  </w:tcPr>
                  <w:p w14:paraId="430DB964" w14:textId="77777777" w:rsidR="00056FBD" w:rsidRDefault="00DD7942">
                    <w:pPr>
                      <w:jc w:val="center"/>
                      <w:rPr>
                        <w:sz w:val="22"/>
                      </w:rPr>
                    </w:pPr>
                    <w:r>
                      <w:rPr>
                        <w:sz w:val="22"/>
                      </w:rPr>
                      <w:t>(Parašas)</w:t>
                    </w:r>
                  </w:p>
                </w:tc>
                <w:tc>
                  <w:tcPr>
                    <w:tcW w:w="3207" w:type="dxa"/>
                  </w:tcPr>
                  <w:p w14:paraId="430DB965" w14:textId="77777777" w:rsidR="00056FBD" w:rsidRDefault="00DD7942">
                    <w:pPr>
                      <w:jc w:val="right"/>
                      <w:rPr>
                        <w:sz w:val="22"/>
                      </w:rPr>
                    </w:pPr>
                    <w:r>
                      <w:rPr>
                        <w:sz w:val="22"/>
                      </w:rPr>
                      <w:t>(Vardas ir pavardė)</w:t>
                    </w:r>
                  </w:p>
                </w:tc>
              </w:tr>
            </w:tbl>
            <w:p w14:paraId="430DB967" w14:textId="473EC3BD" w:rsidR="00056FBD" w:rsidRDefault="004A2EB3">
              <w:pPr>
                <w:tabs>
                  <w:tab w:val="right" w:leader="underscore" w:pos="9072"/>
                </w:tabs>
              </w:pPr>
            </w:p>
          </w:sdtContent>
        </w:sdt>
        <w:sdt>
          <w:sdtPr>
            <w:alias w:val="pabaiga"/>
            <w:tag w:val="part_4d24b37143d2407fa2d2c4dc25d83dbd"/>
            <w:id w:val="-909771718"/>
            <w:lock w:val="sdtLocked"/>
          </w:sdtPr>
          <w:sdtContent>
            <w:p w14:paraId="430DB968" w14:textId="77777777" w:rsidR="00056FBD" w:rsidRDefault="00DD7942">
              <w:pPr>
                <w:jc w:val="center"/>
              </w:pPr>
              <w:r>
                <w:t>_________________</w:t>
              </w:r>
            </w:p>
          </w:sdtContent>
        </w:sdt>
      </w:sdtContent>
    </w:sdt>
    <w:sdt>
      <w:sdtPr>
        <w:alias w:val="frm."/>
        <w:tag w:val="part_9b8fcad4b4734c32a308eda097e936b7"/>
        <w:id w:val="175467082"/>
        <w:lock w:val="sdtLocked"/>
      </w:sdtPr>
      <w:sdtContent>
        <w:p w14:paraId="430DB969" w14:textId="77777777" w:rsidR="00056FBD" w:rsidRDefault="00DD7942">
          <w:pPr>
            <w:ind w:left="4535"/>
          </w:pPr>
          <w:r>
            <w:br w:type="page"/>
          </w:r>
          <w:r>
            <w:lastRenderedPageBreak/>
            <w:t xml:space="preserve">Forma patvirtinta </w:t>
          </w:r>
        </w:p>
        <w:p w14:paraId="430DB96A" w14:textId="77777777" w:rsidR="00056FBD" w:rsidRDefault="00DD7942">
          <w:pPr>
            <w:ind w:left="4535"/>
          </w:pPr>
          <w:r>
            <w:t xml:space="preserve">Lietuvos Respublikos </w:t>
          </w:r>
        </w:p>
        <w:p w14:paraId="430DB96B" w14:textId="77777777" w:rsidR="00056FBD" w:rsidRDefault="00DD7942">
          <w:pPr>
            <w:ind w:left="4535"/>
          </w:pPr>
          <w:r>
            <w:t xml:space="preserve">socialinės apsaugos ir darbo ministro </w:t>
          </w:r>
        </w:p>
        <w:p w14:paraId="430DB96C" w14:textId="77777777" w:rsidR="00056FBD" w:rsidRDefault="00DD7942">
          <w:pPr>
            <w:ind w:left="4535"/>
          </w:pPr>
          <w:r>
            <w:t xml:space="preserve">2005 m. birželio 3 d. įsakymu Nr. A1-162 </w:t>
          </w:r>
        </w:p>
        <w:p w14:paraId="430DB96D" w14:textId="77777777" w:rsidR="00056FBD" w:rsidRDefault="00DD7942">
          <w:pPr>
            <w:ind w:left="4535"/>
          </w:pPr>
          <w:r>
            <w:t xml:space="preserve">(Lietuvos Respublikos </w:t>
          </w:r>
        </w:p>
        <w:p w14:paraId="430DB96E" w14:textId="77777777" w:rsidR="00056FBD" w:rsidRDefault="00DD7942">
          <w:pPr>
            <w:ind w:left="4535"/>
          </w:pPr>
          <w:r>
            <w:t xml:space="preserve">socialinės apsaugos ir darbo ministro </w:t>
          </w:r>
        </w:p>
        <w:p w14:paraId="430DB96F" w14:textId="77777777" w:rsidR="00056FBD" w:rsidRDefault="00DD7942">
          <w:pPr>
            <w:ind w:left="4535"/>
          </w:pPr>
          <w:r>
            <w:t xml:space="preserve">2012 m. sausio 10 d. įsakymo Nr. A1-8 </w:t>
          </w:r>
        </w:p>
        <w:p w14:paraId="430DB970" w14:textId="77777777" w:rsidR="00056FBD" w:rsidRDefault="00DD7942">
          <w:pPr>
            <w:ind w:left="4535"/>
          </w:pPr>
          <w:r>
            <w:t>redakcija)</w:t>
          </w:r>
        </w:p>
        <w:p w14:paraId="430DB971" w14:textId="77777777" w:rsidR="00056FBD" w:rsidRDefault="00056FBD">
          <w:pPr>
            <w:rPr>
              <w:b/>
            </w:rPr>
          </w:pPr>
        </w:p>
        <w:p w14:paraId="430DB972" w14:textId="466867A9" w:rsidR="00056FBD" w:rsidRDefault="00DD7942">
          <w:pPr>
            <w:jc w:val="center"/>
            <w:rPr>
              <w:b/>
            </w:rPr>
          </w:pPr>
          <w:r>
            <w:rPr>
              <w:b/>
            </w:rPr>
            <w:t xml:space="preserve">VALSTYBĖS VAIKO TEISIŲ APSAUGOS IR ĮVAIKINIMO TARNYBA </w:t>
          </w:r>
        </w:p>
        <w:p w14:paraId="430DB973" w14:textId="2CD6C5A0" w:rsidR="00056FBD" w:rsidRDefault="00DD7942">
          <w:pPr>
            <w:jc w:val="center"/>
            <w:rPr>
              <w:b/>
            </w:rPr>
          </w:pPr>
          <w:r>
            <w:rPr>
              <w:b/>
            </w:rPr>
            <w:t>PRIE SOCIALINĖS APSAUGOS IR DARBO MINISTERIJOS</w:t>
          </w:r>
        </w:p>
        <w:p w14:paraId="430DB974" w14:textId="77777777" w:rsidR="00056FBD" w:rsidRDefault="00056FBD">
          <w:pPr>
            <w:jc w:val="center"/>
            <w:rPr>
              <w:b/>
            </w:rPr>
          </w:pPr>
        </w:p>
        <w:sdt>
          <w:sdtPr>
            <w:rPr>
              <w:b/>
            </w:rPr>
            <w:alias w:val="Pavadinimas"/>
            <w:tag w:val="title_9b8fcad4b4734c32a308eda097e936b7"/>
            <w:id w:val="248552024"/>
            <w:lock w:val="sdtLocked"/>
            <w:placeholder>
              <w:docPart w:val="DefaultPlaceholder_1082065158"/>
            </w:placeholder>
          </w:sdtPr>
          <w:sdtContent>
            <w:p w14:paraId="430DB975" w14:textId="598611DF" w:rsidR="00056FBD" w:rsidRDefault="00DD7942">
              <w:pPr>
                <w:jc w:val="center"/>
                <w:rPr>
                  <w:b/>
                </w:rPr>
              </w:pPr>
              <w:r>
                <w:rPr>
                  <w:b/>
                </w:rPr>
                <w:t xml:space="preserve">AKREDITUOTOS UŽSIENIO VALSTYBĖS INSTITUCIJOS, ĮGALIOTOS VEIKTI VYKDANT TARPTAUTINĮ ĮVAIKINIMĄ LIETUVOS RESPUBLIKOJE, </w:t>
              </w:r>
              <w:r>
                <w:rPr>
                  <w:b/>
                </w:rPr>
                <w:br/>
                <w:t>P A Ž Y M Ė J I M A S</w:t>
              </w:r>
            </w:p>
          </w:sdtContent>
        </w:sdt>
        <w:p w14:paraId="430DB976" w14:textId="77777777" w:rsidR="00056FBD" w:rsidRDefault="00056FBD">
          <w:pPr>
            <w:jc w:val="center"/>
          </w:pPr>
        </w:p>
        <w:p w14:paraId="430DB977" w14:textId="77777777" w:rsidR="00056FBD" w:rsidRDefault="00DD7942">
          <w:pPr>
            <w:jc w:val="center"/>
          </w:pPr>
          <w:r>
            <w:t>Nr. _______________</w:t>
          </w:r>
        </w:p>
        <w:p w14:paraId="430DB978" w14:textId="77777777" w:rsidR="00056FBD" w:rsidRDefault="00056FBD">
          <w:pPr>
            <w:jc w:val="center"/>
          </w:pPr>
        </w:p>
        <w:p w14:paraId="430DB979" w14:textId="77777777" w:rsidR="00056FBD" w:rsidRDefault="00DD7942">
          <w:pPr>
            <w:jc w:val="center"/>
          </w:pPr>
          <w:r>
            <w:t>Vilnius</w:t>
          </w:r>
        </w:p>
        <w:p w14:paraId="430DB97A" w14:textId="77777777" w:rsidR="00056FBD" w:rsidRDefault="00056FBD">
          <w:pPr>
            <w:tabs>
              <w:tab w:val="left" w:leader="underscore" w:pos="8902"/>
            </w:tabs>
            <w:ind w:firstLine="567"/>
            <w:jc w:val="both"/>
          </w:pPr>
        </w:p>
        <w:p w14:paraId="430DB97B" w14:textId="77777777" w:rsidR="00056FBD" w:rsidRDefault="00DD7942">
          <w:pPr>
            <w:tabs>
              <w:tab w:val="right" w:leader="underscore" w:pos="9072"/>
            </w:tabs>
            <w:ind w:firstLine="567"/>
            <w:jc w:val="both"/>
            <w:rPr>
              <w:sz w:val="18"/>
              <w:szCs w:val="18"/>
            </w:rPr>
          </w:pPr>
          <w:r>
            <w:t xml:space="preserve">Pažymima, kad </w:t>
          </w:r>
          <w:r>
            <w:tab/>
          </w:r>
        </w:p>
        <w:p w14:paraId="430DB97C" w14:textId="77777777" w:rsidR="00056FBD" w:rsidRDefault="00DD7942">
          <w:pPr>
            <w:tabs>
              <w:tab w:val="left" w:leader="underscore" w:pos="8902"/>
              <w:tab w:val="right" w:leader="underscore" w:pos="9072"/>
            </w:tabs>
            <w:ind w:left="2160"/>
            <w:rPr>
              <w:sz w:val="22"/>
              <w:szCs w:val="22"/>
            </w:rPr>
          </w:pPr>
          <w:r>
            <w:rPr>
              <w:sz w:val="22"/>
              <w:szCs w:val="22"/>
            </w:rPr>
            <w:t>(priimančiosios valstybės kompetentingos institucijos pavadinimas)</w:t>
          </w:r>
        </w:p>
        <w:p w14:paraId="430DB97D" w14:textId="77777777" w:rsidR="00056FBD" w:rsidRDefault="00DD7942">
          <w:pPr>
            <w:tabs>
              <w:tab w:val="right" w:leader="underscore" w:pos="9072"/>
            </w:tabs>
            <w:jc w:val="both"/>
          </w:pPr>
          <w:r>
            <w:t xml:space="preserve">akredituotai užsienio valstybės institucijai </w:t>
          </w:r>
          <w:r>
            <w:tab/>
          </w:r>
          <w:r>
            <w:rPr>
              <w:sz w:val="18"/>
              <w:szCs w:val="18"/>
            </w:rPr>
            <w:t>,</w:t>
          </w:r>
        </w:p>
        <w:p w14:paraId="430DB97E" w14:textId="77777777" w:rsidR="00056FBD" w:rsidRDefault="00DD7942">
          <w:pPr>
            <w:tabs>
              <w:tab w:val="left" w:leader="underscore" w:pos="8902"/>
              <w:tab w:val="right" w:leader="underscore" w:pos="9072"/>
            </w:tabs>
            <w:ind w:left="4080"/>
            <w:rPr>
              <w:sz w:val="22"/>
              <w:szCs w:val="22"/>
            </w:rPr>
          </w:pPr>
          <w:r>
            <w:rPr>
              <w:sz w:val="22"/>
              <w:szCs w:val="22"/>
            </w:rPr>
            <w:t>(akredituotos užsienio valstybės institucijos pavadinimas)</w:t>
          </w:r>
        </w:p>
        <w:p w14:paraId="430DB97F" w14:textId="77777777" w:rsidR="00056FBD" w:rsidRDefault="00DD7942">
          <w:pPr>
            <w:tabs>
              <w:tab w:val="right" w:leader="underscore" w:pos="9072"/>
            </w:tabs>
            <w:jc w:val="both"/>
            <w:rPr>
              <w:sz w:val="20"/>
            </w:rPr>
          </w:pPr>
          <w:r>
            <w:t xml:space="preserve">kurios centrinė būstinė yra </w:t>
          </w:r>
          <w:r>
            <w:tab/>
          </w:r>
          <w:r>
            <w:rPr>
              <w:sz w:val="20"/>
            </w:rPr>
            <w:t xml:space="preserve">, </w:t>
          </w:r>
        </w:p>
        <w:p w14:paraId="430DB980" w14:textId="77777777" w:rsidR="00056FBD" w:rsidRDefault="00DD7942">
          <w:pPr>
            <w:tabs>
              <w:tab w:val="left" w:leader="underscore" w:pos="8902"/>
            </w:tabs>
            <w:ind w:left="2640" w:firstLine="2747"/>
            <w:rPr>
              <w:sz w:val="22"/>
              <w:szCs w:val="22"/>
            </w:rPr>
          </w:pPr>
          <w:r>
            <w:rPr>
              <w:sz w:val="22"/>
              <w:szCs w:val="22"/>
            </w:rPr>
            <w:t>(tikslus adresas)</w:t>
          </w:r>
        </w:p>
        <w:p w14:paraId="430DB981" w14:textId="0E2910B5" w:rsidR="00056FBD" w:rsidRDefault="00056FBD">
          <w:pPr>
            <w:tabs>
              <w:tab w:val="left" w:leader="underscore" w:pos="8902"/>
            </w:tabs>
            <w:jc w:val="both"/>
            <w:rPr>
              <w:b/>
            </w:rPr>
          </w:pPr>
        </w:p>
        <w:p w14:paraId="430DB982" w14:textId="192BCF53" w:rsidR="00056FBD" w:rsidRDefault="00DD7942">
          <w:pPr>
            <w:tabs>
              <w:tab w:val="left" w:leader="underscore" w:pos="8902"/>
            </w:tabs>
            <w:jc w:val="both"/>
            <w:rPr>
              <w:b/>
              <w:sz w:val="18"/>
              <w:szCs w:val="18"/>
            </w:rPr>
          </w:pPr>
          <w:r>
            <w:rPr>
              <w:b/>
            </w:rPr>
            <w:t>suteikti įgaliojimai veikti vykdant tarptautinį įvaikinimą Lietuvos Respublikoje.</w:t>
          </w:r>
        </w:p>
        <w:p w14:paraId="430DB983" w14:textId="77777777" w:rsidR="00056FBD" w:rsidRDefault="00056FBD">
          <w:pPr>
            <w:tabs>
              <w:tab w:val="left" w:leader="underscore" w:pos="8902"/>
            </w:tabs>
            <w:jc w:val="both"/>
            <w:rPr>
              <w:sz w:val="20"/>
            </w:rPr>
          </w:pPr>
        </w:p>
        <w:p w14:paraId="430DB984" w14:textId="77777777" w:rsidR="00056FBD" w:rsidRDefault="00DD7942">
          <w:pPr>
            <w:tabs>
              <w:tab w:val="left" w:leader="underscore" w:pos="8902"/>
            </w:tabs>
            <w:ind w:firstLine="567"/>
            <w:jc w:val="both"/>
            <w:rPr>
              <w:sz w:val="20"/>
            </w:rPr>
          </w:pPr>
          <w:r>
            <w:t xml:space="preserve">Pažymėjimas galioja iki 20____ m. ________ d. </w:t>
          </w:r>
        </w:p>
        <w:p w14:paraId="430DB985" w14:textId="77777777" w:rsidR="00056FBD" w:rsidRDefault="00056FBD">
          <w:pPr>
            <w:tabs>
              <w:tab w:val="left" w:leader="underscore" w:pos="8902"/>
            </w:tabs>
            <w:jc w:val="both"/>
            <w:rPr>
              <w:sz w:val="20"/>
            </w:rPr>
          </w:pPr>
        </w:p>
        <w:p w14:paraId="430DB986" w14:textId="77777777" w:rsidR="00056FBD" w:rsidRDefault="00DD7942">
          <w:pPr>
            <w:tabs>
              <w:tab w:val="left" w:leader="underscore" w:pos="8902"/>
            </w:tabs>
            <w:ind w:firstLine="567"/>
            <w:jc w:val="both"/>
          </w:pPr>
          <w:r>
            <w:t>Pažymėjimas išduotas 20____ m. __________ d.</w:t>
          </w:r>
        </w:p>
        <w:p w14:paraId="430DB987" w14:textId="77777777" w:rsidR="00056FBD" w:rsidRDefault="00056FBD">
          <w:pPr>
            <w:tabs>
              <w:tab w:val="left" w:leader="underscore" w:pos="8902"/>
            </w:tabs>
            <w:jc w:val="both"/>
          </w:pPr>
        </w:p>
        <w:tbl>
          <w:tblPr>
            <w:tblW w:w="9070" w:type="dxa"/>
            <w:tblLook w:val="01E0" w:firstRow="1" w:lastRow="1" w:firstColumn="1" w:lastColumn="1" w:noHBand="0" w:noVBand="0"/>
          </w:tblPr>
          <w:tblGrid>
            <w:gridCol w:w="2984"/>
            <w:gridCol w:w="2998"/>
            <w:gridCol w:w="3088"/>
          </w:tblGrid>
          <w:tr w:rsidR="00056FBD" w14:paraId="430DB98D" w14:textId="77777777">
            <w:tc>
              <w:tcPr>
                <w:tcW w:w="3207" w:type="dxa"/>
              </w:tcPr>
              <w:p w14:paraId="430DB988" w14:textId="77777777" w:rsidR="00056FBD" w:rsidRDefault="00DD7942">
                <w:r>
                  <w:t>Direktorius</w:t>
                </w:r>
              </w:p>
            </w:tc>
            <w:tc>
              <w:tcPr>
                <w:tcW w:w="3207" w:type="dxa"/>
              </w:tcPr>
              <w:p w14:paraId="430DB989" w14:textId="77777777" w:rsidR="00056FBD" w:rsidRDefault="00DD7942">
                <w:pPr>
                  <w:jc w:val="center"/>
                  <w:rPr>
                    <w:sz w:val="22"/>
                  </w:rPr>
                </w:pPr>
                <w:r>
                  <w:rPr>
                    <w:sz w:val="22"/>
                  </w:rPr>
                  <w:t>___________</w:t>
                </w:r>
              </w:p>
              <w:p w14:paraId="430DB98A" w14:textId="77777777" w:rsidR="00056FBD" w:rsidRDefault="00DD7942">
                <w:pPr>
                  <w:jc w:val="center"/>
                  <w:rPr>
                    <w:sz w:val="22"/>
                  </w:rPr>
                </w:pPr>
                <w:r>
                  <w:rPr>
                    <w:sz w:val="22"/>
                  </w:rPr>
                  <w:t>(parašas)</w:t>
                </w:r>
              </w:p>
            </w:tc>
            <w:tc>
              <w:tcPr>
                <w:tcW w:w="3207" w:type="dxa"/>
              </w:tcPr>
              <w:p w14:paraId="430DB98B" w14:textId="77777777" w:rsidR="00056FBD" w:rsidRDefault="00DD7942">
                <w:pPr>
                  <w:jc w:val="right"/>
                  <w:rPr>
                    <w:sz w:val="22"/>
                  </w:rPr>
                </w:pPr>
                <w:r>
                  <w:rPr>
                    <w:sz w:val="22"/>
                  </w:rPr>
                  <w:t>__________________</w:t>
                </w:r>
              </w:p>
              <w:p w14:paraId="430DB98C" w14:textId="77777777" w:rsidR="00056FBD" w:rsidRDefault="00DD7942">
                <w:pPr>
                  <w:jc w:val="right"/>
                  <w:rPr>
                    <w:sz w:val="22"/>
                  </w:rPr>
                </w:pPr>
                <w:r>
                  <w:rPr>
                    <w:sz w:val="22"/>
                  </w:rPr>
                  <w:t>(vardas ir pavardė)</w:t>
                </w:r>
              </w:p>
            </w:tc>
          </w:tr>
        </w:tbl>
        <w:p w14:paraId="430DB98E" w14:textId="77777777" w:rsidR="00056FBD" w:rsidRDefault="00056FBD">
          <w:pPr>
            <w:tabs>
              <w:tab w:val="left" w:leader="underscore" w:pos="8902"/>
            </w:tabs>
            <w:jc w:val="both"/>
          </w:pPr>
        </w:p>
        <w:p w14:paraId="430DB98F" w14:textId="77777777" w:rsidR="00056FBD" w:rsidRDefault="00DD7942">
          <w:pPr>
            <w:ind w:firstLine="622"/>
            <w:jc w:val="both"/>
          </w:pPr>
          <w:r>
            <w:t>(A. V.)</w:t>
          </w:r>
        </w:p>
        <w:p w14:paraId="430DB990" w14:textId="22D83BC5" w:rsidR="00056FBD" w:rsidRDefault="00056FBD"/>
        <w:p w14:paraId="430DB991" w14:textId="62245DF6" w:rsidR="00056FBD" w:rsidRDefault="00DD7942">
          <w:pPr>
            <w:jc w:val="center"/>
          </w:pPr>
          <w:r>
            <w:t>_________________</w:t>
          </w:r>
        </w:p>
      </w:sdtContent>
    </w:sdt>
    <w:sectPr w:rsidR="00056FBD">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B995" w14:textId="77777777" w:rsidR="00DD7942" w:rsidRDefault="00DD7942">
      <w:r>
        <w:separator/>
      </w:r>
    </w:p>
  </w:endnote>
  <w:endnote w:type="continuationSeparator" w:id="0">
    <w:p w14:paraId="430DB996" w14:textId="77777777" w:rsidR="00DD7942" w:rsidRDefault="00DD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A" w14:textId="77777777" w:rsidR="00DD7942" w:rsidRDefault="00DD794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B" w14:textId="77777777" w:rsidR="00DD7942" w:rsidRDefault="00DD794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D" w14:textId="77777777" w:rsidR="00DD7942" w:rsidRDefault="00DD794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DB993" w14:textId="77777777" w:rsidR="00DD7942" w:rsidRDefault="00DD7942">
      <w:r>
        <w:separator/>
      </w:r>
    </w:p>
  </w:footnote>
  <w:footnote w:type="continuationSeparator" w:id="0">
    <w:p w14:paraId="430DB994" w14:textId="77777777" w:rsidR="00DD7942" w:rsidRDefault="00DD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7" w14:textId="77777777" w:rsidR="00DD7942" w:rsidRDefault="00DD7942">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end"/>
    </w:r>
  </w:p>
  <w:p w14:paraId="430DB998" w14:textId="77777777" w:rsidR="00DD7942" w:rsidRDefault="00DD7942">
    <w:pPr>
      <w:tabs>
        <w:tab w:val="center" w:pos="4819"/>
        <w:tab w:val="right" w:pos="9638"/>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9" w14:textId="77777777" w:rsidR="00DD7942" w:rsidRDefault="00DD79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B99C" w14:textId="77777777" w:rsidR="00DD7942" w:rsidRDefault="00DD79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10"/>
    <w:rsid w:val="00056FBD"/>
    <w:rsid w:val="004A2EB3"/>
    <w:rsid w:val="00736910"/>
    <w:rsid w:val="00DD79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D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0DF675F915D5" TargetMode="External"/><Relationship Id="rId18" Type="http://schemas.openxmlformats.org/officeDocument/2006/relationships/hyperlink" Target="https://www.e-tar.lt/portal/lt/legalAct/TAR.AAC12DC9BC59"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tar.lt/portal/lt/legalAct/TAR.1FB6C990977A" TargetMode="External"/><Relationship Id="rId17" Type="http://schemas.openxmlformats.org/officeDocument/2006/relationships/hyperlink" Target="https://www.e-tar.lt/portal/lt/legalAct/TAR.77E1479A2F1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t/legalAct/TAR.8A39C83848CB" TargetMode="External"/><Relationship Id="rId20" Type="http://schemas.openxmlformats.org/officeDocument/2006/relationships/hyperlink" Target="https://www.e-tar.lt/portal/lt/legalAct/TAR.CBDF6FA124F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344F94C9A96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tar.lt/portal/lt/legalAct/TAR.5FC4C8C44F87"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e-tar.lt/portal/lt/legalAct/TAR.3B8D25DC1499" TargetMode="External"/><Relationship Id="rId19" Type="http://schemas.openxmlformats.org/officeDocument/2006/relationships/hyperlink" Target="https://www.e-tar.lt/portal/lt/legalAct/TAR.8A46612DF5A8"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CBDF6FA124F2"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7A"/>
    <w:rsid w:val="005B6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5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5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2e3eccfa80645a3a899f83bd5683053" PartId="1fc19f3a22a547169c82297cc9c3af46">
    <Part Type="pastraipa" Nr="" Abbr="" Title="" Notes="" DocPartId="bb0c3457acf240d98214fd2ace7a2a72" PartId="6b16b6405aae40e080a67a747c2c8ae0"/>
    <Part Type="punktas" Nr="1" Abbr="1 p." DocPartId="8592772c24c64ba5964d91bb505bbb7e" PartId="957dee8143e841fcb7875f3ea7379290">
      <Part Type="citata" DocPartId="094b4d5dfd37426593dce75240beec52" PartId="69964f9cb7e84d7f9d1cc5bd69f4d87d">
        <Part Type="punktas" Nr="2.1" Abbr="2.1 p." DocPartId="72375870b2064968b6c5b61d2e83573a" PartId="7649e643b6e44ff4829a9cd70af84c7a"/>
      </Part>
    </Part>
    <Part Type="punktas" Nr="2" Abbr="2 p." DocPartId="d652c7bc20e04328867d12afb7c8eb0e" PartId="b84aa408136c469e81465b2cc8ddbbbb"/>
    <Part Type="punktas" Nr="3" Abbr="3 p." DocPartId="f0096a648f5e41578a808e96f6c99f2d" PartId="b65e4dfddac74963adcfd2f811b5b7e5"/>
    <Part Type="punktas" Nr="4" Abbr="4 p." DocPartId="27d90d616e6c492086e17f8ab01cd63a" PartId="e2cfd5d930624bc3acacf34c48a5a5bc"/>
    <Part Type="signatura" DocPartId="cdcc171119d84ed59e3bfe4f9ad8be3f" PartId="b082d19ef338485883fbf57335fe0784"/>
  </Part>
  <Part Type="patvirtinta" Title="ĮGALIOJIMŲ VEIKTI VYKDANT TARPTAUTINĮ ĮVAIKINIMĄ LIETUVOS RESPUBLIKOJE SUTEIKIMO AKREDITUOTOMS UŽSIENIO VALSTYBIŲ INSTITUCIJOMS TVARKOS APRAŠAS" DocPartId="f84fe0797bbf445fbee33f12e5cbba56" PartId="da93c80c3de3403e9d3db088b17ee33d">
    <Part Type="skyrius" Nr="1" Title="BENDROSIOS NUOSTATOS" DocPartId="1e2a66e5683245599d0d9c03cc0bd8a9" PartId="0d3e652597f14f2ab803f426860a03a0">
      <Part Type="punktas" Nr="1" Abbr="1 p." DocPartId="a4d0ab7b008f40eb8c8923833a0b2720" PartId="4929415f1ff74fbb86ddb0267155ac4d"/>
      <Part Type="punktas" Nr="2" Abbr="2 p." DocPartId="579cf7a4bc4f43b18d30d6798aa8e48a" PartId="479931a70578430da8c5b9282eab535d"/>
      <Part Type="punktas" Nr="3" Abbr="3 p." DocPartId="d7eecfa7ffd14d359358872c1e08aa32" PartId="c99bc00aec044eb1b5dc504bc1089812"/>
      <Part Type="punktas" Nr="4" Abbr="4 p." DocPartId="2969771fe6f04415963af70ee6b8546d" PartId="6c75569b332f44e199bfbb6b28fb32df"/>
    </Part>
    <Part Type="skyrius" Nr="2" Title="ĮGALIOJIMŲ VEIKTI VYKDANT TARPTAUTINĮ ĮVAIKINIMĄ LIETUVOS RESPUBLIKOJE SUTEIKIMAS" DocPartId="8a7517b66f3c444ebbb75fa68d3a3355" PartId="659c1c43a65d4b1d868f2e11962c7a00">
      <Part Type="punktas" Nr="5" Abbr="5 p." DocPartId="e4915f647a9748969d5298e07871f307" PartId="d3f3adbaa04445bdb987573629bcf4d9">
        <Part Type="punktas" Nr="5.1" Abbr="5.1 p." DocPartId="4686c17d2aad4552bc19db6b66b801a9" PartId="63cef07b2161478d8b68ffe6c4e795bf"/>
        <Part Type="punktas" Nr="5.2" Abbr="5.2 p." DocPartId="c8855d2bb89548078372d8fbc23a769c" PartId="f110001408e7452189a9998a2f06d3bd"/>
        <Part Type="punktas" Nr="5.3" Abbr="5.3 p." DocPartId="1bea44ff55ed4bf2a73d78af7f557e29" PartId="22db5aae93c74e20ad7def632dd33d52"/>
        <Part Type="punktas" Nr="5.4" Abbr="5.4 p." DocPartId="7ccc1ea3316c4db78ed8de29af944614" PartId="5c923f7d9217408ea69f6ad34657795c"/>
        <Part Type="punktas" Nr="5.5" Abbr="5.5 p." DocPartId="21d128ffb3d447de9064c76d221769df" PartId="b3897cc6d4ea4ad4a6f7fed13b312a00"/>
        <Part Type="punktas" Nr="5.6" Abbr="5.6 p." DocPartId="9e17589d3633451392f83e45e1991bbf" PartId="b0fbe6b80e314f3fb5cfc8d169700330"/>
        <Part Type="punktas" Nr="5.7" Abbr="5.7 p." DocPartId="7bc91c142c6840898ea50c972b5ad572" PartId="4cb4bb9db1814782aa73506f55b3df44"/>
        <Part Type="punktas" Nr="5.8" Abbr="5.8 p." DocPartId="feb0dbe33ba34fe7be074c2df4b28086" PartId="83f6e25f0b124ea4b3bcc1d2b4a991f5"/>
        <Part Type="punktas" Nr="5.9" Abbr="5.9 p." DocPartId="648af33acd554b6d85fb3d9ef1963d71" PartId="5d0eab803f03467bba8c3aca0596688f"/>
        <Part Type="punktas" Nr="5.10" Abbr="5.10 p." DocPartId="bbf1331237844e8caff49066c5ca6cb7" PartId="2218c6c773784f2aa89d3d0b942863f6"/>
        <Part Type="punktas" Nr="5.11" Abbr="5.11 p." DocPartId="2f7fe432d8a34428b37a9488a1dec96d" PartId="e6d32e13a49d4de5b5017d60114b6dfd"/>
      </Part>
      <Part Type="punktas" Nr="6" Abbr="6 p." DocPartId="e696ca4da01844d786ae7b4d66b4cb7d" PartId="b7f50c73838f4927a92677f429bacb6c"/>
      <Part Type="punktas" Nr="7" Abbr="7 p." DocPartId="49ab66aa98a2415c9b13924388083c37" PartId="3d43c39d771941d1aa57f7295bcda26c"/>
      <Part Type="punktas" Nr="8" Abbr="8 p." DocPartId="ee35808bae024c3c928301e14f6bb1d5" PartId="3809aca285354a6b88e185ee7bcdc280"/>
      <Part Type="punktas" Nr="9" Abbr="9 p." DocPartId="492c0c7bcb56483680cf1fb5a8fe4348" PartId="981f7787ce3244d5bb6141157a4f8205"/>
      <Part Type="punktas" Nr="10" Abbr="10 p." DocPartId="ee29a043585a42eb8cde06642c3fae5a" PartId="d12eb876e2964096b82318392c667085"/>
      <Part Type="punktas" Nr="11" Abbr="11 p." DocPartId="dc55aa370d4843ee83c0b0f877c24c86" PartId="f50771d6af054acfb1e2e4d73f902153"/>
      <Part Type="punktas" Nr="12" Abbr="12 p." DocPartId="1bf85831d732435aa914e9c8de2a1b7a" PartId="cef9feec9832414fa77060e0681c40ba"/>
      <Part Type="punktas" Nr="13" Abbr="13 p." DocPartId="78a90d19ff4541c693c41512036b1e4f" PartId="889e4cc90189408fb683587da4bc5bda"/>
      <Part Type="punktas" Nr="14" Abbr="14 p." DocPartId="c3f054bb29ae4f5a91335d6c8249b1fa" PartId="40e57016c1bf475c91206ac5acd74d94"/>
      <Part Type="punktas" Nr="15" Abbr="15 p." DocPartId="24f08bbb70d9456dbfbc8c061eb1dbe5" PartId="f988c96d286e43cf8f4fcb84996e98fe"/>
      <Part Type="punktas" Nr="16" Abbr="16 p." DocPartId="41e20799ebe44efaa82fd97b857e91ba" PartId="895fd20e34ad405384ade43c641254a1"/>
      <Part Type="punktas" Nr="17" Abbr="17 p." DocPartId="7a977f1f3d11424ea3d8aedca3aed6cb" PartId="b4937345af4d4f22b0952780e87535e0"/>
      <Part Type="punktas" Nr="18" Abbr="18 p." DocPartId="abd96b75f2df497dbcda771de305d1ee" PartId="8e781afae700497b8ca73585787a8c08"/>
      <Part Type="punktas" Nr="19" Abbr="19 p." DocPartId="4438235cbfc04db3b8221672e712c958" PartId="ba5d2fd5dcae400eb5f6a3085153bd1a"/>
      <Part Type="punktas" Nr="20" Abbr="20 p." DocPartId="66ee69e364f44ee9b6d2495e67a1eb5e" PartId="8bc0f28423b94a2284b3c1f11bd2f214"/>
      <Part Type="punktas" Nr="21" Abbr="21 p." DocPartId="8e1edc140b5f40d0a1c346ff572bd090" PartId="b6615d0bd4a64668829c7a818cb6b202"/>
    </Part>
    <Part Type="skyrius" Nr="3" Title="ĮGALIOTOS INSTITUCIJOS IR ĮGALIOTO ATSTOVO FUNKCIJOS, TEISĖS IR PAREIGOS" DocPartId="643ea42063a34576946a973d3926f1ad" PartId="42e0143baa594801b5620e402577ea64">
      <Part Type="punktas" Nr="22" Abbr="22 p." DocPartId="79234530a5844e988ffe9da9adf4a010" PartId="c2cc894dce1c43e880f3a661fc9c4172">
        <Part Type="punktas" Nr="22.1" Abbr="22.1 p." DocPartId="7a90f7c36ae54f73a5544207e83db3ad" PartId="2ba1f9eb42a14743a570bec169a6ccf9"/>
        <Part Type="punktas" Nr="22.2" Abbr="22.2 p." DocPartId="393c5072766d42bebb56afe97928e7d5" PartId="d2cc71a51fd6424688dde02337304ebd"/>
        <Part Type="punktas" Nr="22.3" Abbr="22.3 p." DocPartId="aa9d3a2739964a42b20176c038c2775f" PartId="0df04356438f4a029aad4a0d7966b082"/>
        <Part Type="punktas" Nr="22.4" Abbr="22.4 p." DocPartId="b0c9d27efa31422ca9ab32822fe3fb09" PartId="a56fd8817e6245b794e8fce69a8c0730"/>
        <Part Type="punktas" Nr="22.5" Abbr="22.5 p." DocPartId="ccd69ae914e248bc83d88afc9d22f834" PartId="20d6884662a24ea0bce8bb6d97792a69"/>
        <Part Type="punktas" Nr="22.6" Abbr="22.6 p." DocPartId="b70dab535147490585cecec9d034dee8" PartId="f5da2c77eca941b093f54d38b168b28a"/>
        <Part Type="punktas" Nr="22.7" Abbr="22.7 p." DocPartId="887812277ef74544a6e8744659a4b254" PartId="6b7bf4fcfa3a416fb9bc4a30c4598380"/>
        <Part Type="punktas" Nr="22.8" Abbr="22.8 p." DocPartId="528a1128597247379e52a65d8c2c3075" PartId="194d237a6d074f1986928fa3f9eac53d"/>
        <Part Type="punktas" Nr="22.9" Abbr="22.9 p." DocPartId="09d5f1bc905145e2ba9f20eb8a243f8f" PartId="0b44da1cb72c401d9fb42c021826df53"/>
        <Part Type="punktas" Nr="22.10" Abbr="22.10 p." DocPartId="07f32687b41b43dfa25d50a6c825f542" PartId="e14fd24e2e114b6497d8b7e4c3298a73"/>
        <Part Type="punktas" Nr="22.11" Abbr="22.11 p." DocPartId="f4cba842d98e40f5a18e6c6caccc9902" PartId="bbcfdb643c5245769ca0c1307d779e9b"/>
        <Part Type="punktas" Nr="22.12" Abbr="22.12 p." DocPartId="672d8d36361c4fbc8901295793b5c7a6" PartId="9fdd09ba32fe486ba4bdb9ebaf37a40b"/>
        <Part Type="punktas" Nr="22.13" Abbr="22.13 p." DocPartId="4e0e15000a344ec19b5d5f23315a4c1c" PartId="fca1bf47ba384e718945e5e4ddd38376"/>
        <Part Type="punktas" Nr="22.14" Abbr="22.14 p." DocPartId="ada3d222eed7465eb3a2ad7c33d7a0e1" PartId="a7cecf06ea264ad5b77a10b5162c5eef"/>
        <Part Type="punktas" Nr="22.15" Abbr="22.15 p." DocPartId="d847da181b4e4c8ab2a83bcfa0d866c5" PartId="1ed88aae72d64c6bab9ac6f19b7fb3e0"/>
        <Part Type="punktas" Nr="22.16" Abbr="22.16 p." DocPartId="fc30b66c30bb4423b4fb70a61194b7f9" PartId="9b1cfa89413f4443b18391004f74837a"/>
        <Part Type="punktas" Nr="22.17" Abbr="22.17 p." DocPartId="50ee001595604746bb395bb849508e72" PartId="163e6811af9d4372a2c53fbe76f14b9e"/>
        <Part Type="punktas" Nr="22.18" Abbr="22.18 p." DocPartId="7f84260a01df4bcca5b1d4957106552d" PartId="7aea4e643189474792fc1d87046288bd"/>
      </Part>
      <Part Type="punktas" Nr="23" Abbr="23 p." DocPartId="6cc215b3ef584d0390e79b4c44bee30b" PartId="50b40964163a46818f2b547f13d0c00f">
        <Part Type="punktas" Nr="23.1" Abbr="23.1 p." DocPartId="e0c49c01c3d04043a505d7ef64094b8e" PartId="b7a84c412a0b482fb2763bd497d5fd01"/>
        <Part Type="punktas" Nr="23.2" Abbr="23.2 p." DocPartId="f5c380c80843457cb30388935af7a621" PartId="73ef5e71db5d4babaea1cd7cf0dcbb40"/>
        <Part Type="punktas" Nr="23.3" Abbr="23.3 p." DocPartId="364f6e734b054717957db1cf2172f4db" PartId="4f404ce71dc2478a91543d1f8c942058"/>
        <Part Type="punktas" Nr="23.4" Abbr="23.4 p." DocPartId="11cc7a1b15a542a887df9c110f8a295c" PartId="401ce1d8913c4f75b52c028cca6654ac"/>
        <Part Type="punktas" Nr="23.5" Abbr="23.5 p." DocPartId="d4b6ebe8e9d94525846a89d66cb942bf" PartId="25e5e166209a47178884d1a007d61358"/>
        <Part Type="punktas" Nr="23.6" Abbr="23.6 p." DocPartId="20e4d0755aaf4519a6eb675e40ac303f" PartId="0112e954a06847a58593aa76b80e57a5"/>
        <Part Type="punktas" Nr="23.7" Abbr="23.7 p." DocPartId="cfd56119ef9149269ec310fca5e0731c" PartId="dae5cd9f115a4c83a381413e8e5a6d3c"/>
        <Part Type="punktas" Nr="23.8" Abbr="23.8 p." DocPartId="a28d012dd9724d9685b680ee8daa1486" PartId="e0bc8df5e1df4ed59f501baf2229c9d6"/>
      </Part>
      <Part Type="punktas" Nr="24" Abbr="24 p." DocPartId="001d6c7b3db34087a004f27f5408175e" PartId="6c8c7085ebbf4f7b8ac3cfd1e50dcef6">
        <Part Type="punktas" Nr="24.1" Abbr="24.1 p." DocPartId="29d6aafd892f48a0b64ffb7e34ba3fa3" PartId="c48a662699d947e686b5e62c875cf58b"/>
        <Part Type="punktas" Nr="24.2" Abbr="24.2 p." DocPartId="8388354e98c94601a91d2198797b887e" PartId="f697e9238dc5480e80b24439dbc4c54e"/>
        <Part Type="punktas" Nr="24.3" Abbr="24.3 p." DocPartId="148abcfb12c7480a8f301830e3855213" PartId="b681c526097147238c00aacfc743c00d"/>
        <Part Type="punktas" Nr="24.4" Abbr="24.4 p." DocPartId="029a0d3e878e4268a308b9d77845ee38" PartId="c31bd2b129224cb9ad02ee315080ece3"/>
      </Part>
      <Part Type="punktas" Nr="25" Abbr="25 p." DocPartId="274ab41ec4c8495799c11c20f5611359" PartId="46a9eeff362c4ff2a9be86630929f1f7"/>
      <Part Type="punktas" Nr="26" Abbr="26 p." DocPartId="55795af6d2ec4eedb5ba825cea3c6567" PartId="b94eee2847a7498fae690bcb8791467d"/>
    </Part>
    <Part Type="skyrius" Nr="4" Title="ĮGALIOJIMŲ VEIKTI VYKDANT TARPTAUTINĮ ĮVAIKINIMĄ LIETUVOS RESPUBLIKOJE PASIBAIGIMAS IR PRATĘSIMAS" DocPartId="1273e550b495420494efeebb39188300" PartId="edbd3db040194041b4b65a0fb3bf321c">
      <Part Type="punktas" Nr="27" Abbr="27 p." DocPartId="44e12fdfe2514afbb35a76ffd3de178b" PartId="7a11e02aad3b4d449f83aee3ce096c39"/>
      <Part Type="punktas" Nr="28" Abbr="28 p." DocPartId="7ca759a35408471ba763b8fb7213f51f" PartId="5a35cb64a43f497294acdc713e88a6cc">
        <Part Type="punktas" Nr="28.1" Abbr="28.1 p." DocPartId="4d50fbd4288549a58b1db29ac5b4d832" PartId="6015bda0eb0d4401b272c3ad02bc89be"/>
        <Part Type="punktas" Nr="28.2" Abbr="28.2 p." DocPartId="c2424ea6336145faad9b3c7cc8eb965b" PartId="4f3fbe6bdb9947f198624a62f3276e49"/>
        <Part Type="punktas" Nr="28.3" Abbr="28.3 p." DocPartId="d02bff2cac3b4d8e9746ad1588c67478" PartId="d8304bace424447e9d485f60d386c67c"/>
        <Part Type="punktas" Nr="28.4" Abbr="28.4 p." DocPartId="a53f51510085400c8775effb1d553614" PartId="e1792ed2139448c196cbd38d60aafb1a"/>
        <Part Type="punktas" Nr="28.5" Abbr="28.5 p." DocPartId="b5574dc8e091447089849503d1cde98d" PartId="0df2731e59144fee8458819fb93da2c6"/>
      </Part>
      <Part Type="punktas" Nr="29" Abbr="29 p." DocPartId="c4c976b655804c63abe30a76d6666d5f" PartId="a4553387d7e84dfc8ea5cb26f735a98a"/>
      <Part Type="punktas" Nr="30" Abbr="30 p." DocPartId="7c0fdf3f6a864df3bed6bb1d89a7571c" PartId="9ed3f9bb3ef5441a876d85b35ea425fb"/>
      <Part Type="punktas" Nr="31" Abbr="31 p." DocPartId="390fc7dda0c14339854305c1cfe421c9" PartId="27edd67263654f48b3a5a4414f7c7f05"/>
      <Part Type="punktas" Nr="32" Abbr="32 p." DocPartId="4db3b35d816d48eda38b6697dd9037a7" PartId="54a9b584cbb74756af317d8446f71823"/>
      <Part Type="punktas" Nr="33" Abbr="33 p." DocPartId="297a680363e243b9b892e0715e22b7cf" PartId="f3086f06912b48b1ad01a2340b6a8ddb"/>
      <Part Type="punktas" Nr="34" Abbr="34 p." DocPartId="94e263838fd344fbb40423233776bf81" PartId="5465013612704d7293508b7bbfca032a"/>
      <Part Type="punktas" Nr="35" Abbr="35 p." DocPartId="7844e82a9fd446f2a217c7499495abe0" PartId="9d2ad614683640bcb6f98e2f4f70ed97"/>
    </Part>
    <Part Type="skyrius" Nr="5" Title="ĮGALIOJIMŲ VEIKTI VYKDANT TARPTAUTINIO ĮVAIKINIMO PROCEDŪRAS SUSTABDYMAS IR PANAIKINIMAS" DocPartId="fd67a287280d4f04a2dd49d3151fff50" PartId="86f6ebeb55f04ff6a83cfe603db9e602">
      <Part Type="punktas" Nr="36" Abbr="36 p." DocPartId="165682142afa4e5ebc2f38942a03c48e" PartId="dba520f000524f69b3079fc6775d2996">
        <Part Type="punktas" Nr="36.1" Abbr="36.1 p." DocPartId="08356f01ba064b7eb2bb2ca38fd66d5f" PartId="9dfb2e50f0e145f786f5585f466f0a23"/>
        <Part Type="punktas" Nr="36.2" Abbr="36.2 p." DocPartId="4aa38bbdacae4b31978070dade2e88a4" PartId="46fba22c915845259c4a8da04738e27e"/>
        <Part Type="punktas" Nr="36.3" Abbr="36.3 p." DocPartId="b414d58470e0488ab59549b7263123f2" PartId="17446a14611344b88ecb449d2f59bc57"/>
        <Part Type="punktas" Nr="36.4" Abbr="36.4 p." DocPartId="bb98a7b9787949ad8154fc231c7b1470" PartId="b4e78b6db3bb4d51b1a661ea681ba165"/>
        <Part Type="punktas" Nr="36.5" Abbr="36.5 p." DocPartId="6fde2ee662844587a2e497b3f6e20d9d" PartId="b142f5b7fd5b4f76aacec66bc748c505"/>
      </Part>
      <Part Type="punktas" Nr="37" Abbr="37 p." DocPartId="2f03c5cebc9b4a868f7f40b2dcec6519" PartId="3a1db887119b4c3186ec9942252578b4"/>
      <Part Type="punktas" Nr="38" Abbr="38 p." DocPartId="d46dea8202074c7bbff3de6ec9f7d664" PartId="2205303eb1234ce7936870bde567051e"/>
      <Part Type="punktas" Nr="39" Abbr="39 p." DocPartId="2877eb006a624998acb887f00ec7fae6" PartId="deebf84998c7486bae91dbaba6646159"/>
      <Part Type="punktas" Nr="40" Abbr="40 p." DocPartId="79310049bb0146ad84c47e6b963b5776" PartId="3719d9efe76844d2ba4880c3d8920fea"/>
      <Part Type="punktas" Nr="41" Abbr="41 p." DocPartId="616cc00238554dfbb338703b60da2a48" PartId="0b90cf68fafb486a9034671da197f7f1"/>
      <Part Type="punktas" Nr="42" Abbr="42 p." DocPartId="0dd6457c150c42948a02c949ff8fdb32" PartId="1db69ec892bc43698f7699958439884e"/>
      <Part Type="punktas" Nr="43" Abbr="43 p." DocPartId="8dbadce2150a4ff39e0dfa3edecab399" PartId="7bf67375f95b402481e01c3663c54220"/>
      <Part Type="punktas" Nr="44" Abbr="44 p." DocPartId="813be181db0a4d48aa9f0d8d9194fc1e" PartId="1cbb859beb21471682e775c2381a9ef7"/>
      <Part Type="punktas" Nr="45" Abbr="45 p." DocPartId="b0394badcf67418ca503f18a0a20d6f3" PartId="2f242f704d1f40db8828dbc3bff477f7"/>
      <Part Type="punktas" Nr="46" Abbr="46 p." DocPartId="55b9451385a24b4c9c6175b25653b599" PartId="a89db638b9af46a58e7a12f3b4257aa8"/>
      <Part Type="punktas" Nr="47" Abbr="47 p." DocPartId="af889b738bba4633a51cc09e3c71eb7c" PartId="2b2fdd09efd64336875f25a51bfd4eca"/>
    </Part>
    <Part Type="skyrius" Nr="6" Title="PAŽYMĖJIMO, PATVIRTINANČIO ĮGALIOJIMUS VEIKTI VYKDANT TARPTAUTINĮ ĮVAIKINIMĄ LIETUVOS RESPUBLIKOJE, IŠDAVIMO IR REGISTRAVIMO TVARKA" DocPartId="858fbedd03fb4017a81cfb39b84300b9" PartId="c3cc6328ae9948f78a9154bd0bfa9505">
      <Part Type="punktas" Nr="48" Abbr="48 p." DocPartId="0bd7edc8fd574499be4a2934ed0cca20" PartId="265d557adf474360ae066ed4f0b36b47"/>
      <Part Type="punktas" Nr="49" Abbr="49 p." DocPartId="8d65272f146b4dde9409742c4a586516" PartId="456ab6c5b6cf48749e4f4bccad1b2362"/>
      <Part Type="punktas" Nr="50" Abbr="50 p." DocPartId="1c561bbdfefe47b58267399b2fe8e435" PartId="8ea7d61043554921a70c20b52a8f5fcf"/>
    </Part>
    <Part Type="skyrius" Nr="7" Title="BAIGIAMOSIOS NUOSTATOS" DocPartId="2a2a3b63dacc41af9709c47c4d77ec98" PartId="511c5306fa67452c9683950f2f70425b">
      <Part Type="punktas" Nr="51" Abbr="51 p." DocPartId="991083e0553148a09d2cc1d485fed35f" PartId="25a220b8af0b442188fb73e0e477153a"/>
      <Part Type="punktas" Nr="52" Abbr="52 p." DocPartId="c69bfbe23f544225a40ebc7156669261" PartId="6e490644706f46bf86a7738d81ec918a"/>
      <Part Type="punktas" Nr="53" Abbr="53 p." DocPartId="55aca8527ffe4ebd86f42475fafdf007" PartId="dc00b5c9b97b47feb91fea02963eb82a"/>
      <Part Type="punktas" Nr="54" Abbr="54 p." DocPartId="dbcb320972b14e6783ec8d4f56324221" PartId="9d14c6dda8a94f3688a99bfbaefb4b39"/>
    </Part>
    <Part Type="pabaiga" DocPartId="0659b39396814c309d925b957aef27e9" PartId="38e489aed6574dcdab0feef487cca936"/>
  </Part>
  <Part Type="priedas" Nr="1" Abbr="1 pr." Title="TARPTAUTINIO ĮVAIKINIMO PROCEDŪROS LIETUVOS RESPUBLIKOJE IR PRIIMANČIOJOJE VALSTYBĖJE" DocPartId="48483270cd9e4fd58f79758cf15601b2" PartId="2a47067c35ed4a43a6d8422bd4a5abde">
    <Part Type="skyrius" Nr="1" Abbr="" Title="INFORMACIJA APIE ANKETĄ PILDANČIĄ INSTITUCIJĄ" Notes="" DocPartId="1ecff69fa7514178ba182da19fb017ee" PartId="c24b01ba016b41d78d567582158458e1">
      <Part Type="punktas" Nr="1" Abbr="1 pr. 1 p." DocPartId="4f8ab3143a064cb0b6dcbac63b44b2bc" PartId="cafc3d3b364742b0aad34acfee36a3f7"/>
      <Part Type="punktas" Nr="2" Abbr="1 pr. 2 p." DocPartId="e26f63f91400447c9b92225e40421ddb" PartId="0bfb104cf6cb4bdd979cb10afb78ab0a"/>
    </Part>
    <Part Type="skyrius" Nr="2" Abbr="" Title="TARPTAUTINIO ĮVAIKINIMO PROCEDŪRA PRIIMANČIOJOJE ŠALYJE" Notes="" DocPartId="b30bed25ec2a42ccb0eaefbf89e1827d" PartId="838b5846d0b34b47a52e4fb8bc395da4">
      <Part Type="punktas" Nr="3" Abbr="1 pr. 3 p." DocPartId="0df024880a124dd3a2e49b5623ac2fcd" PartId="3ccd8407026f478a9f8a8e152db5dad9"/>
      <Part Type="punktas" Nr="4" Abbr="1 pr. 4 p." DocPartId="375d63d80fe1451989dd519ab02e8858" PartId="e0b4f66ddfe74f819b79ea91e82ad2ce">
        <Part Type="punktas" Nr="4.1" Abbr="1 pr. 4.1 p." DocPartId="812217916ba740428ec9cf60b7e715ad" PartId="6aedd5477cab4721b8af06e81f17fe25"/>
        <Part Type="punktas" Nr="4.2" Abbr="1 pr. 4.2 p." DocPartId="ad0aadcc62e14b40885eb4ddcfff39f9" PartId="a94cb4ccd1654b40a3af64eccf7da80a"/>
        <Part Type="punktas" Nr="4.3" Abbr="1 pr. 4.3 p." DocPartId="f1c508585755424aa783287d20fe9c5b" PartId="ba277cd053af4decbd8efc732c9be2c3"/>
      </Part>
      <Part Type="punktas" Nr="5" Abbr="1 pr. 5 p." DocPartId="bc0a2a1676734434b708463700308513" PartId="23a432c8b63b4bb383873b211508560d">
        <Part Type="punktas" Nr="5.1" Abbr="1 pr. 5.1 p." DocPartId="1e3f0f2f6e5d4b9c8d1b588534275b02" PartId="0734a3d2bcab4a19af1c4cc5b833a320"/>
        <Part Type="punktas" Nr="5.2" Abbr="1 pr. 5.2 p." DocPartId="08cf6fbf3c9748c09882e513f81aee92" PartId="a4ffd9fee0af48708c87adb3f126557a"/>
        <Part Type="punktas" Nr="5.3" Abbr="1 pr. 5.3 p." DocPartId="444dbde9a12d4a5590bb49cd7833562c" PartId="c72dbba115e745639cb4f95d2ff03af6"/>
        <Part Type="punktas" Nr="5.4" Abbr="1 pr. 5.4 p." DocPartId="0150d80573a649d9a1d35f67192c6d21" PartId="57eb1041ac8e460f9ff0fef846b2a587"/>
      </Part>
      <Part Type="punktas" Nr="6" Abbr="1 pr. 6 p." DocPartId="6c7ed583ae914e0790280dd40e4f6669" PartId="75fd276c9cdb43b48b03291ba4ff7eef">
        <Part Type="punktas" Nr="6.1" Abbr="1 pr. 6.1 p." DocPartId="3b0062ef19594eaa918039c7c16f6d5d" PartId="d874a9c298f04001990d73fb33f9cd18"/>
        <Part Type="punktas" Nr="6.2" Abbr="1 pr. 6.2 p." DocPartId="d682fb0465ca407f8d4581738501a4f9" PartId="954decedb081492987e11f79be4ba709"/>
        <Part Type="punktas" Nr="6.3" Abbr="1 pr. 6.3 p." DocPartId="07026221407c42fbad6177332aa4ee79" PartId="7ac7a513d48248d694e08047a1407bad"/>
        <Part Type="punktas" Nr="6.4" Abbr="1 pr. 6.4 p." DocPartId="231e0143e73741bb8863f8ac1af456ec" PartId="d4a80d936d1f4f5aa5f7a2c8cbe55654"/>
        <Part Type="punktas" Nr="6.5" Abbr="1 pr. 6.5 p." DocPartId="c287dacaf4e64b40854b4c50f71dd4dd" PartId="c310c6593058408ab59ae2b341687898"/>
      </Part>
      <Part Type="punktas" Nr="7" Abbr="1 pr. 7 p." DocPartId="c49eb0fc14d74a2e885a8131e68022bc" PartId="e2df231694e0424597418e3bbe3f1131"/>
      <Part Type="punktas" Nr="8" Abbr="1 pr. 8 p." DocPartId="7f850970ca0444ff8263459ab0c261e9" PartId="9a7f7875d3334322aa4d2e07da3924af"/>
      <Part Type="punktas" Nr="9" Abbr="1 pr. 9 p." DocPartId="c1da3464ab3a40d19ab1870422a81399" PartId="7d99e180e4e841b7b7397fde4504426a">
        <Part Type="punktas" Nr="9.1" Abbr="1 pr. 9.1 p." DocPartId="a2feecfdb9124a648fe1fea8bca60d95" PartId="18544a3134314639896c0101ec36b0c8"/>
        <Part Type="punktas" Nr="9.2" Abbr="1 pr. 9.2 p." DocPartId="75c21057fc0940a0aeb2ed8ef9f22ba2" PartId="02e62ca830dd4307acb1538463b26029"/>
        <Part Type="punktas" Nr="9.3" Abbr="1 pr. 9.3 p." DocPartId="2437d16ce36645d3b388e5f767f88606" PartId="f03fa48a7fcc45ef83736f901ebe8879"/>
        <Part Type="punktas" Nr="9.4" Abbr="1 pr. 9.4 p." DocPartId="2f611b79be994a4f8b71b11bcb0575cd" PartId="30b28f2791e44449908e3daf3aebed66"/>
        <Part Type="punktas" Nr="9.5" Abbr="1 pr. 9.5 p." DocPartId="78cb6b31cc7648af9bb165956b92c40d" PartId="59f3cd25b81f49cc96b2b9714268524c"/>
      </Part>
      <Part Type="punktas" Nr="10" Abbr="1 pr. 10 p." DocPartId="4e5381527f1d438bbdd74856308052bf" PartId="00c6f5bac9b64c499b41d0ed924ad773"/>
      <Part Type="punktas" Nr="11" Abbr="1 pr. 11 p." DocPartId="9392c82f51404905af1cfbafd2804b72" PartId="5c47bef6df334edb843f2b3f393b8233"/>
      <Part Type="punktas" Nr="12" Abbr="1 pr. 12 p." DocPartId="a6f6996bbd8a4c218fcdf77a058c8d35" PartId="1f209b5b9b1d45569cd1f6cc44d7c66a"/>
      <Part Type="punktas" Nr="13" Abbr="1 pr. 13 p." DocPartId="b9ce42cca91d4fe89d1542b09b15bd70" PartId="c1f583e5676545c18cfc968d03b39e86"/>
    </Part>
    <Part Type="skyrius" Nr="3" Title="TARPTAUTINIO ĮVAIKINIMO PROCEDŪRA LIETUVOS RESPUBLIKOJE" DocPartId="b5e4541d9db945838dcd6567305f3335" PartId="f8c92ab7fce14ed48a55385fa89a0a92">
      <Part Type="punktas" Nr="14" Abbr="1 pr. 14 p." DocPartId="1b2b5ec5d0184acab7d89083a19c7887" PartId="455b0834873c44f2bdeff96e398c2fe0"/>
      <Part Type="punktas" Nr="15" Abbr="1 pr. 15 p." DocPartId="156c8c489b9145bdb97ba8164b6c5515" PartId="436d75b8543045128e94d4d4915b3a0e">
        <Part Type="punktas" Nr="15.1" Abbr="1 pr. 15.1 p." DocPartId="fe8f7b25f1d045c594dbe555a6ef3d02" PartId="6d2d9832d1d0488c9f35c8e71e867623"/>
        <Part Type="punktas" Nr="15.2" Abbr="1 pr. 15.2 p." DocPartId="e9be28e71d0742a390e1b7a687e63044" PartId="44c0fb658a104bd0aab1553a6bdc80cb"/>
        <Part Type="punktas" Nr="15.3" Abbr="1 pr. 15.3 p." DocPartId="bfcd8c6bd52d4036bdc63f32fbd3c013" PartId="c912202841bc4b65afac7d32fb20a04e"/>
      </Part>
      <Part Type="punktas" Nr="16" Abbr="1 pr. 16 p." DocPartId="b155388557884e879c615e1c4e1f6679" PartId="16c70b14992a45869c8a901f071ed60e"/>
      <Part Type="punktas" Nr="17" Abbr="1 pr. 17 p." DocPartId="e1fb2d36821a450ea66e275720cb3b3f" PartId="000f6b2396f14b7c9efbaafb91f961a3">
        <Part Type="punktas" Nr="17.1" Abbr="1 pr. 17.1 p." DocPartId="819d3ee10c794db38ea8d7c0cb28a300" PartId="7883bbf3d37346fca49bb853f53c0399"/>
        <Part Type="punktas" Nr="17.2" Abbr="1 pr. 17.2 p." DocPartId="25f368c01e0643c48bf1178cf16267ae" PartId="f96c2fecc3c24f52b91535155b414d8a"/>
        <Part Type="punktas" Nr="17.3" Abbr="1 pr. 17.3 p." DocPartId="4b0005163fd64721ac848810b9d27dde" PartId="e4ceb6b4e01941a5b6ba631d3c7051cf"/>
        <Part Type="punktas" Nr="17.4" Abbr="1 pr. 17.4 p." DocPartId="ce7231875dd1466daa43b5da382fdc60" PartId="809b5780748c47d2a6dfbb2c1218de15"/>
      </Part>
      <Part Type="punktas" Nr="18" Abbr="1 pr. 18 p." DocPartId="9d0cf87d027b488dbb2dc2a118ecff3e" PartId="87542019ab2e40dd81eec073bf54220d"/>
      <Part Type="punktas" Nr="19" Abbr="1 pr. 19 p." DocPartId="5d34a96b57a64471a4e17348d12e8eda" PartId="4f35fc878ea74364b9e88dc2ce04d725"/>
      <Part Type="punktas" Nr="20" Abbr="1 pr. 20 p." DocPartId="dafe3723a95f41d48356a79c10021292" PartId="dcbf0fee00d3457681df76f07addd8bc"/>
      <Part Type="punktas" Nr="21" Abbr="1 pr. 21 p." DocPartId="b430ce2c55164754af06a0ce395e2d92" PartId="c4d861b5ec194cbea5fc7224af8b9d15"/>
      <Part Type="punktas" Nr="22" Abbr="1 pr. 22 p." DocPartId="23fc043e673d44e98f4f24c405c90feb" PartId="65e5547bcefa47768a7ecee0583ccc49"/>
      <Part Type="punktas" Nr="23" Abbr="1 pr. 23 p." DocPartId="9bb374df00544789a889e9525f8217cc" PartId="950a329827f9418d91c65c7e0d942907"/>
      <Part Type="punktas" Nr="24" Abbr="1 pr. 24 p." DocPartId="1c9f47e68f744bb0987fadf9390e2cb2" PartId="108bbc96dfdf49b6b5ee69f07612bb33"/>
      <Part Type="punktas" Nr="25" Abbr="1 pr. 25 p." DocPartId="8b418441153d43a0acdaf456144aa09a" PartId="3b09e7487cae4a728ab588cd35ae75f2"/>
      <Part Type="punktas" Nr="26" Abbr="1 pr. 26 p." DocPartId="f9af692a03434818ad39104380d4396f" PartId="4407fad9520f4b80b6c49258b9634084"/>
      <Part Type="punktas" Nr="27" Abbr="1 pr. 27 p." DocPartId="6f90d9d451e54ed7b3d26dfb27d96ef3" PartId="225cbc0dfbe44579aaafd4d95adeb882"/>
      <Part Type="punktas" Nr="28" Abbr="1 pr. 28 p." DocPartId="3666709bf00c4c06a59d9581750570e0" PartId="7f5b70bab0784068b4663e53b9e9364f"/>
      <Part Type="punktas" Nr="29" Abbr="1 pr. 29 p." DocPartId="9e4e9c25e0b44866827d1f01dc22892e" PartId="5d9a44eb50ca4fd7a724c683c9a7a2dc"/>
      <Part Type="punktas" Nr="30" Abbr="1 pr. 30 p." DocPartId="0b04f5f53fe84c1b927afb6b85f77bc3" PartId="5508ea9a137b497aabd6dbac6ad61bd0"/>
    </Part>
    <Part Type="pastraipa" Nr="" Abbr="" Title="" Notes="" DocPartId="6c3d46beb66b4d7aa4ddc11d656eb366" PartId="75f5f56930a74e83ba009e5f985952c6"/>
    <Part Type="pabaiga" DocPartId="602066b224b746a491b72a94b077f351" PartId="7735e2797d11427d8ca8dd7610e85291"/>
  </Part>
  <Part Type="priedas" Nr="2" Abbr="2 pr." Title="(Įvaikintojams numatomų teikti paslaugų ir jų įkainių sąrašo forma)" DocPartId="0e494252cc8549bea3fddd8058937633" PartId="ffab3818dbed48d8aa8ad2f7d65a497e"/>
  <Part Type="priedas" Nr="3" Abbr="3 pr." Title="(Įgaliotos institucijos metų veiklos Lietuvos Respublikoje ataskaitos forma)" DocPartId="1d835a9c83874c2f88c2cd525ae435a9" PartId="428fa90336294b13b59ff2eb19064359">
    <Part Type="punktas" Nr="1" Abbr="3 pr. 1 p." DocPartId="ee815c4165f845c4a870b516f7f8d873" PartId="5ffce69353c846bf82d5610677ede015"/>
    <Part Type="punktas" Nr="2" Abbr="3 pr. 2 p." DocPartId="00efa32df0b24e76b0a2ddd67cd215a9" PartId="d37d6e12b0d84790a79574ee8a91a456">
      <Part Type="punktas" Nr="2.1" Abbr="3 pr. 2.1 p." DocPartId="7189e89b8168430daa83ff2b0316f92d" PartId="a755f6c6b2e84d97a014e3a2d3aafe6b"/>
      <Part Type="punktas" Nr="2.2" Abbr="3 pr. 2.2 p." DocPartId="e34d1a0ac00f4177b741b14c350a2b85" PartId="9b3bc8af192642bd84971c29317ca383"/>
      <Part Type="punktas" Nr="2.3" Abbr="3 pr. 2.3 p." DocPartId="dd4aaf1045b1442fbfee5366229fbb69" PartId="a9cc4a7aa6154d3ca512377993b49465"/>
    </Part>
    <Part Type="punktas" Nr="3" Abbr="3 pr. 3 p." DocPartId="7007008cc53c440faaef7e7f339cda2a" PartId="cbc8435361c44f2fa7a9dc9a4eebda0f">
      <Part Type="punktas" Nr="3.1" Abbr="3 pr. 3.1 p." DocPartId="32e444ed52fb4abe8f7cdba8d0d89589" PartId="2b67ce93830b4819ba7daf07c16996e0"/>
      <Part Type="punktas" Nr="3.2" Abbr="3 pr. 3.2 p." DocPartId="5301ca76d53842328dc8526be1b4ab38" PartId="2d1f7373503f4c3286c6fe8708acafe8"/>
      <Part Type="punktas" Nr="3.3" Abbr="3 pr. 3.3 p." DocPartId="97ea5b4e450143e7bea0c2ed2f41b092" PartId="947bd76875c64912a710c6675ccbd34a"/>
    </Part>
    <Part Type="punktas" Nr="4" Abbr="3 pr. 4 p." DocPartId="69dd366455a34531bb1dd060ba5f1402" PartId="18046f0272ce490da277b1dd5fdf2b9e">
      <Part Type="punktas" Nr="4.1" Abbr="3 pr. 4.1 p." DocPartId="1d5dedd9a4de4881821c19c9fcd07031" PartId="cd64493ea57a4a77b42d09adffb1801d">
        <Part Type="punktas" Nr="4.1.1" Abbr="3 pr. 4.1.1 p." DocPartId="aa699138b97f4181ba8d02cd81807956" PartId="f94f0c9e77454c2885288f1562fc609b"/>
        <Part Type="punktas" Nr="4.1.2" Abbr="3 pr. 4.1.2 p." DocPartId="9878b7a58551498eb162b7143972b11a" PartId="77ec2c3b9d094174a191652ecd1f74e4"/>
      </Part>
      <Part Type="punktas" Nr="4.2" Abbr="3 pr. 4.2 p." DocPartId="532dbe1249fb4e5e8970a73c5cc8f785" PartId="6b0f59a5e74046c1bb525c5715d7f845"/>
    </Part>
    <Part Type="punktas" Nr="5" Abbr="3 pr. 5 p." DocPartId="0836a3b5b99c4722ad0c912b1adace0e" PartId="94eae75945d7463baf537951c53b807a">
      <Part Type="punktas" Nr="5.1" Abbr="3 pr. 5.1 p." DocPartId="d2a9823406d949119aca49ac073c52dd" PartId="bacd479b85a945c88f4fc1c0395aa24a"/>
      <Part Type="punktas" Nr="5.2" Abbr="3 pr. 5.2 p." DocPartId="4f88de5f5b2c4206b50885ebdfb1d9a5" PartId="48e18dd8189c4ebe828ad01285c56305"/>
      <Part Type="punktas" Nr="5.3" Abbr="3 pr. 5.3 p." DocPartId="3a2cece1fcf3472d8eb9239a41a96230" PartId="6efab7cb4df9436997f750ae5f0c816b"/>
    </Part>
    <Part Type="punktas" Nr="6" Abbr="3 pr. 6 p." DocPartId="2eb398cea28d4d66bb2d70b18742bd7d" PartId="04a4d3a573c04b2db091e74b8a9f061d"/>
    <Part Type="punktas" Nr="7" Abbr="3 pr. 7 p." DocPartId="cdf518c7c5df4b09a8fe93fbf76eea99" PartId="f20f61cf3e8241e1b8c090b23d34fe5c">
      <Part Type="punktas" Nr="7.1" Abbr="3 pr. 7.1 p." DocPartId="2a6bb67114e74d2e817afc36288604b8" PartId="4cd17fe5eb2749b6ba10e236e8a829c8"/>
      <Part Type="punktas" Nr="7.2" Abbr="3 pr. 7.2 p." DocPartId="efbb32eeb0fb4fe0b2f54bc07704127c" PartId="46aaf8dff2b741cba83c1adb81f15a22">
        <Part Type="punktas" Nr="7.2.1" Abbr="3 pr. 7.2.1 p." DocPartId="ed43910f201646368dc926d073632572" PartId="1673643c69c746378cefe433ec6a8652"/>
        <Part Type="punktas" Nr="7.2.2" Abbr="3 pr. 7.2.2 p." DocPartId="7d9edae27fd94f2a86640b68297ed23b" PartId="e87bfb3afefc4c5fb189539217e2cba4"/>
        <Part Type="punktas" Nr="7.2.3" Abbr="3 pr. 7.2.3 p." DocPartId="12a8ba7738474941bc98aac942fd028a" PartId="ebf15f1c5a934db7a1221d5d8b6a5ad1"/>
      </Part>
    </Part>
    <Part Type="punktas" Nr="8" Abbr="3 pr. 8 p." DocPartId="a76e8695be9b4556b1d9d18dad11fb29" PartId="5585053f09da45e1a9b662e91a9446b0"/>
    <Part Type="pastraipa" Nr="" Abbr="" Title="" Notes="" DocPartId="5a6e86e8f4374768ab978d7ad73f0678" PartId="56112d2e586d40bcb6d050f003f2320d"/>
    <Part Type="pabaiga" DocPartId="6d14f14c63ab476eb1a0401f35b63d7a" PartId="4d24b37143d2407fa2d2c4dc25d83dbd"/>
  </Part>
  <Part Type="forma" Abbr="frm." Title="AKREDITUOTOS UŽSIENIO VALSTYBĖS INSTITUCIJOS, ĮGALIOTOS VEIKTI VYKDANT TARPTAUTINĮ ĮVAIKINIMĄ LIETUVOS RESPUBLIKOJE, P A Ž Y M Ė J I M A S" DocPartId="5091f8c865804faf807991a0f3f055a1" PartId="9b8fcad4b4734c32a308eda097e936b7"/>
</Parts>
</file>

<file path=customXml/itemProps1.xml><?xml version="1.0" encoding="utf-8"?>
<ds:datastoreItem xmlns:ds="http://schemas.openxmlformats.org/officeDocument/2006/customXml" ds:itemID="{36AD0CC2-51CA-48B2-B75F-F515FEAC388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28442</Words>
  <Characters>16212</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44565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PAVKŠTELO Julita</cp:lastModifiedBy>
  <cp:revision>3</cp:revision>
  <dcterms:created xsi:type="dcterms:W3CDTF">2016-01-08T10:44:00Z</dcterms:created>
  <dcterms:modified xsi:type="dcterms:W3CDTF">2016-01-08T11:08:00Z</dcterms:modified>
</cp:coreProperties>
</file>