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alias w:val="pagrindine"/>
        <w:tag w:val="part_d94c6e9d46bd4ef1bb2bb13c78503dad"/>
        <w:id w:val="15727881"/>
        <w:lock w:val="sdtLocked"/>
      </w:sdtPr>
      <w:sdtContent>
        <w:p w:rsidR="00585511" w:rsidRDefault="00585511">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sidR="008A5DE6">
            <w:rPr>
              <w:color w:val="000000"/>
            </w:rPr>
            <w:t>LIETUVOS RESPUBLIKOS APLINKOS MINISTRO</w:t>
          </w:r>
        </w:p>
        <w:p w:rsidR="00585511" w:rsidRDefault="008A5DE6">
          <w:pPr>
            <w:widowControl w:val="0"/>
            <w:suppressAutoHyphens/>
            <w:jc w:val="center"/>
            <w:rPr>
              <w:color w:val="000000"/>
              <w:spacing w:val="60"/>
            </w:rPr>
          </w:pPr>
          <w:r>
            <w:rPr>
              <w:color w:val="000000"/>
              <w:spacing w:val="60"/>
            </w:rPr>
            <w:t>ĮSAKYMAS</w:t>
          </w:r>
        </w:p>
        <w:p w:rsidR="00585511" w:rsidRDefault="00585511">
          <w:pPr>
            <w:widowControl w:val="0"/>
            <w:suppressAutoHyphens/>
            <w:jc w:val="center"/>
            <w:rPr>
              <w:color w:val="000000"/>
            </w:rPr>
          </w:pPr>
        </w:p>
        <w:p w:rsidR="00585511" w:rsidRDefault="008A5DE6">
          <w:pPr>
            <w:widowControl w:val="0"/>
            <w:suppressAutoHyphens/>
            <w:jc w:val="center"/>
            <w:rPr>
              <w:b/>
              <w:bCs/>
              <w:caps/>
              <w:color w:val="000000"/>
            </w:rPr>
          </w:pPr>
          <w:r>
            <w:rPr>
              <w:b/>
              <w:bCs/>
              <w:caps/>
              <w:color w:val="000000"/>
            </w:rPr>
            <w:t>DĖL LIETUVOS RESPUBLIKOS APLINKOS MINISTRO 2009 M. LIEPOS 20 D. ĮSAKYMO Nr. D1-420 „DĖL ĮMONIŲ, TVARKANČIŲ FLUORINTAS ŠILTNAMIO EFEKTĄ SUKELIANČIAS DUJAS, ATESTAVIMO Tvarko</w:t>
          </w:r>
          <w:r>
            <w:rPr>
              <w:b/>
              <w:bCs/>
              <w:caps/>
              <w:color w:val="000000"/>
            </w:rPr>
            <w:t>s APRAŠO patvirtinimo“ PAKEITIMO</w:t>
          </w:r>
        </w:p>
        <w:p w:rsidR="00585511" w:rsidRDefault="00585511">
          <w:pPr>
            <w:widowControl w:val="0"/>
            <w:suppressAutoHyphens/>
            <w:jc w:val="center"/>
            <w:rPr>
              <w:b/>
              <w:bCs/>
              <w:color w:val="000000"/>
            </w:rPr>
          </w:pPr>
        </w:p>
        <w:p w:rsidR="00585511" w:rsidRDefault="008A5DE6">
          <w:pPr>
            <w:widowControl w:val="0"/>
            <w:suppressAutoHyphens/>
            <w:jc w:val="center"/>
            <w:rPr>
              <w:color w:val="000000"/>
            </w:rPr>
          </w:pPr>
          <w:r>
            <w:rPr>
              <w:color w:val="000000"/>
            </w:rPr>
            <w:t>2011 m. gegužės 4 d. Nr. D1-372</w:t>
          </w:r>
        </w:p>
        <w:p w:rsidR="00585511" w:rsidRDefault="008A5DE6">
          <w:pPr>
            <w:widowControl w:val="0"/>
            <w:suppressAutoHyphens/>
            <w:jc w:val="center"/>
            <w:rPr>
              <w:color w:val="000000"/>
            </w:rPr>
          </w:pPr>
          <w:r>
            <w:rPr>
              <w:color w:val="000000"/>
            </w:rPr>
            <w:t>Vilnius</w:t>
          </w:r>
        </w:p>
        <w:p w:rsidR="00585511" w:rsidRDefault="00585511">
          <w:pPr>
            <w:widowControl w:val="0"/>
            <w:suppressAutoHyphens/>
            <w:jc w:val="center"/>
            <w:rPr>
              <w:color w:val="000000"/>
            </w:rPr>
          </w:pPr>
        </w:p>
        <w:sdt>
          <w:sdtPr>
            <w:alias w:val="pastraipa"/>
            <w:tag w:val="part_49bc1258cc174462b31e838a69776634"/>
            <w:id w:val="15727878"/>
            <w:lock w:val="sdtLocked"/>
          </w:sdtPr>
          <w:sdtContent>
            <w:p w:rsidR="00585511" w:rsidRDefault="008A5DE6">
              <w:pPr>
                <w:widowControl w:val="0"/>
                <w:suppressAutoHyphens/>
                <w:ind w:firstLine="567"/>
                <w:jc w:val="both"/>
                <w:rPr>
                  <w:color w:val="000000"/>
                  <w:spacing w:val="17"/>
                </w:rPr>
              </w:pPr>
              <w:r>
                <w:rPr>
                  <w:color w:val="000000"/>
                  <w:spacing w:val="60"/>
                </w:rPr>
                <w:t>Pakeičiu</w:t>
              </w:r>
              <w:r>
                <w:rPr>
                  <w:color w:val="000000"/>
                </w:rPr>
                <w:t xml:space="preserve"> Lietuvos Respublikos aplinkos ministro 2009 m. liepos 20 d. įsakymą Nr. D1-420 „Dėl Įmonių, tvarkančių fluorintas šiltnamio efektą sukeliančias dujas, atestavimo tvarkos ap</w:t>
              </w:r>
              <w:r>
                <w:rPr>
                  <w:color w:val="000000"/>
                </w:rPr>
                <w:t xml:space="preserve">rašo patvirtinimo“ (Žin., 2009, Nr. </w:t>
              </w:r>
              <w:hyperlink r:id="rId9" w:tgtFrame="_blank" w:history="1">
                <w:r>
                  <w:rPr>
                    <w:color w:val="0000FF" w:themeColor="hyperlink"/>
                    <w:u w:val="single"/>
                  </w:rPr>
                  <w:t>88-3778</w:t>
                </w:r>
              </w:hyperlink>
              <w:r>
                <w:rPr>
                  <w:color w:val="000000"/>
                </w:rPr>
                <w:t>) ir išdėstau jį nauja redakcija:</w:t>
              </w:r>
            </w:p>
            <w:p w:rsidR="00585511" w:rsidRDefault="00585511">
              <w:pPr>
                <w:widowControl w:val="0"/>
                <w:suppressAutoHyphens/>
                <w:jc w:val="both"/>
                <w:rPr>
                  <w:color w:val="000000"/>
                </w:rPr>
              </w:pPr>
            </w:p>
            <w:sdt>
              <w:sdtPr>
                <w:alias w:val="citata"/>
                <w:tag w:val="part_634f563a143d443ca4a1a4464cb99c51"/>
                <w:id w:val="15727877"/>
                <w:lock w:val="sdtLocked"/>
              </w:sdtPr>
              <w:sdtContent>
                <w:sdt>
                  <w:sdtPr>
                    <w:alias w:val="pagrindine"/>
                    <w:tag w:val="part_c51b471d0f2a405bba3bd942ec702d70"/>
                    <w:id w:val="15727876"/>
                    <w:lock w:val="sdtLocked"/>
                  </w:sdtPr>
                  <w:sdtContent>
                    <w:p w:rsidR="00585511" w:rsidRDefault="008A5DE6">
                      <w:pPr>
                        <w:widowControl w:val="0"/>
                        <w:suppressAutoHyphens/>
                        <w:jc w:val="center"/>
                        <w:rPr>
                          <w:b/>
                          <w:bCs/>
                          <w:caps/>
                          <w:color w:val="000000"/>
                        </w:rPr>
                      </w:pPr>
                      <w:r>
                        <w:rPr>
                          <w:b/>
                          <w:bCs/>
                          <w:caps/>
                          <w:color w:val="000000"/>
                        </w:rPr>
                        <w:t xml:space="preserve">„LIETUVOS RESPUBLIKOS APLINKOS MINISTRAS </w:t>
                      </w:r>
                    </w:p>
                    <w:p w:rsidR="00585511" w:rsidRDefault="00585511">
                      <w:pPr>
                        <w:widowControl w:val="0"/>
                        <w:suppressAutoHyphens/>
                        <w:jc w:val="center"/>
                        <w:rPr>
                          <w:b/>
                          <w:bCs/>
                          <w:caps/>
                          <w:color w:val="000000"/>
                        </w:rPr>
                      </w:pPr>
                    </w:p>
                    <w:p w:rsidR="00585511" w:rsidRDefault="008A5DE6">
                      <w:pPr>
                        <w:widowControl w:val="0"/>
                        <w:suppressAutoHyphens/>
                        <w:jc w:val="center"/>
                        <w:rPr>
                          <w:b/>
                          <w:bCs/>
                          <w:caps/>
                          <w:color w:val="000000"/>
                        </w:rPr>
                      </w:pPr>
                      <w:r>
                        <w:rPr>
                          <w:b/>
                          <w:bCs/>
                          <w:caps/>
                          <w:color w:val="000000"/>
                        </w:rPr>
                        <w:t>ĮSAKYMAS</w:t>
                      </w:r>
                    </w:p>
                    <w:p w:rsidR="00585511" w:rsidRDefault="00585511">
                      <w:pPr>
                        <w:widowControl w:val="0"/>
                        <w:suppressAutoHyphens/>
                        <w:jc w:val="center"/>
                        <w:rPr>
                          <w:b/>
                          <w:bCs/>
                          <w:caps/>
                          <w:color w:val="000000"/>
                        </w:rPr>
                      </w:pPr>
                    </w:p>
                    <w:p w:rsidR="00585511" w:rsidRDefault="008A5DE6">
                      <w:pPr>
                        <w:widowControl w:val="0"/>
                        <w:suppressAutoHyphens/>
                        <w:jc w:val="center"/>
                        <w:rPr>
                          <w:b/>
                          <w:bCs/>
                          <w:caps/>
                          <w:color w:val="000000"/>
                        </w:rPr>
                      </w:pPr>
                      <w:r>
                        <w:rPr>
                          <w:b/>
                          <w:bCs/>
                          <w:caps/>
                          <w:color w:val="000000"/>
                        </w:rPr>
                        <w:t>DĖL FLUORINTŲ ŠILTNAMIO EFEKTĄ SUKELIANČIŲ DUJ</w:t>
                      </w:r>
                      <w:r>
                        <w:rPr>
                          <w:b/>
                          <w:bCs/>
                          <w:caps/>
                          <w:color w:val="000000"/>
                        </w:rPr>
                        <w:t>Ų TVARKYMO ATESTATŲ IŠDAVIMO, JŲ GALIOJIMO SUSTABDYMO, GALIOJIMO SUSTABDYMO PANAIKINIMO IR GALIOJIMO PANAIKINIMO Tvarkos APRAŠO PATVIRTINIMO</w:t>
                      </w:r>
                    </w:p>
                    <w:p w:rsidR="00585511" w:rsidRDefault="00585511">
                      <w:pPr>
                        <w:widowControl w:val="0"/>
                        <w:suppressAutoHyphens/>
                        <w:jc w:val="both"/>
                        <w:rPr>
                          <w:color w:val="000000"/>
                        </w:rPr>
                      </w:pPr>
                    </w:p>
                    <w:sdt>
                      <w:sdtPr>
                        <w:alias w:val="preambule"/>
                        <w:tag w:val="part_328453c8e6674bc39e87b4aa34b04898"/>
                        <w:id w:val="15727865"/>
                        <w:lock w:val="sdtLocked"/>
                      </w:sdtPr>
                      <w:sdtContent>
                        <w:p w:rsidR="00585511" w:rsidRDefault="008A5DE6">
                          <w:pPr>
                            <w:widowControl w:val="0"/>
                            <w:suppressAutoHyphens/>
                            <w:ind w:firstLine="567"/>
                            <w:jc w:val="both"/>
                            <w:rPr>
                              <w:color w:val="000000"/>
                            </w:rPr>
                          </w:pPr>
                          <w:r>
                            <w:rPr>
                              <w:color w:val="000000"/>
                              <w:spacing w:val="-1"/>
                            </w:rPr>
                            <w:t xml:space="preserve">Vadovaudamasis Lietuvos Respublikos klimato kaitos valdymo finansinių instrumentų įstatymo (Žin., 2009, Nr. </w:t>
                          </w:r>
                          <w:hyperlink r:id="rId10" w:tgtFrame="_blank" w:history="1">
                            <w:r>
                              <w:rPr>
                                <w:color w:val="0000FF" w:themeColor="hyperlink"/>
                                <w:spacing w:val="-1"/>
                                <w:u w:val="single"/>
                              </w:rPr>
                              <w:t>87-</w:t>
                            </w:r>
                            <w:r>
                              <w:rPr>
                                <w:color w:val="0000FF" w:themeColor="hyperlink"/>
                                <w:u w:val="single"/>
                              </w:rPr>
                              <w:t>3662</w:t>
                            </w:r>
                          </w:hyperlink>
                          <w:r>
                            <w:rPr>
                              <w:color w:val="000000"/>
                            </w:rPr>
                            <w:t xml:space="preserve">; 2010, Nr. </w:t>
                          </w:r>
                          <w:hyperlink r:id="rId11" w:tgtFrame="_blank" w:history="1">
                            <w:r>
                              <w:rPr>
                                <w:color w:val="0000FF" w:themeColor="hyperlink"/>
                                <w:u w:val="single"/>
                              </w:rPr>
                              <w:t>145-7427</w:t>
                            </w:r>
                          </w:hyperlink>
                          <w:r>
                            <w:rPr>
                              <w:color w:val="000000"/>
                            </w:rPr>
                            <w:t>) 12</w:t>
                          </w:r>
                          <w:r>
                            <w:rPr>
                              <w:color w:val="000000"/>
                              <w:vertAlign w:val="superscript"/>
                            </w:rPr>
                            <w:t>1</w:t>
                          </w:r>
                          <w:r>
                            <w:rPr>
                              <w:color w:val="000000"/>
                            </w:rPr>
                            <w:t xml:space="preserve"> straipsnio 2 dalimi ir Ataskaitų, susijusių su Europos Sąjungos aplinkos sektoriaus teisės aktų įgyvendinimu, teikimo Europos Komisijai tvarkos, patvirtintos Lietuvos Respublikos Vyriausybės 2004 m. balandžio 7 d. nutarimu Nr. 388 „Dėl ataskaitų, susijusi</w:t>
                          </w:r>
                          <w:r>
                            <w:rPr>
                              <w:color w:val="000000"/>
                            </w:rPr>
                            <w:t xml:space="preserve">ų su Europos Sąjungos aplinkos sektoriaus teisės aktų įgyvendinimu, teikimo Europos Komisijai ir Europos cheminių medžiagų agentūrai tvarkos patvirtinimo ir informacijos, kurios reikia ataskaitoms Europos aplinkos agentūrai parengti, teikimo“ (Žin., 2004, </w:t>
                          </w:r>
                          <w:r>
                            <w:rPr>
                              <w:color w:val="000000"/>
                            </w:rPr>
                            <w:t xml:space="preserve">Nr. </w:t>
                          </w:r>
                          <w:hyperlink r:id="rId12" w:tgtFrame="_blank" w:history="1">
                            <w:r>
                              <w:rPr>
                                <w:color w:val="0000FF" w:themeColor="hyperlink"/>
                                <w:u w:val="single"/>
                              </w:rPr>
                              <w:t>53-1804</w:t>
                            </w:r>
                          </w:hyperlink>
                          <w:r>
                            <w:rPr>
                              <w:color w:val="000000"/>
                            </w:rPr>
                            <w:t xml:space="preserve">; 2010, Nr. </w:t>
                          </w:r>
                          <w:hyperlink r:id="rId13" w:tgtFrame="_blank" w:history="1">
                            <w:r>
                              <w:rPr>
                                <w:color w:val="0000FF" w:themeColor="hyperlink"/>
                                <w:u w:val="single"/>
                              </w:rPr>
                              <w:t>130-6632</w:t>
                            </w:r>
                          </w:hyperlink>
                          <w:r>
                            <w:rPr>
                              <w:color w:val="000000"/>
                            </w:rPr>
                            <w:t>), priedo 1</w:t>
                          </w:r>
                          <w:r>
                            <w:rPr>
                              <w:color w:val="000000"/>
                              <w:vertAlign w:val="superscript"/>
                            </w:rPr>
                            <w:t>1</w:t>
                          </w:r>
                          <w:r>
                            <w:rPr>
                              <w:color w:val="000000"/>
                            </w:rPr>
                            <w:t>.3 punktu, įgyvendindamas 2006 m. gegužės 17 d. Europos</w:t>
                          </w:r>
                          <w:r>
                            <w:rPr>
                              <w:color w:val="000000"/>
                            </w:rPr>
                            <w:t xml:space="preserve"> Parlamento ir Tarybos reglamento (EB) Nr. 842/2006 dėl tam tikrų fluorintų šiltnamio efektą sukeliančių dujų (OL 2006 L 161, p. 1) su paskutiniais pakeitimais, padarytais 2008 m. spalio 22 d. Europos Parlamento ir Tarybos reglamentu (EB) Nr. 1137/2008 (OL</w:t>
                          </w:r>
                          <w:r>
                            <w:rPr>
                              <w:color w:val="000000"/>
                            </w:rPr>
                            <w:t xml:space="preserve"> 2008 L 311, p. 1), 5 straipsnio 2 dalies nuostatas, 2008 m. balandžio 2 d. Komisijos reglamento (EB) Nr. 303/2008, kuriuo pagal Europos Parlamento ir Tarybos reglamentą (EB) Nr. 842/2006 nustatomi būtiniausi įmonių sertifikavimo ir darbuotojų atestavimo, </w:t>
                          </w:r>
                          <w:r>
                            <w:rPr>
                              <w:color w:val="000000"/>
                            </w:rPr>
                            <w:t>susijusio su stacionaria šaldymo, oro kondicionavimo įranga ir šilumos siurbliais, kuriuose yra tam tikrų fluorintų šiltnamio efektą sukeliančių dujų, reikalavimai ir pažymėjimų abipusio pripažinimo sąlygos (OL 2008 L 92, p. 3), 10 straipsnio 1 dalies nuos</w:t>
                          </w:r>
                          <w:r>
                            <w:rPr>
                              <w:color w:val="000000"/>
                            </w:rPr>
                            <w:t>tatas ir 2008 m. balandžio 2 d. Komisijos reglamento (EB) Nr. 304/2008, kuriuo pagal Europos Parlamento ir Tarybos reglamentą (EB) Nr. 842/2006 nustatomi būtiniausi įmonių sertifikavimo ir darbuotojų atestavimo, susijusio su stacionariomis priešgaisrinėmis</w:t>
                          </w:r>
                          <w:r>
                            <w:rPr>
                              <w:color w:val="000000"/>
                            </w:rPr>
                            <w:t xml:space="preserve"> sistemomis ir gesintuvais, kuriuose yra tam tikrų fluorintų šiltnamio efektą sukeliančių dujų, reikalavimai ir pažymėjimų abipusio pripažinimo sąlygos (OL 2008 L 92, p. 12), 10 straipsnio 1 dalies nuostatas,</w:t>
                          </w:r>
                        </w:p>
                      </w:sdtContent>
                    </w:sdt>
                    <w:sdt>
                      <w:sdtPr>
                        <w:alias w:val="1 p."/>
                        <w:tag w:val="part_5fb1c8ac44f349aa8f15ff22b040d80c"/>
                        <w:id w:val="15727867"/>
                        <w:lock w:val="sdtLocked"/>
                      </w:sdtPr>
                      <w:sdtContent>
                        <w:p w:rsidR="00585511" w:rsidRDefault="00585511">
                          <w:pPr>
                            <w:widowControl w:val="0"/>
                            <w:suppressAutoHyphens/>
                            <w:ind w:firstLine="567"/>
                            <w:jc w:val="both"/>
                            <w:rPr>
                              <w:color w:val="000000"/>
                            </w:rPr>
                          </w:pPr>
                          <w:sdt>
                            <w:sdtPr>
                              <w:alias w:val="Numeris"/>
                              <w:tag w:val="nr_5fb1c8ac44f349aa8f15ff22b040d80c"/>
                              <w:id w:val="15727866"/>
                              <w:lock w:val="sdtLocked"/>
                            </w:sdtPr>
                            <w:sdtContent>
                              <w:r w:rsidR="008A5DE6">
                                <w:rPr>
                                  <w:color w:val="000000"/>
                                </w:rPr>
                                <w:t>1</w:t>
                              </w:r>
                            </w:sdtContent>
                          </w:sdt>
                          <w:r w:rsidR="008A5DE6">
                            <w:rPr>
                              <w:color w:val="000000"/>
                            </w:rPr>
                            <w:t xml:space="preserve">. </w:t>
                          </w:r>
                          <w:r w:rsidR="008A5DE6">
                            <w:rPr>
                              <w:color w:val="000000"/>
                              <w:spacing w:val="60"/>
                            </w:rPr>
                            <w:t>Tvirtinu</w:t>
                          </w:r>
                          <w:r w:rsidR="008A5DE6">
                            <w:rPr>
                              <w:color w:val="000000"/>
                            </w:rPr>
                            <w:t xml:space="preserve"> Fluorintų šiltnamio efektą suke</w:t>
                          </w:r>
                          <w:r w:rsidR="008A5DE6">
                            <w:rPr>
                              <w:color w:val="000000"/>
                            </w:rPr>
                            <w:t>liančių dujų tvarkymo atestatų išdavimo, jų galiojimo sustabdymo, galiojimo sustabdymo panaikinimo ir galiojimo panaikinimo tvarkos aprašą (toliau – Tvarkos aprašas) (pridedama).</w:t>
                          </w:r>
                        </w:p>
                      </w:sdtContent>
                    </w:sdt>
                    <w:sdt>
                      <w:sdtPr>
                        <w:alias w:val="2 p."/>
                        <w:tag w:val="part_342acb85b5be4480a75c7ff1eda5ae66"/>
                        <w:id w:val="15727875"/>
                        <w:lock w:val="sdtLocked"/>
                      </w:sdtPr>
                      <w:sdtContent>
                        <w:p w:rsidR="00585511" w:rsidRDefault="00585511">
                          <w:pPr>
                            <w:widowControl w:val="0"/>
                            <w:suppressAutoHyphens/>
                            <w:ind w:firstLine="567"/>
                            <w:jc w:val="both"/>
                            <w:rPr>
                              <w:color w:val="000000"/>
                            </w:rPr>
                          </w:pPr>
                          <w:sdt>
                            <w:sdtPr>
                              <w:alias w:val="Numeris"/>
                              <w:tag w:val="nr_342acb85b5be4480a75c7ff1eda5ae66"/>
                              <w:id w:val="15727868"/>
                              <w:lock w:val="sdtLocked"/>
                            </w:sdtPr>
                            <w:sdtContent>
                              <w:r w:rsidR="008A5DE6">
                                <w:rPr>
                                  <w:color w:val="000000"/>
                                </w:rPr>
                                <w:t>2</w:t>
                              </w:r>
                            </w:sdtContent>
                          </w:sdt>
                          <w:r w:rsidR="008A5DE6">
                            <w:rPr>
                              <w:color w:val="000000"/>
                            </w:rPr>
                            <w:t xml:space="preserve">. </w:t>
                          </w:r>
                          <w:r w:rsidR="008A5DE6">
                            <w:rPr>
                              <w:color w:val="000000"/>
                              <w:spacing w:val="60"/>
                            </w:rPr>
                            <w:t>Paved</w:t>
                          </w:r>
                          <w:r w:rsidR="008A5DE6">
                            <w:rPr>
                              <w:color w:val="000000"/>
                              <w:spacing w:val="22"/>
                            </w:rPr>
                            <w:t>u</w:t>
                          </w:r>
                          <w:r w:rsidR="008A5DE6">
                            <w:rPr>
                              <w:color w:val="000000"/>
                            </w:rPr>
                            <w:t>:</w:t>
                          </w:r>
                        </w:p>
                        <w:sdt>
                          <w:sdtPr>
                            <w:alias w:val="2.1 p."/>
                            <w:tag w:val="part_35c3bc487aa1408c91fed03b1e0ab11b"/>
                            <w:id w:val="15727870"/>
                            <w:lock w:val="sdtLocked"/>
                          </w:sdtPr>
                          <w:sdtContent>
                            <w:p w:rsidR="00585511" w:rsidRDefault="00585511">
                              <w:pPr>
                                <w:widowControl w:val="0"/>
                                <w:suppressAutoHyphens/>
                                <w:ind w:firstLine="567"/>
                                <w:jc w:val="both"/>
                                <w:rPr>
                                  <w:color w:val="000000"/>
                                </w:rPr>
                              </w:pPr>
                              <w:sdt>
                                <w:sdtPr>
                                  <w:alias w:val="Numeris"/>
                                  <w:tag w:val="nr_35c3bc487aa1408c91fed03b1e0ab11b"/>
                                  <w:id w:val="15727869"/>
                                  <w:lock w:val="sdtLocked"/>
                                </w:sdtPr>
                                <w:sdtContent>
                                  <w:r w:rsidR="008A5DE6">
                                    <w:rPr>
                                      <w:color w:val="000000"/>
                                    </w:rPr>
                                    <w:t>2.1</w:t>
                                  </w:r>
                                </w:sdtContent>
                              </w:sdt>
                              <w:r w:rsidR="008A5DE6">
                                <w:rPr>
                                  <w:color w:val="000000"/>
                                </w:rPr>
                                <w:t>. Aplinkos apsaugos agentūrai vykdyti šiuo įsakymu patvir</w:t>
                              </w:r>
                              <w:r w:rsidR="008A5DE6">
                                <w:rPr>
                                  <w:color w:val="000000"/>
                                </w:rPr>
                                <w:t xml:space="preserve">tintame Tvarkos apraše </w:t>
                              </w:r>
                              <w:r w:rsidR="008A5DE6">
                                <w:rPr>
                                  <w:color w:val="000000"/>
                                </w:rPr>
                                <w:lastRenderedPageBreak/>
                                <w:t>nurodytos Aplinkos ministerijos įgaliotos institucijos funkcijas;</w:t>
                              </w:r>
                            </w:p>
                          </w:sdtContent>
                        </w:sdt>
                        <w:sdt>
                          <w:sdtPr>
                            <w:alias w:val="2.2 p."/>
                            <w:tag w:val="part_e55be99bdf51416799bb43f5d3ff0b0c"/>
                            <w:id w:val="15727872"/>
                            <w:lock w:val="sdtLocked"/>
                          </w:sdtPr>
                          <w:sdtContent>
                            <w:p w:rsidR="00585511" w:rsidRDefault="00585511">
                              <w:pPr>
                                <w:widowControl w:val="0"/>
                                <w:suppressAutoHyphens/>
                                <w:ind w:firstLine="567"/>
                                <w:jc w:val="both"/>
                                <w:rPr>
                                  <w:color w:val="000000"/>
                                </w:rPr>
                              </w:pPr>
                              <w:sdt>
                                <w:sdtPr>
                                  <w:alias w:val="Numeris"/>
                                  <w:tag w:val="nr_e55be99bdf51416799bb43f5d3ff0b0c"/>
                                  <w:id w:val="15727871"/>
                                  <w:lock w:val="sdtLocked"/>
                                </w:sdtPr>
                                <w:sdtContent>
                                  <w:r w:rsidR="008A5DE6">
                                    <w:rPr>
                                      <w:color w:val="000000"/>
                                    </w:rPr>
                                    <w:t>2.2</w:t>
                                  </w:r>
                                </w:sdtContent>
                              </w:sdt>
                              <w:r w:rsidR="008A5DE6">
                                <w:rPr>
                                  <w:color w:val="000000"/>
                                </w:rPr>
                                <w:t>. Aplinkos ministerijos Taršos prevencijos departamento Klimato kaitos ir hidrometeorologijos skyriui, vadovaujantis 2008 m. balandžio 2 d. Komisijos reglamento</w:t>
                              </w:r>
                              <w:r w:rsidR="008A5DE6">
                                <w:rPr>
                                  <w:color w:val="000000"/>
                                </w:rPr>
                                <w:t xml:space="preserve"> (EB) Nr. 308/2008, kuriuo pagal Europos Parlamento ir Tarybos reglamentą (EB) Nr. 842/2006 nustatoma pranešimo apie valstybių narių mokymo ir sertifikavimo programas forma (OL 2008 L 92, p. 28), nuostatomis, rengti ir teikti ataskaitas Europos Komisijai;</w:t>
                              </w:r>
                            </w:p>
                          </w:sdtContent>
                        </w:sdt>
                        <w:sdt>
                          <w:sdtPr>
                            <w:alias w:val="2.3 p."/>
                            <w:tag w:val="part_d84c8e5c99b44cb783c3cf0ad7abfd5c"/>
                            <w:id w:val="15727874"/>
                            <w:lock w:val="sdtLocked"/>
                          </w:sdtPr>
                          <w:sdtContent>
                            <w:p w:rsidR="00585511" w:rsidRDefault="00585511">
                              <w:pPr>
                                <w:widowControl w:val="0"/>
                                <w:suppressAutoHyphens/>
                                <w:ind w:firstLine="567"/>
                                <w:jc w:val="both"/>
                                <w:rPr>
                                  <w:color w:val="000000"/>
                                </w:rPr>
                              </w:pPr>
                              <w:sdt>
                                <w:sdtPr>
                                  <w:alias w:val="Numeris"/>
                                  <w:tag w:val="nr_d84c8e5c99b44cb783c3cf0ad7abfd5c"/>
                                  <w:id w:val="15727873"/>
                                  <w:lock w:val="sdtLocked"/>
                                </w:sdtPr>
                                <w:sdtContent>
                                  <w:r w:rsidR="008A5DE6">
                                    <w:rPr>
                                      <w:color w:val="000000"/>
                                    </w:rPr>
                                    <w:t>2.3</w:t>
                                  </w:r>
                                </w:sdtContent>
                              </w:sdt>
                              <w:r w:rsidR="008A5DE6">
                                <w:rPr>
                                  <w:color w:val="000000"/>
                                </w:rPr>
                                <w:t>. Aplinkos ministerijos Viešųjų pirkimų skyriui organizuoti Fluorintų šiltnamio efektą sukeliančių dujų tvarkymo atestatų spausdinimą pagal šio įsakymo 2.1 punkte nurodytos institucijos paraišką.“</w:t>
                              </w:r>
                            </w:p>
                            <w:p w:rsidR="00585511" w:rsidRDefault="00585511">
                              <w:pPr>
                                <w:widowControl w:val="0"/>
                                <w:suppressAutoHyphens/>
                                <w:jc w:val="both"/>
                                <w:rPr>
                                  <w:color w:val="000000"/>
                                </w:rPr>
                              </w:pPr>
                            </w:p>
                            <w:p w:rsidR="00585511" w:rsidRDefault="00585511">
                              <w:pPr>
                                <w:widowControl w:val="0"/>
                                <w:suppressAutoHyphens/>
                                <w:jc w:val="both"/>
                                <w:rPr>
                                  <w:color w:val="000000"/>
                                </w:rPr>
                              </w:pPr>
                            </w:p>
                          </w:sdtContent>
                        </w:sdt>
                      </w:sdtContent>
                    </w:sdt>
                  </w:sdtContent>
                </w:sdt>
              </w:sdtContent>
            </w:sdt>
          </w:sdtContent>
        </w:sdt>
        <w:sdt>
          <w:sdtPr>
            <w:rPr>
              <w:caps/>
              <w:color w:val="000000"/>
            </w:rPr>
            <w:alias w:val="signatura"/>
            <w:tag w:val="part_b77417a6090c4f8f88a208fad016db31"/>
            <w:id w:val="15728164"/>
            <w:lock w:val="sdtLocked"/>
            <w:placeholder>
              <w:docPart w:val="DefaultPlaceholder_22675703"/>
            </w:placeholder>
          </w:sdtPr>
          <w:sdtEndPr>
            <w:rPr>
              <w:caps w:val="0"/>
              <w:color w:val="auto"/>
            </w:rPr>
          </w:sdtEndPr>
          <w:sdtContent>
            <w:p w:rsidR="00585511" w:rsidRDefault="008A5DE6">
              <w:pPr>
                <w:widowControl w:val="0"/>
                <w:tabs>
                  <w:tab w:val="right" w:pos="9071"/>
                </w:tabs>
                <w:suppressAutoHyphens/>
                <w:rPr>
                  <w:caps/>
                  <w:color w:val="000000"/>
                </w:rPr>
              </w:pPr>
              <w:r>
                <w:rPr>
                  <w:caps/>
                  <w:color w:val="000000"/>
                </w:rPr>
                <w:t>Aplinkos ministras</w:t>
              </w:r>
              <w:r>
                <w:rPr>
                  <w:caps/>
                  <w:color w:val="000000"/>
                </w:rPr>
                <w:tab/>
                <w:t>Gediminas Kazlauskas</w:t>
              </w:r>
            </w:p>
            <w:p w:rsidR="00585511" w:rsidRDefault="008A5DE6">
              <w:pPr>
                <w:widowControl w:val="0"/>
                <w:suppressAutoHyphens/>
                <w:jc w:val="center"/>
                <w:rPr>
                  <w:color w:val="000000"/>
                </w:rPr>
              </w:pPr>
            </w:p>
          </w:sdtContent>
        </w:sdt>
      </w:sdtContent>
    </w:sdt>
    <w:sdt>
      <w:sdtPr>
        <w:alias w:val="patvirtinta"/>
        <w:tag w:val="part_f20e231c8b764b1b97a4378cbb5b1e65"/>
        <w:id w:val="15728058"/>
        <w:lock w:val="sdtLocked"/>
      </w:sdtPr>
      <w:sdtContent>
        <w:p w:rsidR="008A5DE6" w:rsidRDefault="008A5DE6">
          <w:pPr>
            <w:widowControl w:val="0"/>
            <w:suppressAutoHyphens/>
            <w:ind w:firstLine="5102"/>
            <w:rPr>
              <w:color w:val="000000"/>
            </w:rPr>
          </w:pPr>
          <w:r>
            <w:rPr>
              <w:color w:val="000000"/>
            </w:rPr>
            <w:br w:type="page"/>
          </w:r>
        </w:p>
        <w:p w:rsidR="00585511" w:rsidRDefault="008A5DE6">
          <w:pPr>
            <w:widowControl w:val="0"/>
            <w:suppressAutoHyphens/>
            <w:ind w:firstLine="5102"/>
            <w:rPr>
              <w:color w:val="000000"/>
            </w:rPr>
          </w:pPr>
          <w:r>
            <w:rPr>
              <w:color w:val="000000"/>
            </w:rPr>
            <w:lastRenderedPageBreak/>
            <w:t>PATVIRTINTA</w:t>
          </w:r>
        </w:p>
        <w:p w:rsidR="00585511" w:rsidRDefault="008A5DE6">
          <w:pPr>
            <w:widowControl w:val="0"/>
            <w:suppressAutoHyphens/>
            <w:ind w:firstLine="5102"/>
            <w:rPr>
              <w:color w:val="000000"/>
            </w:rPr>
          </w:pPr>
          <w:r>
            <w:rPr>
              <w:color w:val="000000"/>
            </w:rPr>
            <w:t xml:space="preserve">Lietuvos Respublikos aplinkos ministro </w:t>
          </w:r>
        </w:p>
        <w:p w:rsidR="00585511" w:rsidRDefault="008A5DE6">
          <w:pPr>
            <w:widowControl w:val="0"/>
            <w:suppressAutoHyphens/>
            <w:ind w:firstLine="5102"/>
            <w:rPr>
              <w:color w:val="000000"/>
            </w:rPr>
          </w:pPr>
          <w:r>
            <w:rPr>
              <w:color w:val="000000"/>
            </w:rPr>
            <w:t xml:space="preserve">2009 m. liepos 20 d. </w:t>
          </w:r>
        </w:p>
        <w:p w:rsidR="00585511" w:rsidRDefault="008A5DE6">
          <w:pPr>
            <w:widowControl w:val="0"/>
            <w:suppressAutoHyphens/>
            <w:ind w:firstLine="5102"/>
            <w:rPr>
              <w:color w:val="000000"/>
            </w:rPr>
          </w:pPr>
          <w:r>
            <w:rPr>
              <w:color w:val="000000"/>
            </w:rPr>
            <w:t>įsakymu Nr. D1-420</w:t>
          </w:r>
        </w:p>
        <w:p w:rsidR="00585511" w:rsidRDefault="008A5DE6">
          <w:pPr>
            <w:widowControl w:val="0"/>
            <w:suppressAutoHyphens/>
            <w:ind w:firstLine="5102"/>
            <w:rPr>
              <w:color w:val="000000"/>
            </w:rPr>
          </w:pPr>
          <w:r>
            <w:rPr>
              <w:color w:val="000000"/>
            </w:rPr>
            <w:t xml:space="preserve">(Lietuvos Respublikos aplinkos ministro </w:t>
          </w:r>
        </w:p>
        <w:p w:rsidR="00585511" w:rsidRDefault="008A5DE6">
          <w:pPr>
            <w:widowControl w:val="0"/>
            <w:suppressAutoHyphens/>
            <w:ind w:firstLine="5102"/>
            <w:rPr>
              <w:color w:val="000000"/>
            </w:rPr>
          </w:pPr>
          <w:r>
            <w:rPr>
              <w:color w:val="000000"/>
            </w:rPr>
            <w:t xml:space="preserve">2011 m. gegužės 4 d. </w:t>
          </w:r>
        </w:p>
        <w:p w:rsidR="00585511" w:rsidRDefault="008A5DE6">
          <w:pPr>
            <w:widowControl w:val="0"/>
            <w:suppressAutoHyphens/>
            <w:ind w:firstLine="5102"/>
            <w:rPr>
              <w:color w:val="000000"/>
            </w:rPr>
          </w:pPr>
          <w:r>
            <w:rPr>
              <w:color w:val="000000"/>
            </w:rPr>
            <w:t>įsakymo Nr. D1-372 redakcija)</w:t>
          </w:r>
        </w:p>
        <w:p w:rsidR="00585511" w:rsidRDefault="00585511">
          <w:pPr>
            <w:widowControl w:val="0"/>
            <w:suppressAutoHyphens/>
            <w:jc w:val="both"/>
            <w:rPr>
              <w:color w:val="000000"/>
            </w:rPr>
          </w:pPr>
        </w:p>
        <w:p w:rsidR="00585511" w:rsidRDefault="00585511">
          <w:pPr>
            <w:widowControl w:val="0"/>
            <w:suppressAutoHyphens/>
            <w:jc w:val="center"/>
            <w:rPr>
              <w:b/>
              <w:bCs/>
              <w:caps/>
              <w:color w:val="000000"/>
            </w:rPr>
          </w:pPr>
          <w:sdt>
            <w:sdtPr>
              <w:alias w:val="Pavadinimas"/>
              <w:tag w:val="title_f20e231c8b764b1b97a4378cbb5b1e65"/>
              <w:id w:val="15727882"/>
              <w:lock w:val="sdtLocked"/>
            </w:sdtPr>
            <w:sdtContent>
              <w:r w:rsidR="008A5DE6">
                <w:rPr>
                  <w:b/>
                  <w:bCs/>
                  <w:caps/>
                  <w:color w:val="000000"/>
                </w:rPr>
                <w:t>FLUORINTŲ ŠILTNAMIO EFEKTĄ SUKELIANČIŲ DUJŲ</w:t>
              </w:r>
              <w:r w:rsidR="008A5DE6">
                <w:rPr>
                  <w:b/>
                  <w:bCs/>
                  <w:caps/>
                  <w:color w:val="000000"/>
                </w:rPr>
                <w:t xml:space="preserve"> TVARKYMO ATESTATŲ IŠDAVIMO, JŲ GALIOJIMO SUSTABDYMO, GALIOJIMO SUSTABDYMO PANAIKINIMO IR GALIOJIMO PANAIKINIMO Tvarkos APRAŠAS</w:t>
              </w:r>
            </w:sdtContent>
          </w:sdt>
        </w:p>
        <w:p w:rsidR="00585511" w:rsidRDefault="00585511">
          <w:pPr>
            <w:widowControl w:val="0"/>
            <w:suppressAutoHyphens/>
            <w:jc w:val="center"/>
            <w:rPr>
              <w:b/>
              <w:bCs/>
              <w:caps/>
              <w:color w:val="000000"/>
            </w:rPr>
          </w:pPr>
        </w:p>
        <w:sdt>
          <w:sdtPr>
            <w:alias w:val="skyrius"/>
            <w:tag w:val="part_a8ec67bcb4664213953a515e2e9258fb"/>
            <w:id w:val="15727893"/>
            <w:lock w:val="sdtLocked"/>
          </w:sdtPr>
          <w:sdtContent>
            <w:p w:rsidR="00585511" w:rsidRDefault="00585511">
              <w:pPr>
                <w:widowControl w:val="0"/>
                <w:suppressAutoHyphens/>
                <w:jc w:val="center"/>
                <w:rPr>
                  <w:b/>
                  <w:bCs/>
                  <w:caps/>
                  <w:color w:val="000000"/>
                </w:rPr>
              </w:pPr>
              <w:sdt>
                <w:sdtPr>
                  <w:alias w:val="Numeris"/>
                  <w:tag w:val="nr_a8ec67bcb4664213953a515e2e9258fb"/>
                  <w:id w:val="15727883"/>
                  <w:lock w:val="sdtLocked"/>
                </w:sdtPr>
                <w:sdtContent>
                  <w:r w:rsidR="008A5DE6">
                    <w:rPr>
                      <w:b/>
                      <w:bCs/>
                      <w:caps/>
                      <w:color w:val="000000"/>
                    </w:rPr>
                    <w:t>I</w:t>
                  </w:r>
                </w:sdtContent>
              </w:sdt>
              <w:r w:rsidR="008A5DE6">
                <w:rPr>
                  <w:b/>
                  <w:bCs/>
                  <w:caps/>
                  <w:color w:val="000000"/>
                </w:rPr>
                <w:t xml:space="preserve">. </w:t>
              </w:r>
              <w:sdt>
                <w:sdtPr>
                  <w:alias w:val="Pavadinimas"/>
                  <w:tag w:val="title_a8ec67bcb4664213953a515e2e9258fb"/>
                  <w:id w:val="15727884"/>
                  <w:lock w:val="sdtLocked"/>
                </w:sdtPr>
                <w:sdtContent>
                  <w:r w:rsidR="008A5DE6">
                    <w:rPr>
                      <w:b/>
                      <w:bCs/>
                      <w:caps/>
                      <w:color w:val="000000"/>
                    </w:rPr>
                    <w:t>BENDROSIOS NUOSTATOS</w:t>
                  </w:r>
                </w:sdtContent>
              </w:sdt>
            </w:p>
            <w:p w:rsidR="00585511" w:rsidRDefault="00585511">
              <w:pPr>
                <w:widowControl w:val="0"/>
                <w:suppressAutoHyphens/>
                <w:jc w:val="both"/>
                <w:rPr>
                  <w:color w:val="000000"/>
                </w:rPr>
              </w:pPr>
            </w:p>
            <w:sdt>
              <w:sdtPr>
                <w:alias w:val="1 p."/>
                <w:tag w:val="part_9659a431c2e44d97a88ab8b1f23b9573"/>
                <w:id w:val="15727886"/>
                <w:lock w:val="sdtLocked"/>
              </w:sdtPr>
              <w:sdtContent>
                <w:p w:rsidR="00585511" w:rsidRDefault="00585511">
                  <w:pPr>
                    <w:widowControl w:val="0"/>
                    <w:suppressAutoHyphens/>
                    <w:ind w:firstLine="567"/>
                    <w:jc w:val="both"/>
                    <w:rPr>
                      <w:color w:val="000000"/>
                    </w:rPr>
                  </w:pPr>
                  <w:sdt>
                    <w:sdtPr>
                      <w:alias w:val="Numeris"/>
                      <w:tag w:val="nr_9659a431c2e44d97a88ab8b1f23b9573"/>
                      <w:id w:val="15727885"/>
                      <w:lock w:val="sdtLocked"/>
                    </w:sdtPr>
                    <w:sdtContent>
                      <w:r w:rsidR="008A5DE6">
                        <w:rPr>
                          <w:color w:val="000000"/>
                        </w:rPr>
                        <w:t>1</w:t>
                      </w:r>
                    </w:sdtContent>
                  </w:sdt>
                  <w:r w:rsidR="008A5DE6">
                    <w:rPr>
                      <w:color w:val="000000"/>
                    </w:rPr>
                    <w:t>. Fluorintų šiltnamio efektą sukeliančių dujų tvarkymo atestatų išdavimo, jų galiojimo sustab</w:t>
                  </w:r>
                  <w:r w:rsidR="008A5DE6">
                    <w:rPr>
                      <w:color w:val="000000"/>
                    </w:rPr>
                    <w:t>dymo, galiojimo sustabdymo panaikinimo ir galiojimo panaikinimo tvarkos aprašas (toliau – Tvarkos aprašas) nustato Fluorintų šiltnamio efektą sukeliančių dujų tvarkymo atestatų (toliau – Atestatas) išdavimo, jų galiojimo sustabdymo, galiojimo sustabdymo pa</w:t>
                  </w:r>
                  <w:r w:rsidR="008A5DE6">
                    <w:rPr>
                      <w:color w:val="000000"/>
                    </w:rPr>
                    <w:t>naikinimo ir galiojimo panaikinimo tvarką ir sąlygas.</w:t>
                  </w:r>
                </w:p>
              </w:sdtContent>
            </w:sdt>
            <w:sdt>
              <w:sdtPr>
                <w:alias w:val="2 p."/>
                <w:tag w:val="part_935febb897014142931d8f7a0c0912d3"/>
                <w:id w:val="15727888"/>
                <w:lock w:val="sdtLocked"/>
              </w:sdtPr>
              <w:sdtContent>
                <w:p w:rsidR="00585511" w:rsidRDefault="00585511">
                  <w:pPr>
                    <w:widowControl w:val="0"/>
                    <w:suppressAutoHyphens/>
                    <w:ind w:firstLine="567"/>
                    <w:jc w:val="both"/>
                    <w:rPr>
                      <w:color w:val="000000"/>
                    </w:rPr>
                  </w:pPr>
                  <w:sdt>
                    <w:sdtPr>
                      <w:alias w:val="Numeris"/>
                      <w:tag w:val="nr_935febb897014142931d8f7a0c0912d3"/>
                      <w:id w:val="15727887"/>
                      <w:lock w:val="sdtLocked"/>
                    </w:sdtPr>
                    <w:sdtContent>
                      <w:r w:rsidR="008A5DE6">
                        <w:rPr>
                          <w:color w:val="000000"/>
                        </w:rPr>
                        <w:t>2</w:t>
                      </w:r>
                    </w:sdtContent>
                  </w:sdt>
                  <w:r w:rsidR="008A5DE6">
                    <w:rPr>
                      <w:color w:val="000000"/>
                    </w:rPr>
                    <w:t>. Tvarkos aprašo nuostatos taikomos savarankiškai dirbantiems Lietuvos Respublikos, taip pat kitos Europos Sąjungos valstybės narės ar Europos ekonominės erdvės valstybės (toliau –Valstybė narė) pi</w:t>
                  </w:r>
                  <w:r w:rsidR="008A5DE6">
                    <w:rPr>
                      <w:color w:val="000000"/>
                    </w:rPr>
                    <w:t>liečiams, kitiems fiziniams asmenims, kurie naudojasi Europos Sąjungos teisės aktų jiems suteiktomis judėjimo Valstybėse narėse teisėmis (toliau – Fiziniai asmenys), arba Lietuvos Respublikoje ar kitoje Valstybėje narėje įsteigtiems juridiniams asmenims, k</w:t>
                  </w:r>
                  <w:r w:rsidR="008A5DE6">
                    <w:rPr>
                      <w:color w:val="000000"/>
                    </w:rPr>
                    <w:t>itoms organizacijoms ar jų padaliniams (toliau – Juridiniai asmenys), atliekantiems stacionarios šaldymo, oro kondicionavimo įrangos, stacionarių gaisro gesinimo sistemų, gesintuvų ir šilumos siurblių, turinčių tam tikrų fluorintų šiltnamio efektą sukelian</w:t>
                  </w:r>
                  <w:r w:rsidR="008A5DE6">
                    <w:rPr>
                      <w:color w:val="000000"/>
                    </w:rPr>
                    <w:t>čių dujų ir (ar) jų preparatų (toliau – F-dujos), įrengimo, eksploatavimo ir (ar) techninės priežiūros darbus Lietuvos Respublikos teritorijoje.</w:t>
                  </w:r>
                </w:p>
              </w:sdtContent>
            </w:sdt>
            <w:sdt>
              <w:sdtPr>
                <w:alias w:val="3 p."/>
                <w:tag w:val="part_311bed7e9ee642d58ae26edb4a3ae3a3"/>
                <w:id w:val="15727890"/>
                <w:lock w:val="sdtLocked"/>
              </w:sdtPr>
              <w:sdtContent>
                <w:p w:rsidR="00585511" w:rsidRDefault="00585511">
                  <w:pPr>
                    <w:widowControl w:val="0"/>
                    <w:suppressAutoHyphens/>
                    <w:ind w:firstLine="567"/>
                    <w:jc w:val="both"/>
                    <w:rPr>
                      <w:color w:val="000000"/>
                    </w:rPr>
                  </w:pPr>
                  <w:sdt>
                    <w:sdtPr>
                      <w:alias w:val="Numeris"/>
                      <w:tag w:val="nr_311bed7e9ee642d58ae26edb4a3ae3a3"/>
                      <w:id w:val="15727889"/>
                      <w:lock w:val="sdtLocked"/>
                    </w:sdtPr>
                    <w:sdtContent>
                      <w:r w:rsidR="008A5DE6">
                        <w:rPr>
                          <w:color w:val="000000"/>
                        </w:rPr>
                        <w:t>3</w:t>
                      </w:r>
                    </w:sdtContent>
                  </w:sdt>
                  <w:r w:rsidR="008A5DE6">
                    <w:rPr>
                      <w:color w:val="000000"/>
                    </w:rPr>
                    <w:t>. Valstybių narių atsakingų institucijų išduodami Atestatai ar kiti dokumentai, suteikiantys teisę Fizinia</w:t>
                  </w:r>
                  <w:r w:rsidR="008A5DE6">
                    <w:rPr>
                      <w:color w:val="000000"/>
                    </w:rPr>
                    <w:t>ms ir Juridiniams asmenims atlikti stacionarios šaldymo, oro kondicionavimo įrangos, stacionarių gaisro gesinimo sistemų, gesintuvų ir šilumos siurblių, turinčių F-dujų, įrengimo, eksploatavimo ir (ar) techninės priežiūros darbus ir išduoti vadovaujantis 2</w:t>
                  </w:r>
                  <w:r w:rsidR="008A5DE6">
                    <w:rPr>
                      <w:color w:val="000000"/>
                    </w:rPr>
                    <w:t>006 m. gegužės 17 d. Europos Parlamento ir Tarybos reglamento (EB) Nr. 842/2006 dėl tam tikrų fluorintų šiltnamio efektą sukeliančių dujų (OL 2006 L 161, p. 1) su paskutiniais pakeitimais, padarytais 2008 m. spalio 22 d. Europos Parlamento ir Tarybos regla</w:t>
                  </w:r>
                  <w:r w:rsidR="008A5DE6">
                    <w:rPr>
                      <w:color w:val="000000"/>
                    </w:rPr>
                    <w:t>mentu (EB) Nr. 1137/2008 (OL 2008 L 311, p. 1) (toliau – Reglamentas (EB) Nr. 842/2006), 5 straipsnio nuostatomis, 2008 m. balandžio 2 d. Komisijos reglamento (EB) Nr. 303/2008, kuriuo pagal Europos Parlamento ir Tarybos reglamentą (EB) Nr. 842/2006 nustat</w:t>
                  </w:r>
                  <w:r w:rsidR="008A5DE6">
                    <w:rPr>
                      <w:color w:val="000000"/>
                    </w:rPr>
                    <w:t>omi būtiniausi įmonių sertifikavimo ir darbuotojų atestavimo, susijusio su stacionaria šaldymo, oro kondicionavimo įranga ir šilumos siurbliais, kuriuose yra tam tikrų fluorintų šiltnamio efektą sukeliančių dujų, reikalavimai ir pažymėjimų abipusio pripaži</w:t>
                  </w:r>
                  <w:r w:rsidR="008A5DE6">
                    <w:rPr>
                      <w:color w:val="000000"/>
                    </w:rPr>
                    <w:t>nimo sąlygos (OL 2008 L 92, p. 3) (toliau – Reglamentas (EB) Nr. 303/2008), 7 straipsnio nuostatomis ir 2008 m. balandžio 2 d. Komisijos reglamento (EB) Nr. 304/2008, kuriuo pagal Europos Parlamento ir Tarybos reglamentą (EB) Nr. 842/2006 nustatomi būtinia</w:t>
                  </w:r>
                  <w:r w:rsidR="008A5DE6">
                    <w:rPr>
                      <w:color w:val="000000"/>
                    </w:rPr>
                    <w:t xml:space="preserve">usi įmonių sertifikavimo ir darbuotojų atestavimo, susijusio su stacionariomis priešgaisrinėmis sistemomis ir gesintuvais, kuriuose yra tam tikrų fluorintų šiltnamio efektą sukeliančių dujų, reikalavimai ir pažymėjimų abipusio pripažinimo sąlygos (OL 2008 </w:t>
                  </w:r>
                  <w:r w:rsidR="008A5DE6">
                    <w:rPr>
                      <w:color w:val="000000"/>
                    </w:rPr>
                    <w:t xml:space="preserve">L 92, p. 12) (toliau – Reglamentas (EB) Nr. 304/2008), 7 straipsnio nuostatomis, pripažįstami Lietuvos Respublikoje. Atestatai, išduoti pagal Tvarkos aprašo nuostatas, pripažįstami Valstybėse narėse vadovaujantis Reglamento (EB) Nr. 303/2008 13 straipsnio </w:t>
                  </w:r>
                  <w:r w:rsidR="008A5DE6">
                    <w:rPr>
                      <w:color w:val="000000"/>
                    </w:rPr>
                    <w:t xml:space="preserve">nuostatomis ir Reglamento </w:t>
                  </w:r>
                  <w:r w:rsidR="008A5DE6">
                    <w:rPr>
                      <w:color w:val="000000"/>
                    </w:rPr>
                    <w:lastRenderedPageBreak/>
                    <w:t xml:space="preserve">(EB) Nr. 304/2008 13 straipsnio nuostatomis. </w:t>
                  </w:r>
                </w:p>
              </w:sdtContent>
            </w:sdt>
            <w:sdt>
              <w:sdtPr>
                <w:alias w:val="4 p."/>
                <w:tag w:val="part_2bcbf7e8650f493a97fe73e6bbbcc1fe"/>
                <w:id w:val="15727892"/>
                <w:lock w:val="sdtLocked"/>
              </w:sdtPr>
              <w:sdtContent>
                <w:p w:rsidR="00585511" w:rsidRDefault="00585511">
                  <w:pPr>
                    <w:widowControl w:val="0"/>
                    <w:suppressAutoHyphens/>
                    <w:ind w:firstLine="567"/>
                    <w:jc w:val="both"/>
                    <w:rPr>
                      <w:color w:val="000000"/>
                    </w:rPr>
                  </w:pPr>
                  <w:sdt>
                    <w:sdtPr>
                      <w:alias w:val="Numeris"/>
                      <w:tag w:val="nr_2bcbf7e8650f493a97fe73e6bbbcc1fe"/>
                      <w:id w:val="15727891"/>
                      <w:lock w:val="sdtLocked"/>
                    </w:sdtPr>
                    <w:sdtContent>
                      <w:r w:rsidR="008A5DE6">
                        <w:rPr>
                          <w:color w:val="000000"/>
                        </w:rPr>
                        <w:t>4</w:t>
                      </w:r>
                    </w:sdtContent>
                  </w:sdt>
                  <w:r w:rsidR="008A5DE6">
                    <w:rPr>
                      <w:color w:val="000000"/>
                    </w:rPr>
                    <w:t>. Tvarkos apraše naudojamos sąvokos:</w:t>
                  </w:r>
                </w:p>
                <w:p w:rsidR="00585511" w:rsidRDefault="008A5DE6">
                  <w:pPr>
                    <w:widowControl w:val="0"/>
                    <w:suppressAutoHyphens/>
                    <w:ind w:firstLine="567"/>
                    <w:jc w:val="both"/>
                    <w:rPr>
                      <w:color w:val="000000"/>
                    </w:rPr>
                  </w:pPr>
                  <w:r>
                    <w:rPr>
                      <w:b/>
                      <w:bCs/>
                      <w:color w:val="000000"/>
                    </w:rPr>
                    <w:t>pažymėjimas</w:t>
                  </w:r>
                  <w:r>
                    <w:rPr>
                      <w:color w:val="000000"/>
                    </w:rPr>
                    <w:t xml:space="preserve"> – Lietuvos Respublikos švietimo ir mokslo ministro 2010 m. rugsėjo 2 d. įsakymo Nr. V-1449 „Dėl pažymėjimų registravimo ir privalo</w:t>
                  </w:r>
                  <w:r>
                    <w:rPr>
                      <w:color w:val="000000"/>
                    </w:rPr>
                    <w:t>mųjų formų patvirtinimo“ 2.4 punkte nurodytas dokumentas arba kitos Valstybės narės atsakingos institucijos vadovaujantis Reglamento (EB) Nr. 842/2006 5 straipsnio, Reglamento (EB) Nr. 303/2008 4 straipsnio ir Reglamento (EB) Nr. 304/2008 4 straipsnio nuos</w:t>
                  </w:r>
                  <w:r>
                    <w:rPr>
                      <w:color w:val="000000"/>
                    </w:rPr>
                    <w:t>tatomis išduotas dokumentas, patvirtinantis darbuotojo kvalifikaciją atlikti stacionarios šaldymo, oro kondicionavimo įrangos, šilumos siurblių, gaisro gesinimo sistemų ir (ar) gesintuvų, turinčių F-dujų, patikrą dėl F-dujų nuotėkio, įrengti, eksploatuoti,</w:t>
                  </w:r>
                  <w:r>
                    <w:rPr>
                      <w:color w:val="000000"/>
                    </w:rPr>
                    <w:t xml:space="preserve"> atlikti techninę priežiūrą ir (ar) surinkti F-dujas iš šios įrangos;</w:t>
                  </w:r>
                </w:p>
                <w:p w:rsidR="00585511" w:rsidRDefault="008A5DE6">
                  <w:pPr>
                    <w:widowControl w:val="0"/>
                    <w:suppressAutoHyphens/>
                    <w:ind w:firstLine="567"/>
                    <w:jc w:val="both"/>
                    <w:rPr>
                      <w:color w:val="000000"/>
                    </w:rPr>
                  </w:pPr>
                  <w:r>
                    <w:rPr>
                      <w:b/>
                      <w:bCs/>
                      <w:color w:val="000000"/>
                    </w:rPr>
                    <w:t>F-dujų tvarkymas</w:t>
                  </w:r>
                  <w:r>
                    <w:rPr>
                      <w:color w:val="000000"/>
                    </w:rPr>
                    <w:t xml:space="preserve"> – tai veiksmai, atliekami su F-dujomis stacionarios šaldymo, oro kondicionavimo įrangos, šilumos siurblių, gaisro gesinimo sistemų ir (ar) gesintuvų, turinčių F-dujų, įr</w:t>
                  </w:r>
                  <w:r>
                    <w:rPr>
                      <w:color w:val="000000"/>
                    </w:rPr>
                    <w:t>engimo, eksploatavimo ir (ar) techninės priežiūros metu: surinkimas, užpildymas, recirkuliavimas, regeneravimas, suardymas, temperatūros matavimas, slėgio matavimas, svėrimas, transportavimas ar kitoks veiksmas arba veiksmai.</w:t>
                  </w:r>
                </w:p>
                <w:p w:rsidR="00585511" w:rsidRDefault="008A5DE6">
                  <w:pPr>
                    <w:widowControl w:val="0"/>
                    <w:suppressAutoHyphens/>
                    <w:ind w:firstLine="567"/>
                    <w:jc w:val="both"/>
                    <w:rPr>
                      <w:color w:val="000000"/>
                    </w:rPr>
                  </w:pPr>
                  <w:r>
                    <w:rPr>
                      <w:color w:val="000000"/>
                    </w:rPr>
                    <w:t>Kitos Tvarkos apraše vartojamo</w:t>
                  </w:r>
                  <w:r>
                    <w:rPr>
                      <w:color w:val="000000"/>
                    </w:rPr>
                    <w:t>s sąvokos atitinka Reglamente (EB) Nr. 842/2006, Reglamente (EB) Nr. 303/2008 ir Reglamente (EB) Nr. 304/2008 vartojamas sąvokas.</w:t>
                  </w:r>
                </w:p>
                <w:p w:rsidR="00585511" w:rsidRDefault="00585511">
                  <w:pPr>
                    <w:widowControl w:val="0"/>
                    <w:suppressAutoHyphens/>
                    <w:ind w:firstLine="567"/>
                    <w:jc w:val="both"/>
                    <w:rPr>
                      <w:color w:val="000000"/>
                    </w:rPr>
                  </w:pPr>
                </w:p>
              </w:sdtContent>
            </w:sdt>
          </w:sdtContent>
        </w:sdt>
        <w:sdt>
          <w:sdtPr>
            <w:alias w:val="skyrius"/>
            <w:tag w:val="part_5e6aeb3c17b6437697934a2fefe4cac0"/>
            <w:id w:val="15727908"/>
            <w:lock w:val="sdtLocked"/>
          </w:sdtPr>
          <w:sdtContent>
            <w:p w:rsidR="00585511" w:rsidRDefault="00585511">
              <w:pPr>
                <w:keepLines/>
                <w:widowControl w:val="0"/>
                <w:suppressAutoHyphens/>
                <w:jc w:val="center"/>
                <w:rPr>
                  <w:b/>
                  <w:bCs/>
                  <w:caps/>
                  <w:color w:val="000000"/>
                </w:rPr>
              </w:pPr>
              <w:sdt>
                <w:sdtPr>
                  <w:alias w:val="Numeris"/>
                  <w:tag w:val="nr_5e6aeb3c17b6437697934a2fefe4cac0"/>
                  <w:id w:val="15727894"/>
                  <w:lock w:val="sdtLocked"/>
                </w:sdtPr>
                <w:sdtContent>
                  <w:r w:rsidR="008A5DE6">
                    <w:rPr>
                      <w:b/>
                      <w:bCs/>
                      <w:caps/>
                      <w:color w:val="000000"/>
                    </w:rPr>
                    <w:t>II</w:t>
                  </w:r>
                </w:sdtContent>
              </w:sdt>
              <w:r w:rsidR="008A5DE6">
                <w:rPr>
                  <w:b/>
                  <w:bCs/>
                  <w:caps/>
                  <w:color w:val="000000"/>
                </w:rPr>
                <w:t xml:space="preserve">. </w:t>
              </w:r>
              <w:sdt>
                <w:sdtPr>
                  <w:alias w:val="Pavadinimas"/>
                  <w:tag w:val="title_5e6aeb3c17b6437697934a2fefe4cac0"/>
                  <w:id w:val="15727895"/>
                  <w:lock w:val="sdtLocked"/>
                </w:sdtPr>
                <w:sdtContent>
                  <w:r w:rsidR="008A5DE6">
                    <w:rPr>
                      <w:b/>
                      <w:bCs/>
                      <w:caps/>
                      <w:color w:val="000000"/>
                    </w:rPr>
                    <w:t>ATESTUOJAMOS VEIKLOS RŪŠYS</w:t>
                  </w:r>
                </w:sdtContent>
              </w:sdt>
            </w:p>
            <w:p w:rsidR="00585511" w:rsidRDefault="00585511">
              <w:pPr>
                <w:widowControl w:val="0"/>
                <w:suppressAutoHyphens/>
                <w:ind w:firstLine="567"/>
                <w:jc w:val="both"/>
                <w:rPr>
                  <w:color w:val="000000"/>
                </w:rPr>
              </w:pPr>
            </w:p>
            <w:sdt>
              <w:sdtPr>
                <w:alias w:val="5 p."/>
                <w:tag w:val="part_8e34229678be4f92b3835f45dea114dc"/>
                <w:id w:val="15727897"/>
                <w:lock w:val="sdtLocked"/>
              </w:sdtPr>
              <w:sdtContent>
                <w:p w:rsidR="00585511" w:rsidRDefault="00585511">
                  <w:pPr>
                    <w:widowControl w:val="0"/>
                    <w:suppressAutoHyphens/>
                    <w:ind w:firstLine="567"/>
                    <w:jc w:val="both"/>
                    <w:rPr>
                      <w:color w:val="000000"/>
                    </w:rPr>
                  </w:pPr>
                  <w:sdt>
                    <w:sdtPr>
                      <w:alias w:val="Numeris"/>
                      <w:tag w:val="nr_8e34229678be4f92b3835f45dea114dc"/>
                      <w:id w:val="15727896"/>
                      <w:lock w:val="sdtLocked"/>
                    </w:sdtPr>
                    <w:sdtContent>
                      <w:r w:rsidR="008A5DE6">
                        <w:rPr>
                          <w:color w:val="000000"/>
                        </w:rPr>
                        <w:t>5</w:t>
                      </w:r>
                    </w:sdtContent>
                  </w:sdt>
                  <w:r w:rsidR="008A5DE6">
                    <w:rPr>
                      <w:color w:val="000000"/>
                    </w:rPr>
                    <w:t xml:space="preserve">. Atestatas suteikia teisę Atestato turėtojui atlikti veiklos rūšį ar rūšis, nurodytas Atestate.  </w:t>
                  </w:r>
                </w:p>
              </w:sdtContent>
            </w:sdt>
            <w:sdt>
              <w:sdtPr>
                <w:alias w:val="6 p."/>
                <w:tag w:val="part_e181c11f73784ce2ba0d1d18dc5993d4"/>
                <w:id w:val="15727907"/>
                <w:lock w:val="sdtLocked"/>
              </w:sdtPr>
              <w:sdtContent>
                <w:p w:rsidR="00585511" w:rsidRDefault="00585511">
                  <w:pPr>
                    <w:widowControl w:val="0"/>
                    <w:suppressAutoHyphens/>
                    <w:ind w:firstLine="567"/>
                    <w:jc w:val="both"/>
                    <w:rPr>
                      <w:color w:val="000000"/>
                    </w:rPr>
                  </w:pPr>
                  <w:sdt>
                    <w:sdtPr>
                      <w:alias w:val="Numeris"/>
                      <w:tag w:val="nr_e181c11f73784ce2ba0d1d18dc5993d4"/>
                      <w:id w:val="15727898"/>
                      <w:lock w:val="sdtLocked"/>
                    </w:sdtPr>
                    <w:sdtContent>
                      <w:r w:rsidR="008A5DE6">
                        <w:rPr>
                          <w:color w:val="000000"/>
                        </w:rPr>
                        <w:t>6</w:t>
                      </w:r>
                    </w:sdtContent>
                  </w:sdt>
                  <w:r w:rsidR="008A5DE6">
                    <w:rPr>
                      <w:color w:val="000000"/>
                    </w:rPr>
                    <w:t>. Veiklos rūšys, kurioms atlikti išduodamas Atestatas, yra šios:</w:t>
                  </w:r>
                </w:p>
                <w:sdt>
                  <w:sdtPr>
                    <w:alias w:val="6.1 p."/>
                    <w:tag w:val="part_387c1837f7694ae69295d482ae011632"/>
                    <w:id w:val="15727900"/>
                    <w:lock w:val="sdtLocked"/>
                  </w:sdtPr>
                  <w:sdtContent>
                    <w:p w:rsidR="00585511" w:rsidRDefault="00585511">
                      <w:pPr>
                        <w:widowControl w:val="0"/>
                        <w:suppressAutoHyphens/>
                        <w:ind w:firstLine="567"/>
                        <w:jc w:val="both"/>
                        <w:rPr>
                          <w:color w:val="000000"/>
                        </w:rPr>
                      </w:pPr>
                      <w:sdt>
                        <w:sdtPr>
                          <w:alias w:val="Numeris"/>
                          <w:tag w:val="nr_387c1837f7694ae69295d482ae011632"/>
                          <w:id w:val="15727899"/>
                          <w:lock w:val="sdtLocked"/>
                        </w:sdtPr>
                        <w:sdtContent>
                          <w:r w:rsidR="008A5DE6">
                            <w:rPr>
                              <w:color w:val="000000"/>
                            </w:rPr>
                            <w:t>6.1</w:t>
                          </w:r>
                        </w:sdtContent>
                      </w:sdt>
                      <w:r w:rsidR="008A5DE6">
                        <w:rPr>
                          <w:color w:val="000000"/>
                        </w:rPr>
                        <w:t>. stacionarios šaldymo, oro kondicionavimo įrangos, šilumos siurblių, gaisro gesin</w:t>
                      </w:r>
                      <w:r w:rsidR="008A5DE6">
                        <w:rPr>
                          <w:color w:val="000000"/>
                        </w:rPr>
                        <w:t>imo sistemų ir (ar) gesintuvų, turinčių ne daugiau kaip 3 kg arba mažiau kaip 6 kg, jei įranga ar sistemos hermetiškos, F-dujų, įrengimas, eksploatacija ir (ar) techninė priežiūra;</w:t>
                      </w:r>
                    </w:p>
                  </w:sdtContent>
                </w:sdt>
                <w:sdt>
                  <w:sdtPr>
                    <w:alias w:val="6.2 p."/>
                    <w:tag w:val="part_529e26c2578b4e4093cbb762eaa4e135"/>
                    <w:id w:val="15727902"/>
                    <w:lock w:val="sdtLocked"/>
                  </w:sdtPr>
                  <w:sdtContent>
                    <w:p w:rsidR="00585511" w:rsidRDefault="00585511">
                      <w:pPr>
                        <w:widowControl w:val="0"/>
                        <w:suppressAutoHyphens/>
                        <w:ind w:firstLine="567"/>
                        <w:jc w:val="both"/>
                        <w:rPr>
                          <w:color w:val="000000"/>
                        </w:rPr>
                      </w:pPr>
                      <w:sdt>
                        <w:sdtPr>
                          <w:alias w:val="Numeris"/>
                          <w:tag w:val="nr_529e26c2578b4e4093cbb762eaa4e135"/>
                          <w:id w:val="15727901"/>
                          <w:lock w:val="sdtLocked"/>
                        </w:sdtPr>
                        <w:sdtContent>
                          <w:r w:rsidR="008A5DE6">
                            <w:rPr>
                              <w:color w:val="000000"/>
                            </w:rPr>
                            <w:t>6.2</w:t>
                          </w:r>
                        </w:sdtContent>
                      </w:sdt>
                      <w:r w:rsidR="008A5DE6">
                        <w:rPr>
                          <w:color w:val="000000"/>
                        </w:rPr>
                        <w:t>. stacionarios šaldymo, oro kondicionavimo įrangos, šilumos siurblių</w:t>
                      </w:r>
                      <w:r w:rsidR="008A5DE6">
                        <w:rPr>
                          <w:color w:val="000000"/>
                        </w:rPr>
                        <w:t>, gaisro gesinimo sistemų ir (ar) gesintuvų, turinčių ne daugiau kaip 30 kg F-dujų, įrengimas, eksploatacija ir (ar) techninė priežiūra;</w:t>
                      </w:r>
                    </w:p>
                  </w:sdtContent>
                </w:sdt>
                <w:sdt>
                  <w:sdtPr>
                    <w:alias w:val="6.3 p."/>
                    <w:tag w:val="part_7ff95b6e221f48999c68e3da5ab4269f"/>
                    <w:id w:val="15727904"/>
                    <w:lock w:val="sdtLocked"/>
                  </w:sdtPr>
                  <w:sdtContent>
                    <w:p w:rsidR="00585511" w:rsidRDefault="00585511">
                      <w:pPr>
                        <w:widowControl w:val="0"/>
                        <w:suppressAutoHyphens/>
                        <w:ind w:firstLine="567"/>
                        <w:jc w:val="both"/>
                        <w:rPr>
                          <w:color w:val="000000"/>
                        </w:rPr>
                      </w:pPr>
                      <w:sdt>
                        <w:sdtPr>
                          <w:alias w:val="Numeris"/>
                          <w:tag w:val="nr_7ff95b6e221f48999c68e3da5ab4269f"/>
                          <w:id w:val="15727903"/>
                          <w:lock w:val="sdtLocked"/>
                        </w:sdtPr>
                        <w:sdtContent>
                          <w:r w:rsidR="008A5DE6">
                            <w:rPr>
                              <w:color w:val="000000"/>
                            </w:rPr>
                            <w:t>6.3</w:t>
                          </w:r>
                        </w:sdtContent>
                      </w:sdt>
                      <w:r w:rsidR="008A5DE6">
                        <w:rPr>
                          <w:color w:val="000000"/>
                        </w:rPr>
                        <w:t>. stacionarios šaldymo, oro kondicionavimo įrangos, šilumos siurblių, gaisro gesinimo sistemų ir (ar) gesintuvų,</w:t>
                      </w:r>
                      <w:r w:rsidR="008A5DE6">
                        <w:rPr>
                          <w:color w:val="000000"/>
                        </w:rPr>
                        <w:t xml:space="preserve"> turinčių ne daugiau kaip 300 kg F-dujų, įrengimas, eksploatacija ir (ar) techninė priežiūra;</w:t>
                      </w:r>
                    </w:p>
                  </w:sdtContent>
                </w:sdt>
                <w:sdt>
                  <w:sdtPr>
                    <w:alias w:val="6.4 p."/>
                    <w:tag w:val="part_37b7b3e32cbf409db9ae1448d5a093ca"/>
                    <w:id w:val="15727906"/>
                    <w:lock w:val="sdtLocked"/>
                  </w:sdtPr>
                  <w:sdtContent>
                    <w:p w:rsidR="00585511" w:rsidRDefault="00585511">
                      <w:pPr>
                        <w:widowControl w:val="0"/>
                        <w:suppressAutoHyphens/>
                        <w:ind w:firstLine="567"/>
                        <w:jc w:val="both"/>
                        <w:rPr>
                          <w:color w:val="000000"/>
                        </w:rPr>
                      </w:pPr>
                      <w:sdt>
                        <w:sdtPr>
                          <w:alias w:val="Numeris"/>
                          <w:tag w:val="nr_37b7b3e32cbf409db9ae1448d5a093ca"/>
                          <w:id w:val="15727905"/>
                          <w:lock w:val="sdtLocked"/>
                        </w:sdtPr>
                        <w:sdtContent>
                          <w:r w:rsidR="008A5DE6">
                            <w:rPr>
                              <w:color w:val="000000"/>
                            </w:rPr>
                            <w:t>6.4</w:t>
                          </w:r>
                        </w:sdtContent>
                      </w:sdt>
                      <w:r w:rsidR="008A5DE6">
                        <w:rPr>
                          <w:color w:val="000000"/>
                        </w:rPr>
                        <w:t>. stacionarios šaldymo, oro kondicionavimo įrangos, šilumos siurblių, gaisro gesinimo sistemų ir (ar) gesintuvų, turinčių iki 300 kg ir daugiau F-dujų, įre</w:t>
                      </w:r>
                      <w:r w:rsidR="008A5DE6">
                        <w:rPr>
                          <w:color w:val="000000"/>
                        </w:rPr>
                        <w:t>ngimas, eksploatacija ir (ar) techninė priežiūra.</w:t>
                      </w:r>
                    </w:p>
                    <w:p w:rsidR="00585511" w:rsidRDefault="00585511">
                      <w:pPr>
                        <w:widowControl w:val="0"/>
                        <w:suppressAutoHyphens/>
                        <w:ind w:firstLine="567"/>
                        <w:jc w:val="both"/>
                        <w:rPr>
                          <w:color w:val="000000"/>
                        </w:rPr>
                      </w:pPr>
                    </w:p>
                  </w:sdtContent>
                </w:sdt>
              </w:sdtContent>
            </w:sdt>
          </w:sdtContent>
        </w:sdt>
        <w:sdt>
          <w:sdtPr>
            <w:alias w:val="skyrius"/>
            <w:tag w:val="part_ebfda83c78124a68b4a356dc0f759699"/>
            <w:id w:val="15727991"/>
            <w:lock w:val="sdtLocked"/>
          </w:sdtPr>
          <w:sdtContent>
            <w:p w:rsidR="00585511" w:rsidRDefault="00585511">
              <w:pPr>
                <w:keepLines/>
                <w:widowControl w:val="0"/>
                <w:suppressAutoHyphens/>
                <w:jc w:val="center"/>
                <w:rPr>
                  <w:b/>
                  <w:bCs/>
                  <w:caps/>
                  <w:color w:val="000000"/>
                </w:rPr>
              </w:pPr>
              <w:sdt>
                <w:sdtPr>
                  <w:alias w:val="Numeris"/>
                  <w:tag w:val="nr_ebfda83c78124a68b4a356dc0f759699"/>
                  <w:id w:val="15727909"/>
                  <w:lock w:val="sdtLocked"/>
                </w:sdtPr>
                <w:sdtContent>
                  <w:r w:rsidR="008A5DE6">
                    <w:rPr>
                      <w:b/>
                      <w:bCs/>
                      <w:caps/>
                      <w:color w:val="000000"/>
                    </w:rPr>
                    <w:t>III</w:t>
                  </w:r>
                </w:sdtContent>
              </w:sdt>
              <w:r w:rsidR="008A5DE6">
                <w:rPr>
                  <w:b/>
                  <w:bCs/>
                  <w:caps/>
                  <w:color w:val="000000"/>
                </w:rPr>
                <w:t xml:space="preserve">. </w:t>
              </w:r>
              <w:sdt>
                <w:sdtPr>
                  <w:alias w:val="Pavadinimas"/>
                  <w:tag w:val="title_ebfda83c78124a68b4a356dc0f759699"/>
                  <w:id w:val="15727910"/>
                  <w:lock w:val="sdtLocked"/>
                </w:sdtPr>
                <w:sdtContent>
                  <w:r w:rsidR="008A5DE6">
                    <w:rPr>
                      <w:b/>
                      <w:bCs/>
                      <w:caps/>
                      <w:color w:val="000000"/>
                    </w:rPr>
                    <w:t>Atestatų išdavimo tvarka</w:t>
                  </w:r>
                </w:sdtContent>
              </w:sdt>
            </w:p>
            <w:p w:rsidR="00585511" w:rsidRDefault="00585511">
              <w:pPr>
                <w:widowControl w:val="0"/>
                <w:suppressAutoHyphens/>
                <w:ind w:firstLine="567"/>
                <w:jc w:val="both"/>
                <w:rPr>
                  <w:color w:val="000000"/>
                </w:rPr>
              </w:pPr>
            </w:p>
            <w:sdt>
              <w:sdtPr>
                <w:alias w:val="7 p."/>
                <w:tag w:val="part_168b4c28f1bc45228efd631bb91fcbd2"/>
                <w:id w:val="15727912"/>
                <w:lock w:val="sdtLocked"/>
              </w:sdtPr>
              <w:sdtContent>
                <w:p w:rsidR="00585511" w:rsidRDefault="00585511">
                  <w:pPr>
                    <w:widowControl w:val="0"/>
                    <w:suppressAutoHyphens/>
                    <w:ind w:firstLine="567"/>
                    <w:jc w:val="both"/>
                    <w:rPr>
                      <w:color w:val="000000"/>
                    </w:rPr>
                  </w:pPr>
                  <w:sdt>
                    <w:sdtPr>
                      <w:alias w:val="Numeris"/>
                      <w:tag w:val="nr_168b4c28f1bc45228efd631bb91fcbd2"/>
                      <w:id w:val="15727911"/>
                      <w:lock w:val="sdtLocked"/>
                    </w:sdtPr>
                    <w:sdtContent>
                      <w:r w:rsidR="008A5DE6">
                        <w:rPr>
                          <w:color w:val="000000"/>
                        </w:rPr>
                        <w:t>7</w:t>
                      </w:r>
                    </w:sdtContent>
                  </w:sdt>
                  <w:r w:rsidR="008A5DE6">
                    <w:rPr>
                      <w:color w:val="000000"/>
                    </w:rPr>
                    <w:t>. Atestatai išduodami Aplinkos ministerijos įgaliotos institucijos (toliau – Įgaliota institucija) sprendimu. Sprendimai dėl Atestato išdavimo priimami atsižvelg</w:t>
                  </w:r>
                  <w:r w:rsidR="008A5DE6">
                    <w:rPr>
                      <w:color w:val="000000"/>
                    </w:rPr>
                    <w:t>iant į Lietuvos Respublikos viešojo administravimo įstatymo nuostatas. Sprendimai dėl Atestato išdavimo privalo būti pagrįsti ir gali būti skundžiami Lietuvos Respublikos įstatymų nustatyta tvarka.</w:t>
                  </w:r>
                </w:p>
              </w:sdtContent>
            </w:sdt>
            <w:sdt>
              <w:sdtPr>
                <w:alias w:val="8 p."/>
                <w:tag w:val="part_9b5e79bc424649c1ba08d7387ea2b3f3"/>
                <w:id w:val="15727918"/>
                <w:lock w:val="sdtLocked"/>
              </w:sdtPr>
              <w:sdtContent>
                <w:p w:rsidR="00585511" w:rsidRDefault="00585511">
                  <w:pPr>
                    <w:widowControl w:val="0"/>
                    <w:suppressAutoHyphens/>
                    <w:ind w:firstLine="567"/>
                    <w:jc w:val="both"/>
                    <w:rPr>
                      <w:color w:val="000000"/>
                    </w:rPr>
                  </w:pPr>
                  <w:sdt>
                    <w:sdtPr>
                      <w:alias w:val="Numeris"/>
                      <w:tag w:val="nr_9b5e79bc424649c1ba08d7387ea2b3f3"/>
                      <w:id w:val="15727913"/>
                      <w:lock w:val="sdtLocked"/>
                    </w:sdtPr>
                    <w:sdtContent>
                      <w:r w:rsidR="008A5DE6">
                        <w:rPr>
                          <w:color w:val="000000"/>
                        </w:rPr>
                        <w:t>8</w:t>
                      </w:r>
                    </w:sdtContent>
                  </w:sdt>
                  <w:r w:rsidR="008A5DE6">
                    <w:rPr>
                      <w:color w:val="000000"/>
                    </w:rPr>
                    <w:t xml:space="preserve">. Atestatai išduodami neterminuotam laikui Tvarkos </w:t>
                  </w:r>
                  <w:r w:rsidR="008A5DE6">
                    <w:rPr>
                      <w:color w:val="000000"/>
                    </w:rPr>
                    <w:t>aprašo 2 punkte nurodytiems Fiziniams ir Juridiniams asmenims, kurie atitinka šiuos reikalavimus:</w:t>
                  </w:r>
                </w:p>
                <w:sdt>
                  <w:sdtPr>
                    <w:alias w:val="8.1 p."/>
                    <w:tag w:val="part_e42ed397680f45b884d59f7b88036265"/>
                    <w:id w:val="15727915"/>
                    <w:lock w:val="sdtLocked"/>
                  </w:sdtPr>
                  <w:sdtContent>
                    <w:p w:rsidR="00585511" w:rsidRDefault="00585511">
                      <w:pPr>
                        <w:widowControl w:val="0"/>
                        <w:suppressAutoHyphens/>
                        <w:ind w:firstLine="567"/>
                        <w:jc w:val="both"/>
                        <w:rPr>
                          <w:color w:val="000000"/>
                        </w:rPr>
                      </w:pPr>
                      <w:sdt>
                        <w:sdtPr>
                          <w:alias w:val="Numeris"/>
                          <w:tag w:val="nr_e42ed397680f45b884d59f7b88036265"/>
                          <w:id w:val="15727914"/>
                          <w:lock w:val="sdtLocked"/>
                        </w:sdtPr>
                        <w:sdtContent>
                          <w:r w:rsidR="008A5DE6">
                            <w:rPr>
                              <w:color w:val="000000"/>
                            </w:rPr>
                            <w:t>8.1</w:t>
                          </w:r>
                        </w:sdtContent>
                      </w:sdt>
                      <w:r w:rsidR="008A5DE6">
                        <w:rPr>
                          <w:color w:val="000000"/>
                        </w:rPr>
                        <w:t xml:space="preserve">. Juridinis asmuo atestuojamai veiklai atlikti yra įdarbinęs ne mažesnį kaip Tvarkos aprašo 1 priede nustatytą skaičių darbuotojų, turinčių pažymėjimus, </w:t>
                      </w:r>
                      <w:r w:rsidR="008A5DE6">
                        <w:rPr>
                          <w:color w:val="000000"/>
                        </w:rPr>
                        <w:t>o Fizinis asmuo turi pažymėjimą. Fizinis asmuo gali atlikti tik tą atestuojamą veiklos rūšį ar rūšis, kurioms atlikti reikia ne daugiau negu vieno darbuotojo, kaip nustatyta Tvarkos aprašo 1 priede. Vienas Juridinio asmens darbuotojas, turintis pažymėjimą,</w:t>
                      </w:r>
                      <w:r w:rsidR="008A5DE6">
                        <w:rPr>
                          <w:color w:val="000000"/>
                        </w:rPr>
                        <w:t xml:space="preserve"> gali atlikti daugiau negu vieną atestuojamą veiklos rūšį, o Fizinis asmuo, turintis pažymėjimą, gali atlikti daugiau negu vieną atestuojamą veiklos rūšį, jeigu joms atlikti reikia ne daugiau negu vieno darbuotojo, kaip nustatyta Tvarkos aprašo 1 priede; </w:t>
                      </w:r>
                    </w:p>
                  </w:sdtContent>
                </w:sdt>
                <w:sdt>
                  <w:sdtPr>
                    <w:alias w:val="8.2 p."/>
                    <w:tag w:val="part_064ac068f7c9486e8aead2e15424fb33"/>
                    <w:id w:val="15727917"/>
                    <w:lock w:val="sdtLocked"/>
                  </w:sdtPr>
                  <w:sdtContent>
                    <w:p w:rsidR="00585511" w:rsidRDefault="00585511">
                      <w:pPr>
                        <w:widowControl w:val="0"/>
                        <w:suppressAutoHyphens/>
                        <w:ind w:firstLine="567"/>
                        <w:jc w:val="both"/>
                        <w:rPr>
                          <w:color w:val="000000"/>
                        </w:rPr>
                      </w:pPr>
                      <w:sdt>
                        <w:sdtPr>
                          <w:alias w:val="Numeris"/>
                          <w:tag w:val="nr_064ac068f7c9486e8aead2e15424fb33"/>
                          <w:id w:val="15727916"/>
                          <w:lock w:val="sdtLocked"/>
                        </w:sdtPr>
                        <w:sdtContent>
                          <w:r w:rsidR="008A5DE6">
                            <w:rPr>
                              <w:color w:val="000000"/>
                            </w:rPr>
                            <w:t>8.2</w:t>
                          </w:r>
                        </w:sdtContent>
                      </w:sdt>
                      <w:r w:rsidR="008A5DE6">
                        <w:rPr>
                          <w:color w:val="000000"/>
                        </w:rPr>
                        <w:t>. Juridinis asmuo ir Fizinis asmuo turi atestuojamai veiklai atlikti būtiną techninę įrangą, atitinkančią Tvarkos aprašo 2 priede nustatytus reikalavimus ir sudarančią sąlygas atlikti stacionarios šaldymo, oro kondicionavimo įrangos, šilumos siurbli</w:t>
                      </w:r>
                      <w:r w:rsidR="008A5DE6">
                        <w:rPr>
                          <w:color w:val="000000"/>
                        </w:rPr>
                        <w:t>ų, gaisro gesinimo sistemų ir (ar) gesintuvų įrengimo, eksploatavimo ir (ar) techninės priežiūros darbus nesukeliant F-dujų nuotėkio.</w:t>
                      </w:r>
                    </w:p>
                  </w:sdtContent>
                </w:sdt>
              </w:sdtContent>
            </w:sdt>
            <w:sdt>
              <w:sdtPr>
                <w:alias w:val="9 p."/>
                <w:tag w:val="part_88d158ad52674f25bceda7947581c863"/>
                <w:id w:val="15727928"/>
                <w:lock w:val="sdtLocked"/>
              </w:sdtPr>
              <w:sdtContent>
                <w:p w:rsidR="00585511" w:rsidRDefault="00585511">
                  <w:pPr>
                    <w:widowControl w:val="0"/>
                    <w:suppressAutoHyphens/>
                    <w:ind w:firstLine="567"/>
                    <w:jc w:val="both"/>
                    <w:rPr>
                      <w:color w:val="000000"/>
                    </w:rPr>
                  </w:pPr>
                  <w:sdt>
                    <w:sdtPr>
                      <w:alias w:val="Numeris"/>
                      <w:tag w:val="nr_88d158ad52674f25bceda7947581c863"/>
                      <w:id w:val="15727919"/>
                      <w:lock w:val="sdtLocked"/>
                    </w:sdtPr>
                    <w:sdtContent>
                      <w:r w:rsidR="008A5DE6">
                        <w:rPr>
                          <w:color w:val="000000"/>
                        </w:rPr>
                        <w:t>9</w:t>
                      </w:r>
                    </w:sdtContent>
                  </w:sdt>
                  <w:r w:rsidR="008A5DE6">
                    <w:rPr>
                      <w:color w:val="000000"/>
                    </w:rPr>
                    <w:t xml:space="preserve">. Tvarkos aprašo 2 punkte nurodyti Fiziniai ir Juridiniai asmenys, norintys gauti Atestatą, Įgaliotai institucijai </w:t>
                  </w:r>
                  <w:r w:rsidR="008A5DE6">
                    <w:rPr>
                      <w:color w:val="000000"/>
                    </w:rPr>
                    <w:t>pateikia:</w:t>
                  </w:r>
                </w:p>
                <w:sdt>
                  <w:sdtPr>
                    <w:alias w:val="9.1 p."/>
                    <w:tag w:val="part_071caeaf7bc64f9a9b6105690d9519a6"/>
                    <w:id w:val="15727921"/>
                    <w:lock w:val="sdtLocked"/>
                  </w:sdtPr>
                  <w:sdtContent>
                    <w:p w:rsidR="00585511" w:rsidRDefault="00585511">
                      <w:pPr>
                        <w:widowControl w:val="0"/>
                        <w:suppressAutoHyphens/>
                        <w:ind w:firstLine="567"/>
                        <w:jc w:val="both"/>
                        <w:rPr>
                          <w:color w:val="000000"/>
                        </w:rPr>
                      </w:pPr>
                      <w:sdt>
                        <w:sdtPr>
                          <w:alias w:val="Numeris"/>
                          <w:tag w:val="nr_071caeaf7bc64f9a9b6105690d9519a6"/>
                          <w:id w:val="15727920"/>
                          <w:lock w:val="sdtLocked"/>
                        </w:sdtPr>
                        <w:sdtContent>
                          <w:r w:rsidR="008A5DE6">
                            <w:rPr>
                              <w:color w:val="000000"/>
                            </w:rPr>
                            <w:t>9.1</w:t>
                          </w:r>
                        </w:sdtContent>
                      </w:sdt>
                      <w:r w:rsidR="008A5DE6">
                        <w:rPr>
                          <w:color w:val="000000"/>
                        </w:rPr>
                        <w:t xml:space="preserve">. Tvarkos aprašo 3 priede nustatytos formos prašymą; </w:t>
                      </w:r>
                    </w:p>
                  </w:sdtContent>
                </w:sdt>
                <w:sdt>
                  <w:sdtPr>
                    <w:alias w:val="9.2 p."/>
                    <w:tag w:val="part_4824bd268ae14d73a3c0a32291b893ff"/>
                    <w:id w:val="15727923"/>
                    <w:lock w:val="sdtLocked"/>
                  </w:sdtPr>
                  <w:sdtContent>
                    <w:p w:rsidR="00585511" w:rsidRDefault="00585511">
                      <w:pPr>
                        <w:widowControl w:val="0"/>
                        <w:suppressAutoHyphens/>
                        <w:ind w:firstLine="567"/>
                        <w:jc w:val="both"/>
                        <w:rPr>
                          <w:color w:val="000000"/>
                        </w:rPr>
                      </w:pPr>
                      <w:sdt>
                        <w:sdtPr>
                          <w:alias w:val="Numeris"/>
                          <w:tag w:val="nr_4824bd268ae14d73a3c0a32291b893ff"/>
                          <w:id w:val="15727922"/>
                          <w:lock w:val="sdtLocked"/>
                        </w:sdtPr>
                        <w:sdtContent>
                          <w:r w:rsidR="008A5DE6">
                            <w:rPr>
                              <w:color w:val="000000"/>
                            </w:rPr>
                            <w:t>9.2</w:t>
                          </w:r>
                        </w:sdtContent>
                      </w:sdt>
                      <w:r w:rsidR="008A5DE6">
                        <w:rPr>
                          <w:color w:val="000000"/>
                        </w:rPr>
                        <w:t xml:space="preserve">. darbuotojų, atliekančių atestuojamą veiklos rūšį ar rūšis, pažymėjimų ir darbo sutarčių kopijas (Juridiniai asmenys) arba išduoto pažymėjimo kopiją (Fiziniai asmenys); </w:t>
                      </w:r>
                    </w:p>
                  </w:sdtContent>
                </w:sdt>
                <w:sdt>
                  <w:sdtPr>
                    <w:alias w:val="9.3 p."/>
                    <w:tag w:val="part_0060fa8810fd4c8fb67d084db9c7c2fd"/>
                    <w:id w:val="15727925"/>
                    <w:lock w:val="sdtLocked"/>
                  </w:sdtPr>
                  <w:sdtContent>
                    <w:p w:rsidR="00585511" w:rsidRDefault="00585511">
                      <w:pPr>
                        <w:widowControl w:val="0"/>
                        <w:suppressAutoHyphens/>
                        <w:ind w:firstLine="567"/>
                        <w:jc w:val="both"/>
                        <w:rPr>
                          <w:color w:val="000000"/>
                        </w:rPr>
                      </w:pPr>
                      <w:sdt>
                        <w:sdtPr>
                          <w:alias w:val="Numeris"/>
                          <w:tag w:val="nr_0060fa8810fd4c8fb67d084db9c7c2fd"/>
                          <w:id w:val="15727924"/>
                          <w:lock w:val="sdtLocked"/>
                        </w:sdtPr>
                        <w:sdtContent>
                          <w:r w:rsidR="008A5DE6">
                            <w:rPr>
                              <w:color w:val="000000"/>
                            </w:rPr>
                            <w:t>9.3</w:t>
                          </w:r>
                        </w:sdtContent>
                      </w:sdt>
                      <w:r w:rsidR="008A5DE6">
                        <w:rPr>
                          <w:color w:val="000000"/>
                        </w:rPr>
                        <w:t xml:space="preserve">. </w:t>
                      </w:r>
                      <w:r w:rsidR="008A5DE6">
                        <w:rPr>
                          <w:color w:val="000000"/>
                        </w:rPr>
                        <w:t xml:space="preserve">Tvarkos aprašo 4 priede nustatytos formos Fluorintų šiltnamio efektą sukeliančių dujų ir (ar) jų preparatų, naudojamų atliekant atestuojamą veiklos rūšį ar rūšis, sąrašą; </w:t>
                      </w:r>
                    </w:p>
                  </w:sdtContent>
                </w:sdt>
                <w:sdt>
                  <w:sdtPr>
                    <w:alias w:val="9.4 p."/>
                    <w:tag w:val="part_46edc679bcdd426b94bc9f6a7fe2033d"/>
                    <w:id w:val="15727927"/>
                    <w:lock w:val="sdtLocked"/>
                  </w:sdtPr>
                  <w:sdtContent>
                    <w:p w:rsidR="00585511" w:rsidRDefault="00585511">
                      <w:pPr>
                        <w:widowControl w:val="0"/>
                        <w:suppressAutoHyphens/>
                        <w:ind w:firstLine="567"/>
                        <w:jc w:val="both"/>
                        <w:rPr>
                          <w:color w:val="000000"/>
                        </w:rPr>
                      </w:pPr>
                      <w:sdt>
                        <w:sdtPr>
                          <w:alias w:val="Numeris"/>
                          <w:tag w:val="nr_46edc679bcdd426b94bc9f6a7fe2033d"/>
                          <w:id w:val="15727926"/>
                          <w:lock w:val="sdtLocked"/>
                        </w:sdtPr>
                        <w:sdtContent>
                          <w:r w:rsidR="008A5DE6">
                            <w:rPr>
                              <w:color w:val="000000"/>
                            </w:rPr>
                            <w:t>9.4</w:t>
                          </w:r>
                        </w:sdtContent>
                      </w:sdt>
                      <w:r w:rsidR="008A5DE6">
                        <w:rPr>
                          <w:color w:val="000000"/>
                        </w:rPr>
                        <w:t>. Tvarkos aprašo 5 priede nustatytos formos Techninės įrangos, skirtos atlikt</w:t>
                      </w:r>
                      <w:r w:rsidR="008A5DE6">
                        <w:rPr>
                          <w:color w:val="000000"/>
                        </w:rPr>
                        <w:t>i atestuojamą veiklos rūšį ar rūšis, sąrašą.</w:t>
                      </w:r>
                    </w:p>
                  </w:sdtContent>
                </w:sdt>
              </w:sdtContent>
            </w:sdt>
            <w:sdt>
              <w:sdtPr>
                <w:alias w:val="10 p."/>
                <w:tag w:val="part_6dc1cac63d8b45c2bb812ca588638de2"/>
                <w:id w:val="15727930"/>
                <w:lock w:val="sdtLocked"/>
              </w:sdtPr>
              <w:sdtContent>
                <w:p w:rsidR="00585511" w:rsidRDefault="00585511">
                  <w:pPr>
                    <w:widowControl w:val="0"/>
                    <w:suppressAutoHyphens/>
                    <w:ind w:firstLine="567"/>
                    <w:jc w:val="both"/>
                    <w:rPr>
                      <w:color w:val="000000"/>
                    </w:rPr>
                  </w:pPr>
                  <w:sdt>
                    <w:sdtPr>
                      <w:alias w:val="Numeris"/>
                      <w:tag w:val="nr_6dc1cac63d8b45c2bb812ca588638de2"/>
                      <w:id w:val="15727929"/>
                      <w:lock w:val="sdtLocked"/>
                    </w:sdtPr>
                    <w:sdtContent>
                      <w:r w:rsidR="008A5DE6">
                        <w:rPr>
                          <w:color w:val="000000"/>
                        </w:rPr>
                        <w:t>10</w:t>
                      </w:r>
                    </w:sdtContent>
                  </w:sdt>
                  <w:r w:rsidR="008A5DE6">
                    <w:rPr>
                      <w:color w:val="000000"/>
                    </w:rPr>
                    <w:t xml:space="preserve">. Mokamasis pavedimas su banko žymomis arba kvitas, patvirtinantis, kad sumokėta nustatyto dydžio valstybės rinkliava, pateikiamas atsiimant Atestatą. </w:t>
                  </w:r>
                </w:p>
              </w:sdtContent>
            </w:sdt>
            <w:sdt>
              <w:sdtPr>
                <w:alias w:val="11 p."/>
                <w:tag w:val="part_a035202abe3f48bcb450677836a0ebd0"/>
                <w:id w:val="15727932"/>
                <w:lock w:val="sdtLocked"/>
              </w:sdtPr>
              <w:sdtContent>
                <w:p w:rsidR="00585511" w:rsidRDefault="00585511">
                  <w:pPr>
                    <w:widowControl w:val="0"/>
                    <w:suppressAutoHyphens/>
                    <w:ind w:firstLine="567"/>
                    <w:jc w:val="both"/>
                    <w:rPr>
                      <w:color w:val="000000"/>
                    </w:rPr>
                  </w:pPr>
                  <w:sdt>
                    <w:sdtPr>
                      <w:alias w:val="Numeris"/>
                      <w:tag w:val="nr_a035202abe3f48bcb450677836a0ebd0"/>
                      <w:id w:val="15727931"/>
                      <w:lock w:val="sdtLocked"/>
                    </w:sdtPr>
                    <w:sdtContent>
                      <w:r w:rsidR="008A5DE6">
                        <w:rPr>
                          <w:color w:val="000000"/>
                        </w:rPr>
                        <w:t>11</w:t>
                      </w:r>
                    </w:sdtContent>
                  </w:sdt>
                  <w:r w:rsidR="008A5DE6">
                    <w:rPr>
                      <w:color w:val="000000"/>
                    </w:rPr>
                    <w:t>. Fiziniai ir Juridiniai asmenys, norintys ga</w:t>
                  </w:r>
                  <w:r w:rsidR="008A5DE6">
                    <w:rPr>
                      <w:color w:val="000000"/>
                    </w:rPr>
                    <w:t xml:space="preserve">uti Atestatą, Tvarkos aprašo 9 punkte nurodytus dokumentus ir kitą informaciją Įgaliotai institucijai gali pateikti raštu ar elektroninėmis priemonėmis per atstumą, tiesiogiai arba per Paslaugų ir gaminių kontaktinį centrą (toliau –Kontaktinis centras) su </w:t>
                  </w:r>
                  <w:r w:rsidR="008A5DE6">
                    <w:rPr>
                      <w:color w:val="000000"/>
                    </w:rPr>
                    <w:t>saugiu elektroniniu parašu. Atsakymą apie priimtą sprendimą Fiziniai ir Juridiniai asmenys gali gauti raštu ar elektroninėmis priemonėmis per atstumą, tiesiogiai arba per Kontaktinį centrą. Jeigu Tvarkos aprašo 9 punkte nurodyti dokumentai ir kita informac</w:t>
                  </w:r>
                  <w:r w:rsidR="008A5DE6">
                    <w:rPr>
                      <w:color w:val="000000"/>
                    </w:rPr>
                    <w:t xml:space="preserve">ija Kontaktiniam centrui buvo pateikti elektroninėmis priemonėmis, Įgaliota institucija atsakymą taip pat pateikia elektroninėmis priemonėmis arba, jeigu asmuo pageidavo rašytinio atsakymo, – raštu. </w:t>
                  </w:r>
                </w:p>
              </w:sdtContent>
            </w:sdt>
            <w:sdt>
              <w:sdtPr>
                <w:alias w:val="12 p."/>
                <w:tag w:val="part_19e257238dd34f90ab7128e49ee9518f"/>
                <w:id w:val="15727934"/>
                <w:lock w:val="sdtLocked"/>
              </w:sdtPr>
              <w:sdtContent>
                <w:p w:rsidR="00585511" w:rsidRDefault="00585511">
                  <w:pPr>
                    <w:widowControl w:val="0"/>
                    <w:suppressAutoHyphens/>
                    <w:ind w:firstLine="567"/>
                    <w:jc w:val="both"/>
                    <w:rPr>
                      <w:color w:val="000000"/>
                    </w:rPr>
                  </w:pPr>
                  <w:sdt>
                    <w:sdtPr>
                      <w:alias w:val="Numeris"/>
                      <w:tag w:val="nr_19e257238dd34f90ab7128e49ee9518f"/>
                      <w:id w:val="15727933"/>
                      <w:lock w:val="sdtLocked"/>
                    </w:sdtPr>
                    <w:sdtContent>
                      <w:r w:rsidR="008A5DE6">
                        <w:rPr>
                          <w:color w:val="000000"/>
                        </w:rPr>
                        <w:t>12</w:t>
                      </w:r>
                    </w:sdtContent>
                  </w:sdt>
                  <w:r w:rsidR="008A5DE6">
                    <w:rPr>
                      <w:color w:val="000000"/>
                    </w:rPr>
                    <w:t xml:space="preserve">. Už dokumentų ir duomenų, pateiktų pagal Tvarkos </w:t>
                  </w:r>
                  <w:r w:rsidR="008A5DE6">
                    <w:rPr>
                      <w:color w:val="000000"/>
                    </w:rPr>
                    <w:t xml:space="preserve">aprašo 9 punkto nuostatas, patikimumą (teisingumą) atsako šių dokumentų ir duomenų teikėjas. </w:t>
                  </w:r>
                </w:p>
              </w:sdtContent>
            </w:sdt>
            <w:sdt>
              <w:sdtPr>
                <w:alias w:val="13 p."/>
                <w:tag w:val="part_8d32ff05befe4e9bb36e3b08ff66c8b5"/>
                <w:id w:val="15727936"/>
                <w:lock w:val="sdtLocked"/>
              </w:sdtPr>
              <w:sdtContent>
                <w:p w:rsidR="00585511" w:rsidRDefault="00585511">
                  <w:pPr>
                    <w:widowControl w:val="0"/>
                    <w:suppressAutoHyphens/>
                    <w:ind w:firstLine="567"/>
                    <w:jc w:val="both"/>
                    <w:rPr>
                      <w:color w:val="000000"/>
                    </w:rPr>
                  </w:pPr>
                  <w:sdt>
                    <w:sdtPr>
                      <w:alias w:val="Numeris"/>
                      <w:tag w:val="nr_8d32ff05befe4e9bb36e3b08ff66c8b5"/>
                      <w:id w:val="15727935"/>
                      <w:lock w:val="sdtLocked"/>
                    </w:sdtPr>
                    <w:sdtContent>
                      <w:r w:rsidR="008A5DE6">
                        <w:rPr>
                          <w:color w:val="000000"/>
                        </w:rPr>
                        <w:t>13</w:t>
                      </w:r>
                    </w:sdtContent>
                  </w:sdt>
                  <w:r w:rsidR="008A5DE6">
                    <w:rPr>
                      <w:color w:val="000000"/>
                    </w:rPr>
                    <w:t>. Visi dokumentai, kurie pagal Tvarkos aprašo nuostatas teikiami Įgaliotai institucijai, turi būti parengti lietuvių kalba arba išversti į lietuvių kalbą. D</w:t>
                  </w:r>
                  <w:r w:rsidR="008A5DE6">
                    <w:rPr>
                      <w:color w:val="000000"/>
                    </w:rPr>
                    <w:t>okumentų, sudarytų ne lietuvių kalba, vertimas į lietuvių kalbą turi būti patvirtintas jį atlikusio vertėjo parašu.</w:t>
                  </w:r>
                </w:p>
              </w:sdtContent>
            </w:sdt>
            <w:sdt>
              <w:sdtPr>
                <w:alias w:val="14 p."/>
                <w:tag w:val="part_9883640886a24e4789e1c529e0d144b8"/>
                <w:id w:val="15727956"/>
                <w:lock w:val="sdtLocked"/>
              </w:sdtPr>
              <w:sdtContent>
                <w:p w:rsidR="00585511" w:rsidRDefault="00585511">
                  <w:pPr>
                    <w:widowControl w:val="0"/>
                    <w:suppressAutoHyphens/>
                    <w:ind w:firstLine="567"/>
                    <w:jc w:val="both"/>
                    <w:rPr>
                      <w:color w:val="000000"/>
                    </w:rPr>
                  </w:pPr>
                  <w:sdt>
                    <w:sdtPr>
                      <w:alias w:val="Numeris"/>
                      <w:tag w:val="nr_9883640886a24e4789e1c529e0d144b8"/>
                      <w:id w:val="15727937"/>
                      <w:lock w:val="sdtLocked"/>
                    </w:sdtPr>
                    <w:sdtContent>
                      <w:r w:rsidR="008A5DE6">
                        <w:rPr>
                          <w:color w:val="000000"/>
                        </w:rPr>
                        <w:t>14</w:t>
                      </w:r>
                    </w:sdtContent>
                  </w:sdt>
                  <w:r w:rsidR="008A5DE6">
                    <w:rPr>
                      <w:color w:val="000000"/>
                    </w:rPr>
                    <w:t xml:space="preserve">. Įgaliota institucija, gavusi pagal Tvarkos aprašo 9 punkto nuostatas pateiktus dokumentus: </w:t>
                  </w:r>
                </w:p>
                <w:sdt>
                  <w:sdtPr>
                    <w:alias w:val="14.1 p."/>
                    <w:tag w:val="part_6f0499f5bb624b349e6c5c09d20be77b"/>
                    <w:id w:val="15727945"/>
                    <w:lock w:val="sdtLocked"/>
                  </w:sdtPr>
                  <w:sdtContent>
                    <w:p w:rsidR="00585511" w:rsidRDefault="00585511">
                      <w:pPr>
                        <w:widowControl w:val="0"/>
                        <w:suppressAutoHyphens/>
                        <w:ind w:firstLine="567"/>
                        <w:jc w:val="both"/>
                        <w:rPr>
                          <w:color w:val="000000"/>
                        </w:rPr>
                      </w:pPr>
                      <w:sdt>
                        <w:sdtPr>
                          <w:alias w:val="Numeris"/>
                          <w:tag w:val="nr_6f0499f5bb624b349e6c5c09d20be77b"/>
                          <w:id w:val="15727938"/>
                          <w:lock w:val="sdtLocked"/>
                        </w:sdtPr>
                        <w:sdtContent>
                          <w:r w:rsidR="008A5DE6">
                            <w:rPr>
                              <w:color w:val="000000"/>
                            </w:rPr>
                            <w:t>14.1</w:t>
                          </w:r>
                        </w:sdtContent>
                      </w:sdt>
                      <w:r w:rsidR="008A5DE6">
                        <w:rPr>
                          <w:color w:val="000000"/>
                        </w:rPr>
                        <w:t>. registruoja gautą prašymą ir per</w:t>
                      </w:r>
                      <w:r w:rsidR="008A5DE6">
                        <w:rPr>
                          <w:color w:val="000000"/>
                        </w:rPr>
                        <w:t xml:space="preserve"> 5 darbo dienas nuo prašymo gavimo dienos išsiunčia prašymą pateikusiam asmeniui patvirtinimą, kad prašymas gautas. Šiame patvirtinime turi būti nurodyta:</w:t>
                      </w:r>
                    </w:p>
                    <w:sdt>
                      <w:sdtPr>
                        <w:alias w:val="14.1.1 p."/>
                        <w:tag w:val="part_7c540acadec949afb8ca608aa831a58a"/>
                        <w:id w:val="15727940"/>
                        <w:lock w:val="sdtLocked"/>
                      </w:sdtPr>
                      <w:sdtContent>
                        <w:p w:rsidR="00585511" w:rsidRDefault="00585511">
                          <w:pPr>
                            <w:widowControl w:val="0"/>
                            <w:suppressAutoHyphens/>
                            <w:ind w:firstLine="567"/>
                            <w:jc w:val="both"/>
                            <w:rPr>
                              <w:color w:val="000000"/>
                            </w:rPr>
                          </w:pPr>
                          <w:sdt>
                            <w:sdtPr>
                              <w:alias w:val="Numeris"/>
                              <w:tag w:val="nr_7c540acadec949afb8ca608aa831a58a"/>
                              <w:id w:val="15727939"/>
                              <w:lock w:val="sdtLocked"/>
                            </w:sdtPr>
                            <w:sdtContent>
                              <w:r w:rsidR="008A5DE6">
                                <w:rPr>
                                  <w:color w:val="000000"/>
                                </w:rPr>
                                <w:t>14.1.1</w:t>
                              </w:r>
                            </w:sdtContent>
                          </w:sdt>
                          <w:r w:rsidR="008A5DE6">
                            <w:rPr>
                              <w:color w:val="000000"/>
                            </w:rPr>
                            <w:t>. terminas, per kurį privalo būti išnagrinėtas prašymas;</w:t>
                          </w:r>
                        </w:p>
                      </w:sdtContent>
                    </w:sdt>
                    <w:sdt>
                      <w:sdtPr>
                        <w:alias w:val="14.1.2 p."/>
                        <w:tag w:val="part_f3c90430c732447ebaf3fab1a90dc260"/>
                        <w:id w:val="15727942"/>
                        <w:lock w:val="sdtLocked"/>
                      </w:sdtPr>
                      <w:sdtContent>
                        <w:p w:rsidR="00585511" w:rsidRDefault="00585511">
                          <w:pPr>
                            <w:widowControl w:val="0"/>
                            <w:suppressAutoHyphens/>
                            <w:ind w:firstLine="567"/>
                            <w:jc w:val="both"/>
                            <w:rPr>
                              <w:color w:val="000000"/>
                            </w:rPr>
                          </w:pPr>
                          <w:sdt>
                            <w:sdtPr>
                              <w:alias w:val="Numeris"/>
                              <w:tag w:val="nr_f3c90430c732447ebaf3fab1a90dc260"/>
                              <w:id w:val="15727941"/>
                              <w:lock w:val="sdtLocked"/>
                            </w:sdtPr>
                            <w:sdtContent>
                              <w:r w:rsidR="008A5DE6">
                                <w:rPr>
                                  <w:color w:val="000000"/>
                                </w:rPr>
                                <w:t>14.1.2</w:t>
                              </w:r>
                            </w:sdtContent>
                          </w:sdt>
                          <w:r w:rsidR="008A5DE6">
                            <w:rPr>
                              <w:color w:val="000000"/>
                            </w:rPr>
                            <w:t xml:space="preserve">. galimos prašymą </w:t>
                          </w:r>
                          <w:r w:rsidR="008A5DE6">
                            <w:rPr>
                              <w:color w:val="000000"/>
                            </w:rPr>
                            <w:t>pateikusio asmens teisių gynimo priemonės, kuriomis galima naudotis, jeigu kiltų Įgaliotos institucijos ir prašymą pateikusio asmens ginčų;</w:t>
                          </w:r>
                        </w:p>
                      </w:sdtContent>
                    </w:sdt>
                    <w:sdt>
                      <w:sdtPr>
                        <w:alias w:val="14.1.3 p."/>
                        <w:tag w:val="part_0c5d18ce755b4bd793e5c975c1e59c4a"/>
                        <w:id w:val="15727944"/>
                        <w:lock w:val="sdtLocked"/>
                      </w:sdtPr>
                      <w:sdtContent>
                        <w:p w:rsidR="00585511" w:rsidRDefault="00585511">
                          <w:pPr>
                            <w:widowControl w:val="0"/>
                            <w:suppressAutoHyphens/>
                            <w:ind w:firstLine="567"/>
                            <w:jc w:val="both"/>
                            <w:rPr>
                              <w:color w:val="000000"/>
                            </w:rPr>
                          </w:pPr>
                          <w:sdt>
                            <w:sdtPr>
                              <w:alias w:val="Numeris"/>
                              <w:tag w:val="nr_0c5d18ce755b4bd793e5c975c1e59c4a"/>
                              <w:id w:val="15727943"/>
                              <w:lock w:val="sdtLocked"/>
                            </w:sdtPr>
                            <w:sdtContent>
                              <w:r w:rsidR="008A5DE6">
                                <w:rPr>
                                  <w:color w:val="000000"/>
                                </w:rPr>
                                <w:t>14.1.3</w:t>
                              </w:r>
                            </w:sdtContent>
                          </w:sdt>
                          <w:r w:rsidR="008A5DE6">
                            <w:rPr>
                              <w:color w:val="000000"/>
                            </w:rPr>
                            <w:t>. nuostata, kad Įgaliotai institucijai nepateikus atsakymo per nustatytą terminą, nelaikoma, kad Atestatas</w:t>
                          </w:r>
                          <w:r w:rsidR="008A5DE6">
                            <w:rPr>
                              <w:color w:val="000000"/>
                            </w:rPr>
                            <w:t xml:space="preserve"> išduotas;</w:t>
                          </w:r>
                        </w:p>
                      </w:sdtContent>
                    </w:sdt>
                  </w:sdtContent>
                </w:sdt>
                <w:sdt>
                  <w:sdtPr>
                    <w:alias w:val="14.2 p."/>
                    <w:tag w:val="part_53a1130df4354ba2a091f26b6bf02767"/>
                    <w:id w:val="15727953"/>
                    <w:lock w:val="sdtLocked"/>
                  </w:sdtPr>
                  <w:sdtContent>
                    <w:p w:rsidR="00585511" w:rsidRDefault="00585511">
                      <w:pPr>
                        <w:widowControl w:val="0"/>
                        <w:suppressAutoHyphens/>
                        <w:ind w:firstLine="567"/>
                        <w:jc w:val="both"/>
                        <w:rPr>
                          <w:color w:val="000000"/>
                        </w:rPr>
                      </w:pPr>
                      <w:sdt>
                        <w:sdtPr>
                          <w:alias w:val="Numeris"/>
                          <w:tag w:val="nr_53a1130df4354ba2a091f26b6bf02767"/>
                          <w:id w:val="15727946"/>
                          <w:lock w:val="sdtLocked"/>
                        </w:sdtPr>
                        <w:sdtContent>
                          <w:r w:rsidR="008A5DE6">
                            <w:rPr>
                              <w:color w:val="000000"/>
                            </w:rPr>
                            <w:t>14.2</w:t>
                          </w:r>
                        </w:sdtContent>
                      </w:sdt>
                      <w:r w:rsidR="008A5DE6">
                        <w:rPr>
                          <w:color w:val="000000"/>
                        </w:rPr>
                        <w:t>. vertina pateiktą prašymą ir kartu su juo pateiktus dokumentus:</w:t>
                      </w:r>
                    </w:p>
                    <w:sdt>
                      <w:sdtPr>
                        <w:alias w:val="14.2.1 p."/>
                        <w:tag w:val="part_c6cbee9dc7b74040ae06aaab77d153cd"/>
                        <w:id w:val="15727948"/>
                        <w:lock w:val="sdtLocked"/>
                      </w:sdtPr>
                      <w:sdtContent>
                        <w:p w:rsidR="00585511" w:rsidRDefault="00585511">
                          <w:pPr>
                            <w:widowControl w:val="0"/>
                            <w:suppressAutoHyphens/>
                            <w:ind w:firstLine="567"/>
                            <w:jc w:val="both"/>
                            <w:rPr>
                              <w:color w:val="000000"/>
                            </w:rPr>
                          </w:pPr>
                          <w:sdt>
                            <w:sdtPr>
                              <w:alias w:val="Numeris"/>
                              <w:tag w:val="nr_c6cbee9dc7b74040ae06aaab77d153cd"/>
                              <w:id w:val="15727947"/>
                              <w:lock w:val="sdtLocked"/>
                            </w:sdtPr>
                            <w:sdtContent>
                              <w:r w:rsidR="008A5DE6">
                                <w:rPr>
                                  <w:color w:val="000000"/>
                                </w:rPr>
                                <w:t>14.2.1</w:t>
                              </w:r>
                            </w:sdtContent>
                          </w:sdt>
                          <w:r w:rsidR="008A5DE6">
                            <w:rPr>
                              <w:color w:val="000000"/>
                            </w:rPr>
                            <w:t>. jeigu pateiktas prašymas ir (ar) kartu su juo pateikti dokumentai neišsamūs ar netinkamai įforminti, Įgaliota institucija per 5 darbo dienas nuo prašymo ir doku</w:t>
                          </w:r>
                          <w:r w:rsidR="008A5DE6">
                            <w:rPr>
                              <w:color w:val="000000"/>
                            </w:rPr>
                            <w:t xml:space="preserve">mentų gavimo dienos praneša šį prašymą pateikusiam asmeniui apie būtinybę pateikti patikslintą prašymą ir (ar) dokumentus ir apie tai, kad terminas Atestatui išduoti skaičiuojamas nuo visų tinkamai įformintų dokumentų pateikimo dienos; </w:t>
                          </w:r>
                        </w:p>
                      </w:sdtContent>
                    </w:sdt>
                    <w:sdt>
                      <w:sdtPr>
                        <w:alias w:val="14.2.2 p."/>
                        <w:tag w:val="part_ca2b80b5f042435cb0a06baf094621a2"/>
                        <w:id w:val="15727950"/>
                        <w:lock w:val="sdtLocked"/>
                      </w:sdtPr>
                      <w:sdtContent>
                        <w:p w:rsidR="00585511" w:rsidRDefault="00585511">
                          <w:pPr>
                            <w:widowControl w:val="0"/>
                            <w:suppressAutoHyphens/>
                            <w:ind w:firstLine="567"/>
                            <w:jc w:val="both"/>
                            <w:rPr>
                              <w:color w:val="000000"/>
                            </w:rPr>
                          </w:pPr>
                          <w:sdt>
                            <w:sdtPr>
                              <w:alias w:val="Numeris"/>
                              <w:tag w:val="nr_ca2b80b5f042435cb0a06baf094621a2"/>
                              <w:id w:val="15727949"/>
                              <w:lock w:val="sdtLocked"/>
                            </w:sdtPr>
                            <w:sdtContent>
                              <w:r w:rsidR="008A5DE6">
                                <w:rPr>
                                  <w:color w:val="000000"/>
                                </w:rPr>
                                <w:t>14.2.2</w:t>
                              </w:r>
                            </w:sdtContent>
                          </w:sdt>
                          <w:r w:rsidR="008A5DE6">
                            <w:rPr>
                              <w:color w:val="000000"/>
                            </w:rPr>
                            <w:t xml:space="preserve">. siekdama nustatyti dokumentuose pateiktos informacijos patikimumą, Įgaliota institucija turi teisę atlikti techninės įrangos, kuri būtina atestuojamai veiklos rūšiai ar rūšims atlikti, patikrinimus įrangos saugojimo vietoje; </w:t>
                          </w:r>
                        </w:p>
                      </w:sdtContent>
                    </w:sdt>
                    <w:sdt>
                      <w:sdtPr>
                        <w:alias w:val="14.2.3 p."/>
                        <w:tag w:val="part_2aa748c9a26d414ab90aefb4c30c5001"/>
                        <w:id w:val="15727952"/>
                        <w:lock w:val="sdtLocked"/>
                      </w:sdtPr>
                      <w:sdtContent>
                        <w:p w:rsidR="00585511" w:rsidRDefault="00585511">
                          <w:pPr>
                            <w:widowControl w:val="0"/>
                            <w:suppressAutoHyphens/>
                            <w:ind w:firstLine="567"/>
                            <w:jc w:val="both"/>
                            <w:rPr>
                              <w:color w:val="000000"/>
                            </w:rPr>
                          </w:pPr>
                          <w:sdt>
                            <w:sdtPr>
                              <w:alias w:val="Numeris"/>
                              <w:tag w:val="nr_2aa748c9a26d414ab90aefb4c30c5001"/>
                              <w:id w:val="15727951"/>
                              <w:lock w:val="sdtLocked"/>
                            </w:sdtPr>
                            <w:sdtContent>
                              <w:r w:rsidR="008A5DE6">
                                <w:rPr>
                                  <w:color w:val="000000"/>
                                </w:rPr>
                                <w:t>14.2.3</w:t>
                              </w:r>
                            </w:sdtContent>
                          </w:sdt>
                          <w:r w:rsidR="008A5DE6">
                            <w:rPr>
                              <w:color w:val="000000"/>
                            </w:rPr>
                            <w:t>. vadovaudamasi Tv</w:t>
                          </w:r>
                          <w:r w:rsidR="008A5DE6">
                            <w:rPr>
                              <w:color w:val="000000"/>
                            </w:rPr>
                            <w:t xml:space="preserve">arkos parašo 2 priede nustatyta Pasirengimo vykdyti atestuojamą veiklos rūšį ar rūšis vertinimo metodika, Įgaliota institucija užpildo Tvarkos aprašo 6 priede nustatytą Pasirengimo vykdyti atestuojamą veiklos rūšį ar rūšis vertinimo </w:t>
                          </w:r>
                          <w:r w:rsidR="008A5DE6">
                            <w:rPr>
                              <w:color w:val="000000"/>
                            </w:rPr>
                            <w:lastRenderedPageBreak/>
                            <w:t>lentelę ir įvertina pat</w:t>
                          </w:r>
                          <w:r w:rsidR="008A5DE6">
                            <w:rPr>
                              <w:color w:val="000000"/>
                            </w:rPr>
                            <w:t xml:space="preserve">eiktą prašymą, dokumentus ir prašymą pateikusio asmens atitiktį reikalavimams, nustatytiems Tvarkos aprašo 8 punkte; </w:t>
                          </w:r>
                        </w:p>
                      </w:sdtContent>
                    </w:sdt>
                  </w:sdtContent>
                </w:sdt>
                <w:sdt>
                  <w:sdtPr>
                    <w:alias w:val="14.3 p."/>
                    <w:tag w:val="part_828d091524b2403e82948ae5414435b5"/>
                    <w:id w:val="15727955"/>
                    <w:lock w:val="sdtLocked"/>
                  </w:sdtPr>
                  <w:sdtContent>
                    <w:p w:rsidR="00585511" w:rsidRDefault="00585511">
                      <w:pPr>
                        <w:widowControl w:val="0"/>
                        <w:suppressAutoHyphens/>
                        <w:ind w:firstLine="567"/>
                        <w:jc w:val="both"/>
                        <w:rPr>
                          <w:color w:val="000000"/>
                        </w:rPr>
                      </w:pPr>
                      <w:sdt>
                        <w:sdtPr>
                          <w:alias w:val="Numeris"/>
                          <w:tag w:val="nr_828d091524b2403e82948ae5414435b5"/>
                          <w:id w:val="15727954"/>
                          <w:lock w:val="sdtLocked"/>
                        </w:sdtPr>
                        <w:sdtContent>
                          <w:r w:rsidR="008A5DE6">
                            <w:rPr>
                              <w:color w:val="000000"/>
                            </w:rPr>
                            <w:t>14.3</w:t>
                          </w:r>
                        </w:sdtContent>
                      </w:sdt>
                      <w:r w:rsidR="008A5DE6">
                        <w:rPr>
                          <w:color w:val="000000"/>
                        </w:rPr>
                        <w:t>. priima sprendimą, ar išduoti Atestatą prašymą pateikusiam asmeniui. Įgaliotos institucijos vadovo sprendimu gali būti sudaroma</w:t>
                      </w:r>
                      <w:r w:rsidR="008A5DE6">
                        <w:rPr>
                          <w:color w:val="000000"/>
                        </w:rPr>
                        <w:t xml:space="preserve"> komisija siūlymams dėl Atestatų išdavimo teikti. </w:t>
                      </w:r>
                    </w:p>
                  </w:sdtContent>
                </w:sdt>
              </w:sdtContent>
            </w:sdt>
            <w:sdt>
              <w:sdtPr>
                <w:alias w:val="15 p."/>
                <w:tag w:val="part_84c62d52b38243a8991787688e1f8797"/>
                <w:id w:val="15727958"/>
                <w:lock w:val="sdtLocked"/>
              </w:sdtPr>
              <w:sdtContent>
                <w:p w:rsidR="00585511" w:rsidRDefault="00585511">
                  <w:pPr>
                    <w:widowControl w:val="0"/>
                    <w:suppressAutoHyphens/>
                    <w:ind w:firstLine="567"/>
                    <w:jc w:val="both"/>
                    <w:rPr>
                      <w:color w:val="000000"/>
                    </w:rPr>
                  </w:pPr>
                  <w:sdt>
                    <w:sdtPr>
                      <w:alias w:val="Numeris"/>
                      <w:tag w:val="nr_84c62d52b38243a8991787688e1f8797"/>
                      <w:id w:val="15727957"/>
                      <w:lock w:val="sdtLocked"/>
                    </w:sdtPr>
                    <w:sdtContent>
                      <w:r w:rsidR="008A5DE6">
                        <w:rPr>
                          <w:color w:val="000000"/>
                        </w:rPr>
                        <w:t>15</w:t>
                      </w:r>
                    </w:sdtContent>
                  </w:sdt>
                  <w:r w:rsidR="008A5DE6">
                    <w:rPr>
                      <w:color w:val="000000"/>
                    </w:rPr>
                    <w:t>. Įgaliota institucija turi teisę pasitelkti ekspertus Tvarkos aprašo 14.2.2 punkte nurodytoms vertinimo funkcijoms atlikti. Ekspertų paslaugos perkamos viešuosius pirkimus reglamentuojančių teisės</w:t>
                  </w:r>
                  <w:r w:rsidR="008A5DE6">
                    <w:rPr>
                      <w:color w:val="000000"/>
                    </w:rPr>
                    <w:t xml:space="preserve"> aktų nustatyta tvarka.</w:t>
                  </w:r>
                </w:p>
              </w:sdtContent>
            </w:sdt>
            <w:sdt>
              <w:sdtPr>
                <w:alias w:val="16 p."/>
                <w:tag w:val="part_49562abbdf1e49178644d7630762663f"/>
                <w:id w:val="15727960"/>
                <w:lock w:val="sdtLocked"/>
              </w:sdtPr>
              <w:sdtContent>
                <w:p w:rsidR="00585511" w:rsidRDefault="00585511">
                  <w:pPr>
                    <w:widowControl w:val="0"/>
                    <w:suppressAutoHyphens/>
                    <w:ind w:firstLine="567"/>
                    <w:jc w:val="both"/>
                    <w:rPr>
                      <w:color w:val="000000"/>
                    </w:rPr>
                  </w:pPr>
                  <w:sdt>
                    <w:sdtPr>
                      <w:alias w:val="Numeris"/>
                      <w:tag w:val="nr_49562abbdf1e49178644d7630762663f"/>
                      <w:id w:val="15727959"/>
                      <w:lock w:val="sdtLocked"/>
                    </w:sdtPr>
                    <w:sdtContent>
                      <w:r w:rsidR="008A5DE6">
                        <w:rPr>
                          <w:color w:val="000000"/>
                        </w:rPr>
                        <w:t>16</w:t>
                      </w:r>
                    </w:sdtContent>
                  </w:sdt>
                  <w:r w:rsidR="008A5DE6">
                    <w:rPr>
                      <w:color w:val="000000"/>
                    </w:rPr>
                    <w:t>. Įgaliota institucija užtikrina, kad asmenų, norinčių gauti Atestatą, pateikta informacija bus naudojama tik šių asmenų atitikčiai Tvarkos aprašo 8 punkte nustatytiems reikalavimams tikrinti ir vertinti.</w:t>
                  </w:r>
                </w:p>
              </w:sdtContent>
            </w:sdt>
            <w:sdt>
              <w:sdtPr>
                <w:alias w:val="17 p."/>
                <w:tag w:val="part_b9e5ce8907e04602b95b3e1069b493a9"/>
                <w:id w:val="15727962"/>
                <w:lock w:val="sdtLocked"/>
              </w:sdtPr>
              <w:sdtContent>
                <w:p w:rsidR="00585511" w:rsidRDefault="00585511">
                  <w:pPr>
                    <w:widowControl w:val="0"/>
                    <w:suppressAutoHyphens/>
                    <w:ind w:firstLine="567"/>
                    <w:jc w:val="both"/>
                    <w:rPr>
                      <w:color w:val="000000"/>
                    </w:rPr>
                  </w:pPr>
                  <w:sdt>
                    <w:sdtPr>
                      <w:alias w:val="Numeris"/>
                      <w:tag w:val="nr_b9e5ce8907e04602b95b3e1069b493a9"/>
                      <w:id w:val="15727961"/>
                      <w:lock w:val="sdtLocked"/>
                    </w:sdtPr>
                    <w:sdtContent>
                      <w:r w:rsidR="008A5DE6">
                        <w:rPr>
                          <w:color w:val="000000"/>
                        </w:rPr>
                        <w:t>17</w:t>
                      </w:r>
                    </w:sdtContent>
                  </w:sdt>
                  <w:r w:rsidR="008A5DE6">
                    <w:rPr>
                      <w:color w:val="000000"/>
                    </w:rPr>
                    <w:t>. Įgaliotai ins</w:t>
                  </w:r>
                  <w:r w:rsidR="008A5DE6">
                    <w:rPr>
                      <w:color w:val="000000"/>
                    </w:rPr>
                    <w:t>titucijai priėmus sprendimą išduoti Atestatą, jis išduodamas ne vėliau kaip per 20 darbo dienų nuo visų tinkamai įformintų dokumentų ir reikalingos Atestatui gauti informacijos pateikimo dienos. Įgaliota institucija informaciją apie priimtą sprendimą išduo</w:t>
                  </w:r>
                  <w:r w:rsidR="008A5DE6">
                    <w:rPr>
                      <w:color w:val="000000"/>
                    </w:rPr>
                    <w:t>ti Atestatą paskelbia savo tinklalapyje. Jeigu per nustatytą terminą sprendimas išduoti Atestatą nepriimamas, nelaikoma, kad Atestatas išduotas. Jeigu sprendimui priimti reikalinga papildoma informacija iš kitų institucijų, įstaigų arba kitų fizinių ar jur</w:t>
                  </w:r>
                  <w:r w:rsidR="008A5DE6">
                    <w:rPr>
                      <w:color w:val="000000"/>
                    </w:rPr>
                    <w:t>idinių asmenų, sprendimo priėmimo terminas gali būti vieną kartą pratęstas iki 10 darbo dienų, apie tai informavus prašymą pateikusį asmenį iki šiame punkte nurodyto Atestato išdavimo termino pabaigos.</w:t>
                  </w:r>
                </w:p>
              </w:sdtContent>
            </w:sdt>
            <w:sdt>
              <w:sdtPr>
                <w:alias w:val="18 p."/>
                <w:tag w:val="part_c79e33fe5d2c4139af428da6f83fbcb5"/>
                <w:id w:val="15727964"/>
                <w:lock w:val="sdtLocked"/>
              </w:sdtPr>
              <w:sdtContent>
                <w:p w:rsidR="00585511" w:rsidRDefault="00585511">
                  <w:pPr>
                    <w:widowControl w:val="0"/>
                    <w:suppressAutoHyphens/>
                    <w:ind w:firstLine="567"/>
                    <w:jc w:val="both"/>
                    <w:rPr>
                      <w:color w:val="000000"/>
                    </w:rPr>
                  </w:pPr>
                  <w:sdt>
                    <w:sdtPr>
                      <w:alias w:val="Numeris"/>
                      <w:tag w:val="nr_c79e33fe5d2c4139af428da6f83fbcb5"/>
                      <w:id w:val="15727963"/>
                      <w:lock w:val="sdtLocked"/>
                    </w:sdtPr>
                    <w:sdtContent>
                      <w:r w:rsidR="008A5DE6">
                        <w:rPr>
                          <w:color w:val="000000"/>
                        </w:rPr>
                        <w:t>18</w:t>
                      </w:r>
                    </w:sdtContent>
                  </w:sdt>
                  <w:r w:rsidR="008A5DE6">
                    <w:rPr>
                      <w:color w:val="000000"/>
                    </w:rPr>
                    <w:t>. Įgaliotai institucijai priėmus sprendimą neišd</w:t>
                  </w:r>
                  <w:r w:rsidR="008A5DE6">
                    <w:rPr>
                      <w:color w:val="000000"/>
                    </w:rPr>
                    <w:t>uoti Atestato, apie tai prašymą pateikęs asmuo informuojamas raštu ne vėliau kaip per 20 darbo dienų nuo visų tinkamai įformintų dokumentų ir reikalingos Atestatui gauti informacijos pateikimo dienos arba tuo atveju, kai buvo pateikti ne visi reikiami doku</w:t>
                  </w:r>
                  <w:r w:rsidR="008A5DE6">
                    <w:rPr>
                      <w:color w:val="000000"/>
                    </w:rPr>
                    <w:t>mentai ir informacija, šiame punkte nurodytas terminas skaičiuojamas nuo Tvarkos aprašo 14.2.1 punkte nurodytos dienos. Įgaliota institucija nurodo Atestato neišdavimo priežastis ir sprendimo neišduoti Atestato apskundimo tvarką. Atsisakymas išduoti Atesta</w:t>
                  </w:r>
                  <w:r w:rsidR="008A5DE6">
                    <w:rPr>
                      <w:color w:val="000000"/>
                    </w:rPr>
                    <w:t xml:space="preserve">tą privalo būti pagrįstas. </w:t>
                  </w:r>
                </w:p>
              </w:sdtContent>
            </w:sdt>
            <w:sdt>
              <w:sdtPr>
                <w:alias w:val="19 p."/>
                <w:tag w:val="part_1889f6a1836d47938f457e7662a5d982"/>
                <w:id w:val="15727976"/>
                <w:lock w:val="sdtLocked"/>
              </w:sdtPr>
              <w:sdtContent>
                <w:p w:rsidR="00585511" w:rsidRDefault="00585511">
                  <w:pPr>
                    <w:widowControl w:val="0"/>
                    <w:suppressAutoHyphens/>
                    <w:ind w:firstLine="567"/>
                    <w:jc w:val="both"/>
                    <w:rPr>
                      <w:color w:val="000000"/>
                    </w:rPr>
                  </w:pPr>
                  <w:sdt>
                    <w:sdtPr>
                      <w:alias w:val="Numeris"/>
                      <w:tag w:val="nr_1889f6a1836d47938f457e7662a5d982"/>
                      <w:id w:val="15727965"/>
                      <w:lock w:val="sdtLocked"/>
                    </w:sdtPr>
                    <w:sdtContent>
                      <w:r w:rsidR="008A5DE6">
                        <w:rPr>
                          <w:color w:val="000000"/>
                        </w:rPr>
                        <w:t>19</w:t>
                      </w:r>
                    </w:sdtContent>
                  </w:sdt>
                  <w:r w:rsidR="008A5DE6">
                    <w:rPr>
                      <w:color w:val="000000"/>
                    </w:rPr>
                    <w:t>. Atestatas neišduodamas, jeigu:</w:t>
                  </w:r>
                </w:p>
                <w:sdt>
                  <w:sdtPr>
                    <w:alias w:val="19.1 p."/>
                    <w:tag w:val="part_141d43f97a2a4bbf8ad79d6f5bd99bd7"/>
                    <w:id w:val="15727967"/>
                    <w:lock w:val="sdtLocked"/>
                  </w:sdtPr>
                  <w:sdtContent>
                    <w:p w:rsidR="00585511" w:rsidRDefault="00585511">
                      <w:pPr>
                        <w:widowControl w:val="0"/>
                        <w:suppressAutoHyphens/>
                        <w:ind w:firstLine="567"/>
                        <w:jc w:val="both"/>
                        <w:rPr>
                          <w:color w:val="000000"/>
                        </w:rPr>
                      </w:pPr>
                      <w:sdt>
                        <w:sdtPr>
                          <w:alias w:val="Numeris"/>
                          <w:tag w:val="nr_141d43f97a2a4bbf8ad79d6f5bd99bd7"/>
                          <w:id w:val="15727966"/>
                          <w:lock w:val="sdtLocked"/>
                        </w:sdtPr>
                        <w:sdtContent>
                          <w:r w:rsidR="008A5DE6">
                            <w:rPr>
                              <w:color w:val="000000"/>
                            </w:rPr>
                            <w:t>19.1</w:t>
                          </w:r>
                        </w:sdtContent>
                      </w:sdt>
                      <w:r w:rsidR="008A5DE6">
                        <w:rPr>
                          <w:color w:val="000000"/>
                        </w:rPr>
                        <w:t>. pateikti ne visi dokumentai arba dokumentai neatitinka nustatytų reikalavimų;</w:t>
                      </w:r>
                    </w:p>
                  </w:sdtContent>
                </w:sdt>
                <w:sdt>
                  <w:sdtPr>
                    <w:alias w:val="19.2 p."/>
                    <w:tag w:val="part_9af95516ce22478792da0e6b3f057f4e"/>
                    <w:id w:val="15727969"/>
                    <w:lock w:val="sdtLocked"/>
                  </w:sdtPr>
                  <w:sdtContent>
                    <w:p w:rsidR="00585511" w:rsidRDefault="00585511">
                      <w:pPr>
                        <w:widowControl w:val="0"/>
                        <w:suppressAutoHyphens/>
                        <w:ind w:firstLine="567"/>
                        <w:jc w:val="both"/>
                        <w:rPr>
                          <w:color w:val="000000"/>
                        </w:rPr>
                      </w:pPr>
                      <w:sdt>
                        <w:sdtPr>
                          <w:alias w:val="Numeris"/>
                          <w:tag w:val="nr_9af95516ce22478792da0e6b3f057f4e"/>
                          <w:id w:val="15727968"/>
                          <w:lock w:val="sdtLocked"/>
                        </w:sdtPr>
                        <w:sdtContent>
                          <w:r w:rsidR="008A5DE6">
                            <w:rPr>
                              <w:color w:val="000000"/>
                            </w:rPr>
                            <w:t>19.2</w:t>
                          </w:r>
                        </w:sdtContent>
                      </w:sdt>
                      <w:r w:rsidR="008A5DE6">
                        <w:rPr>
                          <w:color w:val="000000"/>
                        </w:rPr>
                        <w:t>. pateiktuose dokumentuose nurodyti neteisingi duomenys ar pateikti suklastoti dokumentai;</w:t>
                      </w:r>
                    </w:p>
                  </w:sdtContent>
                </w:sdt>
                <w:sdt>
                  <w:sdtPr>
                    <w:alias w:val="19.3 p."/>
                    <w:tag w:val="part_26ab598327ad4b058108b90a77d3e518"/>
                    <w:id w:val="15727971"/>
                    <w:lock w:val="sdtLocked"/>
                  </w:sdtPr>
                  <w:sdtContent>
                    <w:p w:rsidR="00585511" w:rsidRDefault="00585511">
                      <w:pPr>
                        <w:widowControl w:val="0"/>
                        <w:suppressAutoHyphens/>
                        <w:ind w:firstLine="567"/>
                        <w:jc w:val="both"/>
                        <w:rPr>
                          <w:color w:val="000000"/>
                        </w:rPr>
                      </w:pPr>
                      <w:sdt>
                        <w:sdtPr>
                          <w:alias w:val="Numeris"/>
                          <w:tag w:val="nr_26ab598327ad4b058108b90a77d3e518"/>
                          <w:id w:val="15727970"/>
                          <w:lock w:val="sdtLocked"/>
                        </w:sdtPr>
                        <w:sdtContent>
                          <w:r w:rsidR="008A5DE6">
                            <w:rPr>
                              <w:color w:val="000000"/>
                            </w:rPr>
                            <w:t>19</w:t>
                          </w:r>
                          <w:r w:rsidR="008A5DE6">
                            <w:rPr>
                              <w:color w:val="000000"/>
                            </w:rPr>
                            <w:t>.3</w:t>
                          </w:r>
                        </w:sdtContent>
                      </w:sdt>
                      <w:r w:rsidR="008A5DE6">
                        <w:rPr>
                          <w:color w:val="000000"/>
                        </w:rPr>
                        <w:t>. Tvarkos aprašo 2 punkte nurodytas Fizinis ar Juridinis asmuo neatitinka Tvarkos aprašo 8 punkte nustatytų reikalavimų, t. y. jei Tvarkos aprašo 6 priede nustatytoje Pasirengimo vykdyti atestuojamą veiklos rūšį ar rūšis vertinimo lentelėje yra bent vi</w:t>
                      </w:r>
                      <w:r w:rsidR="008A5DE6">
                        <w:rPr>
                          <w:color w:val="000000"/>
                        </w:rPr>
                        <w:t>enas neigiamas įvertinimas;</w:t>
                      </w:r>
                    </w:p>
                  </w:sdtContent>
                </w:sdt>
                <w:sdt>
                  <w:sdtPr>
                    <w:alias w:val="19.4 p."/>
                    <w:tag w:val="part_3842713130d24c61990c435bb781d2a6"/>
                    <w:id w:val="15727973"/>
                    <w:lock w:val="sdtLocked"/>
                  </w:sdtPr>
                  <w:sdtContent>
                    <w:p w:rsidR="00585511" w:rsidRDefault="00585511">
                      <w:pPr>
                        <w:widowControl w:val="0"/>
                        <w:suppressAutoHyphens/>
                        <w:ind w:firstLine="567"/>
                        <w:jc w:val="both"/>
                        <w:rPr>
                          <w:color w:val="000000"/>
                        </w:rPr>
                      </w:pPr>
                      <w:sdt>
                        <w:sdtPr>
                          <w:alias w:val="Numeris"/>
                          <w:tag w:val="nr_3842713130d24c61990c435bb781d2a6"/>
                          <w:id w:val="15727972"/>
                          <w:lock w:val="sdtLocked"/>
                        </w:sdtPr>
                        <w:sdtContent>
                          <w:r w:rsidR="008A5DE6">
                            <w:rPr>
                              <w:color w:val="000000"/>
                            </w:rPr>
                            <w:t>19.4</w:t>
                          </w:r>
                        </w:sdtContent>
                      </w:sdt>
                      <w:r w:rsidR="008A5DE6">
                        <w:rPr>
                          <w:color w:val="000000"/>
                        </w:rPr>
                        <w:t>. Atestato galiojimas buvo panaikintas ir nuo Atestato galiojimo panaikinimo nepraėjo vieneri metai, išskyrus atvejus, kai Atestato galiojimas buvo panaikintas jo turėtojo prašymu;</w:t>
                      </w:r>
                    </w:p>
                  </w:sdtContent>
                </w:sdt>
                <w:sdt>
                  <w:sdtPr>
                    <w:alias w:val="19.5 p."/>
                    <w:tag w:val="part_14ba4a50d0b441f0aab6285245d6167d"/>
                    <w:id w:val="15727975"/>
                    <w:lock w:val="sdtLocked"/>
                  </w:sdtPr>
                  <w:sdtContent>
                    <w:p w:rsidR="00585511" w:rsidRDefault="00585511">
                      <w:pPr>
                        <w:widowControl w:val="0"/>
                        <w:suppressAutoHyphens/>
                        <w:ind w:firstLine="567"/>
                        <w:jc w:val="both"/>
                        <w:rPr>
                          <w:color w:val="000000"/>
                        </w:rPr>
                      </w:pPr>
                      <w:sdt>
                        <w:sdtPr>
                          <w:alias w:val="Numeris"/>
                          <w:tag w:val="nr_14ba4a50d0b441f0aab6285245d6167d"/>
                          <w:id w:val="15727974"/>
                          <w:lock w:val="sdtLocked"/>
                        </w:sdtPr>
                        <w:sdtContent>
                          <w:r w:rsidR="008A5DE6">
                            <w:rPr>
                              <w:color w:val="000000"/>
                            </w:rPr>
                            <w:t>19.5</w:t>
                          </w:r>
                        </w:sdtContent>
                      </w:sdt>
                      <w:r w:rsidR="008A5DE6">
                        <w:rPr>
                          <w:color w:val="000000"/>
                        </w:rPr>
                        <w:t>. nesumokėta valstybės rinkliav</w:t>
                      </w:r>
                      <w:r w:rsidR="008A5DE6">
                        <w:rPr>
                          <w:color w:val="000000"/>
                        </w:rPr>
                        <w:t>a.</w:t>
                      </w:r>
                    </w:p>
                  </w:sdtContent>
                </w:sdt>
              </w:sdtContent>
            </w:sdt>
            <w:sdt>
              <w:sdtPr>
                <w:alias w:val="20 p."/>
                <w:tag w:val="part_9c9a9fcf7a1245bf897463857b260ca1"/>
                <w:id w:val="15727982"/>
                <w:lock w:val="sdtLocked"/>
              </w:sdtPr>
              <w:sdtContent>
                <w:p w:rsidR="00585511" w:rsidRDefault="00585511">
                  <w:pPr>
                    <w:widowControl w:val="0"/>
                    <w:suppressAutoHyphens/>
                    <w:ind w:firstLine="567"/>
                    <w:jc w:val="both"/>
                    <w:rPr>
                      <w:color w:val="000000"/>
                    </w:rPr>
                  </w:pPr>
                  <w:sdt>
                    <w:sdtPr>
                      <w:alias w:val="Numeris"/>
                      <w:tag w:val="nr_9c9a9fcf7a1245bf897463857b260ca1"/>
                      <w:id w:val="15727977"/>
                      <w:lock w:val="sdtLocked"/>
                    </w:sdtPr>
                    <w:sdtContent>
                      <w:r w:rsidR="008A5DE6">
                        <w:rPr>
                          <w:color w:val="000000"/>
                        </w:rPr>
                        <w:t>20</w:t>
                      </w:r>
                    </w:sdtContent>
                  </w:sdt>
                  <w:r w:rsidR="008A5DE6">
                    <w:rPr>
                      <w:color w:val="000000"/>
                    </w:rPr>
                    <w:t>. Juridiniai asmenys, turintys pagal Tvarkos aprašo nuostatas išduotą Atestatą, Įgaliotai institucijai privalo teikti informaciją apie:</w:t>
                  </w:r>
                </w:p>
                <w:sdt>
                  <w:sdtPr>
                    <w:alias w:val="20.1 p."/>
                    <w:tag w:val="part_d071bbfe340742f9a37c2b6516f2a6d6"/>
                    <w:id w:val="15727979"/>
                    <w:lock w:val="sdtLocked"/>
                  </w:sdtPr>
                  <w:sdtContent>
                    <w:p w:rsidR="00585511" w:rsidRDefault="00585511">
                      <w:pPr>
                        <w:widowControl w:val="0"/>
                        <w:suppressAutoHyphens/>
                        <w:ind w:firstLine="567"/>
                        <w:jc w:val="both"/>
                        <w:rPr>
                          <w:color w:val="000000"/>
                        </w:rPr>
                      </w:pPr>
                      <w:sdt>
                        <w:sdtPr>
                          <w:alias w:val="Numeris"/>
                          <w:tag w:val="nr_d071bbfe340742f9a37c2b6516f2a6d6"/>
                          <w:id w:val="15727978"/>
                          <w:lock w:val="sdtLocked"/>
                        </w:sdtPr>
                        <w:sdtContent>
                          <w:r w:rsidR="008A5DE6">
                            <w:rPr>
                              <w:color w:val="000000"/>
                            </w:rPr>
                            <w:t>20.1</w:t>
                          </w:r>
                        </w:sdtContent>
                      </w:sdt>
                      <w:r w:rsidR="008A5DE6">
                        <w:rPr>
                          <w:color w:val="000000"/>
                        </w:rPr>
                        <w:t>. Lietuvos Respublikoje įsteigtus padalinius ir dukterines bendroves, kurie ketina pradėti arba nustojo</w:t>
                      </w:r>
                      <w:r w:rsidR="008A5DE6">
                        <w:rPr>
                          <w:color w:val="000000"/>
                        </w:rPr>
                        <w:t xml:space="preserve"> naudotis Juridiniam asmeniui išduotu Atestatu pagal Lietuvos Respublikos paslaugų įstatymo (Žin., 2009, Nr. </w:t>
                      </w:r>
                      <w:hyperlink r:id="rId14" w:tgtFrame="_blank" w:history="1">
                        <w:r w:rsidR="008A5DE6">
                          <w:rPr>
                            <w:color w:val="0000FF" w:themeColor="hyperlink"/>
                            <w:u w:val="single"/>
                          </w:rPr>
                          <w:t>153-6901</w:t>
                        </w:r>
                      </w:hyperlink>
                      <w:r w:rsidR="008A5DE6">
                        <w:rPr>
                          <w:color w:val="000000"/>
                        </w:rPr>
                        <w:t>) 8 straipsnio 3 dalį;</w:t>
                      </w:r>
                    </w:p>
                  </w:sdtContent>
                </w:sdt>
                <w:sdt>
                  <w:sdtPr>
                    <w:alias w:val="20.2 p."/>
                    <w:tag w:val="part_4780e1f30c43446ab13e7531b6341d62"/>
                    <w:id w:val="15727981"/>
                    <w:lock w:val="sdtLocked"/>
                  </w:sdtPr>
                  <w:sdtContent>
                    <w:p w:rsidR="00585511" w:rsidRDefault="00585511">
                      <w:pPr>
                        <w:widowControl w:val="0"/>
                        <w:suppressAutoHyphens/>
                        <w:ind w:firstLine="567"/>
                        <w:jc w:val="both"/>
                        <w:rPr>
                          <w:color w:val="000000"/>
                        </w:rPr>
                      </w:pPr>
                      <w:sdt>
                        <w:sdtPr>
                          <w:alias w:val="Numeris"/>
                          <w:tag w:val="nr_4780e1f30c43446ab13e7531b6341d62"/>
                          <w:id w:val="15727980"/>
                          <w:lock w:val="sdtLocked"/>
                        </w:sdtPr>
                        <w:sdtContent>
                          <w:r w:rsidR="008A5DE6">
                            <w:rPr>
                              <w:color w:val="000000"/>
                            </w:rPr>
                            <w:t>20.2</w:t>
                          </w:r>
                        </w:sdtContent>
                      </w:sdt>
                      <w:r w:rsidR="008A5DE6">
                        <w:rPr>
                          <w:color w:val="000000"/>
                        </w:rPr>
                        <w:t>. su Juridinio asmens ir (ar)</w:t>
                      </w:r>
                      <w:r w:rsidR="008A5DE6">
                        <w:rPr>
                          <w:color w:val="000000"/>
                        </w:rPr>
                        <w:t xml:space="preserve"> jo įsteigtų padalinių ar dukterinių bendrovių, kurios naudojasi Juridiniam asmeniui išduotu Atestatu, veikla susijusių sąlygų pasikeitimus, taip pat teisinės formos, teisinio statuso ar kitus pasikeitimus, dėl kurių nebevykdomi Atestato išdavimo reikalavi</w:t>
                      </w:r>
                      <w:r w:rsidR="008A5DE6">
                        <w:rPr>
                          <w:color w:val="000000"/>
                        </w:rPr>
                        <w:t>mai.</w:t>
                      </w:r>
                    </w:p>
                  </w:sdtContent>
                </w:sdt>
              </w:sdtContent>
            </w:sdt>
            <w:sdt>
              <w:sdtPr>
                <w:alias w:val="21 p."/>
                <w:tag w:val="part_3726ea6f1701459bb3ce25f818330daa"/>
                <w:id w:val="15727984"/>
                <w:lock w:val="sdtLocked"/>
              </w:sdtPr>
              <w:sdtContent>
                <w:p w:rsidR="00585511" w:rsidRDefault="00585511">
                  <w:pPr>
                    <w:widowControl w:val="0"/>
                    <w:suppressAutoHyphens/>
                    <w:ind w:firstLine="567"/>
                    <w:jc w:val="both"/>
                    <w:rPr>
                      <w:color w:val="000000"/>
                    </w:rPr>
                  </w:pPr>
                  <w:sdt>
                    <w:sdtPr>
                      <w:alias w:val="Numeris"/>
                      <w:tag w:val="nr_3726ea6f1701459bb3ce25f818330daa"/>
                      <w:id w:val="15727983"/>
                      <w:lock w:val="sdtLocked"/>
                    </w:sdtPr>
                    <w:sdtContent>
                      <w:r w:rsidR="008A5DE6">
                        <w:rPr>
                          <w:color w:val="000000"/>
                        </w:rPr>
                        <w:t>21</w:t>
                      </w:r>
                    </w:sdtContent>
                  </w:sdt>
                  <w:r w:rsidR="008A5DE6">
                    <w:rPr>
                      <w:color w:val="000000"/>
                    </w:rPr>
                    <w:t>. Fiziniai asmenys, turintys pagal Tvarkos aprašo nuostatas išduotą Atestatą, Įgaliotai institucijai privalo teikti informaciją apie sąlygų, susijusių su jų vykdoma veikla, pasikeitimus, taip pat apie teisinės formos, teisinio statuso ar kitus</w:t>
                  </w:r>
                  <w:r w:rsidR="008A5DE6">
                    <w:rPr>
                      <w:color w:val="000000"/>
                    </w:rPr>
                    <w:t xml:space="preserve"> pasikeitimus, dėl kurių nebevykdomi Atestato išdavimo reikalavimai.</w:t>
                  </w:r>
                </w:p>
              </w:sdtContent>
            </w:sdt>
            <w:sdt>
              <w:sdtPr>
                <w:alias w:val="22 p."/>
                <w:tag w:val="part_8455ac0ee0af46c4b73806a98eceea88"/>
                <w:id w:val="15727986"/>
                <w:lock w:val="sdtLocked"/>
              </w:sdtPr>
              <w:sdtContent>
                <w:p w:rsidR="00585511" w:rsidRDefault="00585511">
                  <w:pPr>
                    <w:widowControl w:val="0"/>
                    <w:suppressAutoHyphens/>
                    <w:ind w:firstLine="567"/>
                    <w:jc w:val="both"/>
                    <w:rPr>
                      <w:color w:val="000000"/>
                    </w:rPr>
                  </w:pPr>
                  <w:sdt>
                    <w:sdtPr>
                      <w:alias w:val="Numeris"/>
                      <w:tag w:val="nr_8455ac0ee0af46c4b73806a98eceea88"/>
                      <w:id w:val="15727985"/>
                      <w:lock w:val="sdtLocked"/>
                    </w:sdtPr>
                    <w:sdtContent>
                      <w:r w:rsidR="008A5DE6">
                        <w:rPr>
                          <w:color w:val="000000"/>
                        </w:rPr>
                        <w:t>22</w:t>
                      </w:r>
                    </w:sdtContent>
                  </w:sdt>
                  <w:r w:rsidR="008A5DE6">
                    <w:rPr>
                      <w:color w:val="000000"/>
                    </w:rPr>
                    <w:t>. Tvarkos aprašo 20 ir 21 punktuose nustatytą informaciją asmenys, turintys Atestatą, išduotą pagal Tvarkos aprašo nuostatas, Įgaliotai institucijai privalo pateikti per 10 darbo di</w:t>
                  </w:r>
                  <w:r w:rsidR="008A5DE6">
                    <w:rPr>
                      <w:color w:val="000000"/>
                    </w:rPr>
                    <w:t>enų nuo tos dienos, kai informacija jiems tapo ar turėjo tapti žinoma.</w:t>
                  </w:r>
                </w:p>
              </w:sdtContent>
            </w:sdt>
            <w:sdt>
              <w:sdtPr>
                <w:alias w:val="23 p."/>
                <w:tag w:val="part_4dc3d0f257ac4d5eb050ac2f971a6a0c"/>
                <w:id w:val="15727988"/>
                <w:lock w:val="sdtLocked"/>
              </w:sdtPr>
              <w:sdtContent>
                <w:p w:rsidR="00585511" w:rsidRDefault="00585511">
                  <w:pPr>
                    <w:widowControl w:val="0"/>
                    <w:suppressAutoHyphens/>
                    <w:ind w:firstLine="567"/>
                    <w:jc w:val="both"/>
                    <w:rPr>
                      <w:color w:val="000000"/>
                    </w:rPr>
                  </w:pPr>
                  <w:sdt>
                    <w:sdtPr>
                      <w:alias w:val="Numeris"/>
                      <w:tag w:val="nr_4dc3d0f257ac4d5eb050ac2f971a6a0c"/>
                      <w:id w:val="15727987"/>
                      <w:lock w:val="sdtLocked"/>
                    </w:sdtPr>
                    <w:sdtContent>
                      <w:r w:rsidR="008A5DE6">
                        <w:rPr>
                          <w:color w:val="000000"/>
                        </w:rPr>
                        <w:t>23</w:t>
                      </w:r>
                    </w:sdtContent>
                  </w:sdt>
                  <w:r w:rsidR="008A5DE6">
                    <w:rPr>
                      <w:color w:val="000000"/>
                    </w:rPr>
                    <w:t>. Jeigu keičiasi Juridinio asmens, turinčio Atestatą, išduotą pagal Tvarkos aprašo nuostatas, pavadinimas, teisinė forma, kodas ar buveinė, ir Fizinio asmens, turinčio Atestatą, i</w:t>
                  </w:r>
                  <w:r w:rsidR="008A5DE6">
                    <w:rPr>
                      <w:color w:val="000000"/>
                    </w:rPr>
                    <w:t>šduotą pagal Tvarkos aprašo nuostatas, pavardė ar buveinė, naujas Atestatas išduodamas ne vėliau kaip per 10 dienų, kai gaunamas šiame punkte nurodytų asmenų rašytinis prašymas išduoti naują Atestatą. Atsiimdami naują Atestatą, šiame punkte nurodyti asmeny</w:t>
                  </w:r>
                  <w:r w:rsidR="008A5DE6">
                    <w:rPr>
                      <w:color w:val="000000"/>
                    </w:rPr>
                    <w:t>s privalo grąžinti seną.</w:t>
                  </w:r>
                </w:p>
              </w:sdtContent>
            </w:sdt>
            <w:sdt>
              <w:sdtPr>
                <w:alias w:val="24 p."/>
                <w:tag w:val="part_b1a46737125d43029b1b71376e831aae"/>
                <w:id w:val="15727990"/>
                <w:lock w:val="sdtLocked"/>
              </w:sdtPr>
              <w:sdtContent>
                <w:p w:rsidR="00585511" w:rsidRDefault="00585511">
                  <w:pPr>
                    <w:widowControl w:val="0"/>
                    <w:suppressAutoHyphens/>
                    <w:ind w:firstLine="567"/>
                    <w:jc w:val="both"/>
                    <w:rPr>
                      <w:color w:val="000000"/>
                    </w:rPr>
                  </w:pPr>
                  <w:sdt>
                    <w:sdtPr>
                      <w:alias w:val="Numeris"/>
                      <w:tag w:val="nr_b1a46737125d43029b1b71376e831aae"/>
                      <w:id w:val="15727989"/>
                      <w:lock w:val="sdtLocked"/>
                    </w:sdtPr>
                    <w:sdtContent>
                      <w:r w:rsidR="008A5DE6">
                        <w:rPr>
                          <w:color w:val="000000"/>
                        </w:rPr>
                        <w:t>24</w:t>
                      </w:r>
                    </w:sdtContent>
                  </w:sdt>
                  <w:r w:rsidR="008A5DE6">
                    <w:rPr>
                      <w:color w:val="000000"/>
                    </w:rPr>
                    <w:t>. Pametus ar kitaip praradus Atestatą, Įgaliota institucija išduoda Atestato dublikatą su žyma „Dublikatas“. Atestato dublikatas išduodamas ne vėliau kaip per 10 dienų nuo asmens, pametusio ar kitaip praradusio Atestatą, praš</w:t>
                  </w:r>
                  <w:r w:rsidR="008A5DE6">
                    <w:rPr>
                      <w:color w:val="000000"/>
                    </w:rPr>
                    <w:t>ymo išduoti Atestato dublikatą gavimo dienos.</w:t>
                  </w:r>
                </w:p>
                <w:p w:rsidR="00585511" w:rsidRDefault="00585511">
                  <w:pPr>
                    <w:widowControl w:val="0"/>
                    <w:suppressAutoHyphens/>
                    <w:ind w:firstLine="567"/>
                    <w:jc w:val="both"/>
                    <w:rPr>
                      <w:color w:val="000000"/>
                    </w:rPr>
                  </w:pPr>
                </w:p>
              </w:sdtContent>
            </w:sdt>
          </w:sdtContent>
        </w:sdt>
        <w:sdt>
          <w:sdtPr>
            <w:alias w:val="skyrius"/>
            <w:tag w:val="part_856db7023ce14a10b19539d4a5f79559"/>
            <w:id w:val="15728032"/>
            <w:lock w:val="sdtLocked"/>
          </w:sdtPr>
          <w:sdtContent>
            <w:p w:rsidR="00585511" w:rsidRDefault="00585511">
              <w:pPr>
                <w:keepLines/>
                <w:widowControl w:val="0"/>
                <w:suppressAutoHyphens/>
                <w:jc w:val="center"/>
                <w:rPr>
                  <w:b/>
                  <w:bCs/>
                  <w:caps/>
                  <w:color w:val="000000"/>
                </w:rPr>
              </w:pPr>
              <w:sdt>
                <w:sdtPr>
                  <w:alias w:val="Numeris"/>
                  <w:tag w:val="nr_856db7023ce14a10b19539d4a5f79559"/>
                  <w:id w:val="15727992"/>
                  <w:lock w:val="sdtLocked"/>
                </w:sdtPr>
                <w:sdtContent>
                  <w:r w:rsidR="008A5DE6">
                    <w:rPr>
                      <w:b/>
                      <w:bCs/>
                      <w:caps/>
                      <w:color w:val="000000"/>
                    </w:rPr>
                    <w:t>IV</w:t>
                  </w:r>
                </w:sdtContent>
              </w:sdt>
              <w:r w:rsidR="008A5DE6">
                <w:rPr>
                  <w:b/>
                  <w:bCs/>
                  <w:caps/>
                  <w:color w:val="000000"/>
                </w:rPr>
                <w:t xml:space="preserve">. </w:t>
              </w:r>
              <w:sdt>
                <w:sdtPr>
                  <w:alias w:val="Pavadinimas"/>
                  <w:tag w:val="title_856db7023ce14a10b19539d4a5f79559"/>
                  <w:id w:val="15727993"/>
                  <w:lock w:val="sdtLocked"/>
                </w:sdtPr>
                <w:sdtContent>
                  <w:r w:rsidR="008A5DE6">
                    <w:rPr>
                      <w:b/>
                      <w:bCs/>
                      <w:caps/>
                      <w:color w:val="000000"/>
                    </w:rPr>
                    <w:t>ATESTATŲ galiojimo sustabdymo, galiojimo sustabdymo panaikinimo IR atestatų GALIOJIMO panaikinimo TVARKA</w:t>
                  </w:r>
                </w:sdtContent>
              </w:sdt>
            </w:p>
            <w:p w:rsidR="00585511" w:rsidRDefault="00585511">
              <w:pPr>
                <w:widowControl w:val="0"/>
                <w:suppressAutoHyphens/>
                <w:ind w:firstLine="567"/>
                <w:jc w:val="both"/>
                <w:rPr>
                  <w:color w:val="000000"/>
                </w:rPr>
              </w:pPr>
            </w:p>
            <w:sdt>
              <w:sdtPr>
                <w:alias w:val="25 p."/>
                <w:tag w:val="part_261f7c418ce54b9daa3acfbe05861f5b"/>
                <w:id w:val="15727995"/>
                <w:lock w:val="sdtLocked"/>
              </w:sdtPr>
              <w:sdtContent>
                <w:p w:rsidR="00585511" w:rsidRDefault="00585511">
                  <w:pPr>
                    <w:widowControl w:val="0"/>
                    <w:suppressAutoHyphens/>
                    <w:ind w:firstLine="567"/>
                    <w:jc w:val="both"/>
                    <w:rPr>
                      <w:color w:val="000000"/>
                    </w:rPr>
                  </w:pPr>
                  <w:sdt>
                    <w:sdtPr>
                      <w:alias w:val="Numeris"/>
                      <w:tag w:val="nr_261f7c418ce54b9daa3acfbe05861f5b"/>
                      <w:id w:val="15727994"/>
                      <w:lock w:val="sdtLocked"/>
                    </w:sdtPr>
                    <w:sdtContent>
                      <w:r w:rsidR="008A5DE6">
                        <w:rPr>
                          <w:color w:val="000000"/>
                        </w:rPr>
                        <w:t>25</w:t>
                      </w:r>
                    </w:sdtContent>
                  </w:sdt>
                  <w:r w:rsidR="008A5DE6">
                    <w:rPr>
                      <w:color w:val="000000"/>
                    </w:rPr>
                    <w:t>. Atestatų galiojimas sustabdomas, galiojimo sustabdymas panaikinamas ir galiojimas panaikinamas Įgaliotos institucijos sprendimu. Sprendimai dėl Atestato galiojimo sustabdymo, galiojimo sustabdymo panaikinimo ir galiojimo panaikinimo priimami atsižvelgian</w:t>
                  </w:r>
                  <w:r w:rsidR="008A5DE6">
                    <w:rPr>
                      <w:color w:val="000000"/>
                    </w:rPr>
                    <w:t>t į Lietuvos Respublikos viešojo administravimo įstatymo nuostatas. Sprendimai dėl Atestato galiojimo sustabdymo, galiojimo sustabdymo panaikinimo ir galiojimo panaikinimo privalo būti pagrįsti ir gali būti skundžiami Lietuvos Respublikos įstatymų nustatyt</w:t>
                  </w:r>
                  <w:r w:rsidR="008A5DE6">
                    <w:rPr>
                      <w:color w:val="000000"/>
                    </w:rPr>
                    <w:t xml:space="preserve">a tvarka. </w:t>
                  </w:r>
                </w:p>
              </w:sdtContent>
            </w:sdt>
            <w:sdt>
              <w:sdtPr>
                <w:alias w:val="26 p."/>
                <w:tag w:val="part_11dd438dac224845a021aec97fc9b688"/>
                <w:id w:val="15728003"/>
                <w:lock w:val="sdtLocked"/>
              </w:sdtPr>
              <w:sdtContent>
                <w:p w:rsidR="00585511" w:rsidRDefault="00585511">
                  <w:pPr>
                    <w:widowControl w:val="0"/>
                    <w:suppressAutoHyphens/>
                    <w:ind w:firstLine="567"/>
                    <w:jc w:val="both"/>
                    <w:rPr>
                      <w:color w:val="000000"/>
                    </w:rPr>
                  </w:pPr>
                  <w:sdt>
                    <w:sdtPr>
                      <w:alias w:val="Numeris"/>
                      <w:tag w:val="nr_11dd438dac224845a021aec97fc9b688"/>
                      <w:id w:val="15727996"/>
                      <w:lock w:val="sdtLocked"/>
                    </w:sdtPr>
                    <w:sdtContent>
                      <w:r w:rsidR="008A5DE6">
                        <w:rPr>
                          <w:color w:val="000000"/>
                        </w:rPr>
                        <w:t>26</w:t>
                      </w:r>
                    </w:sdtContent>
                  </w:sdt>
                  <w:r w:rsidR="008A5DE6">
                    <w:rPr>
                      <w:color w:val="000000"/>
                    </w:rPr>
                    <w:t>. Atestato galiojimas sustabdomas:</w:t>
                  </w:r>
                </w:p>
                <w:sdt>
                  <w:sdtPr>
                    <w:alias w:val="26.1 p."/>
                    <w:tag w:val="part_5218ced93e7a4e7d8b3b6e32ab838972"/>
                    <w:id w:val="15727998"/>
                    <w:lock w:val="sdtLocked"/>
                  </w:sdtPr>
                  <w:sdtContent>
                    <w:p w:rsidR="00585511" w:rsidRDefault="00585511">
                      <w:pPr>
                        <w:widowControl w:val="0"/>
                        <w:suppressAutoHyphens/>
                        <w:ind w:firstLine="567"/>
                        <w:jc w:val="both"/>
                        <w:rPr>
                          <w:color w:val="000000"/>
                        </w:rPr>
                      </w:pPr>
                      <w:sdt>
                        <w:sdtPr>
                          <w:alias w:val="Numeris"/>
                          <w:tag w:val="nr_5218ced93e7a4e7d8b3b6e32ab838972"/>
                          <w:id w:val="15727997"/>
                          <w:lock w:val="sdtLocked"/>
                        </w:sdtPr>
                        <w:sdtContent>
                          <w:r w:rsidR="008A5DE6">
                            <w:rPr>
                              <w:color w:val="000000"/>
                            </w:rPr>
                            <w:t>26.1</w:t>
                          </w:r>
                        </w:sdtContent>
                      </w:sdt>
                      <w:r w:rsidR="008A5DE6">
                        <w:rPr>
                          <w:color w:val="000000"/>
                        </w:rPr>
                        <w:t>. kai paaiškėja, kad Atestatui gauti buvo pateikti neteisingi duomenys;</w:t>
                      </w:r>
                    </w:p>
                  </w:sdtContent>
                </w:sdt>
                <w:sdt>
                  <w:sdtPr>
                    <w:alias w:val="26.2 p."/>
                    <w:tag w:val="part_ebfd584cda3b45de86ccd895a7d523c1"/>
                    <w:id w:val="15728000"/>
                    <w:lock w:val="sdtLocked"/>
                  </w:sdtPr>
                  <w:sdtContent>
                    <w:p w:rsidR="00585511" w:rsidRDefault="00585511">
                      <w:pPr>
                        <w:widowControl w:val="0"/>
                        <w:suppressAutoHyphens/>
                        <w:ind w:firstLine="567"/>
                        <w:jc w:val="both"/>
                        <w:rPr>
                          <w:color w:val="000000"/>
                        </w:rPr>
                      </w:pPr>
                      <w:sdt>
                        <w:sdtPr>
                          <w:alias w:val="Numeris"/>
                          <w:tag w:val="nr_ebfd584cda3b45de86ccd895a7d523c1"/>
                          <w:id w:val="15727999"/>
                          <w:lock w:val="sdtLocked"/>
                        </w:sdtPr>
                        <w:sdtContent>
                          <w:r w:rsidR="008A5DE6">
                            <w:rPr>
                              <w:color w:val="000000"/>
                            </w:rPr>
                            <w:t>26.2</w:t>
                          </w:r>
                        </w:sdtContent>
                      </w:sdt>
                      <w:r w:rsidR="008A5DE6">
                        <w:rPr>
                          <w:color w:val="000000"/>
                        </w:rPr>
                        <w:t>. kai nustatoma, kad Atestato turėtojas nebeatitinka Tvarkos aprašo 8 punkte nustatytų reikalavimų;</w:t>
                      </w:r>
                    </w:p>
                  </w:sdtContent>
                </w:sdt>
                <w:sdt>
                  <w:sdtPr>
                    <w:alias w:val="26.3 p."/>
                    <w:tag w:val="part_d02c141f9798486c93309517e86c57f8"/>
                    <w:id w:val="15728002"/>
                    <w:lock w:val="sdtLocked"/>
                  </w:sdtPr>
                  <w:sdtContent>
                    <w:p w:rsidR="00585511" w:rsidRDefault="00585511">
                      <w:pPr>
                        <w:widowControl w:val="0"/>
                        <w:suppressAutoHyphens/>
                        <w:ind w:firstLine="567"/>
                        <w:jc w:val="both"/>
                        <w:rPr>
                          <w:color w:val="000000"/>
                        </w:rPr>
                      </w:pPr>
                      <w:sdt>
                        <w:sdtPr>
                          <w:alias w:val="Numeris"/>
                          <w:tag w:val="nr_d02c141f9798486c93309517e86c57f8"/>
                          <w:id w:val="15728001"/>
                          <w:lock w:val="sdtLocked"/>
                        </w:sdtPr>
                        <w:sdtContent>
                          <w:r w:rsidR="008A5DE6">
                            <w:rPr>
                              <w:color w:val="000000"/>
                            </w:rPr>
                            <w:t>26.3</w:t>
                          </w:r>
                        </w:sdtContent>
                      </w:sdt>
                      <w:r w:rsidR="008A5DE6">
                        <w:rPr>
                          <w:color w:val="000000"/>
                        </w:rPr>
                        <w:t>. Atestato</w:t>
                      </w:r>
                      <w:r w:rsidR="008A5DE6">
                        <w:rPr>
                          <w:color w:val="000000"/>
                        </w:rPr>
                        <w:t xml:space="preserve"> turėtojo prašymu. </w:t>
                      </w:r>
                    </w:p>
                  </w:sdtContent>
                </w:sdt>
              </w:sdtContent>
            </w:sdt>
            <w:sdt>
              <w:sdtPr>
                <w:alias w:val="27 p."/>
                <w:tag w:val="part_feaa8386cbd6471a9c67f94fcbd003f1"/>
                <w:id w:val="15728011"/>
                <w:lock w:val="sdtLocked"/>
              </w:sdtPr>
              <w:sdtContent>
                <w:p w:rsidR="00585511" w:rsidRDefault="00585511">
                  <w:pPr>
                    <w:widowControl w:val="0"/>
                    <w:suppressAutoHyphens/>
                    <w:ind w:firstLine="567"/>
                    <w:jc w:val="both"/>
                    <w:rPr>
                      <w:color w:val="000000"/>
                    </w:rPr>
                  </w:pPr>
                  <w:sdt>
                    <w:sdtPr>
                      <w:alias w:val="Numeris"/>
                      <w:tag w:val="nr_feaa8386cbd6471a9c67f94fcbd003f1"/>
                      <w:id w:val="15728004"/>
                      <w:lock w:val="sdtLocked"/>
                    </w:sdtPr>
                    <w:sdtContent>
                      <w:r w:rsidR="008A5DE6">
                        <w:rPr>
                          <w:color w:val="000000"/>
                        </w:rPr>
                        <w:t>27</w:t>
                      </w:r>
                    </w:sdtContent>
                  </w:sdt>
                  <w:r w:rsidR="008A5DE6">
                    <w:rPr>
                      <w:color w:val="000000"/>
                    </w:rPr>
                    <w:t>. Atestato galiojimo sustabdymas panaikinamas:</w:t>
                  </w:r>
                </w:p>
                <w:sdt>
                  <w:sdtPr>
                    <w:alias w:val="27.1 p."/>
                    <w:tag w:val="part_e47bfe09572e481a83288081e226acc8"/>
                    <w:id w:val="15728006"/>
                    <w:lock w:val="sdtLocked"/>
                  </w:sdtPr>
                  <w:sdtContent>
                    <w:p w:rsidR="00585511" w:rsidRDefault="00585511">
                      <w:pPr>
                        <w:widowControl w:val="0"/>
                        <w:suppressAutoHyphens/>
                        <w:ind w:firstLine="567"/>
                        <w:jc w:val="both"/>
                        <w:rPr>
                          <w:color w:val="000000"/>
                        </w:rPr>
                      </w:pPr>
                      <w:sdt>
                        <w:sdtPr>
                          <w:alias w:val="Numeris"/>
                          <w:tag w:val="nr_e47bfe09572e481a83288081e226acc8"/>
                          <w:id w:val="15728005"/>
                          <w:lock w:val="sdtLocked"/>
                        </w:sdtPr>
                        <w:sdtContent>
                          <w:r w:rsidR="008A5DE6">
                            <w:rPr>
                              <w:color w:val="000000"/>
                            </w:rPr>
                            <w:t>27.1</w:t>
                          </w:r>
                        </w:sdtContent>
                      </w:sdt>
                      <w:r w:rsidR="008A5DE6">
                        <w:rPr>
                          <w:color w:val="000000"/>
                        </w:rPr>
                        <w:t>. Atestato turėtojui per Įgaliotos institucijos nustatytą terminą pateikus patikslintus duomenis, kai Atestato galiojimas sustabdytas Tvarkos aprašo 26.1 punkte numatytais pag</w:t>
                      </w:r>
                      <w:r w:rsidR="008A5DE6">
                        <w:rPr>
                          <w:color w:val="000000"/>
                        </w:rPr>
                        <w:t>rindais, išskyrus atvejus, kai buvo pateikti suklastoti dokumentai;</w:t>
                      </w:r>
                    </w:p>
                  </w:sdtContent>
                </w:sdt>
                <w:sdt>
                  <w:sdtPr>
                    <w:alias w:val="27.2 p."/>
                    <w:tag w:val="part_73a9b64fe4224ebf9b2aa672d1ddaded"/>
                    <w:id w:val="15728008"/>
                    <w:lock w:val="sdtLocked"/>
                  </w:sdtPr>
                  <w:sdtContent>
                    <w:p w:rsidR="00585511" w:rsidRDefault="00585511">
                      <w:pPr>
                        <w:widowControl w:val="0"/>
                        <w:suppressAutoHyphens/>
                        <w:ind w:firstLine="567"/>
                        <w:jc w:val="both"/>
                        <w:rPr>
                          <w:color w:val="000000"/>
                        </w:rPr>
                      </w:pPr>
                      <w:sdt>
                        <w:sdtPr>
                          <w:alias w:val="Numeris"/>
                          <w:tag w:val="nr_73a9b64fe4224ebf9b2aa672d1ddaded"/>
                          <w:id w:val="15728007"/>
                          <w:lock w:val="sdtLocked"/>
                        </w:sdtPr>
                        <w:sdtContent>
                          <w:r w:rsidR="008A5DE6">
                            <w:rPr>
                              <w:color w:val="000000"/>
                            </w:rPr>
                            <w:t>27.2</w:t>
                          </w:r>
                        </w:sdtContent>
                      </w:sdt>
                      <w:r w:rsidR="008A5DE6">
                        <w:rPr>
                          <w:color w:val="000000"/>
                        </w:rPr>
                        <w:t>. Atestato turėtojui per Įgaliotos institucijos nustatytą terminą užtikrinus atitiktį Tvarkos aprašo 8 punkte nustatytiems reikalavimams, kai Atestato galiojimas sustabdytas Tvarko</w:t>
                      </w:r>
                      <w:r w:rsidR="008A5DE6">
                        <w:rPr>
                          <w:color w:val="000000"/>
                        </w:rPr>
                        <w:t>s aprašo 26.2 punkte numatytais pagrindais;</w:t>
                      </w:r>
                    </w:p>
                  </w:sdtContent>
                </w:sdt>
                <w:sdt>
                  <w:sdtPr>
                    <w:alias w:val="27.3 p."/>
                    <w:tag w:val="part_ff5a93e1585a4c14b5986ba3d47da001"/>
                    <w:id w:val="15728010"/>
                    <w:lock w:val="sdtLocked"/>
                  </w:sdtPr>
                  <w:sdtContent>
                    <w:p w:rsidR="00585511" w:rsidRDefault="00585511">
                      <w:pPr>
                        <w:widowControl w:val="0"/>
                        <w:suppressAutoHyphens/>
                        <w:ind w:firstLine="567"/>
                        <w:jc w:val="both"/>
                        <w:rPr>
                          <w:color w:val="000000"/>
                        </w:rPr>
                      </w:pPr>
                      <w:sdt>
                        <w:sdtPr>
                          <w:alias w:val="Numeris"/>
                          <w:tag w:val="nr_ff5a93e1585a4c14b5986ba3d47da001"/>
                          <w:id w:val="15728009"/>
                          <w:lock w:val="sdtLocked"/>
                        </w:sdtPr>
                        <w:sdtContent>
                          <w:r w:rsidR="008A5DE6">
                            <w:rPr>
                              <w:color w:val="000000"/>
                            </w:rPr>
                            <w:t>27.3</w:t>
                          </w:r>
                        </w:sdtContent>
                      </w:sdt>
                      <w:r w:rsidR="008A5DE6">
                        <w:rPr>
                          <w:color w:val="000000"/>
                        </w:rPr>
                        <w:t>. Atestato turėtojo prašymu, kai Atestato galiojimas sustabdytas Tvarkos aprašo 26.3 punkte numatytais pagrindais.</w:t>
                      </w:r>
                    </w:p>
                  </w:sdtContent>
                </w:sdt>
              </w:sdtContent>
            </w:sdt>
            <w:sdt>
              <w:sdtPr>
                <w:alias w:val="28 p."/>
                <w:tag w:val="part_4f05d34442404a87a67e53f5d13dd488"/>
                <w:id w:val="15728027"/>
                <w:lock w:val="sdtLocked"/>
              </w:sdtPr>
              <w:sdtContent>
                <w:p w:rsidR="00585511" w:rsidRDefault="00585511">
                  <w:pPr>
                    <w:widowControl w:val="0"/>
                    <w:suppressAutoHyphens/>
                    <w:ind w:firstLine="567"/>
                    <w:jc w:val="both"/>
                    <w:rPr>
                      <w:color w:val="000000"/>
                    </w:rPr>
                  </w:pPr>
                  <w:sdt>
                    <w:sdtPr>
                      <w:alias w:val="Numeris"/>
                      <w:tag w:val="nr_4f05d34442404a87a67e53f5d13dd488"/>
                      <w:id w:val="15728012"/>
                      <w:lock w:val="sdtLocked"/>
                    </w:sdtPr>
                    <w:sdtContent>
                      <w:r w:rsidR="008A5DE6">
                        <w:rPr>
                          <w:color w:val="000000"/>
                        </w:rPr>
                        <w:t>28</w:t>
                      </w:r>
                    </w:sdtContent>
                  </w:sdt>
                  <w:r w:rsidR="008A5DE6">
                    <w:rPr>
                      <w:color w:val="000000"/>
                    </w:rPr>
                    <w:t>. Atestato galiojimas panaikinamas, kai:</w:t>
                  </w:r>
                </w:p>
                <w:sdt>
                  <w:sdtPr>
                    <w:alias w:val="28.1 p."/>
                    <w:tag w:val="part_d9cfe45c5c3d42c189ab7c10b034ff9f"/>
                    <w:id w:val="15728014"/>
                    <w:lock w:val="sdtLocked"/>
                  </w:sdtPr>
                  <w:sdtContent>
                    <w:p w:rsidR="00585511" w:rsidRDefault="00585511">
                      <w:pPr>
                        <w:widowControl w:val="0"/>
                        <w:suppressAutoHyphens/>
                        <w:ind w:firstLine="567"/>
                        <w:jc w:val="both"/>
                        <w:rPr>
                          <w:color w:val="000000"/>
                        </w:rPr>
                      </w:pPr>
                      <w:sdt>
                        <w:sdtPr>
                          <w:alias w:val="Numeris"/>
                          <w:tag w:val="nr_d9cfe45c5c3d42c189ab7c10b034ff9f"/>
                          <w:id w:val="15728013"/>
                          <w:lock w:val="sdtLocked"/>
                        </w:sdtPr>
                        <w:sdtContent>
                          <w:r w:rsidR="008A5DE6">
                            <w:rPr>
                              <w:color w:val="000000"/>
                            </w:rPr>
                            <w:t>28.1</w:t>
                          </w:r>
                        </w:sdtContent>
                      </w:sdt>
                      <w:r w:rsidR="008A5DE6">
                        <w:rPr>
                          <w:color w:val="000000"/>
                        </w:rPr>
                        <w:t>. to prašo Atestato turėtojas;</w:t>
                      </w:r>
                    </w:p>
                  </w:sdtContent>
                </w:sdt>
                <w:sdt>
                  <w:sdtPr>
                    <w:alias w:val="28.2 p."/>
                    <w:tag w:val="part_8b45be08b89f4c90a56e5e24ee011559"/>
                    <w:id w:val="15728016"/>
                    <w:lock w:val="sdtLocked"/>
                  </w:sdtPr>
                  <w:sdtContent>
                    <w:p w:rsidR="00585511" w:rsidRDefault="00585511">
                      <w:pPr>
                        <w:widowControl w:val="0"/>
                        <w:suppressAutoHyphens/>
                        <w:ind w:firstLine="567"/>
                        <w:jc w:val="both"/>
                        <w:rPr>
                          <w:color w:val="000000"/>
                        </w:rPr>
                      </w:pPr>
                      <w:sdt>
                        <w:sdtPr>
                          <w:alias w:val="Numeris"/>
                          <w:tag w:val="nr_8b45be08b89f4c90a56e5e24ee011559"/>
                          <w:id w:val="15728015"/>
                          <w:lock w:val="sdtLocked"/>
                        </w:sdtPr>
                        <w:sdtContent>
                          <w:r w:rsidR="008A5DE6">
                            <w:rPr>
                              <w:color w:val="000000"/>
                            </w:rPr>
                            <w:t>2</w:t>
                          </w:r>
                          <w:r w:rsidR="008A5DE6">
                            <w:rPr>
                              <w:color w:val="000000"/>
                            </w:rPr>
                            <w:t>8.2</w:t>
                          </w:r>
                        </w:sdtContent>
                      </w:sdt>
                      <w:r w:rsidR="008A5DE6">
                        <w:rPr>
                          <w:color w:val="000000"/>
                        </w:rPr>
                        <w:t>. nustatoma, kad Atestatui gauti pateikti suklastoti dokumentai;</w:t>
                      </w:r>
                    </w:p>
                  </w:sdtContent>
                </w:sdt>
                <w:sdt>
                  <w:sdtPr>
                    <w:alias w:val="28.3 p."/>
                    <w:tag w:val="part_2a5afe6b706c4d39994d45313df6fcbb"/>
                    <w:id w:val="15728018"/>
                    <w:lock w:val="sdtLocked"/>
                  </w:sdtPr>
                  <w:sdtContent>
                    <w:p w:rsidR="00585511" w:rsidRDefault="00585511">
                      <w:pPr>
                        <w:widowControl w:val="0"/>
                        <w:suppressAutoHyphens/>
                        <w:ind w:firstLine="567"/>
                        <w:jc w:val="both"/>
                        <w:rPr>
                          <w:color w:val="000000"/>
                        </w:rPr>
                      </w:pPr>
                      <w:sdt>
                        <w:sdtPr>
                          <w:alias w:val="Numeris"/>
                          <w:tag w:val="nr_2a5afe6b706c4d39994d45313df6fcbb"/>
                          <w:id w:val="15728017"/>
                          <w:lock w:val="sdtLocked"/>
                        </w:sdtPr>
                        <w:sdtContent>
                          <w:r w:rsidR="008A5DE6">
                            <w:rPr>
                              <w:color w:val="000000"/>
                            </w:rPr>
                            <w:t>28.3</w:t>
                          </w:r>
                        </w:sdtContent>
                      </w:sdt>
                      <w:r w:rsidR="008A5DE6">
                        <w:rPr>
                          <w:color w:val="000000"/>
                        </w:rPr>
                        <w:t xml:space="preserve">. Atestato turėtojas po Atestato galiojimo sustabdymo per nurodytą terminą nepateikė patikslintų duomenų, jeigu Atestato galiojimas sustabdytas Tvarkos aprašo 26.1 punkte </w:t>
                      </w:r>
                      <w:r w:rsidR="008A5DE6">
                        <w:rPr>
                          <w:color w:val="000000"/>
                        </w:rPr>
                        <w:t>numatytais pagrindais;</w:t>
                      </w:r>
                    </w:p>
                  </w:sdtContent>
                </w:sdt>
                <w:sdt>
                  <w:sdtPr>
                    <w:alias w:val="28.4 p."/>
                    <w:tag w:val="part_c0df38c359054033a6fcb4927d8f69e1"/>
                    <w:id w:val="15728020"/>
                    <w:lock w:val="sdtLocked"/>
                  </w:sdtPr>
                  <w:sdtContent>
                    <w:p w:rsidR="00585511" w:rsidRDefault="00585511">
                      <w:pPr>
                        <w:widowControl w:val="0"/>
                        <w:suppressAutoHyphens/>
                        <w:ind w:firstLine="567"/>
                        <w:jc w:val="both"/>
                        <w:rPr>
                          <w:color w:val="000000"/>
                        </w:rPr>
                      </w:pPr>
                      <w:sdt>
                        <w:sdtPr>
                          <w:alias w:val="Numeris"/>
                          <w:tag w:val="nr_c0df38c359054033a6fcb4927d8f69e1"/>
                          <w:id w:val="15728019"/>
                          <w:lock w:val="sdtLocked"/>
                        </w:sdtPr>
                        <w:sdtContent>
                          <w:r w:rsidR="008A5DE6">
                            <w:rPr>
                              <w:color w:val="000000"/>
                            </w:rPr>
                            <w:t>28.4</w:t>
                          </w:r>
                        </w:sdtContent>
                      </w:sdt>
                      <w:r w:rsidR="008A5DE6">
                        <w:rPr>
                          <w:color w:val="000000"/>
                        </w:rPr>
                        <w:t>. Atestato turėtojas per Įgaliotos institucijos nustatytą terminą neužtikrino atitikties Tvarkos aprašo 8 punkte nustatytiems reikalavimams, jeigu Atestato galiojimas sustabdytas Tvarkos aprašo 26.2 punkte numatytais pagrinda</w:t>
                      </w:r>
                      <w:r w:rsidR="008A5DE6">
                        <w:rPr>
                          <w:color w:val="000000"/>
                        </w:rPr>
                        <w:t>is;</w:t>
                      </w:r>
                    </w:p>
                  </w:sdtContent>
                </w:sdt>
                <w:sdt>
                  <w:sdtPr>
                    <w:alias w:val="28.5 p."/>
                    <w:tag w:val="part_5a977c21d013470f824406eb783e75d2"/>
                    <w:id w:val="15728022"/>
                    <w:lock w:val="sdtLocked"/>
                  </w:sdtPr>
                  <w:sdtContent>
                    <w:p w:rsidR="00585511" w:rsidRDefault="00585511">
                      <w:pPr>
                        <w:widowControl w:val="0"/>
                        <w:suppressAutoHyphens/>
                        <w:ind w:firstLine="567"/>
                        <w:jc w:val="both"/>
                        <w:rPr>
                          <w:color w:val="000000"/>
                        </w:rPr>
                      </w:pPr>
                      <w:sdt>
                        <w:sdtPr>
                          <w:alias w:val="Numeris"/>
                          <w:tag w:val="nr_5a977c21d013470f824406eb783e75d2"/>
                          <w:id w:val="15728021"/>
                          <w:lock w:val="sdtLocked"/>
                        </w:sdtPr>
                        <w:sdtContent>
                          <w:r w:rsidR="008A5DE6">
                            <w:rPr>
                              <w:color w:val="000000"/>
                            </w:rPr>
                            <w:t>28.5</w:t>
                          </w:r>
                        </w:sdtContent>
                      </w:sdt>
                      <w:r w:rsidR="008A5DE6">
                        <w:rPr>
                          <w:color w:val="000000"/>
                        </w:rPr>
                        <w:t>. sustabdžius Atestato galiojimą, Atestato turėtojas tęsia stacionarios šaldymo, oro kondicionavimo įrangos, šilumos siurblių, gaisro gesinimo sistemų ir (ar) gesintuvų, turinčių F-dujų, įrengimo, eksploatavimo ir (ar) techninės priežiūros darb</w:t>
                      </w:r>
                      <w:r w:rsidR="008A5DE6">
                        <w:rPr>
                          <w:color w:val="000000"/>
                        </w:rPr>
                        <w:t>us;</w:t>
                      </w:r>
                    </w:p>
                  </w:sdtContent>
                </w:sdt>
                <w:sdt>
                  <w:sdtPr>
                    <w:alias w:val="28.6 p."/>
                    <w:tag w:val="part_be4520f0adc44441a03efd234fdb4c87"/>
                    <w:id w:val="15728024"/>
                    <w:lock w:val="sdtLocked"/>
                  </w:sdtPr>
                  <w:sdtContent>
                    <w:p w:rsidR="00585511" w:rsidRDefault="00585511">
                      <w:pPr>
                        <w:widowControl w:val="0"/>
                        <w:suppressAutoHyphens/>
                        <w:ind w:firstLine="567"/>
                        <w:jc w:val="both"/>
                        <w:rPr>
                          <w:color w:val="000000"/>
                        </w:rPr>
                      </w:pPr>
                      <w:sdt>
                        <w:sdtPr>
                          <w:alias w:val="Numeris"/>
                          <w:tag w:val="nr_be4520f0adc44441a03efd234fdb4c87"/>
                          <w:id w:val="15728023"/>
                          <w:lock w:val="sdtLocked"/>
                        </w:sdtPr>
                        <w:sdtContent>
                          <w:r w:rsidR="008A5DE6">
                            <w:rPr>
                              <w:color w:val="000000"/>
                            </w:rPr>
                            <w:t>28.6</w:t>
                          </w:r>
                        </w:sdtContent>
                      </w:sdt>
                      <w:r w:rsidR="008A5DE6">
                        <w:rPr>
                          <w:color w:val="000000"/>
                        </w:rPr>
                        <w:t xml:space="preserve">. nustatoma, kad Atestato turėtojas, kurio turimo Atestato galiojimas jau buvo sustabdytas, nebeatitinka Tvarkos aprašo 8 punkte nustatytų reikalavimų antrą kartą per 12 </w:t>
                      </w:r>
                      <w:r w:rsidR="008A5DE6">
                        <w:rPr>
                          <w:color w:val="000000"/>
                        </w:rPr>
                        <w:lastRenderedPageBreak/>
                        <w:t>mėnesių nuo jam išduoto Atestato galiojimo sustabdymo dienos;</w:t>
                      </w:r>
                    </w:p>
                  </w:sdtContent>
                </w:sdt>
                <w:sdt>
                  <w:sdtPr>
                    <w:alias w:val="28.7 p."/>
                    <w:tag w:val="part_88356404a1ab45c3b8c0174502bd7fa5"/>
                    <w:id w:val="15728026"/>
                    <w:lock w:val="sdtLocked"/>
                  </w:sdtPr>
                  <w:sdtContent>
                    <w:p w:rsidR="00585511" w:rsidRDefault="00585511">
                      <w:pPr>
                        <w:widowControl w:val="0"/>
                        <w:suppressAutoHyphens/>
                        <w:ind w:firstLine="567"/>
                        <w:jc w:val="both"/>
                        <w:rPr>
                          <w:color w:val="000000"/>
                        </w:rPr>
                      </w:pPr>
                      <w:sdt>
                        <w:sdtPr>
                          <w:alias w:val="Numeris"/>
                          <w:tag w:val="nr_88356404a1ab45c3b8c0174502bd7fa5"/>
                          <w:id w:val="15728025"/>
                          <w:lock w:val="sdtLocked"/>
                        </w:sdtPr>
                        <w:sdtContent>
                          <w:r w:rsidR="008A5DE6">
                            <w:rPr>
                              <w:color w:val="000000"/>
                            </w:rPr>
                            <w:t>28.7</w:t>
                          </w:r>
                        </w:sdtContent>
                      </w:sdt>
                      <w:r w:rsidR="008A5DE6">
                        <w:rPr>
                          <w:color w:val="000000"/>
                        </w:rPr>
                        <w:t>. At</w:t>
                      </w:r>
                      <w:r w:rsidR="008A5DE6">
                        <w:rPr>
                          <w:color w:val="000000"/>
                        </w:rPr>
                        <w:t>estato turėtojas Juridinis asmuo likviduojamas, Atestato turėtojas Fizinis asmuo mirė, yra pripažintas neveiksniu, ribotai veiksniu ar pripažintas nežinia kur esančiu.</w:t>
                      </w:r>
                    </w:p>
                  </w:sdtContent>
                </w:sdt>
              </w:sdtContent>
            </w:sdt>
            <w:sdt>
              <w:sdtPr>
                <w:alias w:val="29 p."/>
                <w:tag w:val="part_24b6690cbfaa41d397f3227a2364c6af"/>
                <w:id w:val="15728029"/>
                <w:lock w:val="sdtLocked"/>
              </w:sdtPr>
              <w:sdtContent>
                <w:p w:rsidR="00585511" w:rsidRDefault="00585511">
                  <w:pPr>
                    <w:widowControl w:val="0"/>
                    <w:suppressAutoHyphens/>
                    <w:ind w:firstLine="567"/>
                    <w:jc w:val="both"/>
                    <w:rPr>
                      <w:color w:val="000000"/>
                    </w:rPr>
                  </w:pPr>
                  <w:sdt>
                    <w:sdtPr>
                      <w:alias w:val="Numeris"/>
                      <w:tag w:val="nr_24b6690cbfaa41d397f3227a2364c6af"/>
                      <w:id w:val="15728028"/>
                      <w:lock w:val="sdtLocked"/>
                    </w:sdtPr>
                    <w:sdtContent>
                      <w:r w:rsidR="008A5DE6">
                        <w:rPr>
                          <w:color w:val="000000"/>
                        </w:rPr>
                        <w:t>29</w:t>
                      </w:r>
                    </w:sdtContent>
                  </w:sdt>
                  <w:r w:rsidR="008A5DE6">
                    <w:rPr>
                      <w:color w:val="000000"/>
                    </w:rPr>
                    <w:t xml:space="preserve">. Sprendimą dėl Atestato galiojimo sustabdymo, galiojimo panaikinimo, galiojimo </w:t>
                  </w:r>
                  <w:r w:rsidR="008A5DE6">
                    <w:rPr>
                      <w:color w:val="000000"/>
                    </w:rPr>
                    <w:t>sustabdymo panaikinimo Įgaliota institucija priima per 20 darbo dienų nuo Tvarkos aprašo 26, 27 ir 28 punktuose nurodytų aplinkybių paaiškėjimo. Jeigu sprendimui priimti reikalinga papildoma informacija iš kitų institucijų, įstaigų arba kitų fizinių ar jur</w:t>
                  </w:r>
                  <w:r w:rsidR="008A5DE6">
                    <w:rPr>
                      <w:color w:val="000000"/>
                    </w:rPr>
                    <w:t>idinių asmenų, sprendimo priėmimo terminas gali būti vieną kartą pratęstas iki 10 darbo dienų, apie tai informavus pareiškėją iki sprendimo dėl Atestato galiojimo sustabdymo, galiojimo panaikinimo, galiojimo sustabdymo panaikinimo priėmimo termino, nurodyt</w:t>
                  </w:r>
                  <w:r w:rsidR="008A5DE6">
                    <w:rPr>
                      <w:color w:val="000000"/>
                    </w:rPr>
                    <w:t>o šiame punkte, pabaigos.</w:t>
                  </w:r>
                </w:p>
              </w:sdtContent>
            </w:sdt>
            <w:sdt>
              <w:sdtPr>
                <w:alias w:val="30 p."/>
                <w:tag w:val="part_7bed46c1672745e2872be250d71e58be"/>
                <w:id w:val="15728031"/>
                <w:lock w:val="sdtLocked"/>
              </w:sdtPr>
              <w:sdtContent>
                <w:p w:rsidR="00585511" w:rsidRDefault="00585511">
                  <w:pPr>
                    <w:widowControl w:val="0"/>
                    <w:suppressAutoHyphens/>
                    <w:ind w:firstLine="567"/>
                    <w:jc w:val="both"/>
                    <w:rPr>
                      <w:color w:val="000000"/>
                    </w:rPr>
                  </w:pPr>
                  <w:sdt>
                    <w:sdtPr>
                      <w:alias w:val="Numeris"/>
                      <w:tag w:val="nr_7bed46c1672745e2872be250d71e58be"/>
                      <w:id w:val="15728030"/>
                      <w:lock w:val="sdtLocked"/>
                    </w:sdtPr>
                    <w:sdtContent>
                      <w:r w:rsidR="008A5DE6">
                        <w:rPr>
                          <w:color w:val="000000"/>
                        </w:rPr>
                        <w:t>30</w:t>
                      </w:r>
                    </w:sdtContent>
                  </w:sdt>
                  <w:r w:rsidR="008A5DE6">
                    <w:rPr>
                      <w:color w:val="000000"/>
                    </w:rPr>
                    <w:t xml:space="preserve">. Panaikinus Atestato galiojimą, Tvarkos aprašo 3 punkte nurodyti Fiziniai ir Juridiniai asmenys dėl naujo Atestato gali kreiptis ne anksčiau kaip po vienerių metų, išskyrus atvejus, kai Atestato galiojimas buvo panaikintas </w:t>
                  </w:r>
                  <w:r w:rsidR="008A5DE6">
                    <w:rPr>
                      <w:color w:val="000000"/>
                    </w:rPr>
                    <w:t xml:space="preserve">jo turėtojo prašymu. </w:t>
                  </w:r>
                </w:p>
                <w:p w:rsidR="00585511" w:rsidRDefault="00585511">
                  <w:pPr>
                    <w:widowControl w:val="0"/>
                    <w:suppressAutoHyphens/>
                    <w:ind w:firstLine="567"/>
                    <w:jc w:val="both"/>
                    <w:rPr>
                      <w:color w:val="000000"/>
                    </w:rPr>
                  </w:pPr>
                </w:p>
              </w:sdtContent>
            </w:sdt>
          </w:sdtContent>
        </w:sdt>
        <w:sdt>
          <w:sdtPr>
            <w:alias w:val="skyrius"/>
            <w:tag w:val="part_cbe25526724f4403a28c31e32c9ec7f3"/>
            <w:id w:val="15728049"/>
            <w:lock w:val="sdtLocked"/>
          </w:sdtPr>
          <w:sdtContent>
            <w:p w:rsidR="00585511" w:rsidRDefault="00585511">
              <w:pPr>
                <w:keepLines/>
                <w:widowControl w:val="0"/>
                <w:suppressAutoHyphens/>
                <w:jc w:val="center"/>
                <w:rPr>
                  <w:b/>
                  <w:bCs/>
                  <w:caps/>
                  <w:color w:val="000000"/>
                </w:rPr>
              </w:pPr>
              <w:sdt>
                <w:sdtPr>
                  <w:alias w:val="Numeris"/>
                  <w:tag w:val="nr_cbe25526724f4403a28c31e32c9ec7f3"/>
                  <w:id w:val="15728033"/>
                  <w:lock w:val="sdtLocked"/>
                </w:sdtPr>
                <w:sdtContent>
                  <w:r w:rsidR="008A5DE6">
                    <w:rPr>
                      <w:b/>
                      <w:bCs/>
                      <w:caps/>
                      <w:color w:val="000000"/>
                    </w:rPr>
                    <w:t>V</w:t>
                  </w:r>
                </w:sdtContent>
              </w:sdt>
              <w:r w:rsidR="008A5DE6">
                <w:rPr>
                  <w:b/>
                  <w:bCs/>
                  <w:caps/>
                  <w:color w:val="000000"/>
                </w:rPr>
                <w:t xml:space="preserve">. </w:t>
              </w:r>
              <w:sdt>
                <w:sdtPr>
                  <w:alias w:val="Pavadinimas"/>
                  <w:tag w:val="title_cbe25526724f4403a28c31e32c9ec7f3"/>
                  <w:id w:val="15728034"/>
                  <w:lock w:val="sdtLocked"/>
                </w:sdtPr>
                <w:sdtContent>
                  <w:r w:rsidR="008A5DE6">
                    <w:rPr>
                      <w:b/>
                      <w:bCs/>
                      <w:caps/>
                      <w:color w:val="000000"/>
                    </w:rPr>
                    <w:t>ATESTATAS</w:t>
                  </w:r>
                </w:sdtContent>
              </w:sdt>
            </w:p>
            <w:p w:rsidR="00585511" w:rsidRDefault="00585511">
              <w:pPr>
                <w:widowControl w:val="0"/>
                <w:suppressAutoHyphens/>
                <w:ind w:firstLine="567"/>
                <w:jc w:val="both"/>
                <w:rPr>
                  <w:color w:val="000000"/>
                </w:rPr>
              </w:pPr>
            </w:p>
            <w:sdt>
              <w:sdtPr>
                <w:alias w:val="31 p."/>
                <w:tag w:val="part_90c806d3523549afb15bc15668e30cb7"/>
                <w:id w:val="15728044"/>
                <w:lock w:val="sdtLocked"/>
              </w:sdtPr>
              <w:sdtContent>
                <w:p w:rsidR="00585511" w:rsidRDefault="00585511">
                  <w:pPr>
                    <w:widowControl w:val="0"/>
                    <w:suppressAutoHyphens/>
                    <w:ind w:firstLine="567"/>
                    <w:jc w:val="both"/>
                    <w:rPr>
                      <w:color w:val="000000"/>
                    </w:rPr>
                  </w:pPr>
                  <w:sdt>
                    <w:sdtPr>
                      <w:alias w:val="Numeris"/>
                      <w:tag w:val="nr_90c806d3523549afb15bc15668e30cb7"/>
                      <w:id w:val="15728035"/>
                      <w:lock w:val="sdtLocked"/>
                    </w:sdtPr>
                    <w:sdtContent>
                      <w:r w:rsidR="008A5DE6">
                        <w:rPr>
                          <w:color w:val="000000"/>
                        </w:rPr>
                        <w:t>31</w:t>
                      </w:r>
                    </w:sdtContent>
                  </w:sdt>
                  <w:r w:rsidR="008A5DE6">
                    <w:rPr>
                      <w:color w:val="000000"/>
                    </w:rPr>
                    <w:t>. Atestate, kurio forma nustatyta šio Tvarkos aprašo 7 priede, nurodoma:</w:t>
                  </w:r>
                </w:p>
                <w:sdt>
                  <w:sdtPr>
                    <w:alias w:val="31.1 p."/>
                    <w:tag w:val="part_12557b985b9449b5ad3e3683d66f1680"/>
                    <w:id w:val="15728037"/>
                    <w:lock w:val="sdtLocked"/>
                  </w:sdtPr>
                  <w:sdtContent>
                    <w:p w:rsidR="00585511" w:rsidRDefault="00585511">
                      <w:pPr>
                        <w:widowControl w:val="0"/>
                        <w:suppressAutoHyphens/>
                        <w:ind w:firstLine="567"/>
                        <w:jc w:val="both"/>
                        <w:rPr>
                          <w:color w:val="000000"/>
                        </w:rPr>
                      </w:pPr>
                      <w:sdt>
                        <w:sdtPr>
                          <w:alias w:val="Numeris"/>
                          <w:tag w:val="nr_12557b985b9449b5ad3e3683d66f1680"/>
                          <w:id w:val="15728036"/>
                          <w:lock w:val="sdtLocked"/>
                        </w:sdtPr>
                        <w:sdtContent>
                          <w:r w:rsidR="008A5DE6">
                            <w:rPr>
                              <w:color w:val="000000"/>
                            </w:rPr>
                            <w:t>31.1</w:t>
                          </w:r>
                        </w:sdtContent>
                      </w:sdt>
                      <w:r w:rsidR="008A5DE6">
                        <w:rPr>
                          <w:color w:val="000000"/>
                        </w:rPr>
                        <w:t>. Atestato numeris;</w:t>
                      </w:r>
                    </w:p>
                  </w:sdtContent>
                </w:sdt>
                <w:sdt>
                  <w:sdtPr>
                    <w:alias w:val="31.2 p."/>
                    <w:tag w:val="part_d8a7817ef2674aa083715f017aa0d2e0"/>
                    <w:id w:val="15728039"/>
                    <w:lock w:val="sdtLocked"/>
                  </w:sdtPr>
                  <w:sdtContent>
                    <w:p w:rsidR="00585511" w:rsidRDefault="00585511">
                      <w:pPr>
                        <w:widowControl w:val="0"/>
                        <w:suppressAutoHyphens/>
                        <w:ind w:firstLine="567"/>
                        <w:jc w:val="both"/>
                        <w:rPr>
                          <w:color w:val="000000"/>
                        </w:rPr>
                      </w:pPr>
                      <w:sdt>
                        <w:sdtPr>
                          <w:alias w:val="Numeris"/>
                          <w:tag w:val="nr_d8a7817ef2674aa083715f017aa0d2e0"/>
                          <w:id w:val="15728038"/>
                          <w:lock w:val="sdtLocked"/>
                        </w:sdtPr>
                        <w:sdtContent>
                          <w:r w:rsidR="008A5DE6">
                            <w:rPr>
                              <w:color w:val="000000"/>
                            </w:rPr>
                            <w:t>31.2</w:t>
                          </w:r>
                        </w:sdtContent>
                      </w:sdt>
                      <w:r w:rsidR="008A5DE6">
                        <w:rPr>
                          <w:color w:val="000000"/>
                        </w:rPr>
                        <w:t>. Juridinio asmens pavadinimas, teisinė forma, kodas, adresas arba Fizinio asmens vardas, pavardė, g</w:t>
                      </w:r>
                      <w:r w:rsidR="008A5DE6">
                        <w:rPr>
                          <w:color w:val="000000"/>
                        </w:rPr>
                        <w:t>imimo data, adresas;</w:t>
                      </w:r>
                    </w:p>
                  </w:sdtContent>
                </w:sdt>
                <w:sdt>
                  <w:sdtPr>
                    <w:alias w:val="31.3 p."/>
                    <w:tag w:val="part_965aa34bfa3441d88b72b16808389c99"/>
                    <w:id w:val="15728041"/>
                    <w:lock w:val="sdtLocked"/>
                  </w:sdtPr>
                  <w:sdtContent>
                    <w:p w:rsidR="00585511" w:rsidRDefault="00585511">
                      <w:pPr>
                        <w:widowControl w:val="0"/>
                        <w:suppressAutoHyphens/>
                        <w:ind w:firstLine="567"/>
                        <w:jc w:val="both"/>
                        <w:rPr>
                          <w:color w:val="000000"/>
                        </w:rPr>
                      </w:pPr>
                      <w:sdt>
                        <w:sdtPr>
                          <w:alias w:val="Numeris"/>
                          <w:tag w:val="nr_965aa34bfa3441d88b72b16808389c99"/>
                          <w:id w:val="15728040"/>
                          <w:lock w:val="sdtLocked"/>
                        </w:sdtPr>
                        <w:sdtContent>
                          <w:r w:rsidR="008A5DE6">
                            <w:rPr>
                              <w:color w:val="000000"/>
                            </w:rPr>
                            <w:t>31.3</w:t>
                          </w:r>
                        </w:sdtContent>
                      </w:sdt>
                      <w:r w:rsidR="008A5DE6">
                        <w:rPr>
                          <w:color w:val="000000"/>
                        </w:rPr>
                        <w:t>. veiklos rūšis ar rūšys, kurioms vykdyti išduodamas Atestatas;</w:t>
                      </w:r>
                    </w:p>
                  </w:sdtContent>
                </w:sdt>
                <w:sdt>
                  <w:sdtPr>
                    <w:alias w:val="31.4 p."/>
                    <w:tag w:val="part_857add18e6de466d94a7a3c18b4f9c92"/>
                    <w:id w:val="15728043"/>
                    <w:lock w:val="sdtLocked"/>
                  </w:sdtPr>
                  <w:sdtContent>
                    <w:p w:rsidR="00585511" w:rsidRDefault="00585511">
                      <w:pPr>
                        <w:widowControl w:val="0"/>
                        <w:suppressAutoHyphens/>
                        <w:ind w:firstLine="567"/>
                        <w:jc w:val="both"/>
                        <w:rPr>
                          <w:color w:val="000000"/>
                        </w:rPr>
                      </w:pPr>
                      <w:sdt>
                        <w:sdtPr>
                          <w:alias w:val="Numeris"/>
                          <w:tag w:val="nr_857add18e6de466d94a7a3c18b4f9c92"/>
                          <w:id w:val="15728042"/>
                          <w:lock w:val="sdtLocked"/>
                        </w:sdtPr>
                        <w:sdtContent>
                          <w:r w:rsidR="008A5DE6">
                            <w:rPr>
                              <w:color w:val="000000"/>
                            </w:rPr>
                            <w:t>31.4</w:t>
                          </w:r>
                        </w:sdtContent>
                      </w:sdt>
                      <w:r w:rsidR="008A5DE6">
                        <w:rPr>
                          <w:color w:val="000000"/>
                        </w:rPr>
                        <w:t>. Atestato išdavimo data ir registracijos numeris.</w:t>
                      </w:r>
                    </w:p>
                  </w:sdtContent>
                </w:sdt>
              </w:sdtContent>
            </w:sdt>
            <w:sdt>
              <w:sdtPr>
                <w:alias w:val="32 p."/>
                <w:tag w:val="part_cdb68d4a94664d2f8a0faf23996807ca"/>
                <w:id w:val="15728046"/>
                <w:lock w:val="sdtLocked"/>
              </w:sdtPr>
              <w:sdtContent>
                <w:p w:rsidR="00585511" w:rsidRDefault="00585511">
                  <w:pPr>
                    <w:widowControl w:val="0"/>
                    <w:suppressAutoHyphens/>
                    <w:ind w:firstLine="567"/>
                    <w:jc w:val="both"/>
                    <w:rPr>
                      <w:color w:val="000000"/>
                    </w:rPr>
                  </w:pPr>
                  <w:sdt>
                    <w:sdtPr>
                      <w:alias w:val="Numeris"/>
                      <w:tag w:val="nr_cdb68d4a94664d2f8a0faf23996807ca"/>
                      <w:id w:val="15728045"/>
                      <w:lock w:val="sdtLocked"/>
                    </w:sdtPr>
                    <w:sdtContent>
                      <w:r w:rsidR="008A5DE6">
                        <w:rPr>
                          <w:color w:val="000000"/>
                        </w:rPr>
                        <w:t>32</w:t>
                      </w:r>
                    </w:sdtContent>
                  </w:sdt>
                  <w:r w:rsidR="008A5DE6">
                    <w:rPr>
                      <w:color w:val="000000"/>
                    </w:rPr>
                    <w:t xml:space="preserve">. Įgaliota institucija duomenis apie išduotus Atestatus ir jų dublikatus, jų galiojimo </w:t>
                  </w:r>
                  <w:r w:rsidR="008A5DE6">
                    <w:rPr>
                      <w:color w:val="000000"/>
                    </w:rPr>
                    <w:t>sustabdymą, galiojimo sustabdymo panaikinimą ir Atestatų galiojimo panaikinimą skelbia Įgaliotos institucijos tinklalapyje ir registruoja teisės aktų nustatyta tvarka.</w:t>
                  </w:r>
                </w:p>
              </w:sdtContent>
            </w:sdt>
            <w:sdt>
              <w:sdtPr>
                <w:alias w:val="33 p."/>
                <w:tag w:val="part_6f5851d49ed54cd2b3de3b317476080d"/>
                <w:id w:val="15728048"/>
                <w:lock w:val="sdtLocked"/>
              </w:sdtPr>
              <w:sdtContent>
                <w:p w:rsidR="00585511" w:rsidRDefault="00585511">
                  <w:pPr>
                    <w:widowControl w:val="0"/>
                    <w:suppressAutoHyphens/>
                    <w:ind w:firstLine="567"/>
                    <w:jc w:val="both"/>
                    <w:rPr>
                      <w:color w:val="000000"/>
                    </w:rPr>
                  </w:pPr>
                  <w:sdt>
                    <w:sdtPr>
                      <w:alias w:val="Numeris"/>
                      <w:tag w:val="nr_6f5851d49ed54cd2b3de3b317476080d"/>
                      <w:id w:val="15728047"/>
                      <w:lock w:val="sdtLocked"/>
                    </w:sdtPr>
                    <w:sdtContent>
                      <w:r w:rsidR="008A5DE6">
                        <w:rPr>
                          <w:color w:val="000000"/>
                        </w:rPr>
                        <w:t>33</w:t>
                      </w:r>
                    </w:sdtContent>
                  </w:sdt>
                  <w:r w:rsidR="008A5DE6">
                    <w:rPr>
                      <w:color w:val="000000"/>
                    </w:rPr>
                    <w:t>. Atestato kopija ir kita su atestavimu susijusi dokumentacija saugoma teisės aktų</w:t>
                  </w:r>
                  <w:r w:rsidR="008A5DE6">
                    <w:rPr>
                      <w:color w:val="000000"/>
                    </w:rPr>
                    <w:t xml:space="preserve"> nustatyta tvarka.</w:t>
                  </w:r>
                </w:p>
                <w:p w:rsidR="00585511" w:rsidRDefault="00585511">
                  <w:pPr>
                    <w:widowControl w:val="0"/>
                    <w:suppressAutoHyphens/>
                    <w:ind w:firstLine="567"/>
                    <w:jc w:val="both"/>
                    <w:rPr>
                      <w:color w:val="000000"/>
                    </w:rPr>
                  </w:pPr>
                </w:p>
              </w:sdtContent>
            </w:sdt>
          </w:sdtContent>
        </w:sdt>
        <w:sdt>
          <w:sdtPr>
            <w:alias w:val="skyrius"/>
            <w:tag w:val="part_41fd3cc0cc9a402e95284486129f4cae"/>
            <w:id w:val="15728056"/>
            <w:lock w:val="sdtLocked"/>
          </w:sdtPr>
          <w:sdtContent>
            <w:p w:rsidR="00585511" w:rsidRDefault="00585511">
              <w:pPr>
                <w:keepLines/>
                <w:widowControl w:val="0"/>
                <w:suppressAutoHyphens/>
                <w:jc w:val="center"/>
                <w:rPr>
                  <w:b/>
                  <w:bCs/>
                  <w:caps/>
                  <w:color w:val="000000"/>
                </w:rPr>
              </w:pPr>
              <w:sdt>
                <w:sdtPr>
                  <w:alias w:val="Numeris"/>
                  <w:tag w:val="nr_41fd3cc0cc9a402e95284486129f4cae"/>
                  <w:id w:val="15728050"/>
                  <w:lock w:val="sdtLocked"/>
                </w:sdtPr>
                <w:sdtContent>
                  <w:r w:rsidR="008A5DE6">
                    <w:rPr>
                      <w:b/>
                      <w:bCs/>
                      <w:caps/>
                      <w:color w:val="000000"/>
                    </w:rPr>
                    <w:t>VI</w:t>
                  </w:r>
                </w:sdtContent>
              </w:sdt>
              <w:r w:rsidR="008A5DE6">
                <w:rPr>
                  <w:b/>
                  <w:bCs/>
                  <w:caps/>
                  <w:color w:val="000000"/>
                </w:rPr>
                <w:t xml:space="preserve">. </w:t>
              </w:r>
              <w:sdt>
                <w:sdtPr>
                  <w:alias w:val="Pavadinimas"/>
                  <w:tag w:val="title_41fd3cc0cc9a402e95284486129f4cae"/>
                  <w:id w:val="15728051"/>
                  <w:lock w:val="sdtLocked"/>
                </w:sdtPr>
                <w:sdtContent>
                  <w:r w:rsidR="008A5DE6">
                    <w:rPr>
                      <w:b/>
                      <w:bCs/>
                      <w:caps/>
                      <w:color w:val="000000"/>
                    </w:rPr>
                    <w:t>BAIGIAMOSIOS NUOSTATOS</w:t>
                  </w:r>
                </w:sdtContent>
              </w:sdt>
            </w:p>
            <w:p w:rsidR="00585511" w:rsidRDefault="00585511">
              <w:pPr>
                <w:widowControl w:val="0"/>
                <w:suppressAutoHyphens/>
                <w:ind w:firstLine="567"/>
                <w:jc w:val="both"/>
                <w:rPr>
                  <w:color w:val="000000"/>
                </w:rPr>
              </w:pPr>
            </w:p>
            <w:sdt>
              <w:sdtPr>
                <w:alias w:val="34 p."/>
                <w:tag w:val="part_669ccf8f9a4c471fa0c0d67c95f5ee52"/>
                <w:id w:val="15728053"/>
                <w:lock w:val="sdtLocked"/>
              </w:sdtPr>
              <w:sdtContent>
                <w:p w:rsidR="00585511" w:rsidRDefault="00585511">
                  <w:pPr>
                    <w:widowControl w:val="0"/>
                    <w:suppressAutoHyphens/>
                    <w:ind w:firstLine="567"/>
                    <w:jc w:val="both"/>
                    <w:rPr>
                      <w:color w:val="000000"/>
                    </w:rPr>
                  </w:pPr>
                  <w:sdt>
                    <w:sdtPr>
                      <w:alias w:val="Numeris"/>
                      <w:tag w:val="nr_669ccf8f9a4c471fa0c0d67c95f5ee52"/>
                      <w:id w:val="15728052"/>
                      <w:lock w:val="sdtLocked"/>
                    </w:sdtPr>
                    <w:sdtContent>
                      <w:r w:rsidR="008A5DE6">
                        <w:rPr>
                          <w:color w:val="000000"/>
                        </w:rPr>
                        <w:t>34</w:t>
                      </w:r>
                    </w:sdtContent>
                  </w:sdt>
                  <w:r w:rsidR="008A5DE6">
                    <w:rPr>
                      <w:color w:val="000000"/>
                    </w:rPr>
                    <w:t>. Fiziniai ir Juridiniai asmenys, turintys Atestatus, įstatymų nustatyta tvarka turi teisę apskųsti sprendimą dėl Atestato galiojimo sustabdymo, panaikinimo ar atsisakymo išduoti Atestatą.</w:t>
                  </w:r>
                </w:p>
              </w:sdtContent>
            </w:sdt>
            <w:sdt>
              <w:sdtPr>
                <w:alias w:val="35 p."/>
                <w:tag w:val="part_728c67ac1f56415ab30e644b65670953"/>
                <w:id w:val="15728055"/>
                <w:lock w:val="sdtLocked"/>
              </w:sdtPr>
              <w:sdtContent>
                <w:p w:rsidR="00585511" w:rsidRDefault="00585511">
                  <w:pPr>
                    <w:widowControl w:val="0"/>
                    <w:suppressAutoHyphens/>
                    <w:ind w:firstLine="567"/>
                    <w:jc w:val="both"/>
                    <w:rPr>
                      <w:color w:val="000000"/>
                    </w:rPr>
                  </w:pPr>
                  <w:sdt>
                    <w:sdtPr>
                      <w:alias w:val="Numeris"/>
                      <w:tag w:val="nr_728c67ac1f56415ab30e644b65670953"/>
                      <w:id w:val="15728054"/>
                      <w:lock w:val="sdtLocked"/>
                    </w:sdtPr>
                    <w:sdtContent>
                      <w:r w:rsidR="008A5DE6">
                        <w:rPr>
                          <w:color w:val="000000"/>
                        </w:rPr>
                        <w:t>35</w:t>
                      </w:r>
                    </w:sdtContent>
                  </w:sdt>
                  <w:r w:rsidR="008A5DE6">
                    <w:rPr>
                      <w:color w:val="000000"/>
                    </w:rPr>
                    <w:t xml:space="preserve">. Fiziniai ir Juridiniai asmenys, pažeidę Tvarkos aprašo nuostatas, atsako Lietuvos Respublikos įstatymų nustatyta tvarka. </w:t>
                  </w:r>
                </w:p>
                <w:p w:rsidR="00585511" w:rsidRDefault="00585511">
                  <w:pPr>
                    <w:widowControl w:val="0"/>
                    <w:suppressAutoHyphens/>
                    <w:jc w:val="both"/>
                    <w:rPr>
                      <w:color w:val="000000"/>
                    </w:rPr>
                  </w:pPr>
                </w:p>
              </w:sdtContent>
            </w:sdt>
          </w:sdtContent>
        </w:sdt>
        <w:sdt>
          <w:sdtPr>
            <w:alias w:val="pabaiga"/>
            <w:tag w:val="part_bfc5a619e8ca4bee80719b7a757a9d50"/>
            <w:id w:val="15728057"/>
            <w:lock w:val="sdtLocked"/>
          </w:sdtPr>
          <w:sdtContent>
            <w:p w:rsidR="00585511" w:rsidRDefault="008A5DE6">
              <w:pPr>
                <w:widowControl w:val="0"/>
                <w:suppressAutoHyphens/>
                <w:jc w:val="center"/>
                <w:rPr>
                  <w:color w:val="000000"/>
                </w:rPr>
              </w:pPr>
              <w:r>
                <w:rPr>
                  <w:color w:val="000000"/>
                </w:rPr>
                <w:t>_________________</w:t>
              </w:r>
            </w:p>
          </w:sdtContent>
        </w:sdt>
      </w:sdtContent>
    </w:sdt>
    <w:sdt>
      <w:sdtPr>
        <w:alias w:val="1 pr."/>
        <w:tag w:val="part_3abbae2c6c7d4a51a87069ecbe6766c1"/>
        <w:id w:val="15728062"/>
        <w:lock w:val="sdtLocked"/>
      </w:sdtPr>
      <w:sdtContent>
        <w:p w:rsidR="008A5DE6" w:rsidRDefault="008A5DE6">
          <w:pPr>
            <w:keepLines/>
            <w:widowControl w:val="0"/>
            <w:suppressAutoHyphens/>
            <w:ind w:firstLine="5102"/>
            <w:rPr>
              <w:color w:val="000000"/>
            </w:rPr>
          </w:pPr>
          <w:r>
            <w:rPr>
              <w:color w:val="000000"/>
            </w:rPr>
            <w:br w:type="page"/>
          </w:r>
        </w:p>
        <w:p w:rsidR="00585511" w:rsidRDefault="008A5DE6">
          <w:pPr>
            <w:keepLines/>
            <w:widowControl w:val="0"/>
            <w:suppressAutoHyphens/>
            <w:ind w:firstLine="5102"/>
            <w:rPr>
              <w:color w:val="000000"/>
            </w:rPr>
          </w:pPr>
          <w:r>
            <w:rPr>
              <w:color w:val="000000"/>
            </w:rPr>
            <w:lastRenderedPageBreak/>
            <w:t xml:space="preserve">Fluorintų šiltnamio efektą sukeliančių </w:t>
          </w:r>
        </w:p>
        <w:p w:rsidR="00585511" w:rsidRDefault="008A5DE6">
          <w:pPr>
            <w:keepLines/>
            <w:widowControl w:val="0"/>
            <w:suppressAutoHyphens/>
            <w:ind w:firstLine="5102"/>
            <w:rPr>
              <w:color w:val="000000"/>
            </w:rPr>
          </w:pPr>
          <w:r>
            <w:rPr>
              <w:color w:val="000000"/>
            </w:rPr>
            <w:t xml:space="preserve">dujų tvarkymo atestatų išdavimo, jų </w:t>
          </w:r>
        </w:p>
        <w:p w:rsidR="00585511" w:rsidRDefault="008A5DE6">
          <w:pPr>
            <w:keepLines/>
            <w:widowControl w:val="0"/>
            <w:suppressAutoHyphens/>
            <w:ind w:firstLine="5102"/>
            <w:rPr>
              <w:color w:val="000000"/>
            </w:rPr>
          </w:pPr>
          <w:r>
            <w:rPr>
              <w:color w:val="000000"/>
            </w:rPr>
            <w:t>galiojimo sustabdymo, galio</w:t>
          </w:r>
          <w:r>
            <w:rPr>
              <w:color w:val="000000"/>
            </w:rPr>
            <w:t xml:space="preserve">jimo </w:t>
          </w:r>
        </w:p>
        <w:p w:rsidR="00585511" w:rsidRDefault="008A5DE6">
          <w:pPr>
            <w:keepLines/>
            <w:widowControl w:val="0"/>
            <w:suppressAutoHyphens/>
            <w:ind w:firstLine="5102"/>
            <w:rPr>
              <w:color w:val="000000"/>
            </w:rPr>
          </w:pPr>
          <w:r>
            <w:rPr>
              <w:color w:val="000000"/>
            </w:rPr>
            <w:t xml:space="preserve">sustabdymo panaikinimo ir galiojimo </w:t>
          </w:r>
        </w:p>
        <w:p w:rsidR="00585511" w:rsidRDefault="008A5DE6">
          <w:pPr>
            <w:keepLines/>
            <w:widowControl w:val="0"/>
            <w:suppressAutoHyphens/>
            <w:ind w:firstLine="5102"/>
            <w:rPr>
              <w:color w:val="000000"/>
            </w:rPr>
          </w:pPr>
          <w:r>
            <w:rPr>
              <w:color w:val="000000"/>
            </w:rPr>
            <w:t>panaikinimo tvarkos aprašo</w:t>
          </w:r>
        </w:p>
        <w:p w:rsidR="00585511" w:rsidRDefault="00585511">
          <w:pPr>
            <w:keepLines/>
            <w:widowControl w:val="0"/>
            <w:suppressAutoHyphens/>
            <w:ind w:firstLine="5102"/>
            <w:rPr>
              <w:color w:val="000000"/>
            </w:rPr>
          </w:pPr>
          <w:sdt>
            <w:sdtPr>
              <w:alias w:val="Numeris"/>
              <w:tag w:val="nr_3abbae2c6c7d4a51a87069ecbe6766c1"/>
              <w:id w:val="15728059"/>
              <w:lock w:val="sdtLocked"/>
            </w:sdtPr>
            <w:sdtContent>
              <w:r w:rsidR="008A5DE6">
                <w:rPr>
                  <w:color w:val="000000"/>
                </w:rPr>
                <w:t>1</w:t>
              </w:r>
            </w:sdtContent>
          </w:sdt>
          <w:r w:rsidR="008A5DE6">
            <w:rPr>
              <w:color w:val="000000"/>
            </w:rPr>
            <w:t xml:space="preserve"> priedas</w:t>
          </w:r>
        </w:p>
        <w:p w:rsidR="00585511" w:rsidRDefault="00585511">
          <w:pPr>
            <w:widowControl w:val="0"/>
            <w:suppressAutoHyphens/>
            <w:jc w:val="both"/>
            <w:rPr>
              <w:color w:val="000000"/>
            </w:rPr>
          </w:pPr>
        </w:p>
        <w:p w:rsidR="00585511" w:rsidRDefault="00585511">
          <w:pPr>
            <w:keepLines/>
            <w:widowControl w:val="0"/>
            <w:suppressAutoHyphens/>
            <w:jc w:val="center"/>
            <w:rPr>
              <w:b/>
              <w:bCs/>
              <w:caps/>
              <w:color w:val="000000"/>
            </w:rPr>
          </w:pPr>
          <w:sdt>
            <w:sdtPr>
              <w:alias w:val="Pavadinimas"/>
              <w:tag w:val="title_3abbae2c6c7d4a51a87069ecbe6766c1"/>
              <w:id w:val="15728060"/>
              <w:lock w:val="sdtLocked"/>
            </w:sdtPr>
            <w:sdtContent>
              <w:r w:rsidR="008A5DE6">
                <w:rPr>
                  <w:b/>
                  <w:bCs/>
                  <w:caps/>
                  <w:color w:val="000000"/>
                </w:rPr>
                <w:t>MinimalAus būtino darbuotojų skaičiaus nustatymo METODIKA</w:t>
              </w:r>
            </w:sdtContent>
          </w:sdt>
        </w:p>
        <w:p w:rsidR="00585511" w:rsidRDefault="00585511">
          <w:pPr>
            <w:widowControl w:val="0"/>
            <w:suppressAutoHyphens/>
            <w:jc w:val="both"/>
            <w:rPr>
              <w:color w:val="000000"/>
            </w:rPr>
          </w:pPr>
        </w:p>
        <w:tbl>
          <w:tblPr>
            <w:tblW w:w="9070" w:type="dxa"/>
            <w:tblLayout w:type="fixed"/>
            <w:tblCellMar>
              <w:left w:w="0" w:type="dxa"/>
              <w:right w:w="0" w:type="dxa"/>
            </w:tblCellMar>
            <w:tblLook w:val="0000"/>
          </w:tblPr>
          <w:tblGrid>
            <w:gridCol w:w="455"/>
            <w:gridCol w:w="6950"/>
            <w:gridCol w:w="1665"/>
          </w:tblGrid>
          <w:tr w:rsidR="00585511">
            <w:trPr>
              <w:trHeight w:val="62"/>
              <w:tblHeader/>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 xml:space="preserve">Eil. </w:t>
                </w:r>
              </w:p>
              <w:p w:rsidR="00585511" w:rsidRDefault="008A5DE6">
                <w:pPr>
                  <w:widowControl w:val="0"/>
                  <w:suppressAutoHyphens/>
                  <w:jc w:val="center"/>
                  <w:rPr>
                    <w:color w:val="000000"/>
                    <w:sz w:val="22"/>
                  </w:rPr>
                </w:pPr>
                <w:r>
                  <w:rPr>
                    <w:color w:val="000000"/>
                    <w:sz w:val="22"/>
                  </w:rPr>
                  <w:t>Nr.</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Veiklos rūšis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Minimalus būtinas darbuotojų, turinčių pažymėjimą, skaičius</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1.</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rPr>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 kg</w:t>
                </w:r>
                <w:r>
                  <w:rPr>
                    <w:color w:val="000000"/>
                    <w:sz w:val="22"/>
                  </w:rPr>
                  <w:t xml:space="preserve"> F-dujų ir (ar) jų preparatų arba mažiau kaip 6 kg, jei įranga ar sistemos hermetiškos, </w:t>
                </w:r>
                <w:r>
                  <w:rPr>
                    <w:b/>
                    <w:bCs/>
                    <w:color w:val="000000"/>
                    <w:sz w:val="22"/>
                  </w:rPr>
                  <w:t xml:space="preserve">įrengimas, eksploatacija ir </w:t>
                </w:r>
                <w:r>
                  <w:rPr>
                    <w:b/>
                    <w:bCs/>
                    <w:color w:val="000000"/>
                    <w:sz w:val="22"/>
                  </w:rPr>
                  <w:t>(ar)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1</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2.</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 kg</w:t>
                </w:r>
                <w:r>
                  <w:rPr>
                    <w:color w:val="000000"/>
                    <w:sz w:val="22"/>
                  </w:rPr>
                  <w:t xml:space="preserve"> F-dujų ir (ar) jų preparatų, </w:t>
                </w:r>
                <w:r>
                  <w:rPr>
                    <w:b/>
                    <w:bCs/>
                    <w:color w:val="000000"/>
                    <w:sz w:val="22"/>
                  </w:rPr>
                  <w:t>įrengimas, 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1</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3.</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w:t>
                </w:r>
                <w:r>
                  <w:rPr>
                    <w:b/>
                    <w:bCs/>
                    <w:color w:val="000000"/>
                    <w:sz w:val="22"/>
                  </w:rPr>
                  <w:t xml:space="preserve"> eksploatacija ir (ar)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1</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4.</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2</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5.</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keepLines/>
                  <w:widowControl w:val="0"/>
                  <w:suppressAutoHyphens/>
                  <w:rPr>
                    <w:b/>
                    <w:bCs/>
                    <w:caps/>
                    <w:color w:val="000000"/>
                    <w:sz w:val="22"/>
                  </w:rPr>
                </w:pPr>
                <w:r>
                  <w:rPr>
                    <w:color w:val="000000"/>
                    <w:sz w:val="22"/>
                  </w:rPr>
                  <w:t xml:space="preserve">Stacionarios šaldymo, oro kondicionavimo įrangos, šilumos siurblių, </w:t>
                </w:r>
                <w:r>
                  <w:rPr>
                    <w:color w:val="000000"/>
                    <w:sz w:val="22"/>
                  </w:rPr>
                  <w:t xml:space="preserve">gaisro gesinimo sistemų ir (ar) gesintuvų, turinčių iki </w:t>
                </w:r>
                <w:r>
                  <w:rPr>
                    <w:b/>
                    <w:bCs/>
                    <w:color w:val="000000"/>
                    <w:sz w:val="22"/>
                  </w:rPr>
                  <w:t>300 kg ir daugiau</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2</w:t>
                </w:r>
              </w:p>
            </w:tc>
          </w:tr>
          <w:tr w:rsidR="00585511">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6.</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iki </w:t>
                </w:r>
                <w:r>
                  <w:rPr>
                    <w:b/>
                    <w:bCs/>
                    <w:color w:val="000000"/>
                    <w:sz w:val="22"/>
                  </w:rPr>
                  <w:t>300 kg ir dau</w:t>
                </w:r>
                <w:r>
                  <w:rPr>
                    <w:b/>
                    <w:bCs/>
                    <w:color w:val="000000"/>
                    <w:sz w:val="22"/>
                  </w:rPr>
                  <w:t>giau</w:t>
                </w:r>
                <w:r>
                  <w:rPr>
                    <w:color w:val="000000"/>
                    <w:sz w:val="22"/>
                  </w:rPr>
                  <w:t xml:space="preserve"> F-dujų ir (ar) jų preparatų, </w:t>
                </w:r>
                <w:r>
                  <w:rPr>
                    <w:b/>
                    <w:bCs/>
                    <w:color w:val="000000"/>
                    <w:sz w:val="22"/>
                  </w:rPr>
                  <w:t>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585511" w:rsidRDefault="008A5DE6">
                <w:pPr>
                  <w:widowControl w:val="0"/>
                  <w:suppressAutoHyphens/>
                  <w:jc w:val="center"/>
                  <w:rPr>
                    <w:color w:val="000000"/>
                    <w:sz w:val="22"/>
                  </w:rPr>
                </w:pPr>
                <w:r>
                  <w:rPr>
                    <w:color w:val="000000"/>
                    <w:sz w:val="22"/>
                  </w:rPr>
                  <w:t>2</w:t>
                </w:r>
              </w:p>
            </w:tc>
          </w:tr>
        </w:tbl>
        <w:p w:rsidR="00585511" w:rsidRDefault="00585511">
          <w:pPr>
            <w:widowControl w:val="0"/>
            <w:suppressAutoHyphens/>
            <w:jc w:val="both"/>
            <w:rPr>
              <w:color w:val="000000"/>
            </w:rPr>
          </w:pPr>
        </w:p>
        <w:sdt>
          <w:sdtPr>
            <w:alias w:val="pabaiga"/>
            <w:tag w:val="part_eb295a9290134c2f8f3dda0a3126d1e4"/>
            <w:id w:val="15728061"/>
            <w:lock w:val="sdtLocked"/>
          </w:sdtPr>
          <w:sdtContent>
            <w:p w:rsidR="00585511" w:rsidRDefault="008A5DE6">
              <w:pPr>
                <w:widowControl w:val="0"/>
                <w:suppressAutoHyphens/>
                <w:jc w:val="center"/>
                <w:rPr>
                  <w:color w:val="000000"/>
                </w:rPr>
              </w:pPr>
              <w:r>
                <w:rPr>
                  <w:color w:val="000000"/>
                </w:rPr>
                <w:t>_________________</w:t>
              </w:r>
            </w:p>
          </w:sdtContent>
        </w:sdt>
      </w:sdtContent>
    </w:sdt>
    <w:sdt>
      <w:sdtPr>
        <w:alias w:val="2 pr."/>
        <w:tag w:val="part_f5b5669de5944d6682970dadc5b1f98c"/>
        <w:id w:val="15728088"/>
        <w:lock w:val="sdtLocked"/>
      </w:sdtPr>
      <w:sdtContent>
        <w:p w:rsidR="008A5DE6" w:rsidRDefault="008A5DE6">
          <w:pPr>
            <w:snapToGrid w:val="0"/>
            <w:ind w:firstLine="5102"/>
          </w:pPr>
          <w:r>
            <w:br w:type="page"/>
          </w:r>
        </w:p>
        <w:p w:rsidR="00585511" w:rsidRDefault="008A5DE6">
          <w:pPr>
            <w:snapToGrid w:val="0"/>
            <w:ind w:firstLine="5102"/>
            <w:rPr>
              <w:bCs/>
            </w:rPr>
          </w:pPr>
          <w:r>
            <w:rPr>
              <w:bCs/>
            </w:rPr>
            <w:lastRenderedPageBreak/>
            <w:t xml:space="preserve">Fluorintų šiltnamio efektą sukeliančių </w:t>
          </w:r>
        </w:p>
        <w:p w:rsidR="00585511" w:rsidRDefault="008A5DE6">
          <w:pPr>
            <w:snapToGrid w:val="0"/>
            <w:ind w:firstLine="5102"/>
            <w:rPr>
              <w:bCs/>
            </w:rPr>
          </w:pPr>
          <w:r>
            <w:rPr>
              <w:bCs/>
            </w:rPr>
            <w:t xml:space="preserve">dujų tvarkymo atestatų išdavimo, jų </w:t>
          </w:r>
        </w:p>
        <w:p w:rsidR="00585511" w:rsidRDefault="008A5DE6">
          <w:pPr>
            <w:snapToGrid w:val="0"/>
            <w:ind w:firstLine="5102"/>
            <w:rPr>
              <w:bCs/>
            </w:rPr>
          </w:pPr>
          <w:r>
            <w:rPr>
              <w:bCs/>
            </w:rPr>
            <w:t xml:space="preserve">galiojimo sustabdymo, galiojimo </w:t>
          </w:r>
        </w:p>
        <w:p w:rsidR="00585511" w:rsidRDefault="008A5DE6">
          <w:pPr>
            <w:snapToGrid w:val="0"/>
            <w:ind w:firstLine="5102"/>
            <w:rPr>
              <w:bCs/>
            </w:rPr>
          </w:pPr>
          <w:r>
            <w:rPr>
              <w:bCs/>
            </w:rPr>
            <w:t xml:space="preserve">sustabdymo panaikinimo ir galiojimo </w:t>
          </w:r>
        </w:p>
        <w:p w:rsidR="00585511" w:rsidRDefault="008A5DE6">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rsidR="00585511" w:rsidRDefault="00585511">
          <w:pPr>
            <w:snapToGrid w:val="0"/>
            <w:ind w:firstLine="5102"/>
            <w:rPr>
              <w:rFonts w:eastAsia="TimesNewRomanPS-BoldMT" w:cs="TimesNewRomanPS-BoldMT"/>
            </w:rPr>
          </w:pPr>
          <w:sdt>
            <w:sdtPr>
              <w:alias w:val="Numeris"/>
              <w:tag w:val="nr_f5b5669de5944d6682970dadc5b1f98c"/>
              <w:id w:val="15728063"/>
              <w:lock w:val="sdtLocked"/>
            </w:sdtPr>
            <w:sdtContent>
              <w:r w:rsidR="008A5DE6">
                <w:rPr>
                  <w:rFonts w:eastAsia="TimesNewRomanPS-BoldMT" w:cs="TimesNewRomanPS-BoldMT"/>
                </w:rPr>
                <w:t>2</w:t>
              </w:r>
            </w:sdtContent>
          </w:sdt>
          <w:r w:rsidR="008A5DE6">
            <w:rPr>
              <w:rFonts w:eastAsia="TimesNewRomanPS-BoldMT" w:cs="TimesNewRomanPS-BoldMT"/>
            </w:rPr>
            <w:t xml:space="preserve"> priedas</w:t>
          </w:r>
        </w:p>
        <w:p w:rsidR="00585511" w:rsidRDefault="00585511">
          <w:pPr>
            <w:snapToGrid w:val="0"/>
            <w:jc w:val="both"/>
            <w:rPr>
              <w:caps/>
            </w:rPr>
          </w:pPr>
        </w:p>
        <w:p w:rsidR="00585511" w:rsidRDefault="00585511">
          <w:pPr>
            <w:snapToGrid w:val="0"/>
            <w:jc w:val="center"/>
            <w:rPr>
              <w:b/>
              <w:caps/>
            </w:rPr>
          </w:pPr>
          <w:sdt>
            <w:sdtPr>
              <w:alias w:val="Pavadinimas"/>
              <w:tag w:val="title_f5b5669de5944d6682970dadc5b1f98c"/>
              <w:id w:val="15728064"/>
              <w:lock w:val="sdtLocked"/>
            </w:sdtPr>
            <w:sdtContent>
              <w:r w:rsidR="008A5DE6">
                <w:rPr>
                  <w:b/>
                  <w:caps/>
                </w:rPr>
                <w:t>Pasirengimo vykdyti atestuojamą veiklos rūšį ar rūšis vertinimo metodika</w:t>
              </w:r>
            </w:sdtContent>
          </w:sdt>
        </w:p>
        <w:p w:rsidR="00585511" w:rsidRDefault="00585511">
          <w:pPr>
            <w:snapToGrid w:val="0"/>
            <w:jc w:val="both"/>
            <w:rPr>
              <w:bCs/>
            </w:rPr>
          </w:pPr>
        </w:p>
        <w:sdt>
          <w:sdtPr>
            <w:alias w:val="2 pr. 1 p."/>
            <w:tag w:val="part_147049dc6f8f40f3bc1f62628694d0f3"/>
            <w:id w:val="15728086"/>
            <w:lock w:val="sdtLocked"/>
          </w:sdtPr>
          <w:sdtContent>
            <w:p w:rsidR="00585511" w:rsidRDefault="00585511">
              <w:pPr>
                <w:ind w:firstLine="567"/>
                <w:jc w:val="both"/>
              </w:pPr>
              <w:sdt>
                <w:sdtPr>
                  <w:alias w:val="Numeris"/>
                  <w:tag w:val="nr_147049dc6f8f40f3bc1f62628694d0f3"/>
                  <w:id w:val="15728065"/>
                  <w:lock w:val="sdtLocked"/>
                </w:sdtPr>
                <w:sdtContent>
                  <w:r w:rsidR="008A5DE6">
                    <w:t>1</w:t>
                  </w:r>
                </w:sdtContent>
              </w:sdt>
              <w:r w:rsidR="008A5DE6">
                <w:t xml:space="preserve">. Įgaliota institucija, tikrindama asmens, norinčio gauti Atestatą, pateiktą prašymą ir dokumentus, pateiktus pagal Tvarkos aprašo 9 </w:t>
              </w:r>
              <w:r w:rsidR="008A5DE6">
                <w:t>punkto nuostatas, užpildo Tvarkos aprašo 6 priede nustatytą Pasirengimo vykdyti atestuojamą veiklos rūšį ar rūšis vertinimo lentelę ir įvertina, ar:</w:t>
              </w:r>
            </w:p>
            <w:sdt>
              <w:sdtPr>
                <w:alias w:val="2 pr. 1.1 p."/>
                <w:tag w:val="part_311996603261499b87558ab63da05d5d"/>
                <w:id w:val="15728067"/>
                <w:lock w:val="sdtLocked"/>
              </w:sdtPr>
              <w:sdtContent>
                <w:p w:rsidR="00585511" w:rsidRDefault="00585511">
                  <w:pPr>
                    <w:ind w:firstLine="567"/>
                    <w:jc w:val="both"/>
                    <w:rPr>
                      <w:rFonts w:eastAsia="EUAlbertina_Bold"/>
                      <w:lang w:bidi="en-US"/>
                    </w:rPr>
                  </w:pPr>
                  <w:sdt>
                    <w:sdtPr>
                      <w:alias w:val="Numeris"/>
                      <w:tag w:val="nr_311996603261499b87558ab63da05d5d"/>
                      <w:id w:val="15728066"/>
                      <w:lock w:val="sdtLocked"/>
                    </w:sdtPr>
                    <w:sdtContent>
                      <w:r w:rsidR="008A5DE6">
                        <w:t>1.1</w:t>
                      </w:r>
                    </w:sdtContent>
                  </w:sdt>
                  <w:r w:rsidR="008A5DE6">
                    <w:t xml:space="preserve">. Juridinis asmuo atestuojamai veiklos rūšiai ar rūšims atlikti yra įdarbinęs ne mažesnį kaip Tvarkos </w:t>
                  </w:r>
                  <w:r w:rsidR="008A5DE6">
                    <w:t xml:space="preserve">aprašo 1 priede nustatytą skaičių </w:t>
                  </w:r>
                  <w:r w:rsidR="008A5DE6">
                    <w:rPr>
                      <w:rFonts w:eastAsia="EUAlbertina_Bold"/>
                      <w:lang w:bidi="en-US"/>
                    </w:rPr>
                    <w:t>darbuotojų, turinčių pažymėjimą, o savarankiškai dirbantis Fizinis asmuo, turintis pažymėjimą, prašo išduoti Atestatą atlikti tai veiklos rūšiai ar rūšims, kurioms atlikti reikia ne daugiau negu vieno darbuotojo. Vertinama</w:t>
                  </w:r>
                  <w:r w:rsidR="008A5DE6">
                    <w:rPr>
                      <w:rFonts w:eastAsia="EUAlbertina_Bold"/>
                      <w:lang w:bidi="en-US"/>
                    </w:rPr>
                    <w:t xml:space="preserve"> teigiamai, jeigu </w:t>
                  </w:r>
                  <w:r w:rsidR="008A5DE6">
                    <w:t xml:space="preserve">Juridinis asmuo atestuojamai veiklos rūšiai ar rūšims atlikti yra įdarbinęs ne mažesnį kaip Tvarkos aprašo 1 priede nustatytą skaičių </w:t>
                  </w:r>
                  <w:r w:rsidR="008A5DE6">
                    <w:rPr>
                      <w:rFonts w:eastAsia="EUAlbertina_Bold"/>
                      <w:lang w:bidi="en-US"/>
                    </w:rPr>
                    <w:t>darbuotojų, turinčių pažymėjimą, o Fizinis asmuo, turintis pažymėjimą, prašo išduoti Atestatą atlikti ta</w:t>
                  </w:r>
                  <w:r w:rsidR="008A5DE6">
                    <w:rPr>
                      <w:rFonts w:eastAsia="EUAlbertina_Bold"/>
                      <w:lang w:bidi="en-US"/>
                    </w:rPr>
                    <w:t xml:space="preserve">i veiklos rūšiai ar rūšims, kurioms atlikti reikia ne daugiau negu vieno darbuotojo; </w:t>
                  </w:r>
                </w:p>
              </w:sdtContent>
            </w:sdt>
            <w:sdt>
              <w:sdtPr>
                <w:alias w:val="2 pr. 1.2 p."/>
                <w:tag w:val="part_e5d66074664b42518fb4eed2ba90a84e"/>
                <w:id w:val="15728081"/>
                <w:lock w:val="sdtLocked"/>
              </w:sdtPr>
              <w:sdtContent>
                <w:p w:rsidR="00585511" w:rsidRDefault="00585511">
                  <w:pPr>
                    <w:snapToGrid w:val="0"/>
                    <w:ind w:firstLine="567"/>
                    <w:jc w:val="both"/>
                    <w:rPr>
                      <w:rFonts w:eastAsia="Andale Sans UI" w:cs="Tahoma"/>
                      <w:bCs/>
                      <w:lang w:bidi="en-US"/>
                    </w:rPr>
                  </w:pPr>
                  <w:sdt>
                    <w:sdtPr>
                      <w:alias w:val="Numeris"/>
                      <w:tag w:val="nr_e5d66074664b42518fb4eed2ba90a84e"/>
                      <w:id w:val="15728068"/>
                      <w:lock w:val="sdtLocked"/>
                    </w:sdtPr>
                    <w:sdtContent>
                      <w:r w:rsidR="008A5DE6">
                        <w:t>1.2</w:t>
                      </w:r>
                    </w:sdtContent>
                  </w:sdt>
                  <w:r w:rsidR="008A5DE6">
                    <w:t>.</w:t>
                  </w:r>
                  <w:r w:rsidR="008A5DE6">
                    <w:rPr>
                      <w:bCs/>
                    </w:rPr>
                    <w:t xml:space="preserve"> Juridinis asmuo ar savarankiškai dirbantis Fizinis asmuo turi techninę įrangą atestuojamai veiklos rūšiai ar rūšims atlikti nesukeliant F-dujų nuotėkio. Vertinam</w:t>
                  </w:r>
                  <w:r w:rsidR="008A5DE6">
                    <w:rPr>
                      <w:bCs/>
                    </w:rPr>
                    <w:t xml:space="preserve">a teigiamai, jeigu </w:t>
                  </w:r>
                  <w:r w:rsidR="008A5DE6">
                    <w:rPr>
                      <w:rFonts w:eastAsia="TimesNewRomanPS-BoldMT" w:cs="TimesNewRomanPS-BoldMT"/>
                    </w:rPr>
                    <w:t xml:space="preserve">Techninės įrangos, skirtos atlikti atestuojamą veiklos rūšį ar rūšis, sąraše </w:t>
                  </w:r>
                  <w:r w:rsidR="008A5DE6">
                    <w:rPr>
                      <w:bCs/>
                    </w:rPr>
                    <w:t xml:space="preserve">nurodyta technine įranga </w:t>
                  </w:r>
                  <w:r w:rsidR="008A5DE6">
                    <w:rPr>
                      <w:rFonts w:eastAsia="TimesNewRomanPS-BoldMT" w:cs="TimesNewRomanPS-BoldMT"/>
                    </w:rPr>
                    <w:t xml:space="preserve">galima atlikti </w:t>
                  </w:r>
                  <w:r w:rsidR="008A5DE6">
                    <w:rPr>
                      <w:bCs/>
                    </w:rPr>
                    <w:t>atestuojamą veiklos rūšį ar rūšis ir nesukelti F-dujų nuotėkio. S</w:t>
                  </w:r>
                  <w:r w:rsidR="008A5DE6">
                    <w:rPr>
                      <w:rFonts w:eastAsia="Andale Sans UI" w:cs="Tahoma"/>
                      <w:bCs/>
                      <w:lang w:bidi="en-US"/>
                    </w:rPr>
                    <w:t>tacionariai šaldymo, oro kondicionavimo įrangai, šilumo</w:t>
                  </w:r>
                  <w:r w:rsidR="008A5DE6">
                    <w:rPr>
                      <w:rFonts w:eastAsia="Andale Sans UI" w:cs="Tahoma"/>
                      <w:bCs/>
                      <w:lang w:bidi="en-US"/>
                    </w:rPr>
                    <w:t xml:space="preserve">s siurbliams, gaisro gesinimo sistemoms ir (ar) gesintuvams, turintiems </w:t>
                  </w:r>
                  <w:r w:rsidR="008A5DE6">
                    <w:rPr>
                      <w:bCs/>
                    </w:rPr>
                    <w:t>F-dujų,</w:t>
                  </w:r>
                  <w:r w:rsidR="008A5DE6">
                    <w:rPr>
                      <w:rFonts w:eastAsia="Andale Sans UI" w:cs="Tahoma"/>
                      <w:bCs/>
                      <w:lang w:bidi="en-US"/>
                    </w:rPr>
                    <w:t xml:space="preserve"> įrengti, eksploatuoti ir techniškai prižiūrėti būtina turėti bent jau šią techninę įrangą: </w:t>
                  </w:r>
                </w:p>
                <w:sdt>
                  <w:sdtPr>
                    <w:alias w:val="2 pr. 1.2.1 p."/>
                    <w:tag w:val="part_c3774324ccb04bdabd096e2eed7b7644"/>
                    <w:id w:val="15728070"/>
                    <w:lock w:val="sdtLocked"/>
                  </w:sdtPr>
                  <w:sdtContent>
                    <w:p w:rsidR="00585511" w:rsidRDefault="00585511">
                      <w:pPr>
                        <w:snapToGrid w:val="0"/>
                        <w:ind w:firstLine="567"/>
                        <w:jc w:val="both"/>
                        <w:rPr>
                          <w:bCs/>
                        </w:rPr>
                      </w:pPr>
                      <w:sdt>
                        <w:sdtPr>
                          <w:alias w:val="Numeris"/>
                          <w:tag w:val="nr_c3774324ccb04bdabd096e2eed7b7644"/>
                          <w:id w:val="15728069"/>
                          <w:lock w:val="sdtLocked"/>
                        </w:sdtPr>
                        <w:sdtContent>
                          <w:r w:rsidR="008A5DE6">
                            <w:rPr>
                              <w:rFonts w:eastAsia="Andale Sans UI" w:cs="Tahoma"/>
                              <w:bCs/>
                              <w:lang w:bidi="en-US"/>
                            </w:rPr>
                            <w:t>1.2.1</w:t>
                          </w:r>
                        </w:sdtContent>
                      </w:sdt>
                      <w:r w:rsidR="008A5DE6">
                        <w:rPr>
                          <w:rFonts w:eastAsia="Andale Sans UI" w:cs="Tahoma"/>
                          <w:bCs/>
                          <w:lang w:bidi="en-US"/>
                        </w:rPr>
                        <w:t xml:space="preserve">. nuotėkio ieškiklius </w:t>
                      </w:r>
                      <w:r w:rsidR="008A5DE6">
                        <w:rPr>
                          <w:bCs/>
                        </w:rPr>
                        <w:t xml:space="preserve">F-dujų nuotėkio patikrai atlikti; </w:t>
                      </w:r>
                    </w:p>
                  </w:sdtContent>
                </w:sdt>
                <w:sdt>
                  <w:sdtPr>
                    <w:alias w:val="2 pr. 1.2.2 p."/>
                    <w:tag w:val="part_bff25f63bec6400981248ff18cf2576e"/>
                    <w:id w:val="15728072"/>
                    <w:lock w:val="sdtLocked"/>
                  </w:sdtPr>
                  <w:sdtContent>
                    <w:p w:rsidR="00585511" w:rsidRDefault="00585511">
                      <w:pPr>
                        <w:snapToGrid w:val="0"/>
                        <w:ind w:firstLine="567"/>
                        <w:jc w:val="both"/>
                        <w:rPr>
                          <w:bCs/>
                        </w:rPr>
                      </w:pPr>
                      <w:sdt>
                        <w:sdtPr>
                          <w:alias w:val="Numeris"/>
                          <w:tag w:val="nr_bff25f63bec6400981248ff18cf2576e"/>
                          <w:id w:val="15728071"/>
                          <w:lock w:val="sdtLocked"/>
                        </w:sdtPr>
                        <w:sdtContent>
                          <w:r w:rsidR="008A5DE6">
                            <w:rPr>
                              <w:bCs/>
                            </w:rPr>
                            <w:t>1.2.2</w:t>
                          </w:r>
                        </w:sdtContent>
                      </w:sdt>
                      <w:r w:rsidR="008A5DE6">
                        <w:rPr>
                          <w:bCs/>
                        </w:rPr>
                        <w:t xml:space="preserve">. manometrus arba manometrų stotelę F-dujų slėgio matavimui atlikti;  </w:t>
                      </w:r>
                    </w:p>
                  </w:sdtContent>
                </w:sdt>
                <w:sdt>
                  <w:sdtPr>
                    <w:alias w:val="2 pr. 1.2.3 p."/>
                    <w:tag w:val="part_4dfcf6a89abb4e0e9121151db2868782"/>
                    <w:id w:val="15728074"/>
                    <w:lock w:val="sdtLocked"/>
                  </w:sdtPr>
                  <w:sdtContent>
                    <w:p w:rsidR="00585511" w:rsidRDefault="00585511">
                      <w:pPr>
                        <w:snapToGrid w:val="0"/>
                        <w:ind w:firstLine="567"/>
                        <w:jc w:val="both"/>
                        <w:rPr>
                          <w:bCs/>
                        </w:rPr>
                      </w:pPr>
                      <w:sdt>
                        <w:sdtPr>
                          <w:alias w:val="Numeris"/>
                          <w:tag w:val="nr_4dfcf6a89abb4e0e9121151db2868782"/>
                          <w:id w:val="15728073"/>
                          <w:lock w:val="sdtLocked"/>
                        </w:sdtPr>
                        <w:sdtContent>
                          <w:r w:rsidR="008A5DE6">
                            <w:rPr>
                              <w:bCs/>
                            </w:rPr>
                            <w:t>1.2.3</w:t>
                          </w:r>
                        </w:sdtContent>
                      </w:sdt>
                      <w:r w:rsidR="008A5DE6">
                        <w:rPr>
                          <w:bCs/>
                        </w:rPr>
                        <w:t xml:space="preserve">. termometrą F-dujų temperatūros matavimui atlikti; </w:t>
                      </w:r>
                    </w:p>
                  </w:sdtContent>
                </w:sdt>
                <w:sdt>
                  <w:sdtPr>
                    <w:alias w:val="2 pr. 1.2.4 p."/>
                    <w:tag w:val="part_c53693884d4b4af680588a78454807b5"/>
                    <w:id w:val="15728076"/>
                    <w:lock w:val="sdtLocked"/>
                  </w:sdtPr>
                  <w:sdtContent>
                    <w:p w:rsidR="00585511" w:rsidRDefault="00585511">
                      <w:pPr>
                        <w:snapToGrid w:val="0"/>
                        <w:ind w:firstLine="567"/>
                        <w:jc w:val="both"/>
                        <w:rPr>
                          <w:bCs/>
                        </w:rPr>
                      </w:pPr>
                      <w:sdt>
                        <w:sdtPr>
                          <w:alias w:val="Numeris"/>
                          <w:tag w:val="nr_c53693884d4b4af680588a78454807b5"/>
                          <w:id w:val="15728075"/>
                          <w:lock w:val="sdtLocked"/>
                        </w:sdtPr>
                        <w:sdtContent>
                          <w:r w:rsidR="008A5DE6">
                            <w:rPr>
                              <w:bCs/>
                            </w:rPr>
                            <w:t>1.2.4</w:t>
                          </w:r>
                        </w:sdtContent>
                      </w:sdt>
                      <w:r w:rsidR="008A5DE6">
                        <w:rPr>
                          <w:bCs/>
                        </w:rPr>
                        <w:t>. svarstykles F-dujoms pasverti;</w:t>
                      </w:r>
                    </w:p>
                  </w:sdtContent>
                </w:sdt>
                <w:sdt>
                  <w:sdtPr>
                    <w:alias w:val="2 pr. 1.2.5 p."/>
                    <w:tag w:val="part_67bc44b973174871a7bf59c760f7ccd7"/>
                    <w:id w:val="15728078"/>
                    <w:lock w:val="sdtLocked"/>
                  </w:sdtPr>
                  <w:sdtContent>
                    <w:p w:rsidR="00585511" w:rsidRDefault="00585511">
                      <w:pPr>
                        <w:snapToGrid w:val="0"/>
                        <w:ind w:firstLine="567"/>
                        <w:jc w:val="both"/>
                        <w:rPr>
                          <w:bCs/>
                        </w:rPr>
                      </w:pPr>
                      <w:sdt>
                        <w:sdtPr>
                          <w:alias w:val="Numeris"/>
                          <w:tag w:val="nr_67bc44b973174871a7bf59c760f7ccd7"/>
                          <w:id w:val="15728077"/>
                          <w:lock w:val="sdtLocked"/>
                        </w:sdtPr>
                        <w:sdtContent>
                          <w:r w:rsidR="008A5DE6">
                            <w:rPr>
                              <w:rFonts w:eastAsia="EUAlbertina_Bold" w:cs="EUAlbertina_Bold"/>
                              <w:lang w:bidi="en-US"/>
                            </w:rPr>
                            <w:t>1.2.5</w:t>
                          </w:r>
                        </w:sdtContent>
                      </w:sdt>
                      <w:r w:rsidR="008A5DE6">
                        <w:rPr>
                          <w:rFonts w:eastAsia="EUAlbertina_Bold" w:cs="EUAlbertina_Bold"/>
                          <w:lang w:bidi="en-US"/>
                        </w:rPr>
                        <w:t xml:space="preserve">. ištraukimo, užpildymo ir (ar) regeneravimo įrangą, vakuuminį siurblį, </w:t>
                      </w:r>
                      <w:r w:rsidR="008A5DE6">
                        <w:rPr>
                          <w:rFonts w:eastAsia="EUAlbertina_Bold" w:cs="EUAlbertina_Bold"/>
                          <w:lang w:bidi="en-US"/>
                        </w:rPr>
                        <w:t>vakuumetrą, užpildymo žarnas</w:t>
                      </w:r>
                      <w:r w:rsidR="008A5DE6">
                        <w:rPr>
                          <w:bCs/>
                        </w:rPr>
                        <w:t xml:space="preserve"> F-dujoms surinkti iš įrangos ir sistemų ir (ar) F-dujomis užpildyti įrangą ir sistemas; </w:t>
                      </w:r>
                    </w:p>
                  </w:sdtContent>
                </w:sdt>
                <w:sdt>
                  <w:sdtPr>
                    <w:alias w:val="2 pr. 1.2.6 p."/>
                    <w:tag w:val="part_8e5a09c28a4e4e40ad3f09fc657a3537"/>
                    <w:id w:val="15728080"/>
                    <w:lock w:val="sdtLocked"/>
                  </w:sdtPr>
                  <w:sdtContent>
                    <w:p w:rsidR="00585511" w:rsidRDefault="00585511">
                      <w:pPr>
                        <w:snapToGrid w:val="0"/>
                        <w:ind w:firstLine="567"/>
                        <w:jc w:val="both"/>
                        <w:rPr>
                          <w:bCs/>
                        </w:rPr>
                      </w:pPr>
                      <w:sdt>
                        <w:sdtPr>
                          <w:alias w:val="Numeris"/>
                          <w:tag w:val="nr_8e5a09c28a4e4e40ad3f09fc657a3537"/>
                          <w:id w:val="15728079"/>
                          <w:lock w:val="sdtLocked"/>
                        </w:sdtPr>
                        <w:sdtContent>
                          <w:r w:rsidR="008A5DE6">
                            <w:rPr>
                              <w:bCs/>
                            </w:rPr>
                            <w:t>1.2.6</w:t>
                          </w:r>
                        </w:sdtContent>
                      </w:sdt>
                      <w:r w:rsidR="008A5DE6">
                        <w:rPr>
                          <w:bCs/>
                        </w:rPr>
                        <w:t>. konteinerį F-dujoms saugoti ir transportuoti;</w:t>
                      </w:r>
                    </w:p>
                  </w:sdtContent>
                </w:sdt>
              </w:sdtContent>
            </w:sdt>
            <w:sdt>
              <w:sdtPr>
                <w:alias w:val="2 pr. 1.3 p."/>
                <w:tag w:val="part_75c85c34f3614b88924c4a40b47e5409"/>
                <w:id w:val="15728083"/>
                <w:lock w:val="sdtLocked"/>
              </w:sdtPr>
              <w:sdtContent>
                <w:p w:rsidR="00585511" w:rsidRDefault="00585511">
                  <w:pPr>
                    <w:snapToGrid w:val="0"/>
                    <w:ind w:firstLine="567"/>
                    <w:jc w:val="both"/>
                    <w:rPr>
                      <w:rFonts w:eastAsia="TimesNewRomanPS-BoldMT" w:cs="TimesNewRomanPS-BoldMT"/>
                    </w:rPr>
                  </w:pPr>
                  <w:sdt>
                    <w:sdtPr>
                      <w:alias w:val="Numeris"/>
                      <w:tag w:val="nr_75c85c34f3614b88924c4a40b47e5409"/>
                      <w:id w:val="15728082"/>
                      <w:lock w:val="sdtLocked"/>
                    </w:sdtPr>
                    <w:sdtContent>
                      <w:r w:rsidR="008A5DE6">
                        <w:rPr>
                          <w:bCs/>
                        </w:rPr>
                        <w:t>1.3</w:t>
                      </w:r>
                    </w:sdtContent>
                  </w:sdt>
                  <w:r w:rsidR="008A5DE6">
                    <w:rPr>
                      <w:bCs/>
                    </w:rPr>
                    <w:t>. techninė įranga tinka F-dujoms, naudojamoms atliekant atestuojamą veik</w:t>
                  </w:r>
                  <w:r w:rsidR="008A5DE6">
                    <w:rPr>
                      <w:bCs/>
                    </w:rPr>
                    <w:t xml:space="preserve">los rūšį ar rūšis, tvarkyti. Vertinama teigiamai, jeigu techninė įranga, nurodyta </w:t>
                  </w:r>
                  <w:r w:rsidR="008A5DE6">
                    <w:rPr>
                      <w:rFonts w:eastAsia="TimesNewRomanPS-BoldMT" w:cs="TimesNewRomanPS-BoldMT"/>
                    </w:rPr>
                    <w:t>Techninės įrangos, skirtos atlikti atestuojamą veiklos rūšį ar rūšis, sąraše, tinkama tvarkyti F-dujoms, nurodytoms Fluorintų šiltnamio efektą sukeliančių dujų ir jų preparat</w:t>
                  </w:r>
                  <w:r w:rsidR="008A5DE6">
                    <w:rPr>
                      <w:rFonts w:eastAsia="TimesNewRomanPS-BoldMT" w:cs="TimesNewRomanPS-BoldMT"/>
                    </w:rPr>
                    <w:t>ų, naudojamų atliekant atestuojamas veiklos rūšis, sąraše;</w:t>
                  </w:r>
                </w:p>
              </w:sdtContent>
            </w:sdt>
            <w:sdt>
              <w:sdtPr>
                <w:alias w:val="2 pr. 1.4 p."/>
                <w:tag w:val="part_af8485c295ff4dd98d0ed93fc43e5a87"/>
                <w:id w:val="15728085"/>
                <w:lock w:val="sdtLocked"/>
              </w:sdtPr>
              <w:sdtContent>
                <w:p w:rsidR="00585511" w:rsidRDefault="00585511">
                  <w:pPr>
                    <w:ind w:firstLine="567"/>
                    <w:jc w:val="both"/>
                    <w:rPr>
                      <w:rFonts w:eastAsia="TimesNewRomanPS-BoldMT" w:cs="TimesNewRomanPS-BoldMT"/>
                    </w:rPr>
                  </w:pPr>
                  <w:sdt>
                    <w:sdtPr>
                      <w:alias w:val="Numeris"/>
                      <w:tag w:val="nr_af8485c295ff4dd98d0ed93fc43e5a87"/>
                      <w:id w:val="15728084"/>
                      <w:lock w:val="sdtLocked"/>
                    </w:sdtPr>
                    <w:sdtContent>
                      <w:r w:rsidR="008A5DE6">
                        <w:rPr>
                          <w:bCs/>
                        </w:rPr>
                        <w:t>1.4</w:t>
                      </w:r>
                    </w:sdtContent>
                  </w:sdt>
                  <w:r w:rsidR="008A5DE6">
                    <w:rPr>
                      <w:bCs/>
                    </w:rPr>
                    <w:t>.</w:t>
                  </w:r>
                  <w:r w:rsidR="008A5DE6">
                    <w:rPr>
                      <w:rFonts w:eastAsia="EUAlbertina_Bold" w:cs="EUAlbertina_Bold"/>
                      <w:lang w:bidi="en-US"/>
                    </w:rPr>
                    <w:t xml:space="preserve"> </w:t>
                  </w:r>
                  <w:r w:rsidR="008A5DE6">
                    <w:rPr>
                      <w:bCs/>
                    </w:rPr>
                    <w:t>techninės įrangos išteklių pakanka atestuojamai veiklos rūšiai ar rūšims atlikti. Vertinama teigiamai, jeigu darbuotojų, naudojančių techninę įrangą, skaičius, nurodytas A</w:t>
                  </w:r>
                  <w:r w:rsidR="008A5DE6">
                    <w:rPr>
                      <w:rFonts w:eastAsia="EUAlbertina_Bold" w:cs="EUAlbertina_Bold"/>
                      <w:lang w:bidi="en-US"/>
                    </w:rPr>
                    <w:t xml:space="preserve">testuojamai </w:t>
                  </w:r>
                  <w:r w:rsidR="008A5DE6">
                    <w:rPr>
                      <w:rFonts w:eastAsia="EUAlbertina_Bold" w:cs="EUAlbertina_Bold"/>
                      <w:lang w:bidi="en-US"/>
                    </w:rPr>
                    <w:t>veiklos rūšiai ar rūšims atlikti turimų darbo priemonių</w:t>
                  </w:r>
                  <w:r w:rsidR="008A5DE6">
                    <w:rPr>
                      <w:rFonts w:eastAsia="TimesNewRomanPS-BoldMT" w:cs="TimesNewRomanPS-BoldMT"/>
                    </w:rPr>
                    <w:t xml:space="preserve"> sąraše, yra lygus arba mažesnis už techninės įrangos kiekį, nurodytą minėtame sąraše. Jeigu ta pačia technine įranga naudojasi daugiau negu vienas darbuotojas, tačiau skirtingomis pamainomis, laikoma,</w:t>
                  </w:r>
                  <w:r w:rsidR="008A5DE6">
                    <w:rPr>
                      <w:rFonts w:eastAsia="TimesNewRomanPS-BoldMT" w:cs="TimesNewRomanPS-BoldMT"/>
                    </w:rPr>
                    <w:t xml:space="preserve"> kad techninės įrangos kiekis atitinka reikalavimus, nustatytus šiame punkte, ir vertinama teigiamai. </w:t>
                  </w:r>
                </w:p>
                <w:p w:rsidR="00585511" w:rsidRDefault="00585511">
                  <w:pPr>
                    <w:jc w:val="both"/>
                  </w:pPr>
                </w:p>
              </w:sdtContent>
            </w:sdt>
          </w:sdtContent>
        </w:sdt>
        <w:sdt>
          <w:sdtPr>
            <w:alias w:val="pabaiga"/>
            <w:tag w:val="part_1d550a5de2f64acab0506b200b6616ff"/>
            <w:id w:val="15728087"/>
            <w:lock w:val="sdtLocked"/>
          </w:sdtPr>
          <w:sdtContent>
            <w:p w:rsidR="00585511" w:rsidRDefault="008A5DE6">
              <w:pPr>
                <w:jc w:val="center"/>
              </w:pPr>
              <w:r>
                <w:t>_________________</w:t>
              </w:r>
            </w:p>
          </w:sdtContent>
        </w:sdt>
      </w:sdtContent>
    </w:sdt>
    <w:sdt>
      <w:sdtPr>
        <w:alias w:val="3 pr."/>
        <w:tag w:val="part_26d3f78a6ead4152a948b85f31477274"/>
        <w:id w:val="15728104"/>
        <w:lock w:val="sdtLocked"/>
      </w:sdtPr>
      <w:sdtContent>
        <w:p w:rsidR="008A5DE6" w:rsidRDefault="008A5DE6">
          <w:pPr>
            <w:snapToGrid w:val="0"/>
            <w:ind w:firstLine="5102"/>
          </w:pPr>
          <w:r>
            <w:br w:type="page"/>
          </w:r>
        </w:p>
        <w:p w:rsidR="00585511" w:rsidRDefault="008A5DE6">
          <w:pPr>
            <w:snapToGrid w:val="0"/>
            <w:ind w:firstLine="5102"/>
            <w:rPr>
              <w:bCs/>
            </w:rPr>
          </w:pPr>
          <w:r>
            <w:rPr>
              <w:bCs/>
            </w:rPr>
            <w:lastRenderedPageBreak/>
            <w:t xml:space="preserve">Fluorintų šiltnamio efektą sukeliančių </w:t>
          </w:r>
        </w:p>
        <w:p w:rsidR="00585511" w:rsidRDefault="008A5DE6">
          <w:pPr>
            <w:snapToGrid w:val="0"/>
            <w:ind w:firstLine="5102"/>
            <w:rPr>
              <w:bCs/>
            </w:rPr>
          </w:pPr>
          <w:r>
            <w:rPr>
              <w:bCs/>
            </w:rPr>
            <w:t xml:space="preserve">dujų tvarkymo atestatų išdavimo, jų </w:t>
          </w:r>
        </w:p>
        <w:p w:rsidR="00585511" w:rsidRDefault="008A5DE6">
          <w:pPr>
            <w:snapToGrid w:val="0"/>
            <w:ind w:firstLine="5102"/>
            <w:rPr>
              <w:bCs/>
            </w:rPr>
          </w:pPr>
          <w:r>
            <w:rPr>
              <w:bCs/>
            </w:rPr>
            <w:t xml:space="preserve">galiojimo sustabdymo, galiojimo </w:t>
          </w:r>
        </w:p>
        <w:p w:rsidR="00585511" w:rsidRDefault="008A5DE6">
          <w:pPr>
            <w:snapToGrid w:val="0"/>
            <w:ind w:firstLine="5102"/>
            <w:rPr>
              <w:bCs/>
            </w:rPr>
          </w:pPr>
          <w:r>
            <w:rPr>
              <w:bCs/>
            </w:rPr>
            <w:t>sustabdymo pana</w:t>
          </w:r>
          <w:r>
            <w:rPr>
              <w:bCs/>
            </w:rPr>
            <w:t xml:space="preserve">ikinimo ir galiojimo </w:t>
          </w:r>
        </w:p>
        <w:p w:rsidR="00585511" w:rsidRDefault="008A5DE6">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rsidR="00585511" w:rsidRDefault="00585511">
          <w:pPr>
            <w:snapToGrid w:val="0"/>
            <w:ind w:firstLine="5102"/>
            <w:rPr>
              <w:rFonts w:eastAsia="TimesNewRomanPS-BoldMT" w:cs="TimesNewRomanPS-BoldMT"/>
            </w:rPr>
          </w:pPr>
          <w:sdt>
            <w:sdtPr>
              <w:alias w:val="Numeris"/>
              <w:tag w:val="nr_26d3f78a6ead4152a948b85f31477274"/>
              <w:id w:val="15728089"/>
              <w:lock w:val="sdtLocked"/>
            </w:sdtPr>
            <w:sdtContent>
              <w:r w:rsidR="008A5DE6">
                <w:rPr>
                  <w:rFonts w:eastAsia="TimesNewRomanPS-BoldMT" w:cs="TimesNewRomanPS-BoldMT"/>
                </w:rPr>
                <w:t>3</w:t>
              </w:r>
            </w:sdtContent>
          </w:sdt>
          <w:r w:rsidR="008A5DE6">
            <w:rPr>
              <w:rFonts w:eastAsia="TimesNewRomanPS-BoldMT" w:cs="TimesNewRomanPS-BoldMT"/>
            </w:rPr>
            <w:t xml:space="preserve"> priedas</w:t>
          </w:r>
        </w:p>
        <w:p w:rsidR="00585511" w:rsidRDefault="00585511">
          <w:pPr>
            <w:widowControl w:val="0"/>
            <w:tabs>
              <w:tab w:val="left" w:leader="underscore" w:pos="8641"/>
            </w:tabs>
            <w:snapToGrid w:val="0"/>
            <w:jc w:val="both"/>
            <w:rPr>
              <w:caps/>
            </w:rPr>
          </w:pPr>
        </w:p>
        <w:p w:rsidR="00585511" w:rsidRDefault="00585511">
          <w:pPr>
            <w:widowControl w:val="0"/>
            <w:tabs>
              <w:tab w:val="left" w:leader="underscore" w:pos="8641"/>
            </w:tabs>
            <w:jc w:val="center"/>
            <w:rPr>
              <w:rFonts w:eastAsia="TimesNewRomanPS-BoldMT"/>
              <w:b/>
              <w:bCs/>
            </w:rPr>
          </w:pPr>
          <w:sdt>
            <w:sdtPr>
              <w:alias w:val="Pavadinimas"/>
              <w:tag w:val="title_26d3f78a6ead4152a948b85f31477274"/>
              <w:id w:val="15728090"/>
              <w:lock w:val="sdtLocked"/>
            </w:sdtPr>
            <w:sdtContent>
              <w:r w:rsidR="008A5DE6">
                <w:rPr>
                  <w:rFonts w:eastAsia="TimesNewRomanPS-BoldMT"/>
                  <w:b/>
                  <w:bCs/>
                </w:rPr>
                <w:t>(Prašymo formos pavyzdys)</w:t>
              </w:r>
            </w:sdtContent>
          </w:sdt>
        </w:p>
        <w:p w:rsidR="00585511" w:rsidRDefault="00585511">
          <w:pPr>
            <w:widowControl w:val="0"/>
            <w:tabs>
              <w:tab w:val="left" w:leader="underscore" w:pos="8641"/>
            </w:tabs>
            <w:jc w:val="center"/>
            <w:rPr>
              <w:rFonts w:eastAsia="TimesNewRomanPS-BoldMT"/>
              <w:b/>
              <w:bCs/>
            </w:rPr>
          </w:pPr>
        </w:p>
        <w:p w:rsidR="00585511" w:rsidRDefault="008A5DE6">
          <w:pPr>
            <w:widowControl w:val="0"/>
            <w:tabs>
              <w:tab w:val="left" w:leader="underscore" w:pos="8641"/>
            </w:tabs>
            <w:jc w:val="center"/>
            <w:rPr>
              <w:rFonts w:eastAsia="TimesNewRomanPS-BoldMT"/>
              <w:bCs/>
            </w:rPr>
          </w:pPr>
          <w:r>
            <w:rPr>
              <w:rFonts w:eastAsia="TimesNewRomanPS-BoldMT"/>
              <w:bCs/>
            </w:rPr>
            <w:t>_</w:t>
          </w:r>
          <w:r>
            <w:rPr>
              <w:rFonts w:eastAsia="TimesNewRomanPS-BoldMT"/>
              <w:bCs/>
            </w:rPr>
            <w:tab/>
          </w:r>
        </w:p>
        <w:p w:rsidR="00585511" w:rsidRDefault="008A5DE6">
          <w:pPr>
            <w:widowControl w:val="0"/>
            <w:tabs>
              <w:tab w:val="left" w:leader="underscore" w:pos="8641"/>
            </w:tabs>
            <w:jc w:val="center"/>
            <w:rPr>
              <w:rFonts w:eastAsia="TimesNewRomanPS-BoldMT"/>
              <w:bCs/>
              <w:sz w:val="22"/>
            </w:rPr>
          </w:pPr>
          <w:r>
            <w:rPr>
              <w:rFonts w:eastAsia="TimesNewRomanPS-BoldMT"/>
              <w:bCs/>
              <w:sz w:val="22"/>
            </w:rPr>
            <w:t>(fizinio asmens vardas, pavardė arba juridinio asmens pavadinimas,</w:t>
          </w:r>
        </w:p>
        <w:p w:rsidR="00585511" w:rsidRDefault="008A5DE6">
          <w:pPr>
            <w:widowControl w:val="0"/>
            <w:tabs>
              <w:tab w:val="left" w:leader="underscore" w:pos="8641"/>
            </w:tabs>
            <w:jc w:val="center"/>
            <w:rPr>
              <w:rFonts w:eastAsia="TimesNewRomanPS-BoldMT"/>
              <w:bCs/>
            </w:rPr>
          </w:pPr>
          <w:r>
            <w:rPr>
              <w:rFonts w:eastAsia="TimesNewRomanPS-BoldMT"/>
              <w:bCs/>
            </w:rPr>
            <w:t>_</w:t>
          </w:r>
          <w:r>
            <w:rPr>
              <w:rFonts w:eastAsia="TimesNewRomanPS-BoldMT"/>
              <w:bCs/>
            </w:rPr>
            <w:tab/>
          </w:r>
        </w:p>
        <w:p w:rsidR="00585511" w:rsidRDefault="008A5DE6">
          <w:pPr>
            <w:widowControl w:val="0"/>
            <w:tabs>
              <w:tab w:val="left" w:leader="underscore" w:pos="8641"/>
            </w:tabs>
            <w:jc w:val="center"/>
            <w:rPr>
              <w:sz w:val="22"/>
            </w:rPr>
          </w:pPr>
          <w:r>
            <w:rPr>
              <w:sz w:val="22"/>
            </w:rPr>
            <w:t>fizinio asmens gyvenamoji vieta arba juridinio asmens buveinės adresas,</w:t>
          </w:r>
        </w:p>
        <w:p w:rsidR="00585511" w:rsidRDefault="008A5DE6">
          <w:pPr>
            <w:widowControl w:val="0"/>
            <w:tabs>
              <w:tab w:val="left" w:leader="underscore" w:pos="8641"/>
            </w:tabs>
            <w:jc w:val="center"/>
          </w:pPr>
          <w:r>
            <w:t>_</w:t>
          </w:r>
          <w:r>
            <w:tab/>
          </w:r>
        </w:p>
        <w:p w:rsidR="00585511" w:rsidRDefault="008A5DE6">
          <w:pPr>
            <w:widowControl w:val="0"/>
            <w:tabs>
              <w:tab w:val="left" w:leader="underscore" w:pos="8641"/>
            </w:tabs>
            <w:jc w:val="center"/>
            <w:rPr>
              <w:sz w:val="22"/>
            </w:rPr>
          </w:pPr>
          <w:r>
            <w:rPr>
              <w:sz w:val="22"/>
            </w:rPr>
            <w:t>telefono Nr., el.</w:t>
          </w:r>
          <w:r>
            <w:rPr>
              <w:sz w:val="22"/>
            </w:rPr>
            <w:t xml:space="preserve"> pašto adresas)</w:t>
          </w:r>
        </w:p>
        <w:p w:rsidR="00585511" w:rsidRDefault="00585511">
          <w:pPr>
            <w:widowControl w:val="0"/>
            <w:tabs>
              <w:tab w:val="left" w:leader="underscore" w:pos="8641"/>
            </w:tabs>
            <w:jc w:val="center"/>
          </w:pPr>
        </w:p>
        <w:p w:rsidR="00585511" w:rsidRDefault="008A5DE6">
          <w:pPr>
            <w:keepNext/>
            <w:tabs>
              <w:tab w:val="left" w:leader="underscore" w:pos="8641"/>
            </w:tabs>
            <w:jc w:val="both"/>
            <w:rPr>
              <w:rFonts w:eastAsia="TimesNewRomanPSMT"/>
            </w:rPr>
          </w:pPr>
          <w:r>
            <w:rPr>
              <w:rFonts w:eastAsia="TimesNewRomanPSMT"/>
            </w:rPr>
            <w:t>____________________</w:t>
          </w:r>
        </w:p>
        <w:p w:rsidR="00585511" w:rsidRDefault="008A5DE6">
          <w:pPr>
            <w:keepNext/>
            <w:tabs>
              <w:tab w:val="left" w:leader="underscore" w:pos="8641"/>
            </w:tabs>
            <w:jc w:val="both"/>
            <w:rPr>
              <w:rFonts w:eastAsia="TimesNewRomanPSMT"/>
              <w:sz w:val="22"/>
            </w:rPr>
          </w:pPr>
          <w:r>
            <w:rPr>
              <w:rFonts w:eastAsia="TimesNewRomanPSMT"/>
              <w:sz w:val="22"/>
            </w:rPr>
            <w:t>(įgaliotos institucijos pavadinimas)</w:t>
          </w:r>
        </w:p>
        <w:p w:rsidR="00585511" w:rsidRDefault="00585511">
          <w:pPr>
            <w:widowControl w:val="0"/>
            <w:tabs>
              <w:tab w:val="left" w:leader="underscore" w:pos="8641"/>
            </w:tabs>
            <w:jc w:val="both"/>
            <w:rPr>
              <w:rFonts w:eastAsia="TimesNewRomanPSMT"/>
              <w:b/>
              <w:bCs/>
              <w:caps/>
            </w:rPr>
          </w:pPr>
        </w:p>
        <w:sdt>
          <w:sdtPr>
            <w:alias w:val="skirsnis"/>
            <w:tag w:val="part_b5613624be6e4993a99fe57cd76fe7b3"/>
            <w:id w:val="15728102"/>
            <w:lock w:val="sdtLocked"/>
          </w:sdtPr>
          <w:sdtContent>
            <w:p w:rsidR="00585511" w:rsidRDefault="00585511">
              <w:pPr>
                <w:widowControl w:val="0"/>
                <w:tabs>
                  <w:tab w:val="left" w:leader="underscore" w:pos="8641"/>
                </w:tabs>
                <w:jc w:val="center"/>
                <w:rPr>
                  <w:rFonts w:eastAsia="TimesNewRomanPSMT"/>
                  <w:b/>
                  <w:bCs/>
                  <w:caps/>
                </w:rPr>
              </w:pPr>
              <w:sdt>
                <w:sdtPr>
                  <w:alias w:val="Pavadinimas"/>
                  <w:tag w:val="title_b5613624be6e4993a99fe57cd76fe7b3"/>
                  <w:id w:val="15728091"/>
                  <w:lock w:val="sdtLocked"/>
                </w:sdtPr>
                <w:sdtContent>
                  <w:r w:rsidR="008A5DE6">
                    <w:rPr>
                      <w:rFonts w:eastAsia="TimesNewRomanPSMT"/>
                      <w:b/>
                      <w:bCs/>
                      <w:caps/>
                    </w:rPr>
                    <w:t>PRAŠYMAS Dėl ATESTATO IŠDAVIMO</w:t>
                  </w:r>
                </w:sdtContent>
              </w:sdt>
            </w:p>
            <w:p w:rsidR="00585511" w:rsidRDefault="00585511">
              <w:pPr>
                <w:widowControl w:val="0"/>
                <w:tabs>
                  <w:tab w:val="left" w:leader="underscore" w:pos="8641"/>
                </w:tabs>
                <w:jc w:val="center"/>
              </w:pPr>
            </w:p>
            <w:p w:rsidR="00585511" w:rsidRDefault="008A5DE6">
              <w:pPr>
                <w:widowControl w:val="0"/>
                <w:tabs>
                  <w:tab w:val="left" w:leader="underscore" w:pos="8641"/>
                </w:tabs>
                <w:jc w:val="center"/>
              </w:pPr>
              <w:r>
                <w:t>20__ m.__________ d. Nr.______</w:t>
              </w:r>
            </w:p>
            <w:p w:rsidR="00585511" w:rsidRDefault="008A5DE6">
              <w:pPr>
                <w:widowControl w:val="0"/>
                <w:tabs>
                  <w:tab w:val="left" w:leader="underscore" w:pos="8641"/>
                </w:tabs>
                <w:jc w:val="center"/>
              </w:pPr>
              <w:r>
                <w:t>_______________________</w:t>
              </w:r>
            </w:p>
            <w:p w:rsidR="00585511" w:rsidRDefault="008A5DE6">
              <w:pPr>
                <w:widowControl w:val="0"/>
                <w:tabs>
                  <w:tab w:val="left" w:leader="underscore" w:pos="8641"/>
                </w:tabs>
                <w:jc w:val="center"/>
                <w:rPr>
                  <w:sz w:val="22"/>
                </w:rPr>
              </w:pPr>
              <w:r>
                <w:rPr>
                  <w:sz w:val="22"/>
                </w:rPr>
                <w:t>(prašymo sudarymo vieta)</w:t>
              </w:r>
            </w:p>
            <w:p w:rsidR="00585511" w:rsidRDefault="00585511">
              <w:pPr>
                <w:widowControl w:val="0"/>
                <w:tabs>
                  <w:tab w:val="left" w:leader="underscore" w:pos="8641"/>
                </w:tabs>
                <w:jc w:val="both"/>
                <w:rPr>
                  <w:rFonts w:eastAsia="TimesNewRomanPSMT"/>
                  <w:bCs/>
                  <w:caps/>
                </w:rPr>
              </w:pPr>
            </w:p>
            <w:p w:rsidR="00585511" w:rsidRDefault="008A5DE6">
              <w:pPr>
                <w:widowControl w:val="0"/>
                <w:tabs>
                  <w:tab w:val="right" w:leader="underscore" w:pos="9072"/>
                </w:tabs>
                <w:ind w:firstLine="567"/>
                <w:jc w:val="both"/>
                <w:rPr>
                  <w:rFonts w:eastAsia="TimesNewRomanPSMT"/>
                </w:rPr>
              </w:pPr>
              <w:r>
                <w:rPr>
                  <w:rFonts w:eastAsia="TimesNewRomanPSMT"/>
                </w:rPr>
                <w:t xml:space="preserve">Prašome išduoti </w:t>
              </w:r>
              <w:r>
                <w:rPr>
                  <w:rFonts w:eastAsia="TimesNewRomanPSMT"/>
                </w:rPr>
                <w:tab/>
              </w:r>
            </w:p>
            <w:p w:rsidR="00585511" w:rsidRDefault="008A5DE6">
              <w:pPr>
                <w:widowControl w:val="0"/>
                <w:tabs>
                  <w:tab w:val="right" w:leader="underscore" w:pos="9072"/>
                </w:tabs>
                <w:ind w:left="2280"/>
                <w:jc w:val="center"/>
                <w:rPr>
                  <w:rFonts w:eastAsia="TimesNewRomanPSMT"/>
                  <w:sz w:val="22"/>
                </w:rPr>
              </w:pPr>
              <w:r>
                <w:rPr>
                  <w:rFonts w:eastAsia="TimesNewRomanPSMT"/>
                  <w:sz w:val="22"/>
                </w:rPr>
                <w:t xml:space="preserve">(juridinio asmens pavadinimas, teisinė forma, registras, kuriame </w:t>
              </w:r>
            </w:p>
            <w:p w:rsidR="00585511" w:rsidRDefault="008A5DE6">
              <w:pPr>
                <w:widowControl w:val="0"/>
                <w:tabs>
                  <w:tab w:val="right" w:leader="underscore" w:pos="9072"/>
                </w:tabs>
                <w:jc w:val="both"/>
                <w:rPr>
                  <w:rFonts w:eastAsia="TimesNewRomanPSMT"/>
                </w:rPr>
              </w:pPr>
              <w:r>
                <w:rPr>
                  <w:rFonts w:eastAsia="TimesNewRomanPSMT"/>
                </w:rPr>
                <w:t>_</w:t>
              </w:r>
              <w:r>
                <w:rPr>
                  <w:rFonts w:eastAsia="TimesNewRomanPSMT"/>
                </w:rPr>
                <w:tab/>
              </w:r>
            </w:p>
            <w:p w:rsidR="00585511" w:rsidRDefault="008A5DE6">
              <w:pPr>
                <w:widowControl w:val="0"/>
                <w:tabs>
                  <w:tab w:val="right" w:leader="underscore" w:pos="9072"/>
                </w:tabs>
                <w:jc w:val="center"/>
                <w:rPr>
                  <w:rFonts w:eastAsia="TimesNewRomanPSMT"/>
                  <w:sz w:val="22"/>
                </w:rPr>
              </w:pPr>
              <w:r>
                <w:rPr>
                  <w:rFonts w:eastAsia="TimesNewRomanPSMT"/>
                  <w:sz w:val="22"/>
                </w:rPr>
                <w:t xml:space="preserve">kaupiami ir saugojami duomenys apie juridinį asmenį, kodas arba fizinio asmens vardas, </w:t>
              </w:r>
            </w:p>
            <w:p w:rsidR="00585511" w:rsidRDefault="008A5DE6">
              <w:pPr>
                <w:widowControl w:val="0"/>
                <w:tabs>
                  <w:tab w:val="right" w:leader="underscore" w:pos="9072"/>
                </w:tabs>
                <w:jc w:val="both"/>
                <w:rPr>
                  <w:rFonts w:eastAsia="TimesNewRomanPSMT"/>
                </w:rPr>
              </w:pPr>
              <w:r>
                <w:rPr>
                  <w:rFonts w:eastAsia="TimesNewRomanPSMT"/>
                </w:rPr>
                <w:t>_</w:t>
              </w:r>
              <w:r>
                <w:rPr>
                  <w:rFonts w:eastAsia="TimesNewRomanPSMT"/>
                </w:rPr>
                <w:tab/>
                <w:t xml:space="preserve"> </w:t>
              </w:r>
            </w:p>
            <w:p w:rsidR="00585511" w:rsidRDefault="008A5DE6">
              <w:pPr>
                <w:widowControl w:val="0"/>
                <w:tabs>
                  <w:tab w:val="right" w:leader="underscore" w:pos="9072"/>
                </w:tabs>
                <w:jc w:val="center"/>
                <w:rPr>
                  <w:rFonts w:eastAsia="TimesNewRomanPSMT"/>
                  <w:sz w:val="22"/>
                </w:rPr>
              </w:pPr>
              <w:r>
                <w:rPr>
                  <w:rFonts w:eastAsia="TimesNewRomanPSMT"/>
                  <w:sz w:val="22"/>
                </w:rPr>
                <w:t>pavardė, gimimo data, asmens tapatybę patvirtinančio dokumento pavadinimas serija,</w:t>
              </w:r>
            </w:p>
            <w:p w:rsidR="00585511" w:rsidRDefault="008A5DE6">
              <w:pPr>
                <w:widowControl w:val="0"/>
                <w:tabs>
                  <w:tab w:val="right" w:leader="underscore" w:pos="9072"/>
                </w:tabs>
                <w:jc w:val="both"/>
                <w:rPr>
                  <w:rFonts w:eastAsia="TimesNewRomanPSMT"/>
                </w:rPr>
              </w:pPr>
              <w:r>
                <w:rPr>
                  <w:rFonts w:eastAsia="TimesNewRomanPSMT"/>
                </w:rPr>
                <w:t>_</w:t>
              </w:r>
              <w:r>
                <w:rPr>
                  <w:rFonts w:eastAsia="TimesNewRomanPSMT"/>
                </w:rPr>
                <w:tab/>
                <w:t xml:space="preserve"> atestatą </w:t>
              </w:r>
              <w:r>
                <w:rPr>
                  <w:rFonts w:eastAsia="TimesNewRomanPSMT"/>
                </w:rPr>
                <w:t>šiai veiklos rūšiai ar rūšims</w:t>
              </w:r>
            </w:p>
            <w:p w:rsidR="00585511" w:rsidRDefault="008A5DE6">
              <w:pPr>
                <w:widowControl w:val="0"/>
                <w:tabs>
                  <w:tab w:val="right" w:leader="underscore" w:pos="9072"/>
                </w:tabs>
                <w:ind w:left="1920"/>
                <w:jc w:val="both"/>
                <w:rPr>
                  <w:rFonts w:eastAsia="TimesNewRomanPSMT"/>
                  <w:sz w:val="22"/>
                </w:rPr>
              </w:pPr>
              <w:r>
                <w:rPr>
                  <w:rFonts w:eastAsia="TimesNewRomanPSMT"/>
                  <w:sz w:val="22"/>
                </w:rPr>
                <w:t>numeris, išdavimo data)</w:t>
              </w:r>
            </w:p>
            <w:p w:rsidR="00585511" w:rsidRDefault="008A5DE6">
              <w:pPr>
                <w:widowControl w:val="0"/>
                <w:tabs>
                  <w:tab w:val="right" w:leader="underscore" w:pos="9072"/>
                </w:tabs>
                <w:jc w:val="both"/>
                <w:rPr>
                  <w:rFonts w:eastAsia="TimesNewRomanPSMT"/>
                </w:rPr>
              </w:pPr>
              <w:r>
                <w:rPr>
                  <w:rFonts w:eastAsia="TimesNewRomanPSMT"/>
                </w:rPr>
                <w:t xml:space="preserve">vykdyti: </w:t>
              </w:r>
              <w:r>
                <w:rPr>
                  <w:rFonts w:eastAsia="TimesNewRomanPSMT"/>
                </w:rPr>
                <w:tab/>
              </w:r>
            </w:p>
            <w:p w:rsidR="00585511" w:rsidRDefault="008A5DE6">
              <w:pPr>
                <w:widowControl w:val="0"/>
                <w:tabs>
                  <w:tab w:val="right" w:leader="underscore" w:pos="9072"/>
                </w:tabs>
                <w:ind w:left="960"/>
                <w:jc w:val="center"/>
                <w:rPr>
                  <w:rFonts w:eastAsia="TimesNewRomanPSMT"/>
                  <w:sz w:val="22"/>
                </w:rPr>
              </w:pPr>
              <w:r>
                <w:rPr>
                  <w:rFonts w:eastAsia="TimesNewRomanPSMT"/>
                  <w:sz w:val="22"/>
                </w:rPr>
                <w:t xml:space="preserve">(veiklos rūšies ar rūšių pavadinimas, kaip nurodyta Fluorintų šiltnamio efektą </w:t>
              </w:r>
            </w:p>
            <w:p w:rsidR="00585511" w:rsidRDefault="008A5DE6">
              <w:pPr>
                <w:widowControl w:val="0"/>
                <w:tabs>
                  <w:tab w:val="right" w:leader="underscore" w:pos="9072"/>
                </w:tabs>
                <w:jc w:val="both"/>
                <w:rPr>
                  <w:rFonts w:eastAsia="TimesNewRomanPSMT"/>
                </w:rPr>
              </w:pPr>
              <w:r>
                <w:rPr>
                  <w:rFonts w:eastAsia="TimesNewRomanPSMT"/>
                </w:rPr>
                <w:t>_</w:t>
              </w:r>
              <w:r>
                <w:rPr>
                  <w:rFonts w:eastAsia="TimesNewRomanPSMT"/>
                </w:rPr>
                <w:tab/>
              </w:r>
            </w:p>
            <w:p w:rsidR="00585511" w:rsidRDefault="008A5DE6">
              <w:pPr>
                <w:widowControl w:val="0"/>
                <w:tabs>
                  <w:tab w:val="right" w:leader="underscore" w:pos="9072"/>
                </w:tabs>
                <w:jc w:val="center"/>
                <w:rPr>
                  <w:rFonts w:eastAsia="TimesNewRomanPSMT"/>
                  <w:sz w:val="22"/>
                </w:rPr>
              </w:pPr>
              <w:r>
                <w:rPr>
                  <w:rFonts w:eastAsia="TimesNewRomanPSMT"/>
                  <w:sz w:val="22"/>
                </w:rPr>
                <w:t xml:space="preserve">sukeliančių dujų tvarkymo atestatų išdavimo, jų galiojimo sustabdymo, galiojimo sustabdymo </w:t>
              </w:r>
            </w:p>
            <w:p w:rsidR="00585511" w:rsidRDefault="008A5DE6">
              <w:pPr>
                <w:widowControl w:val="0"/>
                <w:tabs>
                  <w:tab w:val="right" w:leader="underscore" w:pos="9072"/>
                </w:tabs>
                <w:jc w:val="both"/>
                <w:rPr>
                  <w:rFonts w:eastAsia="TimesNewRomanPSMT"/>
                </w:rPr>
              </w:pPr>
              <w:r>
                <w:rPr>
                  <w:rFonts w:eastAsia="TimesNewRomanPSMT"/>
                </w:rPr>
                <w:t>_</w:t>
              </w:r>
              <w:r>
                <w:rPr>
                  <w:rFonts w:eastAsia="TimesNewRomanPSMT"/>
                </w:rPr>
                <w:tab/>
              </w:r>
            </w:p>
            <w:p w:rsidR="00585511" w:rsidRDefault="008A5DE6">
              <w:pPr>
                <w:widowControl w:val="0"/>
                <w:tabs>
                  <w:tab w:val="right" w:leader="underscore" w:pos="9072"/>
                </w:tabs>
                <w:jc w:val="center"/>
                <w:rPr>
                  <w:rFonts w:eastAsia="TimesNewRomanPSMT"/>
                  <w:sz w:val="22"/>
                </w:rPr>
              </w:pPr>
              <w:r>
                <w:rPr>
                  <w:rFonts w:eastAsia="TimesNewRomanPSMT"/>
                  <w:sz w:val="22"/>
                </w:rPr>
                <w:t xml:space="preserve">panaikinimo </w:t>
              </w:r>
              <w:r>
                <w:rPr>
                  <w:rFonts w:eastAsia="TimesNewRomanPSMT"/>
                  <w:sz w:val="22"/>
                </w:rPr>
                <w:t>ir galiojimo panaikinimo tvarkos aprašo 7 punkte)</w:t>
              </w:r>
            </w:p>
            <w:p w:rsidR="00585511" w:rsidRDefault="00585511">
              <w:pPr>
                <w:widowControl w:val="0"/>
                <w:tabs>
                  <w:tab w:val="left" w:leader="underscore" w:pos="8641"/>
                </w:tabs>
                <w:jc w:val="both"/>
                <w:rPr>
                  <w:rFonts w:eastAsia="TimesNewRomanPSMT"/>
                </w:rPr>
              </w:pPr>
            </w:p>
            <w:p w:rsidR="00585511" w:rsidRDefault="008A5DE6">
              <w:pPr>
                <w:widowControl w:val="0"/>
                <w:tabs>
                  <w:tab w:val="left" w:leader="underscore" w:pos="8641"/>
                </w:tabs>
                <w:ind w:firstLine="567"/>
                <w:jc w:val="both"/>
                <w:rPr>
                  <w:rFonts w:eastAsia="TimesNewRomanPSMT"/>
                </w:rPr>
              </w:pPr>
              <w:r>
                <w:rPr>
                  <w:rFonts w:eastAsia="TimesNewRomanPSMT"/>
                </w:rPr>
                <w:t>PRIDEDAMA:</w:t>
              </w:r>
            </w:p>
            <w:sdt>
              <w:sdtPr>
                <w:alias w:val="3 pr. 1 p."/>
                <w:tag w:val="part_0ca221e52d7845cf8f315b2c35dbf448"/>
                <w:id w:val="15728093"/>
                <w:lock w:val="sdtLocked"/>
              </w:sdtPr>
              <w:sdtContent>
                <w:p w:rsidR="00585511" w:rsidRDefault="00585511">
                  <w:pPr>
                    <w:widowControl w:val="0"/>
                    <w:tabs>
                      <w:tab w:val="left" w:leader="underscore" w:pos="8641"/>
                    </w:tabs>
                    <w:ind w:firstLine="567"/>
                    <w:jc w:val="both"/>
                    <w:rPr>
                      <w:bCs/>
                    </w:rPr>
                  </w:pPr>
                  <w:sdt>
                    <w:sdtPr>
                      <w:alias w:val="Numeris"/>
                      <w:tag w:val="nr_0ca221e52d7845cf8f315b2c35dbf448"/>
                      <w:id w:val="15728092"/>
                      <w:lock w:val="sdtLocked"/>
                    </w:sdtPr>
                    <w:sdtContent>
                      <w:r w:rsidR="008A5DE6">
                        <w:rPr>
                          <w:bCs/>
                        </w:rPr>
                        <w:t>1</w:t>
                      </w:r>
                    </w:sdtContent>
                  </w:sdt>
                  <w:r w:rsidR="008A5DE6">
                    <w:rPr>
                      <w:bCs/>
                    </w:rPr>
                    <w:t>. Pažymėjimo (-ų) kopija (-jos), ___ lapai (-ų).</w:t>
                  </w:r>
                </w:p>
              </w:sdtContent>
            </w:sdt>
            <w:sdt>
              <w:sdtPr>
                <w:alias w:val="3 pr. 2 p."/>
                <w:tag w:val="part_0722abb96ad545eab075f0e61499d213"/>
                <w:id w:val="15728095"/>
                <w:lock w:val="sdtLocked"/>
              </w:sdtPr>
              <w:sdtContent>
                <w:p w:rsidR="00585511" w:rsidRDefault="00585511">
                  <w:pPr>
                    <w:widowControl w:val="0"/>
                    <w:tabs>
                      <w:tab w:val="left" w:leader="underscore" w:pos="8641"/>
                    </w:tabs>
                    <w:snapToGrid w:val="0"/>
                    <w:ind w:firstLine="567"/>
                    <w:jc w:val="both"/>
                    <w:rPr>
                      <w:bCs/>
                    </w:rPr>
                  </w:pPr>
                  <w:sdt>
                    <w:sdtPr>
                      <w:alias w:val="Numeris"/>
                      <w:tag w:val="nr_0722abb96ad545eab075f0e61499d213"/>
                      <w:id w:val="15728094"/>
                      <w:lock w:val="sdtLocked"/>
                    </w:sdtPr>
                    <w:sdtContent>
                      <w:r w:rsidR="008A5DE6">
                        <w:rPr>
                          <w:bCs/>
                        </w:rPr>
                        <w:t>2</w:t>
                      </w:r>
                    </w:sdtContent>
                  </w:sdt>
                  <w:r w:rsidR="008A5DE6">
                    <w:rPr>
                      <w:bCs/>
                    </w:rPr>
                    <w:t>. Darbo sutarties (-ių) kopija (-jos), ___ lapai (-ų).</w:t>
                  </w:r>
                </w:p>
              </w:sdtContent>
            </w:sdt>
            <w:sdt>
              <w:sdtPr>
                <w:alias w:val="3 pr. 3 p."/>
                <w:tag w:val="part_b31cbd3a64f74f4ca9fe6295c18854f7"/>
                <w:id w:val="15728097"/>
                <w:lock w:val="sdtLocked"/>
              </w:sdtPr>
              <w:sdtContent>
                <w:p w:rsidR="00585511" w:rsidRDefault="00585511">
                  <w:pPr>
                    <w:widowControl w:val="0"/>
                    <w:tabs>
                      <w:tab w:val="left" w:leader="underscore" w:pos="8641"/>
                    </w:tabs>
                    <w:snapToGrid w:val="0"/>
                    <w:ind w:firstLine="567"/>
                    <w:jc w:val="both"/>
                    <w:rPr>
                      <w:rFonts w:eastAsia="TimesNewRomanPS-BoldMT"/>
                    </w:rPr>
                  </w:pPr>
                  <w:sdt>
                    <w:sdtPr>
                      <w:alias w:val="Numeris"/>
                      <w:tag w:val="nr_b31cbd3a64f74f4ca9fe6295c18854f7"/>
                      <w:id w:val="15728096"/>
                      <w:lock w:val="sdtLocked"/>
                    </w:sdtPr>
                    <w:sdtContent>
                      <w:r w:rsidR="008A5DE6">
                        <w:rPr>
                          <w:bCs/>
                        </w:rPr>
                        <w:t>3</w:t>
                      </w:r>
                    </w:sdtContent>
                  </w:sdt>
                  <w:r w:rsidR="008A5DE6">
                    <w:rPr>
                      <w:bCs/>
                    </w:rPr>
                    <w:t xml:space="preserve">. </w:t>
                  </w:r>
                  <w:r w:rsidR="008A5DE6">
                    <w:rPr>
                      <w:rFonts w:eastAsia="TimesNewRomanPS-BoldMT"/>
                    </w:rPr>
                    <w:t>Fluorintų šiltnamio efektą sukeliančių dujų ir jų preparatų, naudojamų atli</w:t>
                  </w:r>
                  <w:r w:rsidR="008A5DE6">
                    <w:rPr>
                      <w:rFonts w:eastAsia="TimesNewRomanPS-BoldMT"/>
                    </w:rPr>
                    <w:t>ekant atestuojamas veiklos rūšis, sąrašas, ___ lapai (-ų).</w:t>
                  </w:r>
                </w:p>
              </w:sdtContent>
            </w:sdt>
            <w:sdt>
              <w:sdtPr>
                <w:alias w:val="3 pr. 4 p."/>
                <w:tag w:val="part_f473d5d9e0bf488b84d80db1b5b73fd2"/>
                <w:id w:val="15728099"/>
                <w:lock w:val="sdtLocked"/>
              </w:sdtPr>
              <w:sdtContent>
                <w:p w:rsidR="00585511" w:rsidRDefault="00585511">
                  <w:pPr>
                    <w:widowControl w:val="0"/>
                    <w:tabs>
                      <w:tab w:val="left" w:leader="underscore" w:pos="8641"/>
                    </w:tabs>
                    <w:snapToGrid w:val="0"/>
                    <w:ind w:firstLine="567"/>
                    <w:jc w:val="both"/>
                    <w:rPr>
                      <w:rFonts w:eastAsia="TimesNewRomanPS-BoldMT"/>
                    </w:rPr>
                  </w:pPr>
                  <w:sdt>
                    <w:sdtPr>
                      <w:alias w:val="Numeris"/>
                      <w:tag w:val="nr_f473d5d9e0bf488b84d80db1b5b73fd2"/>
                      <w:id w:val="15728098"/>
                      <w:lock w:val="sdtLocked"/>
                    </w:sdtPr>
                    <w:sdtContent>
                      <w:r w:rsidR="008A5DE6">
                        <w:rPr>
                          <w:rFonts w:eastAsia="TimesNewRomanPS-BoldMT"/>
                        </w:rPr>
                        <w:t>4</w:t>
                      </w:r>
                    </w:sdtContent>
                  </w:sdt>
                  <w:r w:rsidR="008A5DE6">
                    <w:rPr>
                      <w:rFonts w:eastAsia="TimesNewRomanPS-BoldMT"/>
                    </w:rPr>
                    <w:t>. Techninės įrangos, skirtos atlikti atestuojamą veiklos rūšį ar rūšis, sąrašas, ___ lapai (-ų).</w:t>
                  </w:r>
                </w:p>
              </w:sdtContent>
            </w:sdt>
            <w:sdt>
              <w:sdtPr>
                <w:alias w:val="3 pr. 5 p."/>
                <w:tag w:val="part_3da169e3f2584dc0a015464a1d2f21de"/>
                <w:id w:val="15728101"/>
                <w:lock w:val="sdtLocked"/>
              </w:sdtPr>
              <w:sdtContent>
                <w:p w:rsidR="00585511" w:rsidRDefault="00585511">
                  <w:pPr>
                    <w:widowControl w:val="0"/>
                    <w:tabs>
                      <w:tab w:val="left" w:leader="underscore" w:pos="8641"/>
                    </w:tabs>
                    <w:ind w:firstLine="567"/>
                    <w:jc w:val="both"/>
                    <w:rPr>
                      <w:rFonts w:eastAsia="TimesNewRomanPSMT"/>
                      <w:lang w:eastAsia="ar-SA"/>
                    </w:rPr>
                  </w:pPr>
                  <w:sdt>
                    <w:sdtPr>
                      <w:alias w:val="Numeris"/>
                      <w:tag w:val="nr_3da169e3f2584dc0a015464a1d2f21de"/>
                      <w:id w:val="15728100"/>
                      <w:lock w:val="sdtLocked"/>
                    </w:sdtPr>
                    <w:sdtContent>
                      <w:r w:rsidR="008A5DE6">
                        <w:rPr>
                          <w:rFonts w:eastAsia="TimesNewRomanPSMT"/>
                          <w:lang w:eastAsia="ar-SA"/>
                        </w:rPr>
                        <w:t>5</w:t>
                      </w:r>
                    </w:sdtContent>
                  </w:sdt>
                  <w:r w:rsidR="008A5DE6">
                    <w:rPr>
                      <w:rFonts w:eastAsia="TimesNewRomanPSMT"/>
                      <w:lang w:eastAsia="ar-SA"/>
                    </w:rPr>
                    <w:t>. Atstovavimą liudijantis dokumentas (jei kreipiasi pareiškėjo atstovas), ___ lapai (-ų).</w:t>
                  </w:r>
                </w:p>
                <w:p w:rsidR="00585511" w:rsidRDefault="00585511">
                  <w:pPr>
                    <w:widowControl w:val="0"/>
                    <w:tabs>
                      <w:tab w:val="left" w:leader="underscore" w:pos="8641"/>
                    </w:tabs>
                    <w:jc w:val="both"/>
                    <w:rPr>
                      <w:rFonts w:eastAsia="TimesNewRomanPSMT"/>
                      <w:caps/>
                      <w:lang w:eastAsia="ar-SA"/>
                    </w:rPr>
                  </w:pPr>
                </w:p>
                <w:tbl>
                  <w:tblPr>
                    <w:tblW w:w="9070" w:type="dxa"/>
                    <w:tblLook w:val="01E0"/>
                  </w:tblPr>
                  <w:tblGrid>
                    <w:gridCol w:w="3626"/>
                    <w:gridCol w:w="2562"/>
                    <w:gridCol w:w="2882"/>
                  </w:tblGrid>
                  <w:tr w:rsidR="00585511">
                    <w:tc>
                      <w:tcPr>
                        <w:tcW w:w="3026" w:type="dxa"/>
                      </w:tcPr>
                      <w:p w:rsidR="00585511" w:rsidRDefault="008A5DE6">
                        <w:pPr>
                          <w:widowControl w:val="0"/>
                          <w:rPr>
                            <w:rFonts w:eastAsia="TimesNewRomanPSMT"/>
                            <w:sz w:val="22"/>
                          </w:rPr>
                        </w:pPr>
                        <w:r>
                          <w:rPr>
                            <w:rFonts w:eastAsia="TimesNewRomanPSMT"/>
                            <w:sz w:val="22"/>
                          </w:rPr>
                          <w:t>_______________________________</w:t>
                        </w:r>
                      </w:p>
                      <w:p w:rsidR="00585511" w:rsidRDefault="008A5DE6">
                        <w:pPr>
                          <w:widowControl w:val="0"/>
                          <w:rPr>
                            <w:rFonts w:eastAsia="TimesNewRomanPSMT"/>
                            <w:sz w:val="22"/>
                          </w:rPr>
                        </w:pPr>
                        <w:r>
                          <w:rPr>
                            <w:rFonts w:eastAsia="TimesNewRomanPSMT"/>
                            <w:sz w:val="22"/>
                          </w:rPr>
                          <w:t>(juridinio asmens vadovo ar jo įgalioto asmens pareigų pavadinimas)</w:t>
                        </w:r>
                      </w:p>
                    </w:tc>
                    <w:tc>
                      <w:tcPr>
                        <w:tcW w:w="3019" w:type="dxa"/>
                      </w:tcPr>
                      <w:p w:rsidR="00585511" w:rsidRDefault="008A5DE6">
                        <w:pPr>
                          <w:widowControl w:val="0"/>
                          <w:jc w:val="center"/>
                          <w:rPr>
                            <w:rFonts w:eastAsia="TimesNewRomanPSMT"/>
                            <w:sz w:val="22"/>
                          </w:rPr>
                        </w:pPr>
                        <w:r>
                          <w:rPr>
                            <w:rFonts w:eastAsia="TimesNewRomanPSMT"/>
                            <w:sz w:val="22"/>
                          </w:rPr>
                          <w:t>___________</w:t>
                        </w:r>
                      </w:p>
                      <w:p w:rsidR="00585511" w:rsidRDefault="008A5DE6">
                        <w:pPr>
                          <w:widowControl w:val="0"/>
                          <w:jc w:val="center"/>
                          <w:rPr>
                            <w:rFonts w:eastAsia="TimesNewRomanPSMT"/>
                            <w:sz w:val="22"/>
                          </w:rPr>
                        </w:pPr>
                        <w:r>
                          <w:rPr>
                            <w:rFonts w:eastAsia="TimesNewRomanPSMT"/>
                            <w:sz w:val="22"/>
                          </w:rPr>
                          <w:t>(parašas)</w:t>
                        </w:r>
                      </w:p>
                    </w:tc>
                    <w:tc>
                      <w:tcPr>
                        <w:tcW w:w="3025" w:type="dxa"/>
                      </w:tcPr>
                      <w:p w:rsidR="00585511" w:rsidRDefault="008A5DE6">
                        <w:pPr>
                          <w:widowControl w:val="0"/>
                          <w:jc w:val="center"/>
                          <w:rPr>
                            <w:rFonts w:eastAsia="TimesNewRomanPSMT"/>
                            <w:sz w:val="22"/>
                          </w:rPr>
                        </w:pPr>
                        <w:r>
                          <w:rPr>
                            <w:rFonts w:eastAsia="TimesNewRomanPSMT"/>
                            <w:sz w:val="22"/>
                          </w:rPr>
                          <w:t>_____________________</w:t>
                        </w:r>
                      </w:p>
                      <w:p w:rsidR="00585511" w:rsidRDefault="008A5DE6">
                        <w:pPr>
                          <w:widowControl w:val="0"/>
                          <w:jc w:val="center"/>
                          <w:rPr>
                            <w:rFonts w:eastAsia="TimesNewRomanPSMT"/>
                            <w:sz w:val="22"/>
                          </w:rPr>
                        </w:pPr>
                        <w:r>
                          <w:rPr>
                            <w:rFonts w:eastAsia="TimesNewRomanPSMT"/>
                            <w:sz w:val="22"/>
                          </w:rPr>
                          <w:t>(vardas, pavardė)</w:t>
                        </w:r>
                      </w:p>
                    </w:tc>
                  </w:tr>
                </w:tbl>
                <w:p w:rsidR="00585511" w:rsidRDefault="00585511">
                  <w:pPr>
                    <w:widowControl w:val="0"/>
                    <w:tabs>
                      <w:tab w:val="left" w:leader="underscore" w:pos="8641"/>
                    </w:tabs>
                    <w:jc w:val="both"/>
                    <w:rPr>
                      <w:rFonts w:eastAsia="TimesNewRomanPSMT"/>
                    </w:rPr>
                  </w:pPr>
                </w:p>
                <w:p w:rsidR="00585511" w:rsidRDefault="008A5DE6">
                  <w:pPr>
                    <w:widowControl w:val="0"/>
                    <w:tabs>
                      <w:tab w:val="left" w:leader="underscore" w:pos="8641"/>
                    </w:tabs>
                    <w:ind w:firstLine="567"/>
                    <w:jc w:val="both"/>
                    <w:rPr>
                      <w:rFonts w:eastAsia="TimesNewRomanPSMT"/>
                    </w:rPr>
                  </w:pPr>
                  <w:r>
                    <w:rPr>
                      <w:rFonts w:eastAsia="TimesNewRomanPSMT"/>
                      <w:b/>
                    </w:rPr>
                    <w:t>Pastaba</w:t>
                  </w:r>
                  <w:r>
                    <w:rPr>
                      <w:rFonts w:eastAsia="TimesNewRomanPSMT"/>
                    </w:rPr>
                    <w:t xml:space="preserve">. Prašymo registravimo numeris ir pareigų pavadinimas rašomi, kai prašymą </w:t>
                  </w:r>
                  <w:r>
                    <w:rPr>
                      <w:rFonts w:eastAsia="TimesNewRomanPSMT"/>
                    </w:rPr>
                    <w:lastRenderedPageBreak/>
                    <w:t xml:space="preserve">teikia </w:t>
                  </w:r>
                  <w:r>
                    <w:rPr>
                      <w:rFonts w:eastAsia="TimesNewRomanPSMT"/>
                    </w:rPr>
                    <w:t>juridinis asmuo.</w:t>
                  </w:r>
                </w:p>
                <w:p w:rsidR="00585511" w:rsidRDefault="00585511">
                  <w:pPr>
                    <w:widowControl w:val="0"/>
                    <w:tabs>
                      <w:tab w:val="left" w:leader="underscore" w:pos="8641"/>
                    </w:tabs>
                    <w:jc w:val="both"/>
                    <w:rPr>
                      <w:rFonts w:eastAsia="TimesNewRomanPSMT"/>
                    </w:rPr>
                  </w:pPr>
                </w:p>
              </w:sdtContent>
            </w:sdt>
          </w:sdtContent>
        </w:sdt>
        <w:sdt>
          <w:sdtPr>
            <w:alias w:val="pabaiga"/>
            <w:tag w:val="part_29a21ed0702c4044a0c5b8bab82b4139"/>
            <w:id w:val="15728103"/>
            <w:lock w:val="sdtLocked"/>
          </w:sdtPr>
          <w:sdtContent>
            <w:p w:rsidR="00585511" w:rsidRDefault="008A5DE6">
              <w:pPr>
                <w:widowControl w:val="0"/>
                <w:tabs>
                  <w:tab w:val="left" w:leader="underscore" w:pos="8641"/>
                </w:tabs>
                <w:jc w:val="center"/>
                <w:rPr>
                  <w:rFonts w:eastAsia="TimesNewRomanPSMT"/>
                </w:rPr>
              </w:pPr>
              <w:r>
                <w:rPr>
                  <w:rFonts w:eastAsia="TimesNewRomanPSMT"/>
                </w:rPr>
                <w:t>_________________</w:t>
              </w:r>
            </w:p>
          </w:sdtContent>
        </w:sdt>
      </w:sdtContent>
    </w:sdt>
    <w:sdt>
      <w:sdtPr>
        <w:alias w:val="4 pr."/>
        <w:tag w:val="part_0e70e77770594cf093a8185b668bc328"/>
        <w:id w:val="15728116"/>
        <w:lock w:val="sdtLocked"/>
      </w:sdtPr>
      <w:sdtContent>
        <w:p w:rsidR="008A5DE6" w:rsidRDefault="008A5DE6">
          <w:pPr>
            <w:widowControl w:val="0"/>
            <w:tabs>
              <w:tab w:val="left" w:leader="underscore" w:pos="8641"/>
            </w:tabs>
            <w:ind w:firstLine="5102"/>
            <w:rPr>
              <w:rFonts w:eastAsia="TimesNewRomanPSMT"/>
            </w:rPr>
          </w:pPr>
          <w:r>
            <w:rPr>
              <w:rFonts w:eastAsia="TimesNewRomanPSMT"/>
            </w:rPr>
            <w:br w:type="page"/>
          </w:r>
        </w:p>
        <w:p w:rsidR="00585511" w:rsidRDefault="008A5DE6">
          <w:pPr>
            <w:widowControl w:val="0"/>
            <w:tabs>
              <w:tab w:val="left" w:leader="underscore" w:pos="8641"/>
            </w:tabs>
            <w:ind w:firstLine="5102"/>
            <w:rPr>
              <w:bCs/>
            </w:rPr>
          </w:pPr>
          <w:r>
            <w:rPr>
              <w:bCs/>
            </w:rPr>
            <w:lastRenderedPageBreak/>
            <w:t xml:space="preserve">Fluorintų šiltnamio efektą sukeliančių </w:t>
          </w:r>
        </w:p>
        <w:p w:rsidR="00585511" w:rsidRDefault="008A5DE6">
          <w:pPr>
            <w:widowControl w:val="0"/>
            <w:tabs>
              <w:tab w:val="left" w:leader="underscore" w:pos="8641"/>
            </w:tabs>
            <w:ind w:firstLine="5102"/>
            <w:rPr>
              <w:bCs/>
            </w:rPr>
          </w:pPr>
          <w:r>
            <w:rPr>
              <w:bCs/>
            </w:rPr>
            <w:t xml:space="preserve">dujų tvarkymo atestatų išdavimo, jų </w:t>
          </w:r>
        </w:p>
        <w:p w:rsidR="00585511" w:rsidRDefault="008A5DE6">
          <w:pPr>
            <w:widowControl w:val="0"/>
            <w:tabs>
              <w:tab w:val="left" w:leader="underscore" w:pos="8641"/>
            </w:tabs>
            <w:ind w:firstLine="5102"/>
            <w:rPr>
              <w:bCs/>
            </w:rPr>
          </w:pPr>
          <w:r>
            <w:rPr>
              <w:bCs/>
            </w:rPr>
            <w:t xml:space="preserve">galiojimo sustabdymo, galiojimo </w:t>
          </w:r>
        </w:p>
        <w:p w:rsidR="00585511" w:rsidRDefault="008A5DE6">
          <w:pPr>
            <w:widowControl w:val="0"/>
            <w:tabs>
              <w:tab w:val="left" w:leader="underscore" w:pos="8641"/>
            </w:tabs>
            <w:ind w:firstLine="5102"/>
            <w:rPr>
              <w:bCs/>
            </w:rPr>
          </w:pPr>
          <w:r>
            <w:rPr>
              <w:bCs/>
            </w:rPr>
            <w:t xml:space="preserve">sustabdymo panaikinimo ir galiojimo </w:t>
          </w:r>
        </w:p>
        <w:p w:rsidR="00585511" w:rsidRDefault="008A5DE6">
          <w:pPr>
            <w:widowControl w:val="0"/>
            <w:tabs>
              <w:tab w:val="left" w:leader="underscore" w:pos="8641"/>
            </w:tabs>
            <w:ind w:firstLine="5102"/>
            <w:rPr>
              <w:rFonts w:eastAsia="TimesNewRomanPS-BoldMT"/>
            </w:rPr>
          </w:pPr>
          <w:r>
            <w:rPr>
              <w:bCs/>
            </w:rPr>
            <w:t xml:space="preserve">panaikinimo tvarkos </w:t>
          </w:r>
          <w:r>
            <w:rPr>
              <w:rFonts w:eastAsia="TimesNewRomanPS-BoldMT"/>
            </w:rPr>
            <w:t>aprašo</w:t>
          </w:r>
        </w:p>
        <w:p w:rsidR="00585511" w:rsidRDefault="00585511">
          <w:pPr>
            <w:widowControl w:val="0"/>
            <w:tabs>
              <w:tab w:val="left" w:leader="underscore" w:pos="8641"/>
            </w:tabs>
            <w:snapToGrid w:val="0"/>
            <w:ind w:firstLine="5102"/>
            <w:rPr>
              <w:rFonts w:eastAsia="TimesNewRomanPS-BoldMT"/>
            </w:rPr>
          </w:pPr>
          <w:sdt>
            <w:sdtPr>
              <w:alias w:val="Numeris"/>
              <w:tag w:val="nr_0e70e77770594cf093a8185b668bc328"/>
              <w:id w:val="15728105"/>
              <w:lock w:val="sdtLocked"/>
            </w:sdtPr>
            <w:sdtContent>
              <w:r w:rsidR="008A5DE6">
                <w:rPr>
                  <w:rFonts w:eastAsia="TimesNewRomanPS-BoldMT"/>
                </w:rPr>
                <w:t>4</w:t>
              </w:r>
            </w:sdtContent>
          </w:sdt>
          <w:r w:rsidR="008A5DE6">
            <w:rPr>
              <w:rFonts w:eastAsia="TimesNewRomanPS-BoldMT"/>
            </w:rPr>
            <w:t xml:space="preserve"> priedas</w:t>
          </w:r>
        </w:p>
        <w:p w:rsidR="00585511" w:rsidRDefault="00585511">
          <w:pPr>
            <w:widowControl w:val="0"/>
            <w:tabs>
              <w:tab w:val="left" w:leader="underscore" w:pos="8641"/>
            </w:tabs>
            <w:snapToGrid w:val="0"/>
            <w:ind w:firstLine="5102"/>
            <w:rPr>
              <w:rFonts w:eastAsia="TimesNewRomanPS-BoldMT"/>
              <w:b/>
            </w:rPr>
          </w:pPr>
        </w:p>
        <w:p w:rsidR="00585511" w:rsidRDefault="00585511">
          <w:pPr>
            <w:widowControl w:val="0"/>
            <w:tabs>
              <w:tab w:val="left" w:leader="underscore" w:pos="8641"/>
            </w:tabs>
            <w:snapToGrid w:val="0"/>
            <w:jc w:val="center"/>
            <w:rPr>
              <w:rFonts w:eastAsia="TimesNewRomanPS-BoldMT"/>
              <w:b/>
            </w:rPr>
          </w:pPr>
          <w:sdt>
            <w:sdtPr>
              <w:alias w:val="Pavadinimas"/>
              <w:tag w:val="title_0e70e77770594cf093a8185b668bc328"/>
              <w:id w:val="15728106"/>
              <w:lock w:val="sdtLocked"/>
            </w:sdtPr>
            <w:sdtContent>
              <w:r w:rsidR="008A5DE6">
                <w:rPr>
                  <w:rFonts w:eastAsia="TimesNewRomanPS-BoldMT"/>
                  <w:b/>
                </w:rPr>
                <w:t xml:space="preserve">(Fluorintų šiltnamio </w:t>
              </w:r>
              <w:r w:rsidR="008A5DE6">
                <w:rPr>
                  <w:rFonts w:eastAsia="TimesNewRomanPS-BoldMT"/>
                  <w:b/>
                </w:rPr>
                <w:t>efektą sukeliančių dujų ir jų preparatų, naudojamų atliekant atestuojamas veiklos rūšis, sąrašo forma)</w:t>
              </w:r>
            </w:sdtContent>
          </w:sdt>
        </w:p>
        <w:p w:rsidR="00585511" w:rsidRDefault="00585511">
          <w:pPr>
            <w:widowControl w:val="0"/>
            <w:tabs>
              <w:tab w:val="left" w:leader="underscore" w:pos="8641"/>
            </w:tabs>
            <w:snapToGrid w:val="0"/>
            <w:jc w:val="center"/>
            <w:rPr>
              <w:rFonts w:eastAsia="TimesNewRomanPS-BoldMT"/>
              <w:b/>
            </w:rPr>
          </w:pP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8A5DE6">
          <w:pPr>
            <w:widowControl w:val="0"/>
            <w:tabs>
              <w:tab w:val="left" w:leader="underscore" w:pos="8641"/>
            </w:tabs>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w:t>
          </w:r>
          <w:r>
            <w:rPr>
              <w:rFonts w:eastAsia="TimesNewRomanPS-BoldMT"/>
              <w:sz w:val="22"/>
            </w:rPr>
            <w:t>r pavardė)</w:t>
          </w:r>
        </w:p>
        <w:p w:rsidR="00585511" w:rsidRDefault="00585511">
          <w:pPr>
            <w:widowControl w:val="0"/>
            <w:tabs>
              <w:tab w:val="left" w:leader="underscore" w:pos="8641"/>
            </w:tabs>
            <w:snapToGrid w:val="0"/>
            <w:jc w:val="center"/>
            <w:rPr>
              <w:bCs/>
            </w:rPr>
          </w:pPr>
        </w:p>
        <w:p w:rsidR="00585511" w:rsidRDefault="00585511">
          <w:pPr>
            <w:widowControl w:val="0"/>
            <w:tabs>
              <w:tab w:val="left" w:leader="underscore" w:pos="8641"/>
            </w:tabs>
            <w:snapToGrid w:val="0"/>
            <w:jc w:val="center"/>
            <w:rPr>
              <w:bCs/>
            </w:rPr>
          </w:pPr>
        </w:p>
        <w:sdt>
          <w:sdtPr>
            <w:alias w:val="skirsnis"/>
            <w:tag w:val="part_f1a7e23a8ec549f689585c792c79c1c1"/>
            <w:id w:val="15728108"/>
            <w:lock w:val="sdtLocked"/>
          </w:sdtPr>
          <w:sdtContent>
            <w:p w:rsidR="00585511" w:rsidRDefault="00585511">
              <w:pPr>
                <w:widowControl w:val="0"/>
                <w:tabs>
                  <w:tab w:val="left" w:leader="underscore" w:pos="8641"/>
                </w:tabs>
                <w:snapToGrid w:val="0"/>
                <w:jc w:val="center"/>
                <w:rPr>
                  <w:rFonts w:eastAsia="TimesNewRomanPS-BoldMT"/>
                  <w:b/>
                </w:rPr>
              </w:pPr>
              <w:sdt>
                <w:sdtPr>
                  <w:alias w:val="Pavadinimas"/>
                  <w:tag w:val="title_f1a7e23a8ec549f689585c792c79c1c1"/>
                  <w:id w:val="15728107"/>
                  <w:lock w:val="sdtLocked"/>
                </w:sdtPr>
                <w:sdtContent>
                  <w:r w:rsidR="008A5DE6">
                    <w:rPr>
                      <w:rFonts w:eastAsia="TimesNewRomanPS-BoldMT"/>
                      <w:b/>
                    </w:rPr>
                    <w:t>FLUORINTŲ ŠILTNAMIO EFEKTĄ SUKELIANČIŲ DUJŲ IR JŲ PREPARATŲ, NAUDOJAMŲ ATLIEKANT ATESTUOJAMAS VEIKLOS RŪŠIS, SĄRAŠAS</w:t>
                  </w:r>
                </w:sdtContent>
              </w:sdt>
            </w:p>
            <w:p w:rsidR="00585511" w:rsidRDefault="00585511">
              <w:pPr>
                <w:widowControl w:val="0"/>
                <w:tabs>
                  <w:tab w:val="left" w:leader="underscore" w:pos="8641"/>
                </w:tabs>
                <w:snapToGrid w:val="0"/>
                <w:jc w:val="center"/>
                <w:rPr>
                  <w:rFonts w:eastAsia="TimesNewRomanPS-BoldMT"/>
                </w:rPr>
              </w:pP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8A5DE6">
              <w:pPr>
                <w:widowControl w:val="0"/>
                <w:tabs>
                  <w:tab w:val="left" w:leader="underscore" w:pos="8641"/>
                </w:tabs>
                <w:snapToGrid w:val="0"/>
                <w:jc w:val="center"/>
                <w:rPr>
                  <w:rFonts w:eastAsia="TimesNewRomanPS-BoldMT"/>
                  <w:b/>
                  <w:sz w:val="22"/>
                </w:rPr>
              </w:pPr>
              <w:r>
                <w:rPr>
                  <w:bCs/>
                  <w:sz w:val="22"/>
                </w:rPr>
                <w:t>(atestuojamos veiklos rūšies ar rūšių pavadinimas)</w:t>
              </w: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585511">
              <w:pPr>
                <w:widowControl w:val="0"/>
                <w:tabs>
                  <w:tab w:val="left" w:leader="underscore" w:pos="8641"/>
                </w:tabs>
                <w:snapToGrid w:val="0"/>
                <w:jc w:val="both"/>
                <w:rPr>
                  <w:rFonts w:eastAsia="TimesNewRomanPS-BoldM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6"/>
                <w:gridCol w:w="5179"/>
                <w:gridCol w:w="3105"/>
              </w:tblGrid>
              <w:tr w:rsidR="00585511">
                <w:tc>
                  <w:tcPr>
                    <w:tcW w:w="795" w:type="dxa"/>
                  </w:tcPr>
                  <w:p w:rsidR="00585511" w:rsidRDefault="008A5DE6">
                    <w:pPr>
                      <w:widowControl w:val="0"/>
                      <w:tabs>
                        <w:tab w:val="left" w:leader="underscore" w:pos="8641"/>
                      </w:tabs>
                      <w:snapToGrid w:val="0"/>
                      <w:jc w:val="center"/>
                      <w:rPr>
                        <w:bCs/>
                        <w:sz w:val="22"/>
                      </w:rPr>
                    </w:pPr>
                    <w:r>
                      <w:rPr>
                        <w:bCs/>
                        <w:sz w:val="22"/>
                      </w:rPr>
                      <w:t>Eil. Nr.</w:t>
                    </w:r>
                  </w:p>
                </w:tc>
                <w:tc>
                  <w:tcPr>
                    <w:tcW w:w="5311" w:type="dxa"/>
                  </w:tcPr>
                  <w:p w:rsidR="00585511" w:rsidRDefault="008A5DE6">
                    <w:pPr>
                      <w:widowControl w:val="0"/>
                      <w:tabs>
                        <w:tab w:val="left" w:leader="underscore" w:pos="8641"/>
                      </w:tabs>
                      <w:snapToGrid w:val="0"/>
                      <w:jc w:val="center"/>
                      <w:rPr>
                        <w:rFonts w:eastAsia="TimesNewRomanPS-BoldMT"/>
                        <w:b/>
                        <w:sz w:val="22"/>
                        <w:vertAlign w:val="superscript"/>
                      </w:rPr>
                    </w:pPr>
                    <w:r>
                      <w:rPr>
                        <w:bCs/>
                        <w:sz w:val="22"/>
                      </w:rPr>
                      <w:t>F-dujų pavadinimas</w:t>
                    </w:r>
                    <w:r>
                      <w:rPr>
                        <w:bCs/>
                        <w:sz w:val="22"/>
                        <w:vertAlign w:val="superscript"/>
                      </w:rPr>
                      <w:t>1</w:t>
                    </w:r>
                  </w:p>
                </w:tc>
                <w:tc>
                  <w:tcPr>
                    <w:tcW w:w="3182" w:type="dxa"/>
                  </w:tcPr>
                  <w:p w:rsidR="00585511" w:rsidRDefault="008A5DE6">
                    <w:pPr>
                      <w:widowControl w:val="0"/>
                      <w:tabs>
                        <w:tab w:val="left" w:leader="underscore" w:pos="8641"/>
                      </w:tabs>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r w:rsidR="00585511">
                <w:tc>
                  <w:tcPr>
                    <w:tcW w:w="795" w:type="dxa"/>
                  </w:tcPr>
                  <w:p w:rsidR="00585511" w:rsidRDefault="00585511">
                    <w:pPr>
                      <w:widowControl w:val="0"/>
                      <w:tabs>
                        <w:tab w:val="left" w:leader="underscore" w:pos="8641"/>
                      </w:tabs>
                      <w:snapToGrid w:val="0"/>
                      <w:jc w:val="both"/>
                      <w:rPr>
                        <w:rFonts w:eastAsia="TimesNewRomanPS-BoldMT"/>
                        <w:b/>
                        <w:sz w:val="22"/>
                      </w:rPr>
                    </w:pPr>
                  </w:p>
                </w:tc>
                <w:tc>
                  <w:tcPr>
                    <w:tcW w:w="5311" w:type="dxa"/>
                  </w:tcPr>
                  <w:p w:rsidR="00585511" w:rsidRDefault="00585511">
                    <w:pPr>
                      <w:widowControl w:val="0"/>
                      <w:tabs>
                        <w:tab w:val="left" w:leader="underscore" w:pos="8641"/>
                      </w:tabs>
                      <w:snapToGrid w:val="0"/>
                      <w:jc w:val="both"/>
                      <w:rPr>
                        <w:rFonts w:eastAsia="TimesNewRomanPS-BoldMT"/>
                        <w:b/>
                        <w:sz w:val="22"/>
                      </w:rPr>
                    </w:pPr>
                  </w:p>
                </w:tc>
                <w:tc>
                  <w:tcPr>
                    <w:tcW w:w="3182" w:type="dxa"/>
                  </w:tcPr>
                  <w:p w:rsidR="00585511" w:rsidRDefault="00585511">
                    <w:pPr>
                      <w:widowControl w:val="0"/>
                      <w:tabs>
                        <w:tab w:val="left" w:leader="underscore" w:pos="8641"/>
                      </w:tabs>
                      <w:snapToGrid w:val="0"/>
                      <w:jc w:val="both"/>
                      <w:rPr>
                        <w:rFonts w:eastAsia="TimesNewRomanPS-BoldMT"/>
                        <w:b/>
                        <w:sz w:val="22"/>
                      </w:rPr>
                    </w:pPr>
                  </w:p>
                </w:tc>
              </w:tr>
            </w:tbl>
            <w:p w:rsidR="00585511" w:rsidRDefault="00585511">
              <w:pPr>
                <w:widowControl w:val="0"/>
                <w:tabs>
                  <w:tab w:val="left" w:leader="underscore" w:pos="8641"/>
                </w:tabs>
                <w:snapToGrid w:val="0"/>
                <w:jc w:val="both"/>
                <w:rPr>
                  <w:rFonts w:eastAsia="TimesNewRomanPS-BoldMT"/>
                </w:rPr>
              </w:pPr>
            </w:p>
            <w:p w:rsidR="00585511" w:rsidRDefault="008A5DE6">
              <w:pPr>
                <w:widowControl w:val="0"/>
                <w:tabs>
                  <w:tab w:val="left" w:leader="underscore" w:pos="8641"/>
                </w:tabs>
                <w:snapToGrid w:val="0"/>
                <w:jc w:val="both"/>
                <w:rPr>
                  <w:rFonts w:eastAsia="TimesNewRomanPS-BoldMT"/>
                </w:rPr>
              </w:pPr>
              <w:r>
                <w:rPr>
                  <w:rFonts w:eastAsia="TimesNewRomanPS-BoldMT"/>
                </w:rPr>
                <w:t>_______________</w:t>
              </w:r>
            </w:p>
            <w:p w:rsidR="00585511" w:rsidRDefault="008A5DE6">
              <w:pPr>
                <w:widowControl w:val="0"/>
                <w:tabs>
                  <w:tab w:val="left" w:leader="underscore" w:pos="8641"/>
                </w:tabs>
                <w:snapToGrid w:val="0"/>
                <w:jc w:val="both"/>
                <w:rPr>
                  <w:rFonts w:eastAsia="TimesNewRomanPS-BoldMT"/>
                  <w:sz w:val="22"/>
                </w:rPr>
              </w:pPr>
              <w:r>
                <w:rPr>
                  <w:rFonts w:eastAsia="TimesNewRomanPS-BoldMT"/>
                  <w:sz w:val="22"/>
                </w:rPr>
                <w:t>(parašas)</w:t>
              </w:r>
            </w:p>
            <w:p w:rsidR="00585511" w:rsidRDefault="008A5DE6">
              <w:pPr>
                <w:widowControl w:val="0"/>
                <w:tabs>
                  <w:tab w:val="left" w:leader="underscore" w:pos="8641"/>
                </w:tabs>
                <w:snapToGrid w:val="0"/>
                <w:jc w:val="both"/>
                <w:rPr>
                  <w:rFonts w:eastAsia="TimesNewRomanPS-BoldMT"/>
                </w:rPr>
              </w:pPr>
              <w:r>
                <w:rPr>
                  <w:rFonts w:eastAsia="TimesNewRomanPS-BoldMT"/>
                </w:rPr>
                <w:t>_______________</w:t>
              </w:r>
            </w:p>
            <w:p w:rsidR="00585511" w:rsidRDefault="008A5DE6">
              <w:pPr>
                <w:widowControl w:val="0"/>
                <w:tabs>
                  <w:tab w:val="left" w:leader="underscore" w:pos="8641"/>
                </w:tabs>
                <w:snapToGrid w:val="0"/>
                <w:jc w:val="both"/>
                <w:rPr>
                  <w:rFonts w:eastAsia="TimesNewRomanPS-BoldMT"/>
                  <w:sz w:val="22"/>
                </w:rPr>
              </w:pPr>
              <w:r>
                <w:rPr>
                  <w:rFonts w:eastAsia="TimesNewRomanPS-BoldMT"/>
                  <w:sz w:val="22"/>
                </w:rPr>
                <w:t>(vardas ir pavardė)</w:t>
              </w:r>
            </w:p>
            <w:p w:rsidR="00585511" w:rsidRDefault="008A5DE6">
              <w:pPr>
                <w:widowControl w:val="0"/>
                <w:tabs>
                  <w:tab w:val="left" w:leader="underscore" w:pos="8641"/>
                </w:tabs>
                <w:snapToGrid w:val="0"/>
                <w:jc w:val="both"/>
                <w:rPr>
                  <w:rFonts w:eastAsia="TimesNewRomanPS-BoldMT"/>
                </w:rPr>
              </w:pPr>
              <w:r>
                <w:rPr>
                  <w:rFonts w:eastAsia="TimesNewRomanPS-BoldMT"/>
                </w:rPr>
                <w:t>_______________</w:t>
              </w:r>
            </w:p>
            <w:p w:rsidR="00585511" w:rsidRDefault="008A5DE6">
              <w:pPr>
                <w:widowControl w:val="0"/>
                <w:tabs>
                  <w:tab w:val="left" w:leader="underscore" w:pos="8641"/>
                </w:tabs>
                <w:snapToGrid w:val="0"/>
                <w:jc w:val="both"/>
                <w:rPr>
                  <w:rFonts w:eastAsia="TimesNewRomanPS-BoldMT"/>
                  <w:sz w:val="22"/>
                </w:rPr>
              </w:pPr>
              <w:r>
                <w:rPr>
                  <w:rFonts w:eastAsia="TimesNewRomanPS-BoldMT"/>
                  <w:sz w:val="22"/>
                </w:rPr>
                <w:t>(data)</w:t>
              </w:r>
            </w:p>
            <w:p w:rsidR="00585511" w:rsidRDefault="00585511">
              <w:pPr>
                <w:widowControl w:val="0"/>
                <w:tabs>
                  <w:tab w:val="left" w:leader="underscore" w:pos="8641"/>
                </w:tabs>
                <w:jc w:val="both"/>
              </w:pPr>
            </w:p>
          </w:sdtContent>
        </w:sdt>
        <w:sdt>
          <w:sdtPr>
            <w:alias w:val="skirsnis"/>
            <w:tag w:val="part_bcc94b3e2df44106b37adcab86ffe81e"/>
            <w:id w:val="15728114"/>
            <w:lock w:val="sdtLocked"/>
          </w:sdtPr>
          <w:sdtContent>
            <w:p w:rsidR="00585511" w:rsidRDefault="00585511">
              <w:pPr>
                <w:widowControl w:val="0"/>
                <w:tabs>
                  <w:tab w:val="left" w:leader="underscore" w:pos="8641"/>
                </w:tabs>
                <w:ind w:firstLine="567"/>
                <w:jc w:val="both"/>
                <w:rPr>
                  <w:b/>
                </w:rPr>
              </w:pPr>
              <w:sdt>
                <w:sdtPr>
                  <w:alias w:val="Pavadinimas"/>
                  <w:tag w:val="title_bcc94b3e2df44106b37adcab86ffe81e"/>
                  <w:id w:val="15728109"/>
                  <w:lock w:val="sdtLocked"/>
                </w:sdtPr>
                <w:sdtContent>
                  <w:r w:rsidR="008A5DE6">
                    <w:rPr>
                      <w:b/>
                    </w:rPr>
                    <w:t>Pastabos:</w:t>
                  </w:r>
                </w:sdtContent>
              </w:sdt>
            </w:p>
            <w:sdt>
              <w:sdtPr>
                <w:alias w:val="4 pr. 1 p."/>
                <w:tag w:val="part_52e1e49ce0894510b29f4ca75e2a260c"/>
                <w:id w:val="15728111"/>
                <w:lock w:val="sdtLocked"/>
              </w:sdtPr>
              <w:sdtContent>
                <w:p w:rsidR="00585511" w:rsidRDefault="00585511">
                  <w:pPr>
                    <w:widowControl w:val="0"/>
                    <w:tabs>
                      <w:tab w:val="left" w:leader="underscore" w:pos="8641"/>
                    </w:tabs>
                    <w:ind w:firstLine="567"/>
                    <w:jc w:val="both"/>
                    <w:rPr>
                      <w:sz w:val="22"/>
                    </w:rPr>
                  </w:pPr>
                  <w:sdt>
                    <w:sdtPr>
                      <w:alias w:val="Numeris"/>
                      <w:tag w:val="nr_52e1e49ce0894510b29f4ca75e2a260c"/>
                      <w:id w:val="15728110"/>
                      <w:lock w:val="sdtLocked"/>
                    </w:sdtPr>
                    <w:sdtContent>
                      <w:r w:rsidR="008A5DE6">
                        <w:rPr>
                          <w:sz w:val="22"/>
                        </w:rPr>
                        <w:t>1</w:t>
                      </w:r>
                    </w:sdtContent>
                  </w:sdt>
                  <w:r w:rsidR="008A5DE6">
                    <w:rPr>
                      <w:sz w:val="22"/>
                    </w:rPr>
                    <w:t>. Grafoje „</w:t>
                  </w:r>
                  <w:r w:rsidR="008A5DE6">
                    <w:rPr>
                      <w:bCs/>
                      <w:sz w:val="22"/>
                    </w:rPr>
                    <w:t xml:space="preserve">F-dujų pavadinimas“ įrašyti naudojamų atliekant atestuojamą veiklos rūšį ar rūšis </w:t>
                  </w:r>
                  <w:r w:rsidR="008A5DE6">
                    <w:rPr>
                      <w:sz w:val="22"/>
                    </w:rPr>
                    <w:t xml:space="preserve">F-dujų, nurodytų Reglamento 842/2006 I priede, pavadinimą arba jų preparato (mišinio) numerį (prekybinį pavadinimą). </w:t>
                  </w:r>
                </w:p>
              </w:sdtContent>
            </w:sdt>
            <w:sdt>
              <w:sdtPr>
                <w:alias w:val="4 pr. 2 p."/>
                <w:tag w:val="part_6e7e649da477405b8444b0ac8071b676"/>
                <w:id w:val="15728113"/>
                <w:lock w:val="sdtLocked"/>
              </w:sdtPr>
              <w:sdtContent>
                <w:p w:rsidR="00585511" w:rsidRDefault="00585511">
                  <w:pPr>
                    <w:widowControl w:val="0"/>
                    <w:tabs>
                      <w:tab w:val="left" w:leader="underscore" w:pos="8641"/>
                    </w:tabs>
                    <w:ind w:firstLine="567"/>
                    <w:jc w:val="both"/>
                    <w:rPr>
                      <w:sz w:val="22"/>
                    </w:rPr>
                  </w:pPr>
                  <w:sdt>
                    <w:sdtPr>
                      <w:alias w:val="Numeris"/>
                      <w:tag w:val="nr_6e7e649da477405b8444b0ac8071b676"/>
                      <w:id w:val="15728112"/>
                      <w:lock w:val="sdtLocked"/>
                    </w:sdtPr>
                    <w:sdtContent>
                      <w:r w:rsidR="008A5DE6">
                        <w:rPr>
                          <w:sz w:val="22"/>
                        </w:rPr>
                        <w:t>2</w:t>
                      </w:r>
                    </w:sdtContent>
                  </w:sdt>
                  <w:r w:rsidR="008A5DE6">
                    <w:rPr>
                      <w:sz w:val="22"/>
                    </w:rPr>
                    <w:t>. Grafoje „Veiklos rūšis“ įrašyti raidę iš sąrašo:</w:t>
                  </w:r>
                </w:p>
                <w:p w:rsidR="00585511" w:rsidRDefault="008A5DE6">
                  <w:pPr>
                    <w:widowControl w:val="0"/>
                    <w:tabs>
                      <w:tab w:val="left" w:leader="underscore" w:pos="8641"/>
                    </w:tabs>
                    <w:ind w:firstLine="567"/>
                    <w:jc w:val="both"/>
                    <w:rPr>
                      <w:sz w:val="22"/>
                    </w:rPr>
                  </w:pPr>
                  <w:r>
                    <w:rPr>
                      <w:sz w:val="22"/>
                    </w:rPr>
                    <w:t>A – įrengti stacionarią šaldymo, oro kondicionavimo įrangą, šilumos siurblius ir g</w:t>
                  </w:r>
                  <w:r>
                    <w:rPr>
                      <w:sz w:val="22"/>
                    </w:rPr>
                    <w:t>aisro gesinimo įrangą, kurioje yra:</w:t>
                  </w:r>
                </w:p>
                <w:p w:rsidR="00585511" w:rsidRDefault="008A5DE6">
                  <w:pPr>
                    <w:widowControl w:val="0"/>
                    <w:tabs>
                      <w:tab w:val="left" w:leader="underscore" w:pos="8641"/>
                    </w:tabs>
                    <w:ind w:firstLine="567"/>
                    <w:jc w:val="both"/>
                    <w:rPr>
                      <w:sz w:val="22"/>
                    </w:rPr>
                  </w:pPr>
                  <w:r>
                    <w:rPr>
                      <w:sz w:val="22"/>
                    </w:rPr>
                    <w:t>A.1 – ne daugiau kaip 3 kg F-dujų arba mažiau kaip 6 kg F-dujų, jei įranga ar sistemos hermetiškos;</w:t>
                  </w:r>
                </w:p>
                <w:p w:rsidR="00585511" w:rsidRDefault="008A5DE6">
                  <w:pPr>
                    <w:widowControl w:val="0"/>
                    <w:tabs>
                      <w:tab w:val="left" w:leader="underscore" w:pos="8641"/>
                    </w:tabs>
                    <w:ind w:firstLine="567"/>
                    <w:jc w:val="both"/>
                    <w:rPr>
                      <w:sz w:val="22"/>
                    </w:rPr>
                  </w:pPr>
                  <w:r>
                    <w:rPr>
                      <w:sz w:val="22"/>
                    </w:rPr>
                    <w:t>A.2 – ne daugiau 30 kg F-dujų;</w:t>
                  </w:r>
                </w:p>
                <w:p w:rsidR="00585511" w:rsidRDefault="008A5DE6">
                  <w:pPr>
                    <w:widowControl w:val="0"/>
                    <w:tabs>
                      <w:tab w:val="left" w:leader="underscore" w:pos="8641"/>
                    </w:tabs>
                    <w:ind w:firstLine="567"/>
                    <w:jc w:val="both"/>
                    <w:rPr>
                      <w:sz w:val="22"/>
                    </w:rPr>
                  </w:pPr>
                  <w:r>
                    <w:rPr>
                      <w:sz w:val="22"/>
                    </w:rPr>
                    <w:t>A.3 – ne daugiau 300 kg F-dujų;</w:t>
                  </w:r>
                </w:p>
                <w:p w:rsidR="00585511" w:rsidRDefault="008A5DE6">
                  <w:pPr>
                    <w:widowControl w:val="0"/>
                    <w:tabs>
                      <w:tab w:val="left" w:leader="underscore" w:pos="8641"/>
                    </w:tabs>
                    <w:ind w:firstLine="567"/>
                    <w:jc w:val="both"/>
                    <w:rPr>
                      <w:sz w:val="22"/>
                    </w:rPr>
                  </w:pPr>
                  <w:r>
                    <w:rPr>
                      <w:sz w:val="22"/>
                    </w:rPr>
                    <w:t>A.4 – iki 300 kg ir daugiau F-dujų.</w:t>
                  </w:r>
                </w:p>
                <w:p w:rsidR="00585511" w:rsidRDefault="008A5DE6">
                  <w:pPr>
                    <w:widowControl w:val="0"/>
                    <w:tabs>
                      <w:tab w:val="left" w:leader="underscore" w:pos="8641"/>
                    </w:tabs>
                    <w:ind w:firstLine="567"/>
                    <w:jc w:val="both"/>
                    <w:rPr>
                      <w:sz w:val="22"/>
                    </w:rPr>
                  </w:pPr>
                  <w:r>
                    <w:rPr>
                      <w:sz w:val="22"/>
                    </w:rPr>
                    <w:t>B – eksploatuoti ir t</w:t>
                  </w:r>
                  <w:r>
                    <w:rPr>
                      <w:sz w:val="22"/>
                    </w:rPr>
                    <w:t>echniškai prižiūrėti stacionarią šaldymo, oro kondicionavimo įrangą, šilumos siurblius ir gaisro gesinimo įrangą, kurioje yra:</w:t>
                  </w:r>
                </w:p>
                <w:p w:rsidR="00585511" w:rsidRDefault="008A5DE6">
                  <w:pPr>
                    <w:widowControl w:val="0"/>
                    <w:tabs>
                      <w:tab w:val="left" w:leader="underscore" w:pos="8641"/>
                    </w:tabs>
                    <w:ind w:firstLine="567"/>
                    <w:jc w:val="both"/>
                    <w:rPr>
                      <w:sz w:val="22"/>
                    </w:rPr>
                  </w:pPr>
                  <w:r>
                    <w:rPr>
                      <w:sz w:val="22"/>
                    </w:rPr>
                    <w:t xml:space="preserve">B.1 – ne daugiau kaip 3 kg F-dujų arba mažiau kaip 6 kg F-dujų, jei įranga ar sistemos </w:t>
                  </w:r>
                  <w:r>
                    <w:rPr>
                      <w:sz w:val="22"/>
                    </w:rPr>
                    <w:lastRenderedPageBreak/>
                    <w:t>hermetiškos;</w:t>
                  </w:r>
                </w:p>
                <w:p w:rsidR="00585511" w:rsidRDefault="008A5DE6">
                  <w:pPr>
                    <w:widowControl w:val="0"/>
                    <w:tabs>
                      <w:tab w:val="left" w:leader="underscore" w:pos="8641"/>
                    </w:tabs>
                    <w:ind w:firstLine="567"/>
                    <w:jc w:val="both"/>
                    <w:rPr>
                      <w:sz w:val="22"/>
                    </w:rPr>
                  </w:pPr>
                  <w:r>
                    <w:rPr>
                      <w:sz w:val="22"/>
                    </w:rPr>
                    <w:t xml:space="preserve">B.2 – ne daugiau 30 kg </w:t>
                  </w:r>
                  <w:r>
                    <w:rPr>
                      <w:sz w:val="22"/>
                    </w:rPr>
                    <w:t>F-dujų;</w:t>
                  </w:r>
                </w:p>
                <w:p w:rsidR="00585511" w:rsidRDefault="008A5DE6">
                  <w:pPr>
                    <w:widowControl w:val="0"/>
                    <w:tabs>
                      <w:tab w:val="left" w:leader="underscore" w:pos="8641"/>
                    </w:tabs>
                    <w:ind w:firstLine="567"/>
                    <w:jc w:val="both"/>
                    <w:rPr>
                      <w:sz w:val="22"/>
                    </w:rPr>
                  </w:pPr>
                  <w:r>
                    <w:rPr>
                      <w:sz w:val="22"/>
                    </w:rPr>
                    <w:t>B.3 – ne daugiau 300 kg F-dujų;</w:t>
                  </w:r>
                </w:p>
                <w:p w:rsidR="00585511" w:rsidRDefault="008A5DE6">
                  <w:pPr>
                    <w:widowControl w:val="0"/>
                    <w:tabs>
                      <w:tab w:val="left" w:leader="underscore" w:pos="8641"/>
                    </w:tabs>
                    <w:ind w:firstLine="567"/>
                    <w:jc w:val="both"/>
                    <w:rPr>
                      <w:sz w:val="22"/>
                    </w:rPr>
                  </w:pPr>
                  <w:r>
                    <w:rPr>
                      <w:sz w:val="22"/>
                    </w:rPr>
                    <w:t>B.4 – iki 300 kg ir daugiau F-dujų;</w:t>
                  </w:r>
                </w:p>
                <w:p w:rsidR="00585511" w:rsidRDefault="008A5DE6">
                  <w:pPr>
                    <w:widowControl w:val="0"/>
                    <w:tabs>
                      <w:tab w:val="left" w:leader="underscore" w:pos="8641"/>
                    </w:tabs>
                    <w:ind w:firstLine="567"/>
                    <w:jc w:val="both"/>
                    <w:rPr>
                      <w:sz w:val="22"/>
                    </w:rPr>
                  </w:pPr>
                  <w:r>
                    <w:rPr>
                      <w:sz w:val="22"/>
                    </w:rPr>
                    <w:t>C – įrengti gesintuvus;</w:t>
                  </w:r>
                </w:p>
                <w:p w:rsidR="00585511" w:rsidRDefault="008A5DE6">
                  <w:pPr>
                    <w:widowControl w:val="0"/>
                    <w:tabs>
                      <w:tab w:val="left" w:leader="underscore" w:pos="8641"/>
                    </w:tabs>
                    <w:ind w:firstLine="567"/>
                    <w:jc w:val="both"/>
                    <w:rPr>
                      <w:sz w:val="22"/>
                    </w:rPr>
                  </w:pPr>
                  <w:r>
                    <w:rPr>
                      <w:sz w:val="22"/>
                    </w:rPr>
                    <w:t xml:space="preserve">D – eksploatuoti ir techniškai prižiūrėti gesintuvus; </w:t>
                  </w:r>
                </w:p>
                <w:p w:rsidR="00585511" w:rsidRDefault="008A5DE6">
                  <w:pPr>
                    <w:widowControl w:val="0"/>
                    <w:tabs>
                      <w:tab w:val="left" w:leader="underscore" w:pos="8641"/>
                    </w:tabs>
                    <w:snapToGrid w:val="0"/>
                    <w:ind w:firstLine="567"/>
                    <w:jc w:val="both"/>
                    <w:rPr>
                      <w:caps/>
                      <w:sz w:val="22"/>
                    </w:rPr>
                  </w:pPr>
                  <w:r>
                    <w:rPr>
                      <w:sz w:val="22"/>
                    </w:rPr>
                    <w:t>E – kiti naudojimo atvejai (nurodyti konkrečiai).</w:t>
                  </w:r>
                </w:p>
                <w:p w:rsidR="00585511" w:rsidRDefault="00585511">
                  <w:pPr>
                    <w:snapToGrid w:val="0"/>
                    <w:jc w:val="both"/>
                    <w:rPr>
                      <w:caps/>
                    </w:rPr>
                  </w:pPr>
                </w:p>
              </w:sdtContent>
            </w:sdt>
          </w:sdtContent>
        </w:sdt>
        <w:sdt>
          <w:sdtPr>
            <w:alias w:val="pabaiga"/>
            <w:tag w:val="part_862d61edd7614bbe9136c02e3103f8ea"/>
            <w:id w:val="15728115"/>
            <w:lock w:val="sdtLocked"/>
          </w:sdtPr>
          <w:sdtContent>
            <w:p w:rsidR="00585511" w:rsidRDefault="008A5DE6">
              <w:pPr>
                <w:snapToGrid w:val="0"/>
                <w:jc w:val="center"/>
                <w:rPr>
                  <w:caps/>
                </w:rPr>
              </w:pPr>
              <w:r>
                <w:rPr>
                  <w:caps/>
                </w:rPr>
                <w:t>_________________</w:t>
              </w:r>
            </w:p>
          </w:sdtContent>
        </w:sdt>
      </w:sdtContent>
    </w:sdt>
    <w:sdt>
      <w:sdtPr>
        <w:alias w:val="5 pr."/>
        <w:tag w:val="part_ccd0e59b95c04b14baadc794ffeb2d92"/>
        <w:id w:val="15728136"/>
        <w:lock w:val="sdtLocked"/>
      </w:sdtPr>
      <w:sdtContent>
        <w:p w:rsidR="008A5DE6" w:rsidRDefault="008A5DE6">
          <w:pPr>
            <w:snapToGrid w:val="0"/>
            <w:ind w:firstLine="5102"/>
          </w:pPr>
          <w:r>
            <w:br w:type="page"/>
          </w:r>
        </w:p>
        <w:p w:rsidR="00585511" w:rsidRDefault="008A5DE6">
          <w:pPr>
            <w:snapToGrid w:val="0"/>
            <w:ind w:firstLine="5102"/>
            <w:rPr>
              <w:bCs/>
            </w:rPr>
          </w:pPr>
          <w:r>
            <w:rPr>
              <w:bCs/>
            </w:rPr>
            <w:lastRenderedPageBreak/>
            <w:t xml:space="preserve">Fluorintų šiltnamio efektą sukeliančių </w:t>
          </w:r>
        </w:p>
        <w:p w:rsidR="00585511" w:rsidRDefault="008A5DE6">
          <w:pPr>
            <w:snapToGrid w:val="0"/>
            <w:ind w:firstLine="5102"/>
            <w:rPr>
              <w:bCs/>
            </w:rPr>
          </w:pPr>
          <w:r>
            <w:rPr>
              <w:bCs/>
            </w:rPr>
            <w:t xml:space="preserve">dujų tvarkymo atestatų išdavimo, jų </w:t>
          </w:r>
        </w:p>
        <w:p w:rsidR="00585511" w:rsidRDefault="008A5DE6">
          <w:pPr>
            <w:snapToGrid w:val="0"/>
            <w:ind w:firstLine="5102"/>
            <w:rPr>
              <w:bCs/>
            </w:rPr>
          </w:pPr>
          <w:r>
            <w:rPr>
              <w:bCs/>
            </w:rPr>
            <w:t xml:space="preserve">galiojimo sustabdymo, galiojimo </w:t>
          </w:r>
        </w:p>
        <w:p w:rsidR="00585511" w:rsidRDefault="008A5DE6">
          <w:pPr>
            <w:snapToGrid w:val="0"/>
            <w:ind w:firstLine="5102"/>
            <w:rPr>
              <w:bCs/>
            </w:rPr>
          </w:pPr>
          <w:r>
            <w:rPr>
              <w:bCs/>
            </w:rPr>
            <w:t xml:space="preserve">sustabdymo panaikinimo ir galiojimo </w:t>
          </w:r>
        </w:p>
        <w:p w:rsidR="00585511" w:rsidRDefault="008A5DE6">
          <w:pPr>
            <w:snapToGrid w:val="0"/>
            <w:ind w:firstLine="5102"/>
            <w:rPr>
              <w:rFonts w:eastAsia="TimesNewRomanPS-BoldMT"/>
            </w:rPr>
          </w:pPr>
          <w:r>
            <w:rPr>
              <w:bCs/>
            </w:rPr>
            <w:t xml:space="preserve">panaikinimo tvarkos </w:t>
          </w:r>
          <w:r>
            <w:rPr>
              <w:rFonts w:eastAsia="TimesNewRomanPS-BoldMT"/>
            </w:rPr>
            <w:t>aprašo</w:t>
          </w:r>
        </w:p>
        <w:p w:rsidR="00585511" w:rsidRDefault="00585511">
          <w:pPr>
            <w:snapToGrid w:val="0"/>
            <w:ind w:firstLine="5102"/>
            <w:rPr>
              <w:rFonts w:eastAsia="TimesNewRomanPS-BoldMT"/>
            </w:rPr>
          </w:pPr>
          <w:sdt>
            <w:sdtPr>
              <w:alias w:val="Numeris"/>
              <w:tag w:val="nr_ccd0e59b95c04b14baadc794ffeb2d92"/>
              <w:id w:val="15728117"/>
              <w:lock w:val="sdtLocked"/>
            </w:sdtPr>
            <w:sdtContent>
              <w:r w:rsidR="008A5DE6">
                <w:rPr>
                  <w:rFonts w:eastAsia="TimesNewRomanPS-BoldMT"/>
                </w:rPr>
                <w:t>5</w:t>
              </w:r>
            </w:sdtContent>
          </w:sdt>
          <w:r w:rsidR="008A5DE6">
            <w:rPr>
              <w:rFonts w:eastAsia="TimesNewRomanPS-BoldMT"/>
            </w:rPr>
            <w:t xml:space="preserve"> priedas</w:t>
          </w:r>
        </w:p>
        <w:p w:rsidR="00585511" w:rsidRDefault="00585511">
          <w:pPr>
            <w:snapToGrid w:val="0"/>
            <w:rPr>
              <w:rFonts w:eastAsia="TimesNewRomanPS-BoldMT"/>
            </w:rPr>
          </w:pPr>
        </w:p>
        <w:p w:rsidR="00585511" w:rsidRDefault="00585511">
          <w:pPr>
            <w:snapToGrid w:val="0"/>
            <w:jc w:val="center"/>
            <w:rPr>
              <w:rFonts w:eastAsia="TimesNewRomanPS-BoldMT"/>
              <w:b/>
            </w:rPr>
          </w:pPr>
          <w:sdt>
            <w:sdtPr>
              <w:alias w:val="Pavadinimas"/>
              <w:tag w:val="title_ccd0e59b95c04b14baadc794ffeb2d92"/>
              <w:id w:val="15728118"/>
              <w:lock w:val="sdtLocked"/>
            </w:sdtPr>
            <w:sdtContent>
              <w:r w:rsidR="008A5DE6">
                <w:rPr>
                  <w:rFonts w:eastAsia="TimesNewRomanPS-BoldMT"/>
                  <w:b/>
                </w:rPr>
                <w:t>(Techninės įrangos, skirtos atlikti atestuojamą veiklos rūšį ar rūšis</w:t>
              </w:r>
              <w:r w:rsidR="008A5DE6">
                <w:rPr>
                  <w:rFonts w:eastAsia="TimesNewRomanPS-BoldMT"/>
                  <w:b/>
                </w:rPr>
                <w:t>, sąrašo forma)</w:t>
              </w:r>
            </w:sdtContent>
          </w:sdt>
        </w:p>
        <w:p w:rsidR="00585511" w:rsidRDefault="00585511">
          <w:pPr>
            <w:snapToGrid w:val="0"/>
            <w:rPr>
              <w:rFonts w:eastAsia="TimesNewRomanPS-BoldMT"/>
            </w:rPr>
          </w:pP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8A5DE6">
          <w:pPr>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rsidR="00585511" w:rsidRDefault="00585511">
          <w:pPr>
            <w:snapToGrid w:val="0"/>
            <w:jc w:val="center"/>
            <w:rPr>
              <w:rFonts w:eastAsia="TimesNewRomanPS-BoldMT"/>
              <w:b/>
            </w:rPr>
          </w:pPr>
        </w:p>
        <w:p w:rsidR="00585511" w:rsidRDefault="00585511">
          <w:pPr>
            <w:snapToGrid w:val="0"/>
            <w:jc w:val="center"/>
            <w:rPr>
              <w:bCs/>
            </w:rPr>
          </w:pPr>
        </w:p>
        <w:sdt>
          <w:sdtPr>
            <w:alias w:val="skirsnis"/>
            <w:tag w:val="part_d8baec9d38ce4179b922ac6b9d75c7b5"/>
            <w:id w:val="15728120"/>
            <w:lock w:val="sdtLocked"/>
          </w:sdtPr>
          <w:sdtContent>
            <w:p w:rsidR="00585511" w:rsidRDefault="00585511">
              <w:pPr>
                <w:snapToGrid w:val="0"/>
                <w:jc w:val="center"/>
                <w:rPr>
                  <w:rFonts w:eastAsia="TimesNewRomanPS-BoldMT"/>
                  <w:b/>
                </w:rPr>
              </w:pPr>
              <w:sdt>
                <w:sdtPr>
                  <w:alias w:val="Pavadinimas"/>
                  <w:tag w:val="title_d8baec9d38ce4179b922ac6b9d75c7b5"/>
                  <w:id w:val="15728119"/>
                  <w:lock w:val="sdtLocked"/>
                </w:sdtPr>
                <w:sdtContent>
                  <w:r w:rsidR="008A5DE6">
                    <w:rPr>
                      <w:rFonts w:eastAsia="EUAlbertina_Bold"/>
                      <w:b/>
                      <w:caps/>
                      <w:lang w:bidi="en-US"/>
                    </w:rPr>
                    <w:t>TECHNINĖS ĮRANGOS, SKIRTOS ATLIKTI atestuojamĄ veiklos rūšĮ AR rūšis,</w:t>
                  </w:r>
                  <w:r w:rsidR="008A5DE6">
                    <w:rPr>
                      <w:rFonts w:eastAsia="TimesNewRomanPS-BoldMT"/>
                      <w:b/>
                    </w:rPr>
                    <w:t xml:space="preserve"> SĄRA</w:t>
                  </w:r>
                  <w:r w:rsidR="008A5DE6">
                    <w:rPr>
                      <w:rFonts w:eastAsia="TimesNewRomanPS-BoldMT"/>
                      <w:b/>
                    </w:rPr>
                    <w:t>ŠAS</w:t>
                  </w:r>
                </w:sdtContent>
              </w:sdt>
            </w:p>
            <w:p w:rsidR="00585511" w:rsidRDefault="00585511">
              <w:pPr>
                <w:snapToGrid w:val="0"/>
                <w:jc w:val="center"/>
                <w:rPr>
                  <w:rFonts w:eastAsia="TimesNewRomanPS-BoldMT"/>
                </w:rPr>
              </w:pP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8A5DE6">
              <w:pPr>
                <w:snapToGrid w:val="0"/>
                <w:jc w:val="center"/>
                <w:rPr>
                  <w:rFonts w:eastAsia="TimesNewRomanPS-BoldMT"/>
                  <w:b/>
                  <w:sz w:val="22"/>
                </w:rPr>
              </w:pPr>
              <w:r>
                <w:rPr>
                  <w:bCs/>
                  <w:sz w:val="22"/>
                </w:rPr>
                <w:t>(atestuojamos veiklos rūšies ar rūšių pavadinimas)</w:t>
              </w:r>
            </w:p>
            <w:p w:rsidR="00585511" w:rsidRDefault="008A5DE6">
              <w:pPr>
                <w:tabs>
                  <w:tab w:val="left" w:leader="underscore" w:pos="8901"/>
                </w:tabs>
                <w:jc w:val="center"/>
                <w:rPr>
                  <w:rFonts w:eastAsia="TimesNewRomanPS-BoldMT"/>
                </w:rPr>
              </w:pPr>
              <w:r>
                <w:rPr>
                  <w:rFonts w:eastAsia="TimesNewRomanPS-BoldMT"/>
                </w:rPr>
                <w:t>_</w:t>
              </w:r>
              <w:r>
                <w:rPr>
                  <w:rFonts w:eastAsia="TimesNewRomanPS-BoldMT"/>
                </w:rPr>
                <w:tab/>
              </w:r>
            </w:p>
            <w:p w:rsidR="00585511" w:rsidRDefault="00585511">
              <w:pPr>
                <w:snapToGrid w:val="0"/>
                <w:jc w:val="center"/>
                <w:rPr>
                  <w:rFonts w:eastAsia="TimesNewRomanPS-BoldMT"/>
                  <w:b/>
                </w:rPr>
              </w:pPr>
            </w:p>
            <w:p w:rsidR="00585511" w:rsidRDefault="00585511">
              <w:pPr>
                <w:snapToGrid w:val="0"/>
                <w:jc w:val="center"/>
                <w:rPr>
                  <w:rFonts w:eastAsia="TimesNewRomanPS-BoldMT"/>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3"/>
                <w:gridCol w:w="1131"/>
                <w:gridCol w:w="1464"/>
                <w:gridCol w:w="1455"/>
                <w:gridCol w:w="1196"/>
                <w:gridCol w:w="1909"/>
              </w:tblGrid>
              <w:tr w:rsidR="00585511">
                <w:trPr>
                  <w:trHeight w:val="531"/>
                </w:trPr>
                <w:tc>
                  <w:tcPr>
                    <w:tcW w:w="1953" w:type="dxa"/>
                    <w:vAlign w:val="center"/>
                  </w:tcPr>
                  <w:p w:rsidR="00585511" w:rsidRDefault="008A5DE6">
                    <w:pPr>
                      <w:snapToGrid w:val="0"/>
                      <w:jc w:val="center"/>
                      <w:rPr>
                        <w:rFonts w:eastAsia="TimesNewRomanPS-BoldMT"/>
                        <w:sz w:val="22"/>
                      </w:rPr>
                    </w:pPr>
                    <w:r>
                      <w:rPr>
                        <w:rFonts w:eastAsia="TimesNewRomanPS-BoldMT"/>
                        <w:sz w:val="22"/>
                      </w:rPr>
                      <w:t>Techninės įrangos pavadinimas</w:t>
                    </w:r>
                    <w:r>
                      <w:rPr>
                        <w:rFonts w:eastAsia="TimesNewRomanPS-BoldMT"/>
                        <w:sz w:val="22"/>
                        <w:vertAlign w:val="superscript"/>
                      </w:rPr>
                      <w:t>1</w:t>
                    </w:r>
                  </w:p>
                </w:tc>
                <w:tc>
                  <w:tcPr>
                    <w:tcW w:w="1131" w:type="dxa"/>
                    <w:vAlign w:val="center"/>
                  </w:tcPr>
                  <w:p w:rsidR="00585511" w:rsidRDefault="008A5DE6">
                    <w:pPr>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c>
                  <w:tcPr>
                    <w:tcW w:w="1464" w:type="dxa"/>
                    <w:vAlign w:val="center"/>
                  </w:tcPr>
                  <w:p w:rsidR="00585511" w:rsidRDefault="008A5DE6">
                    <w:pPr>
                      <w:snapToGrid w:val="0"/>
                      <w:jc w:val="center"/>
                      <w:rPr>
                        <w:rFonts w:eastAsia="TimesNewRomanPS-BoldMT"/>
                        <w:sz w:val="22"/>
                      </w:rPr>
                    </w:pPr>
                    <w:r>
                      <w:rPr>
                        <w:rFonts w:eastAsia="TimesNewRomanPS-BoldMT"/>
                        <w:sz w:val="22"/>
                      </w:rPr>
                      <w:t>Naudojimo sritis</w:t>
                    </w:r>
                    <w:r>
                      <w:rPr>
                        <w:rFonts w:eastAsia="TimesNewRomanPS-BoldMT"/>
                        <w:sz w:val="22"/>
                        <w:vertAlign w:val="superscript"/>
                      </w:rPr>
                      <w:t>3</w:t>
                    </w:r>
                  </w:p>
                </w:tc>
                <w:tc>
                  <w:tcPr>
                    <w:tcW w:w="1455" w:type="dxa"/>
                    <w:vAlign w:val="center"/>
                  </w:tcPr>
                  <w:p w:rsidR="00585511" w:rsidRDefault="008A5DE6">
                    <w:pPr>
                      <w:snapToGrid w:val="0"/>
                      <w:jc w:val="center"/>
                      <w:rPr>
                        <w:rFonts w:eastAsia="TimesNewRomanPS-BoldMT"/>
                        <w:sz w:val="22"/>
                        <w:vertAlign w:val="superscript"/>
                      </w:rPr>
                    </w:pPr>
                    <w:r>
                      <w:rPr>
                        <w:bCs/>
                        <w:sz w:val="22"/>
                      </w:rPr>
                      <w:t>F-dujų pavadinimas</w:t>
                    </w:r>
                    <w:r>
                      <w:rPr>
                        <w:bCs/>
                        <w:sz w:val="22"/>
                        <w:vertAlign w:val="superscript"/>
                      </w:rPr>
                      <w:t>4</w:t>
                    </w:r>
                  </w:p>
                </w:tc>
                <w:tc>
                  <w:tcPr>
                    <w:tcW w:w="1196" w:type="dxa"/>
                    <w:vAlign w:val="center"/>
                  </w:tcPr>
                  <w:p w:rsidR="00585511" w:rsidRDefault="008A5DE6">
                    <w:pPr>
                      <w:snapToGrid w:val="0"/>
                      <w:jc w:val="center"/>
                      <w:rPr>
                        <w:rFonts w:eastAsia="TimesNewRomanPS-BoldMT"/>
                        <w:sz w:val="22"/>
                        <w:vertAlign w:val="superscript"/>
                      </w:rPr>
                    </w:pPr>
                    <w:r>
                      <w:rPr>
                        <w:rFonts w:eastAsia="TimesNewRomanPS-BoldMT"/>
                        <w:sz w:val="22"/>
                      </w:rPr>
                      <w:t>Techninės įrangos kiekis</w:t>
                    </w:r>
                    <w:r>
                      <w:rPr>
                        <w:rFonts w:eastAsia="TimesNewRomanPS-BoldMT"/>
                        <w:sz w:val="22"/>
                        <w:vertAlign w:val="superscript"/>
                      </w:rPr>
                      <w:t>5</w:t>
                    </w:r>
                  </w:p>
                </w:tc>
                <w:tc>
                  <w:tcPr>
                    <w:tcW w:w="1909" w:type="dxa"/>
                    <w:vAlign w:val="center"/>
                  </w:tcPr>
                  <w:p w:rsidR="00585511" w:rsidRDefault="008A5DE6">
                    <w:pPr>
                      <w:snapToGrid w:val="0"/>
                      <w:jc w:val="center"/>
                      <w:rPr>
                        <w:rFonts w:eastAsia="TimesNewRomanPS-BoldMT"/>
                        <w:sz w:val="22"/>
                        <w:vertAlign w:val="superscript"/>
                      </w:rPr>
                    </w:pPr>
                    <w:r>
                      <w:rPr>
                        <w:rFonts w:eastAsia="TimesNewRomanPS-BoldMT"/>
                        <w:sz w:val="22"/>
                      </w:rPr>
                      <w:t>Darbuotojų, naudojančių techninę įrangą, skaičius</w:t>
                    </w:r>
                    <w:r>
                      <w:rPr>
                        <w:rFonts w:eastAsia="TimesNewRomanPS-BoldMT"/>
                        <w:sz w:val="22"/>
                        <w:vertAlign w:val="superscript"/>
                      </w:rPr>
                      <w:t>6</w:t>
                    </w:r>
                  </w:p>
                </w:tc>
              </w:tr>
              <w:tr w:rsidR="00585511">
                <w:tc>
                  <w:tcPr>
                    <w:tcW w:w="1953" w:type="dxa"/>
                  </w:tcPr>
                  <w:p w:rsidR="00585511" w:rsidRDefault="00585511">
                    <w:pPr>
                      <w:snapToGrid w:val="0"/>
                      <w:jc w:val="both"/>
                      <w:rPr>
                        <w:rFonts w:eastAsia="TimesNewRomanPS-BoldMT"/>
                        <w:sz w:val="22"/>
                      </w:rPr>
                    </w:pPr>
                  </w:p>
                </w:tc>
                <w:tc>
                  <w:tcPr>
                    <w:tcW w:w="1131" w:type="dxa"/>
                  </w:tcPr>
                  <w:p w:rsidR="00585511" w:rsidRDefault="00585511">
                    <w:pPr>
                      <w:snapToGrid w:val="0"/>
                      <w:jc w:val="both"/>
                      <w:rPr>
                        <w:rFonts w:eastAsia="TimesNewRomanPS-BoldMT"/>
                        <w:sz w:val="22"/>
                      </w:rPr>
                    </w:pPr>
                  </w:p>
                </w:tc>
                <w:tc>
                  <w:tcPr>
                    <w:tcW w:w="1464" w:type="dxa"/>
                  </w:tcPr>
                  <w:p w:rsidR="00585511" w:rsidRDefault="00585511">
                    <w:pPr>
                      <w:snapToGrid w:val="0"/>
                      <w:jc w:val="both"/>
                      <w:rPr>
                        <w:rFonts w:eastAsia="TimesNewRomanPS-BoldMT"/>
                        <w:sz w:val="22"/>
                      </w:rPr>
                    </w:pPr>
                  </w:p>
                </w:tc>
                <w:tc>
                  <w:tcPr>
                    <w:tcW w:w="1455" w:type="dxa"/>
                  </w:tcPr>
                  <w:p w:rsidR="00585511" w:rsidRDefault="00585511">
                    <w:pPr>
                      <w:snapToGrid w:val="0"/>
                      <w:jc w:val="both"/>
                      <w:rPr>
                        <w:rFonts w:eastAsia="TimesNewRomanPS-BoldMT"/>
                        <w:sz w:val="22"/>
                      </w:rPr>
                    </w:pPr>
                  </w:p>
                </w:tc>
                <w:tc>
                  <w:tcPr>
                    <w:tcW w:w="1196" w:type="dxa"/>
                  </w:tcPr>
                  <w:p w:rsidR="00585511" w:rsidRDefault="00585511">
                    <w:pPr>
                      <w:snapToGrid w:val="0"/>
                      <w:jc w:val="both"/>
                      <w:rPr>
                        <w:rFonts w:eastAsia="TimesNewRomanPS-BoldMT"/>
                        <w:sz w:val="22"/>
                      </w:rPr>
                    </w:pPr>
                  </w:p>
                </w:tc>
                <w:tc>
                  <w:tcPr>
                    <w:tcW w:w="1909" w:type="dxa"/>
                  </w:tcPr>
                  <w:p w:rsidR="00585511" w:rsidRDefault="00585511">
                    <w:pPr>
                      <w:snapToGrid w:val="0"/>
                      <w:jc w:val="both"/>
                      <w:rPr>
                        <w:rFonts w:eastAsia="TimesNewRomanPS-BoldMT"/>
                        <w:sz w:val="22"/>
                      </w:rPr>
                    </w:pPr>
                  </w:p>
                </w:tc>
              </w:tr>
              <w:tr w:rsidR="00585511">
                <w:tc>
                  <w:tcPr>
                    <w:tcW w:w="1953" w:type="dxa"/>
                  </w:tcPr>
                  <w:p w:rsidR="00585511" w:rsidRDefault="00585511">
                    <w:pPr>
                      <w:snapToGrid w:val="0"/>
                      <w:jc w:val="both"/>
                      <w:rPr>
                        <w:rFonts w:eastAsia="TimesNewRomanPS-BoldMT"/>
                        <w:sz w:val="22"/>
                      </w:rPr>
                    </w:pPr>
                  </w:p>
                </w:tc>
                <w:tc>
                  <w:tcPr>
                    <w:tcW w:w="1131" w:type="dxa"/>
                  </w:tcPr>
                  <w:p w:rsidR="00585511" w:rsidRDefault="00585511">
                    <w:pPr>
                      <w:snapToGrid w:val="0"/>
                      <w:jc w:val="both"/>
                      <w:rPr>
                        <w:rFonts w:eastAsia="TimesNewRomanPS-BoldMT"/>
                        <w:sz w:val="22"/>
                      </w:rPr>
                    </w:pPr>
                  </w:p>
                </w:tc>
                <w:tc>
                  <w:tcPr>
                    <w:tcW w:w="1464" w:type="dxa"/>
                  </w:tcPr>
                  <w:p w:rsidR="00585511" w:rsidRDefault="00585511">
                    <w:pPr>
                      <w:snapToGrid w:val="0"/>
                      <w:jc w:val="both"/>
                      <w:rPr>
                        <w:rFonts w:eastAsia="TimesNewRomanPS-BoldMT"/>
                        <w:sz w:val="22"/>
                      </w:rPr>
                    </w:pPr>
                  </w:p>
                </w:tc>
                <w:tc>
                  <w:tcPr>
                    <w:tcW w:w="1455" w:type="dxa"/>
                  </w:tcPr>
                  <w:p w:rsidR="00585511" w:rsidRDefault="00585511">
                    <w:pPr>
                      <w:snapToGrid w:val="0"/>
                      <w:jc w:val="both"/>
                      <w:rPr>
                        <w:rFonts w:eastAsia="TimesNewRomanPS-BoldMT"/>
                        <w:sz w:val="22"/>
                      </w:rPr>
                    </w:pPr>
                  </w:p>
                </w:tc>
                <w:tc>
                  <w:tcPr>
                    <w:tcW w:w="1196" w:type="dxa"/>
                  </w:tcPr>
                  <w:p w:rsidR="00585511" w:rsidRDefault="00585511">
                    <w:pPr>
                      <w:snapToGrid w:val="0"/>
                      <w:jc w:val="both"/>
                      <w:rPr>
                        <w:rFonts w:eastAsia="TimesNewRomanPS-BoldMT"/>
                        <w:sz w:val="22"/>
                      </w:rPr>
                    </w:pPr>
                  </w:p>
                </w:tc>
                <w:tc>
                  <w:tcPr>
                    <w:tcW w:w="1909" w:type="dxa"/>
                  </w:tcPr>
                  <w:p w:rsidR="00585511" w:rsidRDefault="00585511">
                    <w:pPr>
                      <w:snapToGrid w:val="0"/>
                      <w:jc w:val="both"/>
                      <w:rPr>
                        <w:rFonts w:eastAsia="TimesNewRomanPS-BoldMT"/>
                        <w:sz w:val="22"/>
                      </w:rPr>
                    </w:pPr>
                  </w:p>
                </w:tc>
              </w:tr>
              <w:tr w:rsidR="00585511">
                <w:tc>
                  <w:tcPr>
                    <w:tcW w:w="1953" w:type="dxa"/>
                  </w:tcPr>
                  <w:p w:rsidR="00585511" w:rsidRDefault="00585511">
                    <w:pPr>
                      <w:snapToGrid w:val="0"/>
                      <w:jc w:val="both"/>
                      <w:rPr>
                        <w:rFonts w:eastAsia="TimesNewRomanPS-BoldMT"/>
                        <w:sz w:val="22"/>
                      </w:rPr>
                    </w:pPr>
                  </w:p>
                </w:tc>
                <w:tc>
                  <w:tcPr>
                    <w:tcW w:w="1131" w:type="dxa"/>
                  </w:tcPr>
                  <w:p w:rsidR="00585511" w:rsidRDefault="00585511">
                    <w:pPr>
                      <w:snapToGrid w:val="0"/>
                      <w:jc w:val="both"/>
                      <w:rPr>
                        <w:rFonts w:eastAsia="TimesNewRomanPS-BoldMT"/>
                        <w:sz w:val="22"/>
                      </w:rPr>
                    </w:pPr>
                  </w:p>
                </w:tc>
                <w:tc>
                  <w:tcPr>
                    <w:tcW w:w="1464" w:type="dxa"/>
                  </w:tcPr>
                  <w:p w:rsidR="00585511" w:rsidRDefault="00585511">
                    <w:pPr>
                      <w:snapToGrid w:val="0"/>
                      <w:jc w:val="both"/>
                      <w:rPr>
                        <w:rFonts w:eastAsia="TimesNewRomanPS-BoldMT"/>
                        <w:sz w:val="22"/>
                      </w:rPr>
                    </w:pPr>
                  </w:p>
                </w:tc>
                <w:tc>
                  <w:tcPr>
                    <w:tcW w:w="1455" w:type="dxa"/>
                  </w:tcPr>
                  <w:p w:rsidR="00585511" w:rsidRDefault="00585511">
                    <w:pPr>
                      <w:snapToGrid w:val="0"/>
                      <w:jc w:val="both"/>
                      <w:rPr>
                        <w:rFonts w:eastAsia="TimesNewRomanPS-BoldMT"/>
                        <w:sz w:val="22"/>
                      </w:rPr>
                    </w:pPr>
                  </w:p>
                </w:tc>
                <w:tc>
                  <w:tcPr>
                    <w:tcW w:w="1196" w:type="dxa"/>
                  </w:tcPr>
                  <w:p w:rsidR="00585511" w:rsidRDefault="00585511">
                    <w:pPr>
                      <w:snapToGrid w:val="0"/>
                      <w:jc w:val="both"/>
                      <w:rPr>
                        <w:rFonts w:eastAsia="TimesNewRomanPS-BoldMT"/>
                        <w:sz w:val="22"/>
                      </w:rPr>
                    </w:pPr>
                  </w:p>
                </w:tc>
                <w:tc>
                  <w:tcPr>
                    <w:tcW w:w="1909" w:type="dxa"/>
                  </w:tcPr>
                  <w:p w:rsidR="00585511" w:rsidRDefault="00585511">
                    <w:pPr>
                      <w:snapToGrid w:val="0"/>
                      <w:jc w:val="both"/>
                      <w:rPr>
                        <w:rFonts w:eastAsia="TimesNewRomanPS-BoldMT"/>
                        <w:sz w:val="22"/>
                      </w:rPr>
                    </w:pPr>
                  </w:p>
                </w:tc>
              </w:tr>
              <w:tr w:rsidR="00585511">
                <w:tc>
                  <w:tcPr>
                    <w:tcW w:w="1953" w:type="dxa"/>
                  </w:tcPr>
                  <w:p w:rsidR="00585511" w:rsidRDefault="00585511">
                    <w:pPr>
                      <w:snapToGrid w:val="0"/>
                      <w:jc w:val="both"/>
                      <w:rPr>
                        <w:rFonts w:eastAsia="TimesNewRomanPS-BoldMT"/>
                        <w:sz w:val="22"/>
                      </w:rPr>
                    </w:pPr>
                  </w:p>
                </w:tc>
                <w:tc>
                  <w:tcPr>
                    <w:tcW w:w="1131" w:type="dxa"/>
                  </w:tcPr>
                  <w:p w:rsidR="00585511" w:rsidRDefault="00585511">
                    <w:pPr>
                      <w:snapToGrid w:val="0"/>
                      <w:jc w:val="both"/>
                      <w:rPr>
                        <w:rFonts w:eastAsia="TimesNewRomanPS-BoldMT"/>
                        <w:sz w:val="22"/>
                      </w:rPr>
                    </w:pPr>
                  </w:p>
                </w:tc>
                <w:tc>
                  <w:tcPr>
                    <w:tcW w:w="1464" w:type="dxa"/>
                  </w:tcPr>
                  <w:p w:rsidR="00585511" w:rsidRDefault="00585511">
                    <w:pPr>
                      <w:snapToGrid w:val="0"/>
                      <w:jc w:val="both"/>
                      <w:rPr>
                        <w:rFonts w:eastAsia="TimesNewRomanPS-BoldMT"/>
                        <w:sz w:val="22"/>
                      </w:rPr>
                    </w:pPr>
                  </w:p>
                </w:tc>
                <w:tc>
                  <w:tcPr>
                    <w:tcW w:w="1455" w:type="dxa"/>
                  </w:tcPr>
                  <w:p w:rsidR="00585511" w:rsidRDefault="00585511">
                    <w:pPr>
                      <w:snapToGrid w:val="0"/>
                      <w:jc w:val="both"/>
                      <w:rPr>
                        <w:rFonts w:eastAsia="TimesNewRomanPS-BoldMT"/>
                        <w:sz w:val="22"/>
                      </w:rPr>
                    </w:pPr>
                  </w:p>
                </w:tc>
                <w:tc>
                  <w:tcPr>
                    <w:tcW w:w="1196" w:type="dxa"/>
                  </w:tcPr>
                  <w:p w:rsidR="00585511" w:rsidRDefault="00585511">
                    <w:pPr>
                      <w:snapToGrid w:val="0"/>
                      <w:jc w:val="both"/>
                      <w:rPr>
                        <w:rFonts w:eastAsia="TimesNewRomanPS-BoldMT"/>
                        <w:sz w:val="22"/>
                      </w:rPr>
                    </w:pPr>
                  </w:p>
                </w:tc>
                <w:tc>
                  <w:tcPr>
                    <w:tcW w:w="1909" w:type="dxa"/>
                  </w:tcPr>
                  <w:p w:rsidR="00585511" w:rsidRDefault="00585511">
                    <w:pPr>
                      <w:snapToGrid w:val="0"/>
                      <w:jc w:val="both"/>
                      <w:rPr>
                        <w:rFonts w:eastAsia="TimesNewRomanPS-BoldMT"/>
                        <w:sz w:val="22"/>
                      </w:rPr>
                    </w:pPr>
                  </w:p>
                </w:tc>
              </w:tr>
              <w:tr w:rsidR="00585511">
                <w:tc>
                  <w:tcPr>
                    <w:tcW w:w="1953" w:type="dxa"/>
                  </w:tcPr>
                  <w:p w:rsidR="00585511" w:rsidRDefault="00585511">
                    <w:pPr>
                      <w:snapToGrid w:val="0"/>
                      <w:jc w:val="both"/>
                      <w:rPr>
                        <w:rFonts w:eastAsia="TimesNewRomanPS-BoldMT"/>
                        <w:sz w:val="22"/>
                      </w:rPr>
                    </w:pPr>
                  </w:p>
                </w:tc>
                <w:tc>
                  <w:tcPr>
                    <w:tcW w:w="1131" w:type="dxa"/>
                  </w:tcPr>
                  <w:p w:rsidR="00585511" w:rsidRDefault="00585511">
                    <w:pPr>
                      <w:snapToGrid w:val="0"/>
                      <w:jc w:val="both"/>
                      <w:rPr>
                        <w:rFonts w:eastAsia="TimesNewRomanPS-BoldMT"/>
                        <w:sz w:val="22"/>
                      </w:rPr>
                    </w:pPr>
                  </w:p>
                </w:tc>
                <w:tc>
                  <w:tcPr>
                    <w:tcW w:w="1464" w:type="dxa"/>
                  </w:tcPr>
                  <w:p w:rsidR="00585511" w:rsidRDefault="00585511">
                    <w:pPr>
                      <w:snapToGrid w:val="0"/>
                      <w:jc w:val="both"/>
                      <w:rPr>
                        <w:rFonts w:eastAsia="TimesNewRomanPS-BoldMT"/>
                        <w:sz w:val="22"/>
                      </w:rPr>
                    </w:pPr>
                  </w:p>
                </w:tc>
                <w:tc>
                  <w:tcPr>
                    <w:tcW w:w="1455" w:type="dxa"/>
                  </w:tcPr>
                  <w:p w:rsidR="00585511" w:rsidRDefault="00585511">
                    <w:pPr>
                      <w:snapToGrid w:val="0"/>
                      <w:jc w:val="both"/>
                      <w:rPr>
                        <w:rFonts w:eastAsia="TimesNewRomanPS-BoldMT"/>
                        <w:sz w:val="22"/>
                      </w:rPr>
                    </w:pPr>
                  </w:p>
                </w:tc>
                <w:tc>
                  <w:tcPr>
                    <w:tcW w:w="1196" w:type="dxa"/>
                  </w:tcPr>
                  <w:p w:rsidR="00585511" w:rsidRDefault="00585511">
                    <w:pPr>
                      <w:snapToGrid w:val="0"/>
                      <w:jc w:val="both"/>
                      <w:rPr>
                        <w:rFonts w:eastAsia="TimesNewRomanPS-BoldMT"/>
                        <w:sz w:val="22"/>
                      </w:rPr>
                    </w:pPr>
                  </w:p>
                </w:tc>
                <w:tc>
                  <w:tcPr>
                    <w:tcW w:w="1909" w:type="dxa"/>
                  </w:tcPr>
                  <w:p w:rsidR="00585511" w:rsidRDefault="00585511">
                    <w:pPr>
                      <w:snapToGrid w:val="0"/>
                      <w:jc w:val="both"/>
                      <w:rPr>
                        <w:rFonts w:eastAsia="TimesNewRomanPS-BoldMT"/>
                        <w:sz w:val="22"/>
                      </w:rPr>
                    </w:pPr>
                  </w:p>
                </w:tc>
              </w:tr>
            </w:tbl>
            <w:p w:rsidR="00585511" w:rsidRDefault="00585511">
              <w:pPr>
                <w:snapToGrid w:val="0"/>
                <w:jc w:val="both"/>
                <w:rPr>
                  <w:rFonts w:eastAsia="TimesNewRomanPS-BoldMT"/>
                </w:rPr>
              </w:pPr>
            </w:p>
            <w:p w:rsidR="00585511" w:rsidRDefault="008A5DE6">
              <w:pPr>
                <w:snapToGrid w:val="0"/>
                <w:jc w:val="both"/>
                <w:rPr>
                  <w:rFonts w:eastAsia="TimesNewRomanPS-BoldMT"/>
                </w:rPr>
              </w:pPr>
              <w:r>
                <w:rPr>
                  <w:rFonts w:eastAsia="TimesNewRomanPS-BoldMT"/>
                </w:rPr>
                <w:t>_______________</w:t>
              </w:r>
            </w:p>
            <w:p w:rsidR="00585511" w:rsidRDefault="008A5DE6">
              <w:pPr>
                <w:snapToGrid w:val="0"/>
                <w:jc w:val="both"/>
                <w:rPr>
                  <w:rFonts w:eastAsia="TimesNewRomanPS-BoldMT"/>
                  <w:sz w:val="22"/>
                </w:rPr>
              </w:pPr>
              <w:r>
                <w:rPr>
                  <w:rFonts w:eastAsia="TimesNewRomanPS-BoldMT"/>
                  <w:sz w:val="22"/>
                </w:rPr>
                <w:t>(parašas)</w:t>
              </w:r>
            </w:p>
            <w:p w:rsidR="00585511" w:rsidRDefault="008A5DE6">
              <w:pPr>
                <w:snapToGrid w:val="0"/>
                <w:jc w:val="both"/>
                <w:rPr>
                  <w:rFonts w:eastAsia="TimesNewRomanPS-BoldMT"/>
                </w:rPr>
              </w:pPr>
              <w:r>
                <w:rPr>
                  <w:rFonts w:eastAsia="TimesNewRomanPS-BoldMT"/>
                </w:rPr>
                <w:t>_______________</w:t>
              </w:r>
            </w:p>
            <w:p w:rsidR="00585511" w:rsidRDefault="008A5DE6">
              <w:pPr>
                <w:snapToGrid w:val="0"/>
                <w:jc w:val="both"/>
                <w:rPr>
                  <w:rFonts w:eastAsia="TimesNewRomanPS-BoldMT"/>
                  <w:sz w:val="22"/>
                </w:rPr>
              </w:pPr>
              <w:r>
                <w:rPr>
                  <w:rFonts w:eastAsia="TimesNewRomanPS-BoldMT"/>
                  <w:sz w:val="22"/>
                </w:rPr>
                <w:t>(vardas ir pavardė)</w:t>
              </w:r>
            </w:p>
            <w:p w:rsidR="00585511" w:rsidRDefault="008A5DE6">
              <w:pPr>
                <w:snapToGrid w:val="0"/>
                <w:jc w:val="both"/>
                <w:rPr>
                  <w:rFonts w:eastAsia="TimesNewRomanPS-BoldMT"/>
                </w:rPr>
              </w:pPr>
              <w:r>
                <w:rPr>
                  <w:rFonts w:eastAsia="TimesNewRomanPS-BoldMT"/>
                </w:rPr>
                <w:t>_______________</w:t>
              </w:r>
            </w:p>
            <w:p w:rsidR="00585511" w:rsidRDefault="008A5DE6">
              <w:pPr>
                <w:snapToGrid w:val="0"/>
                <w:jc w:val="both"/>
                <w:rPr>
                  <w:rFonts w:eastAsia="TimesNewRomanPS-BoldMT"/>
                  <w:sz w:val="22"/>
                </w:rPr>
              </w:pPr>
              <w:r>
                <w:rPr>
                  <w:rFonts w:eastAsia="TimesNewRomanPS-BoldMT"/>
                  <w:sz w:val="22"/>
                </w:rPr>
                <w:t>(data)</w:t>
              </w:r>
            </w:p>
            <w:p w:rsidR="00585511" w:rsidRDefault="00585511">
              <w:pPr>
                <w:snapToGrid w:val="0"/>
                <w:jc w:val="both"/>
                <w:rPr>
                  <w:rFonts w:eastAsia="TimesNewRomanPS-BoldMT"/>
                </w:rPr>
              </w:pPr>
            </w:p>
          </w:sdtContent>
        </w:sdt>
        <w:sdt>
          <w:sdtPr>
            <w:alias w:val="skirsnis"/>
            <w:tag w:val="part_11fe0a7f0dd84bb7be676c8350580181"/>
            <w:id w:val="15728134"/>
            <w:lock w:val="sdtLocked"/>
          </w:sdtPr>
          <w:sdtContent>
            <w:p w:rsidR="00585511" w:rsidRDefault="00585511">
              <w:pPr>
                <w:ind w:firstLine="567"/>
                <w:jc w:val="both"/>
                <w:rPr>
                  <w:b/>
                </w:rPr>
              </w:pPr>
              <w:sdt>
                <w:sdtPr>
                  <w:alias w:val="Pavadinimas"/>
                  <w:tag w:val="title_11fe0a7f0dd84bb7be676c8350580181"/>
                  <w:id w:val="15728121"/>
                  <w:lock w:val="sdtLocked"/>
                </w:sdtPr>
                <w:sdtContent>
                  <w:r w:rsidR="008A5DE6">
                    <w:rPr>
                      <w:b/>
                    </w:rPr>
                    <w:t>Pastabos:</w:t>
                  </w:r>
                </w:sdtContent>
              </w:sdt>
            </w:p>
            <w:sdt>
              <w:sdtPr>
                <w:alias w:val="5 pr. 1 p."/>
                <w:tag w:val="part_4c9981c7f79843129dc7966e9db941a7"/>
                <w:id w:val="15728123"/>
                <w:lock w:val="sdtLocked"/>
              </w:sdtPr>
              <w:sdtContent>
                <w:p w:rsidR="00585511" w:rsidRDefault="00585511">
                  <w:pPr>
                    <w:ind w:firstLine="567"/>
                    <w:jc w:val="both"/>
                    <w:rPr>
                      <w:rFonts w:eastAsia="EUAlbertina_Bold"/>
                      <w:sz w:val="22"/>
                      <w:lang w:bidi="en-US"/>
                    </w:rPr>
                  </w:pPr>
                  <w:sdt>
                    <w:sdtPr>
                      <w:alias w:val="Numeris"/>
                      <w:tag w:val="nr_4c9981c7f79843129dc7966e9db941a7"/>
                      <w:id w:val="15728122"/>
                      <w:lock w:val="sdtLocked"/>
                    </w:sdtPr>
                    <w:sdtContent>
                      <w:r w:rsidR="008A5DE6">
                        <w:rPr>
                          <w:rFonts w:eastAsia="EUAlbertina_Bold"/>
                          <w:sz w:val="22"/>
                          <w:lang w:bidi="en-US"/>
                        </w:rPr>
                        <w:t>1</w:t>
                      </w:r>
                    </w:sdtContent>
                  </w:sdt>
                  <w:r w:rsidR="008A5DE6">
                    <w:rPr>
                      <w:rFonts w:eastAsia="EUAlbertina_Bold"/>
                      <w:sz w:val="22"/>
                      <w:lang w:bidi="en-US"/>
                    </w:rPr>
                    <w:t>. Grafoje „Techninės įrangos pavadinimas“ įrašyti atestuojamai veiklos rūšiai atlikti skirtos techninės įrangos (turimos ar nuomojamos) pavadinimą: F-dujų ištraukimo, užpildymo ir (ar) regeneravimo įranga; vakuuminis siurblys; F-dujų nuotėkio ieškiklis; sv</w:t>
                  </w:r>
                  <w:r w:rsidR="008A5DE6">
                    <w:rPr>
                      <w:rFonts w:eastAsia="EUAlbertina_Bold"/>
                      <w:sz w:val="22"/>
                      <w:lang w:bidi="en-US"/>
                    </w:rPr>
                    <w:t xml:space="preserve">arstyklės; termometras; užpildymo žarna; manometras; manometrų stotelė; F-dujų konteineris ar kita techninė įranga. </w:t>
                  </w:r>
                </w:p>
              </w:sdtContent>
            </w:sdt>
            <w:sdt>
              <w:sdtPr>
                <w:alias w:val="5 pr. 2 p."/>
                <w:tag w:val="part_a7d5014513f4482186e1d139c6841f24"/>
                <w:id w:val="15728125"/>
                <w:lock w:val="sdtLocked"/>
              </w:sdtPr>
              <w:sdtContent>
                <w:p w:rsidR="00585511" w:rsidRDefault="00585511">
                  <w:pPr>
                    <w:ind w:firstLine="567"/>
                    <w:jc w:val="both"/>
                    <w:rPr>
                      <w:sz w:val="22"/>
                    </w:rPr>
                  </w:pPr>
                  <w:sdt>
                    <w:sdtPr>
                      <w:alias w:val="Numeris"/>
                      <w:tag w:val="nr_a7d5014513f4482186e1d139c6841f24"/>
                      <w:id w:val="15728124"/>
                      <w:lock w:val="sdtLocked"/>
                    </w:sdtPr>
                    <w:sdtContent>
                      <w:r w:rsidR="008A5DE6">
                        <w:rPr>
                          <w:sz w:val="22"/>
                        </w:rPr>
                        <w:t>2</w:t>
                      </w:r>
                    </w:sdtContent>
                  </w:sdt>
                  <w:r w:rsidR="008A5DE6">
                    <w:rPr>
                      <w:sz w:val="22"/>
                    </w:rPr>
                    <w:t>. Grafoje „Veiklos rūšis“ įrašyti raidę iš sąrašo, pateikto Tvarkos aprašo 4 priedo 2 pastaboje.</w:t>
                  </w:r>
                </w:p>
              </w:sdtContent>
            </w:sdt>
            <w:sdt>
              <w:sdtPr>
                <w:alias w:val="5 pr. 3 p."/>
                <w:tag w:val="part_817ab2b27f8042759073273190488af7"/>
                <w:id w:val="15728127"/>
                <w:lock w:val="sdtLocked"/>
              </w:sdtPr>
              <w:sdtContent>
                <w:p w:rsidR="00585511" w:rsidRDefault="00585511">
                  <w:pPr>
                    <w:ind w:firstLine="567"/>
                    <w:jc w:val="both"/>
                    <w:rPr>
                      <w:sz w:val="22"/>
                    </w:rPr>
                  </w:pPr>
                  <w:sdt>
                    <w:sdtPr>
                      <w:alias w:val="Numeris"/>
                      <w:tag w:val="nr_817ab2b27f8042759073273190488af7"/>
                      <w:id w:val="15728126"/>
                      <w:lock w:val="sdtLocked"/>
                    </w:sdtPr>
                    <w:sdtContent>
                      <w:r w:rsidR="008A5DE6">
                        <w:rPr>
                          <w:sz w:val="22"/>
                        </w:rPr>
                        <w:t>3</w:t>
                      </w:r>
                    </w:sdtContent>
                  </w:sdt>
                  <w:r w:rsidR="008A5DE6">
                    <w:rPr>
                      <w:sz w:val="22"/>
                    </w:rPr>
                    <w:t>. Grafoje „Naudojimo sritis“ įra</w:t>
                  </w:r>
                  <w:r w:rsidR="008A5DE6">
                    <w:rPr>
                      <w:sz w:val="22"/>
                    </w:rPr>
                    <w:t>šyti, kokioje srityje naudojama techninė įranga:</w:t>
                  </w:r>
                  <w:r w:rsidR="008A5DE6">
                    <w:rPr>
                      <w:bCs/>
                      <w:sz w:val="22"/>
                    </w:rPr>
                    <w:t xml:space="preserve"> atlikti F-dujų nuotėkio patikrą; atlikti F-dujų slėgio ir temperatūros matavimus; surinkti F-dujas iš įrangos; saugoti ir transportuoti F- dujas; įrangą ir sistemas užpildyti F-dujomis ar kitose srityse.</w:t>
                  </w:r>
                </w:p>
              </w:sdtContent>
            </w:sdt>
            <w:sdt>
              <w:sdtPr>
                <w:alias w:val="5 pr. 4 p."/>
                <w:tag w:val="part_73b8ecfeeb0449bdb28ce88c31076f33"/>
                <w:id w:val="15728129"/>
                <w:lock w:val="sdtLocked"/>
              </w:sdtPr>
              <w:sdtContent>
                <w:p w:rsidR="00585511" w:rsidRDefault="00585511">
                  <w:pPr>
                    <w:ind w:firstLine="567"/>
                    <w:jc w:val="both"/>
                    <w:rPr>
                      <w:sz w:val="22"/>
                    </w:rPr>
                  </w:pPr>
                  <w:sdt>
                    <w:sdtPr>
                      <w:alias w:val="Numeris"/>
                      <w:tag w:val="nr_73b8ecfeeb0449bdb28ce88c31076f33"/>
                      <w:id w:val="15728128"/>
                      <w:lock w:val="sdtLocked"/>
                    </w:sdtPr>
                    <w:sdtContent>
                      <w:r w:rsidR="008A5DE6">
                        <w:rPr>
                          <w:sz w:val="22"/>
                        </w:rPr>
                        <w:t>4</w:t>
                      </w:r>
                    </w:sdtContent>
                  </w:sdt>
                  <w:r w:rsidR="008A5DE6">
                    <w:rPr>
                      <w:sz w:val="22"/>
                    </w:rPr>
                    <w:t>. Grafoje „</w:t>
                  </w:r>
                  <w:r w:rsidR="008A5DE6">
                    <w:rPr>
                      <w:bCs/>
                      <w:sz w:val="22"/>
                    </w:rPr>
                    <w:t>F-dujų pavadinimas“ įrašykite F-dujų, kurios</w:t>
                  </w:r>
                  <w:r w:rsidR="008A5DE6">
                    <w:rPr>
                      <w:rFonts w:eastAsia="TimesNewRomanPS-BoldMT"/>
                      <w:sz w:val="22"/>
                    </w:rPr>
                    <w:t xml:space="preserve"> tvarkomos naudojant techninę įrangą, eilės numerį, nurodytą</w:t>
                  </w:r>
                  <w:r w:rsidR="008A5DE6">
                    <w:rPr>
                      <w:bCs/>
                      <w:sz w:val="22"/>
                    </w:rPr>
                    <w:t xml:space="preserve"> Tvarkos aprašo 4 priede nustatytos formos </w:t>
                  </w:r>
                  <w:r w:rsidR="008A5DE6">
                    <w:rPr>
                      <w:rFonts w:eastAsia="TimesNewRomanPS-BoldMT"/>
                      <w:sz w:val="22"/>
                    </w:rPr>
                    <w:t xml:space="preserve">Fluorintų šiltnamio efektą sukeliančių dujų ir jų preparatų, naudojamų atliekant atestuojamas veiklos rūšis, sąraše. Jeigu su technine įranga gali būti tvarkomos visos F-dujos – įrašyti „Visos“. </w:t>
                  </w:r>
                </w:p>
              </w:sdtContent>
            </w:sdt>
            <w:sdt>
              <w:sdtPr>
                <w:alias w:val="5 pr. 5 p."/>
                <w:tag w:val="part_41eb6303c3004cafb417b076ed99d2c0"/>
                <w:id w:val="15728131"/>
                <w:lock w:val="sdtLocked"/>
              </w:sdtPr>
              <w:sdtContent>
                <w:p w:rsidR="00585511" w:rsidRDefault="00585511">
                  <w:pPr>
                    <w:ind w:firstLine="567"/>
                    <w:jc w:val="both"/>
                    <w:rPr>
                      <w:sz w:val="22"/>
                    </w:rPr>
                  </w:pPr>
                  <w:sdt>
                    <w:sdtPr>
                      <w:alias w:val="Numeris"/>
                      <w:tag w:val="nr_41eb6303c3004cafb417b076ed99d2c0"/>
                      <w:id w:val="15728130"/>
                      <w:lock w:val="sdtLocked"/>
                    </w:sdtPr>
                    <w:sdtContent>
                      <w:r w:rsidR="008A5DE6">
                        <w:rPr>
                          <w:sz w:val="22"/>
                        </w:rPr>
                        <w:t>5</w:t>
                      </w:r>
                    </w:sdtContent>
                  </w:sdt>
                  <w:r w:rsidR="008A5DE6">
                    <w:rPr>
                      <w:sz w:val="22"/>
                    </w:rPr>
                    <w:t xml:space="preserve">. Grafoje „Techninės įrangos kiekis“ įrašyti turimų ar </w:t>
                  </w:r>
                  <w:r w:rsidR="008A5DE6">
                    <w:rPr>
                      <w:sz w:val="22"/>
                    </w:rPr>
                    <w:t>nuomojamų darbo priemonių kiekį.</w:t>
                  </w:r>
                </w:p>
              </w:sdtContent>
            </w:sdt>
            <w:sdt>
              <w:sdtPr>
                <w:alias w:val="5 pr. 6 p."/>
                <w:tag w:val="part_693dd5a03e1b429da90880885e03468d"/>
                <w:id w:val="15728133"/>
                <w:lock w:val="sdtLocked"/>
              </w:sdtPr>
              <w:sdtContent>
                <w:p w:rsidR="00585511" w:rsidRDefault="00585511">
                  <w:pPr>
                    <w:ind w:firstLine="567"/>
                    <w:jc w:val="both"/>
                    <w:rPr>
                      <w:sz w:val="22"/>
                    </w:rPr>
                  </w:pPr>
                  <w:sdt>
                    <w:sdtPr>
                      <w:alias w:val="Numeris"/>
                      <w:tag w:val="nr_693dd5a03e1b429da90880885e03468d"/>
                      <w:id w:val="15728132"/>
                      <w:lock w:val="sdtLocked"/>
                    </w:sdtPr>
                    <w:sdtContent>
                      <w:r w:rsidR="008A5DE6">
                        <w:rPr>
                          <w:sz w:val="22"/>
                        </w:rPr>
                        <w:t>6</w:t>
                      </w:r>
                    </w:sdtContent>
                  </w:sdt>
                  <w:r w:rsidR="008A5DE6">
                    <w:rPr>
                      <w:sz w:val="22"/>
                    </w:rPr>
                    <w:t>. Grafoje „</w:t>
                  </w:r>
                  <w:r w:rsidR="008A5DE6">
                    <w:rPr>
                      <w:rFonts w:eastAsia="TimesNewRomanPS-BoldMT"/>
                      <w:sz w:val="22"/>
                    </w:rPr>
                    <w:t xml:space="preserve">Darbuotojų, naudojančių techninę įrangą, skaičius“ įrašyti turinčių pažymėjimą darbuotojų, kurie naudojasi technine įranga, skaičių. Jeigu ta pačia technine įranga naudojasi daugiau </w:t>
                  </w:r>
                  <w:r w:rsidR="008A5DE6">
                    <w:rPr>
                      <w:rFonts w:eastAsia="TimesNewRomanPS-BoldMT"/>
                      <w:sz w:val="22"/>
                    </w:rPr>
                    <w:lastRenderedPageBreak/>
                    <w:t xml:space="preserve">negu vienas darbuotojas, </w:t>
                  </w:r>
                  <w:r w:rsidR="008A5DE6">
                    <w:rPr>
                      <w:rFonts w:eastAsia="TimesNewRomanPS-BoldMT"/>
                      <w:sz w:val="22"/>
                    </w:rPr>
                    <w:t>tačiau skirtingomis pamainomis ar skirtingu darbo laiku, šalia darbuotojų skaičiaus grafoje įrašyti „Pamainomis“.</w:t>
                  </w:r>
                </w:p>
                <w:p w:rsidR="00585511" w:rsidRDefault="00585511">
                  <w:pPr>
                    <w:jc w:val="both"/>
                  </w:pPr>
                </w:p>
              </w:sdtContent>
            </w:sdt>
          </w:sdtContent>
        </w:sdt>
        <w:sdt>
          <w:sdtPr>
            <w:alias w:val="pabaiga"/>
            <w:tag w:val="part_cab4a314c862458ea978fc90cfe2febb"/>
            <w:id w:val="15728135"/>
            <w:lock w:val="sdtLocked"/>
          </w:sdtPr>
          <w:sdtContent>
            <w:p w:rsidR="00585511" w:rsidRDefault="008A5DE6">
              <w:pPr>
                <w:jc w:val="center"/>
              </w:pPr>
              <w:r>
                <w:t>_________________</w:t>
              </w:r>
            </w:p>
          </w:sdtContent>
        </w:sdt>
      </w:sdtContent>
    </w:sdt>
    <w:sdt>
      <w:sdtPr>
        <w:alias w:val="6 pr."/>
        <w:tag w:val="part_99b0100caae5401da5d7ab24678f0b0c"/>
        <w:id w:val="15728141"/>
        <w:lock w:val="sdtLocked"/>
      </w:sdtPr>
      <w:sdtContent>
        <w:p w:rsidR="008A5DE6" w:rsidRDefault="008A5DE6">
          <w:pPr>
            <w:snapToGrid w:val="0"/>
            <w:ind w:firstLine="5102"/>
          </w:pPr>
          <w:r>
            <w:br w:type="page"/>
          </w:r>
        </w:p>
        <w:p w:rsidR="00585511" w:rsidRDefault="008A5DE6">
          <w:pPr>
            <w:snapToGrid w:val="0"/>
            <w:ind w:firstLine="5102"/>
            <w:rPr>
              <w:bCs/>
            </w:rPr>
          </w:pPr>
          <w:r>
            <w:rPr>
              <w:bCs/>
            </w:rPr>
            <w:lastRenderedPageBreak/>
            <w:t xml:space="preserve">Fluorintų šiltnamio efektą sukeliančių </w:t>
          </w:r>
        </w:p>
        <w:p w:rsidR="00585511" w:rsidRDefault="008A5DE6">
          <w:pPr>
            <w:snapToGrid w:val="0"/>
            <w:ind w:firstLine="5102"/>
            <w:rPr>
              <w:bCs/>
            </w:rPr>
          </w:pPr>
          <w:r>
            <w:rPr>
              <w:bCs/>
            </w:rPr>
            <w:t xml:space="preserve">dujų tvarkymo atestatų išdavimo, jų </w:t>
          </w:r>
        </w:p>
        <w:p w:rsidR="00585511" w:rsidRDefault="008A5DE6">
          <w:pPr>
            <w:snapToGrid w:val="0"/>
            <w:ind w:firstLine="5102"/>
            <w:rPr>
              <w:bCs/>
            </w:rPr>
          </w:pPr>
          <w:r>
            <w:rPr>
              <w:bCs/>
            </w:rPr>
            <w:t xml:space="preserve">galiojimo sustabdymo, galiojimo </w:t>
          </w:r>
        </w:p>
        <w:p w:rsidR="00585511" w:rsidRDefault="008A5DE6">
          <w:pPr>
            <w:snapToGrid w:val="0"/>
            <w:ind w:firstLine="5102"/>
            <w:rPr>
              <w:bCs/>
            </w:rPr>
          </w:pPr>
          <w:r>
            <w:rPr>
              <w:bCs/>
            </w:rPr>
            <w:t>sust</w:t>
          </w:r>
          <w:r>
            <w:rPr>
              <w:bCs/>
            </w:rPr>
            <w:t xml:space="preserve">abdymo panaikinimo ir galiojimo </w:t>
          </w:r>
        </w:p>
        <w:p w:rsidR="00585511" w:rsidRDefault="008A5DE6">
          <w:pPr>
            <w:snapToGrid w:val="0"/>
            <w:ind w:firstLine="5102"/>
            <w:rPr>
              <w:rFonts w:eastAsia="TimesNewRomanPS-BoldMT"/>
            </w:rPr>
          </w:pPr>
          <w:r>
            <w:rPr>
              <w:bCs/>
            </w:rPr>
            <w:t xml:space="preserve">panaikinimo tvarkos </w:t>
          </w:r>
          <w:r>
            <w:rPr>
              <w:rFonts w:eastAsia="TimesNewRomanPS-BoldMT"/>
            </w:rPr>
            <w:t>aprašo</w:t>
          </w:r>
        </w:p>
        <w:p w:rsidR="00585511" w:rsidRDefault="00585511">
          <w:pPr>
            <w:snapToGrid w:val="0"/>
            <w:ind w:firstLine="5102"/>
            <w:rPr>
              <w:rFonts w:eastAsia="TimesNewRomanPS-BoldMT"/>
            </w:rPr>
          </w:pPr>
          <w:sdt>
            <w:sdtPr>
              <w:alias w:val="Numeris"/>
              <w:tag w:val="nr_99b0100caae5401da5d7ab24678f0b0c"/>
              <w:id w:val="15728137"/>
              <w:lock w:val="sdtLocked"/>
            </w:sdtPr>
            <w:sdtContent>
              <w:r w:rsidR="008A5DE6">
                <w:rPr>
                  <w:rFonts w:eastAsia="TimesNewRomanPS-BoldMT"/>
                </w:rPr>
                <w:t>6</w:t>
              </w:r>
            </w:sdtContent>
          </w:sdt>
          <w:r w:rsidR="008A5DE6">
            <w:rPr>
              <w:rFonts w:eastAsia="TimesNewRomanPS-BoldMT"/>
            </w:rPr>
            <w:t xml:space="preserve"> priedas</w:t>
          </w:r>
        </w:p>
        <w:p w:rsidR="00585511" w:rsidRDefault="00585511">
          <w:pPr>
            <w:ind w:firstLine="5102"/>
          </w:pPr>
        </w:p>
        <w:p w:rsidR="00585511" w:rsidRDefault="008A5DE6">
          <w:pPr>
            <w:tabs>
              <w:tab w:val="right" w:leader="underscore" w:pos="9072"/>
            </w:tabs>
            <w:jc w:val="center"/>
          </w:pPr>
          <w:r>
            <w:t>_</w:t>
          </w:r>
          <w:r>
            <w:tab/>
          </w:r>
        </w:p>
        <w:p w:rsidR="00585511" w:rsidRDefault="008A5DE6">
          <w:pPr>
            <w:tabs>
              <w:tab w:val="right" w:leader="underscore" w:pos="9072"/>
            </w:tabs>
            <w:jc w:val="center"/>
            <w:rPr>
              <w:sz w:val="22"/>
            </w:rPr>
          </w:pPr>
          <w:r>
            <w:rPr>
              <w:sz w:val="22"/>
            </w:rPr>
            <w:t>(įgaliotos institucijos pavadinimas)</w:t>
          </w:r>
        </w:p>
        <w:p w:rsidR="00585511" w:rsidRDefault="00585511">
          <w:pPr>
            <w:tabs>
              <w:tab w:val="right" w:leader="underscore" w:pos="9072"/>
            </w:tabs>
            <w:jc w:val="center"/>
            <w:rPr>
              <w:b/>
              <w:caps/>
            </w:rPr>
          </w:pPr>
        </w:p>
        <w:sdt>
          <w:sdtPr>
            <w:alias w:val="skirsnis"/>
            <w:tag w:val="part_d53f1eafaf694041b873d780759da1f8"/>
            <w:id w:val="15728139"/>
            <w:lock w:val="sdtLocked"/>
          </w:sdtPr>
          <w:sdtContent>
            <w:sdt>
              <w:sdtPr>
                <w:alias w:val="Pavadinimas"/>
                <w:tag w:val="title_d53f1eafaf694041b873d780759da1f8"/>
                <w:id w:val="15728138"/>
                <w:lock w:val="sdtLocked"/>
              </w:sdtPr>
              <w:sdtContent>
                <w:p w:rsidR="00585511" w:rsidRDefault="008A5DE6">
                  <w:pPr>
                    <w:tabs>
                      <w:tab w:val="right" w:leader="underscore" w:pos="9072"/>
                    </w:tabs>
                    <w:jc w:val="center"/>
                    <w:rPr>
                      <w:b/>
                      <w:caps/>
                    </w:rPr>
                  </w:pPr>
                  <w:r>
                    <w:rPr>
                      <w:b/>
                      <w:caps/>
                    </w:rPr>
                    <w:t>Pasirengimo vykdyti atestuojamą veiklos rūšį ar rūšis</w:t>
                  </w:r>
                </w:p>
                <w:p w:rsidR="00585511" w:rsidRDefault="008A5DE6">
                  <w:pPr>
                    <w:tabs>
                      <w:tab w:val="right" w:leader="underscore" w:pos="9072"/>
                    </w:tabs>
                    <w:snapToGrid w:val="0"/>
                    <w:jc w:val="center"/>
                    <w:rPr>
                      <w:b/>
                      <w:caps/>
                    </w:rPr>
                  </w:pPr>
                  <w:r>
                    <w:rPr>
                      <w:b/>
                      <w:caps/>
                    </w:rPr>
                    <w:t>vertinimo LENTELĖ</w:t>
                  </w:r>
                </w:p>
              </w:sdtContent>
            </w:sdt>
            <w:p w:rsidR="00585511" w:rsidRDefault="00585511">
              <w:pPr>
                <w:tabs>
                  <w:tab w:val="left" w:leader="underscore" w:pos="8641"/>
                  <w:tab w:val="right" w:leader="underscore" w:pos="9072"/>
                </w:tabs>
                <w:snapToGrid w:val="0"/>
                <w:jc w:val="both"/>
                <w:rPr>
                  <w:bCs/>
                </w:rPr>
              </w:pPr>
            </w:p>
            <w:p w:rsidR="00585511" w:rsidRDefault="008A5DE6">
              <w:pPr>
                <w:tabs>
                  <w:tab w:val="right" w:leader="underscore" w:pos="9072"/>
                </w:tabs>
                <w:snapToGrid w:val="0"/>
                <w:ind w:firstLine="567"/>
                <w:jc w:val="both"/>
                <w:rPr>
                  <w:bCs/>
                </w:rPr>
              </w:pPr>
              <w:r>
                <w:rPr>
                  <w:bCs/>
                </w:rPr>
                <w:t>Prašymą išduoti Fluorintų šiltnamio efektą sukeliančių dujų tvarkym</w:t>
              </w:r>
              <w:r>
                <w:rPr>
                  <w:bCs/>
                </w:rPr>
                <w:t xml:space="preserve">o atestatą pateikusio juridinio asmens pavadinimas arba fizinio asmens vardas, pavardė </w:t>
              </w:r>
              <w:r>
                <w:rPr>
                  <w:bCs/>
                </w:rPr>
                <w:tab/>
              </w:r>
            </w:p>
            <w:p w:rsidR="00585511" w:rsidRDefault="008A5DE6">
              <w:pPr>
                <w:tabs>
                  <w:tab w:val="right" w:leader="underscore" w:pos="9072"/>
                </w:tabs>
                <w:snapToGrid w:val="0"/>
                <w:jc w:val="both"/>
                <w:rPr>
                  <w:bCs/>
                </w:rPr>
              </w:pPr>
              <w:r>
                <w:rPr>
                  <w:bCs/>
                </w:rPr>
                <w:t>_</w:t>
              </w:r>
              <w:r>
                <w:rPr>
                  <w:bCs/>
                </w:rPr>
                <w:tab/>
              </w:r>
            </w:p>
            <w:p w:rsidR="00585511" w:rsidRDefault="008A5DE6">
              <w:pPr>
                <w:tabs>
                  <w:tab w:val="right" w:leader="underscore" w:pos="9072"/>
                </w:tabs>
                <w:snapToGrid w:val="0"/>
                <w:ind w:firstLine="567"/>
                <w:jc w:val="both"/>
                <w:rPr>
                  <w:bCs/>
                </w:rPr>
              </w:pPr>
              <w:r>
                <w:rPr>
                  <w:bCs/>
                </w:rPr>
                <w:t xml:space="preserve">Atestuojamos veiklos rūšies ar rūšių pavadinimas </w:t>
              </w:r>
              <w:r>
                <w:rPr>
                  <w:bCs/>
                </w:rPr>
                <w:tab/>
              </w:r>
            </w:p>
            <w:p w:rsidR="00585511" w:rsidRDefault="008A5DE6">
              <w:pPr>
                <w:tabs>
                  <w:tab w:val="right" w:leader="underscore" w:pos="9072"/>
                </w:tabs>
                <w:snapToGrid w:val="0"/>
                <w:jc w:val="both"/>
                <w:rPr>
                  <w:bCs/>
                </w:rPr>
              </w:pPr>
              <w:r>
                <w:rPr>
                  <w:bCs/>
                </w:rPr>
                <w:t>_</w:t>
              </w:r>
              <w:r>
                <w:rPr>
                  <w:bCs/>
                </w:rPr>
                <w:tab/>
              </w:r>
            </w:p>
            <w:p w:rsidR="00585511" w:rsidRDefault="008A5DE6">
              <w:pPr>
                <w:tabs>
                  <w:tab w:val="right" w:leader="underscore" w:pos="9072"/>
                </w:tabs>
                <w:snapToGrid w:val="0"/>
                <w:jc w:val="both"/>
                <w:rPr>
                  <w:bCs/>
                </w:rPr>
              </w:pPr>
              <w:r>
                <w:rPr>
                  <w:bCs/>
                </w:rPr>
                <w:t>_</w:t>
              </w:r>
              <w:r>
                <w:rPr>
                  <w:bCs/>
                </w:rPr>
                <w:tab/>
              </w:r>
            </w:p>
            <w:p w:rsidR="00585511" w:rsidRDefault="00585511">
              <w:pPr>
                <w:tabs>
                  <w:tab w:val="left" w:leader="underscore" w:pos="8641"/>
                  <w:tab w:val="right" w:leader="underscore" w:pos="9072"/>
                </w:tabs>
                <w:snapToGrid w:val="0"/>
                <w:jc w:val="both"/>
                <w:rPr>
                  <w:bC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59"/>
                <w:gridCol w:w="3449"/>
                <w:gridCol w:w="2400"/>
                <w:gridCol w:w="1162"/>
              </w:tblGrid>
              <w:tr w:rsidR="00585511">
                <w:trPr>
                  <w:tblHeader/>
                </w:trPr>
                <w:tc>
                  <w:tcPr>
                    <w:tcW w:w="2059" w:type="dxa"/>
                  </w:tcPr>
                  <w:p w:rsidR="00585511" w:rsidRDefault="008A5DE6">
                    <w:pPr>
                      <w:tabs>
                        <w:tab w:val="right" w:leader="underscore" w:pos="9072"/>
                      </w:tabs>
                      <w:snapToGrid w:val="0"/>
                      <w:jc w:val="center"/>
                      <w:rPr>
                        <w:bCs/>
                        <w:sz w:val="22"/>
                      </w:rPr>
                    </w:pPr>
                    <w:r>
                      <w:rPr>
                        <w:bCs/>
                        <w:sz w:val="22"/>
                      </w:rPr>
                      <w:t>Kriterijus</w:t>
                    </w:r>
                  </w:p>
                </w:tc>
                <w:tc>
                  <w:tcPr>
                    <w:tcW w:w="3449" w:type="dxa"/>
                  </w:tcPr>
                  <w:p w:rsidR="00585511" w:rsidRDefault="008A5DE6">
                    <w:pPr>
                      <w:tabs>
                        <w:tab w:val="right" w:leader="underscore" w:pos="9072"/>
                      </w:tabs>
                      <w:snapToGrid w:val="0"/>
                      <w:jc w:val="center"/>
                      <w:rPr>
                        <w:bCs/>
                        <w:sz w:val="22"/>
                      </w:rPr>
                    </w:pPr>
                    <w:r>
                      <w:rPr>
                        <w:bCs/>
                        <w:sz w:val="22"/>
                      </w:rPr>
                      <w:t>Kriterijaus požymiai</w:t>
                    </w:r>
                  </w:p>
                </w:tc>
                <w:tc>
                  <w:tcPr>
                    <w:tcW w:w="2400" w:type="dxa"/>
                  </w:tcPr>
                  <w:p w:rsidR="00585511" w:rsidRDefault="008A5DE6">
                    <w:pPr>
                      <w:tabs>
                        <w:tab w:val="right" w:leader="underscore" w:pos="9072"/>
                      </w:tabs>
                      <w:snapToGrid w:val="0"/>
                      <w:jc w:val="center"/>
                      <w:rPr>
                        <w:bCs/>
                        <w:sz w:val="22"/>
                      </w:rPr>
                    </w:pPr>
                    <w:r>
                      <w:rPr>
                        <w:bCs/>
                        <w:sz w:val="22"/>
                      </w:rPr>
                      <w:t>Įvertinimas (Teigiamas/Neigiamas)</w:t>
                    </w:r>
                  </w:p>
                </w:tc>
                <w:tc>
                  <w:tcPr>
                    <w:tcW w:w="1162" w:type="dxa"/>
                  </w:tcPr>
                  <w:p w:rsidR="00585511" w:rsidRDefault="008A5DE6">
                    <w:pPr>
                      <w:tabs>
                        <w:tab w:val="right" w:leader="underscore" w:pos="9072"/>
                      </w:tabs>
                      <w:snapToGrid w:val="0"/>
                      <w:jc w:val="center"/>
                      <w:rPr>
                        <w:bCs/>
                        <w:sz w:val="22"/>
                        <w:vertAlign w:val="superscript"/>
                      </w:rPr>
                    </w:pPr>
                    <w:r>
                      <w:rPr>
                        <w:bCs/>
                        <w:sz w:val="22"/>
                      </w:rPr>
                      <w:t>Pastabos</w:t>
                    </w:r>
                    <w:r>
                      <w:rPr>
                        <w:bCs/>
                        <w:sz w:val="22"/>
                        <w:vertAlign w:val="superscript"/>
                      </w:rPr>
                      <w:t>1</w:t>
                    </w:r>
                  </w:p>
                </w:tc>
              </w:tr>
              <w:tr w:rsidR="00585511">
                <w:tc>
                  <w:tcPr>
                    <w:tcW w:w="2059" w:type="dxa"/>
                  </w:tcPr>
                  <w:p w:rsidR="00585511" w:rsidRDefault="008A5DE6">
                    <w:pPr>
                      <w:tabs>
                        <w:tab w:val="right" w:leader="underscore" w:pos="9072"/>
                      </w:tabs>
                      <w:snapToGrid w:val="0"/>
                      <w:rPr>
                        <w:bCs/>
                        <w:sz w:val="22"/>
                      </w:rPr>
                    </w:pPr>
                    <w:r>
                      <w:rPr>
                        <w:bCs/>
                        <w:sz w:val="22"/>
                      </w:rPr>
                      <w:t xml:space="preserve">1. Darbuotojų atitiktis </w:t>
                    </w:r>
                    <w:r>
                      <w:rPr>
                        <w:bCs/>
                        <w:sz w:val="22"/>
                      </w:rPr>
                      <w:t>Tvarkos apraše nustatytiems reikalavimams</w:t>
                    </w:r>
                  </w:p>
                </w:tc>
                <w:tc>
                  <w:tcPr>
                    <w:tcW w:w="3449" w:type="dxa"/>
                  </w:tcPr>
                  <w:p w:rsidR="00585511" w:rsidRDefault="008A5DE6">
                    <w:pPr>
                      <w:tabs>
                        <w:tab w:val="right" w:leader="underscore" w:pos="9072"/>
                      </w:tabs>
                      <w:snapToGrid w:val="0"/>
                      <w:rPr>
                        <w:bCs/>
                        <w:sz w:val="22"/>
                      </w:rPr>
                    </w:pPr>
                    <w:r>
                      <w:rPr>
                        <w:sz w:val="22"/>
                      </w:rPr>
                      <w:t xml:space="preserve">juridinis asmuo atestuojamai veiklos rūšiai ar rūšims atlikti yra įdarbinęs ne mažesnį kaip Tvarkos aprašo 1 priede nustatytą skaičių </w:t>
                    </w:r>
                    <w:r>
                      <w:rPr>
                        <w:rFonts w:eastAsia="EUAlbertina_Bold"/>
                        <w:sz w:val="22"/>
                        <w:lang w:bidi="en-US"/>
                      </w:rPr>
                      <w:t xml:space="preserve">darbuotojų, turinčių pažymėjimus, o savarankiškai dirbantis fizinis asmuo, </w:t>
                    </w:r>
                    <w:r>
                      <w:rPr>
                        <w:rFonts w:eastAsia="EUAlbertina_Bold"/>
                        <w:sz w:val="22"/>
                        <w:lang w:bidi="en-US"/>
                      </w:rPr>
                      <w:t>turintis pažymėjimą, prašo išduoti Atestatą tai veiklos rūšiai ar rūšims, kurioms atlikti reikia ne daugiau negu vieno darbuotojo</w:t>
                    </w:r>
                  </w:p>
                </w:tc>
                <w:tc>
                  <w:tcPr>
                    <w:tcW w:w="2400" w:type="dxa"/>
                  </w:tcPr>
                  <w:p w:rsidR="00585511" w:rsidRDefault="00585511">
                    <w:pPr>
                      <w:tabs>
                        <w:tab w:val="right" w:leader="underscore" w:pos="9072"/>
                      </w:tabs>
                      <w:snapToGrid w:val="0"/>
                      <w:jc w:val="both"/>
                      <w:rPr>
                        <w:bCs/>
                        <w:sz w:val="22"/>
                      </w:rPr>
                    </w:pPr>
                  </w:p>
                </w:tc>
                <w:tc>
                  <w:tcPr>
                    <w:tcW w:w="1162" w:type="dxa"/>
                  </w:tcPr>
                  <w:p w:rsidR="00585511" w:rsidRDefault="00585511">
                    <w:pPr>
                      <w:tabs>
                        <w:tab w:val="right" w:leader="underscore" w:pos="9072"/>
                      </w:tabs>
                      <w:snapToGrid w:val="0"/>
                      <w:jc w:val="both"/>
                      <w:rPr>
                        <w:bCs/>
                        <w:sz w:val="22"/>
                      </w:rPr>
                    </w:pPr>
                  </w:p>
                </w:tc>
              </w:tr>
              <w:tr w:rsidR="00585511">
                <w:tc>
                  <w:tcPr>
                    <w:tcW w:w="2059" w:type="dxa"/>
                    <w:vMerge w:val="restart"/>
                  </w:tcPr>
                  <w:p w:rsidR="00585511" w:rsidRDefault="008A5DE6">
                    <w:pPr>
                      <w:tabs>
                        <w:tab w:val="right" w:leader="underscore" w:pos="9072"/>
                      </w:tabs>
                      <w:snapToGrid w:val="0"/>
                      <w:rPr>
                        <w:bCs/>
                        <w:sz w:val="22"/>
                      </w:rPr>
                    </w:pPr>
                    <w:r>
                      <w:rPr>
                        <w:bCs/>
                        <w:sz w:val="22"/>
                      </w:rPr>
                      <w:t xml:space="preserve">2. Techninės įrangos atitiktis Tvarkos apraše nustatytiems reikalavimams </w:t>
                    </w:r>
                  </w:p>
                </w:tc>
                <w:tc>
                  <w:tcPr>
                    <w:tcW w:w="3449" w:type="dxa"/>
                  </w:tcPr>
                  <w:p w:rsidR="00585511" w:rsidRDefault="008A5DE6">
                    <w:pPr>
                      <w:tabs>
                        <w:tab w:val="right" w:leader="underscore" w:pos="9072"/>
                      </w:tabs>
                      <w:snapToGrid w:val="0"/>
                      <w:rPr>
                        <w:bCs/>
                        <w:sz w:val="22"/>
                      </w:rPr>
                    </w:pPr>
                    <w:r>
                      <w:rPr>
                        <w:bCs/>
                        <w:sz w:val="22"/>
                      </w:rPr>
                      <w:t>2.1. techninė įranga tinkama atestuojamai veiklos</w:t>
                    </w:r>
                    <w:r>
                      <w:rPr>
                        <w:bCs/>
                        <w:sz w:val="22"/>
                      </w:rPr>
                      <w:t xml:space="preserve"> rūšiai ar rūšims atlikti nesukeliant F-dujų nuotėkio;</w:t>
                    </w:r>
                  </w:p>
                </w:tc>
                <w:tc>
                  <w:tcPr>
                    <w:tcW w:w="2400" w:type="dxa"/>
                  </w:tcPr>
                  <w:p w:rsidR="00585511" w:rsidRDefault="00585511">
                    <w:pPr>
                      <w:tabs>
                        <w:tab w:val="right" w:leader="underscore" w:pos="9072"/>
                      </w:tabs>
                      <w:snapToGrid w:val="0"/>
                      <w:jc w:val="both"/>
                      <w:rPr>
                        <w:bCs/>
                        <w:sz w:val="22"/>
                      </w:rPr>
                    </w:pPr>
                  </w:p>
                </w:tc>
                <w:tc>
                  <w:tcPr>
                    <w:tcW w:w="1162" w:type="dxa"/>
                  </w:tcPr>
                  <w:p w:rsidR="00585511" w:rsidRDefault="00585511">
                    <w:pPr>
                      <w:tabs>
                        <w:tab w:val="right" w:leader="underscore" w:pos="9072"/>
                      </w:tabs>
                      <w:snapToGrid w:val="0"/>
                      <w:jc w:val="both"/>
                      <w:rPr>
                        <w:bCs/>
                        <w:sz w:val="22"/>
                      </w:rPr>
                    </w:pPr>
                  </w:p>
                </w:tc>
              </w:tr>
              <w:tr w:rsidR="00585511">
                <w:tc>
                  <w:tcPr>
                    <w:tcW w:w="2059" w:type="dxa"/>
                    <w:vMerge/>
                  </w:tcPr>
                  <w:p w:rsidR="00585511" w:rsidRDefault="00585511">
                    <w:pPr>
                      <w:tabs>
                        <w:tab w:val="right" w:leader="underscore" w:pos="9072"/>
                      </w:tabs>
                      <w:snapToGrid w:val="0"/>
                      <w:rPr>
                        <w:bCs/>
                        <w:sz w:val="22"/>
                      </w:rPr>
                    </w:pPr>
                  </w:p>
                </w:tc>
                <w:tc>
                  <w:tcPr>
                    <w:tcW w:w="3449" w:type="dxa"/>
                  </w:tcPr>
                  <w:p w:rsidR="00585511" w:rsidRDefault="008A5DE6">
                    <w:pPr>
                      <w:tabs>
                        <w:tab w:val="right" w:leader="underscore" w:pos="9072"/>
                      </w:tabs>
                      <w:snapToGrid w:val="0"/>
                      <w:rPr>
                        <w:bCs/>
                        <w:sz w:val="22"/>
                      </w:rPr>
                    </w:pPr>
                    <w:r>
                      <w:rPr>
                        <w:bCs/>
                        <w:sz w:val="22"/>
                      </w:rPr>
                      <w:t>2.2. techninė įranga tinka F-dujoms, naudojamoms atliekant atestuojamą veiklos rūšį ar rūšis, tvarkyti;</w:t>
                    </w:r>
                  </w:p>
                </w:tc>
                <w:tc>
                  <w:tcPr>
                    <w:tcW w:w="2400" w:type="dxa"/>
                  </w:tcPr>
                  <w:p w:rsidR="00585511" w:rsidRDefault="00585511">
                    <w:pPr>
                      <w:tabs>
                        <w:tab w:val="right" w:leader="underscore" w:pos="9072"/>
                      </w:tabs>
                      <w:snapToGrid w:val="0"/>
                      <w:jc w:val="both"/>
                      <w:rPr>
                        <w:bCs/>
                        <w:sz w:val="22"/>
                      </w:rPr>
                    </w:pPr>
                  </w:p>
                </w:tc>
                <w:tc>
                  <w:tcPr>
                    <w:tcW w:w="1162" w:type="dxa"/>
                  </w:tcPr>
                  <w:p w:rsidR="00585511" w:rsidRDefault="00585511">
                    <w:pPr>
                      <w:tabs>
                        <w:tab w:val="right" w:leader="underscore" w:pos="9072"/>
                      </w:tabs>
                      <w:snapToGrid w:val="0"/>
                      <w:jc w:val="both"/>
                      <w:rPr>
                        <w:bCs/>
                        <w:sz w:val="22"/>
                      </w:rPr>
                    </w:pPr>
                  </w:p>
                </w:tc>
              </w:tr>
              <w:tr w:rsidR="00585511">
                <w:trPr>
                  <w:trHeight w:val="228"/>
                </w:trPr>
                <w:tc>
                  <w:tcPr>
                    <w:tcW w:w="2059" w:type="dxa"/>
                    <w:vMerge/>
                  </w:tcPr>
                  <w:p w:rsidR="00585511" w:rsidRDefault="00585511">
                    <w:pPr>
                      <w:tabs>
                        <w:tab w:val="right" w:leader="underscore" w:pos="9072"/>
                      </w:tabs>
                      <w:snapToGrid w:val="0"/>
                      <w:rPr>
                        <w:bCs/>
                        <w:sz w:val="22"/>
                      </w:rPr>
                    </w:pPr>
                  </w:p>
                </w:tc>
                <w:tc>
                  <w:tcPr>
                    <w:tcW w:w="3449" w:type="dxa"/>
                  </w:tcPr>
                  <w:p w:rsidR="00585511" w:rsidRDefault="008A5DE6">
                    <w:pPr>
                      <w:tabs>
                        <w:tab w:val="right" w:leader="underscore" w:pos="9072"/>
                      </w:tabs>
                      <w:snapToGrid w:val="0"/>
                      <w:rPr>
                        <w:bCs/>
                        <w:sz w:val="22"/>
                      </w:rPr>
                    </w:pPr>
                    <w:r>
                      <w:rPr>
                        <w:bCs/>
                        <w:sz w:val="22"/>
                      </w:rPr>
                      <w:t>2.3. techninės įrangos išteklių pakanka atestuojamai veiklos rūšiai ar rūšims atlikti</w:t>
                    </w:r>
                  </w:p>
                </w:tc>
                <w:tc>
                  <w:tcPr>
                    <w:tcW w:w="2400" w:type="dxa"/>
                  </w:tcPr>
                  <w:p w:rsidR="00585511" w:rsidRDefault="00585511">
                    <w:pPr>
                      <w:tabs>
                        <w:tab w:val="right" w:leader="underscore" w:pos="9072"/>
                      </w:tabs>
                      <w:snapToGrid w:val="0"/>
                      <w:jc w:val="both"/>
                      <w:rPr>
                        <w:bCs/>
                        <w:sz w:val="22"/>
                      </w:rPr>
                    </w:pPr>
                  </w:p>
                </w:tc>
                <w:tc>
                  <w:tcPr>
                    <w:tcW w:w="1162" w:type="dxa"/>
                  </w:tcPr>
                  <w:p w:rsidR="00585511" w:rsidRDefault="00585511">
                    <w:pPr>
                      <w:tabs>
                        <w:tab w:val="right" w:leader="underscore" w:pos="9072"/>
                      </w:tabs>
                      <w:snapToGrid w:val="0"/>
                      <w:jc w:val="both"/>
                      <w:rPr>
                        <w:bCs/>
                        <w:sz w:val="22"/>
                      </w:rPr>
                    </w:pPr>
                  </w:p>
                </w:tc>
              </w:tr>
            </w:tbl>
            <w:p w:rsidR="00585511" w:rsidRDefault="00585511">
              <w:pPr>
                <w:tabs>
                  <w:tab w:val="right" w:leader="underscore" w:pos="9072"/>
                </w:tabs>
                <w:snapToGrid w:val="0"/>
                <w:jc w:val="both"/>
                <w:rPr>
                  <w:bCs/>
                </w:rPr>
              </w:pPr>
            </w:p>
            <w:p w:rsidR="00585511" w:rsidRDefault="008A5DE6">
              <w:pPr>
                <w:tabs>
                  <w:tab w:val="right" w:leader="underscore" w:pos="9072"/>
                </w:tabs>
                <w:snapToGrid w:val="0"/>
                <w:jc w:val="both"/>
                <w:rPr>
                  <w:bCs/>
                </w:rPr>
              </w:pPr>
              <w:r>
                <w:rPr>
                  <w:bCs/>
                </w:rPr>
                <w:t>___________________</w:t>
              </w:r>
            </w:p>
            <w:p w:rsidR="00585511" w:rsidRDefault="008A5DE6">
              <w:pPr>
                <w:tabs>
                  <w:tab w:val="right" w:leader="underscore" w:pos="9072"/>
                </w:tabs>
                <w:snapToGrid w:val="0"/>
                <w:jc w:val="both"/>
                <w:rPr>
                  <w:bCs/>
                  <w:sz w:val="22"/>
                </w:rPr>
              </w:pPr>
              <w:r>
                <w:rPr>
                  <w:bCs/>
                  <w:sz w:val="22"/>
                </w:rPr>
                <w:t>(pareigų pavadinimas)</w:t>
              </w:r>
            </w:p>
            <w:p w:rsidR="00585511" w:rsidRDefault="008A5DE6">
              <w:pPr>
                <w:tabs>
                  <w:tab w:val="right" w:leader="underscore" w:pos="9072"/>
                </w:tabs>
                <w:snapToGrid w:val="0"/>
                <w:jc w:val="both"/>
                <w:rPr>
                  <w:bCs/>
                </w:rPr>
              </w:pPr>
              <w:r>
                <w:rPr>
                  <w:bCs/>
                </w:rPr>
                <w:t>___________________</w:t>
              </w:r>
            </w:p>
            <w:p w:rsidR="00585511" w:rsidRDefault="008A5DE6">
              <w:pPr>
                <w:tabs>
                  <w:tab w:val="right" w:leader="underscore" w:pos="9072"/>
                </w:tabs>
                <w:snapToGrid w:val="0"/>
                <w:jc w:val="both"/>
                <w:rPr>
                  <w:rFonts w:eastAsia="TimesNewRomanPS-BoldMT"/>
                  <w:sz w:val="22"/>
                </w:rPr>
              </w:pPr>
              <w:r>
                <w:rPr>
                  <w:rFonts w:eastAsia="TimesNewRomanPS-BoldMT"/>
                  <w:sz w:val="22"/>
                </w:rPr>
                <w:t>(parašas)</w:t>
              </w:r>
            </w:p>
            <w:p w:rsidR="00585511" w:rsidRDefault="008A5DE6">
              <w:pPr>
                <w:tabs>
                  <w:tab w:val="right" w:leader="underscore" w:pos="9072"/>
                </w:tabs>
                <w:snapToGrid w:val="0"/>
                <w:jc w:val="both"/>
                <w:rPr>
                  <w:rFonts w:eastAsia="TimesNewRomanPS-BoldMT"/>
                </w:rPr>
              </w:pPr>
              <w:r>
                <w:rPr>
                  <w:rFonts w:eastAsia="TimesNewRomanPS-BoldMT"/>
                </w:rPr>
                <w:t>___________________</w:t>
              </w:r>
            </w:p>
            <w:p w:rsidR="00585511" w:rsidRDefault="008A5DE6">
              <w:pPr>
                <w:tabs>
                  <w:tab w:val="right" w:leader="underscore" w:pos="9072"/>
                </w:tabs>
                <w:snapToGrid w:val="0"/>
                <w:jc w:val="both"/>
                <w:rPr>
                  <w:rFonts w:eastAsia="TimesNewRomanPS-BoldMT"/>
                  <w:sz w:val="22"/>
                </w:rPr>
              </w:pPr>
              <w:r>
                <w:rPr>
                  <w:rFonts w:eastAsia="TimesNewRomanPS-BoldMT"/>
                  <w:sz w:val="22"/>
                </w:rPr>
                <w:t>(vardas ir pavardė)</w:t>
              </w:r>
            </w:p>
            <w:p w:rsidR="00585511" w:rsidRDefault="008A5DE6">
              <w:pPr>
                <w:tabs>
                  <w:tab w:val="right" w:leader="underscore" w:pos="9072"/>
                </w:tabs>
                <w:snapToGrid w:val="0"/>
                <w:jc w:val="both"/>
                <w:rPr>
                  <w:rFonts w:eastAsia="TimesNewRomanPS-BoldMT"/>
                </w:rPr>
              </w:pPr>
              <w:r>
                <w:rPr>
                  <w:rFonts w:eastAsia="TimesNewRomanPS-BoldMT"/>
                </w:rPr>
                <w:t>___________________</w:t>
              </w:r>
            </w:p>
            <w:p w:rsidR="00585511" w:rsidRDefault="008A5DE6">
              <w:pPr>
                <w:tabs>
                  <w:tab w:val="right" w:leader="underscore" w:pos="9072"/>
                </w:tabs>
                <w:snapToGrid w:val="0"/>
                <w:jc w:val="both"/>
                <w:rPr>
                  <w:rFonts w:eastAsia="TimesNewRomanPS-BoldMT"/>
                  <w:sz w:val="22"/>
                </w:rPr>
              </w:pPr>
              <w:r>
                <w:rPr>
                  <w:rFonts w:eastAsia="TimesNewRomanPS-BoldMT"/>
                  <w:sz w:val="22"/>
                </w:rPr>
                <w:t>(data)</w:t>
              </w:r>
            </w:p>
            <w:p w:rsidR="00585511" w:rsidRDefault="00585511">
              <w:pPr>
                <w:tabs>
                  <w:tab w:val="right" w:leader="underscore" w:pos="9072"/>
                </w:tabs>
                <w:snapToGrid w:val="0"/>
                <w:jc w:val="both"/>
                <w:rPr>
                  <w:bCs/>
                </w:rPr>
              </w:pPr>
            </w:p>
            <w:p w:rsidR="00585511" w:rsidRDefault="008A5DE6">
              <w:pPr>
                <w:tabs>
                  <w:tab w:val="right" w:leader="underscore" w:pos="9072"/>
                </w:tabs>
                <w:snapToGrid w:val="0"/>
                <w:ind w:firstLine="567"/>
                <w:jc w:val="both"/>
                <w:rPr>
                  <w:bCs/>
                  <w:sz w:val="22"/>
                </w:rPr>
              </w:pPr>
              <w:r>
                <w:rPr>
                  <w:b/>
                  <w:bCs/>
                  <w:sz w:val="22"/>
                </w:rPr>
                <w:t>Pastaba</w:t>
              </w:r>
              <w:r>
                <w:rPr>
                  <w:bCs/>
                  <w:sz w:val="22"/>
                </w:rPr>
                <w:t>. Grafoje „Pastabos“ įrašyti, dėl kokių priežasčių priimtas sprendimas vertinti neigiamai: darbuotojų skaiči</w:t>
              </w:r>
              <w:r>
                <w:rPr>
                  <w:bCs/>
                  <w:sz w:val="22"/>
                </w:rPr>
                <w:t xml:space="preserve">us neatitinka nustatyto Tvarkos aprašo 1 priede; darbuotojas neturi pažymėjimo; techninė įranga netinkama atestuojamai veiklos rūšiai ar rūšims atlikti; techninė įranga </w:t>
              </w:r>
              <w:r>
                <w:rPr>
                  <w:bCs/>
                  <w:sz w:val="22"/>
                </w:rPr>
                <w:lastRenderedPageBreak/>
                <w:t>netinka F-dujoms, naudojamoms atliekant atestuojamą veiklos rūšį ar rūšis, tvarkyti; te</w:t>
              </w:r>
              <w:r>
                <w:rPr>
                  <w:bCs/>
                  <w:sz w:val="22"/>
                </w:rPr>
                <w:t>chninės įrangos išteklių nepakanka ar kt.</w:t>
              </w:r>
            </w:p>
            <w:p w:rsidR="00585511" w:rsidRDefault="00585511">
              <w:pPr>
                <w:tabs>
                  <w:tab w:val="right" w:leader="underscore" w:pos="9072"/>
                </w:tabs>
                <w:jc w:val="both"/>
              </w:pPr>
            </w:p>
          </w:sdtContent>
        </w:sdt>
        <w:sdt>
          <w:sdtPr>
            <w:alias w:val="pabaiga"/>
            <w:tag w:val="part_7c8d54d7e5084ac8a55081c2c14d3204"/>
            <w:id w:val="15728140"/>
            <w:lock w:val="sdtLocked"/>
          </w:sdtPr>
          <w:sdtContent>
            <w:p w:rsidR="00585511" w:rsidRDefault="008A5DE6">
              <w:pPr>
                <w:tabs>
                  <w:tab w:val="right" w:leader="underscore" w:pos="9072"/>
                </w:tabs>
                <w:jc w:val="center"/>
              </w:pPr>
              <w:r>
                <w:t>_________________</w:t>
              </w:r>
            </w:p>
          </w:sdtContent>
        </w:sdt>
      </w:sdtContent>
    </w:sdt>
    <w:sdt>
      <w:sdtPr>
        <w:alias w:val="7 pr."/>
        <w:tag w:val="part_3ece40c1dff3432289073bfb724842be"/>
        <w:id w:val="15728147"/>
        <w:lock w:val="sdtLocked"/>
      </w:sdtPr>
      <w:sdtContent>
        <w:p w:rsidR="008A5DE6" w:rsidRDefault="008A5DE6">
          <w:pPr>
            <w:tabs>
              <w:tab w:val="right" w:leader="underscore" w:pos="9072"/>
            </w:tabs>
            <w:snapToGrid w:val="0"/>
            <w:ind w:firstLine="5102"/>
          </w:pPr>
          <w:r>
            <w:br w:type="page"/>
          </w:r>
        </w:p>
        <w:p w:rsidR="00585511" w:rsidRDefault="008A5DE6">
          <w:pPr>
            <w:tabs>
              <w:tab w:val="right" w:leader="underscore" w:pos="9072"/>
            </w:tabs>
            <w:snapToGrid w:val="0"/>
            <w:ind w:firstLine="5102"/>
            <w:rPr>
              <w:bCs/>
            </w:rPr>
          </w:pPr>
          <w:r>
            <w:rPr>
              <w:bCs/>
            </w:rPr>
            <w:lastRenderedPageBreak/>
            <w:t xml:space="preserve">Fluorintų šiltnamio efektą sukeliančių </w:t>
          </w:r>
        </w:p>
        <w:p w:rsidR="00585511" w:rsidRDefault="008A5DE6">
          <w:pPr>
            <w:tabs>
              <w:tab w:val="right" w:leader="underscore" w:pos="9072"/>
            </w:tabs>
            <w:snapToGrid w:val="0"/>
            <w:ind w:firstLine="5102"/>
            <w:rPr>
              <w:bCs/>
            </w:rPr>
          </w:pPr>
          <w:r>
            <w:rPr>
              <w:bCs/>
            </w:rPr>
            <w:t xml:space="preserve">dujų tvarkymo atestatų išdavimo, jų </w:t>
          </w:r>
        </w:p>
        <w:p w:rsidR="00585511" w:rsidRDefault="008A5DE6">
          <w:pPr>
            <w:tabs>
              <w:tab w:val="right" w:leader="underscore" w:pos="9072"/>
            </w:tabs>
            <w:snapToGrid w:val="0"/>
            <w:ind w:firstLine="5102"/>
            <w:rPr>
              <w:bCs/>
            </w:rPr>
          </w:pPr>
          <w:r>
            <w:rPr>
              <w:bCs/>
            </w:rPr>
            <w:t xml:space="preserve">galiojimo sustabdymo, galiojimo </w:t>
          </w:r>
        </w:p>
        <w:p w:rsidR="00585511" w:rsidRDefault="008A5DE6">
          <w:pPr>
            <w:tabs>
              <w:tab w:val="right" w:leader="underscore" w:pos="9072"/>
            </w:tabs>
            <w:snapToGrid w:val="0"/>
            <w:ind w:firstLine="5102"/>
            <w:rPr>
              <w:bCs/>
            </w:rPr>
          </w:pPr>
          <w:r>
            <w:rPr>
              <w:bCs/>
            </w:rPr>
            <w:t xml:space="preserve">sustabdymo panaikinimo ir galiojimo </w:t>
          </w:r>
        </w:p>
        <w:p w:rsidR="00585511" w:rsidRDefault="008A5DE6">
          <w:pPr>
            <w:tabs>
              <w:tab w:val="right" w:leader="underscore" w:pos="9072"/>
            </w:tabs>
            <w:snapToGrid w:val="0"/>
            <w:ind w:firstLine="5102"/>
            <w:rPr>
              <w:rFonts w:eastAsia="TimesNewRomanPS-BoldMT"/>
            </w:rPr>
          </w:pPr>
          <w:r>
            <w:rPr>
              <w:bCs/>
            </w:rPr>
            <w:t xml:space="preserve">panaikinimo tvarkos </w:t>
          </w:r>
          <w:r>
            <w:rPr>
              <w:rFonts w:eastAsia="TimesNewRomanPS-BoldMT"/>
            </w:rPr>
            <w:t>aprašo</w:t>
          </w:r>
        </w:p>
        <w:p w:rsidR="00585511" w:rsidRDefault="00585511">
          <w:pPr>
            <w:tabs>
              <w:tab w:val="right" w:leader="underscore" w:pos="9072"/>
            </w:tabs>
            <w:snapToGrid w:val="0"/>
            <w:ind w:firstLine="5102"/>
            <w:rPr>
              <w:rFonts w:eastAsia="TimesNewRomanPS-BoldMT"/>
            </w:rPr>
          </w:pPr>
          <w:sdt>
            <w:sdtPr>
              <w:alias w:val="Numeris"/>
              <w:tag w:val="nr_3ece40c1dff3432289073bfb724842be"/>
              <w:id w:val="15728142"/>
              <w:lock w:val="sdtLocked"/>
            </w:sdtPr>
            <w:sdtContent>
              <w:r w:rsidR="008A5DE6">
                <w:rPr>
                  <w:rFonts w:eastAsia="TimesNewRomanPS-BoldMT"/>
                </w:rPr>
                <w:t>7</w:t>
              </w:r>
            </w:sdtContent>
          </w:sdt>
          <w:r w:rsidR="008A5DE6">
            <w:rPr>
              <w:rFonts w:eastAsia="TimesNewRomanPS-BoldMT"/>
            </w:rPr>
            <w:t xml:space="preserve"> priedas</w:t>
          </w:r>
        </w:p>
        <w:p w:rsidR="00585511" w:rsidRDefault="00585511">
          <w:pPr>
            <w:tabs>
              <w:tab w:val="left" w:leader="underscore" w:pos="8641"/>
              <w:tab w:val="right" w:leader="underscore" w:pos="9072"/>
            </w:tabs>
            <w:ind w:firstLine="567"/>
            <w:jc w:val="both"/>
          </w:pPr>
        </w:p>
        <w:p w:rsidR="00585511" w:rsidRDefault="00585511">
          <w:pPr>
            <w:tabs>
              <w:tab w:val="left" w:leader="underscore" w:pos="8641"/>
              <w:tab w:val="right" w:leader="underscore" w:pos="9072"/>
            </w:tabs>
            <w:jc w:val="center"/>
            <w:rPr>
              <w:rFonts w:cs="Tahoma"/>
              <w:b/>
              <w:bCs/>
            </w:rPr>
          </w:pPr>
        </w:p>
        <w:p w:rsidR="00585511" w:rsidRDefault="00585511">
          <w:pPr>
            <w:tabs>
              <w:tab w:val="left" w:leader="underscore" w:pos="8641"/>
              <w:tab w:val="right" w:leader="underscore" w:pos="9072"/>
            </w:tabs>
            <w:jc w:val="center"/>
            <w:rPr>
              <w:rFonts w:cs="Tahoma"/>
              <w:b/>
              <w:bCs/>
            </w:rPr>
          </w:pPr>
          <w:sdt>
            <w:sdtPr>
              <w:alias w:val="Pavadinimas"/>
              <w:tag w:val="title_3ece40c1dff3432289073bfb724842be"/>
              <w:id w:val="15728143"/>
              <w:lock w:val="sdtLocked"/>
            </w:sdtPr>
            <w:sdtContent>
              <w:r w:rsidR="008A5DE6">
                <w:rPr>
                  <w:rFonts w:cs="Tahoma"/>
                  <w:b/>
                  <w:bCs/>
                </w:rPr>
                <w:t>(Fluorintų šiltnamio efektą sukeliančių dujų tvarkymo atestato forma)</w:t>
              </w:r>
            </w:sdtContent>
          </w:sdt>
        </w:p>
        <w:p w:rsidR="00585511" w:rsidRDefault="00585511">
          <w:pPr>
            <w:tabs>
              <w:tab w:val="left" w:leader="underscore" w:pos="8641"/>
              <w:tab w:val="right" w:leader="underscore" w:pos="9072"/>
            </w:tabs>
            <w:jc w:val="center"/>
            <w:rPr>
              <w:rFonts w:cs="Tahoma"/>
              <w:b/>
              <w:bCs/>
            </w:rPr>
          </w:pPr>
        </w:p>
        <w:p w:rsidR="00585511" w:rsidRDefault="008A5DE6">
          <w:pPr>
            <w:tabs>
              <w:tab w:val="left" w:leader="underscore" w:pos="8641"/>
              <w:tab w:val="right" w:leader="underscore" w:pos="9072"/>
            </w:tabs>
            <w:jc w:val="center"/>
            <w:rPr>
              <w:rFonts w:cs="Tahoma"/>
            </w:rPr>
          </w:pPr>
          <w:r>
            <w:rPr>
              <w:rFonts w:cs="Tahoma"/>
            </w:rPr>
            <w:t>(Herbas)</w:t>
          </w:r>
        </w:p>
        <w:p w:rsidR="00585511" w:rsidRDefault="00585511">
          <w:pPr>
            <w:tabs>
              <w:tab w:val="left" w:leader="underscore" w:pos="8641"/>
              <w:tab w:val="right" w:leader="underscore" w:pos="9072"/>
            </w:tabs>
            <w:jc w:val="center"/>
            <w:rPr>
              <w:rFonts w:cs="Tahoma"/>
            </w:rPr>
          </w:pPr>
        </w:p>
        <w:p w:rsidR="00585511" w:rsidRDefault="008A5DE6">
          <w:pPr>
            <w:tabs>
              <w:tab w:val="right" w:leader="underscore" w:pos="9072"/>
            </w:tabs>
            <w:jc w:val="center"/>
            <w:rPr>
              <w:rFonts w:cs="Tahoma"/>
              <w:bCs/>
              <w:caps/>
            </w:rPr>
          </w:pPr>
          <w:r>
            <w:rPr>
              <w:rFonts w:cs="Tahoma"/>
              <w:bCs/>
              <w:caps/>
            </w:rPr>
            <w:t>_</w:t>
          </w:r>
          <w:r>
            <w:rPr>
              <w:rFonts w:cs="Tahoma"/>
              <w:bCs/>
              <w:caps/>
            </w:rPr>
            <w:tab/>
          </w:r>
        </w:p>
        <w:p w:rsidR="00585511" w:rsidRDefault="008A5DE6">
          <w:pPr>
            <w:tabs>
              <w:tab w:val="left" w:leader="underscore" w:pos="8641"/>
              <w:tab w:val="right" w:leader="underscore" w:pos="9072"/>
            </w:tabs>
            <w:jc w:val="center"/>
            <w:rPr>
              <w:rFonts w:cs="Tahoma"/>
              <w:bCs/>
              <w:sz w:val="22"/>
            </w:rPr>
          </w:pPr>
          <w:r>
            <w:rPr>
              <w:rFonts w:cs="Tahoma"/>
              <w:bCs/>
              <w:sz w:val="22"/>
            </w:rPr>
            <w:t>(įgaliotos institucijos pavadinimas / Competent Authority)</w:t>
          </w:r>
        </w:p>
        <w:p w:rsidR="00585511" w:rsidRDefault="00585511">
          <w:pPr>
            <w:tabs>
              <w:tab w:val="left" w:leader="underscore" w:pos="8641"/>
              <w:tab w:val="right" w:leader="underscore" w:pos="9072"/>
            </w:tabs>
            <w:jc w:val="center"/>
            <w:rPr>
              <w:rFonts w:cs="Tahoma"/>
            </w:rPr>
          </w:pPr>
        </w:p>
        <w:sdt>
          <w:sdtPr>
            <w:alias w:val="skirsnis"/>
            <w:tag w:val="part_e0d60b1ded9a422a85b95ea3761a0ac5"/>
            <w:id w:val="15728145"/>
            <w:lock w:val="sdtLocked"/>
          </w:sdtPr>
          <w:sdtContent>
            <w:sdt>
              <w:sdtPr>
                <w:alias w:val="Pavadinimas"/>
                <w:tag w:val="title_e0d60b1ded9a422a85b95ea3761a0ac5"/>
                <w:id w:val="15728144"/>
                <w:lock w:val="sdtLocked"/>
              </w:sdtPr>
              <w:sdtContent>
                <w:p w:rsidR="00585511" w:rsidRDefault="008A5DE6">
                  <w:pPr>
                    <w:tabs>
                      <w:tab w:val="left" w:leader="underscore" w:pos="8641"/>
                      <w:tab w:val="right" w:leader="underscore" w:pos="9072"/>
                    </w:tabs>
                    <w:jc w:val="center"/>
                    <w:rPr>
                      <w:rFonts w:cs="Tahoma"/>
                      <w:b/>
                      <w:bCs/>
                    </w:rPr>
                  </w:pPr>
                  <w:r>
                    <w:rPr>
                      <w:rFonts w:cs="Tahoma"/>
                      <w:b/>
                      <w:bCs/>
                    </w:rPr>
                    <w:t xml:space="preserve">FLUORINTŲ ŠILTNAMIO EFEKTĄ SUKELIANČIŲ DUJŲ TVARKYMO ATESTATAS </w:t>
                  </w:r>
                </w:p>
                <w:p w:rsidR="00585511" w:rsidRDefault="008A5DE6">
                  <w:pPr>
                    <w:tabs>
                      <w:tab w:val="left" w:leader="underscore" w:pos="8641"/>
                      <w:tab w:val="right" w:leader="underscore" w:pos="9072"/>
                    </w:tabs>
                    <w:jc w:val="center"/>
                    <w:rPr>
                      <w:rFonts w:cs="Tahoma"/>
                      <w:b/>
                      <w:bCs/>
                    </w:rPr>
                  </w:pPr>
                  <w:r>
                    <w:rPr>
                      <w:rFonts w:cs="Tahoma"/>
                      <w:b/>
                      <w:bCs/>
                    </w:rPr>
                    <w:t xml:space="preserve">CERTIFICATE FOR HANDLING FLUORINATED </w:t>
                  </w:r>
                  <w:r>
                    <w:rPr>
                      <w:rFonts w:cs="Tahoma"/>
                      <w:b/>
                      <w:bCs/>
                    </w:rPr>
                    <w:t>GREENHOUSE GASES</w:t>
                  </w:r>
                </w:p>
                <w:p w:rsidR="00585511" w:rsidRDefault="008A5DE6">
                  <w:pPr>
                    <w:tabs>
                      <w:tab w:val="left" w:leader="underscore" w:pos="8641"/>
                      <w:tab w:val="right" w:leader="underscore" w:pos="9072"/>
                    </w:tabs>
                    <w:jc w:val="center"/>
                    <w:rPr>
                      <w:rFonts w:cs="Tahoma"/>
                      <w:b/>
                    </w:rPr>
                  </w:pPr>
                  <w:r>
                    <w:rPr>
                      <w:rFonts w:cs="Tahoma"/>
                      <w:b/>
                    </w:rPr>
                    <w:t>Nr. / No. ________</w:t>
                  </w:r>
                </w:p>
              </w:sdtContent>
            </w:sdt>
            <w:p w:rsidR="00585511" w:rsidRDefault="00585511">
              <w:pPr>
                <w:tabs>
                  <w:tab w:val="left" w:leader="underscore" w:pos="8641"/>
                  <w:tab w:val="right" w:leader="underscore" w:pos="9072"/>
                </w:tabs>
                <w:jc w:val="center"/>
                <w:rPr>
                  <w:rFonts w:cs="Tahoma"/>
                </w:rPr>
              </w:pPr>
            </w:p>
            <w:p w:rsidR="00585511" w:rsidRDefault="008A5DE6">
              <w:pPr>
                <w:tabs>
                  <w:tab w:val="left" w:leader="underscore" w:pos="8641"/>
                  <w:tab w:val="right" w:leader="underscore" w:pos="9072"/>
                </w:tabs>
                <w:jc w:val="center"/>
                <w:rPr>
                  <w:rFonts w:cs="Tahoma"/>
                </w:rPr>
              </w:pPr>
              <w:r>
                <w:rPr>
                  <w:rFonts w:cs="Tahoma"/>
                </w:rPr>
                <w:t>_______________________</w:t>
              </w:r>
            </w:p>
            <w:p w:rsidR="00585511" w:rsidRDefault="008A5DE6">
              <w:pPr>
                <w:tabs>
                  <w:tab w:val="left" w:leader="underscore" w:pos="8641"/>
                  <w:tab w:val="right" w:leader="underscore" w:pos="9072"/>
                </w:tabs>
                <w:jc w:val="center"/>
                <w:rPr>
                  <w:rFonts w:cs="Tahoma"/>
                  <w:sz w:val="22"/>
                </w:rPr>
              </w:pPr>
              <w:r>
                <w:rPr>
                  <w:rFonts w:cs="Tahoma"/>
                  <w:sz w:val="22"/>
                </w:rPr>
                <w:t xml:space="preserve">(fizinio asmens </w:t>
              </w:r>
              <w:r>
                <w:rPr>
                  <w:rFonts w:eastAsia="TimesNewRomanPS-BoldMT" w:cs="TimesNewRomanPS-BoldMT"/>
                  <w:bCs/>
                  <w:sz w:val="22"/>
                </w:rPr>
                <w:t>vardas, pavardė arba juridinio asmens pavadinimas</w:t>
              </w:r>
              <w:r>
                <w:rPr>
                  <w:rFonts w:cs="Tahoma"/>
                  <w:sz w:val="22"/>
                </w:rPr>
                <w:t xml:space="preserve"> / Name)</w:t>
              </w:r>
            </w:p>
            <w:p w:rsidR="00585511" w:rsidRDefault="00585511">
              <w:pPr>
                <w:tabs>
                  <w:tab w:val="left" w:leader="underscore" w:pos="8641"/>
                  <w:tab w:val="right" w:leader="underscore" w:pos="9072"/>
                </w:tabs>
                <w:jc w:val="center"/>
                <w:rPr>
                  <w:rFonts w:cs="Tahoma"/>
                </w:rPr>
              </w:pPr>
            </w:p>
            <w:p w:rsidR="00585511" w:rsidRDefault="008A5DE6">
              <w:pPr>
                <w:tabs>
                  <w:tab w:val="left" w:leader="underscore" w:pos="8641"/>
                  <w:tab w:val="right" w:leader="underscore" w:pos="9072"/>
                </w:tabs>
                <w:jc w:val="center"/>
                <w:rPr>
                  <w:rFonts w:cs="Tahoma"/>
                </w:rPr>
              </w:pPr>
              <w:r>
                <w:rPr>
                  <w:rFonts w:cs="Tahoma"/>
                </w:rPr>
                <w:t>___________________________</w:t>
              </w:r>
            </w:p>
            <w:p w:rsidR="00585511" w:rsidRDefault="008A5DE6">
              <w:pPr>
                <w:tabs>
                  <w:tab w:val="left" w:leader="underscore" w:pos="8641"/>
                  <w:tab w:val="right" w:leader="underscore" w:pos="9072"/>
                </w:tabs>
                <w:jc w:val="center"/>
                <w:rPr>
                  <w:rFonts w:cs="Tahoma"/>
                  <w:sz w:val="22"/>
                </w:rPr>
              </w:pPr>
              <w:r>
                <w:rPr>
                  <w:rFonts w:cs="Tahoma"/>
                  <w:sz w:val="22"/>
                </w:rPr>
                <w:t xml:space="preserve">(fizinio asmens gimimo data arba juridinio asmens kodas / </w:t>
              </w:r>
              <w:r>
                <w:rPr>
                  <w:rFonts w:cs="Tahoma"/>
                  <w:sz w:val="22"/>
                  <w:lang w:val="en-GB"/>
                </w:rPr>
                <w:t>Date of Birth or</w:t>
              </w:r>
              <w:r>
                <w:rPr>
                  <w:rFonts w:cs="Tahoma"/>
                  <w:sz w:val="22"/>
                </w:rPr>
                <w:t xml:space="preserve"> </w:t>
              </w:r>
              <w:r>
                <w:rPr>
                  <w:rFonts w:cs="Tahoma"/>
                  <w:sz w:val="22"/>
                  <w:lang w:val="en-GB"/>
                </w:rPr>
                <w:t xml:space="preserve">Identification </w:t>
              </w:r>
              <w:r>
                <w:rPr>
                  <w:rFonts w:cs="Tahoma"/>
                  <w:sz w:val="22"/>
                  <w:lang w:val="en-GB"/>
                </w:rPr>
                <w:t>Code</w:t>
              </w:r>
              <w:r>
                <w:rPr>
                  <w:rFonts w:cs="Tahoma"/>
                  <w:sz w:val="22"/>
                </w:rPr>
                <w:t>)</w:t>
              </w:r>
            </w:p>
            <w:p w:rsidR="00585511" w:rsidRDefault="00585511">
              <w:pPr>
                <w:tabs>
                  <w:tab w:val="left" w:leader="underscore" w:pos="8641"/>
                  <w:tab w:val="right" w:leader="underscore" w:pos="9072"/>
                </w:tabs>
                <w:jc w:val="center"/>
                <w:rPr>
                  <w:rFonts w:cs="Tahoma"/>
                </w:rPr>
              </w:pPr>
            </w:p>
            <w:p w:rsidR="00585511" w:rsidRDefault="008A5DE6">
              <w:pPr>
                <w:tabs>
                  <w:tab w:val="left" w:leader="underscore" w:pos="8641"/>
                  <w:tab w:val="right" w:leader="underscore" w:pos="9072"/>
                </w:tabs>
                <w:jc w:val="center"/>
                <w:rPr>
                  <w:rFonts w:cs="Tahoma"/>
                </w:rPr>
              </w:pPr>
              <w:r>
                <w:rPr>
                  <w:rFonts w:cs="Tahoma"/>
                </w:rPr>
                <w:t>___________________________</w:t>
              </w:r>
            </w:p>
            <w:p w:rsidR="00585511" w:rsidRDefault="008A5DE6">
              <w:pPr>
                <w:tabs>
                  <w:tab w:val="left" w:leader="underscore" w:pos="8641"/>
                  <w:tab w:val="right" w:leader="underscore" w:pos="9072"/>
                </w:tabs>
                <w:jc w:val="center"/>
                <w:rPr>
                  <w:rFonts w:cs="Tahoma"/>
                  <w:sz w:val="22"/>
                </w:rPr>
              </w:pPr>
              <w:r>
                <w:rPr>
                  <w:rFonts w:cs="Tahoma"/>
                  <w:sz w:val="22"/>
                </w:rPr>
                <w:t>(fizinio asmens gyvenamoji vieta arba juridinio asmens buveinės adresas / Address)</w:t>
              </w:r>
            </w:p>
            <w:p w:rsidR="00585511" w:rsidRDefault="00585511">
              <w:pPr>
                <w:tabs>
                  <w:tab w:val="left" w:leader="underscore" w:pos="8641"/>
                  <w:tab w:val="right" w:leader="underscore" w:pos="9072"/>
                </w:tabs>
                <w:jc w:val="both"/>
                <w:rPr>
                  <w:rFonts w:cs="Tahoma"/>
                </w:rPr>
              </w:pPr>
            </w:p>
            <w:p w:rsidR="00585511" w:rsidRDefault="008A5DE6">
              <w:pPr>
                <w:tabs>
                  <w:tab w:val="left" w:leader="underscore" w:pos="8641"/>
                  <w:tab w:val="right" w:leader="underscore" w:pos="9072"/>
                </w:tabs>
                <w:ind w:firstLine="567"/>
                <w:jc w:val="both"/>
                <w:rPr>
                  <w:rFonts w:cs="Tahoma"/>
                </w:rPr>
              </w:pPr>
              <w:r>
                <w:rPr>
                  <w:rFonts w:cs="Tahoma"/>
                </w:rPr>
                <w:t xml:space="preserve">Suteikiama teisė vykdyti šią veiklos rūšį ar rūšis / </w:t>
              </w:r>
              <w:r>
                <w:rPr>
                  <w:rFonts w:cs="Tahoma"/>
                  <w:lang w:val="en-GB"/>
                </w:rPr>
                <w:t>The right is granted to perform the following activity or activities</w:t>
              </w:r>
              <w:r>
                <w:rPr>
                  <w:rFonts w:cs="Tahoma"/>
                </w:rPr>
                <w:t>:</w:t>
              </w:r>
            </w:p>
            <w:p w:rsidR="00585511" w:rsidRDefault="008A5DE6">
              <w:pPr>
                <w:tabs>
                  <w:tab w:val="right" w:leader="underscore" w:pos="9072"/>
                </w:tabs>
                <w:jc w:val="both"/>
                <w:rPr>
                  <w:rFonts w:cs="Tahoma"/>
                </w:rPr>
              </w:pPr>
              <w:r>
                <w:rPr>
                  <w:rFonts w:cs="Tahoma"/>
                </w:rPr>
                <w:t>_</w:t>
              </w:r>
              <w:r>
                <w:rPr>
                  <w:rFonts w:cs="Tahoma"/>
                </w:rPr>
                <w:tab/>
              </w:r>
            </w:p>
            <w:p w:rsidR="00585511" w:rsidRDefault="00585511">
              <w:pPr>
                <w:tabs>
                  <w:tab w:val="right" w:leader="underscore" w:pos="9072"/>
                </w:tabs>
                <w:rPr>
                  <w:rFonts w:cs="Tahoma"/>
                </w:rPr>
              </w:pPr>
            </w:p>
            <w:p w:rsidR="00585511" w:rsidRDefault="008A5DE6">
              <w:pPr>
                <w:tabs>
                  <w:tab w:val="right" w:leader="underscore" w:pos="9072"/>
                </w:tabs>
                <w:rPr>
                  <w:rFonts w:cs="Tahoma"/>
                </w:rPr>
              </w:pPr>
              <w:r>
                <w:rPr>
                  <w:rFonts w:cs="Tahoma"/>
                </w:rPr>
                <w:t>_</w:t>
              </w:r>
              <w:r>
                <w:rPr>
                  <w:rFonts w:cs="Tahoma"/>
                </w:rPr>
                <w:tab/>
              </w:r>
            </w:p>
            <w:p w:rsidR="00585511" w:rsidRDefault="00585511">
              <w:pPr>
                <w:tabs>
                  <w:tab w:val="right" w:leader="underscore" w:pos="9072"/>
                </w:tabs>
                <w:rPr>
                  <w:rFonts w:cs="Tahoma"/>
                </w:rPr>
              </w:pPr>
            </w:p>
            <w:p w:rsidR="00585511" w:rsidRDefault="008A5DE6">
              <w:pPr>
                <w:tabs>
                  <w:tab w:val="right" w:leader="underscore" w:pos="9072"/>
                </w:tabs>
                <w:rPr>
                  <w:rFonts w:cs="Tahoma"/>
                </w:rPr>
              </w:pPr>
              <w:r>
                <w:rPr>
                  <w:rFonts w:cs="Tahoma"/>
                </w:rPr>
                <w:t>_</w:t>
              </w:r>
              <w:r>
                <w:rPr>
                  <w:rFonts w:cs="Tahoma"/>
                </w:rPr>
                <w:tab/>
              </w:r>
            </w:p>
            <w:p w:rsidR="00585511" w:rsidRDefault="00585511">
              <w:pPr>
                <w:tabs>
                  <w:tab w:val="right" w:leader="underscore" w:pos="9072"/>
                </w:tabs>
                <w:rPr>
                  <w:rFonts w:cs="Tahoma"/>
                </w:rPr>
              </w:pPr>
            </w:p>
            <w:p w:rsidR="00585511" w:rsidRDefault="008A5DE6">
              <w:pPr>
                <w:tabs>
                  <w:tab w:val="right" w:leader="underscore" w:pos="9072"/>
                </w:tabs>
                <w:jc w:val="both"/>
                <w:rPr>
                  <w:rFonts w:cs="Tahoma"/>
                </w:rPr>
              </w:pPr>
              <w:r>
                <w:rPr>
                  <w:rFonts w:cs="Tahoma"/>
                </w:rPr>
                <w:t>_</w:t>
              </w:r>
              <w:r>
                <w:rPr>
                  <w:rFonts w:cs="Tahoma"/>
                </w:rPr>
                <w:tab/>
              </w:r>
              <w:r>
                <w:rPr>
                  <w:rFonts w:cs="Tahoma"/>
                </w:rPr>
                <w:t>.</w:t>
              </w:r>
            </w:p>
            <w:p w:rsidR="00585511" w:rsidRDefault="00585511">
              <w:pPr>
                <w:tabs>
                  <w:tab w:val="left" w:leader="underscore" w:pos="8641"/>
                  <w:tab w:val="right" w:leader="underscore" w:pos="9072"/>
                </w:tabs>
                <w:jc w:val="both"/>
                <w:rPr>
                  <w:rFonts w:cs="Tahoma"/>
                </w:rPr>
              </w:pPr>
            </w:p>
            <w:p w:rsidR="00585511" w:rsidRDefault="00585511">
              <w:pPr>
                <w:tabs>
                  <w:tab w:val="left" w:leader="underscore" w:pos="8641"/>
                  <w:tab w:val="right" w:leader="underscore" w:pos="9072"/>
                </w:tabs>
                <w:jc w:val="both"/>
                <w:rPr>
                  <w:rFonts w:cs="Tahoma"/>
                </w:rPr>
              </w:pPr>
            </w:p>
            <w:p w:rsidR="00585511" w:rsidRDefault="008A5DE6">
              <w:pPr>
                <w:tabs>
                  <w:tab w:val="left" w:leader="underscore" w:pos="8641"/>
                  <w:tab w:val="right" w:leader="underscore" w:pos="9072"/>
                </w:tabs>
                <w:jc w:val="both"/>
                <w:rPr>
                  <w:rFonts w:cs="Tahoma"/>
                </w:rPr>
              </w:pPr>
              <w:r>
                <w:rPr>
                  <w:rFonts w:cs="Tahoma"/>
                </w:rPr>
                <w:t xml:space="preserve">Išduota / </w:t>
              </w:r>
              <w:r>
                <w:rPr>
                  <w:rFonts w:cs="Tahoma"/>
                  <w:lang w:val="en-GB"/>
                </w:rPr>
                <w:t>Issued on</w:t>
              </w:r>
              <w:r>
                <w:rPr>
                  <w:rFonts w:cs="Tahoma"/>
                </w:rPr>
                <w:t xml:space="preserve"> _______________ Reg. Nr. / </w:t>
              </w:r>
              <w:r>
                <w:rPr>
                  <w:rFonts w:cs="Tahoma"/>
                  <w:lang w:val="en-GB"/>
                </w:rPr>
                <w:t>Reg. No</w:t>
              </w:r>
              <w:r>
                <w:rPr>
                  <w:rFonts w:cs="Tahoma"/>
                </w:rPr>
                <w:t xml:space="preserve"> ________</w:t>
              </w:r>
            </w:p>
            <w:p w:rsidR="00585511" w:rsidRDefault="008A5DE6">
              <w:pPr>
                <w:tabs>
                  <w:tab w:val="left" w:leader="underscore" w:pos="8641"/>
                  <w:tab w:val="right" w:leader="underscore" w:pos="9072"/>
                </w:tabs>
                <w:ind w:left="2160"/>
                <w:jc w:val="both"/>
                <w:rPr>
                  <w:rFonts w:cs="Tahoma"/>
                  <w:sz w:val="22"/>
                </w:rPr>
              </w:pPr>
              <w:r>
                <w:rPr>
                  <w:rFonts w:cs="Tahoma"/>
                  <w:sz w:val="22"/>
                </w:rPr>
                <w:t xml:space="preserve">(data / </w:t>
              </w:r>
              <w:r>
                <w:rPr>
                  <w:rFonts w:cs="Tahoma"/>
                  <w:sz w:val="22"/>
                  <w:lang w:val="en-GB"/>
                </w:rPr>
                <w:t>Date</w:t>
              </w:r>
              <w:r>
                <w:rPr>
                  <w:rFonts w:cs="Tahoma"/>
                  <w:sz w:val="22"/>
                </w:rPr>
                <w:t>)</w:t>
              </w:r>
            </w:p>
            <w:p w:rsidR="00585511" w:rsidRDefault="00585511">
              <w:pPr>
                <w:tabs>
                  <w:tab w:val="left" w:leader="underscore" w:pos="8641"/>
                </w:tabs>
                <w:jc w:val="both"/>
                <w:rPr>
                  <w:rFonts w:cs="Tahoma"/>
                </w:rPr>
              </w:pPr>
            </w:p>
            <w:tbl>
              <w:tblPr>
                <w:tblW w:w="9070" w:type="dxa"/>
                <w:tblLook w:val="01E0"/>
              </w:tblPr>
              <w:tblGrid>
                <w:gridCol w:w="3846"/>
                <w:gridCol w:w="2580"/>
                <w:gridCol w:w="2644"/>
              </w:tblGrid>
              <w:tr w:rsidR="00585511">
                <w:tc>
                  <w:tcPr>
                    <w:tcW w:w="3096" w:type="dxa"/>
                  </w:tcPr>
                  <w:p w:rsidR="00585511" w:rsidRDefault="008A5DE6">
                    <w:pPr>
                      <w:tabs>
                        <w:tab w:val="left" w:leader="underscore" w:pos="8641"/>
                      </w:tabs>
                      <w:rPr>
                        <w:rFonts w:cs="Tahoma"/>
                        <w:sz w:val="22"/>
                      </w:rPr>
                    </w:pPr>
                    <w:r>
                      <w:rPr>
                        <w:rFonts w:cs="Tahoma"/>
                        <w:sz w:val="22"/>
                      </w:rPr>
                      <w:t>_________________________________</w:t>
                    </w:r>
                  </w:p>
                  <w:p w:rsidR="00585511" w:rsidRDefault="008A5DE6">
                    <w:pPr>
                      <w:tabs>
                        <w:tab w:val="left" w:leader="underscore" w:pos="8641"/>
                      </w:tabs>
                      <w:rPr>
                        <w:rFonts w:cs="Tahoma"/>
                        <w:sz w:val="22"/>
                      </w:rPr>
                    </w:pPr>
                    <w:r>
                      <w:rPr>
                        <w:sz w:val="22"/>
                      </w:rPr>
                      <w:t xml:space="preserve">(Institucijos vadovo ar jo įgalioto asmens pareigų pavadinimas / </w:t>
                    </w:r>
                    <w:r>
                      <w:rPr>
                        <w:sz w:val="22"/>
                        <w:lang w:val="fr-FR"/>
                      </w:rPr>
                      <w:t>Position</w:t>
                    </w:r>
                    <w:r>
                      <w:rPr>
                        <w:sz w:val="22"/>
                      </w:rPr>
                      <w:t>) A. V. /  L. V.</w:t>
                    </w:r>
                  </w:p>
                </w:tc>
                <w:tc>
                  <w:tcPr>
                    <w:tcW w:w="3096" w:type="dxa"/>
                  </w:tcPr>
                  <w:p w:rsidR="00585511" w:rsidRDefault="008A5DE6">
                    <w:pPr>
                      <w:tabs>
                        <w:tab w:val="left" w:leader="underscore" w:pos="8641"/>
                      </w:tabs>
                      <w:jc w:val="center"/>
                      <w:rPr>
                        <w:rFonts w:cs="Tahoma"/>
                        <w:sz w:val="22"/>
                      </w:rPr>
                    </w:pPr>
                    <w:r>
                      <w:rPr>
                        <w:rFonts w:cs="Tahoma"/>
                        <w:sz w:val="22"/>
                      </w:rPr>
                      <w:t>__________________</w:t>
                    </w:r>
                  </w:p>
                  <w:p w:rsidR="00585511" w:rsidRDefault="008A5DE6">
                    <w:pPr>
                      <w:tabs>
                        <w:tab w:val="left" w:leader="underscore" w:pos="8641"/>
                      </w:tabs>
                      <w:jc w:val="center"/>
                      <w:rPr>
                        <w:rFonts w:cs="Tahoma"/>
                        <w:sz w:val="22"/>
                      </w:rPr>
                    </w:pPr>
                    <w:r>
                      <w:rPr>
                        <w:sz w:val="22"/>
                      </w:rPr>
                      <w:t xml:space="preserve">(parašas / </w:t>
                    </w:r>
                    <w:r>
                      <w:rPr>
                        <w:sz w:val="22"/>
                        <w:lang w:val="en-GB"/>
                      </w:rPr>
                      <w:t>Signature</w:t>
                    </w:r>
                    <w:r>
                      <w:rPr>
                        <w:sz w:val="22"/>
                      </w:rPr>
                      <w:t>)</w:t>
                    </w:r>
                  </w:p>
                </w:tc>
                <w:tc>
                  <w:tcPr>
                    <w:tcW w:w="3096" w:type="dxa"/>
                  </w:tcPr>
                  <w:p w:rsidR="00585511" w:rsidRDefault="008A5DE6">
                    <w:pPr>
                      <w:tabs>
                        <w:tab w:val="left" w:leader="underscore" w:pos="8641"/>
                      </w:tabs>
                      <w:jc w:val="center"/>
                      <w:rPr>
                        <w:rFonts w:cs="Tahoma"/>
                        <w:sz w:val="22"/>
                      </w:rPr>
                    </w:pPr>
                    <w:r>
                      <w:rPr>
                        <w:rFonts w:cs="Tahoma"/>
                        <w:sz w:val="22"/>
                      </w:rPr>
                      <w:t>___________________</w:t>
                    </w:r>
                  </w:p>
                  <w:p w:rsidR="00585511" w:rsidRDefault="008A5DE6">
                    <w:pPr>
                      <w:tabs>
                        <w:tab w:val="left" w:leader="underscore" w:pos="8641"/>
                      </w:tabs>
                      <w:jc w:val="center"/>
                      <w:rPr>
                        <w:rFonts w:cs="Tahoma"/>
                        <w:sz w:val="22"/>
                      </w:rPr>
                    </w:pPr>
                    <w:r>
                      <w:rPr>
                        <w:sz w:val="22"/>
                      </w:rPr>
                      <w:t>(vardas ir pavardė / Name and Surname)</w:t>
                    </w:r>
                  </w:p>
                </w:tc>
              </w:tr>
            </w:tbl>
            <w:p w:rsidR="00585511" w:rsidRDefault="00585511">
              <w:pPr>
                <w:tabs>
                  <w:tab w:val="left" w:leader="underscore" w:pos="8641"/>
                </w:tabs>
                <w:jc w:val="both"/>
                <w:rPr>
                  <w:rFonts w:cs="Tahoma"/>
                </w:rPr>
              </w:pPr>
            </w:p>
          </w:sdtContent>
        </w:sdt>
        <w:sdt>
          <w:sdtPr>
            <w:alias w:val="pabaiga"/>
            <w:tag w:val="part_c4f43744471f401daa8bf6be576fd66f"/>
            <w:id w:val="15728146"/>
            <w:lock w:val="sdtLocked"/>
          </w:sdtPr>
          <w:sdtContent>
            <w:p w:rsidR="00585511" w:rsidRDefault="008A5DE6">
              <w:pPr>
                <w:tabs>
                  <w:tab w:val="left" w:leader="underscore" w:pos="8641"/>
                </w:tabs>
                <w:jc w:val="center"/>
                <w:rPr>
                  <w:rFonts w:cs="Tahoma"/>
                </w:rPr>
              </w:pPr>
              <w:r>
                <w:rPr>
                  <w:rFonts w:cs="Tahoma"/>
                </w:rPr>
                <w:t>_________________</w:t>
              </w:r>
            </w:p>
            <w:p w:rsidR="00585511" w:rsidRDefault="00585511"/>
          </w:sdtContent>
        </w:sdt>
      </w:sdtContent>
    </w:sdt>
    <w:sectPr w:rsidR="00585511" w:rsidSect="00585511">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5511" w:rsidRDefault="008A5DE6">
      <w:r>
        <w:separator/>
      </w:r>
    </w:p>
  </w:endnote>
  <w:endnote w:type="continuationSeparator" w:id="0">
    <w:p w:rsidR="00585511" w:rsidRDefault="008A5D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charset w:val="BA"/>
    <w:family w:val="auto"/>
    <w:pitch w:val="default"/>
    <w:sig w:usb0="00000000" w:usb1="00000000" w:usb2="00000000" w:usb3="00000000" w:csb0="00000000" w:csb1="00000000"/>
  </w:font>
  <w:font w:name="EUAlbertina_Bold">
    <w:charset w:val="00"/>
    <w:family w:val="roman"/>
    <w:pitch w:val="default"/>
    <w:sig w:usb0="00000000" w:usb1="00000000" w:usb2="00000000" w:usb3="00000000" w:csb0="00000000" w:csb1="00000000"/>
  </w:font>
  <w:font w:name="Andale Sans UI">
    <w:altName w:val="Century Gothic"/>
    <w:charset w:val="BA"/>
    <w:family w:val="swiss"/>
    <w:pitch w:val="variable"/>
    <w:sig w:usb0="00000287" w:usb1="00000000" w:usb2="00000000" w:usb3="00000000" w:csb0="0000009F" w:csb1="00000000"/>
  </w:font>
  <w:font w:name="TimesNewRomanPSMT">
    <w:altName w:val="Times New Roman"/>
    <w:charset w:val="BA"/>
    <w:family w:val="roman"/>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986"/>
        <w:tab w:val="right" w:pos="9972"/>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986"/>
        <w:tab w:val="right" w:pos="9972"/>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986"/>
        <w:tab w:val="right" w:pos="9972"/>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5511" w:rsidRDefault="008A5DE6">
      <w:r>
        <w:separator/>
      </w:r>
    </w:p>
  </w:footnote>
  <w:footnote w:type="continuationSeparator" w:id="0">
    <w:p w:rsidR="00585511" w:rsidRDefault="008A5D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153"/>
        <w:tab w:val="right" w:pos="8306"/>
      </w:tabs>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153"/>
        <w:tab w:val="right" w:pos="8306"/>
      </w:tabs>
      <w:rPr>
        <w:lang w:val="en-GB"/>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511" w:rsidRDefault="00585511">
    <w:pPr>
      <w:tabs>
        <w:tab w:val="center" w:pos="4153"/>
        <w:tab w:val="right" w:pos="8306"/>
      </w:tabs>
      <w:rPr>
        <w:lang w:val="en-GB"/>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5F3F4F"/>
    <w:rsid w:val="00585511"/>
    <w:rsid w:val="005F3F4F"/>
    <w:rsid w:val="008A5DE6"/>
  </w:rsids>
  <m:mathPr>
    <m:mathFont m:val="Cambria Math"/>
    <m:brkBin m:val="before"/>
    <m:brkBinSub m:val="--"/>
    <m:smallFrac m:val="off"/>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rsid w:val="0058551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8A5DE6"/>
    <w:rPr>
      <w:rFonts w:ascii="Tahoma" w:hAnsi="Tahoma" w:cs="Tahoma"/>
      <w:sz w:val="16"/>
      <w:szCs w:val="16"/>
    </w:rPr>
  </w:style>
  <w:style w:type="character" w:customStyle="1" w:styleId="BalloonTextChar">
    <w:name w:val="Balloon Text Char"/>
    <w:basedOn w:val="DefaultParagraphFont"/>
    <w:link w:val="BalloonText"/>
    <w:rsid w:val="008A5DE6"/>
    <w:rPr>
      <w:rFonts w:ascii="Tahoma" w:hAnsi="Tahoma" w:cs="Tahoma"/>
      <w:sz w:val="16"/>
      <w:szCs w:val="16"/>
    </w:rPr>
  </w:style>
  <w:style w:type="character" w:styleId="PlaceholderText">
    <w:name w:val="Placeholder Text"/>
    <w:basedOn w:val="DefaultParagraphFont"/>
    <w:rsid w:val="008A5DE6"/>
    <w:rPr>
      <w:color w:val="808080"/>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hyperlink" Target="https://www.e-tar.lt/portal/lt/legalAct/TAR.679BAE3A53A3"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wmf"/><Relationship Id="rId12" Type="http://schemas.openxmlformats.org/officeDocument/2006/relationships/hyperlink" Target="https://www.e-tar.lt/portal/lt/legalAct/TAR.1B65CB41E273"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e-tar.lt/portal/lt/legalAct/TAR.FF47C9C9E75E" TargetMode="External"/><Relationship Id="rId24"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www.e-tar.lt/portal/lt/legalAct/TAR.B77E00EAEBEB"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e-tar.lt/portal/lt/legalAct/TAR.E5369713E116" TargetMode="External"/><Relationship Id="rId14" Type="http://schemas.openxmlformats.org/officeDocument/2006/relationships/hyperlink" Target="https://www.e-tar.lt/portal/lt/legalAct/TAR.28F4561D519F" TargetMode="External"/><Relationship Id="rId22" Type="http://schemas.openxmlformats.org/officeDocument/2006/relationships/glossaryDocument" Target="glossary/document.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charset w:val="BA"/>
    <w:family w:val="auto"/>
    <w:pitch w:val="default"/>
    <w:sig w:usb0="00000000" w:usb1="00000000" w:usb2="00000000" w:usb3="00000000" w:csb0="00000000" w:csb1="00000000"/>
  </w:font>
  <w:font w:name="EUAlbertina_Bold">
    <w:charset w:val="00"/>
    <w:family w:val="roman"/>
    <w:pitch w:val="default"/>
    <w:sig w:usb0="00000000" w:usb1="00000000" w:usb2="00000000" w:usb3="00000000" w:csb0="00000000" w:csb1="00000000"/>
  </w:font>
  <w:font w:name="Andale Sans UI">
    <w:altName w:val="Century Gothic"/>
    <w:charset w:val="BA"/>
    <w:family w:val="swiss"/>
    <w:pitch w:val="variable"/>
    <w:sig w:usb0="00000287" w:usb1="00000000" w:usb2="00000000" w:usb3="00000000" w:csb0="0000009F" w:csb1="00000000"/>
  </w:font>
  <w:font w:name="TimesNewRomanPSMT">
    <w:altName w:val="Times New Roman"/>
    <w:charset w:val="BA"/>
    <w:family w:val="roman"/>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85A3E"/>
    <w:rsid w:val="00E85A3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E85A3E"/>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e1336b215084d3b9310dd4117caea9d" PartId="d94c6e9d46bd4ef1bb2bb13c78503dad">
    <Part Type="pastraipa" DocPartId="fea359152fe94bb1b072387ef468e390" PartId="49bc1258cc174462b31e838a69776634">
      <Part Type="citata" DocPartId="997bf390d3fc4a0796fb6d2413fd0ce9" PartId="634f563a143d443ca4a1a4464cb99c51">
        <Part Type="pagrindine" DocPartId="d2fecfee23014f989bdbebbe6c904052" PartId="c51b471d0f2a405bba3bd942ec702d70">
          <Part Type="preambule" DocPartId="d179eb0677d3465bbe542a81934e2859" PartId="328453c8e6674bc39e87b4aa34b04898"/>
          <Part Type="punktas" Nr="1" Abbr="1 p." DocPartId="efb0f110b16949399d5d731438fdbea4" PartId="5fb1c8ac44f349aa8f15ff22b040d80c"/>
          <Part Type="punktas" Nr="2" Abbr="2 p." DocPartId="d1019c346edb454685ff1c52fdd01383" PartId="342acb85b5be4480a75c7ff1eda5ae66">
            <Part Type="punktas" Nr="2.1" Abbr="2.1 p." DocPartId="38e4426a2ead461f9de22035ff288782" PartId="35c3bc487aa1408c91fed03b1e0ab11b"/>
            <Part Type="punktas" Nr="2.2" Abbr="2.2 p." DocPartId="31f2e338bfc647538db572b8645fc0e1" PartId="e55be99bdf51416799bb43f5d3ff0b0c"/>
            <Part Type="punktas" Nr="2.3" Abbr="2.3 p." DocPartId="0639d02ca25e46329ece286e224df112" PartId="d84c8e5c99b44cb783c3cf0ad7abfd5c"/>
          </Part>
        </Part>
      </Part>
    </Part>
    <Part Type="signatura" DocPartId="3e7a700f04f34e749604e401eff89bee" PartId="b77417a6090c4f8f88a208fad016db31"/>
  </Part>
  <Part Type="patvirtinta" Title="FLUORINTŲ ŠILTNAMIO EFEKTĄ SUKELIANČIŲ DUJŲ TVARKYMO ATESTATŲ IŠDAVIMO, JŲ GALIOJIMO SUSTABDYMO, GALIOJIMO SUSTABDYMO PANAIKINIMO IR GALIOJIMO PANAIKINIMO TVARKOS APRAŠAS" DocPartId="0c40ccdbb8a94840b07af1eb4f17b262" PartId="f20e231c8b764b1b97a4378cbb5b1e65">
    <Part Type="skyrius" Nr="1" Title="BENDROSIOS NUOSTATOS" DocPartId="fbf7f9da29dc468590ee9558b74119a4" PartId="a8ec67bcb4664213953a515e2e9258fb">
      <Part Type="punktas" Nr="1" Abbr="1 p." DocPartId="8530a53177404a8289d79c9b47a6e8e0" PartId="9659a431c2e44d97a88ab8b1f23b9573"/>
      <Part Type="punktas" Nr="2" Abbr="2 p." DocPartId="f3918710114844699412e91b68ef2741" PartId="935febb897014142931d8f7a0c0912d3"/>
      <Part Type="punktas" Nr="3" Abbr="3 p." DocPartId="238c9044a926437cab5b8b89ec053ab8" PartId="311bed7e9ee642d58ae26edb4a3ae3a3"/>
      <Part Type="punktas" Nr="4" Abbr="4 p." DocPartId="cc0acfd85dd046818aea8c7c184cd870" PartId="2bcbf7e8650f493a97fe73e6bbbcc1fe"/>
    </Part>
    <Part Type="skyrius" Nr="2" Title="ATESTUOJAMOS VEIKLOS RŪŠYS" DocPartId="f8c03435a9c74b2a9ae6e91d7f0fadf7" PartId="5e6aeb3c17b6437697934a2fefe4cac0">
      <Part Type="punktas" Nr="5" Abbr="5 p." DocPartId="7d484d265cfa499b8e1f2d0c1b7cc994" PartId="8e34229678be4f92b3835f45dea114dc"/>
      <Part Type="punktas" Nr="6" Abbr="6 p." DocPartId="b3fc96ad74114f5ea41946ec4e8d479f" PartId="e181c11f73784ce2ba0d1d18dc5993d4">
        <Part Type="punktas" Nr="6.1" Abbr="6.1 p." DocPartId="d5896f163d9d4e79b3f7472d112c03e1" PartId="387c1837f7694ae69295d482ae011632"/>
        <Part Type="punktas" Nr="6.2" Abbr="6.2 p." DocPartId="1fc377fe23b342d388966b54d2e2ea77" PartId="529e26c2578b4e4093cbb762eaa4e135"/>
        <Part Type="punktas" Nr="6.3" Abbr="6.3 p." DocPartId="aa4ce2a150b84cad95bb9f40f7905018" PartId="7ff95b6e221f48999c68e3da5ab4269f"/>
        <Part Type="punktas" Nr="6.4" Abbr="6.4 p." DocPartId="49baab7f42ed4e32bcfc8dc388c894b4" PartId="37b7b3e32cbf409db9ae1448d5a093ca"/>
      </Part>
    </Part>
    <Part Type="skyrius" Nr="3" Title="ATESTATŲ IŠDAVIMO TVARKA" DocPartId="9b3769afc05d4edc80d478c04eae037a" PartId="ebfda83c78124a68b4a356dc0f759699">
      <Part Type="punktas" Nr="7" Abbr="7 p." DocPartId="e0763cd59a4e4d62b5a205a916de5266" PartId="168b4c28f1bc45228efd631bb91fcbd2"/>
      <Part Type="punktas" Nr="8" Abbr="8 p." DocPartId="1b11a30b089548d4a2f2a09cd6ad0536" PartId="9b5e79bc424649c1ba08d7387ea2b3f3">
        <Part Type="punktas" Nr="8.1" Abbr="8.1 p." DocPartId="70ee5b60240546b180132a68c22713df" PartId="e42ed397680f45b884d59f7b88036265"/>
        <Part Type="punktas" Nr="8.2" Abbr="8.2 p." DocPartId="f85f8ac236ea4e73a401051f3cbd3648" PartId="064ac068f7c9486e8aead2e15424fb33"/>
      </Part>
      <Part Type="punktas" Nr="9" Abbr="9 p." DocPartId="f51eed2f7faa4754ae9771e768c72bea" PartId="88d158ad52674f25bceda7947581c863">
        <Part Type="punktas" Nr="9.1" Abbr="9.1 p." DocPartId="c04a3152adb74105af1c55a5c896e882" PartId="071caeaf7bc64f9a9b6105690d9519a6"/>
        <Part Type="punktas" Nr="9.2" Abbr="9.2 p." DocPartId="8d3cc9eea2d24635af0e22809e4696dd" PartId="4824bd268ae14d73a3c0a32291b893ff"/>
        <Part Type="punktas" Nr="9.3" Abbr="9.3 p." DocPartId="3e3856fded054adc992e2d069c06bfd2" PartId="0060fa8810fd4c8fb67d084db9c7c2fd"/>
        <Part Type="punktas" Nr="9.4" Abbr="9.4 p." DocPartId="595885bad8724a559b5501009cc4fdb1" PartId="46edc679bcdd426b94bc9f6a7fe2033d"/>
      </Part>
      <Part Type="punktas" Nr="10" Abbr="10 p." DocPartId="999f2eb9ec0741b7be7b42043cf3b72e" PartId="6dc1cac63d8b45c2bb812ca588638de2"/>
      <Part Type="punktas" Nr="11" Abbr="11 p." DocPartId="42337c5e47d74338a8305d5780d763d7" PartId="a035202abe3f48bcb450677836a0ebd0"/>
      <Part Type="punktas" Nr="12" Abbr="12 p." DocPartId="6447de80aac941aa92bb62699dbab7f9" PartId="19e257238dd34f90ab7128e49ee9518f"/>
      <Part Type="punktas" Nr="13" Abbr="13 p." DocPartId="3bfc18e587964ccea532158983005917" PartId="8d32ff05befe4e9bb36e3b08ff66c8b5"/>
      <Part Type="punktas" Nr="14" Abbr="14 p." DocPartId="e1fa16eae35e4055b46194f789d85881" PartId="9883640886a24e4789e1c529e0d144b8">
        <Part Type="punktas" Nr="14.1" Abbr="14.1 p." DocPartId="1c4201a77d0f499aac59ef895f02601d" PartId="6f0499f5bb624b349e6c5c09d20be77b">
          <Part Type="punktas" Nr="14.1.1" Abbr="14.1.1 p." DocPartId="e8e6b26d87df458f9a2dcf682f24505f" PartId="7c540acadec949afb8ca608aa831a58a"/>
          <Part Type="punktas" Nr="14.1.2" Abbr="14.1.2 p." DocPartId="bde259b8595d478ab8266e860c748da2" PartId="f3c90430c732447ebaf3fab1a90dc260"/>
          <Part Type="punktas" Nr="14.1.3" Abbr="14.1.3 p." DocPartId="98436c88776e4122b50a555bd24a7763" PartId="0c5d18ce755b4bd793e5c975c1e59c4a"/>
        </Part>
        <Part Type="punktas" Nr="14.2" Abbr="14.2 p." DocPartId="b40a5c0fe28a4b5cab85a663995b3b55" PartId="53a1130df4354ba2a091f26b6bf02767">
          <Part Type="punktas" Nr="14.2.1" Abbr="14.2.1 p." DocPartId="ae8886e74b5e4441bc9dd0ff11ac6164" PartId="c6cbee9dc7b74040ae06aaab77d153cd"/>
          <Part Type="punktas" Nr="14.2.2" Abbr="14.2.2 p." DocPartId="2653fface8494ea7bf517910a8fed62a" PartId="ca2b80b5f042435cb0a06baf094621a2"/>
          <Part Type="punktas" Nr="14.2.3" Abbr="14.2.3 p." DocPartId="1c8e6948626742a98826ad6cc138b852" PartId="2aa748c9a26d414ab90aefb4c30c5001"/>
        </Part>
        <Part Type="punktas" Nr="14.3" Abbr="14.3 p." DocPartId="7ff9de1bb1ac4faabd4781b75d98bb1c" PartId="828d091524b2403e82948ae5414435b5"/>
      </Part>
      <Part Type="punktas" Nr="15" Abbr="15 p." DocPartId="08476dbe3a8740a8becf628d7e6a841b" PartId="84c62d52b38243a8991787688e1f8797"/>
      <Part Type="punktas" Nr="16" Abbr="16 p." DocPartId="534dbf5e03274924bac959df0e85065c" PartId="49562abbdf1e49178644d7630762663f"/>
      <Part Type="punktas" Nr="17" Abbr="17 p." DocPartId="4ecef915098f4fe2b1e0a7c5384dd31e" PartId="b9e5ce8907e04602b95b3e1069b493a9"/>
      <Part Type="punktas" Nr="18" Abbr="18 p." DocPartId="4617eccb196b4a68bddf8340a7ad2f58" PartId="c79e33fe5d2c4139af428da6f83fbcb5"/>
      <Part Type="punktas" Nr="19" Abbr="19 p." DocPartId="ef6724cf629b43e4b89348103aa3e4df" PartId="1889f6a1836d47938f457e7662a5d982">
        <Part Type="punktas" Nr="19.1" Abbr="19.1 p." DocPartId="acd5b0fb5bd948fcaeed0c9b77575ed5" PartId="141d43f97a2a4bbf8ad79d6f5bd99bd7"/>
        <Part Type="punktas" Nr="19.2" Abbr="19.2 p." DocPartId="6ce8f786be6e464bb29e46adabac9905" PartId="9af95516ce22478792da0e6b3f057f4e"/>
        <Part Type="punktas" Nr="19.3" Abbr="19.3 p." DocPartId="ec23b502fecb4795ad3628ea174095cd" PartId="26ab598327ad4b058108b90a77d3e518"/>
        <Part Type="punktas" Nr="19.4" Abbr="19.4 p." DocPartId="93b69ce0a2a74c3f998363405d9a8c1e" PartId="3842713130d24c61990c435bb781d2a6"/>
        <Part Type="punktas" Nr="19.5" Abbr="19.5 p." DocPartId="05911008280c4664be214ad897efb102" PartId="14ba4a50d0b441f0aab6285245d6167d"/>
      </Part>
      <Part Type="punktas" Nr="20" Abbr="20 p." DocPartId="3858e6d82ee1442c9558c23b33ab3628" PartId="9c9a9fcf7a1245bf897463857b260ca1">
        <Part Type="punktas" Nr="20.1" Abbr="20.1 p." DocPartId="7f72e7a6a8e34bc18080456c89b950e1" PartId="d071bbfe340742f9a37c2b6516f2a6d6"/>
        <Part Type="punktas" Nr="20.2" Abbr="20.2 p." DocPartId="16f38d85744a44779eaaaea8d7307f15" PartId="4780e1f30c43446ab13e7531b6341d62"/>
      </Part>
      <Part Type="punktas" Nr="21" Abbr="21 p." DocPartId="ebac1aeebd7b4c7f8c269c829a3a8662" PartId="3726ea6f1701459bb3ce25f818330daa"/>
      <Part Type="punktas" Nr="22" Abbr="22 p." DocPartId="58a0b17e62a44289a570201fec7ed823" PartId="8455ac0ee0af46c4b73806a98eceea88"/>
      <Part Type="punktas" Nr="23" Abbr="23 p." DocPartId="70642814bf2242af96a29b29882dc789" PartId="4dc3d0f257ac4d5eb050ac2f971a6a0c"/>
      <Part Type="punktas" Nr="24" Abbr="24 p." DocPartId="749a23dd67d54057b5cb152fe9efea3f" PartId="b1a46737125d43029b1b71376e831aae"/>
    </Part>
    <Part Type="skyrius" Nr="4" Title="ATESTATŲ GALIOJIMO SUSTABDYMO, GALIOJIMO SUSTABDYMO PANAIKINIMO IR ATESTATŲ GALIOJIMO PANAIKINIMO TVARKA" DocPartId="72804837fc0b46b3a57d812fb3388683" PartId="856db7023ce14a10b19539d4a5f79559">
      <Part Type="punktas" Nr="25" Abbr="25 p." DocPartId="126151aed2184ed099844204b434ce27" PartId="261f7c418ce54b9daa3acfbe05861f5b"/>
      <Part Type="punktas" Nr="26" Abbr="26 p." DocPartId="619f10c6fd074d6aae89d71c68c352c9" PartId="11dd438dac224845a021aec97fc9b688">
        <Part Type="punktas" Nr="26.1" Abbr="26.1 p." DocPartId="b93852899f624809a33c5e9bba9a3710" PartId="5218ced93e7a4e7d8b3b6e32ab838972"/>
        <Part Type="punktas" Nr="26.2" Abbr="26.2 p." DocPartId="11011d1990e04d3f8f237c0f2e55ac8f" PartId="ebfd584cda3b45de86ccd895a7d523c1"/>
        <Part Type="punktas" Nr="26.3" Abbr="26.3 p." DocPartId="3b31e198e4b84496a2261f602f751221" PartId="d02c141f9798486c93309517e86c57f8"/>
      </Part>
      <Part Type="punktas" Nr="27" Abbr="27 p." DocPartId="c89febffd0c042fe8b3c54124ad2a990" PartId="feaa8386cbd6471a9c67f94fcbd003f1">
        <Part Type="punktas" Nr="27.1" Abbr="27.1 p." DocPartId="648abb54dcf742fda8deade544fabe0b" PartId="e47bfe09572e481a83288081e226acc8"/>
        <Part Type="punktas" Nr="27.2" Abbr="27.2 p." DocPartId="e703aeb422344fba908ec0dbc344aaaa" PartId="73a9b64fe4224ebf9b2aa672d1ddaded"/>
        <Part Type="punktas" Nr="27.3" Abbr="27.3 p." DocPartId="9fdb2bc2a24e462592ac0ddfc5f49cb7" PartId="ff5a93e1585a4c14b5986ba3d47da001"/>
      </Part>
      <Part Type="punktas" Nr="28" Abbr="28 p." DocPartId="0cdeff5790224cdc8230d6f17769d947" PartId="4f05d34442404a87a67e53f5d13dd488">
        <Part Type="punktas" Nr="28.1" Abbr="28.1 p." DocPartId="e26881e6cd7b49ecae6e5347dd4072f0" PartId="d9cfe45c5c3d42c189ab7c10b034ff9f"/>
        <Part Type="punktas" Nr="28.2" Abbr="28.2 p." DocPartId="332901f1f14742ea8c8bf71975f7d8ec" PartId="8b45be08b89f4c90a56e5e24ee011559"/>
        <Part Type="punktas" Nr="28.3" Abbr="28.3 p." DocPartId="a0b4fcb2d7344893b93ec7175eb4eaee" PartId="2a5afe6b706c4d39994d45313df6fcbb"/>
        <Part Type="punktas" Nr="28.4" Abbr="28.4 p." DocPartId="8b08f20d69fb4fd69e121132e3fa0ef2" PartId="c0df38c359054033a6fcb4927d8f69e1"/>
        <Part Type="punktas" Nr="28.5" Abbr="28.5 p." DocPartId="29c98067bae345a1b7d18993b46f4531" PartId="5a977c21d013470f824406eb783e75d2"/>
        <Part Type="punktas" Nr="28.6" Abbr="28.6 p." DocPartId="7de6a706d528409197056b8b8beb0461" PartId="be4520f0adc44441a03efd234fdb4c87"/>
        <Part Type="punktas" Nr="28.7" Abbr="28.7 p." DocPartId="12eaccae0e754347add36b9fe631e1a5" PartId="88356404a1ab45c3b8c0174502bd7fa5"/>
      </Part>
      <Part Type="punktas" Nr="29" Abbr="29 p." DocPartId="f7af21dc4a5345a986d9b2cbcf1c0604" PartId="24b6690cbfaa41d397f3227a2364c6af"/>
      <Part Type="punktas" Nr="30" Abbr="30 p." DocPartId="d3079cf385cf46dc88454306cf01db41" PartId="7bed46c1672745e2872be250d71e58be"/>
    </Part>
    <Part Type="skyrius" Nr="5" Title="ATESTATAS" DocPartId="6b3351060e2d4657bc97e1e1693694f7" PartId="cbe25526724f4403a28c31e32c9ec7f3">
      <Part Type="punktas" Nr="31" Abbr="31 p." DocPartId="17d091f39322478aa773ea9423ca82f3" PartId="90c806d3523549afb15bc15668e30cb7">
        <Part Type="punktas" Nr="31.1" Abbr="31.1 p." DocPartId="2c08640b24304269b690b09fda1ba17e" PartId="12557b985b9449b5ad3e3683d66f1680"/>
        <Part Type="punktas" Nr="31.2" Abbr="31.2 p." DocPartId="e1ce04576e364fcabb8baf2ae4fa6089" PartId="d8a7817ef2674aa083715f017aa0d2e0"/>
        <Part Type="punktas" Nr="31.3" Abbr="31.3 p." DocPartId="55c4f700bb4f4744912ccd0848ff968f" PartId="965aa34bfa3441d88b72b16808389c99"/>
        <Part Type="punktas" Nr="31.4" Abbr="31.4 p." DocPartId="29bb37e666604246afa57ffff8308cb9" PartId="857add18e6de466d94a7a3c18b4f9c92"/>
      </Part>
      <Part Type="punktas" Nr="32" Abbr="32 p." DocPartId="502398bd17e2468c9b2be7930a48f384" PartId="cdb68d4a94664d2f8a0faf23996807ca"/>
      <Part Type="punktas" Nr="33" Abbr="33 p." DocPartId="1a90d8cf78b84291ac7e045a1456d97d" PartId="6f5851d49ed54cd2b3de3b317476080d"/>
    </Part>
    <Part Type="skyrius" Nr="6" Title="BAIGIAMOSIOS NUOSTATOS" DocPartId="c1252a8f73074e77948957471e2f1b50" PartId="41fd3cc0cc9a402e95284486129f4cae">
      <Part Type="punktas" Nr="34" Abbr="34 p." DocPartId="d1d8731e0da0415aac11534d2f91a4c5" PartId="669ccf8f9a4c471fa0c0d67c95f5ee52"/>
      <Part Type="punktas" Nr="35" Abbr="35 p." DocPartId="da6d5068482e403ca8cc8e5557b0a72f" PartId="728c67ac1f56415ab30e644b65670953"/>
    </Part>
    <Part Type="pabaiga" DocPartId="4ca6c6b4203f47e6a1b5e8196435f2eb" PartId="bfc5a619e8ca4bee80719b7a757a9d50"/>
  </Part>
  <Part Type="priedas" Nr="1" Abbr="1 pr." Title="MINIMALAUS BŪTINO DARBUOTOJŲ SKAIČIAUS NUSTATYMO METODIKA" DocPartId="7df604c12d154b5b985747293c966f27" PartId="3abbae2c6c7d4a51a87069ecbe6766c1">
    <Part Type="pabaiga" DocPartId="eed5fee3cfd44447beb16c8a040338b5" PartId="eb295a9290134c2f8f3dda0a3126d1e4"/>
  </Part>
  <Part Type="priedas" Nr="2" Abbr="2 pr." Title="PASIRENGIMO VYKDYTI ATESTUOJAMĄ VEIKLOS RŪŠĮ AR RŪŠIS VERTINIMO METODIKA" DocPartId="3502335d027640cf8476f0cd12a8ed7c" PartId="f5b5669de5944d6682970dadc5b1f98c">
    <Part Type="punktas" Nr="1" Abbr="2 pr. 1 p." DocPartId="5d1b955fd0c94460be1d2492bdd70820" PartId="147049dc6f8f40f3bc1f62628694d0f3">
      <Part Type="punktas" Nr="1.1" Abbr="2 pr. 1.1 p." DocPartId="09b286201b404f0da4659e4072d42f85" PartId="311996603261499b87558ab63da05d5d"/>
      <Part Type="punktas" Nr="1.2" Abbr="2 pr. 1.2 p." DocPartId="caf3e5c68dca4a66bb062f9630306248" PartId="e5d66074664b42518fb4eed2ba90a84e">
        <Part Type="punktas" Nr="1.2.1" Abbr="2 pr. 1.2.1 p." DocPartId="bab01881dc284610b9853602b5affb7f" PartId="c3774324ccb04bdabd096e2eed7b7644"/>
        <Part Type="punktas" Nr="1.2.2" Abbr="2 pr. 1.2.2 p." DocPartId="09b0b82a7bb04c50b96df3bff105972f" PartId="bff25f63bec6400981248ff18cf2576e"/>
        <Part Type="punktas" Nr="1.2.3" Abbr="2 pr. 1.2.3 p." DocPartId="b9de33cff7624de6a92cc1a3aab2bcf7" PartId="4dfcf6a89abb4e0e9121151db2868782"/>
        <Part Type="punktas" Nr="1.2.4" Abbr="2 pr. 1.2.4 p." DocPartId="b8b3e434786042a589b0e22f3bdecf1c" PartId="c53693884d4b4af680588a78454807b5"/>
        <Part Type="punktas" Nr="1.2.5" Abbr="2 pr. 1.2.5 p." DocPartId="b42979fbc00244379800ae163cdf3100" PartId="67bc44b973174871a7bf59c760f7ccd7"/>
        <Part Type="punktas" Nr="1.2.6" Abbr="2 pr. 1.2.6 p." DocPartId="f36ecb75dfb246c69dc9ce665a8395c1" PartId="8e5a09c28a4e4e40ad3f09fc657a3537"/>
      </Part>
      <Part Type="punktas" Nr="1.3" Abbr="2 pr. 1.3 p." DocPartId="3eaaf3667f4f4686bc859573a66333e7" PartId="75c85c34f3614b88924c4a40b47e5409"/>
      <Part Type="punktas" Nr="1.4" Abbr="2 pr. 1.4 p." DocPartId="32db0163f15e4b3683ddeb266ea3e6db" PartId="af8485c295ff4dd98d0ed93fc43e5a87"/>
    </Part>
    <Part Type="pabaiga" DocPartId="3585c4cbe35a46229c0a817418d84490" PartId="1d550a5de2f64acab0506b200b6616ff"/>
  </Part>
  <Part Type="priedas" Nr="3" Abbr="3 pr." Title="(Prašymo formos pavyzdys)" DocPartId="598500eeeceb4cf4bcdd822b047c889a" PartId="26d3f78a6ead4152a948b85f31477274">
    <Part Type="skirsnis" Title="PRAŠYMAS DĖL ATESTATO IŠDAVIMO" DocPartId="2bd0d25161b243c08424c627a4f4740d" PartId="b5613624be6e4993a99fe57cd76fe7b3">
      <Part Type="punktas" Nr="1" Abbr="3 pr. 1 p." DocPartId="950c8c8b19c04f2cb6cda679f2602734" PartId="0ca221e52d7845cf8f315b2c35dbf448"/>
      <Part Type="punktas" Nr="2" Abbr="3 pr. 2 p." DocPartId="d1fe018d80764d26839b7d2f8d9214b3" PartId="0722abb96ad545eab075f0e61499d213"/>
      <Part Type="punktas" Nr="3" Abbr="3 pr. 3 p." DocPartId="857d45d777694964aef93ff6f3c336c2" PartId="b31cbd3a64f74f4ca9fe6295c18854f7"/>
      <Part Type="punktas" Nr="4" Abbr="3 pr. 4 p." DocPartId="2147adf3617b44709f1084c7674eacc7" PartId="f473d5d9e0bf488b84d80db1b5b73fd2"/>
      <Part Type="punktas" Nr="5" Abbr="3 pr. 5 p." DocPartId="625019c7a3d84e62a4dab51846912521" PartId="3da169e3f2584dc0a015464a1d2f21de"/>
    </Part>
    <Part Type="pabaiga" DocPartId="ea78357afecb4c62b50aa29eb23227ae" PartId="29a21ed0702c4044a0c5b8bab82b4139"/>
  </Part>
  <Part Type="priedas" Nr="4" Abbr="4 pr." Title="(Fluorintų šiltnamio efektą sukeliančių dujų ir jų preparatų, naudojamų atliekant atestuojamas veiklos rūšis, sąrašo forma)" DocPartId="91054dd7c99c4cb2b1109721dc9d0ef0" PartId="0e70e77770594cf093a8185b668bc328">
    <Part Type="skirsnis" Title="FLUORINTŲ ŠILTNAMIO EFEKTĄ SUKELIANČIŲ DUJŲ IR JŲ PREPARATŲ, NAUDOJAMŲ ATLIEKANT ATESTUOJAMAS VEIKLOS RŪŠIS, SĄRAŠAS" DocPartId="170fd006aa6c45d180de367af59752b3" PartId="f1a7e23a8ec549f689585c792c79c1c1"/>
    <Part Type="skirsnis" Title="Pastabos:" DocPartId="88605f146b4c4b71830ea90e03b92d57" PartId="bcc94b3e2df44106b37adcab86ffe81e">
      <Part Type="punktas" Nr="1" Abbr="4 pr. 1 p." DocPartId="8c675fded7fb422bb8f6ee1a63df33df" PartId="52e1e49ce0894510b29f4ca75e2a260c"/>
      <Part Type="punktas" Nr="2" Abbr="4 pr. 2 p." DocPartId="02cea725803044058b7fd01d09cb9b7d" PartId="6e7e649da477405b8444b0ac8071b676"/>
    </Part>
    <Part Type="pabaiga" DocPartId="3632771c89bd4633875fad09e5f9516b" PartId="862d61edd7614bbe9136c02e3103f8ea"/>
  </Part>
  <Part Type="priedas" Nr="5" Abbr="5 pr." Title="(Techninės įrangos, skirtos atlikti atestuojamą veiklos rūšį ar rūšis, sąrašo forma)" DocPartId="38678ed52d4d490dba3424f7413441f7" PartId="ccd0e59b95c04b14baadc794ffeb2d92">
    <Part Type="skirsnis" Title="TECHNINĖS ĮRANGOS, SKIRTOS ATLIKTI ATESTUOJAMĄ VEIKLOS RŪŠĮ AR RŪŠIS, SĄRAŠAS" DocPartId="3395389369504720bb2ac36bf077ace7" PartId="d8baec9d38ce4179b922ac6b9d75c7b5"/>
    <Part Type="skirsnis" Title="Pastabos:" DocPartId="9f170182285544539d966258e2b6b8fe" PartId="11fe0a7f0dd84bb7be676c8350580181">
      <Part Type="punktas" Nr="1" Abbr="5 pr. 1 p." DocPartId="10184299cb1d473d973cc289ac64d489" PartId="4c9981c7f79843129dc7966e9db941a7"/>
      <Part Type="punktas" Nr="2" Abbr="5 pr. 2 p." DocPartId="98b73d031bca4380848c0bebd874486b" PartId="a7d5014513f4482186e1d139c6841f24"/>
      <Part Type="punktas" Nr="3" Abbr="5 pr. 3 p." DocPartId="7ca10f0c2dbf4f50b497eaa99cc2624f" PartId="817ab2b27f8042759073273190488af7"/>
      <Part Type="punktas" Nr="4" Abbr="5 pr. 4 p." DocPartId="21857279cc0447be9fb1ae1b9a5ea611" PartId="73b8ecfeeb0449bdb28ce88c31076f33"/>
      <Part Type="punktas" Nr="5" Abbr="5 pr. 5 p." DocPartId="645132859c6e4000ae5686a3089fccfa" PartId="41eb6303c3004cafb417b076ed99d2c0"/>
      <Part Type="punktas" Nr="6" Abbr="5 pr. 6 p." DocPartId="df8e5cb88c744d64800a41089db7049c" PartId="693dd5a03e1b429da90880885e03468d"/>
    </Part>
    <Part Type="pabaiga" DocPartId="9ef3147fe95b42099a722b8e89150626" PartId="cab4a314c862458ea978fc90cfe2febb"/>
  </Part>
  <Part Type="priedas" Nr="6" Abbr="6 pr." DocPartId="ee2ce3bd52404246b31dd39ed60b83ba" PartId="99b0100caae5401da5d7ab24678f0b0c">
    <Part Type="skirsnis" Title="PASIRENGIMO VYKDYTI ATESTUOJAMĄ VEIKLOS RŪŠĮ AR RŪŠIS VERTINIMO LENTELĖ" DocPartId="0227f7f6915d4604a08e13e43dff7bb8" PartId="d53f1eafaf694041b873d780759da1f8"/>
    <Part Type="pabaiga" DocPartId="2430c0d5d8e54cfdb4e255d92ea0c8e2" PartId="7c8d54d7e5084ac8a55081c2c14d3204"/>
  </Part>
  <Part Type="priedas" Nr="7" Abbr="7 pr." Title="(Fluorintų šiltnamio efektą sukeliančių dujų tvarkymo atestato forma)" DocPartId="f19c26d130234df8a993090234d1ca81" PartId="3ece40c1dff3432289073bfb724842be">
    <Part Type="skirsnis" Title="FLUORINTŲ ŠILTNAMIO EFEKTĄ SUKELIANČIŲ DUJŲ TVARKYMO ATESTATAS CERTIFICATE FOR HANDLING FLUORINATED GREENHOUSE GASES Nr. / No. ________" DocPartId="c562b06b8be949a8afff4713db4647c7" PartId="e0d60b1ded9a422a85b95ea3761a0ac5"/>
    <Part Type="pabaiga" DocPartId="4f9cea9e413148ccae2da13df3ca2d1d" PartId="c4f43744471f401daa8bf6be576fd66f"/>
  </Part>
</Parts>
</file>

<file path=customXml/itemProps1.xml><?xml version="1.0" encoding="utf-8"?>
<ds:datastoreItem xmlns:ds="http://schemas.openxmlformats.org/officeDocument/2006/customXml" ds:itemID="{4B9BD527-23FE-4D58-894C-C35868DB1F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5967</Words>
  <Characters>34015</Characters>
  <Application>Microsoft Office Word</Application>
  <DocSecurity>0</DocSecurity>
  <Lines>283</Lines>
  <Paragraphs>79</Paragraphs>
  <ScaleCrop>false</ScaleCrop>
  <Company/>
  <LinksUpToDate>false</LinksUpToDate>
  <CharactersWithSpaces>39903</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Rima</dc:creator>
  <cp:lastModifiedBy>pikas</cp:lastModifiedBy>
  <cp:revision>3</cp:revision>
  <dcterms:created xsi:type="dcterms:W3CDTF">2015-07-05T03:36:00Z</dcterms:created>
  <dcterms:modified xsi:type="dcterms:W3CDTF">2016-04-09T18:05:00Z</dcterms:modified>
</cp:coreProperties>
</file>