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FAE6" w14:textId="77777777" w:rsidR="008246D4" w:rsidRDefault="008246D4">
      <w:pPr>
        <w:tabs>
          <w:tab w:val="center" w:pos="4153"/>
          <w:tab w:val="right" w:pos="8306"/>
        </w:tabs>
        <w:rPr>
          <w:lang w:val="en-GB"/>
        </w:rPr>
      </w:pPr>
    </w:p>
    <w:p w14:paraId="4481FAE7" w14:textId="77777777" w:rsidR="008246D4" w:rsidRDefault="00323410">
      <w:pPr>
        <w:jc w:val="center"/>
        <w:rPr>
          <w:b/>
        </w:rPr>
      </w:pPr>
      <w:r>
        <w:rPr>
          <w:b/>
          <w:lang w:eastAsia="lt-LT"/>
        </w:rPr>
        <w:pict w14:anchorId="4481FAF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4481FAE8" w14:textId="77777777" w:rsidR="008246D4" w:rsidRDefault="00323410">
      <w:pPr>
        <w:jc w:val="center"/>
        <w:rPr>
          <w:b/>
        </w:rPr>
      </w:pPr>
      <w:r>
        <w:rPr>
          <w:b/>
        </w:rPr>
        <w:t>BIUDŽETINIŲ ĮSTAIGŲ ĮSTATYMO 8 STRAIPSNIO PAPILDYMO</w:t>
      </w:r>
    </w:p>
    <w:p w14:paraId="4481FAE9" w14:textId="77777777" w:rsidR="008246D4" w:rsidRDefault="00323410">
      <w:pPr>
        <w:jc w:val="center"/>
        <w:rPr>
          <w:b/>
        </w:rPr>
      </w:pPr>
      <w:r>
        <w:rPr>
          <w:b/>
        </w:rPr>
        <w:t>Į S T A T Y M A S</w:t>
      </w:r>
    </w:p>
    <w:p w14:paraId="4481FAEA" w14:textId="77777777" w:rsidR="008246D4" w:rsidRDefault="008246D4">
      <w:pPr>
        <w:jc w:val="center"/>
      </w:pPr>
    </w:p>
    <w:p w14:paraId="4481FAEB" w14:textId="77777777" w:rsidR="008246D4" w:rsidRDefault="00323410">
      <w:pPr>
        <w:jc w:val="center"/>
      </w:pPr>
      <w:r>
        <w:t>1997 m. vasario 25 d. Nr. VIII-127</w:t>
      </w:r>
    </w:p>
    <w:p w14:paraId="4481FAEC" w14:textId="77777777" w:rsidR="008246D4" w:rsidRDefault="00323410">
      <w:pPr>
        <w:jc w:val="center"/>
      </w:pPr>
      <w:r>
        <w:t>Vilnius</w:t>
      </w:r>
    </w:p>
    <w:p w14:paraId="4481FAED" w14:textId="77777777" w:rsidR="008246D4" w:rsidRDefault="008246D4">
      <w:pPr>
        <w:jc w:val="center"/>
      </w:pPr>
    </w:p>
    <w:p w14:paraId="4481FAEE" w14:textId="77777777" w:rsidR="008246D4" w:rsidRDefault="00323410">
      <w:pPr>
        <w:jc w:val="center"/>
        <w:rPr>
          <w:color w:val="000000"/>
        </w:rPr>
      </w:pPr>
      <w:r>
        <w:rPr>
          <w:color w:val="000000"/>
        </w:rPr>
        <w:t xml:space="preserve">(Žin., 1995, Nr. </w:t>
      </w:r>
      <w:hyperlink r:id="rId10" w:tgtFrame="_blank" w:history="1">
        <w:r>
          <w:rPr>
            <w:color w:val="0000FF" w:themeColor="hyperlink"/>
            <w:u w:val="single"/>
          </w:rPr>
          <w:t>104-2322</w:t>
        </w:r>
      </w:hyperlink>
      <w:r>
        <w:rPr>
          <w:color w:val="000000"/>
        </w:rPr>
        <w:t>)</w:t>
      </w:r>
    </w:p>
    <w:p w14:paraId="4481FAEF" w14:textId="77777777" w:rsidR="008246D4" w:rsidRDefault="008246D4">
      <w:pPr>
        <w:jc w:val="center"/>
        <w:rPr>
          <w:color w:val="000000"/>
        </w:rPr>
      </w:pPr>
    </w:p>
    <w:p w14:paraId="4481FAF0" w14:textId="77777777" w:rsidR="008246D4" w:rsidRDefault="00323410">
      <w:pPr>
        <w:ind w:firstLine="708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papildymas</w:t>
      </w:r>
    </w:p>
    <w:p w14:paraId="4481FAF1" w14:textId="77777777" w:rsidR="008246D4" w:rsidRDefault="00323410">
      <w:pPr>
        <w:ind w:firstLine="708"/>
        <w:jc w:val="both"/>
        <w:rPr>
          <w:color w:val="000000"/>
        </w:rPr>
      </w:pPr>
      <w:r>
        <w:rPr>
          <w:color w:val="000000"/>
        </w:rPr>
        <w:t>Papildyti 8 straipsnį 6 dalimi:</w:t>
      </w:r>
    </w:p>
    <w:p w14:paraId="4481FAF4" w14:textId="5342D145" w:rsidR="008246D4" w:rsidRDefault="00323410" w:rsidP="00323410">
      <w:pPr>
        <w:ind w:firstLine="708"/>
        <w:jc w:val="both"/>
      </w:pPr>
      <w:r>
        <w:rPr>
          <w:color w:val="000000"/>
        </w:rPr>
        <w:t>„Valstybės ir savivaldybių biudžetų asignavimų valdytojai, taip pat jiems pavaldžių biudžetinių įstaigų vadovai, pažeidę biudžetų asignavimų paskirstymo ir naud</w:t>
      </w:r>
      <w:r>
        <w:rPr>
          <w:color w:val="000000"/>
        </w:rPr>
        <w:t>ojimo tvarką, atsako pagal Lietuvos Respublikos įstatymus.“</w:t>
      </w:r>
    </w:p>
    <w:bookmarkStart w:id="0" w:name="_GoBack" w:displacedByCustomXml="next"/>
    <w:bookmarkEnd w:id="0" w:displacedByCustomXml="next"/>
    <w:p w14:paraId="5B192A93" w14:textId="77777777" w:rsidR="00323410" w:rsidRDefault="00323410">
      <w:pPr>
        <w:ind w:firstLine="708"/>
      </w:pPr>
    </w:p>
    <w:p w14:paraId="145659EC" w14:textId="77777777" w:rsidR="00323410" w:rsidRDefault="00323410">
      <w:pPr>
        <w:ind w:firstLine="708"/>
      </w:pPr>
    </w:p>
    <w:p w14:paraId="4481FAF5" w14:textId="6F831F58" w:rsidR="008246D4" w:rsidRDefault="00323410">
      <w:pPr>
        <w:ind w:firstLine="708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4481FAF6" w14:textId="77777777" w:rsidR="008246D4" w:rsidRDefault="008246D4"/>
    <w:p w14:paraId="51C26E4C" w14:textId="77777777" w:rsidR="00323410" w:rsidRDefault="00323410"/>
    <w:p w14:paraId="2B0E3522" w14:textId="77777777" w:rsidR="00323410" w:rsidRDefault="00323410"/>
    <w:p w14:paraId="4481FAF7" w14:textId="77777777" w:rsidR="008246D4" w:rsidRDefault="00323410">
      <w:pPr>
        <w:tabs>
          <w:tab w:val="right" w:pos="9639"/>
        </w:tabs>
      </w:pPr>
      <w:r>
        <w:t>RESPUBLIKOS PREZIDENTAS</w:t>
      </w:r>
      <w:r>
        <w:tab/>
        <w:t>ALGIRDAS BRAZAUSKAS</w:t>
      </w:r>
    </w:p>
    <w:p w14:paraId="4481FAF8" w14:textId="012A6071" w:rsidR="008246D4" w:rsidRDefault="00323410">
      <w:pPr>
        <w:jc w:val="center"/>
      </w:pPr>
    </w:p>
    <w:sectPr w:rsidR="00824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3" w:right="567" w:bottom="1133" w:left="1700" w:header="567" w:footer="567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1FAFC" w14:textId="77777777" w:rsidR="008246D4" w:rsidRDefault="00323410">
      <w:r>
        <w:separator/>
      </w:r>
    </w:p>
  </w:endnote>
  <w:endnote w:type="continuationSeparator" w:id="0">
    <w:p w14:paraId="4481FAFD" w14:textId="77777777" w:rsidR="008246D4" w:rsidRDefault="0032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FB03" w14:textId="77777777" w:rsidR="008246D4" w:rsidRDefault="0032341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481FB04" w14:textId="77777777" w:rsidR="008246D4" w:rsidRDefault="008246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FB05" w14:textId="77777777" w:rsidR="008246D4" w:rsidRDefault="0032341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4481FB06" w14:textId="77777777" w:rsidR="008246D4" w:rsidRDefault="008246D4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FB08" w14:textId="77777777" w:rsidR="008246D4" w:rsidRDefault="008246D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FAFA" w14:textId="77777777" w:rsidR="008246D4" w:rsidRDefault="00323410">
      <w:r>
        <w:separator/>
      </w:r>
    </w:p>
  </w:footnote>
  <w:footnote w:type="continuationSeparator" w:id="0">
    <w:p w14:paraId="4481FAFB" w14:textId="77777777" w:rsidR="008246D4" w:rsidRDefault="0032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FAFE" w14:textId="77777777" w:rsidR="008246D4" w:rsidRDefault="0032341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481FAFF" w14:textId="77777777" w:rsidR="008246D4" w:rsidRDefault="0032341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481FB00" w14:textId="77777777" w:rsidR="008246D4" w:rsidRDefault="008246D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FB01" w14:textId="77777777" w:rsidR="008246D4" w:rsidRDefault="0032341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4481FB02" w14:textId="77777777" w:rsidR="008246D4" w:rsidRDefault="008246D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FB07" w14:textId="77777777" w:rsidR="008246D4" w:rsidRDefault="008246D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6D"/>
    <w:rsid w:val="00323410"/>
    <w:rsid w:val="0064026D"/>
    <w:rsid w:val="008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81F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A756D83A99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2015-09-07T01:49:00Z</dcterms:created>
  <dc:creator>User</dc:creator>
  <lastModifiedBy>TRAPINSKIENĖ Aušrinė</lastModifiedBy>
  <dcterms:modified xsi:type="dcterms:W3CDTF">2017-05-26T11:57:00Z</dcterms:modified>
  <revision>3</revision>
</coreProperties>
</file>