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36EA" w14:textId="77777777" w:rsidR="009D06B2" w:rsidRDefault="0065368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E4337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ŽEMĖS ŪKIO MINISTRO</w:t>
      </w:r>
    </w:p>
    <w:p w14:paraId="5E4336EB" w14:textId="77777777" w:rsidR="009D06B2" w:rsidRDefault="00653689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E4336EC" w14:textId="77777777" w:rsidR="009D06B2" w:rsidRDefault="009D06B2">
      <w:pPr>
        <w:widowControl w:val="0"/>
        <w:suppressAutoHyphens/>
        <w:jc w:val="center"/>
        <w:rPr>
          <w:color w:val="000000"/>
        </w:rPr>
      </w:pPr>
    </w:p>
    <w:p w14:paraId="5E4336ED" w14:textId="77777777" w:rsidR="009D06B2" w:rsidRDefault="0065368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2004 M. GRUODŽIO 20 D. ĮSAKYMO Nr. 3D-671 „DĖL APMOKĖJIMO UŽ PIENO TYRIMUS VALSTYBĖS ĮMONEI „PIENO TYRIMAI“ PAKEITIMO</w:t>
      </w:r>
    </w:p>
    <w:p w14:paraId="5E4336EE" w14:textId="77777777" w:rsidR="009D06B2" w:rsidRDefault="009D06B2">
      <w:pPr>
        <w:widowControl w:val="0"/>
        <w:suppressAutoHyphens/>
        <w:jc w:val="center"/>
        <w:rPr>
          <w:color w:val="000000"/>
        </w:rPr>
      </w:pPr>
    </w:p>
    <w:p w14:paraId="5E4336EF" w14:textId="77777777" w:rsidR="009D06B2" w:rsidRDefault="0065368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</w:t>
      </w:r>
      <w:bookmarkStart w:id="0" w:name="_GoBack"/>
      <w:bookmarkEnd w:id="0"/>
      <w:r>
        <w:rPr>
          <w:color w:val="000000"/>
        </w:rPr>
        <w:t xml:space="preserve">9 m. gruodžio 22 d. Nr. </w:t>
      </w:r>
      <w:r>
        <w:rPr>
          <w:color w:val="000000"/>
        </w:rPr>
        <w:t>3D-989</w:t>
      </w:r>
    </w:p>
    <w:p w14:paraId="5E4336F0" w14:textId="77777777" w:rsidR="009D06B2" w:rsidRDefault="0065368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E4336F1" w14:textId="77777777" w:rsidR="009D06B2" w:rsidRDefault="009D06B2">
      <w:pPr>
        <w:widowControl w:val="0"/>
        <w:suppressAutoHyphens/>
        <w:jc w:val="both"/>
        <w:rPr>
          <w:color w:val="000000"/>
        </w:rPr>
      </w:pPr>
    </w:p>
    <w:p w14:paraId="5E4336F2" w14:textId="77777777" w:rsidR="009D06B2" w:rsidRDefault="006536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žemės ūkio ministro 2004 m. gruodžio 20 d. įsakymą Nr. 3D-671 „Dėl apmokėjimo už pieno tyrimus valstybės įmonei „Pieno tyrimai“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2004, Nr. </w:t>
      </w:r>
      <w:hyperlink r:id="rId8" w:tgtFrame="_blank" w:history="1">
        <w:r>
          <w:rPr>
            <w:color w:val="0000FF" w:themeColor="hyperlink"/>
            <w:u w:val="single"/>
          </w:rPr>
          <w:t>185-6865</w:t>
        </w:r>
      </w:hyperlink>
      <w:r>
        <w:rPr>
          <w:color w:val="000000"/>
        </w:rPr>
        <w:t xml:space="preserve">; 2007, Nr. </w:t>
      </w:r>
      <w:hyperlink r:id="rId9" w:tgtFrame="_blank" w:history="1">
        <w:r>
          <w:rPr>
            <w:color w:val="0000FF" w:themeColor="hyperlink"/>
            <w:u w:val="single"/>
          </w:rPr>
          <w:t>58-2258</w:t>
        </w:r>
      </w:hyperlink>
      <w:r>
        <w:rPr>
          <w:color w:val="000000"/>
        </w:rPr>
        <w:t xml:space="preserve">; 2008, Nr. </w:t>
      </w:r>
      <w:hyperlink r:id="rId10" w:tgtFrame="_blank" w:history="1">
        <w:r>
          <w:rPr>
            <w:color w:val="0000FF" w:themeColor="hyperlink"/>
            <w:u w:val="single"/>
          </w:rPr>
          <w:t>150-6151</w:t>
        </w:r>
      </w:hyperlink>
      <w:r>
        <w:rPr>
          <w:color w:val="000000"/>
        </w:rPr>
        <w:t>) ir išdėstau 2.2 punktą taip:</w:t>
      </w:r>
    </w:p>
    <w:p w14:paraId="5E4336F3" w14:textId="77777777" w:rsidR="009D06B2" w:rsidRDefault="006536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2.2</w:t>
      </w:r>
      <w:r>
        <w:rPr>
          <w:color w:val="000000"/>
        </w:rPr>
        <w:t>. pieno tyrimų (Lt už pirmiausiai atliktus privalomuosius pieno tyrimus pagal nurodytą periodiškumą be PVM) apmokėjimą per mėnesį:</w:t>
      </w:r>
    </w:p>
    <w:p w14:paraId="5E4336F4" w14:textId="77777777" w:rsidR="009D06B2" w:rsidRDefault="009D06B2">
      <w:pPr>
        <w:widowControl w:val="0"/>
        <w:suppressAutoHyphens/>
        <w:jc w:val="both"/>
        <w:rPr>
          <w:color w:val="000000"/>
        </w:rPr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137"/>
        <w:gridCol w:w="1137"/>
        <w:gridCol w:w="1138"/>
        <w:gridCol w:w="1086"/>
        <w:gridCol w:w="1200"/>
        <w:gridCol w:w="1440"/>
      </w:tblGrid>
      <w:tr w:rsidR="009D06B2" w14:paraId="5E4336FA" w14:textId="77777777">
        <w:trPr>
          <w:trHeight w:val="62"/>
          <w:tblHeader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5" w14:textId="77777777" w:rsidR="009D06B2" w:rsidRDefault="006536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Pieno tyrimų periodiškumas ir mokėtojas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6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Riebalų (R), baltymų (B), somatinių ląstelių (SL) 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7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Inhibitorinių</w:t>
            </w:r>
            <w:proofErr w:type="spellEnd"/>
            <w:r>
              <w:rPr>
                <w:color w:val="000000"/>
                <w:sz w:val="22"/>
              </w:rPr>
              <w:t xml:space="preserve"> medžiagų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8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Ben</w:t>
            </w:r>
            <w:r>
              <w:rPr>
                <w:color w:val="000000"/>
                <w:sz w:val="22"/>
              </w:rPr>
              <w:t>dro bakterinio užterštumo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9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Iš viso per mėn. už vieno pardavėjo tirtą pieną Lt </w:t>
            </w:r>
          </w:p>
        </w:tc>
      </w:tr>
      <w:tr w:rsidR="009D06B2" w14:paraId="5E433702" w14:textId="77777777">
        <w:trPr>
          <w:trHeight w:val="62"/>
          <w:tblHeader/>
        </w:trPr>
        <w:tc>
          <w:tcPr>
            <w:tcW w:w="21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FB" w14:textId="77777777" w:rsidR="009D06B2" w:rsidRDefault="009D06B2">
            <w:pPr>
              <w:widowControl w:val="0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C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D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6FE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SL 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FF" w14:textId="77777777" w:rsidR="009D06B2" w:rsidRDefault="009D06B2">
            <w:pPr>
              <w:widowControl w:val="0"/>
              <w:rPr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700" w14:textId="77777777" w:rsidR="009D06B2" w:rsidRDefault="009D06B2">
            <w:pPr>
              <w:widowControl w:val="0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701" w14:textId="77777777" w:rsidR="009D06B2" w:rsidRDefault="009D06B2">
            <w:pPr>
              <w:widowControl w:val="0"/>
              <w:rPr>
                <w:sz w:val="22"/>
              </w:rPr>
            </w:pPr>
          </w:p>
        </w:tc>
      </w:tr>
      <w:tr w:rsidR="009D06B2" w14:paraId="5E43370A" w14:textId="77777777">
        <w:trPr>
          <w:trHeight w:val="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3" w14:textId="77777777" w:rsidR="009D06B2" w:rsidRDefault="006536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Pieno sudėties ir kokybės tyrimų periodiškumas per mėnesį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4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1,5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5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6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7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8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9" w14:textId="77777777" w:rsidR="009D06B2" w:rsidRDefault="009D06B2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D06B2" w14:paraId="5E433712" w14:textId="77777777">
        <w:trPr>
          <w:trHeight w:val="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B" w14:textId="77777777" w:rsidR="009D06B2" w:rsidRDefault="006536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Pieno perdirbimo (supirkimo) įmonės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C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0,525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D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1,065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E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0,355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0F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2,16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0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3,38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1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7,49 </w:t>
            </w:r>
          </w:p>
        </w:tc>
      </w:tr>
      <w:tr w:rsidR="009D06B2" w14:paraId="5E43371A" w14:textId="77777777">
        <w:trPr>
          <w:trHeight w:val="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3" w14:textId="77777777" w:rsidR="009D06B2" w:rsidRDefault="006536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Pardavėjai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4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0,525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5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1,065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6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0,355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7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–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8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–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33719" w14:textId="77777777" w:rsidR="009D06B2" w:rsidRDefault="006536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1,95 </w:t>
            </w:r>
          </w:p>
        </w:tc>
      </w:tr>
    </w:tbl>
    <w:p w14:paraId="5E43371B" w14:textId="77777777" w:rsidR="009D06B2" w:rsidRDefault="00653689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“.</w:t>
      </w:r>
    </w:p>
    <w:p w14:paraId="5E43371C" w14:textId="16AFADAE" w:rsidR="009D06B2" w:rsidRDefault="006536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2010 m. sausio 1 d.</w:t>
      </w:r>
    </w:p>
    <w:p w14:paraId="5E43371D" w14:textId="77777777" w:rsidR="009D06B2" w:rsidRDefault="009D06B2">
      <w:pPr>
        <w:widowControl w:val="0"/>
        <w:suppressAutoHyphens/>
        <w:jc w:val="both"/>
        <w:rPr>
          <w:color w:val="000000"/>
        </w:rPr>
      </w:pPr>
    </w:p>
    <w:p w14:paraId="5E43371E" w14:textId="7B7BC952" w:rsidR="009D06B2" w:rsidRDefault="00653689">
      <w:pPr>
        <w:widowControl w:val="0"/>
        <w:suppressAutoHyphens/>
        <w:jc w:val="both"/>
        <w:rPr>
          <w:color w:val="000000"/>
        </w:rPr>
      </w:pPr>
    </w:p>
    <w:p w14:paraId="5E43371F" w14:textId="7ABC70C8" w:rsidR="009D06B2" w:rsidRDefault="0065368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Žemės ūkio ministras </w:t>
      </w:r>
      <w:r>
        <w:rPr>
          <w:caps/>
          <w:color w:val="000000"/>
        </w:rPr>
        <w:tab/>
        <w:t>Kazys Starkevičius</w:t>
      </w:r>
    </w:p>
    <w:p w14:paraId="5E433720" w14:textId="77777777" w:rsidR="009D06B2" w:rsidRDefault="009D06B2">
      <w:pPr>
        <w:widowControl w:val="0"/>
        <w:suppressAutoHyphens/>
        <w:jc w:val="both"/>
        <w:rPr>
          <w:color w:val="000000"/>
        </w:rPr>
      </w:pPr>
    </w:p>
    <w:p w14:paraId="5E433721" w14:textId="77777777" w:rsidR="009D06B2" w:rsidRDefault="00653689">
      <w:pPr>
        <w:ind w:left="567"/>
        <w:rPr>
          <w:color w:val="000000"/>
        </w:rPr>
      </w:pPr>
      <w:r>
        <w:rPr>
          <w:color w:val="000000"/>
        </w:rPr>
        <w:t>SUDERINTA</w:t>
      </w:r>
    </w:p>
    <w:p w14:paraId="5E433722" w14:textId="77777777" w:rsidR="009D06B2" w:rsidRDefault="00653689">
      <w:pPr>
        <w:ind w:left="567"/>
        <w:rPr>
          <w:color w:val="000000"/>
        </w:rPr>
      </w:pPr>
      <w:r>
        <w:rPr>
          <w:color w:val="000000"/>
        </w:rPr>
        <w:t>Valstybinės maisto ir veterinarijos tarnybos direktorius</w:t>
      </w:r>
    </w:p>
    <w:p w14:paraId="5E433724" w14:textId="0AC7425C" w:rsidR="009D06B2" w:rsidRDefault="00653689" w:rsidP="00653689">
      <w:pPr>
        <w:ind w:left="567"/>
        <w:rPr>
          <w:color w:val="000000"/>
        </w:rPr>
      </w:pPr>
      <w:r>
        <w:rPr>
          <w:color w:val="000000"/>
        </w:rPr>
        <w:t>Kazimieras Lukauskas</w:t>
      </w:r>
    </w:p>
    <w:p w14:paraId="5E433725" w14:textId="0B208C8B" w:rsidR="009D06B2" w:rsidRDefault="00653689">
      <w:pPr>
        <w:widowControl w:val="0"/>
        <w:suppressAutoHyphens/>
        <w:jc w:val="center"/>
      </w:pPr>
    </w:p>
    <w:sectPr w:rsidR="009D06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9"/>
    <w:rsid w:val="00093639"/>
    <w:rsid w:val="00653689"/>
    <w:rsid w:val="009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33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36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3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0FB1A3DF64A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2189ECEF315"/>
  <Relationship Id="rId9" Type="http://schemas.openxmlformats.org/officeDocument/2006/relationships/hyperlink" TargetMode="External" Target="https://www.e-tar.lt/portal/lt/legalAct/TAR.489498F2BEBA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90"/>
    <w:rsid w:val="00A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2C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2C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2015-10-07T23:06:00Z</dcterms:created>
  <dc:creator>Sandra</dc:creator>
  <lastModifiedBy>RAKAUSKIENĖ Loreta</lastModifiedBy>
  <dcterms:modified xsi:type="dcterms:W3CDTF">2016-04-27T07:23:00Z</dcterms:modified>
  <revision>3</revision>
  <dc:title>LIETUVOS RESPUBLIKOS ŽEMĖS ŪKIO MINISTRO</dc:title>
</coreProperties>
</file>