
<file path=[Content_Types].xml><?xml version="1.0" encoding="utf-8"?>
<Types xmlns="http://schemas.openxmlformats.org/package/2006/content-types">
  <Default Extension="bin" ContentType="application/vnd.ms-office.activeX"/>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lang w:val="en-GB"/>
        </w:rPr>
        <w:alias w:val="pagrindine"/>
        <w:tag w:val="part_22d7afdb83d94522b1f81f844a48ed81"/>
        <w:id w:val="-717440301"/>
        <w:lock w:val="sdtLocked"/>
        <w:placeholder>
          <w:docPart w:val="DefaultPlaceholder_1082065158"/>
        </w:placeholder>
      </w:sdtPr>
      <w:sdtEndPr>
        <w:rPr>
          <w:caps/>
          <w:lang w:val="lt-LT"/>
        </w:rPr>
      </w:sdtEndPr>
      <w:sdtContent>
        <w:p w14:paraId="0DA4E59E" w14:textId="079E9A9F" w:rsidR="00092E1C" w:rsidRDefault="00092E1C">
          <w:pPr>
            <w:tabs>
              <w:tab w:val="center" w:pos="4153"/>
              <w:tab w:val="right" w:pos="8306"/>
            </w:tabs>
            <w:rPr>
              <w:lang w:val="en-GB"/>
            </w:rPr>
          </w:pPr>
        </w:p>
        <w:p w14:paraId="0DA4E59F" w14:textId="77777777" w:rsidR="00092E1C" w:rsidRDefault="008F1DDD">
          <w:pPr>
            <w:jc w:val="center"/>
            <w:rPr>
              <w:b/>
            </w:rPr>
          </w:pPr>
          <w:r>
            <w:rPr>
              <w:b/>
              <w:lang w:eastAsia="lt-LT"/>
            </w:rPr>
            <w:pict w14:anchorId="0DA4E653">
              <v:shapetype id="_x0000_t201" coordsize="21600,21600" o:spt="201" path="m,l,21600r21600,l21600,xe">
                <v:stroke joinstyle="miter"/>
                <v:path shadowok="f" o:extrusionok="f" strokeok="f" fillok="f" o:connecttype="rect"/>
                <o:lock v:ext="edit" shapetype="t"/>
              </v:shapetype>
              <v:shape id="_x0000_s1029" type="#_x0000_t201" style="position:absolute;left:0;text-align:left;margin-left:-85.05pt;margin-top:-56.7pt;width:.75pt;height:.75pt;z-index:251657728;visibility:hidden;mso-position-horizontal-relative:text;mso-position-vertical-relative:text" stroked="f">
                <v:imagedata r:id="rId8" o:title=""/>
              </v:shape>
              <w:control r:id="rId9" w:name="Control 5" w:shapeid="_x0000_s1029"/>
            </w:pict>
          </w:r>
          <w:r>
            <w:rPr>
              <w:b/>
            </w:rPr>
            <w:t>VALSTYBINĖS MOKESČIŲ INSPEKCIJOS PRIE LIETUVOS RESPUBLIKOS FINANSŲ MINISTERIJOS VIRŠININKO</w:t>
          </w:r>
        </w:p>
        <w:p w14:paraId="0DA4E5A0" w14:textId="77777777" w:rsidR="00092E1C" w:rsidRDefault="00092E1C">
          <w:pPr>
            <w:jc w:val="center"/>
          </w:pPr>
        </w:p>
        <w:p w14:paraId="0DA4E5A1" w14:textId="77777777" w:rsidR="00092E1C" w:rsidRDefault="008F1DDD">
          <w:pPr>
            <w:jc w:val="center"/>
            <w:rPr>
              <w:b/>
            </w:rPr>
          </w:pPr>
          <w:r>
            <w:rPr>
              <w:b/>
            </w:rPr>
            <w:t>Į S A K Y M A S</w:t>
          </w:r>
        </w:p>
        <w:p w14:paraId="0DA4E5A2" w14:textId="77777777" w:rsidR="00092E1C" w:rsidRDefault="008F1DDD">
          <w:pPr>
            <w:jc w:val="center"/>
            <w:rPr>
              <w:b/>
            </w:rPr>
          </w:pPr>
          <w:r>
            <w:rPr>
              <w:b/>
            </w:rPr>
            <w:t>DĖL VALSTYBINĖS MOKESČIŲ INSPEKCIJOS PRIE LIETUVOS RESPUBLIKOS FINANSŲ MINISTERIJOS VIRŠININKO 2004 M. GEGUŽĖS 10</w:t>
          </w:r>
          <w:r>
            <w:rPr>
              <w:b/>
            </w:rPr>
            <w:t xml:space="preserve"> D. ĮSAKYMO NR. VA-90 „DĖL PRANEŠIMO APIE MOKESTINĮ PATIKRINIMĄ, PATIKRINIMO AKTO, PATIKRINIMO PAŽYMOS IR SPRENDIMO DĖL PATIKRINIMO AKTO TVIRTINIMO FORMŲ BEI ŠIŲ FORMŲ UŽPILDYMO TAISYKLIŲ PATVIRTINIMO“ PAKEITIMO</w:t>
          </w:r>
        </w:p>
        <w:p w14:paraId="0DA4E5A3" w14:textId="77777777" w:rsidR="00092E1C" w:rsidRDefault="00092E1C">
          <w:pPr>
            <w:jc w:val="center"/>
          </w:pPr>
        </w:p>
        <w:p w14:paraId="0DA4E5A4" w14:textId="77777777" w:rsidR="00092E1C" w:rsidRDefault="008F1DDD">
          <w:pPr>
            <w:jc w:val="center"/>
          </w:pPr>
          <w:r>
            <w:t>2007 m. balandžio 6 d. Nr. VA-27</w:t>
          </w:r>
        </w:p>
        <w:p w14:paraId="0DA4E5A5" w14:textId="77777777" w:rsidR="00092E1C" w:rsidRDefault="008F1DDD">
          <w:pPr>
            <w:jc w:val="center"/>
          </w:pPr>
          <w:r>
            <w:t>Vilnius</w:t>
          </w:r>
        </w:p>
        <w:p w14:paraId="0DA4E5A6" w14:textId="77777777" w:rsidR="00092E1C" w:rsidRDefault="00092E1C">
          <w:pPr>
            <w:ind w:firstLine="709"/>
          </w:pPr>
        </w:p>
        <w:p w14:paraId="4250B0C0" w14:textId="77777777" w:rsidR="008F1DDD" w:rsidRDefault="008F1DDD">
          <w:pPr>
            <w:ind w:firstLine="709"/>
          </w:pPr>
        </w:p>
        <w:sdt>
          <w:sdtPr>
            <w:alias w:val="1 p."/>
            <w:tag w:val="part_767e122a0f6b4f2b98f9c5b47cf54b82"/>
            <w:id w:val="-1003124103"/>
            <w:lock w:val="sdtLocked"/>
          </w:sdtPr>
          <w:sdtEndPr/>
          <w:sdtContent>
            <w:p w14:paraId="0DA4E5A7" w14:textId="77777777" w:rsidR="00092E1C" w:rsidRDefault="008F1DDD">
              <w:pPr>
                <w:widowControl w:val="0"/>
                <w:shd w:val="clear" w:color="auto" w:fill="FFFFFF"/>
                <w:ind w:firstLine="709"/>
                <w:jc w:val="both"/>
              </w:pPr>
              <w:sdt>
                <w:sdtPr>
                  <w:alias w:val="Numeris"/>
                  <w:tag w:val="nr_767e122a0f6b4f2b98f9c5b47cf54b82"/>
                  <w:id w:val="-1977293916"/>
                  <w:lock w:val="sdtLocked"/>
                </w:sdtPr>
                <w:sdtEndPr/>
                <w:sdtContent>
                  <w:r>
                    <w:t>1</w:t>
                  </w:r>
                </w:sdtContent>
              </w:sdt>
              <w:r>
                <w:t xml:space="preserve">. </w:t>
              </w:r>
              <w:r>
                <w:rPr>
                  <w:spacing w:val="60"/>
                </w:rPr>
                <w:t>Pakeičiu</w:t>
              </w:r>
              <w:r>
                <w:t xml:space="preserve"> Patikrinimo akto FR0680 formos užpildymo taisykles (toliau – taisyklės), patvirtintas Valstybinės mokesčių inspekcijos prie Lietuvos Respublikos finansų ministerijos viršininko 2004 m. gegužės 10 d. įsakymu Nr. VA-90 (Žin., 2004, Nr. </w:t>
              </w:r>
              <w:hyperlink r:id="rId10" w:tgtFrame="_blank" w:history="1">
                <w:r>
                  <w:rPr>
                    <w:color w:val="0000FF" w:themeColor="hyperlink"/>
                    <w:u w:val="single"/>
                  </w:rPr>
                  <w:t>79-2826</w:t>
                </w:r>
              </w:hyperlink>
              <w:r>
                <w:t xml:space="preserve">; 2006, Nr. </w:t>
              </w:r>
              <w:hyperlink r:id="rId11" w:tgtFrame="_blank" w:history="1">
                <w:r>
                  <w:rPr>
                    <w:color w:val="0000FF" w:themeColor="hyperlink"/>
                    <w:u w:val="single"/>
                  </w:rPr>
                  <w:t>47-1693</w:t>
                </w:r>
              </w:hyperlink>
              <w:r>
                <w:t>):</w:t>
              </w:r>
            </w:p>
            <w:sdt>
              <w:sdtPr>
                <w:alias w:val="1.1 p."/>
                <w:tag w:val="part_94e93b84b3234e408143540e20841ded"/>
                <w:id w:val="735282157"/>
                <w:lock w:val="sdtLocked"/>
              </w:sdtPr>
              <w:sdtEndPr/>
              <w:sdtContent>
                <w:p w14:paraId="0DA4E5A8" w14:textId="77777777" w:rsidR="00092E1C" w:rsidRDefault="008F1DDD">
                  <w:pPr>
                    <w:widowControl w:val="0"/>
                    <w:shd w:val="clear" w:color="auto" w:fill="FFFFFF"/>
                    <w:ind w:firstLine="709"/>
                    <w:jc w:val="both"/>
                  </w:pPr>
                  <w:sdt>
                    <w:sdtPr>
                      <w:alias w:val="Numeris"/>
                      <w:tag w:val="nr_94e93b84b3234e408143540e20841ded"/>
                      <w:id w:val="2124651195"/>
                      <w:lock w:val="sdtLocked"/>
                    </w:sdtPr>
                    <w:sdtEndPr/>
                    <w:sdtContent>
                      <w:r>
                        <w:t>1.1</w:t>
                      </w:r>
                    </w:sdtContent>
                  </w:sdt>
                  <w:r>
                    <w:t>. išdėstau taisyklių 2 punktą taip:</w:t>
                  </w:r>
                </w:p>
                <w:sdt>
                  <w:sdtPr>
                    <w:alias w:val="citata"/>
                    <w:tag w:val="part_30aa1bbb025f4316ad23991d618b2839"/>
                    <w:id w:val="280775528"/>
                    <w:lock w:val="sdtLocked"/>
                  </w:sdtPr>
                  <w:sdtEndPr/>
                  <w:sdtContent>
                    <w:sdt>
                      <w:sdtPr>
                        <w:alias w:val="2 p."/>
                        <w:tag w:val="part_b1ee85ef85e1415492f4d24febb0f219"/>
                        <w:id w:val="-1802990733"/>
                        <w:lock w:val="sdtLocked"/>
                      </w:sdtPr>
                      <w:sdtEndPr/>
                      <w:sdtContent>
                        <w:p w14:paraId="0DA4E5A9" w14:textId="77777777" w:rsidR="00092E1C" w:rsidRDefault="008F1DDD">
                          <w:pPr>
                            <w:widowControl w:val="0"/>
                            <w:shd w:val="clear" w:color="auto" w:fill="FFFFFF"/>
                            <w:ind w:firstLine="709"/>
                            <w:jc w:val="both"/>
                          </w:pPr>
                          <w:r>
                            <w:t>„</w:t>
                          </w:r>
                          <w:sdt>
                            <w:sdtPr>
                              <w:alias w:val="Numeris"/>
                              <w:tag w:val="nr_b1ee85ef85e1415492f4d24febb0f219"/>
                              <w:id w:val="1571616054"/>
                              <w:lock w:val="sdtLocked"/>
                            </w:sdtPr>
                            <w:sdtEndPr/>
                            <w:sdtContent>
                              <w:r>
                                <w:t>2</w:t>
                              </w:r>
                            </w:sdtContent>
                          </w:sdt>
                          <w:r>
                            <w:t>. Taisyklės parengtos vadovaujant</w:t>
                          </w:r>
                          <w:r>
                            <w:t xml:space="preserve">is Lietuvos Respublikos mokesčių administravimo įstatymu (Žin., 2004, Nr. </w:t>
                          </w:r>
                          <w:hyperlink r:id="rId12" w:tgtFrame="_blank" w:history="1">
                            <w:r>
                              <w:rPr>
                                <w:color w:val="0000FF" w:themeColor="hyperlink"/>
                                <w:u w:val="single"/>
                              </w:rPr>
                              <w:t>63-2243</w:t>
                            </w:r>
                          </w:hyperlink>
                          <w:r>
                            <w:t xml:space="preserve">; 2006, Nr. </w:t>
                          </w:r>
                          <w:hyperlink r:id="rId13" w:tgtFrame="_blank" w:history="1">
                            <w:r>
                              <w:rPr>
                                <w:color w:val="0000FF" w:themeColor="hyperlink"/>
                                <w:u w:val="single"/>
                              </w:rPr>
                              <w:t>119-4</w:t>
                            </w:r>
                            <w:r>
                              <w:rPr>
                                <w:color w:val="0000FF" w:themeColor="hyperlink"/>
                                <w:u w:val="single"/>
                              </w:rPr>
                              <w:t>542</w:t>
                            </w:r>
                          </w:hyperlink>
                          <w:r>
                            <w:t xml:space="preserve">; toliau – MAĮ), Dokumentų rengimo taisyklėmis, patvirtintomis Lietuvos archyvų departamento prie Lietuvos Respublikos Vyriausybės generalinio direktoriaus 2001 m. kovo 30 d. įsakymu Nr. 19 (Žin., 2001, Nr. </w:t>
                          </w:r>
                          <w:hyperlink r:id="rId14" w:tgtFrame="_blank" w:history="1">
                            <w:r>
                              <w:rPr>
                                <w:color w:val="0000FF" w:themeColor="hyperlink"/>
                                <w:u w:val="single"/>
                              </w:rPr>
                              <w:t>30-1009</w:t>
                            </w:r>
                          </w:hyperlink>
                          <w:r>
                            <w:t>; 2006, Nr. 60-2169) ir kitais teisės aktais.“;</w:t>
                          </w:r>
                        </w:p>
                      </w:sdtContent>
                    </w:sdt>
                  </w:sdtContent>
                </w:sdt>
              </w:sdtContent>
            </w:sdt>
            <w:sdt>
              <w:sdtPr>
                <w:alias w:val="1.2 p."/>
                <w:tag w:val="part_bd3122cb911448379ea1f2c1ce5771c9"/>
                <w:id w:val="-1255050919"/>
                <w:lock w:val="sdtLocked"/>
              </w:sdtPr>
              <w:sdtEndPr/>
              <w:sdtContent>
                <w:p w14:paraId="0DA4E5AA" w14:textId="77777777" w:rsidR="00092E1C" w:rsidRDefault="008F1DDD">
                  <w:pPr>
                    <w:widowControl w:val="0"/>
                    <w:shd w:val="clear" w:color="auto" w:fill="FFFFFF"/>
                    <w:ind w:firstLine="709"/>
                    <w:jc w:val="both"/>
                  </w:pPr>
                  <w:sdt>
                    <w:sdtPr>
                      <w:alias w:val="Numeris"/>
                      <w:tag w:val="nr_bd3122cb911448379ea1f2c1ce5771c9"/>
                      <w:id w:val="1960530445"/>
                      <w:lock w:val="sdtLocked"/>
                    </w:sdtPr>
                    <w:sdtEndPr/>
                    <w:sdtContent>
                      <w:r>
                        <w:t>1.2</w:t>
                      </w:r>
                    </w:sdtContent>
                  </w:sdt>
                  <w:r>
                    <w:t>. išdėstau taisyklių 5 punktą taip:</w:t>
                  </w:r>
                </w:p>
                <w:sdt>
                  <w:sdtPr>
                    <w:alias w:val="citata"/>
                    <w:tag w:val="part_e98f86203f09498f8bce70a42ed325b2"/>
                    <w:id w:val="179713481"/>
                    <w:lock w:val="sdtLocked"/>
                  </w:sdtPr>
                  <w:sdtEndPr/>
                  <w:sdtContent>
                    <w:sdt>
                      <w:sdtPr>
                        <w:alias w:val="5 p."/>
                        <w:tag w:val="part_81ec163c64284205a512f507a83dbe53"/>
                        <w:id w:val="930092669"/>
                        <w:lock w:val="sdtLocked"/>
                      </w:sdtPr>
                      <w:sdtEndPr/>
                      <w:sdtContent>
                        <w:p w14:paraId="0DA4E5AB" w14:textId="77777777" w:rsidR="00092E1C" w:rsidRDefault="008F1DDD">
                          <w:pPr>
                            <w:widowControl w:val="0"/>
                            <w:shd w:val="clear" w:color="auto" w:fill="FFFFFF"/>
                            <w:ind w:firstLine="709"/>
                            <w:jc w:val="both"/>
                          </w:pPr>
                          <w:r>
                            <w:t>„</w:t>
                          </w:r>
                          <w:sdt>
                            <w:sdtPr>
                              <w:alias w:val="Numeris"/>
                              <w:tag w:val="nr_81ec163c64284205a512f507a83dbe53"/>
                              <w:id w:val="334502450"/>
                              <w:lock w:val="sdtLocked"/>
                            </w:sdtPr>
                            <w:sdtEndPr/>
                            <w:sdtContent>
                              <w:r>
                                <w:t>5</w:t>
                              </w:r>
                            </w:sdtContent>
                          </w:sdt>
                          <w:r>
                            <w:t>. Patikrinimo akte būtina nurodyti: jo surašymo datą, registracijos numerį, sudarymo vietą. Registracijos numerį suda</w:t>
                          </w:r>
                          <w:r>
                            <w:t>ro simbolis Nr., patikrinimo akto registro identifikavimo žymuo ir patikrinimo akto registravimo dokumentų registre eilės numeris. Patikrinimo akto registracijos numeris gali būti papildomas paieškos duomenimis, kurie nurodomi skliausteliuose (bylos indeks</w:t>
                          </w:r>
                          <w:r>
                            <w:t>u pagal įstaigos dokumentacijos planą ir duomenimis, rodančiais bylos sudarymo vietą). Patikrinimo akto lapai turi būti sunumeruoti eilės tvarka (numeruojami antras ir tolesni lapai). Lapai turi būti numeruojami viršutinės paraštės viduryje arabiškais skai</w:t>
                          </w:r>
                          <w:r>
                            <w:t>tmenimis be taškų ir brūkšnelių.“;</w:t>
                          </w:r>
                        </w:p>
                      </w:sdtContent>
                    </w:sdt>
                  </w:sdtContent>
                </w:sdt>
              </w:sdtContent>
            </w:sdt>
            <w:sdt>
              <w:sdtPr>
                <w:alias w:val="1.3 p."/>
                <w:tag w:val="part_9aca52c6b4ae4f028d9e4384ca2170f6"/>
                <w:id w:val="1279461301"/>
                <w:lock w:val="sdtLocked"/>
              </w:sdtPr>
              <w:sdtEndPr/>
              <w:sdtContent>
                <w:p w14:paraId="0DA4E5AC" w14:textId="77777777" w:rsidR="00092E1C" w:rsidRDefault="008F1DDD">
                  <w:pPr>
                    <w:widowControl w:val="0"/>
                    <w:shd w:val="clear" w:color="auto" w:fill="FFFFFF"/>
                    <w:ind w:firstLine="709"/>
                    <w:jc w:val="both"/>
                  </w:pPr>
                  <w:sdt>
                    <w:sdtPr>
                      <w:alias w:val="Numeris"/>
                      <w:tag w:val="nr_9aca52c6b4ae4f028d9e4384ca2170f6"/>
                      <w:id w:val="-846092963"/>
                      <w:lock w:val="sdtLocked"/>
                    </w:sdtPr>
                    <w:sdtEndPr/>
                    <w:sdtContent>
                      <w:r>
                        <w:t>1.3</w:t>
                      </w:r>
                    </w:sdtContent>
                  </w:sdt>
                  <w:r>
                    <w:t>. išdėstau taisyklių 7.1 punktą taip:</w:t>
                  </w:r>
                </w:p>
                <w:sdt>
                  <w:sdtPr>
                    <w:alias w:val="citata"/>
                    <w:tag w:val="part_be0dfa498bc241f38f9b5d9160242d79"/>
                    <w:id w:val="1887524644"/>
                    <w:lock w:val="sdtLocked"/>
                  </w:sdtPr>
                  <w:sdtEndPr/>
                  <w:sdtContent>
                    <w:sdt>
                      <w:sdtPr>
                        <w:alias w:val="7.1 p."/>
                        <w:tag w:val="part_10e43e8ab29e44a591111519dcce0550"/>
                        <w:id w:val="-766926014"/>
                        <w:lock w:val="sdtLocked"/>
                      </w:sdtPr>
                      <w:sdtEndPr/>
                      <w:sdtContent>
                        <w:p w14:paraId="0DA4E5AD" w14:textId="77777777" w:rsidR="00092E1C" w:rsidRDefault="008F1DDD">
                          <w:pPr>
                            <w:widowControl w:val="0"/>
                            <w:shd w:val="clear" w:color="auto" w:fill="FFFFFF"/>
                            <w:ind w:firstLine="709"/>
                            <w:jc w:val="both"/>
                          </w:pPr>
                          <w:r>
                            <w:t>„</w:t>
                          </w:r>
                          <w:sdt>
                            <w:sdtPr>
                              <w:alias w:val="Numeris"/>
                              <w:tag w:val="nr_10e43e8ab29e44a591111519dcce0550"/>
                              <w:id w:val="1131368838"/>
                              <w:lock w:val="sdtLocked"/>
                            </w:sdtPr>
                            <w:sdtEndPr/>
                            <w:sdtContent>
                              <w:r>
                                <w:t>7.1</w:t>
                              </w:r>
                            </w:sdtContent>
                          </w:sdt>
                          <w:r>
                            <w:t>. pavedimo tikrinti datą ir registracijos numerį;“;</w:t>
                          </w:r>
                        </w:p>
                      </w:sdtContent>
                    </w:sdt>
                  </w:sdtContent>
                </w:sdt>
              </w:sdtContent>
            </w:sdt>
            <w:sdt>
              <w:sdtPr>
                <w:alias w:val="1.4 p."/>
                <w:tag w:val="part_9ded752773b443d39096f202e6c0e33c"/>
                <w:id w:val="-889027259"/>
                <w:lock w:val="sdtLocked"/>
              </w:sdtPr>
              <w:sdtEndPr/>
              <w:sdtContent>
                <w:p w14:paraId="0DA4E5AE" w14:textId="77777777" w:rsidR="00092E1C" w:rsidRDefault="008F1DDD">
                  <w:pPr>
                    <w:widowControl w:val="0"/>
                    <w:shd w:val="clear" w:color="auto" w:fill="FFFFFF"/>
                    <w:ind w:firstLine="709"/>
                    <w:jc w:val="both"/>
                  </w:pPr>
                  <w:sdt>
                    <w:sdtPr>
                      <w:alias w:val="Numeris"/>
                      <w:tag w:val="nr_9ded752773b443d39096f202e6c0e33c"/>
                      <w:id w:val="106632975"/>
                      <w:lock w:val="sdtLocked"/>
                    </w:sdtPr>
                    <w:sdtEndPr/>
                    <w:sdtContent>
                      <w:r>
                        <w:t>1.4</w:t>
                      </w:r>
                    </w:sdtContent>
                  </w:sdt>
                  <w:r>
                    <w:t>. papildau taisykles 11</w:t>
                  </w:r>
                  <w:r>
                    <w:rPr>
                      <w:vertAlign w:val="superscript"/>
                    </w:rPr>
                    <w:t>1</w:t>
                  </w:r>
                  <w:r>
                    <w:t xml:space="preserve"> punktu ir išdėstau jį taip:</w:t>
                  </w:r>
                </w:p>
                <w:sdt>
                  <w:sdtPr>
                    <w:alias w:val="citata"/>
                    <w:tag w:val="part_1c59b691990d4a9b9cb111b2e934e08b"/>
                    <w:id w:val="-1849082835"/>
                    <w:lock w:val="sdtLocked"/>
                  </w:sdtPr>
                  <w:sdtEndPr/>
                  <w:sdtContent>
                    <w:sdt>
                      <w:sdtPr>
                        <w:alias w:val="11-1 p."/>
                        <w:tag w:val="part_5cd8253f0f3443fc8f2dc1d1c9829896"/>
                        <w:id w:val="812993247"/>
                        <w:lock w:val="sdtLocked"/>
                      </w:sdtPr>
                      <w:sdtEndPr/>
                      <w:sdtContent>
                        <w:p w14:paraId="0DA4E5AF" w14:textId="77777777" w:rsidR="00092E1C" w:rsidRDefault="008F1DDD">
                          <w:pPr>
                            <w:widowControl w:val="0"/>
                            <w:shd w:val="clear" w:color="auto" w:fill="FFFFFF"/>
                            <w:ind w:firstLine="709"/>
                            <w:jc w:val="both"/>
                          </w:pPr>
                          <w:r>
                            <w:t>„</w:t>
                          </w:r>
                          <w:sdt>
                            <w:sdtPr>
                              <w:alias w:val="Numeris"/>
                              <w:tag w:val="nr_5cd8253f0f3443fc8f2dc1d1c9829896"/>
                              <w:id w:val="-663928848"/>
                              <w:lock w:val="sdtLocked"/>
                            </w:sdtPr>
                            <w:sdtEndPr/>
                            <w:sdtContent>
                              <w:r>
                                <w:t>11</w:t>
                              </w:r>
                              <w:r>
                                <w:rPr>
                                  <w:vertAlign w:val="superscript"/>
                                </w:rPr>
                                <w:t>1</w:t>
                              </w:r>
                            </w:sdtContent>
                          </w:sdt>
                          <w:r>
                            <w:t xml:space="preserve">. Patikrinimo akto įvadinėje dalyje turi </w:t>
                          </w:r>
                          <w:r>
                            <w:t>būti nurodoma mokestinio patikrinimo rūšis.“;</w:t>
                          </w:r>
                        </w:p>
                      </w:sdtContent>
                    </w:sdt>
                  </w:sdtContent>
                </w:sdt>
              </w:sdtContent>
            </w:sdt>
            <w:sdt>
              <w:sdtPr>
                <w:alias w:val="1.5 p."/>
                <w:tag w:val="part_e003b92bedb94f3fabe5ec2e1a47bc93"/>
                <w:id w:val="1626265578"/>
                <w:lock w:val="sdtLocked"/>
              </w:sdtPr>
              <w:sdtEndPr/>
              <w:sdtContent>
                <w:p w14:paraId="0DA4E5B0" w14:textId="77777777" w:rsidR="00092E1C" w:rsidRDefault="008F1DDD">
                  <w:pPr>
                    <w:widowControl w:val="0"/>
                    <w:shd w:val="clear" w:color="auto" w:fill="FFFFFF"/>
                    <w:ind w:firstLine="709"/>
                    <w:jc w:val="both"/>
                  </w:pPr>
                  <w:sdt>
                    <w:sdtPr>
                      <w:alias w:val="Numeris"/>
                      <w:tag w:val="nr_e003b92bedb94f3fabe5ec2e1a47bc93"/>
                      <w:id w:val="-36041451"/>
                      <w:lock w:val="sdtLocked"/>
                    </w:sdtPr>
                    <w:sdtEndPr/>
                    <w:sdtContent>
                      <w:r>
                        <w:t>1.5</w:t>
                      </w:r>
                    </w:sdtContent>
                  </w:sdt>
                  <w:r>
                    <w:t>. išdėstau taisyklių 14.6 punktą taip:</w:t>
                  </w:r>
                </w:p>
                <w:sdt>
                  <w:sdtPr>
                    <w:alias w:val="citata"/>
                    <w:tag w:val="part_4cf92e169fe447f1b5cc806ec93c74e3"/>
                    <w:id w:val="1851994110"/>
                    <w:lock w:val="sdtLocked"/>
                  </w:sdtPr>
                  <w:sdtEndPr/>
                  <w:sdtContent>
                    <w:sdt>
                      <w:sdtPr>
                        <w:alias w:val="14.6 p."/>
                        <w:tag w:val="part_b712f79895d14388a0333e3699420ff6"/>
                        <w:id w:val="-147291402"/>
                        <w:lock w:val="sdtLocked"/>
                      </w:sdtPr>
                      <w:sdtEndPr/>
                      <w:sdtContent>
                        <w:p w14:paraId="0DA4E5B1" w14:textId="77777777" w:rsidR="00092E1C" w:rsidRDefault="008F1DDD">
                          <w:pPr>
                            <w:widowControl w:val="0"/>
                            <w:shd w:val="clear" w:color="auto" w:fill="FFFFFF"/>
                            <w:ind w:firstLine="709"/>
                            <w:jc w:val="both"/>
                          </w:pPr>
                          <w:r>
                            <w:t>„</w:t>
                          </w:r>
                          <w:sdt>
                            <w:sdtPr>
                              <w:alias w:val="Numeris"/>
                              <w:tag w:val="nr_b712f79895d14388a0333e3699420ff6"/>
                              <w:id w:val="459155484"/>
                              <w:lock w:val="sdtLocked"/>
                            </w:sdtPr>
                            <w:sdtEndPr/>
                            <w:sdtContent>
                              <w:r>
                                <w:t>14.6</w:t>
                              </w:r>
                            </w:sdtContent>
                          </w:sdt>
                          <w:r>
                            <w:t>. paėmė elektroninėse laikmenose pateiktus mokesčių mokėtojo apskaitos duomenis;“;</w:t>
                          </w:r>
                        </w:p>
                      </w:sdtContent>
                    </w:sdt>
                  </w:sdtContent>
                </w:sdt>
              </w:sdtContent>
            </w:sdt>
            <w:sdt>
              <w:sdtPr>
                <w:alias w:val="1.6 p."/>
                <w:tag w:val="part_331680909aed420d841d3ea75e24044b"/>
                <w:id w:val="-1824657320"/>
                <w:lock w:val="sdtLocked"/>
              </w:sdtPr>
              <w:sdtEndPr/>
              <w:sdtContent>
                <w:p w14:paraId="0DA4E5B2" w14:textId="77777777" w:rsidR="00092E1C" w:rsidRDefault="008F1DDD">
                  <w:pPr>
                    <w:widowControl w:val="0"/>
                    <w:shd w:val="clear" w:color="auto" w:fill="FFFFFF"/>
                    <w:ind w:firstLine="709"/>
                    <w:jc w:val="both"/>
                  </w:pPr>
                  <w:sdt>
                    <w:sdtPr>
                      <w:alias w:val="Numeris"/>
                      <w:tag w:val="nr_331680909aed420d841d3ea75e24044b"/>
                      <w:id w:val="-1619215174"/>
                      <w:lock w:val="sdtLocked"/>
                    </w:sdtPr>
                    <w:sdtEndPr/>
                    <w:sdtContent>
                      <w:r>
                        <w:t>1.6</w:t>
                      </w:r>
                    </w:sdtContent>
                  </w:sdt>
                  <w:r>
                    <w:t>. taisyklių 14.6 punktą laikau 14.7 punktu.</w:t>
                  </w:r>
                </w:p>
              </w:sdtContent>
            </w:sdt>
          </w:sdtContent>
        </w:sdt>
        <w:sdt>
          <w:sdtPr>
            <w:alias w:val="2 p."/>
            <w:tag w:val="part_4f61e4c74e13468c958ebb4c7cfd6d02"/>
            <w:id w:val="-80223166"/>
            <w:lock w:val="sdtLocked"/>
            <w:placeholder>
              <w:docPart w:val="DefaultPlaceholder_1082065158"/>
            </w:placeholder>
          </w:sdtPr>
          <w:sdtContent>
            <w:p w14:paraId="0DA4E5B3" w14:textId="64FDF491" w:rsidR="00092E1C" w:rsidRDefault="008F1DDD">
              <w:pPr>
                <w:widowControl w:val="0"/>
                <w:shd w:val="clear" w:color="auto" w:fill="FFFFFF"/>
                <w:ind w:firstLine="709"/>
                <w:jc w:val="both"/>
              </w:pPr>
              <w:sdt>
                <w:sdtPr>
                  <w:alias w:val="Numeris"/>
                  <w:tag w:val="nr_4f61e4c74e13468c958ebb4c7cfd6d02"/>
                  <w:id w:val="-1523083254"/>
                  <w:lock w:val="sdtLocked"/>
                </w:sdtPr>
                <w:sdtEndPr/>
                <w:sdtContent>
                  <w:r>
                    <w:t>2</w:t>
                  </w:r>
                </w:sdtContent>
              </w:sdt>
              <w:r>
                <w:t xml:space="preserve">. </w:t>
              </w:r>
              <w:r>
                <w:rPr>
                  <w:spacing w:val="60"/>
                </w:rPr>
                <w:t>Įsakau</w:t>
              </w:r>
              <w:r>
                <w:t xml:space="preserve"> Valstybinės mokesčių inspekcijos prie Lietuvos Respublikos finansų ministerijos Informacinių technologijų departamentui papildyti Patikrinimo akto FR0680 formą pavedimo data bei patikrinimo rūšimi ir su šio įsakymo 1.3 ir 1.4 punktuose išdėstytais pakeiti</w:t>
              </w:r>
              <w:r>
                <w:t>mais formą įtraukti į Dokumentų formų registrą.</w:t>
              </w:r>
            </w:p>
          </w:sdtContent>
        </w:sdt>
        <w:sdt>
          <w:sdtPr>
            <w:alias w:val="signatura"/>
            <w:tag w:val="part_774c7afcc896482daa3b662134dbc68f"/>
            <w:id w:val="349460117"/>
            <w:lock w:val="sdtLocked"/>
            <w:placeholder>
              <w:docPart w:val="DefaultPlaceholder_1082065158"/>
            </w:placeholder>
          </w:sdtPr>
          <w:sdtEndPr>
            <w:rPr>
              <w:caps/>
            </w:rPr>
          </w:sdtEndPr>
          <w:sdtContent>
            <w:p w14:paraId="0DA4E5B4" w14:textId="7E9738C8" w:rsidR="00092E1C" w:rsidRDefault="00092E1C">
              <w:pPr>
                <w:ind w:firstLine="709"/>
              </w:pPr>
            </w:p>
            <w:p w14:paraId="0DA4E5B5" w14:textId="77777777" w:rsidR="00092E1C" w:rsidRDefault="00092E1C">
              <w:pPr>
                <w:ind w:firstLine="709"/>
              </w:pPr>
            </w:p>
            <w:p w14:paraId="2C998B05" w14:textId="77777777" w:rsidR="008F1DDD" w:rsidRDefault="008F1DDD">
              <w:pPr>
                <w:ind w:firstLine="709"/>
              </w:pPr>
            </w:p>
            <w:p w14:paraId="0DA4E5B6" w14:textId="1B570022" w:rsidR="00092E1C" w:rsidRDefault="008F1DDD">
              <w:pPr>
                <w:tabs>
                  <w:tab w:val="right" w:pos="9639"/>
                </w:tabs>
                <w:rPr>
                  <w:caps/>
                </w:rPr>
              </w:pPr>
              <w:r>
                <w:rPr>
                  <w:caps/>
                </w:rPr>
                <w:t>VIRŠININKAS</w:t>
              </w:r>
              <w:r>
                <w:rPr>
                  <w:caps/>
                </w:rPr>
                <w:tab/>
                <w:t>MODESTAS KASELIAUSKAS</w:t>
              </w:r>
            </w:p>
          </w:sdtContent>
        </w:sdt>
      </w:sdtContent>
    </w:sdt>
    <w:sdt>
      <w:sdtPr>
        <w:alias w:val="forma"/>
        <w:tag w:val="part_b3afee8d79194252b2865cac4f837a6b"/>
        <w:id w:val="2071690033"/>
        <w:lock w:val="sdtLocked"/>
        <w:placeholder>
          <w:docPart w:val="DefaultPlaceholder_1082065158"/>
        </w:placeholder>
      </w:sdtPr>
      <w:sdtContent>
        <w:p w14:paraId="46CE2501" w14:textId="77777777" w:rsidR="008F1DDD" w:rsidRDefault="008F1DDD">
          <w:pPr>
            <w:ind w:firstLine="5102"/>
          </w:pPr>
          <w:r>
            <w:br w:type="page"/>
          </w:r>
        </w:p>
        <w:p w14:paraId="0DA4E5B8" w14:textId="6D6E802F" w:rsidR="00092E1C" w:rsidRDefault="008F1DDD">
          <w:pPr>
            <w:ind w:firstLine="5102"/>
          </w:pPr>
          <w:bookmarkStart w:id="0" w:name="_GoBack"/>
          <w:bookmarkEnd w:id="0"/>
          <w:r>
            <w:lastRenderedPageBreak/>
            <w:t>F</w:t>
          </w:r>
          <w:r>
            <w:t>R</w:t>
          </w:r>
          <w:r>
            <w:t xml:space="preserve">0680 forma patvirtinta Valstybinės </w:t>
          </w:r>
        </w:p>
        <w:p w14:paraId="0DA4E5B9" w14:textId="77777777" w:rsidR="00092E1C" w:rsidRDefault="008F1DDD">
          <w:pPr>
            <w:ind w:firstLine="5102"/>
          </w:pPr>
          <w:r>
            <w:t xml:space="preserve">mokesčių inspekcijos prie Lietuvos </w:t>
          </w:r>
        </w:p>
        <w:p w14:paraId="0DA4E5BA" w14:textId="77777777" w:rsidR="00092E1C" w:rsidRDefault="008F1DDD">
          <w:pPr>
            <w:ind w:firstLine="5102"/>
          </w:pPr>
          <w:r>
            <w:t xml:space="preserve">Respublikos finansų ministerijos viršininko </w:t>
          </w:r>
        </w:p>
        <w:p w14:paraId="0DA4E5BB" w14:textId="77777777" w:rsidR="00092E1C" w:rsidRDefault="008F1DDD">
          <w:pPr>
            <w:ind w:firstLine="5102"/>
          </w:pPr>
          <w:r>
            <w:t xml:space="preserve">2004 m. gegužės 10 d. įsakymu Nr. </w:t>
          </w:r>
          <w:r>
            <w:t>VA-90</w:t>
          </w:r>
        </w:p>
        <w:p w14:paraId="0DA4E5BC" w14:textId="77777777" w:rsidR="00092E1C" w:rsidRDefault="008F1DDD">
          <w:pPr>
            <w:widowControl w:val="0"/>
            <w:shd w:val="clear" w:color="auto" w:fill="FFFFFF"/>
            <w:ind w:firstLine="5102"/>
          </w:pPr>
          <w:r>
            <w:t xml:space="preserve">(pakeista Valstybinės mokesčių inspekcijos </w:t>
          </w:r>
        </w:p>
        <w:p w14:paraId="0DA4E5BD" w14:textId="77777777" w:rsidR="00092E1C" w:rsidRDefault="008F1DDD">
          <w:pPr>
            <w:widowControl w:val="0"/>
            <w:shd w:val="clear" w:color="auto" w:fill="FFFFFF"/>
            <w:ind w:firstLine="5102"/>
          </w:pPr>
          <w:r>
            <w:t xml:space="preserve">prie Lietuvos Respublikos finansų ministerijos </w:t>
          </w:r>
        </w:p>
        <w:p w14:paraId="0DA4E5BE" w14:textId="77777777" w:rsidR="00092E1C" w:rsidRDefault="008F1DDD">
          <w:pPr>
            <w:widowControl w:val="0"/>
            <w:shd w:val="clear" w:color="auto" w:fill="FFFFFF"/>
            <w:ind w:firstLine="5102"/>
          </w:pPr>
          <w:r>
            <w:t xml:space="preserve">viršininko 2007 m. balandžio 6 d. įsakymu </w:t>
          </w:r>
        </w:p>
        <w:p w14:paraId="0DA4E5BF" w14:textId="77777777" w:rsidR="00092E1C" w:rsidRDefault="008F1DDD">
          <w:pPr>
            <w:widowControl w:val="0"/>
            <w:shd w:val="clear" w:color="auto" w:fill="FFFFFF"/>
            <w:ind w:firstLine="5102"/>
          </w:pPr>
          <w:r>
            <w:t>Nr. VA-27)</w:t>
          </w:r>
        </w:p>
        <w:p w14:paraId="0DA4E5C0" w14:textId="77777777" w:rsidR="00092E1C" w:rsidRDefault="00092E1C">
          <w:pPr>
            <w:ind w:firstLine="709"/>
          </w:pPr>
        </w:p>
        <w:p w14:paraId="0DA4E5C1" w14:textId="77777777" w:rsidR="00092E1C" w:rsidRDefault="008F1DDD">
          <w:pPr>
            <w:widowControl w:val="0"/>
            <w:shd w:val="clear" w:color="auto" w:fill="FFFFFF"/>
            <w:jc w:val="center"/>
          </w:pPr>
          <w:r>
            <w:rPr>
              <w:noProof/>
              <w:lang w:eastAsia="lt-LT"/>
            </w:rPr>
            <w:drawing>
              <wp:inline distT="0" distB="0" distL="0" distR="0" wp14:anchorId="0DA4E654" wp14:editId="0DA4E655">
                <wp:extent cx="800100" cy="82867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800100" cy="828675"/>
                        </a:xfrm>
                        <a:prstGeom prst="rect">
                          <a:avLst/>
                        </a:prstGeom>
                        <a:noFill/>
                        <a:ln>
                          <a:noFill/>
                        </a:ln>
                      </pic:spPr>
                    </pic:pic>
                  </a:graphicData>
                </a:graphic>
              </wp:inline>
            </w:drawing>
          </w:r>
        </w:p>
        <w:p w14:paraId="0DA4E5C2" w14:textId="77777777" w:rsidR="00092E1C" w:rsidRDefault="00092E1C">
          <w:pPr>
            <w:ind w:firstLine="709"/>
          </w:pPr>
        </w:p>
        <w:p w14:paraId="0DA4E5C3" w14:textId="77777777" w:rsidR="00092E1C" w:rsidRDefault="008F1DDD">
          <w:pPr>
            <w:widowControl w:val="0"/>
            <w:shd w:val="clear" w:color="auto" w:fill="FFFFFF"/>
            <w:jc w:val="center"/>
          </w:pPr>
          <w:r>
            <w:t>(Dokumento sudarytojo pavadinimas)</w:t>
          </w:r>
        </w:p>
        <w:p w14:paraId="0DA4E5C4" w14:textId="421ED547" w:rsidR="00092E1C" w:rsidRDefault="00092E1C">
          <w:pPr>
            <w:widowControl w:val="0"/>
            <w:shd w:val="clear" w:color="auto" w:fill="FFFFFF"/>
            <w:jc w:val="center"/>
          </w:pPr>
        </w:p>
        <w:p w14:paraId="0DA4E5C5" w14:textId="7B9F40A4" w:rsidR="00092E1C" w:rsidRDefault="008F1DDD">
          <w:pPr>
            <w:widowControl w:val="0"/>
            <w:shd w:val="clear" w:color="auto" w:fill="FFFFFF"/>
            <w:jc w:val="center"/>
            <w:rPr>
              <w:b/>
            </w:rPr>
          </w:pPr>
          <w:r>
            <w:rPr>
              <w:b/>
            </w:rPr>
            <w:t>PATIKRINIMO AKTAS</w:t>
          </w:r>
        </w:p>
        <w:p w14:paraId="0DA4E5C6" w14:textId="77777777" w:rsidR="00092E1C" w:rsidRDefault="00092E1C">
          <w:pPr>
            <w:jc w:val="center"/>
          </w:pPr>
        </w:p>
        <w:p w14:paraId="0DA4E5C7" w14:textId="77777777" w:rsidR="00092E1C" w:rsidRDefault="008F1DDD">
          <w:pPr>
            <w:widowControl w:val="0"/>
            <w:shd w:val="clear" w:color="auto" w:fill="FFFFFF"/>
            <w:jc w:val="center"/>
          </w:pPr>
          <w:r>
            <w:t>200__–__–__ Nr. __________________</w:t>
          </w:r>
        </w:p>
        <w:p w14:paraId="0DA4E5C8" w14:textId="77777777" w:rsidR="00092E1C" w:rsidRDefault="008F1DDD">
          <w:pPr>
            <w:widowControl w:val="0"/>
            <w:shd w:val="clear" w:color="auto" w:fill="FFFFFF"/>
            <w:tabs>
              <w:tab w:val="left" w:pos="4788"/>
            </w:tabs>
            <w:ind w:firstLine="4788"/>
            <w:rPr>
              <w:sz w:val="20"/>
            </w:rPr>
          </w:pPr>
          <w:r>
            <w:rPr>
              <w:sz w:val="20"/>
            </w:rPr>
            <w:t>(regis</w:t>
          </w:r>
          <w:r>
            <w:rPr>
              <w:sz w:val="20"/>
            </w:rPr>
            <w:t>tracijos numeris)</w:t>
          </w:r>
        </w:p>
        <w:p w14:paraId="0DA4E5C9" w14:textId="77777777" w:rsidR="00092E1C" w:rsidRDefault="008F1DDD">
          <w:pPr>
            <w:jc w:val="center"/>
          </w:pPr>
          <w:r>
            <w:t>____________________</w:t>
          </w:r>
        </w:p>
        <w:p w14:paraId="0DA4E5CA" w14:textId="77777777" w:rsidR="00092E1C" w:rsidRDefault="008F1DDD">
          <w:pPr>
            <w:widowControl w:val="0"/>
            <w:shd w:val="clear" w:color="auto" w:fill="FFFFFF"/>
            <w:jc w:val="center"/>
            <w:rPr>
              <w:sz w:val="20"/>
            </w:rPr>
          </w:pPr>
          <w:r>
            <w:rPr>
              <w:sz w:val="20"/>
            </w:rPr>
            <w:t>(sudarymo vieta)</w:t>
          </w:r>
        </w:p>
        <w:p w14:paraId="0DA4E5CB" w14:textId="77777777" w:rsidR="00092E1C" w:rsidRDefault="00092E1C">
          <w:pPr>
            <w:ind w:firstLine="709"/>
          </w:pPr>
        </w:p>
        <w:p w14:paraId="0DA4E5CC" w14:textId="77777777" w:rsidR="00092E1C" w:rsidRDefault="008F1DDD">
          <w:pPr>
            <w:widowControl w:val="0"/>
            <w:shd w:val="clear" w:color="auto" w:fill="FFFFFF"/>
            <w:tabs>
              <w:tab w:val="right" w:leader="underscore" w:pos="9633"/>
            </w:tabs>
            <w:ind w:firstLine="709"/>
            <w:jc w:val="both"/>
          </w:pPr>
          <w:r>
            <w:t>Vykdydami __________ pavedimą tikrinti Nr.</w:t>
          </w:r>
          <w:r>
            <w:tab/>
            <w:t>,</w:t>
          </w:r>
        </w:p>
        <w:p w14:paraId="0DA4E5CD" w14:textId="77777777" w:rsidR="00092E1C" w:rsidRDefault="008F1DDD">
          <w:pPr>
            <w:widowControl w:val="0"/>
            <w:shd w:val="clear" w:color="auto" w:fill="FFFFFF"/>
            <w:tabs>
              <w:tab w:val="left" w:pos="2052"/>
              <w:tab w:val="right" w:leader="underscore" w:pos="9000"/>
            </w:tabs>
            <w:ind w:firstLine="2052"/>
            <w:rPr>
              <w:sz w:val="20"/>
            </w:rPr>
          </w:pPr>
          <w:r>
            <w:rPr>
              <w:sz w:val="20"/>
            </w:rPr>
            <w:t>(data)</w:t>
          </w:r>
        </w:p>
        <w:p w14:paraId="0DA4E5CE" w14:textId="77777777" w:rsidR="00092E1C" w:rsidRDefault="008F1DDD">
          <w:pPr>
            <w:widowControl w:val="0"/>
            <w:shd w:val="clear" w:color="auto" w:fill="FFFFFF"/>
            <w:tabs>
              <w:tab w:val="right" w:leader="underscore" w:pos="9638"/>
            </w:tabs>
          </w:pPr>
          <w:r>
            <w:tab/>
          </w:r>
        </w:p>
        <w:p w14:paraId="0DA4E5CF" w14:textId="77777777" w:rsidR="00092E1C" w:rsidRDefault="008F1DDD">
          <w:pPr>
            <w:widowControl w:val="0"/>
            <w:shd w:val="clear" w:color="auto" w:fill="FFFFFF"/>
            <w:tabs>
              <w:tab w:val="right" w:leader="underscore" w:pos="9000"/>
            </w:tabs>
            <w:jc w:val="center"/>
            <w:rPr>
              <w:sz w:val="20"/>
            </w:rPr>
          </w:pPr>
          <w:r>
            <w:rPr>
              <w:sz w:val="20"/>
            </w:rPr>
            <w:t>(mokesčių administratoriaus pavadinimas)</w:t>
          </w:r>
        </w:p>
        <w:p w14:paraId="0DA4E5D0" w14:textId="77777777" w:rsidR="00092E1C" w:rsidRDefault="008F1DDD">
          <w:pPr>
            <w:widowControl w:val="0"/>
            <w:shd w:val="clear" w:color="auto" w:fill="FFFFFF"/>
            <w:tabs>
              <w:tab w:val="right" w:leader="underscore" w:pos="9638"/>
            </w:tabs>
          </w:pPr>
          <w:r>
            <w:tab/>
          </w:r>
        </w:p>
        <w:p w14:paraId="0DA4E5D1" w14:textId="77777777" w:rsidR="00092E1C" w:rsidRDefault="008F1DDD">
          <w:pPr>
            <w:widowControl w:val="0"/>
            <w:shd w:val="clear" w:color="auto" w:fill="FFFFFF"/>
            <w:tabs>
              <w:tab w:val="right" w:leader="underscore" w:pos="9000"/>
            </w:tabs>
            <w:jc w:val="center"/>
            <w:rPr>
              <w:sz w:val="20"/>
            </w:rPr>
          </w:pPr>
          <w:r>
            <w:rPr>
              <w:sz w:val="20"/>
            </w:rPr>
            <w:t>(pareigūnų pareigos, vardai, pavardės)</w:t>
          </w:r>
        </w:p>
        <w:p w14:paraId="0DA4E5D2" w14:textId="77777777" w:rsidR="00092E1C" w:rsidRDefault="008F1DDD">
          <w:pPr>
            <w:tabs>
              <w:tab w:val="right" w:leader="underscore" w:pos="9638"/>
            </w:tabs>
          </w:pPr>
          <w:r>
            <w:tab/>
          </w:r>
        </w:p>
        <w:p w14:paraId="0DA4E5D3" w14:textId="77777777" w:rsidR="00092E1C" w:rsidRDefault="008F1DDD">
          <w:pPr>
            <w:tabs>
              <w:tab w:val="right" w:leader="underscore" w:pos="9638"/>
            </w:tabs>
          </w:pPr>
          <w:r>
            <w:tab/>
          </w:r>
        </w:p>
        <w:p w14:paraId="0DA4E5D4" w14:textId="77777777" w:rsidR="00092E1C" w:rsidRDefault="008F1DDD">
          <w:pPr>
            <w:widowControl w:val="0"/>
            <w:shd w:val="clear" w:color="auto" w:fill="FFFFFF"/>
            <w:tabs>
              <w:tab w:val="right" w:leader="underscore" w:pos="9638"/>
            </w:tabs>
          </w:pPr>
          <w:r>
            <w:t>patikrino</w:t>
          </w:r>
          <w:r>
            <w:tab/>
          </w:r>
        </w:p>
        <w:p w14:paraId="0DA4E5D5" w14:textId="77777777" w:rsidR="00092E1C" w:rsidRDefault="008F1DDD">
          <w:pPr>
            <w:widowControl w:val="0"/>
            <w:shd w:val="clear" w:color="auto" w:fill="FFFFFF"/>
            <w:tabs>
              <w:tab w:val="right" w:leader="underscore" w:pos="9000"/>
            </w:tabs>
            <w:jc w:val="center"/>
            <w:rPr>
              <w:sz w:val="20"/>
            </w:rPr>
          </w:pPr>
          <w:r>
            <w:rPr>
              <w:sz w:val="20"/>
            </w:rPr>
            <w:t xml:space="preserve">(mokesčių mokėtojo/mokestį išskaičiuojančio asmens (toliau – mokėtojas) pavadinimas, </w:t>
          </w:r>
        </w:p>
        <w:p w14:paraId="0DA4E5D6" w14:textId="77777777" w:rsidR="00092E1C" w:rsidRDefault="008F1DDD">
          <w:pPr>
            <w:widowControl w:val="0"/>
            <w:shd w:val="clear" w:color="auto" w:fill="FFFFFF"/>
            <w:tabs>
              <w:tab w:val="right" w:leader="underscore" w:pos="9633"/>
            </w:tabs>
          </w:pPr>
          <w:r>
            <w:tab/>
          </w:r>
        </w:p>
        <w:p w14:paraId="0DA4E5D7" w14:textId="77777777" w:rsidR="00092E1C" w:rsidRDefault="008F1DDD">
          <w:pPr>
            <w:widowControl w:val="0"/>
            <w:shd w:val="clear" w:color="auto" w:fill="FFFFFF"/>
            <w:tabs>
              <w:tab w:val="right" w:leader="underscore" w:pos="9000"/>
            </w:tabs>
            <w:jc w:val="center"/>
            <w:rPr>
              <w:sz w:val="20"/>
            </w:rPr>
          </w:pPr>
          <w:r>
            <w:rPr>
              <w:sz w:val="20"/>
            </w:rPr>
            <w:t>kodas, adresas, teisinio įregistravimo data, jei tai fizinis asmuo – vardas, pavardė, asmens kodas, gyvenamoji vieta)</w:t>
          </w:r>
        </w:p>
        <w:p w14:paraId="0DA4E5D8" w14:textId="77777777" w:rsidR="00092E1C" w:rsidRDefault="00092E1C">
          <w:pPr>
            <w:tabs>
              <w:tab w:val="right" w:leader="underscore" w:pos="9000"/>
            </w:tabs>
            <w:ind w:firstLine="709"/>
          </w:pPr>
        </w:p>
        <w:p w14:paraId="0DA4E5D9" w14:textId="77777777" w:rsidR="00092E1C" w:rsidRDefault="008F1DDD">
          <w:pPr>
            <w:widowControl w:val="0"/>
            <w:shd w:val="clear" w:color="auto" w:fill="FFFFFF"/>
            <w:ind w:firstLine="709"/>
          </w:pPr>
          <w:r>
            <w:t xml:space="preserve">Mokėtojo vadovas (savininkas) ir vyriausiasis </w:t>
          </w:r>
          <w:r>
            <w:t>finansininkas (buhalteris):</w:t>
          </w:r>
        </w:p>
        <w:tbl>
          <w:tblPr>
            <w:tblW w:w="9637" w:type="dxa"/>
            <w:tblLayout w:type="fixed"/>
            <w:tblCellMar>
              <w:left w:w="40" w:type="dxa"/>
              <w:right w:w="40" w:type="dxa"/>
            </w:tblCellMar>
            <w:tblLook w:val="0000" w:firstRow="0" w:lastRow="0" w:firstColumn="0" w:lastColumn="0" w:noHBand="0" w:noVBand="0"/>
          </w:tblPr>
          <w:tblGrid>
            <w:gridCol w:w="884"/>
            <w:gridCol w:w="1688"/>
            <w:gridCol w:w="3295"/>
            <w:gridCol w:w="1803"/>
            <w:gridCol w:w="1967"/>
          </w:tblGrid>
          <w:tr w:rsidR="00092E1C" w14:paraId="0DA4E5DF" w14:textId="77777777">
            <w:trPr>
              <w:cantSplit/>
              <w:trHeight w:val="22"/>
            </w:trPr>
            <w:tc>
              <w:tcPr>
                <w:tcW w:w="838" w:type="dxa"/>
                <w:tcBorders>
                  <w:top w:val="single" w:sz="6" w:space="0" w:color="auto"/>
                  <w:left w:val="single" w:sz="6" w:space="0" w:color="auto"/>
                  <w:bottom w:val="single" w:sz="6" w:space="0" w:color="auto"/>
                  <w:right w:val="single" w:sz="6" w:space="0" w:color="auto"/>
                </w:tcBorders>
                <w:shd w:val="clear" w:color="auto" w:fill="FFFFFF"/>
              </w:tcPr>
              <w:p w14:paraId="0DA4E5DA" w14:textId="77777777" w:rsidR="00092E1C" w:rsidRDefault="008F1DDD">
                <w:pPr>
                  <w:widowControl w:val="0"/>
                  <w:shd w:val="clear" w:color="auto" w:fill="FFFFFF"/>
                  <w:jc w:val="center"/>
                  <w:rPr>
                    <w:sz w:val="20"/>
                  </w:rPr>
                </w:pPr>
                <w:r>
                  <w:rPr>
                    <w:sz w:val="20"/>
                  </w:rPr>
                  <w:t xml:space="preserve">Eil. Nr. </w:t>
                </w:r>
              </w:p>
            </w:tc>
            <w:tc>
              <w:tcPr>
                <w:tcW w:w="1600" w:type="dxa"/>
                <w:tcBorders>
                  <w:top w:val="single" w:sz="6" w:space="0" w:color="auto"/>
                  <w:left w:val="single" w:sz="6" w:space="0" w:color="auto"/>
                  <w:bottom w:val="single" w:sz="6" w:space="0" w:color="auto"/>
                  <w:right w:val="single" w:sz="6" w:space="0" w:color="auto"/>
                </w:tcBorders>
                <w:shd w:val="clear" w:color="auto" w:fill="FFFFFF"/>
              </w:tcPr>
              <w:p w14:paraId="0DA4E5DB" w14:textId="77777777" w:rsidR="00092E1C" w:rsidRDefault="008F1DDD">
                <w:pPr>
                  <w:widowControl w:val="0"/>
                  <w:shd w:val="clear" w:color="auto" w:fill="FFFFFF"/>
                  <w:jc w:val="center"/>
                  <w:rPr>
                    <w:sz w:val="20"/>
                  </w:rPr>
                </w:pPr>
                <w:r>
                  <w:rPr>
                    <w:sz w:val="20"/>
                  </w:rPr>
                  <w:t>Pareigos</w:t>
                </w:r>
              </w:p>
            </w:tc>
            <w:tc>
              <w:tcPr>
                <w:tcW w:w="3123" w:type="dxa"/>
                <w:tcBorders>
                  <w:top w:val="single" w:sz="6" w:space="0" w:color="auto"/>
                  <w:left w:val="single" w:sz="6" w:space="0" w:color="auto"/>
                  <w:bottom w:val="single" w:sz="6" w:space="0" w:color="auto"/>
                  <w:right w:val="single" w:sz="6" w:space="0" w:color="auto"/>
                </w:tcBorders>
                <w:shd w:val="clear" w:color="auto" w:fill="FFFFFF"/>
              </w:tcPr>
              <w:p w14:paraId="0DA4E5DC" w14:textId="77777777" w:rsidR="00092E1C" w:rsidRDefault="008F1DDD">
                <w:pPr>
                  <w:widowControl w:val="0"/>
                  <w:shd w:val="clear" w:color="auto" w:fill="FFFFFF"/>
                  <w:jc w:val="center"/>
                  <w:rPr>
                    <w:sz w:val="20"/>
                  </w:rPr>
                </w:pPr>
                <w:r>
                  <w:rPr>
                    <w:sz w:val="20"/>
                  </w:rPr>
                  <w:t>Vardas, pavardė (juridinio asmens pavadinimas)</w:t>
                </w:r>
              </w:p>
            </w:tc>
            <w:tc>
              <w:tcPr>
                <w:tcW w:w="1709" w:type="dxa"/>
                <w:tcBorders>
                  <w:top w:val="single" w:sz="6" w:space="0" w:color="auto"/>
                  <w:left w:val="single" w:sz="6" w:space="0" w:color="auto"/>
                  <w:bottom w:val="single" w:sz="6" w:space="0" w:color="auto"/>
                  <w:right w:val="single" w:sz="6" w:space="0" w:color="auto"/>
                </w:tcBorders>
                <w:shd w:val="clear" w:color="auto" w:fill="FFFFFF"/>
              </w:tcPr>
              <w:p w14:paraId="0DA4E5DD" w14:textId="77777777" w:rsidR="00092E1C" w:rsidRDefault="008F1DDD">
                <w:pPr>
                  <w:widowControl w:val="0"/>
                  <w:shd w:val="clear" w:color="auto" w:fill="FFFFFF"/>
                  <w:jc w:val="center"/>
                  <w:rPr>
                    <w:sz w:val="20"/>
                  </w:rPr>
                </w:pPr>
                <w:r>
                  <w:rPr>
                    <w:sz w:val="20"/>
                  </w:rPr>
                  <w:t>Asmens kodas (kodas)</w:t>
                </w:r>
              </w:p>
            </w:tc>
            <w:tc>
              <w:tcPr>
                <w:tcW w:w="1864" w:type="dxa"/>
                <w:tcBorders>
                  <w:top w:val="single" w:sz="6" w:space="0" w:color="auto"/>
                  <w:left w:val="single" w:sz="6" w:space="0" w:color="auto"/>
                  <w:bottom w:val="single" w:sz="6" w:space="0" w:color="auto"/>
                  <w:right w:val="single" w:sz="6" w:space="0" w:color="auto"/>
                </w:tcBorders>
                <w:shd w:val="clear" w:color="auto" w:fill="FFFFFF"/>
              </w:tcPr>
              <w:p w14:paraId="0DA4E5DE" w14:textId="77777777" w:rsidR="00092E1C" w:rsidRDefault="008F1DDD">
                <w:pPr>
                  <w:widowControl w:val="0"/>
                  <w:shd w:val="clear" w:color="auto" w:fill="FFFFFF"/>
                  <w:jc w:val="center"/>
                  <w:rPr>
                    <w:sz w:val="20"/>
                  </w:rPr>
                </w:pPr>
                <w:r>
                  <w:rPr>
                    <w:sz w:val="20"/>
                  </w:rPr>
                  <w:t>Dirba (-o) nuo (iki)</w:t>
                </w:r>
              </w:p>
            </w:tc>
          </w:tr>
          <w:tr w:rsidR="00092E1C" w14:paraId="0DA4E5E1" w14:textId="77777777">
            <w:trPr>
              <w:cantSplit/>
              <w:trHeight w:val="22"/>
            </w:trPr>
            <w:tc>
              <w:tcPr>
                <w:tcW w:w="9134" w:type="dxa"/>
                <w:gridSpan w:val="5"/>
                <w:tcBorders>
                  <w:top w:val="single" w:sz="6" w:space="0" w:color="auto"/>
                  <w:left w:val="single" w:sz="6" w:space="0" w:color="auto"/>
                  <w:bottom w:val="single" w:sz="6" w:space="0" w:color="auto"/>
                  <w:right w:val="single" w:sz="6" w:space="0" w:color="auto"/>
                </w:tcBorders>
                <w:shd w:val="clear" w:color="auto" w:fill="FFFFFF"/>
              </w:tcPr>
              <w:p w14:paraId="0DA4E5E0" w14:textId="77777777" w:rsidR="00092E1C" w:rsidRDefault="00092E1C">
                <w:pPr>
                  <w:widowControl w:val="0"/>
                  <w:shd w:val="clear" w:color="auto" w:fill="FFFFFF"/>
                  <w:rPr>
                    <w:sz w:val="20"/>
                  </w:rPr>
                </w:pPr>
              </w:p>
            </w:tc>
          </w:tr>
          <w:tr w:rsidR="00092E1C" w14:paraId="0DA4E5E3" w14:textId="77777777">
            <w:trPr>
              <w:cantSplit/>
              <w:trHeight w:val="22"/>
            </w:trPr>
            <w:tc>
              <w:tcPr>
                <w:tcW w:w="9134" w:type="dxa"/>
                <w:gridSpan w:val="5"/>
                <w:tcBorders>
                  <w:top w:val="single" w:sz="6" w:space="0" w:color="auto"/>
                  <w:left w:val="single" w:sz="6" w:space="0" w:color="auto"/>
                  <w:bottom w:val="single" w:sz="6" w:space="0" w:color="auto"/>
                  <w:right w:val="single" w:sz="6" w:space="0" w:color="auto"/>
                </w:tcBorders>
                <w:shd w:val="clear" w:color="auto" w:fill="FFFFFF"/>
              </w:tcPr>
              <w:p w14:paraId="0DA4E5E2" w14:textId="77777777" w:rsidR="00092E1C" w:rsidRDefault="00092E1C">
                <w:pPr>
                  <w:widowControl w:val="0"/>
                  <w:shd w:val="clear" w:color="auto" w:fill="FFFFFF"/>
                  <w:rPr>
                    <w:sz w:val="20"/>
                  </w:rPr>
                </w:pPr>
              </w:p>
            </w:tc>
          </w:tr>
          <w:tr w:rsidR="00092E1C" w14:paraId="0DA4E5E5" w14:textId="77777777">
            <w:trPr>
              <w:cantSplit/>
              <w:trHeight w:val="22"/>
            </w:trPr>
            <w:tc>
              <w:tcPr>
                <w:tcW w:w="9134" w:type="dxa"/>
                <w:gridSpan w:val="5"/>
                <w:tcBorders>
                  <w:top w:val="single" w:sz="6" w:space="0" w:color="auto"/>
                  <w:left w:val="single" w:sz="6" w:space="0" w:color="auto"/>
                  <w:bottom w:val="single" w:sz="6" w:space="0" w:color="auto"/>
                  <w:right w:val="single" w:sz="6" w:space="0" w:color="auto"/>
                </w:tcBorders>
                <w:shd w:val="clear" w:color="auto" w:fill="FFFFFF"/>
              </w:tcPr>
              <w:p w14:paraId="0DA4E5E4" w14:textId="77777777" w:rsidR="00092E1C" w:rsidRDefault="00092E1C">
                <w:pPr>
                  <w:widowControl w:val="0"/>
                  <w:shd w:val="clear" w:color="auto" w:fill="FFFFFF"/>
                  <w:rPr>
                    <w:sz w:val="20"/>
                  </w:rPr>
                </w:pPr>
              </w:p>
            </w:tc>
          </w:tr>
        </w:tbl>
        <w:p w14:paraId="0DA4E5E6" w14:textId="77777777" w:rsidR="00092E1C" w:rsidRDefault="00092E1C">
          <w:pPr>
            <w:ind w:firstLine="709"/>
          </w:pPr>
        </w:p>
        <w:p w14:paraId="0DA4E5E7" w14:textId="77777777" w:rsidR="00092E1C" w:rsidRDefault="008F1DDD">
          <w:pPr>
            <w:widowControl w:val="0"/>
            <w:shd w:val="clear" w:color="auto" w:fill="FFFFFF"/>
            <w:tabs>
              <w:tab w:val="right" w:leader="underscore" w:pos="9633"/>
            </w:tabs>
          </w:pPr>
          <w:r>
            <w:t>Kita apie mokėtoją pateiktina informacija (duomenys):</w:t>
          </w:r>
          <w:r>
            <w:tab/>
          </w:r>
        </w:p>
        <w:p w14:paraId="0DA4E5E8" w14:textId="77777777" w:rsidR="00092E1C" w:rsidRDefault="008F1DDD">
          <w:pPr>
            <w:tabs>
              <w:tab w:val="right" w:leader="underscore" w:pos="9633"/>
            </w:tabs>
          </w:pPr>
          <w:r>
            <w:tab/>
          </w:r>
        </w:p>
        <w:p w14:paraId="0DA4E5E9" w14:textId="77777777" w:rsidR="00092E1C" w:rsidRDefault="008F1DDD">
          <w:pPr>
            <w:tabs>
              <w:tab w:val="right" w:leader="underscore" w:pos="9633"/>
            </w:tabs>
          </w:pPr>
          <w:r>
            <w:tab/>
          </w:r>
        </w:p>
        <w:p w14:paraId="0DA4E5EA" w14:textId="77777777" w:rsidR="00092E1C" w:rsidRDefault="008F1DDD">
          <w:pPr>
            <w:tabs>
              <w:tab w:val="right" w:leader="underscore" w:pos="9633"/>
            </w:tabs>
          </w:pPr>
          <w:r>
            <w:tab/>
            <w:t>.</w:t>
          </w:r>
        </w:p>
        <w:p w14:paraId="0DA4E5EB" w14:textId="77777777" w:rsidR="00092E1C" w:rsidRDefault="00092E1C">
          <w:pPr>
            <w:tabs>
              <w:tab w:val="right" w:leader="underscore" w:pos="9000"/>
            </w:tabs>
          </w:pPr>
        </w:p>
        <w:p w14:paraId="0DA4E5EC" w14:textId="77777777" w:rsidR="00092E1C" w:rsidRDefault="008F1DDD">
          <w:pPr>
            <w:widowControl w:val="0"/>
            <w:shd w:val="clear" w:color="auto" w:fill="FFFFFF"/>
            <w:tabs>
              <w:tab w:val="right" w:leader="underscore" w:pos="9633"/>
            </w:tabs>
          </w:pPr>
          <w:r>
            <w:t>Mokestinio patikrinimo atlikimo vieta:</w:t>
          </w:r>
          <w:r>
            <w:tab/>
          </w:r>
        </w:p>
        <w:p w14:paraId="0DA4E5ED" w14:textId="77777777" w:rsidR="00092E1C" w:rsidRDefault="008F1DDD">
          <w:pPr>
            <w:widowControl w:val="0"/>
            <w:shd w:val="clear" w:color="auto" w:fill="FFFFFF"/>
            <w:tabs>
              <w:tab w:val="left" w:pos="4161"/>
            </w:tabs>
            <w:ind w:firstLine="4161"/>
            <w:jc w:val="center"/>
            <w:rPr>
              <w:sz w:val="20"/>
            </w:rPr>
          </w:pPr>
          <w:r>
            <w:rPr>
              <w:sz w:val="20"/>
            </w:rPr>
            <w:t>(adresas)</w:t>
          </w:r>
        </w:p>
        <w:p w14:paraId="0DA4E5EE" w14:textId="77777777" w:rsidR="00092E1C" w:rsidRDefault="008F1DDD">
          <w:pPr>
            <w:tabs>
              <w:tab w:val="right" w:leader="underscore" w:pos="9633"/>
            </w:tabs>
          </w:pPr>
          <w:r>
            <w:tab/>
            <w:t>.</w:t>
          </w:r>
        </w:p>
        <w:p w14:paraId="0DA4E5EF" w14:textId="77777777" w:rsidR="00092E1C" w:rsidRDefault="00092E1C">
          <w:pPr>
            <w:widowControl w:val="0"/>
            <w:shd w:val="clear" w:color="auto" w:fill="FFFFFF"/>
            <w:tabs>
              <w:tab w:val="right" w:leader="underscore" w:pos="9000"/>
            </w:tabs>
          </w:pPr>
        </w:p>
        <w:p w14:paraId="0DA4E5F0" w14:textId="77777777" w:rsidR="00092E1C" w:rsidRDefault="008F1DDD">
          <w:pPr>
            <w:widowControl w:val="0"/>
            <w:shd w:val="clear" w:color="auto" w:fill="FFFFFF"/>
            <w:tabs>
              <w:tab w:val="right" w:leader="underscore" w:pos="9000"/>
            </w:tabs>
          </w:pPr>
          <w:r>
            <w:t>Mokestinis patikrinimas pradėtas 200 __ __ __ ir baigtas 200__ __ __.</w:t>
          </w:r>
        </w:p>
        <w:p w14:paraId="0DA4E5F1" w14:textId="77777777" w:rsidR="00092E1C" w:rsidRDefault="00092E1C">
          <w:pPr>
            <w:widowControl w:val="0"/>
            <w:shd w:val="clear" w:color="auto" w:fill="FFFFFF"/>
            <w:tabs>
              <w:tab w:val="right" w:leader="underscore" w:pos="9000"/>
            </w:tabs>
          </w:pPr>
        </w:p>
        <w:p w14:paraId="0DA4E5F2" w14:textId="77777777" w:rsidR="00092E1C" w:rsidRDefault="008F1DDD">
          <w:pPr>
            <w:widowControl w:val="0"/>
            <w:shd w:val="clear" w:color="auto" w:fill="FFFFFF"/>
            <w:tabs>
              <w:tab w:val="right" w:leader="underscore" w:pos="9000"/>
            </w:tabs>
          </w:pPr>
          <w:r>
            <w:t xml:space="preserve">Mokestinis patikrinimas sustabdytas/pratęstas nuo 200 __ __ __ iki 200 __ __ __; </w:t>
          </w:r>
        </w:p>
        <w:p w14:paraId="0DA4E5F3" w14:textId="77777777" w:rsidR="00092E1C" w:rsidRDefault="008F1DDD">
          <w:pPr>
            <w:widowControl w:val="0"/>
            <w:shd w:val="clear" w:color="auto" w:fill="FFFFFF"/>
            <w:tabs>
              <w:tab w:val="left" w:pos="4446"/>
              <w:tab w:val="right" w:leader="underscore" w:pos="9000"/>
            </w:tabs>
            <w:ind w:firstLine="4446"/>
          </w:pPr>
          <w:r>
            <w:t>nuo 200 __ __ __ iki 200 __ __ __.</w:t>
          </w:r>
        </w:p>
        <w:p w14:paraId="0DA4E5F4" w14:textId="77777777" w:rsidR="00092E1C" w:rsidRDefault="00092E1C">
          <w:pPr>
            <w:tabs>
              <w:tab w:val="right" w:leader="underscore" w:pos="9000"/>
            </w:tabs>
          </w:pPr>
        </w:p>
        <w:p w14:paraId="0DA4E5F5" w14:textId="77777777" w:rsidR="00092E1C" w:rsidRDefault="008F1DDD">
          <w:pPr>
            <w:shd w:val="clear" w:color="auto" w:fill="FFFFFF"/>
            <w:tabs>
              <w:tab w:val="right" w:leader="underscore" w:pos="9000"/>
            </w:tabs>
            <w:ind w:firstLine="709"/>
            <w:jc w:val="both"/>
          </w:pPr>
          <w:r>
            <w:t>Patikrinimo rūšis:</w:t>
          </w:r>
        </w:p>
        <w:p w14:paraId="0DA4E5F6" w14:textId="77777777" w:rsidR="00092E1C" w:rsidRDefault="008F1DDD">
          <w:pPr>
            <w:shd w:val="clear" w:color="auto" w:fill="FFFFFF"/>
            <w:tabs>
              <w:tab w:val="right" w:leader="underscore" w:pos="9633"/>
            </w:tabs>
            <w:ind w:firstLine="709"/>
            <w:jc w:val="both"/>
          </w:pPr>
          <w:r>
            <w:t>Tikrinti mokesčiai:</w:t>
          </w:r>
          <w:r>
            <w:tab/>
          </w:r>
        </w:p>
        <w:p w14:paraId="0DA4E5F7" w14:textId="77777777" w:rsidR="00092E1C" w:rsidRDefault="008F1DDD">
          <w:pPr>
            <w:shd w:val="clear" w:color="auto" w:fill="FFFFFF"/>
            <w:tabs>
              <w:tab w:val="right" w:leader="underscore" w:pos="9633"/>
            </w:tabs>
            <w:jc w:val="both"/>
          </w:pPr>
          <w:r>
            <w:tab/>
          </w:r>
        </w:p>
        <w:p w14:paraId="0DA4E5F8" w14:textId="77777777" w:rsidR="00092E1C" w:rsidRDefault="008F1DDD">
          <w:pPr>
            <w:shd w:val="clear" w:color="auto" w:fill="FFFFFF"/>
            <w:tabs>
              <w:tab w:val="right" w:leader="underscore" w:pos="9633"/>
            </w:tabs>
            <w:jc w:val="both"/>
          </w:pPr>
          <w:r>
            <w:tab/>
            <w:t>.</w:t>
          </w:r>
        </w:p>
        <w:p w14:paraId="0DA4E5F9" w14:textId="77777777" w:rsidR="00092E1C" w:rsidRDefault="008F1DDD">
          <w:pPr>
            <w:widowControl w:val="0"/>
            <w:shd w:val="clear" w:color="auto" w:fill="FFFFFF"/>
            <w:tabs>
              <w:tab w:val="right" w:leader="underscore" w:pos="9633"/>
            </w:tabs>
          </w:pPr>
          <w:r>
            <w:t xml:space="preserve">Tikrintas </w:t>
          </w:r>
          <w:r>
            <w:t>mokesčių laikotarpis nuo __ __ __ __ iki __ __ __ __;</w:t>
          </w:r>
          <w:r>
            <w:tab/>
          </w:r>
        </w:p>
        <w:p w14:paraId="0DA4E5FA" w14:textId="77777777" w:rsidR="00092E1C" w:rsidRDefault="008F1DDD">
          <w:pPr>
            <w:widowControl w:val="0"/>
            <w:shd w:val="clear" w:color="auto" w:fill="FFFFFF"/>
            <w:tabs>
              <w:tab w:val="left" w:pos="6840"/>
            </w:tabs>
            <w:ind w:firstLine="6840"/>
            <w:rPr>
              <w:sz w:val="20"/>
            </w:rPr>
          </w:pPr>
          <w:r>
            <w:rPr>
              <w:sz w:val="20"/>
            </w:rPr>
            <w:t>(nurodyti kitus tikrintus</w:t>
          </w:r>
        </w:p>
        <w:p w14:paraId="0DA4E5FB" w14:textId="77777777" w:rsidR="00092E1C" w:rsidRDefault="008F1DDD">
          <w:pPr>
            <w:widowControl w:val="0"/>
            <w:shd w:val="clear" w:color="auto" w:fill="FFFFFF"/>
            <w:tabs>
              <w:tab w:val="right" w:leader="underscore" w:pos="9638"/>
            </w:tabs>
          </w:pPr>
          <w:r>
            <w:tab/>
          </w:r>
        </w:p>
        <w:p w14:paraId="0DA4E5FC" w14:textId="77777777" w:rsidR="00092E1C" w:rsidRDefault="008F1DDD">
          <w:pPr>
            <w:widowControl w:val="0"/>
            <w:shd w:val="clear" w:color="auto" w:fill="FFFFFF"/>
            <w:tabs>
              <w:tab w:val="right" w:leader="underscore" w:pos="9000"/>
            </w:tabs>
            <w:jc w:val="center"/>
            <w:rPr>
              <w:sz w:val="20"/>
            </w:rPr>
          </w:pPr>
          <w:r>
            <w:rPr>
              <w:sz w:val="20"/>
            </w:rPr>
            <w:t xml:space="preserve">mokesčių laikotarpius, jeigu jie skiriasi, bei patikrinimo laikotarpį, už kurį buvo taikomi </w:t>
          </w:r>
        </w:p>
        <w:p w14:paraId="0DA4E5FD" w14:textId="77777777" w:rsidR="00092E1C" w:rsidRDefault="008F1DDD">
          <w:pPr>
            <w:widowControl w:val="0"/>
            <w:shd w:val="clear" w:color="auto" w:fill="FFFFFF"/>
            <w:tabs>
              <w:tab w:val="right" w:leader="underscore" w:pos="9638"/>
            </w:tabs>
          </w:pPr>
          <w:r>
            <w:tab/>
          </w:r>
        </w:p>
        <w:p w14:paraId="0DA4E5FE" w14:textId="77777777" w:rsidR="00092E1C" w:rsidRDefault="008F1DDD">
          <w:pPr>
            <w:widowControl w:val="0"/>
            <w:shd w:val="clear" w:color="auto" w:fill="FFFFFF"/>
            <w:tabs>
              <w:tab w:val="right" w:leader="underscore" w:pos="9000"/>
            </w:tabs>
            <w:jc w:val="center"/>
            <w:rPr>
              <w:sz w:val="20"/>
            </w:rPr>
          </w:pPr>
          <w:r>
            <w:rPr>
              <w:sz w:val="20"/>
            </w:rPr>
            <w:t>specialūs mokesčių apskaičiavimo būdai, nurodyti jų taikymo priežastis)</w:t>
          </w:r>
        </w:p>
        <w:p w14:paraId="0DA4E5FF" w14:textId="77777777" w:rsidR="00092E1C" w:rsidRDefault="00092E1C">
          <w:pPr>
            <w:tabs>
              <w:tab w:val="right" w:leader="underscore" w:pos="9000"/>
            </w:tabs>
          </w:pPr>
        </w:p>
        <w:p w14:paraId="0DA4E600" w14:textId="77777777" w:rsidR="00092E1C" w:rsidRDefault="008F1DDD">
          <w:pPr>
            <w:widowControl w:val="0"/>
            <w:shd w:val="clear" w:color="auto" w:fill="FFFFFF"/>
            <w:tabs>
              <w:tab w:val="right" w:leader="underscore" w:pos="9633"/>
            </w:tabs>
          </w:pPr>
          <w:r>
            <w:t>Mokestinio patikrinimo metu</w:t>
          </w:r>
          <w:r>
            <w:tab/>
          </w:r>
        </w:p>
        <w:p w14:paraId="0DA4E601" w14:textId="77777777" w:rsidR="00092E1C" w:rsidRDefault="008F1DDD">
          <w:pPr>
            <w:widowControl w:val="0"/>
            <w:shd w:val="clear" w:color="auto" w:fill="FFFFFF"/>
            <w:tabs>
              <w:tab w:val="right" w:leader="underscore" w:pos="9000"/>
            </w:tabs>
            <w:jc w:val="right"/>
            <w:rPr>
              <w:sz w:val="20"/>
            </w:rPr>
          </w:pPr>
          <w:r>
            <w:rPr>
              <w:sz w:val="20"/>
            </w:rPr>
            <w:t>(aprašyti pareigūnų atliktus veiksmus ir pateikti kitą patikrinimo akto</w:t>
          </w:r>
        </w:p>
        <w:p w14:paraId="0DA4E602" w14:textId="77777777" w:rsidR="00092E1C" w:rsidRDefault="008F1DDD">
          <w:pPr>
            <w:tabs>
              <w:tab w:val="right" w:leader="underscore" w:pos="9638"/>
            </w:tabs>
          </w:pPr>
          <w:r>
            <w:tab/>
          </w:r>
        </w:p>
        <w:p w14:paraId="0DA4E603" w14:textId="77777777" w:rsidR="00092E1C" w:rsidRDefault="008F1DDD">
          <w:pPr>
            <w:widowControl w:val="0"/>
            <w:shd w:val="clear" w:color="auto" w:fill="FFFFFF"/>
            <w:jc w:val="center"/>
            <w:rPr>
              <w:sz w:val="20"/>
            </w:rPr>
          </w:pPr>
          <w:r>
            <w:rPr>
              <w:sz w:val="20"/>
            </w:rPr>
            <w:t>tiriamojoje dalyje nurodytina informaciją)</w:t>
          </w:r>
        </w:p>
        <w:p w14:paraId="0DA4E604" w14:textId="77777777" w:rsidR="00092E1C" w:rsidRDefault="008F1DDD">
          <w:pPr>
            <w:tabs>
              <w:tab w:val="right" w:leader="underscore" w:pos="9638"/>
            </w:tabs>
          </w:pPr>
          <w:r>
            <w:tab/>
          </w:r>
        </w:p>
        <w:p w14:paraId="0DA4E605" w14:textId="77777777" w:rsidR="00092E1C" w:rsidRDefault="008F1DDD">
          <w:pPr>
            <w:tabs>
              <w:tab w:val="right" w:leader="underscore" w:pos="9638"/>
            </w:tabs>
          </w:pPr>
          <w:r>
            <w:tab/>
          </w:r>
        </w:p>
        <w:p w14:paraId="0DA4E606" w14:textId="77777777" w:rsidR="00092E1C" w:rsidRDefault="008F1DDD">
          <w:pPr>
            <w:tabs>
              <w:tab w:val="right" w:leader="underscore" w:pos="9638"/>
            </w:tabs>
          </w:pPr>
          <w:r>
            <w:tab/>
          </w:r>
        </w:p>
        <w:p w14:paraId="0DA4E607" w14:textId="77777777" w:rsidR="00092E1C" w:rsidRDefault="008F1DDD">
          <w:pPr>
            <w:tabs>
              <w:tab w:val="right" w:leader="underscore" w:pos="9633"/>
            </w:tabs>
          </w:pPr>
          <w:r>
            <w:tab/>
            <w:t>.</w:t>
          </w:r>
        </w:p>
        <w:p w14:paraId="0DA4E608" w14:textId="77777777" w:rsidR="00092E1C" w:rsidRDefault="00092E1C">
          <w:pPr>
            <w:tabs>
              <w:tab w:val="right" w:leader="underscore" w:pos="9000"/>
            </w:tabs>
          </w:pPr>
        </w:p>
        <w:p w14:paraId="0DA4E609" w14:textId="77777777" w:rsidR="00092E1C" w:rsidRDefault="008F1DDD">
          <w:pPr>
            <w:widowControl w:val="0"/>
            <w:shd w:val="clear" w:color="auto" w:fill="FFFFFF"/>
            <w:tabs>
              <w:tab w:val="right" w:leader="underscore" w:pos="9638"/>
            </w:tabs>
            <w:jc w:val="both"/>
          </w:pPr>
          <w:r>
            <w:t xml:space="preserve">Nustatyta </w:t>
          </w:r>
          <w:r>
            <w:tab/>
          </w:r>
        </w:p>
        <w:p w14:paraId="0DA4E60A" w14:textId="77777777" w:rsidR="00092E1C" w:rsidRDefault="008F1DDD">
          <w:pPr>
            <w:widowControl w:val="0"/>
            <w:shd w:val="clear" w:color="auto" w:fill="FFFFFF"/>
            <w:tabs>
              <w:tab w:val="right" w:leader="underscore" w:pos="9638"/>
            </w:tabs>
            <w:jc w:val="both"/>
          </w:pPr>
          <w:r>
            <w:tab/>
          </w:r>
        </w:p>
        <w:p w14:paraId="0DA4E60B" w14:textId="77777777" w:rsidR="00092E1C" w:rsidRDefault="008F1DDD">
          <w:pPr>
            <w:widowControl w:val="0"/>
            <w:shd w:val="clear" w:color="auto" w:fill="FFFFFF"/>
            <w:tabs>
              <w:tab w:val="right" w:leader="underscore" w:pos="9638"/>
            </w:tabs>
            <w:jc w:val="both"/>
          </w:pPr>
          <w:r>
            <w:tab/>
          </w:r>
        </w:p>
        <w:p w14:paraId="0DA4E60C" w14:textId="77777777" w:rsidR="00092E1C" w:rsidRDefault="008F1DDD">
          <w:pPr>
            <w:widowControl w:val="0"/>
            <w:shd w:val="clear" w:color="auto" w:fill="FFFFFF"/>
            <w:tabs>
              <w:tab w:val="right" w:leader="underscore" w:pos="9638"/>
            </w:tabs>
            <w:jc w:val="both"/>
          </w:pPr>
          <w:r>
            <w:tab/>
          </w:r>
        </w:p>
        <w:p w14:paraId="0DA4E60D" w14:textId="77777777" w:rsidR="00092E1C" w:rsidRDefault="008F1DDD">
          <w:pPr>
            <w:widowControl w:val="0"/>
            <w:shd w:val="clear" w:color="auto" w:fill="FFFFFF"/>
            <w:tabs>
              <w:tab w:val="right" w:leader="underscore" w:pos="9638"/>
            </w:tabs>
            <w:jc w:val="both"/>
          </w:pPr>
          <w:r>
            <w:tab/>
          </w:r>
        </w:p>
        <w:p w14:paraId="0DA4E60E" w14:textId="77777777" w:rsidR="00092E1C" w:rsidRDefault="008F1DDD">
          <w:pPr>
            <w:widowControl w:val="0"/>
            <w:shd w:val="clear" w:color="auto" w:fill="FFFFFF"/>
            <w:tabs>
              <w:tab w:val="right" w:leader="underscore" w:pos="9638"/>
            </w:tabs>
            <w:jc w:val="both"/>
          </w:pPr>
          <w:r>
            <w:tab/>
          </w:r>
        </w:p>
        <w:p w14:paraId="0DA4E60F" w14:textId="77777777" w:rsidR="00092E1C" w:rsidRDefault="008F1DDD">
          <w:pPr>
            <w:widowControl w:val="0"/>
            <w:shd w:val="clear" w:color="auto" w:fill="FFFFFF"/>
            <w:tabs>
              <w:tab w:val="right" w:leader="underscore" w:pos="9638"/>
            </w:tabs>
            <w:jc w:val="both"/>
          </w:pPr>
          <w:r>
            <w:tab/>
          </w:r>
        </w:p>
        <w:p w14:paraId="0DA4E610" w14:textId="77777777" w:rsidR="00092E1C" w:rsidRDefault="008F1DDD">
          <w:pPr>
            <w:widowControl w:val="0"/>
            <w:shd w:val="clear" w:color="auto" w:fill="FFFFFF"/>
            <w:tabs>
              <w:tab w:val="right" w:leader="underscore" w:pos="9638"/>
            </w:tabs>
            <w:jc w:val="both"/>
          </w:pPr>
          <w:r>
            <w:tab/>
          </w:r>
        </w:p>
        <w:p w14:paraId="0DA4E611" w14:textId="77777777" w:rsidR="00092E1C" w:rsidRDefault="008F1DDD">
          <w:pPr>
            <w:widowControl w:val="0"/>
            <w:shd w:val="clear" w:color="auto" w:fill="FFFFFF"/>
            <w:tabs>
              <w:tab w:val="right" w:leader="underscore" w:pos="9638"/>
            </w:tabs>
            <w:jc w:val="both"/>
          </w:pPr>
          <w:r>
            <w:tab/>
          </w:r>
        </w:p>
        <w:p w14:paraId="0DA4E612" w14:textId="77777777" w:rsidR="00092E1C" w:rsidRDefault="008F1DDD">
          <w:pPr>
            <w:widowControl w:val="0"/>
            <w:shd w:val="clear" w:color="auto" w:fill="FFFFFF"/>
            <w:tabs>
              <w:tab w:val="right" w:leader="underscore" w:pos="9638"/>
            </w:tabs>
            <w:jc w:val="both"/>
          </w:pPr>
          <w:r>
            <w:tab/>
          </w:r>
        </w:p>
        <w:p w14:paraId="0DA4E613" w14:textId="77777777" w:rsidR="00092E1C" w:rsidRDefault="008F1DDD">
          <w:pPr>
            <w:widowControl w:val="0"/>
            <w:shd w:val="clear" w:color="auto" w:fill="FFFFFF"/>
            <w:tabs>
              <w:tab w:val="right" w:leader="underscore" w:pos="9638"/>
            </w:tabs>
            <w:jc w:val="both"/>
          </w:pPr>
          <w:r>
            <w:tab/>
          </w:r>
        </w:p>
        <w:p w14:paraId="0DA4E614" w14:textId="77777777" w:rsidR="00092E1C" w:rsidRDefault="008F1DDD">
          <w:pPr>
            <w:widowControl w:val="0"/>
            <w:shd w:val="clear" w:color="auto" w:fill="FFFFFF"/>
            <w:tabs>
              <w:tab w:val="right" w:leader="underscore" w:pos="9638"/>
            </w:tabs>
            <w:jc w:val="both"/>
          </w:pPr>
          <w:r>
            <w:tab/>
          </w:r>
        </w:p>
        <w:p w14:paraId="0DA4E615" w14:textId="77777777" w:rsidR="00092E1C" w:rsidRDefault="008F1DDD">
          <w:pPr>
            <w:widowControl w:val="0"/>
            <w:shd w:val="clear" w:color="auto" w:fill="FFFFFF"/>
            <w:tabs>
              <w:tab w:val="right" w:leader="underscore" w:pos="9638"/>
            </w:tabs>
            <w:jc w:val="both"/>
          </w:pPr>
          <w:r>
            <w:tab/>
          </w:r>
        </w:p>
        <w:p w14:paraId="0DA4E616" w14:textId="77777777" w:rsidR="00092E1C" w:rsidRDefault="008F1DDD">
          <w:pPr>
            <w:widowControl w:val="0"/>
            <w:shd w:val="clear" w:color="auto" w:fill="FFFFFF"/>
            <w:tabs>
              <w:tab w:val="right" w:leader="underscore" w:pos="9638"/>
            </w:tabs>
            <w:jc w:val="both"/>
          </w:pPr>
          <w:r>
            <w:tab/>
          </w:r>
        </w:p>
        <w:p w14:paraId="0DA4E617" w14:textId="77777777" w:rsidR="00092E1C" w:rsidRDefault="008F1DDD">
          <w:pPr>
            <w:widowControl w:val="0"/>
            <w:shd w:val="clear" w:color="auto" w:fill="FFFFFF"/>
            <w:tabs>
              <w:tab w:val="right" w:leader="underscore" w:pos="9638"/>
            </w:tabs>
            <w:jc w:val="both"/>
          </w:pPr>
          <w:r>
            <w:tab/>
          </w:r>
        </w:p>
        <w:p w14:paraId="0DA4E618" w14:textId="77777777" w:rsidR="00092E1C" w:rsidRDefault="008F1DDD">
          <w:pPr>
            <w:widowControl w:val="0"/>
            <w:shd w:val="clear" w:color="auto" w:fill="FFFFFF"/>
            <w:tabs>
              <w:tab w:val="right" w:leader="underscore" w:pos="9638"/>
            </w:tabs>
            <w:jc w:val="both"/>
          </w:pPr>
          <w:r>
            <w:tab/>
          </w:r>
        </w:p>
        <w:p w14:paraId="0DA4E619" w14:textId="77777777" w:rsidR="00092E1C" w:rsidRDefault="008F1DDD">
          <w:pPr>
            <w:widowControl w:val="0"/>
            <w:shd w:val="clear" w:color="auto" w:fill="FFFFFF"/>
            <w:tabs>
              <w:tab w:val="right" w:leader="underscore" w:pos="9638"/>
            </w:tabs>
            <w:jc w:val="both"/>
          </w:pPr>
          <w:r>
            <w:tab/>
          </w:r>
        </w:p>
        <w:p w14:paraId="0DA4E61A" w14:textId="77777777" w:rsidR="00092E1C" w:rsidRDefault="008F1DDD">
          <w:pPr>
            <w:widowControl w:val="0"/>
            <w:shd w:val="clear" w:color="auto" w:fill="FFFFFF"/>
            <w:tabs>
              <w:tab w:val="right" w:leader="underscore" w:pos="9638"/>
            </w:tabs>
            <w:jc w:val="both"/>
          </w:pPr>
          <w:r>
            <w:tab/>
          </w:r>
        </w:p>
        <w:p w14:paraId="0DA4E61B" w14:textId="77777777" w:rsidR="00092E1C" w:rsidRDefault="008F1DDD">
          <w:pPr>
            <w:widowControl w:val="0"/>
            <w:shd w:val="clear" w:color="auto" w:fill="FFFFFF"/>
            <w:tabs>
              <w:tab w:val="right" w:leader="underscore" w:pos="9638"/>
            </w:tabs>
            <w:jc w:val="both"/>
          </w:pPr>
          <w:r>
            <w:tab/>
          </w:r>
        </w:p>
        <w:p w14:paraId="0DA4E61C" w14:textId="77777777" w:rsidR="00092E1C" w:rsidRDefault="008F1DDD">
          <w:pPr>
            <w:widowControl w:val="0"/>
            <w:shd w:val="clear" w:color="auto" w:fill="FFFFFF"/>
            <w:tabs>
              <w:tab w:val="right" w:leader="underscore" w:pos="9638"/>
            </w:tabs>
            <w:jc w:val="both"/>
          </w:pPr>
          <w:r>
            <w:tab/>
          </w:r>
        </w:p>
        <w:p w14:paraId="0DA4E61D" w14:textId="77777777" w:rsidR="00092E1C" w:rsidRDefault="008F1DDD">
          <w:pPr>
            <w:widowControl w:val="0"/>
            <w:shd w:val="clear" w:color="auto" w:fill="FFFFFF"/>
            <w:tabs>
              <w:tab w:val="right" w:leader="underscore" w:pos="9638"/>
            </w:tabs>
            <w:jc w:val="both"/>
          </w:pPr>
          <w:r>
            <w:tab/>
          </w:r>
        </w:p>
        <w:p w14:paraId="0DA4E61E" w14:textId="77777777" w:rsidR="00092E1C" w:rsidRDefault="008F1DDD">
          <w:pPr>
            <w:widowControl w:val="0"/>
            <w:shd w:val="clear" w:color="auto" w:fill="FFFFFF"/>
            <w:tabs>
              <w:tab w:val="right" w:leader="underscore" w:pos="9638"/>
            </w:tabs>
            <w:jc w:val="both"/>
          </w:pPr>
          <w:r>
            <w:tab/>
          </w:r>
        </w:p>
        <w:p w14:paraId="0DA4E61F" w14:textId="77777777" w:rsidR="00092E1C" w:rsidRDefault="008F1DDD">
          <w:pPr>
            <w:widowControl w:val="0"/>
            <w:shd w:val="clear" w:color="auto" w:fill="FFFFFF"/>
            <w:tabs>
              <w:tab w:val="right" w:leader="underscore" w:pos="9638"/>
            </w:tabs>
            <w:jc w:val="both"/>
          </w:pPr>
          <w:r>
            <w:tab/>
          </w:r>
        </w:p>
        <w:p w14:paraId="0DA4E620" w14:textId="77777777" w:rsidR="00092E1C" w:rsidRDefault="008F1DDD">
          <w:pPr>
            <w:widowControl w:val="0"/>
            <w:shd w:val="clear" w:color="auto" w:fill="FFFFFF"/>
            <w:tabs>
              <w:tab w:val="right" w:leader="underscore" w:pos="9638"/>
            </w:tabs>
            <w:jc w:val="both"/>
          </w:pPr>
          <w:r>
            <w:tab/>
          </w:r>
        </w:p>
        <w:p w14:paraId="0DA4E621" w14:textId="77777777" w:rsidR="00092E1C" w:rsidRDefault="008F1DDD">
          <w:pPr>
            <w:widowControl w:val="0"/>
            <w:shd w:val="clear" w:color="auto" w:fill="FFFFFF"/>
            <w:tabs>
              <w:tab w:val="right" w:leader="underscore" w:pos="9638"/>
            </w:tabs>
            <w:jc w:val="both"/>
          </w:pPr>
          <w:r>
            <w:tab/>
          </w:r>
        </w:p>
        <w:p w14:paraId="0DA4E622" w14:textId="77777777" w:rsidR="00092E1C" w:rsidRDefault="008F1DDD">
          <w:pPr>
            <w:widowControl w:val="0"/>
            <w:shd w:val="clear" w:color="auto" w:fill="FFFFFF"/>
            <w:tabs>
              <w:tab w:val="right" w:leader="underscore" w:pos="9638"/>
            </w:tabs>
            <w:jc w:val="both"/>
          </w:pPr>
          <w:r>
            <w:tab/>
          </w:r>
        </w:p>
        <w:p w14:paraId="0DA4E623" w14:textId="77777777" w:rsidR="00092E1C" w:rsidRDefault="008F1DDD">
          <w:pPr>
            <w:widowControl w:val="0"/>
            <w:shd w:val="clear" w:color="auto" w:fill="FFFFFF"/>
            <w:tabs>
              <w:tab w:val="right" w:leader="underscore" w:pos="9638"/>
            </w:tabs>
            <w:jc w:val="both"/>
          </w:pPr>
          <w:r>
            <w:tab/>
          </w:r>
        </w:p>
        <w:p w14:paraId="0DA4E624" w14:textId="77777777" w:rsidR="00092E1C" w:rsidRDefault="008F1DDD">
          <w:pPr>
            <w:widowControl w:val="0"/>
            <w:shd w:val="clear" w:color="auto" w:fill="FFFFFF"/>
            <w:tabs>
              <w:tab w:val="right" w:leader="underscore" w:pos="9638"/>
            </w:tabs>
            <w:jc w:val="both"/>
          </w:pPr>
          <w:r>
            <w:tab/>
          </w:r>
        </w:p>
        <w:p w14:paraId="0DA4E625" w14:textId="77777777" w:rsidR="00092E1C" w:rsidRDefault="008F1DDD">
          <w:pPr>
            <w:widowControl w:val="0"/>
            <w:shd w:val="clear" w:color="auto" w:fill="FFFFFF"/>
            <w:tabs>
              <w:tab w:val="right" w:leader="underscore" w:pos="9638"/>
            </w:tabs>
            <w:jc w:val="both"/>
          </w:pPr>
          <w:r>
            <w:tab/>
          </w:r>
        </w:p>
        <w:p w14:paraId="0DA4E626" w14:textId="77777777" w:rsidR="00092E1C" w:rsidRDefault="008F1DDD">
          <w:pPr>
            <w:widowControl w:val="0"/>
            <w:shd w:val="clear" w:color="auto" w:fill="FFFFFF"/>
            <w:tabs>
              <w:tab w:val="right" w:leader="underscore" w:pos="9638"/>
            </w:tabs>
            <w:jc w:val="both"/>
          </w:pPr>
          <w:r>
            <w:lastRenderedPageBreak/>
            <w:tab/>
          </w:r>
        </w:p>
        <w:p w14:paraId="0DA4E627" w14:textId="77777777" w:rsidR="00092E1C" w:rsidRDefault="008F1DDD">
          <w:pPr>
            <w:widowControl w:val="0"/>
            <w:shd w:val="clear" w:color="auto" w:fill="FFFFFF"/>
            <w:tabs>
              <w:tab w:val="right" w:leader="underscore" w:pos="9638"/>
            </w:tabs>
            <w:jc w:val="both"/>
          </w:pPr>
          <w:r>
            <w:tab/>
          </w:r>
        </w:p>
        <w:p w14:paraId="0DA4E628" w14:textId="77777777" w:rsidR="00092E1C" w:rsidRDefault="00092E1C">
          <w:pPr>
            <w:widowControl w:val="0"/>
            <w:shd w:val="clear" w:color="auto" w:fill="FFFFFF"/>
            <w:tabs>
              <w:tab w:val="right" w:leader="underscore" w:pos="9000"/>
            </w:tabs>
            <w:ind w:firstLine="709"/>
            <w:jc w:val="both"/>
          </w:pPr>
        </w:p>
        <w:p w14:paraId="0DA4E629" w14:textId="77777777" w:rsidR="00092E1C" w:rsidRDefault="008F1DDD">
          <w:pPr>
            <w:widowControl w:val="0"/>
            <w:shd w:val="clear" w:color="auto" w:fill="FFFFFF"/>
            <w:tabs>
              <w:tab w:val="right" w:leader="underscore" w:pos="9000"/>
            </w:tabs>
            <w:ind w:firstLine="709"/>
            <w:jc w:val="both"/>
          </w:pPr>
          <w:r>
            <w:t xml:space="preserve">Vadovaujantis Mokesčių administravimo įstatymo (toliau – MAĮ; Žin., 2004, Nr. </w:t>
          </w:r>
          <w:hyperlink r:id="rId16" w:tgtFrame="_blank" w:history="1">
            <w:r>
              <w:rPr>
                <w:color w:val="0000FF" w:themeColor="hyperlink"/>
                <w:u w:val="single"/>
              </w:rPr>
              <w:t>63-2243</w:t>
            </w:r>
          </w:hyperlink>
          <w:r>
            <w:t>) 139 straipsniu ir atsižvelgiant į išdėstytą dėl neapskaičiuoto nedeklaruojamo, nedeklaruot</w:t>
          </w:r>
          <w:r>
            <w:t>o deklaruojamo mokesčio arba neteisėtai pritaikyto mažesnio mokesčio tarifo, sumažinusio mokėtiną mokestį, mokėtojui gali būti paskirta nuo 10 iki 50 procentų priskaičiuoto mokesčio sumos dydžio bauda.</w:t>
          </w:r>
        </w:p>
        <w:p w14:paraId="0DA4E62A" w14:textId="77777777" w:rsidR="00092E1C" w:rsidRDefault="00092E1C">
          <w:pPr>
            <w:tabs>
              <w:tab w:val="right" w:leader="underscore" w:pos="9000"/>
            </w:tabs>
            <w:ind w:firstLine="709"/>
          </w:pPr>
        </w:p>
        <w:p w14:paraId="0DA4E62B" w14:textId="77777777" w:rsidR="00092E1C" w:rsidRDefault="008F1DDD">
          <w:pPr>
            <w:widowControl w:val="0"/>
            <w:shd w:val="clear" w:color="auto" w:fill="FFFFFF"/>
            <w:tabs>
              <w:tab w:val="right" w:leader="underscore" w:pos="9000"/>
            </w:tabs>
            <w:ind w:left="466" w:firstLine="709"/>
          </w:pPr>
          <w:r>
            <w:t>PRIDEDAMA:</w:t>
          </w:r>
        </w:p>
        <w:p w14:paraId="0DA4E62C" w14:textId="1FAE3DA4" w:rsidR="00092E1C" w:rsidRDefault="008F1DDD">
          <w:pPr>
            <w:widowControl w:val="0"/>
            <w:shd w:val="clear" w:color="auto" w:fill="FFFFFF"/>
            <w:tabs>
              <w:tab w:val="right" w:leader="underscore" w:pos="9000"/>
              <w:tab w:val="right" w:leader="underscore" w:pos="9638"/>
            </w:tabs>
            <w:ind w:firstLine="709"/>
            <w:jc w:val="both"/>
          </w:pPr>
          <w:r>
            <w:t>1</w:t>
          </w:r>
          <w:r>
            <w:t xml:space="preserve">., </w:t>
          </w:r>
          <w:r>
            <w:tab/>
            <w:t xml:space="preserve"> lap.</w:t>
          </w:r>
        </w:p>
        <w:p w14:paraId="0DA4E62D" w14:textId="7B2D9B5D" w:rsidR="00092E1C" w:rsidRDefault="008F1DDD">
          <w:pPr>
            <w:widowControl w:val="0"/>
            <w:shd w:val="clear" w:color="auto" w:fill="FFFFFF"/>
            <w:tabs>
              <w:tab w:val="right" w:leader="underscore" w:pos="9000"/>
            </w:tabs>
            <w:jc w:val="center"/>
            <w:rPr>
              <w:sz w:val="20"/>
            </w:rPr>
          </w:pPr>
          <w:r>
            <w:rPr>
              <w:sz w:val="20"/>
            </w:rPr>
            <w:t>(priedo dokumento pavadinimas</w:t>
          </w:r>
          <w:r>
            <w:rPr>
              <w:sz w:val="20"/>
            </w:rPr>
            <w:t xml:space="preserve">) </w:t>
          </w:r>
        </w:p>
        <w:p w14:paraId="0DA4E62E" w14:textId="7D425E19" w:rsidR="00092E1C" w:rsidRDefault="008F1DDD">
          <w:pPr>
            <w:widowControl w:val="0"/>
            <w:shd w:val="clear" w:color="auto" w:fill="FFFFFF"/>
            <w:tabs>
              <w:tab w:val="right" w:leader="underscore" w:pos="9000"/>
              <w:tab w:val="right" w:leader="underscore" w:pos="9638"/>
            </w:tabs>
            <w:ind w:firstLine="709"/>
            <w:jc w:val="both"/>
          </w:pPr>
          <w:r>
            <w:t>2</w:t>
          </w:r>
          <w:r>
            <w:t xml:space="preserve">., </w:t>
          </w:r>
          <w:r>
            <w:tab/>
            <w:t xml:space="preserve"> lap.</w:t>
          </w:r>
        </w:p>
        <w:p w14:paraId="0DA4E62F" w14:textId="702602B2" w:rsidR="00092E1C" w:rsidRDefault="008F1DDD">
          <w:pPr>
            <w:widowControl w:val="0"/>
            <w:shd w:val="clear" w:color="auto" w:fill="FFFFFF"/>
            <w:tabs>
              <w:tab w:val="right" w:leader="underscore" w:pos="9000"/>
            </w:tabs>
            <w:jc w:val="center"/>
            <w:rPr>
              <w:sz w:val="20"/>
            </w:rPr>
          </w:pPr>
          <w:r>
            <w:rPr>
              <w:sz w:val="20"/>
            </w:rPr>
            <w:t xml:space="preserve">(priedo dokumento pavadinimas) </w:t>
          </w:r>
        </w:p>
        <w:p w14:paraId="0DA4E630" w14:textId="01CCC2D6" w:rsidR="00092E1C" w:rsidRDefault="008F1DDD">
          <w:pPr>
            <w:widowControl w:val="0"/>
            <w:shd w:val="clear" w:color="auto" w:fill="FFFFFF"/>
            <w:tabs>
              <w:tab w:val="right" w:leader="underscore" w:pos="9000"/>
              <w:tab w:val="right" w:leader="underscore" w:pos="9638"/>
            </w:tabs>
            <w:ind w:firstLine="709"/>
            <w:jc w:val="both"/>
          </w:pPr>
          <w:r>
            <w:t>3</w:t>
          </w:r>
          <w:r>
            <w:t xml:space="preserve">., </w:t>
          </w:r>
          <w:r>
            <w:tab/>
            <w:t xml:space="preserve"> lap.</w:t>
          </w:r>
        </w:p>
        <w:p w14:paraId="0DA4E631" w14:textId="77777777" w:rsidR="00092E1C" w:rsidRDefault="008F1DDD">
          <w:pPr>
            <w:widowControl w:val="0"/>
            <w:shd w:val="clear" w:color="auto" w:fill="FFFFFF"/>
            <w:tabs>
              <w:tab w:val="right" w:leader="underscore" w:pos="9000"/>
            </w:tabs>
            <w:jc w:val="center"/>
            <w:rPr>
              <w:sz w:val="20"/>
            </w:rPr>
          </w:pPr>
          <w:r>
            <w:rPr>
              <w:sz w:val="20"/>
            </w:rPr>
            <w:t>(priedo dokumento pavadinimas)</w:t>
          </w:r>
        </w:p>
        <w:p w14:paraId="0DA4E632" w14:textId="77777777" w:rsidR="00092E1C" w:rsidRDefault="00092E1C">
          <w:pPr>
            <w:tabs>
              <w:tab w:val="right" w:leader="underscore" w:pos="9000"/>
            </w:tabs>
            <w:ind w:firstLine="709"/>
          </w:pPr>
        </w:p>
        <w:p w14:paraId="0DA4E633" w14:textId="77777777" w:rsidR="00092E1C" w:rsidRDefault="008F1DDD">
          <w:pPr>
            <w:widowControl w:val="0"/>
            <w:shd w:val="clear" w:color="auto" w:fill="FFFFFF"/>
            <w:tabs>
              <w:tab w:val="right" w:leader="underscore" w:pos="9000"/>
            </w:tabs>
            <w:ind w:firstLine="709"/>
            <w:jc w:val="both"/>
          </w:pPr>
          <w:r>
            <w:t xml:space="preserve">Vadovaudamasis MAĮ 131 str. 1 dalimi, mokėtojas nesutikdamas su patikrinimo akte papildomai apskaičiuotomis mokesčių ir su jais susijusiomis sumomis, taip pat </w:t>
          </w:r>
          <w:r>
            <w:t>norėdamas pagrįsti kitas aplinkybes, kurios bus svarbios tvirtinant patikrinimo rezultatus, per 30 dienų nuo patikrinimo akto įteikimo dienos gali pateikti rašytines pastabas dėl patikrinimo akto</w:t>
          </w:r>
        </w:p>
        <w:p w14:paraId="0DA4E634" w14:textId="77777777" w:rsidR="00092E1C" w:rsidRDefault="008F1DDD">
          <w:pPr>
            <w:tabs>
              <w:tab w:val="right" w:leader="underscore" w:pos="9633"/>
            </w:tabs>
          </w:pPr>
          <w:r>
            <w:tab/>
            <w:t>.</w:t>
          </w:r>
        </w:p>
        <w:p w14:paraId="0DA4E635" w14:textId="77777777" w:rsidR="00092E1C" w:rsidRDefault="008F1DDD">
          <w:pPr>
            <w:widowControl w:val="0"/>
            <w:shd w:val="clear" w:color="auto" w:fill="FFFFFF"/>
            <w:tabs>
              <w:tab w:val="right" w:leader="underscore" w:pos="9000"/>
            </w:tabs>
            <w:jc w:val="center"/>
            <w:rPr>
              <w:sz w:val="20"/>
            </w:rPr>
          </w:pPr>
          <w:r>
            <w:rPr>
              <w:sz w:val="20"/>
            </w:rPr>
            <w:t>(mokesčių administratoriaus pavadinimas, adresas)</w:t>
          </w:r>
        </w:p>
        <w:p w14:paraId="0DA4E636" w14:textId="77777777" w:rsidR="00092E1C" w:rsidRDefault="00092E1C">
          <w:pPr>
            <w:widowControl w:val="0"/>
            <w:shd w:val="clear" w:color="auto" w:fill="FFFFFF"/>
            <w:tabs>
              <w:tab w:val="right" w:leader="underscore" w:pos="9000"/>
            </w:tabs>
            <w:ind w:firstLine="709"/>
          </w:pPr>
        </w:p>
        <w:p w14:paraId="0DA4E637" w14:textId="77777777" w:rsidR="00092E1C" w:rsidRDefault="008F1DDD">
          <w:pPr>
            <w:widowControl w:val="0"/>
            <w:shd w:val="clear" w:color="auto" w:fill="FFFFFF"/>
            <w:tabs>
              <w:tab w:val="right" w:leader="underscore" w:pos="9000"/>
            </w:tabs>
            <w:ind w:firstLine="709"/>
            <w:jc w:val="both"/>
          </w:pPr>
          <w:r>
            <w:t>PASTABOS:</w:t>
          </w:r>
        </w:p>
        <w:p w14:paraId="0DA4E638" w14:textId="77777777" w:rsidR="00092E1C" w:rsidRDefault="008F1DDD">
          <w:pPr>
            <w:tabs>
              <w:tab w:val="right" w:leader="underscore" w:pos="9638"/>
            </w:tabs>
            <w:ind w:firstLine="709"/>
            <w:jc w:val="both"/>
          </w:pPr>
          <w:r>
            <w:tab/>
          </w:r>
        </w:p>
        <w:p w14:paraId="0DA4E639" w14:textId="77777777" w:rsidR="00092E1C" w:rsidRDefault="008F1DDD">
          <w:pPr>
            <w:tabs>
              <w:tab w:val="right" w:leader="underscore" w:pos="9638"/>
            </w:tabs>
            <w:jc w:val="both"/>
          </w:pPr>
          <w:r>
            <w:tab/>
          </w:r>
        </w:p>
        <w:p w14:paraId="0DA4E63A" w14:textId="77777777" w:rsidR="00092E1C" w:rsidRDefault="008F1DDD">
          <w:pPr>
            <w:tabs>
              <w:tab w:val="right" w:leader="underscore" w:pos="9638"/>
            </w:tabs>
            <w:jc w:val="both"/>
          </w:pPr>
          <w:r>
            <w:tab/>
          </w:r>
        </w:p>
        <w:p w14:paraId="0DA4E63B" w14:textId="77777777" w:rsidR="00092E1C" w:rsidRDefault="008F1DDD">
          <w:pPr>
            <w:tabs>
              <w:tab w:val="right" w:leader="underscore" w:pos="9638"/>
            </w:tabs>
            <w:jc w:val="both"/>
          </w:pPr>
          <w:r>
            <w:tab/>
          </w:r>
        </w:p>
        <w:p w14:paraId="0DA4E63C" w14:textId="77777777" w:rsidR="00092E1C" w:rsidRDefault="00092E1C">
          <w:pPr>
            <w:tabs>
              <w:tab w:val="right" w:leader="underscore" w:pos="9000"/>
            </w:tabs>
            <w:ind w:firstLine="709"/>
            <w:jc w:val="both"/>
          </w:pPr>
        </w:p>
        <w:p w14:paraId="0DA4E63D" w14:textId="77777777" w:rsidR="00092E1C" w:rsidRDefault="008F1DDD">
          <w:pPr>
            <w:widowControl w:val="0"/>
            <w:shd w:val="clear" w:color="auto" w:fill="FFFFFF"/>
            <w:tabs>
              <w:tab w:val="right" w:leader="underscore" w:pos="9000"/>
            </w:tabs>
            <w:ind w:firstLine="709"/>
            <w:jc w:val="both"/>
          </w:pPr>
          <w:r>
            <w:t>Patikrinimo aktas surašytas _________ egzemplioriais:</w:t>
          </w:r>
        </w:p>
        <w:p w14:paraId="0DA4E63E" w14:textId="77777777" w:rsidR="00092E1C" w:rsidRDefault="008F1DDD">
          <w:pPr>
            <w:widowControl w:val="0"/>
            <w:shd w:val="clear" w:color="auto" w:fill="FFFFFF"/>
            <w:tabs>
              <w:tab w:val="right" w:leader="underscore" w:pos="9000"/>
            </w:tabs>
            <w:ind w:firstLine="709"/>
            <w:jc w:val="both"/>
          </w:pPr>
          <w:r>
            <w:t xml:space="preserve">1 egz. – </w:t>
          </w:r>
          <w:r>
            <w:tab/>
            <w:t>;</w:t>
          </w:r>
        </w:p>
        <w:p w14:paraId="0DA4E63F" w14:textId="77777777" w:rsidR="00092E1C" w:rsidRDefault="008F1DDD">
          <w:pPr>
            <w:widowControl w:val="0"/>
            <w:shd w:val="clear" w:color="auto" w:fill="FFFFFF"/>
            <w:tabs>
              <w:tab w:val="right" w:leader="underscore" w:pos="9000"/>
            </w:tabs>
            <w:jc w:val="center"/>
            <w:rPr>
              <w:sz w:val="20"/>
            </w:rPr>
          </w:pPr>
          <w:r>
            <w:rPr>
              <w:sz w:val="20"/>
            </w:rPr>
            <w:t>(mokesčių administratoriaus pavadinimas)</w:t>
          </w:r>
        </w:p>
        <w:p w14:paraId="0DA4E640" w14:textId="77777777" w:rsidR="00092E1C" w:rsidRDefault="008F1DDD">
          <w:pPr>
            <w:widowControl w:val="0"/>
            <w:shd w:val="clear" w:color="auto" w:fill="FFFFFF"/>
            <w:tabs>
              <w:tab w:val="right" w:leader="underscore" w:pos="9000"/>
            </w:tabs>
            <w:ind w:firstLine="709"/>
            <w:jc w:val="both"/>
          </w:pPr>
          <w:r>
            <w:t>2 egz. – mokėtojui;</w:t>
          </w:r>
        </w:p>
        <w:p w14:paraId="0DA4E641" w14:textId="77777777" w:rsidR="00092E1C" w:rsidRDefault="008F1DDD">
          <w:pPr>
            <w:widowControl w:val="0"/>
            <w:shd w:val="clear" w:color="auto" w:fill="FFFFFF"/>
            <w:tabs>
              <w:tab w:val="right" w:leader="underscore" w:pos="9000"/>
            </w:tabs>
            <w:ind w:firstLine="709"/>
            <w:jc w:val="both"/>
          </w:pPr>
          <w:r>
            <w:t xml:space="preserve">3 egz. – </w:t>
          </w:r>
          <w:r>
            <w:tab/>
            <w:t>.</w:t>
          </w:r>
        </w:p>
        <w:p w14:paraId="0DA4E642" w14:textId="77777777" w:rsidR="00092E1C" w:rsidRDefault="008F1DDD">
          <w:pPr>
            <w:widowControl w:val="0"/>
            <w:shd w:val="clear" w:color="auto" w:fill="FFFFFF"/>
            <w:tabs>
              <w:tab w:val="right" w:leader="underscore" w:pos="9000"/>
            </w:tabs>
            <w:jc w:val="center"/>
            <w:rPr>
              <w:sz w:val="20"/>
            </w:rPr>
          </w:pPr>
          <w:r>
            <w:rPr>
              <w:sz w:val="20"/>
            </w:rPr>
            <w:t>(institucijos pavadinimas)</w:t>
          </w:r>
        </w:p>
        <w:p w14:paraId="0DA4E643" w14:textId="77777777" w:rsidR="00092E1C" w:rsidRDefault="00092E1C">
          <w:pPr>
            <w:tabs>
              <w:tab w:val="right" w:leader="underscore" w:pos="9000"/>
            </w:tabs>
            <w:ind w:firstLine="709"/>
          </w:pPr>
        </w:p>
        <w:p w14:paraId="0DA4E644" w14:textId="77777777" w:rsidR="00092E1C" w:rsidRDefault="008F1DDD">
          <w:pPr>
            <w:tabs>
              <w:tab w:val="center" w:pos="5040"/>
              <w:tab w:val="center" w:pos="8037"/>
            </w:tabs>
          </w:pPr>
          <w:r>
            <w:t>_________________________________</w:t>
          </w:r>
          <w:r>
            <w:tab/>
          </w:r>
          <w:r>
            <w:tab/>
            <w:t>_______________________</w:t>
          </w:r>
        </w:p>
        <w:p w14:paraId="0DA4E645" w14:textId="77777777" w:rsidR="00092E1C" w:rsidRDefault="008F1DDD">
          <w:pPr>
            <w:widowControl w:val="0"/>
            <w:shd w:val="clear" w:color="auto" w:fill="FFFFFF"/>
            <w:tabs>
              <w:tab w:val="center" w:pos="5040"/>
              <w:tab w:val="center" w:pos="7923"/>
            </w:tabs>
            <w:ind w:firstLine="709"/>
            <w:jc w:val="both"/>
            <w:rPr>
              <w:sz w:val="20"/>
            </w:rPr>
          </w:pPr>
          <w:r>
            <w:rPr>
              <w:sz w:val="20"/>
            </w:rPr>
            <w:t xml:space="preserve">(tikrinimą </w:t>
          </w:r>
          <w:r>
            <w:rPr>
              <w:sz w:val="20"/>
            </w:rPr>
            <w:t>atlikusio pareigūno pareigos)</w:t>
          </w:r>
          <w:r>
            <w:rPr>
              <w:sz w:val="20"/>
            </w:rPr>
            <w:tab/>
            <w:t>(parašas)</w:t>
          </w:r>
          <w:r>
            <w:rPr>
              <w:sz w:val="20"/>
            </w:rPr>
            <w:tab/>
            <w:t>(vardas ir pavardė)</w:t>
          </w:r>
        </w:p>
        <w:p w14:paraId="0DA4E646" w14:textId="77777777" w:rsidR="00092E1C" w:rsidRDefault="008F1DDD">
          <w:pPr>
            <w:tabs>
              <w:tab w:val="center" w:pos="5040"/>
              <w:tab w:val="center" w:pos="8037"/>
            </w:tabs>
          </w:pPr>
          <w:r>
            <w:t>_________________________________</w:t>
          </w:r>
          <w:r>
            <w:tab/>
          </w:r>
          <w:r>
            <w:tab/>
            <w:t>_______________________</w:t>
          </w:r>
        </w:p>
        <w:p w14:paraId="0DA4E647" w14:textId="77777777" w:rsidR="00092E1C" w:rsidRDefault="008F1DDD">
          <w:pPr>
            <w:widowControl w:val="0"/>
            <w:shd w:val="clear" w:color="auto" w:fill="FFFFFF"/>
            <w:tabs>
              <w:tab w:val="center" w:pos="5040"/>
              <w:tab w:val="center" w:pos="7923"/>
            </w:tabs>
            <w:ind w:firstLine="709"/>
            <w:jc w:val="both"/>
            <w:rPr>
              <w:sz w:val="20"/>
            </w:rPr>
          </w:pPr>
          <w:r>
            <w:rPr>
              <w:sz w:val="20"/>
            </w:rPr>
            <w:t>(tikrinimą atlikusio pareigūno pareigos)</w:t>
          </w:r>
          <w:r>
            <w:rPr>
              <w:sz w:val="20"/>
            </w:rPr>
            <w:tab/>
            <w:t>(parašas)</w:t>
          </w:r>
          <w:r>
            <w:rPr>
              <w:sz w:val="20"/>
            </w:rPr>
            <w:tab/>
            <w:t>(vardas ir pavardė)</w:t>
          </w:r>
        </w:p>
        <w:p w14:paraId="0DA4E648" w14:textId="77777777" w:rsidR="00092E1C" w:rsidRDefault="00092E1C"/>
        <w:p w14:paraId="0DA4E649" w14:textId="77777777" w:rsidR="00092E1C" w:rsidRDefault="008F1DDD">
          <w:pPr>
            <w:widowControl w:val="0"/>
            <w:shd w:val="clear" w:color="auto" w:fill="FFFFFF"/>
            <w:jc w:val="both"/>
          </w:pPr>
          <w:r>
            <w:t>Su patikrinimo aktu susipažinau, vieną patikrinimo akto egzemplio</w:t>
          </w:r>
          <w:r>
            <w:t>rių gavau:</w:t>
          </w:r>
        </w:p>
        <w:p w14:paraId="0DA4E64A" w14:textId="77777777" w:rsidR="00092E1C" w:rsidRDefault="008F1DDD">
          <w:r>
            <w:t>_________________________________</w:t>
          </w:r>
        </w:p>
        <w:p w14:paraId="0DA4E64B" w14:textId="77777777" w:rsidR="00092E1C" w:rsidRDefault="008F1DDD">
          <w:pPr>
            <w:shd w:val="clear" w:color="auto" w:fill="FFFFFF"/>
            <w:tabs>
              <w:tab w:val="left" w:pos="684"/>
            </w:tabs>
            <w:ind w:firstLine="684"/>
            <w:jc w:val="both"/>
            <w:rPr>
              <w:sz w:val="20"/>
            </w:rPr>
          </w:pPr>
          <w:r>
            <w:rPr>
              <w:sz w:val="20"/>
            </w:rPr>
            <w:t>(mokėtojo atstovo pareigos)</w:t>
          </w:r>
        </w:p>
        <w:p w14:paraId="0DA4E64C" w14:textId="77777777" w:rsidR="00092E1C" w:rsidRDefault="008F1DDD">
          <w:pPr>
            <w:widowControl w:val="0"/>
            <w:shd w:val="clear" w:color="auto" w:fill="FFFFFF"/>
          </w:pPr>
          <w:r>
            <w:t>_____________________</w:t>
          </w:r>
        </w:p>
        <w:p w14:paraId="0DA4E64D" w14:textId="77777777" w:rsidR="00092E1C" w:rsidRDefault="008F1DDD">
          <w:pPr>
            <w:shd w:val="clear" w:color="auto" w:fill="FFFFFF"/>
            <w:tabs>
              <w:tab w:val="left" w:pos="684"/>
            </w:tabs>
            <w:ind w:firstLine="684"/>
            <w:jc w:val="both"/>
            <w:rPr>
              <w:sz w:val="20"/>
            </w:rPr>
          </w:pPr>
          <w:r>
            <w:rPr>
              <w:sz w:val="20"/>
            </w:rPr>
            <w:t>(parašas)</w:t>
          </w:r>
        </w:p>
        <w:p w14:paraId="0DA4E64E" w14:textId="77777777" w:rsidR="00092E1C" w:rsidRDefault="008F1DDD">
          <w:r>
            <w:t>______________________________</w:t>
          </w:r>
        </w:p>
        <w:p w14:paraId="0DA4E64F" w14:textId="77777777" w:rsidR="00092E1C" w:rsidRDefault="008F1DDD">
          <w:pPr>
            <w:shd w:val="clear" w:color="auto" w:fill="FFFFFF"/>
            <w:tabs>
              <w:tab w:val="left" w:pos="684"/>
            </w:tabs>
            <w:ind w:firstLine="684"/>
            <w:jc w:val="both"/>
            <w:rPr>
              <w:sz w:val="20"/>
            </w:rPr>
          </w:pPr>
          <w:r>
            <w:rPr>
              <w:sz w:val="20"/>
            </w:rPr>
            <w:t>(vardas ir pavardė)</w:t>
          </w:r>
        </w:p>
        <w:p w14:paraId="0DA4E650" w14:textId="77777777" w:rsidR="00092E1C" w:rsidRDefault="008F1DDD">
          <w:pPr>
            <w:widowControl w:val="0"/>
            <w:shd w:val="clear" w:color="auto" w:fill="FFFFFF"/>
          </w:pPr>
          <w:r>
            <w:t>_____________________</w:t>
          </w:r>
        </w:p>
        <w:p w14:paraId="0DA4E651" w14:textId="54FFFD24" w:rsidR="00092E1C" w:rsidRDefault="008F1DDD">
          <w:pPr>
            <w:shd w:val="clear" w:color="auto" w:fill="FFFFFF"/>
            <w:tabs>
              <w:tab w:val="left" w:pos="684"/>
            </w:tabs>
            <w:ind w:firstLine="684"/>
            <w:jc w:val="both"/>
            <w:rPr>
              <w:sz w:val="20"/>
            </w:rPr>
          </w:pPr>
          <w:r>
            <w:rPr>
              <w:sz w:val="20"/>
            </w:rPr>
            <w:t>(data)</w:t>
          </w:r>
        </w:p>
        <w:p w14:paraId="0DA4E652" w14:textId="1C891253" w:rsidR="00092E1C" w:rsidRDefault="008F1DDD">
          <w:pPr>
            <w:widowControl w:val="0"/>
            <w:shd w:val="clear" w:color="auto" w:fill="FFFFFF"/>
            <w:jc w:val="center"/>
          </w:pPr>
          <w:r>
            <w:t>______________</w:t>
          </w:r>
        </w:p>
      </w:sdtContent>
    </w:sdt>
    <w:sectPr w:rsidR="00092E1C">
      <w:headerReference w:type="even" r:id="rId17"/>
      <w:headerReference w:type="default" r:id="rId18"/>
      <w:footerReference w:type="even" r:id="rId19"/>
      <w:footerReference w:type="default" r:id="rId20"/>
      <w:headerReference w:type="first" r:id="rId21"/>
      <w:footerReference w:type="first" r:id="rId22"/>
      <w:pgSz w:w="11907" w:h="16839" w:code="9"/>
      <w:pgMar w:top="1134" w:right="567" w:bottom="1134" w:left="1701" w:header="709" w:footer="709" w:gutter="0"/>
      <w:cols w:space="708"/>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DA4E658" w14:textId="77777777" w:rsidR="00092E1C" w:rsidRDefault="008F1DDD">
      <w:r>
        <w:separator/>
      </w:r>
    </w:p>
  </w:endnote>
  <w:endnote w:type="continuationSeparator" w:id="0">
    <w:p w14:paraId="0DA4E659" w14:textId="77777777" w:rsidR="00092E1C" w:rsidRDefault="008F1D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A4E65E" w14:textId="77777777" w:rsidR="00092E1C" w:rsidRDefault="00092E1C">
    <w:pPr>
      <w:tabs>
        <w:tab w:val="center" w:pos="4819"/>
        <w:tab w:val="right" w:pos="9638"/>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A4E65F" w14:textId="77777777" w:rsidR="00092E1C" w:rsidRDefault="00092E1C">
    <w:pPr>
      <w:tabs>
        <w:tab w:val="center" w:pos="4819"/>
        <w:tab w:val="right" w:pos="9638"/>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A4E661" w14:textId="77777777" w:rsidR="00092E1C" w:rsidRDefault="00092E1C">
    <w:pPr>
      <w:tabs>
        <w:tab w:val="center" w:pos="4819"/>
        <w:tab w:val="right" w:pos="9638"/>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DA4E656" w14:textId="77777777" w:rsidR="00092E1C" w:rsidRDefault="008F1DDD">
      <w:r>
        <w:separator/>
      </w:r>
    </w:p>
  </w:footnote>
  <w:footnote w:type="continuationSeparator" w:id="0">
    <w:p w14:paraId="0DA4E657" w14:textId="77777777" w:rsidR="00092E1C" w:rsidRDefault="008F1DD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A4E65A" w14:textId="77777777" w:rsidR="00092E1C" w:rsidRDefault="008F1DDD">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14:paraId="0DA4E65B" w14:textId="77777777" w:rsidR="00092E1C" w:rsidRDefault="00092E1C">
    <w:pPr>
      <w:tabs>
        <w:tab w:val="center" w:pos="4153"/>
        <w:tab w:val="right" w:pos="8306"/>
      </w:tabs>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A4E65C" w14:textId="77777777" w:rsidR="00092E1C" w:rsidRDefault="008F1DDD">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noProof/>
        <w:lang w:val="en-GB"/>
      </w:rPr>
      <w:t>4</w:t>
    </w:r>
    <w:r>
      <w:rPr>
        <w:lang w:val="en-GB"/>
      </w:rPr>
      <w:fldChar w:fldCharType="end"/>
    </w:r>
  </w:p>
  <w:p w14:paraId="0DA4E65D" w14:textId="77777777" w:rsidR="00092E1C" w:rsidRDefault="00092E1C">
    <w:pPr>
      <w:tabs>
        <w:tab w:val="center" w:pos="4153"/>
        <w:tab w:val="right" w:pos="8306"/>
      </w:tabs>
      <w:rPr>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A4E660" w14:textId="77777777" w:rsidR="00092E1C" w:rsidRDefault="00092E1C">
    <w:pPr>
      <w:tabs>
        <w:tab w:val="center" w:pos="4153"/>
        <w:tab w:val="right" w:pos="8306"/>
      </w:tabs>
      <w:rPr>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rawingGridHorizontalSpacing w:val="57"/>
  <w:drawingGridVerticalSpacing w:val="163"/>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9197E"/>
    <w:rsid w:val="00092E1C"/>
    <w:rsid w:val="008F1DDD"/>
    <w:rsid w:val="00A9197E"/>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30"/>
    <o:shapelayout v:ext="edit">
      <o:idmap v:ext="edit" data="1"/>
    </o:shapelayout>
  </w:shapeDefaults>
  <w:decimalSymbol w:val=","/>
  <w:listSeparator w:val=";"/>
  <w14:docId w14:val="0DA4E5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F1DDD"/>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F1DDD"/>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hyperlink" Target="https://www.e-tar.lt/portal/lt/legalAct/TAR.A107817F08ED" TargetMode="External"/><Relationship Id="rId18" Type="http://schemas.openxmlformats.org/officeDocument/2006/relationships/header" Target="header2.xml"/><Relationship Id="rId3" Type="http://schemas.microsoft.com/office/2007/relationships/stylesWithEffects" Target="stylesWithEffects.xml"/><Relationship Id="rId21"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hyperlink" Target="https://www.e-tar.lt/portal/lt/legalAct/TAR.3EB34933E485" TargetMode="External"/><Relationship Id="rId17" Type="http://schemas.openxmlformats.org/officeDocument/2006/relationships/header" Target="header1.xm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www.e-tar.lt/portal/lt/legalAct/TAR.3EB34933E485"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e-tar.lt/portal/lt/legalAct/TAR.F1F5D023C88F" TargetMode="External"/><Relationship Id="rId24" Type="http://schemas.openxmlformats.org/officeDocument/2006/relationships/glossaryDocument" Target="glossary/document.xml"/><Relationship Id="rId5"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fontTable" Target="fontTable.xml"/><Relationship Id="rId10" Type="http://schemas.openxmlformats.org/officeDocument/2006/relationships/hyperlink" Target="https://www.e-tar.lt/portal/lt/legalAct/TAR.C481A7A300EF"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control" Target="activeX/activeX1.xml"/><Relationship Id="rId14" Type="http://schemas.openxmlformats.org/officeDocument/2006/relationships/hyperlink" Target="https://www.e-tar.lt/portal/lt/legalAct/TAR.AD0866736814" TargetMode="External"/><Relationship Id="rId22" Type="http://schemas.openxmlformats.org/officeDocument/2006/relationships/footer" Target="footer3.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D9804E2C-8337-42CD-9AC5-32229FF9B400}"/>
      </w:docPartPr>
      <w:docPartBody>
        <w:p w14:paraId="1E9098B2" w14:textId="167F5E56" w:rsidR="00000000" w:rsidRDefault="00C306EE">
          <w:r w:rsidRPr="00DD2E4A">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306EE"/>
    <w:rsid w:val="00C306E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306EE"/>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306EE"/>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8c39c9e067204d79bede03f459b3a03e" PartId="22d7afdb83d94522b1f81f844a48ed81">
    <Part Type="punktas" Nr="1" Abbr="1 p." DocPartId="3def83a76a1a4569951d984f2d2571a4" PartId="767e122a0f6b4f2b98f9c5b47cf54b82">
      <Part Type="punktas" Nr="1.1" Abbr="1.1 p." DocPartId="d4fe38dabb864440846e7e2ba8f448ca" PartId="94e93b84b3234e408143540e20841ded">
        <Part Type="citata" DocPartId="972bc7082a7247288a039763e5f709fd" PartId="30aa1bbb025f4316ad23991d618b2839">
          <Part Type="punktas" Nr="2" Abbr="2 p." DocPartId="6f405359a58344678aba8c146525c538" PartId="b1ee85ef85e1415492f4d24febb0f219"/>
        </Part>
      </Part>
      <Part Type="punktas" Nr="1.2" Abbr="1.2 p." DocPartId="17805c8ad752470190c2b95f0d4302c0" PartId="bd3122cb911448379ea1f2c1ce5771c9">
        <Part Type="citata" DocPartId="c0be409802534c3ab9306f2efd19aae6" PartId="e98f86203f09498f8bce70a42ed325b2">
          <Part Type="punktas" Nr="5" Abbr="5 p." DocPartId="e9f0b5f4df934a308421f903d6870c4b" PartId="81ec163c64284205a512f507a83dbe53"/>
        </Part>
      </Part>
      <Part Type="punktas" Nr="1.3" Abbr="1.3 p." DocPartId="a9f61c72f3204eb89b5677128812633e" PartId="9aca52c6b4ae4f028d9e4384ca2170f6">
        <Part Type="citata" DocPartId="abfec4b2a8a34563933eb94bcde73c89" PartId="be0dfa498bc241f38f9b5d9160242d79">
          <Part Type="punktas" Nr="7.1" Abbr="7.1 p." DocPartId="079e6e92bb974f328255c30e8961deb3" PartId="10e43e8ab29e44a591111519dcce0550"/>
        </Part>
      </Part>
      <Part Type="punktas" Nr="1.4" Abbr="1.4 p." DocPartId="328b7dc4fdf34a65a25ab8ab523609f0" PartId="9ded752773b443d39096f202e6c0e33c">
        <Part Type="citata" DocPartId="bf2de33e267d4f4fbc109bbea6773164" PartId="1c59b691990d4a9b9cb111b2e934e08b">
          <Part Type="punktas" Nr="11-1" Abbr="11-1 p." DocPartId="07761d6d4c6b407896f5cfa4edfd85f0" PartId="5cd8253f0f3443fc8f2dc1d1c9829896"/>
        </Part>
      </Part>
      <Part Type="punktas" Nr="1.5" Abbr="1.5 p." DocPartId="fd6e7567738d42a2becf2b901df33d1b" PartId="e003b92bedb94f3fabe5ec2e1a47bc93">
        <Part Type="citata" DocPartId="6eb67631da8947fcb577394ef424c7e3" PartId="4cf92e169fe447f1b5cc806ec93c74e3">
          <Part Type="punktas" Nr="14.6" Abbr="14.6 p." DocPartId="0dad23046428469cb69b06fc97aafaf0" PartId="b712f79895d14388a0333e3699420ff6"/>
        </Part>
      </Part>
      <Part Type="punktas" Nr="1.6" Abbr="1.6 p." DocPartId="e94fe97750e74461bcdf56ea24480cbe" PartId="331680909aed420d841d3ea75e24044b"/>
    </Part>
    <Part Type="punktas" Nr="2" Abbr="2 p." DocPartId="3c8213a7d869437b8f3099cebd7f01fd" PartId="4f61e4c74e13468c958ebb4c7cfd6d02"/>
    <Part Type="signatura" Nr="" Abbr="" Title="" Notes="" DocPartId="0e97eaf31b9744afafd951701a4b26eb" PartId="774c7afcc896482daa3b662134dbc68f"/>
  </Part>
  <Part Type="forma" Nr="" Abbr="" Title="" Notes="" DocPartId="5d665de8f9704e91b28e59ceae1571fc" PartId="b3afee8d79194252b2865cac4f837a6b"/>
</Parts>
</file>

<file path=customXml/itemProps1.xml><?xml version="1.0" encoding="utf-8"?>
<ds:datastoreItem xmlns:ds="http://schemas.openxmlformats.org/officeDocument/2006/customXml" ds:itemID="{B1A55EE6-1039-4548-A7B4-B7F6B26565B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4</Pages>
  <Words>4269</Words>
  <Characters>2434</Characters>
  <Application>Microsoft Office Word</Application>
  <DocSecurity>0</DocSecurity>
  <Lines>20</Lines>
  <Paragraphs>13</Paragraphs>
  <ScaleCrop>false</ScaleCrop>
  <Company>Teisines informacijos centras</Company>
  <LinksUpToDate>false</LinksUpToDate>
  <CharactersWithSpaces>6690</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VALSTYBINĖS MOKESČIŲ INSPEKCIJOS</dc:title>
  <dc:creator>Sandra</dc:creator>
  <cp:lastModifiedBy>SEIMAS</cp:lastModifiedBy>
  <cp:revision>3</cp:revision>
  <dcterms:created xsi:type="dcterms:W3CDTF">2015-08-03T17:22:00Z</dcterms:created>
  <dcterms:modified xsi:type="dcterms:W3CDTF">2016-04-03T13:53:00Z</dcterms:modified>
</cp:coreProperties>
</file>