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60B4D" w14:textId="77777777" w:rsidR="00DB0E12" w:rsidRDefault="005B3C5D">
      <w:pPr>
        <w:jc w:val="center"/>
        <w:rPr>
          <w:b/>
        </w:rPr>
      </w:pPr>
      <w:r>
        <w:rPr>
          <w:b/>
          <w:lang w:eastAsia="lt-LT"/>
        </w:rPr>
        <w:pict w14:anchorId="49B60B6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ŽEMĖS ŪKIO MINISTRAS</w:t>
      </w:r>
    </w:p>
    <w:p w14:paraId="49B60B4E" w14:textId="77777777" w:rsidR="00DB0E12" w:rsidRDefault="00DB0E12">
      <w:pPr>
        <w:jc w:val="center"/>
      </w:pPr>
    </w:p>
    <w:p w14:paraId="49B60B4F" w14:textId="77777777" w:rsidR="00DB0E12" w:rsidRDefault="005B3C5D">
      <w:pPr>
        <w:jc w:val="center"/>
        <w:rPr>
          <w:b/>
        </w:rPr>
      </w:pPr>
      <w:r>
        <w:rPr>
          <w:b/>
        </w:rPr>
        <w:t>Į S A K Y M A S</w:t>
      </w:r>
    </w:p>
    <w:p w14:paraId="49B60B50" w14:textId="77777777" w:rsidR="00DB0E12" w:rsidRDefault="005B3C5D">
      <w:pPr>
        <w:jc w:val="center"/>
        <w:rPr>
          <w:b/>
        </w:rPr>
      </w:pPr>
      <w:r>
        <w:rPr>
          <w:b/>
        </w:rPr>
        <w:t>DĖL ŽEMĖS ŪKIO MINISTRO 2001 M. BIRŽELIO 25 D. ĮSAKYMO NR. 217 „DĖL SKERDENŲ KLASIFIKAVIMO SISTEMOS ĮGYVENDINIMO“ PAKEITIMO</w:t>
      </w:r>
    </w:p>
    <w:p w14:paraId="49B60B51" w14:textId="77777777" w:rsidR="00DB0E12" w:rsidRDefault="00DB0E12">
      <w:pPr>
        <w:jc w:val="center"/>
      </w:pPr>
    </w:p>
    <w:p w14:paraId="49B60B52" w14:textId="77777777" w:rsidR="00DB0E12" w:rsidRDefault="005B3C5D">
      <w:pPr>
        <w:jc w:val="center"/>
      </w:pPr>
      <w:r>
        <w:t>2006 m. lapkričio 9 d. Nr. 3D-438</w:t>
      </w:r>
    </w:p>
    <w:p w14:paraId="49B60B53" w14:textId="77777777" w:rsidR="00DB0E12" w:rsidRDefault="005B3C5D">
      <w:pPr>
        <w:jc w:val="center"/>
      </w:pPr>
      <w:r>
        <w:t>Vil</w:t>
      </w:r>
      <w:r>
        <w:t>nius</w:t>
      </w:r>
    </w:p>
    <w:p w14:paraId="49B60B54" w14:textId="77777777" w:rsidR="00DB0E12" w:rsidRDefault="00DB0E12">
      <w:pPr>
        <w:ind w:firstLine="709"/>
      </w:pPr>
    </w:p>
    <w:p w14:paraId="20CD15BA" w14:textId="77777777" w:rsidR="005B3C5D" w:rsidRDefault="005B3C5D">
      <w:pPr>
        <w:ind w:firstLine="709"/>
      </w:pPr>
    </w:p>
    <w:p w14:paraId="49B60B55" w14:textId="77777777" w:rsidR="00DB0E12" w:rsidRDefault="005B3C5D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Pakeičiu</w:t>
      </w:r>
      <w:r>
        <w:t xml:space="preserve"> Lietuvos Respublikos žemės ūkio ministro 2001 m. birželio 25 d. įsakymą Nr. 217 „Dėl skerdenų klasifikavimo sistemos įgyvendinimo“ (Žin., 2001, Nr. </w:t>
      </w:r>
      <w:hyperlink r:id="rId10" w:tgtFrame="_blank" w:history="1">
        <w:r>
          <w:rPr>
            <w:color w:val="0000FF" w:themeColor="hyperlink"/>
            <w:u w:val="single"/>
          </w:rPr>
          <w:t>57-2056</w:t>
        </w:r>
      </w:hyperlink>
      <w:r>
        <w:t>; 2004,</w:t>
      </w:r>
      <w:r>
        <w:t xml:space="preserve"> Nr. 178-6604; 2005, Nr. </w:t>
      </w:r>
      <w:hyperlink r:id="rId11" w:tgtFrame="_blank" w:history="1">
        <w:r>
          <w:rPr>
            <w:color w:val="0000FF" w:themeColor="hyperlink"/>
            <w:u w:val="single"/>
          </w:rPr>
          <w:t>3-58</w:t>
        </w:r>
      </w:hyperlink>
      <w:r>
        <w:t>):</w:t>
      </w:r>
    </w:p>
    <w:p w14:paraId="49B60B56" w14:textId="77777777" w:rsidR="00DB0E12" w:rsidRDefault="005B3C5D">
      <w:pPr>
        <w:widowControl w:val="0"/>
        <w:shd w:val="clear" w:color="auto" w:fill="FFFFFF"/>
        <w:ind w:firstLine="709"/>
        <w:jc w:val="both"/>
      </w:pPr>
      <w:r>
        <w:t>1</w:t>
      </w:r>
      <w:r>
        <w:t>. Išdėstau 1.7 punktą taip:</w:t>
      </w:r>
    </w:p>
    <w:p w14:paraId="49B60B57" w14:textId="77777777" w:rsidR="00DB0E12" w:rsidRDefault="005B3C5D">
      <w:pPr>
        <w:widowControl w:val="0"/>
        <w:shd w:val="clear" w:color="auto" w:fill="FFFFFF"/>
        <w:ind w:firstLine="709"/>
        <w:jc w:val="both"/>
      </w:pPr>
      <w:r>
        <w:t>„</w:t>
      </w:r>
      <w:r>
        <w:t>1.7</w:t>
      </w:r>
      <w:r>
        <w:t xml:space="preserve">. Skerdykloms, įtrauktoms į 1.3 punkte nurodytą sąrašą, gyvulių skerdenų klasifikavimo išlaidos dengiamos </w:t>
      </w:r>
      <w:r>
        <w:t>iš Specialiosios kaimo rėmimo programos lėšų.“</w:t>
      </w:r>
    </w:p>
    <w:p w14:paraId="49B60B58" w14:textId="77777777" w:rsidR="00DB0E12" w:rsidRDefault="005B3C5D">
      <w:pPr>
        <w:widowControl w:val="0"/>
        <w:shd w:val="clear" w:color="auto" w:fill="FFFFFF"/>
        <w:ind w:firstLine="709"/>
        <w:jc w:val="both"/>
      </w:pPr>
      <w:r>
        <w:t>2</w:t>
      </w:r>
      <w:r>
        <w:t>. Išdėstau 1.7-1. punktą taip:</w:t>
      </w:r>
    </w:p>
    <w:p w14:paraId="49B60B59" w14:textId="77777777" w:rsidR="00DB0E12" w:rsidRDefault="005B3C5D">
      <w:pPr>
        <w:widowControl w:val="0"/>
        <w:shd w:val="clear" w:color="auto" w:fill="FFFFFF"/>
        <w:ind w:firstLine="709"/>
        <w:jc w:val="both"/>
      </w:pPr>
      <w:r>
        <w:t>„</w:t>
      </w:r>
      <w:r>
        <w:t>1.7-1</w:t>
      </w:r>
      <w:r>
        <w:t>. Gyvulių skerdenų klasifikavimo išlaidos dengiamos iš:“.</w:t>
      </w:r>
    </w:p>
    <w:p w14:paraId="49B60B5A" w14:textId="77777777" w:rsidR="00DB0E12" w:rsidRDefault="005B3C5D">
      <w:pPr>
        <w:widowControl w:val="0"/>
        <w:shd w:val="clear" w:color="auto" w:fill="FFFFFF"/>
        <w:ind w:firstLine="709"/>
        <w:jc w:val="both"/>
      </w:pPr>
      <w:r>
        <w:t>3</w:t>
      </w:r>
      <w:r>
        <w:t>. Išdėstau 1.7-1.1 punktą taip:</w:t>
      </w:r>
    </w:p>
    <w:p w14:paraId="49B60B5B" w14:textId="77777777" w:rsidR="00DB0E12" w:rsidRDefault="005B3C5D">
      <w:pPr>
        <w:widowControl w:val="0"/>
        <w:shd w:val="clear" w:color="auto" w:fill="FFFFFF"/>
        <w:ind w:firstLine="709"/>
        <w:jc w:val="both"/>
      </w:pPr>
      <w:r>
        <w:t>„</w:t>
      </w:r>
      <w:r>
        <w:t>1.7-1.1</w:t>
      </w:r>
      <w:r>
        <w:t xml:space="preserve"> Specialiosios kaimo rėmimo programos lėšų, jei sker</w:t>
      </w:r>
      <w:r>
        <w:t>dykla įtraukta į 1.3 punkte nurodytą sąrašą, yra įdiegusi kompiuterinę skerdenų klasifikavimo duomenų tvarkymo sistemą ir augintojams už gyvulius apmoka pagal skerdenų klasifikavimo rezultatus;“.</w:t>
      </w:r>
    </w:p>
    <w:p w14:paraId="49B60B5C" w14:textId="77777777" w:rsidR="00DB0E12" w:rsidRDefault="005B3C5D">
      <w:pPr>
        <w:widowControl w:val="0"/>
        <w:shd w:val="clear" w:color="auto" w:fill="FFFFFF"/>
        <w:ind w:firstLine="709"/>
        <w:jc w:val="both"/>
      </w:pPr>
      <w:r>
        <w:t>4</w:t>
      </w:r>
      <w:r>
        <w:t>. Išdėstau 1.8 punktą ir taip:</w:t>
      </w:r>
    </w:p>
    <w:p w14:paraId="49B60B5F" w14:textId="76C75383" w:rsidR="00DB0E12" w:rsidRDefault="005B3C5D" w:rsidP="005B3C5D">
      <w:pPr>
        <w:widowControl w:val="0"/>
        <w:shd w:val="clear" w:color="auto" w:fill="FFFFFF"/>
        <w:ind w:firstLine="709"/>
        <w:jc w:val="both"/>
      </w:pPr>
      <w:r>
        <w:t>„</w:t>
      </w:r>
      <w:r>
        <w:t>1.8</w:t>
      </w:r>
      <w:r>
        <w:t>. Gyvulių sker</w:t>
      </w:r>
      <w:r>
        <w:t>denų klasifikavimo kontrolės išlaidos dengiamos iš Specialiosios kaimo rėmimo programos lėšų.“.</w:t>
      </w:r>
    </w:p>
    <w:p w14:paraId="4D30F667" w14:textId="77777777" w:rsidR="005B3C5D" w:rsidRDefault="005B3C5D">
      <w:pPr>
        <w:tabs>
          <w:tab w:val="right" w:pos="9639"/>
        </w:tabs>
      </w:pPr>
    </w:p>
    <w:p w14:paraId="70B8925D" w14:textId="77777777" w:rsidR="005B3C5D" w:rsidRDefault="005B3C5D">
      <w:pPr>
        <w:tabs>
          <w:tab w:val="right" w:pos="9639"/>
        </w:tabs>
      </w:pPr>
    </w:p>
    <w:p w14:paraId="73D3EEAC" w14:textId="77777777" w:rsidR="005B3C5D" w:rsidRDefault="005B3C5D">
      <w:pPr>
        <w:tabs>
          <w:tab w:val="right" w:pos="9639"/>
        </w:tabs>
      </w:pPr>
    </w:p>
    <w:p w14:paraId="49B60B62" w14:textId="4E103457" w:rsidR="00DB0E12" w:rsidRPr="005B3C5D" w:rsidRDefault="005B3C5D" w:rsidP="005B3C5D">
      <w:pPr>
        <w:tabs>
          <w:tab w:val="right" w:pos="9639"/>
        </w:tabs>
        <w:rPr>
          <w:caps/>
        </w:rPr>
      </w:pPr>
      <w:r>
        <w:rPr>
          <w:caps/>
        </w:rPr>
        <w:t>ŽEMĖS ŪKIO MINISTRĖ</w:t>
      </w:r>
      <w:r>
        <w:rPr>
          <w:caps/>
        </w:rPr>
        <w:tab/>
        <w:t>KAZIMIRA DANUTĖ PRUNSKIENĖ</w:t>
      </w:r>
      <w:bookmarkStart w:id="0" w:name="_GoBack"/>
      <w:bookmarkEnd w:id="0"/>
    </w:p>
    <w:p w14:paraId="49B60B63" w14:textId="77777777" w:rsidR="00DB0E12" w:rsidRDefault="005B3C5D">
      <w:pPr>
        <w:ind w:firstLine="709"/>
      </w:pPr>
    </w:p>
    <w:sectPr w:rsidR="00DB0E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60B67" w14:textId="77777777" w:rsidR="00DB0E12" w:rsidRDefault="005B3C5D">
      <w:r>
        <w:separator/>
      </w:r>
    </w:p>
  </w:endnote>
  <w:endnote w:type="continuationSeparator" w:id="0">
    <w:p w14:paraId="49B60B68" w14:textId="77777777" w:rsidR="00DB0E12" w:rsidRDefault="005B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0B6D" w14:textId="77777777" w:rsidR="00DB0E12" w:rsidRDefault="00DB0E1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0B6E" w14:textId="77777777" w:rsidR="00DB0E12" w:rsidRDefault="00DB0E1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0B70" w14:textId="77777777" w:rsidR="00DB0E12" w:rsidRDefault="00DB0E1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60B65" w14:textId="77777777" w:rsidR="00DB0E12" w:rsidRDefault="005B3C5D">
      <w:r>
        <w:separator/>
      </w:r>
    </w:p>
  </w:footnote>
  <w:footnote w:type="continuationSeparator" w:id="0">
    <w:p w14:paraId="49B60B66" w14:textId="77777777" w:rsidR="00DB0E12" w:rsidRDefault="005B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0B69" w14:textId="77777777" w:rsidR="00DB0E12" w:rsidRDefault="005B3C5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9B60B6A" w14:textId="77777777" w:rsidR="00DB0E12" w:rsidRDefault="00DB0E1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0B6C" w14:textId="77777777" w:rsidR="00DB0E12" w:rsidRDefault="00DB0E1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0B6F" w14:textId="77777777" w:rsidR="00DB0E12" w:rsidRDefault="00DB0E1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8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04"/>
    <w:rsid w:val="000B4104"/>
    <w:rsid w:val="005B3C5D"/>
    <w:rsid w:val="00DB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B60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98FD8104ADC"/>
  <Relationship Id="rId11" Type="http://schemas.openxmlformats.org/officeDocument/2006/relationships/hyperlink" TargetMode="External" Target="https://www.e-tar.lt/portal/lt/legalAct/TAR.E61E8052C738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894</Words>
  <Characters>510</Characters>
  <Application>Microsoft Office Word</Application>
  <DocSecurity>0</DocSecurity>
  <Lines>4</Lines>
  <Paragraphs>2</Paragraphs>
  <ScaleCrop>false</ScaleCrop>
  <Company>Teisines informacijos centras</Company>
  <LinksUpToDate>false</LinksUpToDate>
  <CharactersWithSpaces>1402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2015-07-07T21:46:00Z</dcterms:created>
  <dc:creator>Sandra</dc:creator>
  <lastModifiedBy>GUŽAUSKIENĖ Lina</lastModifiedBy>
  <dcterms:modified xsi:type="dcterms:W3CDTF">2016-06-09T12:04:00Z</dcterms:modified>
  <revision>3</revision>
  <dc:title>LIETUVOS RESPUBLIKOS ŽEMĖS ŪKIO MINISTRAS</dc:title>
</coreProperties>
</file>