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f7bb7705cb0403e86a8cbc8a5e2d928"/>
        <w:id w:val="1467081120"/>
        <w:lock w:val="sdtLocked"/>
      </w:sdtPr>
      <w:sdtEndPr/>
      <w:sdtContent>
        <w:p w14:paraId="35C6AB7F" w14:textId="77777777" w:rsidR="00AD287C" w:rsidRDefault="00AD287C">
          <w:pPr>
            <w:tabs>
              <w:tab w:val="center" w:pos="4153"/>
              <w:tab w:val="right" w:pos="8306"/>
            </w:tabs>
            <w:rPr>
              <w:lang w:val="en-GB"/>
            </w:rPr>
          </w:pPr>
        </w:p>
        <w:p w14:paraId="35C6AB80" w14:textId="77777777" w:rsidR="00AD287C" w:rsidRDefault="002627E2">
          <w:pPr>
            <w:jc w:val="center"/>
            <w:rPr>
              <w:b/>
            </w:rPr>
          </w:pPr>
          <w:r>
            <w:rPr>
              <w:b/>
              <w:lang w:eastAsia="lt-LT"/>
            </w:rPr>
            <w:pict w14:anchorId="35C6AC6C">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8" o:title=""/>
              </v:shape>
              <w:control r:id="rId9" w:name="Control 5" w:shapeid="_x0000_s1029"/>
            </w:pict>
          </w:r>
          <w:r>
            <w:rPr>
              <w:b/>
            </w:rPr>
            <w:t>VALSTYBINĖS MOKESČIŲ INSPEKCIJOS PRIE LIETUVOS RESPUBLIKOS FINANSŲ MINISTERIJOS VIRŠININKO</w:t>
          </w:r>
        </w:p>
        <w:p w14:paraId="35C6AB81" w14:textId="77777777" w:rsidR="00AD287C" w:rsidRDefault="00AD287C">
          <w:pPr>
            <w:jc w:val="center"/>
          </w:pPr>
        </w:p>
        <w:p w14:paraId="35C6AB82" w14:textId="77777777" w:rsidR="00AD287C" w:rsidRDefault="002627E2">
          <w:pPr>
            <w:jc w:val="center"/>
            <w:rPr>
              <w:b/>
            </w:rPr>
          </w:pPr>
          <w:r>
            <w:rPr>
              <w:b/>
            </w:rPr>
            <w:t>Į S A K Y M A S</w:t>
          </w:r>
        </w:p>
        <w:p w14:paraId="35C6AB83" w14:textId="77777777" w:rsidR="00AD287C" w:rsidRDefault="002627E2">
          <w:pPr>
            <w:jc w:val="center"/>
            <w:rPr>
              <w:b/>
            </w:rPr>
          </w:pPr>
          <w:r>
            <w:rPr>
              <w:b/>
            </w:rPr>
            <w:t>DĖL SPRENDIMO FORMOS FR1014 PATVIRTINIMO IR VALSTYBINĖS MOKESČIŲ INSPEKCIJOS PRIE LIETUVOS RESPUBLIKOS FINANSŲ MI</w:t>
          </w:r>
          <w:r>
            <w:rPr>
              <w:b/>
            </w:rPr>
            <w:t>NISTERIJOS VIRŠININKO 2003 M. BALANDŽIO 30 D. ĮSAKYMO NR. V-131 „DĖL LEIDIMO ĮSIGYTI NUO AKCIZŲ ATLEISTUS DYZELINIUS DEGALUS IŠDAVIMO IR TOKIŲ DEGALŲ APSKAITOS TAISYKLIŲ PATVIRTINIMO“ PAKEITIMO</w:t>
          </w:r>
        </w:p>
        <w:p w14:paraId="35C6AB84" w14:textId="77777777" w:rsidR="00AD287C" w:rsidRDefault="00AD287C">
          <w:pPr>
            <w:jc w:val="center"/>
          </w:pPr>
        </w:p>
        <w:p w14:paraId="35C6AB85" w14:textId="77777777" w:rsidR="00AD287C" w:rsidRDefault="002627E2">
          <w:pPr>
            <w:jc w:val="center"/>
          </w:pPr>
          <w:r>
            <w:t>2006 m. birželio 21 d. Nr. VA-58</w:t>
          </w:r>
        </w:p>
        <w:p w14:paraId="35C6AB86" w14:textId="77777777" w:rsidR="00AD287C" w:rsidRDefault="002627E2">
          <w:pPr>
            <w:jc w:val="center"/>
          </w:pPr>
          <w:r>
            <w:t>Vilnius</w:t>
          </w:r>
        </w:p>
        <w:p w14:paraId="35C6AB87" w14:textId="77777777" w:rsidR="00AD287C" w:rsidRDefault="00AD287C">
          <w:pPr>
            <w:ind w:firstLine="709"/>
          </w:pPr>
        </w:p>
        <w:p w14:paraId="0F9B0A29" w14:textId="77777777" w:rsidR="002627E2" w:rsidRDefault="002627E2">
          <w:pPr>
            <w:ind w:firstLine="709"/>
          </w:pPr>
        </w:p>
        <w:sdt>
          <w:sdtPr>
            <w:alias w:val="preambule"/>
            <w:tag w:val="part_fe1cfa353fab484b965dfa355fa2e2bc"/>
            <w:id w:val="281548374"/>
            <w:lock w:val="sdtLocked"/>
          </w:sdtPr>
          <w:sdtEndPr/>
          <w:sdtContent>
            <w:p w14:paraId="35C6AB88" w14:textId="77777777" w:rsidR="00AD287C" w:rsidRDefault="002627E2">
              <w:pPr>
                <w:widowControl w:val="0"/>
                <w:shd w:val="clear" w:color="auto" w:fill="FFFFFF"/>
                <w:ind w:firstLine="709"/>
                <w:jc w:val="both"/>
              </w:pPr>
              <w:r>
                <w:t>Vadovaudamasis Liet</w:t>
              </w:r>
              <w:r>
                <w:t xml:space="preserve">uvos Respublikos akcizų įstatymu (Žin., 2001, Nr. </w:t>
              </w:r>
              <w:hyperlink r:id="rId10" w:tgtFrame="_blank" w:history="1">
                <w:r>
                  <w:rPr>
                    <w:color w:val="0000FF" w:themeColor="hyperlink"/>
                    <w:u w:val="single"/>
                  </w:rPr>
                  <w:t>98-3482</w:t>
                </w:r>
              </w:hyperlink>
              <w:r>
                <w:t xml:space="preserve">; 2004, Nr. </w:t>
              </w:r>
              <w:hyperlink r:id="rId11" w:tgtFrame="_blank" w:history="1">
                <w:r>
                  <w:rPr>
                    <w:color w:val="0000FF" w:themeColor="hyperlink"/>
                    <w:u w:val="single"/>
                  </w:rPr>
                  <w:t>26-802</w:t>
                </w:r>
              </w:hyperlink>
              <w:r>
                <w:t xml:space="preserve">), Atleistų nuo akcizų </w:t>
              </w:r>
              <w:r>
                <w:t xml:space="preserve">dyzelinių degalų, skirtų naudoti žemės ūkyje, taip pat tvenkinių ir kitų vidaus vandenų žuvininkystėje, įsigijimo taisyklėmis, patvirtintomis Lietuvos Respublikos Vyriausybės 2003 m. vasario 3 d. nutarimu Nr. 145 (Žin., 2003, Nr. </w:t>
              </w:r>
              <w:hyperlink r:id="rId12" w:tgtFrame="_blank" w:history="1">
                <w:r>
                  <w:rPr>
                    <w:color w:val="0000FF" w:themeColor="hyperlink"/>
                    <w:u w:val="single"/>
                  </w:rPr>
                  <w:t>14-544</w:t>
                </w:r>
              </w:hyperlink>
              <w:r>
                <w:t>), ir Valstybinės mokesčių inspekcijos prie Lietuvos Respublikos finansų ministerijos nuostatų, patvirtintų Lietuvos Respublikos finansų ministro 1997 m. liepos 29 d. įsakymu Nr. 110 (Žin., 1997, N</w:t>
              </w:r>
              <w:r>
                <w:t xml:space="preserve">r. </w:t>
              </w:r>
              <w:hyperlink r:id="rId13" w:tgtFrame="_blank" w:history="1">
                <w:r>
                  <w:rPr>
                    <w:color w:val="0000FF" w:themeColor="hyperlink"/>
                    <w:u w:val="single"/>
                  </w:rPr>
                  <w:t>87-2212</w:t>
                </w:r>
              </w:hyperlink>
              <w:r>
                <w:t>; 2004, Nr. 82-2966), 18.11 punktu:</w:t>
              </w:r>
            </w:p>
          </w:sdtContent>
        </w:sdt>
        <w:sdt>
          <w:sdtPr>
            <w:alias w:val="1 p."/>
            <w:tag w:val="part_71895c2d6ed2489bb89affd6d7afc1ac"/>
            <w:id w:val="-1079894641"/>
            <w:lock w:val="sdtLocked"/>
          </w:sdtPr>
          <w:sdtEndPr/>
          <w:sdtContent>
            <w:p w14:paraId="35C6AB89" w14:textId="77777777" w:rsidR="00AD287C" w:rsidRDefault="002627E2">
              <w:pPr>
                <w:widowControl w:val="0"/>
                <w:shd w:val="clear" w:color="auto" w:fill="FFFFFF"/>
                <w:ind w:firstLine="709"/>
                <w:jc w:val="both"/>
              </w:pPr>
              <w:sdt>
                <w:sdtPr>
                  <w:alias w:val="Numeris"/>
                  <w:tag w:val="nr_71895c2d6ed2489bb89affd6d7afc1ac"/>
                  <w:id w:val="689188924"/>
                  <w:lock w:val="sdtLocked"/>
                </w:sdtPr>
                <w:sdtEndPr/>
                <w:sdtContent>
                  <w:r>
                    <w:t>1</w:t>
                  </w:r>
                </w:sdtContent>
              </w:sdt>
              <w:r>
                <w:t xml:space="preserve">. </w:t>
              </w:r>
              <w:r>
                <w:rPr>
                  <w:spacing w:val="60"/>
                </w:rPr>
                <w:t>Tvirtinu</w:t>
              </w:r>
              <w:r>
                <w:t xml:space="preserve"> pridedamą Sprendimo dėl įsigytinų akcizais neapmokestinamų dyzelinių degalų perdavimo FR1014 formą (toliau – FR1014</w:t>
              </w:r>
              <w:r>
                <w:t xml:space="preserve"> forma).</w:t>
              </w:r>
            </w:p>
          </w:sdtContent>
        </w:sdt>
        <w:sdt>
          <w:sdtPr>
            <w:alias w:val="2 p."/>
            <w:tag w:val="part_3044cfb092bf41769711012b70cd8dfa"/>
            <w:id w:val="1621650848"/>
            <w:lock w:val="sdtLocked"/>
          </w:sdtPr>
          <w:sdtEndPr/>
          <w:sdtContent>
            <w:p w14:paraId="35C6AB8A" w14:textId="77777777" w:rsidR="00AD287C" w:rsidRDefault="002627E2">
              <w:pPr>
                <w:widowControl w:val="0"/>
                <w:shd w:val="clear" w:color="auto" w:fill="FFFFFF"/>
                <w:ind w:firstLine="709"/>
                <w:jc w:val="both"/>
              </w:pPr>
              <w:sdt>
                <w:sdtPr>
                  <w:alias w:val="Numeris"/>
                  <w:tag w:val="nr_3044cfb092bf41769711012b70cd8dfa"/>
                  <w:id w:val="1326792586"/>
                  <w:lock w:val="sdtLocked"/>
                </w:sdtPr>
                <w:sdtEndPr/>
                <w:sdtContent>
                  <w:r>
                    <w:t>2</w:t>
                  </w:r>
                </w:sdtContent>
              </w:sdt>
              <w:r>
                <w:t xml:space="preserve">. </w:t>
              </w:r>
              <w:r>
                <w:rPr>
                  <w:spacing w:val="60"/>
                </w:rPr>
                <w:t>Pakeičiu</w:t>
              </w:r>
              <w:r>
                <w:t xml:space="preserve"> Akcizais neapmokestinamų dyzelinių degalų įsigijimo leidimų išdavimo ir tokių degalų apskaitos taisykles, patvirtintas Valstybinės mokesčių inspekcijos prie Lietuvos Respublikos finansų ministerijos viršininko 2003 m. balandžio 30 </w:t>
              </w:r>
              <w:r>
                <w:t xml:space="preserve">d. įsakymu Nr. V-131 (Žin., 2003, Nr. </w:t>
              </w:r>
              <w:hyperlink r:id="rId14" w:tgtFrame="_blank" w:history="1">
                <w:r>
                  <w:rPr>
                    <w:color w:val="0000FF" w:themeColor="hyperlink"/>
                    <w:u w:val="single"/>
                  </w:rPr>
                  <w:t>45-2052</w:t>
                </w:r>
              </w:hyperlink>
              <w:r>
                <w:t xml:space="preserve">; 2004, Nr. </w:t>
              </w:r>
              <w:hyperlink r:id="rId15" w:tgtFrame="_blank" w:history="1">
                <w:r>
                  <w:rPr>
                    <w:color w:val="0000FF" w:themeColor="hyperlink"/>
                    <w:u w:val="single"/>
                  </w:rPr>
                  <w:t>38-1263</w:t>
                </w:r>
              </w:hyperlink>
              <w:r>
                <w:t xml:space="preserve">, Nr. </w:t>
              </w:r>
              <w:hyperlink r:id="rId16" w:tgtFrame="_blank" w:history="1">
                <w:r>
                  <w:rPr>
                    <w:color w:val="0000FF" w:themeColor="hyperlink"/>
                    <w:u w:val="single"/>
                  </w:rPr>
                  <w:t>79-2824</w:t>
                </w:r>
              </w:hyperlink>
              <w:r>
                <w:t xml:space="preserve">; 2005, Nr. </w:t>
              </w:r>
              <w:hyperlink r:id="rId17" w:tgtFrame="_blank" w:history="1">
                <w:r>
                  <w:rPr>
                    <w:color w:val="0000FF" w:themeColor="hyperlink"/>
                    <w:u w:val="single"/>
                  </w:rPr>
                  <w:t>2-30</w:t>
                </w:r>
              </w:hyperlink>
              <w:r>
                <w:t>, Nr. 50-1685, toliau – Taisyklės):</w:t>
              </w:r>
            </w:p>
            <w:sdt>
              <w:sdtPr>
                <w:alias w:val="2.1 p."/>
                <w:tag w:val="part_fdf996d64617475eaeacbca3d141d33f"/>
                <w:id w:val="1062450924"/>
                <w:lock w:val="sdtLocked"/>
              </w:sdtPr>
              <w:sdtEndPr/>
              <w:sdtContent>
                <w:p w14:paraId="35C6AB8B" w14:textId="77777777" w:rsidR="00AD287C" w:rsidRDefault="002627E2">
                  <w:pPr>
                    <w:widowControl w:val="0"/>
                    <w:shd w:val="clear" w:color="auto" w:fill="FFFFFF"/>
                    <w:ind w:firstLine="709"/>
                    <w:jc w:val="both"/>
                  </w:pPr>
                  <w:sdt>
                    <w:sdtPr>
                      <w:alias w:val="Numeris"/>
                      <w:tag w:val="nr_fdf996d64617475eaeacbca3d141d33f"/>
                      <w:id w:val="-528567686"/>
                      <w:lock w:val="sdtLocked"/>
                    </w:sdtPr>
                    <w:sdtEndPr/>
                    <w:sdtContent>
                      <w:r>
                        <w:t>2.1</w:t>
                      </w:r>
                    </w:sdtContent>
                  </w:sdt>
                  <w:r>
                    <w:t>. išdėstau Taisyklių 3.5 punktą taip:</w:t>
                  </w:r>
                </w:p>
                <w:sdt>
                  <w:sdtPr>
                    <w:alias w:val="citata"/>
                    <w:tag w:val="part_68482dc2908845d38ace69e524b1ce92"/>
                    <w:id w:val="788483521"/>
                    <w:lock w:val="sdtLocked"/>
                  </w:sdtPr>
                  <w:sdtEndPr/>
                  <w:sdtContent>
                    <w:sdt>
                      <w:sdtPr>
                        <w:alias w:val="3.5 p."/>
                        <w:tag w:val="part_b2b7de5600844abcbbd931cc78674e23"/>
                        <w:id w:val="1651865288"/>
                        <w:lock w:val="sdtLocked"/>
                      </w:sdtPr>
                      <w:sdtEndPr/>
                      <w:sdtContent>
                        <w:p w14:paraId="35C6AB8C" w14:textId="77777777" w:rsidR="00AD287C" w:rsidRDefault="002627E2">
                          <w:pPr>
                            <w:widowControl w:val="0"/>
                            <w:shd w:val="clear" w:color="auto" w:fill="FFFFFF"/>
                            <w:ind w:firstLine="709"/>
                            <w:jc w:val="both"/>
                          </w:pPr>
                          <w:r>
                            <w:t>„</w:t>
                          </w:r>
                          <w:sdt>
                            <w:sdtPr>
                              <w:alias w:val="Numeris"/>
                              <w:tag w:val="nr_b2b7de5600844abcbbd931cc78674e23"/>
                              <w:id w:val="1516966250"/>
                              <w:lock w:val="sdtLocked"/>
                            </w:sdtPr>
                            <w:sdtEndPr/>
                            <w:sdtContent>
                              <w:r>
                                <w:t>3.5</w:t>
                              </w:r>
                            </w:sdtContent>
                          </w:sdt>
                          <w:r>
                            <w:t xml:space="preserve">. ūkio subjektai, </w:t>
                          </w:r>
                          <w:r>
                            <w:t>turintys licencijas verstis didmenine prekyba degalais ir juos vežantys autocisternomis ir (arba) mobiliosiomis talpyklomis iš sandėlių ar specialių sandėlių tiesiogiai Dyzelinių degalų įsigijimo taisyklėse nurodytiems asmenims,“;</w:t>
                          </w:r>
                        </w:p>
                      </w:sdtContent>
                    </w:sdt>
                  </w:sdtContent>
                </w:sdt>
              </w:sdtContent>
            </w:sdt>
            <w:sdt>
              <w:sdtPr>
                <w:alias w:val="2.2 p."/>
                <w:tag w:val="part_38a9e2e966864b13b2fa634728b04d98"/>
                <w:id w:val="1119340116"/>
                <w:lock w:val="sdtLocked"/>
              </w:sdtPr>
              <w:sdtEndPr/>
              <w:sdtContent>
                <w:p w14:paraId="35C6AB8D" w14:textId="77777777" w:rsidR="00AD287C" w:rsidRDefault="002627E2">
                  <w:pPr>
                    <w:widowControl w:val="0"/>
                    <w:shd w:val="clear" w:color="auto" w:fill="FFFFFF"/>
                    <w:ind w:firstLine="709"/>
                    <w:jc w:val="both"/>
                  </w:pPr>
                  <w:sdt>
                    <w:sdtPr>
                      <w:alias w:val="Numeris"/>
                      <w:tag w:val="nr_38a9e2e966864b13b2fa634728b04d98"/>
                      <w:id w:val="-300845122"/>
                      <w:lock w:val="sdtLocked"/>
                    </w:sdtPr>
                    <w:sdtEndPr/>
                    <w:sdtContent>
                      <w:r>
                        <w:t>2.2</w:t>
                      </w:r>
                    </w:sdtContent>
                  </w:sdt>
                  <w:r>
                    <w:t>. išdėstau Tai</w:t>
                  </w:r>
                  <w:r>
                    <w:t>syklių 4 punkto pirmos pastraipos paskutinį sakinį taip:</w:t>
                  </w:r>
                </w:p>
                <w:sdt>
                  <w:sdtPr>
                    <w:alias w:val="citata"/>
                    <w:tag w:val="part_2fbc19c9c153469ba4462b85350e2283"/>
                    <w:id w:val="163512052"/>
                    <w:lock w:val="sdtLocked"/>
                  </w:sdtPr>
                  <w:sdtEndPr/>
                  <w:sdtContent>
                    <w:sdt>
                      <w:sdtPr>
                        <w:alias w:val="pastraipa"/>
                        <w:tag w:val="part_4d81c876b12c4336be6e282d5ada94a9"/>
                        <w:id w:val="436497111"/>
                        <w:lock w:val="sdtLocked"/>
                      </w:sdtPr>
                      <w:sdtEndPr/>
                      <w:sdtContent>
                        <w:p w14:paraId="35C6AB8E" w14:textId="77777777" w:rsidR="00AD287C" w:rsidRDefault="002627E2">
                          <w:pPr>
                            <w:widowControl w:val="0"/>
                            <w:shd w:val="clear" w:color="auto" w:fill="FFFFFF"/>
                            <w:ind w:firstLine="709"/>
                            <w:jc w:val="both"/>
                          </w:pPr>
                          <w:r>
                            <w:t xml:space="preserve">„Degalai gali būti parduodami ir tiems žemės ūkio veiklos subjektams, kurie šių taisyklių IV skyriuje nustatyta tvarka AVMI yra nurodę sandėlį ar specialų sandėlį, iš kurio jie pirks degalus, ir tas </w:t>
                          </w:r>
                          <w:r>
                            <w:t>sandėlis ar specialus sandėlis yra apie tai informuotas šių taisyklių 28 punkte nustatyta tvarka.“;</w:t>
                          </w:r>
                        </w:p>
                      </w:sdtContent>
                    </w:sdt>
                  </w:sdtContent>
                </w:sdt>
              </w:sdtContent>
            </w:sdt>
            <w:sdt>
              <w:sdtPr>
                <w:alias w:val="2.3 p."/>
                <w:tag w:val="part_64b2ec18ef0e4ff9aa4c05b3cae3bfa0"/>
                <w:id w:val="1064290934"/>
                <w:lock w:val="sdtLocked"/>
              </w:sdtPr>
              <w:sdtEndPr/>
              <w:sdtContent>
                <w:p w14:paraId="35C6AB8F" w14:textId="77777777" w:rsidR="00AD287C" w:rsidRDefault="002627E2">
                  <w:pPr>
                    <w:widowControl w:val="0"/>
                    <w:shd w:val="clear" w:color="auto" w:fill="FFFFFF"/>
                    <w:ind w:firstLine="709"/>
                    <w:jc w:val="both"/>
                  </w:pPr>
                  <w:sdt>
                    <w:sdtPr>
                      <w:alias w:val="Numeris"/>
                      <w:tag w:val="nr_64b2ec18ef0e4ff9aa4c05b3cae3bfa0"/>
                      <w:id w:val="-346255057"/>
                      <w:lock w:val="sdtLocked"/>
                    </w:sdtPr>
                    <w:sdtEndPr/>
                    <w:sdtContent>
                      <w:r>
                        <w:t>2.3</w:t>
                      </w:r>
                    </w:sdtContent>
                  </w:sdt>
                  <w:r>
                    <w:t>. išdėstau Taisyklių 5 punkto sąvoką „žemės ūkio veiklos subjektai“ taip:</w:t>
                  </w:r>
                </w:p>
                <w:sdt>
                  <w:sdtPr>
                    <w:alias w:val="citata"/>
                    <w:tag w:val="part_fd09a37b615e4ef68b38d19eaed1a5e9"/>
                    <w:id w:val="1347291990"/>
                    <w:lock w:val="sdtLocked"/>
                  </w:sdtPr>
                  <w:sdtEndPr/>
                  <w:sdtContent>
                    <w:sdt>
                      <w:sdtPr>
                        <w:alias w:val="pastraipa"/>
                        <w:tag w:val="part_b50c2e64c7144443bbe2d5951b033a0d"/>
                        <w:id w:val="490596863"/>
                        <w:lock w:val="sdtLocked"/>
                      </w:sdtPr>
                      <w:sdtEndPr/>
                      <w:sdtContent>
                        <w:p w14:paraId="35C6AB90" w14:textId="77777777" w:rsidR="00AD287C" w:rsidRDefault="002627E2">
                          <w:pPr>
                            <w:widowControl w:val="0"/>
                            <w:shd w:val="clear" w:color="auto" w:fill="FFFFFF"/>
                            <w:ind w:firstLine="709"/>
                            <w:jc w:val="both"/>
                          </w:pPr>
                          <w:r>
                            <w:t>„</w:t>
                          </w:r>
                          <w:r>
                            <w:rPr>
                              <w:b/>
                            </w:rPr>
                            <w:t xml:space="preserve">žemės </w:t>
                          </w:r>
                          <w:r>
                            <w:rPr>
                              <w:b/>
                              <w:bCs/>
                            </w:rPr>
                            <w:t xml:space="preserve">ūkio veiklos subjektai – </w:t>
                          </w:r>
                          <w:r>
                            <w:t>tai ūkininkai, įregistravę ūkį Lietuvos</w:t>
                          </w:r>
                          <w:r>
                            <w:t xml:space="preserve"> Respublikos ūkininko ūkio įstatymo (Žin., 1999, Nr. </w:t>
                          </w:r>
                          <w:hyperlink r:id="rId18" w:tgtFrame="_blank" w:history="1">
                            <w:r>
                              <w:rPr>
                                <w:color w:val="0000FF" w:themeColor="hyperlink"/>
                                <w:u w:val="single"/>
                              </w:rPr>
                              <w:t>43-1358</w:t>
                            </w:r>
                          </w:hyperlink>
                          <w:r>
                            <w:t>; 2002, Nr. 123-5537) nustatyta tvarka, teisės aktų nustatyta tvarka įregistruotos žemės ūkio bendrovės, kooperatinės</w:t>
                          </w:r>
                          <w:r>
                            <w:t xml:space="preserve"> bendrovės (kooperatyvai) ir kitos įmonės, kurių iš žemės ūkio veiklos gaunamos pajamos sudaro daugiau kaip 50 procentų visų metinių pajamų (išskyrus iš Lietuvos Respublikos valstybės biudžeto, savivaldybių biudžetų ir tikslinių programų gautas subsidijas)</w:t>
                          </w:r>
                          <w:r>
                            <w:t>, taip pat žemės ūkio mokslo, studijų ir mokymo įstaigos, turinčios mokomuosius (bandymų) ūkius.“;</w:t>
                          </w:r>
                        </w:p>
                      </w:sdtContent>
                    </w:sdt>
                  </w:sdtContent>
                </w:sdt>
              </w:sdtContent>
            </w:sdt>
            <w:sdt>
              <w:sdtPr>
                <w:alias w:val="2.4 p."/>
                <w:tag w:val="part_1be163e54a814b8386cf513b5b58ba8c"/>
                <w:id w:val="-1536504066"/>
                <w:lock w:val="sdtLocked"/>
              </w:sdtPr>
              <w:sdtEndPr/>
              <w:sdtContent>
                <w:p w14:paraId="35C6AB91" w14:textId="77777777" w:rsidR="00AD287C" w:rsidRDefault="002627E2">
                  <w:pPr>
                    <w:widowControl w:val="0"/>
                    <w:shd w:val="clear" w:color="auto" w:fill="FFFFFF"/>
                    <w:ind w:firstLine="709"/>
                    <w:jc w:val="both"/>
                  </w:pPr>
                  <w:sdt>
                    <w:sdtPr>
                      <w:alias w:val="Numeris"/>
                      <w:tag w:val="nr_1be163e54a814b8386cf513b5b58ba8c"/>
                      <w:id w:val="-1969040949"/>
                      <w:lock w:val="sdtLocked"/>
                    </w:sdtPr>
                    <w:sdtEndPr/>
                    <w:sdtContent>
                      <w:r>
                        <w:t>2.4</w:t>
                      </w:r>
                    </w:sdtContent>
                  </w:sdt>
                  <w:r>
                    <w:t>. išdėstau Taisyklių 6 punktą taip:</w:t>
                  </w:r>
                </w:p>
                <w:sdt>
                  <w:sdtPr>
                    <w:alias w:val="citata"/>
                    <w:tag w:val="part_1a5b3dc36bbf46cd9029ac4eaa286244"/>
                    <w:id w:val="-2092220529"/>
                    <w:lock w:val="sdtLocked"/>
                  </w:sdtPr>
                  <w:sdtEndPr/>
                  <w:sdtContent>
                    <w:sdt>
                      <w:sdtPr>
                        <w:alias w:val="6 p."/>
                        <w:tag w:val="part_9037d374f80340cc987bb591908bd336"/>
                        <w:id w:val="1385747443"/>
                        <w:lock w:val="sdtLocked"/>
                      </w:sdtPr>
                      <w:sdtEndPr/>
                      <w:sdtContent>
                        <w:p w14:paraId="35C6AB92" w14:textId="77777777" w:rsidR="00AD287C" w:rsidRDefault="002627E2">
                          <w:pPr>
                            <w:widowControl w:val="0"/>
                            <w:shd w:val="clear" w:color="auto" w:fill="FFFFFF"/>
                            <w:ind w:firstLine="709"/>
                            <w:jc w:val="both"/>
                          </w:pPr>
                          <w:r>
                            <w:t>„</w:t>
                          </w:r>
                          <w:sdt>
                            <w:sdtPr>
                              <w:alias w:val="Numeris"/>
                              <w:tag w:val="nr_9037d374f80340cc987bb591908bd336"/>
                              <w:id w:val="-1256504532"/>
                              <w:lock w:val="sdtLocked"/>
                            </w:sdtPr>
                            <w:sdtEndPr/>
                            <w:sdtContent>
                              <w:r>
                                <w:t>6</w:t>
                              </w:r>
                            </w:sdtContent>
                          </w:sdt>
                          <w:r>
                            <w:t xml:space="preserve">. Žemės ūkio veiklos subjektas, norintis gauti leidimą, ūkio įregistravimo vietos AVMI, turi pateikti šių </w:t>
                          </w:r>
                          <w:r>
                            <w:t>taisyklių 1 priede nustatyto pavyzdžio prašymą išduoti leidimą (toliau – prašymas) ir jame nurodyti:“;</w:t>
                          </w:r>
                        </w:p>
                      </w:sdtContent>
                    </w:sdt>
                  </w:sdtContent>
                </w:sdt>
              </w:sdtContent>
            </w:sdt>
            <w:sdt>
              <w:sdtPr>
                <w:alias w:val="2.5 p."/>
                <w:tag w:val="part_9dbf852ab6c74dd79d2bc12d3bcb5ea8"/>
                <w:id w:val="-466046682"/>
                <w:lock w:val="sdtLocked"/>
              </w:sdtPr>
              <w:sdtEndPr/>
              <w:sdtContent>
                <w:p w14:paraId="35C6AB93" w14:textId="77777777" w:rsidR="00AD287C" w:rsidRDefault="002627E2">
                  <w:pPr>
                    <w:widowControl w:val="0"/>
                    <w:shd w:val="clear" w:color="auto" w:fill="FFFFFF"/>
                    <w:ind w:firstLine="709"/>
                    <w:jc w:val="both"/>
                  </w:pPr>
                  <w:sdt>
                    <w:sdtPr>
                      <w:alias w:val="Numeris"/>
                      <w:tag w:val="nr_9dbf852ab6c74dd79d2bc12d3bcb5ea8"/>
                      <w:id w:val="1198122655"/>
                      <w:lock w:val="sdtLocked"/>
                    </w:sdtPr>
                    <w:sdtEndPr/>
                    <w:sdtContent>
                      <w:r>
                        <w:t>2.5</w:t>
                      </w:r>
                    </w:sdtContent>
                  </w:sdt>
                  <w:r>
                    <w:t>. išdėstau Taisyklių 6.2 ir 6.3 punktus taip:</w:t>
                  </w:r>
                </w:p>
                <w:sdt>
                  <w:sdtPr>
                    <w:alias w:val="citata"/>
                    <w:tag w:val="part_473cad301256420698e41c6e7061404f"/>
                    <w:id w:val="1319770738"/>
                    <w:lock w:val="sdtLocked"/>
                  </w:sdtPr>
                  <w:sdtEndPr/>
                  <w:sdtContent>
                    <w:sdt>
                      <w:sdtPr>
                        <w:alias w:val="6.2 p."/>
                        <w:tag w:val="part_abb0430914474d0798cd1a7f486ffaee"/>
                        <w:id w:val="1317063990"/>
                        <w:lock w:val="sdtLocked"/>
                      </w:sdtPr>
                      <w:sdtEndPr/>
                      <w:sdtContent>
                        <w:p w14:paraId="35C6AB94" w14:textId="77777777" w:rsidR="00AD287C" w:rsidRDefault="002627E2">
                          <w:pPr>
                            <w:widowControl w:val="0"/>
                            <w:shd w:val="clear" w:color="auto" w:fill="FFFFFF"/>
                            <w:ind w:firstLine="709"/>
                            <w:jc w:val="both"/>
                          </w:pPr>
                          <w:r>
                            <w:t>„</w:t>
                          </w:r>
                          <w:sdt>
                            <w:sdtPr>
                              <w:alias w:val="Numeris"/>
                              <w:tag w:val="nr_abb0430914474d0798cd1a7f486ffaee"/>
                              <w:id w:val="-895269252"/>
                              <w:lock w:val="sdtLocked"/>
                            </w:sdtPr>
                            <w:sdtEndPr/>
                            <w:sdtContent>
                              <w:r>
                                <w:t>6.2</w:t>
                              </w:r>
                            </w:sdtContent>
                          </w:sdt>
                          <w:r>
                            <w:t>. degalų panaudojimo vietos adresą (-us),</w:t>
                          </w:r>
                        </w:p>
                      </w:sdtContent>
                    </w:sdt>
                    <w:sdt>
                      <w:sdtPr>
                        <w:alias w:val="6.3 p."/>
                        <w:tag w:val="part_42def07958af4296b067a152e066a65d"/>
                        <w:id w:val="-628006204"/>
                        <w:lock w:val="sdtLocked"/>
                      </w:sdtPr>
                      <w:sdtEndPr/>
                      <w:sdtContent>
                        <w:p w14:paraId="35C6AB95" w14:textId="77777777" w:rsidR="00AD287C" w:rsidRDefault="002627E2">
                          <w:pPr>
                            <w:widowControl w:val="0"/>
                            <w:shd w:val="clear" w:color="auto" w:fill="FFFFFF"/>
                            <w:ind w:firstLine="709"/>
                            <w:jc w:val="both"/>
                          </w:pPr>
                          <w:sdt>
                            <w:sdtPr>
                              <w:alias w:val="Numeris"/>
                              <w:tag w:val="nr_42def07958af4296b067a152e066a65d"/>
                              <w:id w:val="-93553981"/>
                              <w:lock w:val="sdtLocked"/>
                            </w:sdtPr>
                            <w:sdtEndPr/>
                            <w:sdtContent>
                              <w:r>
                                <w:t>6.3</w:t>
                              </w:r>
                            </w:sdtContent>
                          </w:sdt>
                          <w:r>
                            <w:t>. kuro talpyklų, kuriose numato saugoti d</w:t>
                          </w:r>
                          <w:r>
                            <w:t xml:space="preserve">egalų atsargas, tūrį (litrais), numerius, suteiktus </w:t>
                          </w:r>
                          <w:r>
                            <w:lastRenderedPageBreak/>
                            <w:t>AVMI registruojant talpyklą, adresą arba pastabą, kad kuro talpyklų neturi (nenaudoja).“;</w:t>
                          </w:r>
                        </w:p>
                      </w:sdtContent>
                    </w:sdt>
                  </w:sdtContent>
                </w:sdt>
              </w:sdtContent>
            </w:sdt>
            <w:sdt>
              <w:sdtPr>
                <w:alias w:val="2.6 p."/>
                <w:tag w:val="part_112b3c8f11c74fae9e54acbcff26f731"/>
                <w:id w:val="-1552225598"/>
                <w:lock w:val="sdtLocked"/>
              </w:sdtPr>
              <w:sdtEndPr/>
              <w:sdtContent>
                <w:p w14:paraId="35C6AB96" w14:textId="77777777" w:rsidR="00AD287C" w:rsidRDefault="002627E2">
                  <w:pPr>
                    <w:widowControl w:val="0"/>
                    <w:shd w:val="clear" w:color="auto" w:fill="FFFFFF"/>
                    <w:ind w:firstLine="709"/>
                    <w:jc w:val="both"/>
                  </w:pPr>
                  <w:sdt>
                    <w:sdtPr>
                      <w:alias w:val="Numeris"/>
                      <w:tag w:val="nr_112b3c8f11c74fae9e54acbcff26f731"/>
                      <w:id w:val="1893469024"/>
                      <w:lock w:val="sdtLocked"/>
                    </w:sdtPr>
                    <w:sdtEndPr/>
                    <w:sdtContent>
                      <w:r>
                        <w:t>2.6</w:t>
                      </w:r>
                    </w:sdtContent>
                  </w:sdt>
                  <w:r>
                    <w:t>. išdėstau Taisyklių 8 punkto antrą pastraipą taip:</w:t>
                  </w:r>
                </w:p>
                <w:sdt>
                  <w:sdtPr>
                    <w:alias w:val="citata"/>
                    <w:tag w:val="part_0eeaf728ee504fd2a88e8590e30c92e3"/>
                    <w:id w:val="31160545"/>
                    <w:lock w:val="sdtLocked"/>
                  </w:sdtPr>
                  <w:sdtEndPr/>
                  <w:sdtContent>
                    <w:sdt>
                      <w:sdtPr>
                        <w:alias w:val="pastraipa"/>
                        <w:tag w:val="part_8999bdcb5f3a4855856df90b469ce206"/>
                        <w:id w:val="-1353248562"/>
                        <w:lock w:val="sdtLocked"/>
                      </w:sdtPr>
                      <w:sdtEndPr/>
                      <w:sdtContent>
                        <w:p w14:paraId="35C6AB97" w14:textId="77777777" w:rsidR="00AD287C" w:rsidRDefault="002627E2">
                          <w:pPr>
                            <w:widowControl w:val="0"/>
                            <w:shd w:val="clear" w:color="auto" w:fill="FFFFFF"/>
                            <w:ind w:firstLine="709"/>
                            <w:jc w:val="both"/>
                          </w:pPr>
                          <w:r>
                            <w:t>„Dyzelinių degalų įsigijimo taisyklių 2.2 punkte nurodyti asmenys papildomai privalo pateikti Žemės ūkio veiklos subjektų pajamų dalies, gaunamos iš žemės ūkio veiklos, įvertinimo metodikos, patvirtintos Lietuvos Respublikos žemės ūkio ministro 2003 m. vas</w:t>
                          </w:r>
                          <w:r>
                            <w:t xml:space="preserve">ario 26 d. įsakymu Nr. 3D-66 (Žin., 2003, Nr. </w:t>
                          </w:r>
                          <w:hyperlink r:id="rId19" w:tgtFrame="_blank" w:history="1">
                            <w:r>
                              <w:rPr>
                                <w:color w:val="0000FF" w:themeColor="hyperlink"/>
                                <w:u w:val="single"/>
                              </w:rPr>
                              <w:t>22-936</w:t>
                            </w:r>
                          </w:hyperlink>
                          <w:r>
                            <w:t>), priede nustatytos formos pažymą apie žemės ūkio veiklos subjekto pajamas per praėjusius kalendorinius metus, ėjusius prieš</w:t>
                          </w:r>
                          <w:r>
                            <w:t xml:space="preserve"> kalendorinius metus, kuriais prasideda einamieji ūkiniai metai.“;</w:t>
                          </w:r>
                        </w:p>
                      </w:sdtContent>
                    </w:sdt>
                  </w:sdtContent>
                </w:sdt>
              </w:sdtContent>
            </w:sdt>
            <w:sdt>
              <w:sdtPr>
                <w:alias w:val="2.7 p."/>
                <w:tag w:val="part_93f33886d6354352a88c3b3d143f1fdd"/>
                <w:id w:val="2016571276"/>
                <w:lock w:val="sdtLocked"/>
              </w:sdtPr>
              <w:sdtEndPr/>
              <w:sdtContent>
                <w:p w14:paraId="35C6AB98" w14:textId="77777777" w:rsidR="00AD287C" w:rsidRDefault="002627E2">
                  <w:pPr>
                    <w:widowControl w:val="0"/>
                    <w:shd w:val="clear" w:color="auto" w:fill="FFFFFF"/>
                    <w:ind w:firstLine="709"/>
                    <w:jc w:val="both"/>
                  </w:pPr>
                  <w:sdt>
                    <w:sdtPr>
                      <w:alias w:val="Numeris"/>
                      <w:tag w:val="nr_93f33886d6354352a88c3b3d143f1fdd"/>
                      <w:id w:val="2080861140"/>
                      <w:lock w:val="sdtLocked"/>
                    </w:sdtPr>
                    <w:sdtEndPr/>
                    <w:sdtContent>
                      <w:r>
                        <w:t>2.7</w:t>
                      </w:r>
                    </w:sdtContent>
                  </w:sdt>
                  <w:r>
                    <w:t>. papildau Taisyklių 9 punktą antru sakiniu:</w:t>
                  </w:r>
                </w:p>
                <w:sdt>
                  <w:sdtPr>
                    <w:alias w:val="citata"/>
                    <w:tag w:val="part_3e90c687745747cc86595091bb475683"/>
                    <w:id w:val="51202662"/>
                    <w:lock w:val="sdtLocked"/>
                  </w:sdtPr>
                  <w:sdtEndPr/>
                  <w:sdtContent>
                    <w:sdt>
                      <w:sdtPr>
                        <w:alias w:val="pastraipa"/>
                        <w:tag w:val="part_419133ff28e8459b8e47c9ac69d76f47"/>
                        <w:id w:val="193350990"/>
                        <w:lock w:val="sdtLocked"/>
                      </w:sdtPr>
                      <w:sdtEndPr/>
                      <w:sdtContent>
                        <w:p w14:paraId="35C6AB99" w14:textId="77777777" w:rsidR="00AD287C" w:rsidRDefault="002627E2">
                          <w:pPr>
                            <w:widowControl w:val="0"/>
                            <w:shd w:val="clear" w:color="auto" w:fill="FFFFFF"/>
                            <w:ind w:firstLine="709"/>
                            <w:jc w:val="both"/>
                          </w:pPr>
                          <w:r>
                            <w:t>„Žemės ūkio veiklos subjektas (fizinis asmuo) turi pateikti galiojantį asmens dokumentą.“;</w:t>
                          </w:r>
                        </w:p>
                      </w:sdtContent>
                    </w:sdt>
                  </w:sdtContent>
                </w:sdt>
              </w:sdtContent>
            </w:sdt>
            <w:sdt>
              <w:sdtPr>
                <w:alias w:val="2.8 p."/>
                <w:tag w:val="part_58859c7ca0fa46cfa1e11772f7e7e086"/>
                <w:id w:val="-1017385531"/>
                <w:lock w:val="sdtLocked"/>
              </w:sdtPr>
              <w:sdtEndPr/>
              <w:sdtContent>
                <w:p w14:paraId="35C6AB9A" w14:textId="77777777" w:rsidR="00AD287C" w:rsidRDefault="002627E2">
                  <w:pPr>
                    <w:widowControl w:val="0"/>
                    <w:shd w:val="clear" w:color="auto" w:fill="FFFFFF"/>
                    <w:ind w:firstLine="709"/>
                    <w:jc w:val="both"/>
                  </w:pPr>
                  <w:sdt>
                    <w:sdtPr>
                      <w:alias w:val="Numeris"/>
                      <w:tag w:val="nr_58859c7ca0fa46cfa1e11772f7e7e086"/>
                      <w:id w:val="-1400279780"/>
                      <w:lock w:val="sdtLocked"/>
                    </w:sdtPr>
                    <w:sdtEndPr/>
                    <w:sdtContent>
                      <w:r>
                        <w:t>2.8</w:t>
                      </w:r>
                    </w:sdtContent>
                  </w:sdt>
                  <w:r>
                    <w:t xml:space="preserve">. išdėstau Taisyklių 10 punkto </w:t>
                  </w:r>
                  <w:r>
                    <w:t>antrą pastraipą taip:</w:t>
                  </w:r>
                </w:p>
                <w:sdt>
                  <w:sdtPr>
                    <w:alias w:val="citata"/>
                    <w:tag w:val="part_dba25348da2a4f258c09917048b2c371"/>
                    <w:id w:val="298496090"/>
                    <w:lock w:val="sdtLocked"/>
                  </w:sdtPr>
                  <w:sdtEndPr/>
                  <w:sdtContent>
                    <w:sdt>
                      <w:sdtPr>
                        <w:alias w:val="pastraipa"/>
                        <w:tag w:val="part_e0379f8d633048e0b97d3f4166209834"/>
                        <w:id w:val="508576001"/>
                        <w:lock w:val="sdtLocked"/>
                      </w:sdtPr>
                      <w:sdtEndPr/>
                      <w:sdtContent>
                        <w:p w14:paraId="35C6AB9B" w14:textId="77777777" w:rsidR="00AD287C" w:rsidRDefault="002627E2">
                          <w:pPr>
                            <w:widowControl w:val="0"/>
                            <w:shd w:val="clear" w:color="auto" w:fill="FFFFFF"/>
                            <w:ind w:firstLine="709"/>
                            <w:jc w:val="both"/>
                          </w:pPr>
                          <w:r>
                            <w:t>„Jei žemės ūkio veiklos subjektas nepateikia visų dokumentų, jei pateikti dokumentai yra netinkamai įforminti, žemės ūkio veiklos subjektui yra išduotas kitas leidimas, žemės ūkio veiklos subjektas (nuolatinis Lietuvos gyventojas) nėr</w:t>
                          </w:r>
                          <w:r>
                            <w:t>a deklaravęs gyvenamosios vietos, Žemės ūkio informacijos ir kaimo verslo centro informacinėje duomenų bazėje nėra duomenų apie deklaruotas žemės ūkio naudmenas ar yra kitų aplinkybių, dėl kurių leidimas negali būti išduotas, leidimas neišrašomas, o pareiš</w:t>
                          </w:r>
                          <w:r>
                            <w:t>kėjui turi būti pranešama, dėl kokių priežasčių leidimas negali būti išduotas.“;</w:t>
                          </w:r>
                        </w:p>
                      </w:sdtContent>
                    </w:sdt>
                  </w:sdtContent>
                </w:sdt>
              </w:sdtContent>
            </w:sdt>
            <w:sdt>
              <w:sdtPr>
                <w:alias w:val="2.9 p."/>
                <w:tag w:val="part_fcd6bbdf14b345269d0938218a7d425e"/>
                <w:id w:val="-1880700638"/>
                <w:lock w:val="sdtLocked"/>
              </w:sdtPr>
              <w:sdtEndPr/>
              <w:sdtContent>
                <w:p w14:paraId="35C6AB9C" w14:textId="77777777" w:rsidR="00AD287C" w:rsidRDefault="002627E2">
                  <w:pPr>
                    <w:widowControl w:val="0"/>
                    <w:shd w:val="clear" w:color="auto" w:fill="FFFFFF"/>
                    <w:ind w:firstLine="709"/>
                    <w:jc w:val="both"/>
                  </w:pPr>
                  <w:sdt>
                    <w:sdtPr>
                      <w:alias w:val="Numeris"/>
                      <w:tag w:val="nr_fcd6bbdf14b345269d0938218a7d425e"/>
                      <w:id w:val="259496064"/>
                      <w:lock w:val="sdtLocked"/>
                    </w:sdtPr>
                    <w:sdtEndPr/>
                    <w:sdtContent>
                      <w:r>
                        <w:t>2.9</w:t>
                      </w:r>
                    </w:sdtContent>
                  </w:sdt>
                  <w:r>
                    <w:t>. išdėstau Taisyklių 11 punktą taip:</w:t>
                  </w:r>
                </w:p>
                <w:sdt>
                  <w:sdtPr>
                    <w:alias w:val="citata"/>
                    <w:tag w:val="part_d413c2c8a52741719d4624c761c941e1"/>
                    <w:id w:val="-2097931504"/>
                    <w:lock w:val="sdtLocked"/>
                  </w:sdtPr>
                  <w:sdtEndPr/>
                  <w:sdtContent>
                    <w:sdt>
                      <w:sdtPr>
                        <w:alias w:val="11 p."/>
                        <w:tag w:val="part_7f5c5bda0e7b4ee2a7efd5143d90e7f8"/>
                        <w:id w:val="-46305217"/>
                        <w:lock w:val="sdtLocked"/>
                      </w:sdtPr>
                      <w:sdtEndPr/>
                      <w:sdtContent>
                        <w:p w14:paraId="35C6AB9D" w14:textId="77777777" w:rsidR="00AD287C" w:rsidRDefault="002627E2">
                          <w:pPr>
                            <w:widowControl w:val="0"/>
                            <w:shd w:val="clear" w:color="auto" w:fill="FFFFFF"/>
                            <w:ind w:firstLine="709"/>
                            <w:jc w:val="both"/>
                          </w:pPr>
                          <w:r>
                            <w:t>„</w:t>
                          </w:r>
                          <w:sdt>
                            <w:sdtPr>
                              <w:alias w:val="Numeris"/>
                              <w:tag w:val="nr_7f5c5bda0e7b4ee2a7efd5143d90e7f8"/>
                              <w:id w:val="-948858631"/>
                              <w:lock w:val="sdtLocked"/>
                            </w:sdtPr>
                            <w:sdtEndPr/>
                            <w:sdtContent>
                              <w:r>
                                <w:t>11</w:t>
                              </w:r>
                            </w:sdtContent>
                          </w:sdt>
                          <w:r>
                            <w:t>. Jei valstybės įmonė Žemės ūkio informacijos ir kaimo verslo centras Valstybinei mokesčių inspekcijai nėra pateikusi duom</w:t>
                          </w:r>
                          <w:r>
                            <w:t xml:space="preserve">enų apie to žemės ūkio veiklos subjekto deklaruotus žemės ūkio naudmenų plotus pagal Dyzelinių degalų įsigijimo taisyklių priede nurodytas žemės ūkio augalų rūšis, tai AVMI leidimo neišrašo ir apie tai informuoja žemės ūkio veiklos subjektą. Leidimas turi </w:t>
                          </w:r>
                          <w:r>
                            <w:t>būti išrašytas ne vėliau kaip per 2 darbo dienas, kai minėti duomenys pateikiami.“;</w:t>
                          </w:r>
                        </w:p>
                      </w:sdtContent>
                    </w:sdt>
                  </w:sdtContent>
                </w:sdt>
              </w:sdtContent>
            </w:sdt>
            <w:sdt>
              <w:sdtPr>
                <w:alias w:val="2.10 p."/>
                <w:tag w:val="part_d636e73726dd4c1c8bd09626ac362a40"/>
                <w:id w:val="1579938952"/>
                <w:lock w:val="sdtLocked"/>
              </w:sdtPr>
              <w:sdtEndPr/>
              <w:sdtContent>
                <w:p w14:paraId="35C6AB9E" w14:textId="77777777" w:rsidR="00AD287C" w:rsidRDefault="002627E2">
                  <w:pPr>
                    <w:widowControl w:val="0"/>
                    <w:shd w:val="clear" w:color="auto" w:fill="FFFFFF"/>
                    <w:ind w:firstLine="709"/>
                    <w:jc w:val="both"/>
                  </w:pPr>
                  <w:sdt>
                    <w:sdtPr>
                      <w:alias w:val="Numeris"/>
                      <w:tag w:val="nr_d636e73726dd4c1c8bd09626ac362a40"/>
                      <w:id w:val="-2134857500"/>
                      <w:lock w:val="sdtLocked"/>
                    </w:sdtPr>
                    <w:sdtEndPr/>
                    <w:sdtContent>
                      <w:r>
                        <w:t>2.10</w:t>
                      </w:r>
                    </w:sdtContent>
                  </w:sdt>
                  <w:r>
                    <w:t>. išdėstau Taisyklių 15 punktą taip:</w:t>
                  </w:r>
                </w:p>
                <w:sdt>
                  <w:sdtPr>
                    <w:alias w:val="citata"/>
                    <w:tag w:val="part_e9c3e00a2a37478cbd5a4c3e0406fabc"/>
                    <w:id w:val="763194046"/>
                    <w:lock w:val="sdtLocked"/>
                  </w:sdtPr>
                  <w:sdtEndPr/>
                  <w:sdtContent>
                    <w:sdt>
                      <w:sdtPr>
                        <w:alias w:val="15 p."/>
                        <w:tag w:val="part_ecffe9275da0461794ad5c79c596fba2"/>
                        <w:id w:val="911730217"/>
                        <w:lock w:val="sdtLocked"/>
                      </w:sdtPr>
                      <w:sdtEndPr/>
                      <w:sdtContent>
                        <w:p w14:paraId="35C6AB9F" w14:textId="77777777" w:rsidR="00AD287C" w:rsidRDefault="002627E2">
                          <w:pPr>
                            <w:widowControl w:val="0"/>
                            <w:shd w:val="clear" w:color="auto" w:fill="FFFFFF"/>
                            <w:ind w:firstLine="709"/>
                            <w:jc w:val="both"/>
                          </w:pPr>
                          <w:r>
                            <w:t>„</w:t>
                          </w:r>
                          <w:sdt>
                            <w:sdtPr>
                              <w:alias w:val="Numeris"/>
                              <w:tag w:val="nr_ecffe9275da0461794ad5c79c596fba2"/>
                              <w:id w:val="-1532108885"/>
                              <w:lock w:val="sdtLocked"/>
                            </w:sdtPr>
                            <w:sdtEndPr/>
                            <w:sdtContent>
                              <w:r>
                                <w:t>15</w:t>
                              </w:r>
                            </w:sdtContent>
                          </w:sdt>
                          <w:r>
                            <w:t xml:space="preserve">. Leidimas išduodamas vieneriems ūkiniams metams (nuo liepos 1 d. iki kitų metų birželio 30 d.). Leidimo galiojimas </w:t>
                          </w:r>
                          <w:r>
                            <w:t>pasibaigia:</w:t>
                          </w:r>
                        </w:p>
                        <w:sdt>
                          <w:sdtPr>
                            <w:alias w:val="15.1 p."/>
                            <w:tag w:val="part_7d5aa4564f9a4290ab38ea2907205cea"/>
                            <w:id w:val="-1076358022"/>
                            <w:lock w:val="sdtLocked"/>
                          </w:sdtPr>
                          <w:sdtEndPr/>
                          <w:sdtContent>
                            <w:p w14:paraId="35C6ABA0" w14:textId="77777777" w:rsidR="00AD287C" w:rsidRDefault="002627E2">
                              <w:pPr>
                                <w:widowControl w:val="0"/>
                                <w:shd w:val="clear" w:color="auto" w:fill="FFFFFF"/>
                                <w:ind w:firstLine="709"/>
                                <w:jc w:val="both"/>
                              </w:pPr>
                              <w:sdt>
                                <w:sdtPr>
                                  <w:alias w:val="Numeris"/>
                                  <w:tag w:val="nr_7d5aa4564f9a4290ab38ea2907205cea"/>
                                  <w:id w:val="504795744"/>
                                  <w:lock w:val="sdtLocked"/>
                                </w:sdtPr>
                                <w:sdtEndPr/>
                                <w:sdtContent>
                                  <w:r>
                                    <w:t>15.1</w:t>
                                  </w:r>
                                </w:sdtContent>
                              </w:sdt>
                              <w:r>
                                <w:t>. pasibaigus ūkiniams metams, kuriems leidimas buvo išduotas,</w:t>
                              </w:r>
                            </w:p>
                          </w:sdtContent>
                        </w:sdt>
                        <w:sdt>
                          <w:sdtPr>
                            <w:alias w:val="15.2 p."/>
                            <w:tag w:val="part_1dddde0ac7a144e080e7425db3050876"/>
                            <w:id w:val="-1391035960"/>
                            <w:lock w:val="sdtLocked"/>
                          </w:sdtPr>
                          <w:sdtEndPr/>
                          <w:sdtContent>
                            <w:p w14:paraId="35C6ABA1" w14:textId="77777777" w:rsidR="00AD287C" w:rsidRDefault="002627E2">
                              <w:pPr>
                                <w:widowControl w:val="0"/>
                                <w:shd w:val="clear" w:color="auto" w:fill="FFFFFF"/>
                                <w:ind w:firstLine="709"/>
                                <w:jc w:val="both"/>
                              </w:pPr>
                              <w:sdt>
                                <w:sdtPr>
                                  <w:alias w:val="Numeris"/>
                                  <w:tag w:val="nr_1dddde0ac7a144e080e7425db3050876"/>
                                  <w:id w:val="-344706732"/>
                                  <w:lock w:val="sdtLocked"/>
                                </w:sdtPr>
                                <w:sdtEndPr/>
                                <w:sdtContent>
                                  <w:r>
                                    <w:t>15.2</w:t>
                                  </w:r>
                                </w:sdtContent>
                              </w:sdt>
                              <w:r>
                                <w:t>. įsigijus visą leidime nurodytą leidžiamą įsigyti degalų kiekį.</w:t>
                              </w:r>
                            </w:p>
                            <w:p w14:paraId="35C6ABA2" w14:textId="77777777" w:rsidR="00AD287C" w:rsidRDefault="002627E2">
                              <w:pPr>
                                <w:widowControl w:val="0"/>
                                <w:shd w:val="clear" w:color="auto" w:fill="FFFFFF"/>
                                <w:ind w:firstLine="709"/>
                                <w:jc w:val="both"/>
                              </w:pPr>
                              <w:r>
                                <w:t xml:space="preserve">Pasibaigus ūkiniams metams leidimas ir visi turimi degalų įsigijimo apskaitos lentelės lapai ne vėliau </w:t>
                              </w:r>
                              <w:r>
                                <w:t>kaip iki rugsėjo 1 dienos turi būti grąžinti juos išdavusiai AVMI.“;</w:t>
                              </w:r>
                            </w:p>
                          </w:sdtContent>
                        </w:sdt>
                      </w:sdtContent>
                    </w:sdt>
                  </w:sdtContent>
                </w:sdt>
              </w:sdtContent>
            </w:sdt>
            <w:sdt>
              <w:sdtPr>
                <w:alias w:val="2.11 p."/>
                <w:tag w:val="part_1506c2d0f6df4d4bae3c020fe5978e88"/>
                <w:id w:val="-992250070"/>
                <w:lock w:val="sdtLocked"/>
              </w:sdtPr>
              <w:sdtEndPr/>
              <w:sdtContent>
                <w:p w14:paraId="35C6ABA3" w14:textId="77777777" w:rsidR="00AD287C" w:rsidRDefault="002627E2">
                  <w:pPr>
                    <w:widowControl w:val="0"/>
                    <w:shd w:val="clear" w:color="auto" w:fill="FFFFFF"/>
                    <w:ind w:firstLine="709"/>
                    <w:jc w:val="both"/>
                  </w:pPr>
                  <w:sdt>
                    <w:sdtPr>
                      <w:alias w:val="Numeris"/>
                      <w:tag w:val="nr_1506c2d0f6df4d4bae3c020fe5978e88"/>
                      <w:id w:val="1820612378"/>
                      <w:lock w:val="sdtLocked"/>
                    </w:sdtPr>
                    <w:sdtEndPr/>
                    <w:sdtContent>
                      <w:r>
                        <w:t>2.11</w:t>
                      </w:r>
                    </w:sdtContent>
                  </w:sdt>
                  <w:r>
                    <w:t>. išdėstau Taisyklių 17 punkto pirmą sakinį taip:</w:t>
                  </w:r>
                </w:p>
                <w:sdt>
                  <w:sdtPr>
                    <w:alias w:val="citata"/>
                    <w:tag w:val="part_71f93a559a6a49f4b86dd177fbf0fa7b"/>
                    <w:id w:val="-107975512"/>
                    <w:lock w:val="sdtLocked"/>
                  </w:sdtPr>
                  <w:sdtEndPr/>
                  <w:sdtContent>
                    <w:sdt>
                      <w:sdtPr>
                        <w:alias w:val="pastraipa"/>
                        <w:tag w:val="part_b6c64d061c4f42baa949e3d7959ebc85"/>
                        <w:id w:val="-375396971"/>
                        <w:lock w:val="sdtLocked"/>
                      </w:sdtPr>
                      <w:sdtEndPr/>
                      <w:sdtContent>
                        <w:p w14:paraId="35C6ABA4" w14:textId="77777777" w:rsidR="00AD287C" w:rsidRDefault="002627E2">
                          <w:pPr>
                            <w:widowControl w:val="0"/>
                            <w:shd w:val="clear" w:color="auto" w:fill="FFFFFF"/>
                            <w:ind w:firstLine="709"/>
                            <w:jc w:val="both"/>
                          </w:pPr>
                          <w:r>
                            <w:t>„Žemės ūkio veiklos subjektas, norėdamas gauti naują leidimą ar degalų apskaitos lenteles vietoj prarastųjų, su laisvos for</w:t>
                          </w:r>
                          <w:r>
                            <w:t>mos prašymu ir degalų įsigijimo apskaitos lentelėmis ar leidimu (jeigu, kuris nors iš šių dokumentų nebuvo prarasti) turi kreiptis į prarastąjį leidimą išdavusią AVMI.“;</w:t>
                          </w:r>
                        </w:p>
                      </w:sdtContent>
                    </w:sdt>
                  </w:sdtContent>
                </w:sdt>
              </w:sdtContent>
            </w:sdt>
            <w:sdt>
              <w:sdtPr>
                <w:alias w:val="2.12 p."/>
                <w:tag w:val="part_2e46965cbb084e39be0fd25c509d1d03"/>
                <w:id w:val="19362499"/>
                <w:lock w:val="sdtLocked"/>
              </w:sdtPr>
              <w:sdtEndPr/>
              <w:sdtContent>
                <w:p w14:paraId="35C6ABA5" w14:textId="77777777" w:rsidR="00AD287C" w:rsidRDefault="002627E2">
                  <w:pPr>
                    <w:widowControl w:val="0"/>
                    <w:shd w:val="clear" w:color="auto" w:fill="FFFFFF"/>
                    <w:ind w:firstLine="709"/>
                    <w:jc w:val="both"/>
                  </w:pPr>
                  <w:sdt>
                    <w:sdtPr>
                      <w:alias w:val="Numeris"/>
                      <w:tag w:val="nr_2e46965cbb084e39be0fd25c509d1d03"/>
                      <w:id w:val="-419337040"/>
                      <w:lock w:val="sdtLocked"/>
                    </w:sdtPr>
                    <w:sdtEndPr/>
                    <w:sdtContent>
                      <w:r>
                        <w:t>2.12</w:t>
                      </w:r>
                    </w:sdtContent>
                  </w:sdt>
                  <w:r>
                    <w:t>. išdėstau Taisyklių 20.1 papunktį taip:</w:t>
                  </w:r>
                </w:p>
                <w:sdt>
                  <w:sdtPr>
                    <w:alias w:val="citata"/>
                    <w:tag w:val="part_69d5bf4faa594528a9808d177011cbcc"/>
                    <w:id w:val="666599545"/>
                    <w:lock w:val="sdtLocked"/>
                  </w:sdtPr>
                  <w:sdtEndPr/>
                  <w:sdtContent>
                    <w:sdt>
                      <w:sdtPr>
                        <w:alias w:val="20.1 p."/>
                        <w:tag w:val="part_146c521a0f034fbeb80d4af10bf57353"/>
                        <w:id w:val="1200972797"/>
                        <w:lock w:val="sdtLocked"/>
                      </w:sdtPr>
                      <w:sdtEndPr/>
                      <w:sdtContent>
                        <w:p w14:paraId="35C6ABA6" w14:textId="77777777" w:rsidR="00AD287C" w:rsidRDefault="002627E2">
                          <w:pPr>
                            <w:widowControl w:val="0"/>
                            <w:shd w:val="clear" w:color="auto" w:fill="FFFFFF"/>
                            <w:ind w:firstLine="709"/>
                            <w:jc w:val="both"/>
                          </w:pPr>
                          <w:r>
                            <w:t>„</w:t>
                          </w:r>
                          <w:sdt>
                            <w:sdtPr>
                              <w:alias w:val="Numeris"/>
                              <w:tag w:val="nr_146c521a0f034fbeb80d4af10bf57353"/>
                              <w:id w:val="-217524809"/>
                              <w:lock w:val="sdtLocked"/>
                            </w:sdtPr>
                            <w:sdtEndPr/>
                            <w:sdtContent>
                              <w:r>
                                <w:t>20.1</w:t>
                              </w:r>
                            </w:sdtContent>
                          </w:sdt>
                          <w:r>
                            <w:t>. skilties „Naudotinų akci</w:t>
                          </w:r>
                          <w:r>
                            <w:t>zinių prekių“ stulpelyje „Pirkimo data“ turi būti nurodoma degalų pirkimo data (metai, mėnuo, diena), stulpelyje „Pavadinimas“ – parduotų degalų pavadinimas, stulpelyje „Kodas pagal Kombinuotąją nomenklatūrą“ – degalų kodas pagal KN, stulpelyje „Pirktas ki</w:t>
                          </w:r>
                          <w:r>
                            <w:t>ekis (litrai)“ – žemės ūkio veiklos subjekto faktiškai nupirktas + 15 °C temperatūros degalų kiekis litrais arba degalinės sumuojamuoju skaitikliu išmatuotos temperatūros degalų kiekis, nurodant faktinę temperatūrą, kurioje įsigyti degalai. Stulpelio „leid</w:t>
                          </w:r>
                          <w:r>
                            <w:t>žiamo įsigyti kiekio likutis (litrais)“ pirmoje eilutėje turi būti įrašomas pirmas įrašas – žemės ūkio veiklos subjektui leidžiamas įsigyti degalų kiekis. Paskesni šio stulpelio įrašai turi būti įrašomi ir degalų likutis apskaičiuojamas iš ankstesnio įrašo</w:t>
                          </w:r>
                          <w:r>
                            <w:t xml:space="preserve"> apie leidžiamų įsigyti degalų kiekį rodiklio atėmus paskutinio įrašo apie pirktą degalų kiekį rodiklį.“;</w:t>
                          </w:r>
                        </w:p>
                      </w:sdtContent>
                    </w:sdt>
                  </w:sdtContent>
                </w:sdt>
              </w:sdtContent>
            </w:sdt>
            <w:sdt>
              <w:sdtPr>
                <w:alias w:val="2.13 p."/>
                <w:tag w:val="part_6f4f77b236074824af904b8f088f9c60"/>
                <w:id w:val="1461923961"/>
                <w:lock w:val="sdtLocked"/>
              </w:sdtPr>
              <w:sdtEndPr/>
              <w:sdtContent>
                <w:p w14:paraId="35C6ABA7" w14:textId="77777777" w:rsidR="00AD287C" w:rsidRDefault="002627E2">
                  <w:pPr>
                    <w:widowControl w:val="0"/>
                    <w:shd w:val="clear" w:color="auto" w:fill="FFFFFF"/>
                    <w:ind w:firstLine="709"/>
                    <w:jc w:val="both"/>
                  </w:pPr>
                  <w:sdt>
                    <w:sdtPr>
                      <w:alias w:val="Numeris"/>
                      <w:tag w:val="nr_6f4f77b236074824af904b8f088f9c60"/>
                      <w:id w:val="96302740"/>
                      <w:lock w:val="sdtLocked"/>
                    </w:sdtPr>
                    <w:sdtEndPr/>
                    <w:sdtContent>
                      <w:r>
                        <w:t>2.13</w:t>
                      </w:r>
                    </w:sdtContent>
                  </w:sdt>
                  <w:r>
                    <w:t>. pripažįstu netekusiais galios Taisyklių 25, 26 ir 82 punktus, o buvusius Taisyklių 27, 28, 29, 30, 31, 32, 33, 83 ir 84 punktus atitinka</w:t>
                  </w:r>
                  <w:r>
                    <w:t>mai laikau 25, 26, 27, 28, 30, 31, 82 ir 83 punktais;</w:t>
                  </w:r>
                </w:p>
              </w:sdtContent>
            </w:sdt>
            <w:sdt>
              <w:sdtPr>
                <w:alias w:val="2.14 p."/>
                <w:tag w:val="part_f7371e20052b4b0297b4b340d0f40fe5"/>
                <w:id w:val="1272896884"/>
                <w:lock w:val="sdtLocked"/>
              </w:sdtPr>
              <w:sdtEndPr/>
              <w:sdtContent>
                <w:p w14:paraId="35C6ABA8" w14:textId="77777777" w:rsidR="00AD287C" w:rsidRDefault="002627E2">
                  <w:pPr>
                    <w:widowControl w:val="0"/>
                    <w:shd w:val="clear" w:color="auto" w:fill="FFFFFF"/>
                    <w:ind w:firstLine="709"/>
                    <w:jc w:val="both"/>
                  </w:pPr>
                  <w:sdt>
                    <w:sdtPr>
                      <w:alias w:val="Numeris"/>
                      <w:tag w:val="nr_f7371e20052b4b0297b4b340d0f40fe5"/>
                      <w:id w:val="-686447138"/>
                      <w:lock w:val="sdtLocked"/>
                    </w:sdtPr>
                    <w:sdtEndPr/>
                    <w:sdtContent>
                      <w:r>
                        <w:t>2.14</w:t>
                      </w:r>
                    </w:sdtContent>
                  </w:sdt>
                  <w:r>
                    <w:t>. išdėstau Taisyklių 29 punktą taip:</w:t>
                  </w:r>
                </w:p>
                <w:sdt>
                  <w:sdtPr>
                    <w:alias w:val="citata"/>
                    <w:tag w:val="part_0cc98424f64b41fbb6063051b9f4d462"/>
                    <w:id w:val="-804545948"/>
                    <w:lock w:val="sdtLocked"/>
                  </w:sdtPr>
                  <w:sdtEndPr/>
                  <w:sdtContent>
                    <w:sdt>
                      <w:sdtPr>
                        <w:alias w:val="29 p."/>
                        <w:tag w:val="part_d8d0039393e34bd0a23ca988e07f8011"/>
                        <w:id w:val="-443925886"/>
                        <w:lock w:val="sdtLocked"/>
                      </w:sdtPr>
                      <w:sdtEndPr/>
                      <w:sdtContent>
                        <w:p w14:paraId="35C6ABA9" w14:textId="77777777" w:rsidR="00AD287C" w:rsidRDefault="002627E2">
                          <w:pPr>
                            <w:widowControl w:val="0"/>
                            <w:shd w:val="clear" w:color="auto" w:fill="FFFFFF"/>
                            <w:ind w:firstLine="709"/>
                            <w:jc w:val="both"/>
                          </w:pPr>
                          <w:r>
                            <w:t>„</w:t>
                          </w:r>
                          <w:sdt>
                            <w:sdtPr>
                              <w:alias w:val="Numeris"/>
                              <w:tag w:val="nr_d8d0039393e34bd0a23ca988e07f8011"/>
                              <w:id w:val="-1729762853"/>
                              <w:lock w:val="sdtLocked"/>
                            </w:sdtPr>
                            <w:sdtEndPr/>
                            <w:sdtContent>
                              <w:r>
                                <w:t>29</w:t>
                              </w:r>
                            </w:sdtContent>
                          </w:sdt>
                          <w:r>
                            <w:t>. Sandėlis ar specialus sandėlis šių taisyklių 28 punkte nustatyta tvarka gautą degalų įsigijimo apskaitos lentelę turi pildyti taisyklių 18–22, 24 punk</w:t>
                          </w:r>
                          <w:r>
                            <w:t>tuose nustatyta tvarka, o papildomi tokios lentelės lapai išduodami šių taisyklių 23 punkte nustatyta tvarka.“;</w:t>
                          </w:r>
                        </w:p>
                      </w:sdtContent>
                    </w:sdt>
                  </w:sdtContent>
                </w:sdt>
              </w:sdtContent>
            </w:sdt>
            <w:sdt>
              <w:sdtPr>
                <w:alias w:val="2.15 p."/>
                <w:tag w:val="part_e9727a5c51a846348cab306d86357ca6"/>
                <w:id w:val="757875100"/>
                <w:lock w:val="sdtLocked"/>
              </w:sdtPr>
              <w:sdtEndPr/>
              <w:sdtContent>
                <w:p w14:paraId="35C6ABAA" w14:textId="77777777" w:rsidR="00AD287C" w:rsidRDefault="002627E2">
                  <w:pPr>
                    <w:widowControl w:val="0"/>
                    <w:shd w:val="clear" w:color="auto" w:fill="FFFFFF"/>
                    <w:ind w:firstLine="709"/>
                    <w:jc w:val="both"/>
                  </w:pPr>
                  <w:sdt>
                    <w:sdtPr>
                      <w:alias w:val="Numeris"/>
                      <w:tag w:val="nr_e9727a5c51a846348cab306d86357ca6"/>
                      <w:id w:val="430404099"/>
                      <w:lock w:val="sdtLocked"/>
                    </w:sdtPr>
                    <w:sdtEndPr/>
                    <w:sdtContent>
                      <w:r>
                        <w:t>2.15</w:t>
                      </w:r>
                    </w:sdtContent>
                  </w:sdt>
                  <w:r>
                    <w:t>. Taisyklių V skyriaus pavadinimą išdėstau taip: „V. LEIDIMO TIKSLINIMAS IR LEIDIMO IŠDAVIMAS ŪKIO PERLEIDIMO ATVEJU“;</w:t>
                  </w:r>
                </w:p>
              </w:sdtContent>
            </w:sdt>
            <w:sdt>
              <w:sdtPr>
                <w:alias w:val="2.16 p."/>
                <w:tag w:val="part_13ae5e770083474ca2b4041aae6bc60e"/>
                <w:id w:val="1194192444"/>
                <w:lock w:val="sdtLocked"/>
              </w:sdtPr>
              <w:sdtEndPr/>
              <w:sdtContent>
                <w:p w14:paraId="35C6ABAB" w14:textId="77777777" w:rsidR="00AD287C" w:rsidRDefault="002627E2">
                  <w:pPr>
                    <w:widowControl w:val="0"/>
                    <w:shd w:val="clear" w:color="auto" w:fill="FFFFFF"/>
                    <w:ind w:firstLine="709"/>
                    <w:jc w:val="both"/>
                  </w:pPr>
                  <w:sdt>
                    <w:sdtPr>
                      <w:alias w:val="Numeris"/>
                      <w:tag w:val="nr_13ae5e770083474ca2b4041aae6bc60e"/>
                      <w:id w:val="1311063831"/>
                      <w:lock w:val="sdtLocked"/>
                    </w:sdtPr>
                    <w:sdtEndPr/>
                    <w:sdtContent>
                      <w:r>
                        <w:t>2.16</w:t>
                      </w:r>
                    </w:sdtContent>
                  </w:sdt>
                  <w:r>
                    <w:t>. išd</w:t>
                  </w:r>
                  <w:r>
                    <w:t>ėstau Taisyklių 32–34 punktus taip:</w:t>
                  </w:r>
                </w:p>
                <w:sdt>
                  <w:sdtPr>
                    <w:alias w:val="citata"/>
                    <w:tag w:val="part_492556f534a34b788e6e59691fba0e5f"/>
                    <w:id w:val="1887136519"/>
                    <w:lock w:val="sdtLocked"/>
                  </w:sdtPr>
                  <w:sdtEndPr/>
                  <w:sdtContent>
                    <w:sdt>
                      <w:sdtPr>
                        <w:alias w:val="32 p."/>
                        <w:tag w:val="part_9a8621fd86b64794beadcc2cba4e690e"/>
                        <w:id w:val="1940098177"/>
                        <w:lock w:val="sdtLocked"/>
                      </w:sdtPr>
                      <w:sdtEndPr/>
                      <w:sdtContent>
                        <w:p w14:paraId="35C6ABAC" w14:textId="77777777" w:rsidR="00AD287C" w:rsidRDefault="002627E2">
                          <w:pPr>
                            <w:widowControl w:val="0"/>
                            <w:shd w:val="clear" w:color="auto" w:fill="FFFFFF"/>
                            <w:ind w:firstLine="709"/>
                            <w:jc w:val="both"/>
                          </w:pPr>
                          <w:r>
                            <w:t>„</w:t>
                          </w:r>
                          <w:sdt>
                            <w:sdtPr>
                              <w:alias w:val="Numeris"/>
                              <w:tag w:val="nr_9a8621fd86b64794beadcc2cba4e690e"/>
                              <w:id w:val="-1310398406"/>
                              <w:lock w:val="sdtLocked"/>
                            </w:sdtPr>
                            <w:sdtEndPr/>
                            <w:sdtContent>
                              <w:r>
                                <w:t>32</w:t>
                              </w:r>
                            </w:sdtContent>
                          </w:sdt>
                          <w:r>
                            <w:t>. Kai žemės ūkio veiklos subjekto žemės ūkio naudmenų deklaravimo duomenys neatitinka pasibaigus žemės ūkio naudmenų deklaravimo atitikties kontrolės terminui nustatytųjų, žemės ūkio veiklos subjektas su laisvos for</w:t>
                          </w:r>
                          <w:r>
                            <w:t>mos prašymu turi teisę kreiptis į leidimą išdavusią AVMI dėl patikslinto leidimo išdavimo. Patikslintas leidimas išduodamas šių taisyklių II skyriuje nustatyta tvarka.</w:t>
                          </w:r>
                        </w:p>
                      </w:sdtContent>
                    </w:sdt>
                    <w:sdt>
                      <w:sdtPr>
                        <w:alias w:val="33 p."/>
                        <w:tag w:val="part_8ef18aa9c90548d18d43e52757fed4ae"/>
                        <w:id w:val="316920208"/>
                        <w:lock w:val="sdtLocked"/>
                      </w:sdtPr>
                      <w:sdtEndPr/>
                      <w:sdtContent>
                        <w:p w14:paraId="35C6ABAD" w14:textId="77777777" w:rsidR="00AD287C" w:rsidRDefault="002627E2">
                          <w:pPr>
                            <w:widowControl w:val="0"/>
                            <w:shd w:val="clear" w:color="auto" w:fill="FFFFFF"/>
                            <w:ind w:firstLine="709"/>
                            <w:jc w:val="both"/>
                          </w:pPr>
                          <w:sdt>
                            <w:sdtPr>
                              <w:alias w:val="Numeris"/>
                              <w:tag w:val="nr_8ef18aa9c90548d18d43e52757fed4ae"/>
                              <w:id w:val="-1976909978"/>
                              <w:lock w:val="sdtLocked"/>
                            </w:sdtPr>
                            <w:sdtEndPr/>
                            <w:sdtContent>
                              <w:r>
                                <w:t>33</w:t>
                              </w:r>
                            </w:sdtContent>
                          </w:sdt>
                          <w:r>
                            <w:t>. Kai iš nurodyto sandėlio ar specialaus sandėlio degalus įsigyjančio žemės ūkio v</w:t>
                          </w:r>
                          <w:r>
                            <w:t>eiklos subjekto žemės ūkio naudmenų deklaravimo duomenys neatitinka pasibaigus žemės ūkio naudmenų deklaravimo atitikties kontrolės terminui nustatytųjų, žemės ūkio veiklos subjektas su laisvos formos prašymu turi teisę kreiptis į ūkio registracijos vietos</w:t>
                          </w:r>
                          <w:r>
                            <w:t xml:space="preserve"> AVMI dėl nurodyto sandėlio ar specialaus sandėlio informavimo. Nurodytas sandėlis ar specialus sandėlis informuojamas šių taisyklių IV skyriuje nustatyta tvarka.</w:t>
                          </w:r>
                        </w:p>
                      </w:sdtContent>
                    </w:sdt>
                    <w:sdt>
                      <w:sdtPr>
                        <w:alias w:val="34 p."/>
                        <w:tag w:val="part_1cc395af94b542fd9981f2900ad75649"/>
                        <w:id w:val="104242506"/>
                        <w:lock w:val="sdtLocked"/>
                      </w:sdtPr>
                      <w:sdtEndPr/>
                      <w:sdtContent>
                        <w:p w14:paraId="35C6ABAE" w14:textId="77777777" w:rsidR="00AD287C" w:rsidRDefault="002627E2">
                          <w:pPr>
                            <w:widowControl w:val="0"/>
                            <w:shd w:val="clear" w:color="auto" w:fill="FFFFFF"/>
                            <w:ind w:firstLine="709"/>
                            <w:jc w:val="both"/>
                          </w:pPr>
                          <w:sdt>
                            <w:sdtPr>
                              <w:alias w:val="Numeris"/>
                              <w:tag w:val="nr_1cc395af94b542fd9981f2900ad75649"/>
                              <w:id w:val="-188531626"/>
                              <w:lock w:val="sdtLocked"/>
                            </w:sdtPr>
                            <w:sdtEndPr/>
                            <w:sdtContent>
                              <w:r>
                                <w:t>34</w:t>
                              </w:r>
                            </w:sdtContent>
                          </w:sdt>
                          <w:r>
                            <w:t>. Kai ūkį perėmusiam žemės ūkio veiklos subjektui, nedeklaravusiam perimtų žemės ūkio n</w:t>
                          </w:r>
                          <w:r>
                            <w:t xml:space="preserve">audmenų, ūkio perleidėjas nori perleisti ir teisę įsigyti degalus, ūkio perleidėjas su tinkamai užpildytu taisyklių 5 priede nustatytos formos prašymu privalo kreiptis į ūkio registracijos vietos AVMI. Prašymą savo parašais turi patvirtinti ūkio perėmėjas </w:t>
                          </w:r>
                          <w:r>
                            <w:t>ir ūkio perleidėjas. Kartu su prašymu ūkio perleidėjas turi pateikti leidimą (jei jis yra išduotas) ir degalų įsigijimo apskaitos lenteles, kurių paskutiniame lape susumuojamas visas įsigytas degalų kiekis. Ūkio perėmėjas turi pateikti įmonės (ūkininko ūki</w:t>
                          </w:r>
                          <w:r>
                            <w:t>o) registracijos pažymėjimo kopiją, o jeigu ūkio perėmėjas Dyzelinių degalų įsigijimo taisyklių 2.2 punkte nurodytas asmuo, kartu su prašymu turi būti pateikta Žemės ūkio veiklos subjektų pajamų dalies, gaunamos iš žemės ūkio veiklos, įvertinimo metodikos,</w:t>
                          </w:r>
                          <w:r>
                            <w:t xml:space="preserve"> patvirtintos Lietuvos Respublikos žemės ūkio ministro 2003 m. vasario 26 d. įsakymu Nr. 3D-66 (Žin., 2003, Nr. </w:t>
                          </w:r>
                          <w:hyperlink r:id="rId20" w:tgtFrame="_blank" w:history="1">
                            <w:r>
                              <w:rPr>
                                <w:color w:val="0000FF" w:themeColor="hyperlink"/>
                                <w:u w:val="single"/>
                              </w:rPr>
                              <w:t>22-936</w:t>
                            </w:r>
                          </w:hyperlink>
                          <w:r>
                            <w:t xml:space="preserve">), priede nustatytos formos pažymą apie žemės ūkio veiklos </w:t>
                          </w:r>
                          <w:r>
                            <w:t>subjekto pajamas per praėjusius kalendorinius metus, ėjusius prieš kalendorinius metus, kuriais prasideda einamieji ūkiniai metai.</w:t>
                          </w:r>
                        </w:p>
                        <w:p w14:paraId="35C6ABAF" w14:textId="77777777" w:rsidR="00AD287C" w:rsidRDefault="002627E2">
                          <w:pPr>
                            <w:widowControl w:val="0"/>
                            <w:shd w:val="clear" w:color="auto" w:fill="FFFFFF"/>
                            <w:ind w:firstLine="709"/>
                            <w:jc w:val="both"/>
                          </w:pPr>
                          <w:r>
                            <w:t xml:space="preserve">Jei ūkio perėmėjas nėra įregistravęs kuro talpyklų, kuriose bus laikomos degalų atsargos, kartu jis turi pateikti ir laisvos </w:t>
                          </w:r>
                          <w:r>
                            <w:t>formos prašymą įregistruoti tokias talpyklas.“;</w:t>
                          </w:r>
                        </w:p>
                      </w:sdtContent>
                    </w:sdt>
                  </w:sdtContent>
                </w:sdt>
              </w:sdtContent>
            </w:sdt>
            <w:sdt>
              <w:sdtPr>
                <w:alias w:val="2.17 p."/>
                <w:tag w:val="part_b9913ecafdf040e4a9b519ed2dac5b39"/>
                <w:id w:val="806205685"/>
                <w:lock w:val="sdtLocked"/>
              </w:sdtPr>
              <w:sdtEndPr/>
              <w:sdtContent>
                <w:p w14:paraId="35C6ABB0" w14:textId="77777777" w:rsidR="00AD287C" w:rsidRDefault="002627E2">
                  <w:pPr>
                    <w:widowControl w:val="0"/>
                    <w:shd w:val="clear" w:color="auto" w:fill="FFFFFF"/>
                    <w:ind w:firstLine="709"/>
                    <w:jc w:val="both"/>
                  </w:pPr>
                  <w:sdt>
                    <w:sdtPr>
                      <w:alias w:val="Numeris"/>
                      <w:tag w:val="nr_b9913ecafdf040e4a9b519ed2dac5b39"/>
                      <w:id w:val="-474224670"/>
                      <w:lock w:val="sdtLocked"/>
                    </w:sdtPr>
                    <w:sdtEndPr/>
                    <w:sdtContent>
                      <w:r>
                        <w:t>2.17</w:t>
                      </w:r>
                    </w:sdtContent>
                  </w:sdt>
                  <w:r>
                    <w:t>. papildau Taisyklių V skyrių 35 ir 36 punktais, kuriuos išdėstau taip:</w:t>
                  </w:r>
                </w:p>
                <w:sdt>
                  <w:sdtPr>
                    <w:alias w:val="citata"/>
                    <w:tag w:val="part_8f572a64f55d44408074b6d1a670e377"/>
                    <w:id w:val="-38212094"/>
                    <w:lock w:val="sdtLocked"/>
                  </w:sdtPr>
                  <w:sdtEndPr/>
                  <w:sdtContent>
                    <w:sdt>
                      <w:sdtPr>
                        <w:alias w:val="35 p."/>
                        <w:tag w:val="part_7099e8531b6549b58647fca04ca0bc68"/>
                        <w:id w:val="859008944"/>
                        <w:lock w:val="sdtLocked"/>
                      </w:sdtPr>
                      <w:sdtEndPr/>
                      <w:sdtContent>
                        <w:p w14:paraId="35C6ABB1" w14:textId="77777777" w:rsidR="00AD287C" w:rsidRDefault="002627E2">
                          <w:pPr>
                            <w:widowControl w:val="0"/>
                            <w:shd w:val="clear" w:color="auto" w:fill="FFFFFF"/>
                            <w:ind w:firstLine="709"/>
                            <w:jc w:val="both"/>
                          </w:pPr>
                          <w:r>
                            <w:t>„</w:t>
                          </w:r>
                          <w:sdt>
                            <w:sdtPr>
                              <w:alias w:val="Numeris"/>
                              <w:tag w:val="nr_7099e8531b6549b58647fca04ca0bc68"/>
                              <w:id w:val="1105397493"/>
                              <w:lock w:val="sdtLocked"/>
                            </w:sdtPr>
                            <w:sdtEndPr/>
                            <w:sdtContent>
                              <w:r>
                                <w:t>35</w:t>
                              </w:r>
                            </w:sdtContent>
                          </w:sdt>
                          <w:r>
                            <w:t xml:space="preserve">. Ne vėliau kaip iki 25 dienos kito mėnesio, einančio po to mėnesio, kai iš savivaldybės buvo gautas perleistų žemės </w:t>
                          </w:r>
                          <w:r>
                            <w:t>ūkio naudmenų tapatumo patvirtinimas, AVMI viršininkas ar jo įgaliotas asmuo turi priimti sprendimą (FR1014 formos) dėl degalų perdavimo. AVMI viršininkui ar jo įgaliotam asmeniui priėmus sprendimą prašymą tenkinti, ne vėliau kaip kitą darbo dieną šių tais</w:t>
                          </w:r>
                          <w:r>
                            <w:t>yklių nustatyta tvarka turi būti išrašytas leidimas ir degalų įsigijimo apskaitos lentelė (-ės) arba atitinkamai informuojamas ūkio perėmėjo nurodytas sandėlis ar specialus sandėlis. Išduodamos degalų apskaitos lentelės 5 stulpelyje turi būti nurodytas lei</w:t>
                          </w:r>
                          <w:r>
                            <w:t>džiamas įsigyti degalų kiekis.</w:t>
                          </w:r>
                        </w:p>
                      </w:sdtContent>
                    </w:sdt>
                    <w:sdt>
                      <w:sdtPr>
                        <w:alias w:val="36 p."/>
                        <w:tag w:val="part_b3dceba561474003a588bbc3f3de1689"/>
                        <w:id w:val="-1959174399"/>
                        <w:lock w:val="sdtLocked"/>
                      </w:sdtPr>
                      <w:sdtEndPr/>
                      <w:sdtContent>
                        <w:p w14:paraId="35C6ABB2" w14:textId="77777777" w:rsidR="00AD287C" w:rsidRDefault="002627E2">
                          <w:pPr>
                            <w:widowControl w:val="0"/>
                            <w:shd w:val="clear" w:color="auto" w:fill="FFFFFF"/>
                            <w:ind w:firstLine="709"/>
                            <w:jc w:val="both"/>
                          </w:pPr>
                          <w:sdt>
                            <w:sdtPr>
                              <w:alias w:val="Numeris"/>
                              <w:tag w:val="nr_b3dceba561474003a588bbc3f3de1689"/>
                              <w:id w:val="196662213"/>
                              <w:lock w:val="sdtLocked"/>
                            </w:sdtPr>
                            <w:sdtEndPr/>
                            <w:sdtContent>
                              <w:r>
                                <w:t>36</w:t>
                              </w:r>
                            </w:sdtContent>
                          </w:sdt>
                          <w:r>
                            <w:t>. Jeigu savivaldybė nepatvirtina perleisto žemės ūkio naudmenų ploto tapatumo, ūkio perleidėjas yra įsigijęs visą leistiną įsigyti kiekį, ūkio perėmėjas pagal Dyzelinių degalų įsigijimo taisykles neturi teisės naudoti d</w:t>
                          </w:r>
                          <w:r>
                            <w:t>egalų ar yra kitų aplinkybių, dėl kurių leidimas negali būti išduotas, turi būti priimtas sprendimas (FR1014 formos) neperduoti degalų ūkio perėmėjui, o pareiškėjui turi būti pranešama, dėl kokių priežasčių leidimas negali būti išduotas.“;</w:t>
                          </w:r>
                        </w:p>
                      </w:sdtContent>
                    </w:sdt>
                  </w:sdtContent>
                </w:sdt>
              </w:sdtContent>
            </w:sdt>
            <w:sdt>
              <w:sdtPr>
                <w:alias w:val="2.18 p."/>
                <w:tag w:val="part_16e5fbabc1c647e1854c10f1237062c0"/>
                <w:id w:val="75485548"/>
                <w:lock w:val="sdtLocked"/>
              </w:sdtPr>
              <w:sdtEndPr/>
              <w:sdtContent>
                <w:p w14:paraId="35C6ABB3" w14:textId="77777777" w:rsidR="00AD287C" w:rsidRDefault="002627E2">
                  <w:pPr>
                    <w:widowControl w:val="0"/>
                    <w:shd w:val="clear" w:color="auto" w:fill="FFFFFF"/>
                    <w:ind w:firstLine="709"/>
                    <w:jc w:val="both"/>
                  </w:pPr>
                  <w:sdt>
                    <w:sdtPr>
                      <w:alias w:val="Numeris"/>
                      <w:tag w:val="nr_16e5fbabc1c647e1854c10f1237062c0"/>
                      <w:id w:val="-96947857"/>
                      <w:lock w:val="sdtLocked"/>
                    </w:sdtPr>
                    <w:sdtEndPr/>
                    <w:sdtContent>
                      <w:r>
                        <w:t>2.18</w:t>
                      </w:r>
                    </w:sdtContent>
                  </w:sdt>
                  <w:r>
                    <w:t xml:space="preserve">. </w:t>
                  </w:r>
                  <w:r>
                    <w:t>išdėstau Taisyklių 48 punktą taip:</w:t>
                  </w:r>
                </w:p>
                <w:sdt>
                  <w:sdtPr>
                    <w:alias w:val="citata"/>
                    <w:tag w:val="part_e0789acf42a04ad6b457615ec031885b"/>
                    <w:id w:val="-1723896028"/>
                    <w:lock w:val="sdtLocked"/>
                  </w:sdtPr>
                  <w:sdtEndPr/>
                  <w:sdtContent>
                    <w:sdt>
                      <w:sdtPr>
                        <w:alias w:val="48 p."/>
                        <w:tag w:val="part_0dc7d92821fc4539a820f5c530884a2c"/>
                        <w:id w:val="498464969"/>
                        <w:lock w:val="sdtLocked"/>
                      </w:sdtPr>
                      <w:sdtEndPr/>
                      <w:sdtContent>
                        <w:p w14:paraId="35C6ABB5" w14:textId="407BFB45" w:rsidR="00AD287C" w:rsidRDefault="002627E2" w:rsidP="002627E2">
                          <w:pPr>
                            <w:widowControl w:val="0"/>
                            <w:shd w:val="clear" w:color="auto" w:fill="FFFFFF"/>
                            <w:ind w:firstLine="709"/>
                            <w:jc w:val="both"/>
                          </w:pPr>
                          <w:r>
                            <w:t>„</w:t>
                          </w:r>
                          <w:sdt>
                            <w:sdtPr>
                              <w:alias w:val="Numeris"/>
                              <w:tag w:val="nr_0dc7d92821fc4539a820f5c530884a2c"/>
                              <w:id w:val="1280149787"/>
                              <w:lock w:val="sdtLocked"/>
                            </w:sdtPr>
                            <w:sdtEndPr/>
                            <w:sdtContent>
                              <w:r>
                                <w:t>48</w:t>
                              </w:r>
                            </w:sdtContent>
                          </w:sdt>
                          <w:r>
                            <w:t>. Laikomų degalų apskaitos žurnalo tituliniame lape turi būti užrašytas sandėlio (specialaus sandėlio) adresas, identifikacinis numeris (specialaus sandėlio savininkui išduoto leidimo steigti specialų sandėlį numeris</w:t>
                          </w:r>
                          <w:r>
                            <w:t>), sandėlio (specialaus sandėlio) savininko pavadinimas arba vardas, pavardė, sandėlio (specialaus sandėlio) savininko buveinės (fizinio asmens gyvenamosios vietos) adresas, juridinio ar fizinio asmens kodas, objekto, kuriame yra kuro talpykla, pavadinimas</w:t>
                          </w:r>
                          <w:r>
                            <w:t xml:space="preserve"> (nurodant, ar tai atskira talpykla, talpyklų grupė, sandėlis ar terminalas), šio objekto identifikacinis numeris, suteiktas AVMI, kuro talpyklos numeris, suteiktas ją registruojant AVMI, kuro talpyklos tūris (litrais), tipas (stacionarus antžeminis, požem</w:t>
                          </w:r>
                          <w:r>
                            <w:t xml:space="preserve">inis rezervuaras, cisterna ar konteinerinė cisterna), kuro talpyklos savininko pavadinimas arba vardas, pavardė, jeigu talpykla nuomojama, </w:t>
                          </w:r>
                          <w:r>
                            <w:lastRenderedPageBreak/>
                            <w:t xml:space="preserve">juridinio arba fizinio asmens kodas, degalų, laikomų talpykloje, pavadinimas, markė (pvz., </w:t>
                          </w:r>
                          <w:proofErr w:type="spellStart"/>
                          <w:r>
                            <w:t>Dž</w:t>
                          </w:r>
                          <w:proofErr w:type="spellEnd"/>
                          <w:r>
                            <w:t>), kodas pagal KN.“;</w:t>
                          </w:r>
                        </w:p>
                      </w:sdtContent>
                    </w:sdt>
                  </w:sdtContent>
                </w:sdt>
              </w:sdtContent>
            </w:sdt>
            <w:sdt>
              <w:sdtPr>
                <w:alias w:val="2.19 p."/>
                <w:tag w:val="part_5ba745cda4ce404da7d513f651c971d1"/>
                <w:id w:val="-233703832"/>
                <w:lock w:val="sdtLocked"/>
              </w:sdtPr>
              <w:sdtEndPr/>
              <w:sdtContent>
                <w:p w14:paraId="35C6ABB6" w14:textId="77777777" w:rsidR="00AD287C" w:rsidRDefault="002627E2">
                  <w:pPr>
                    <w:widowControl w:val="0"/>
                    <w:shd w:val="clear" w:color="auto" w:fill="FFFFFF"/>
                    <w:ind w:firstLine="709"/>
                    <w:jc w:val="both"/>
                  </w:pPr>
                  <w:sdt>
                    <w:sdtPr>
                      <w:alias w:val="Numeris"/>
                      <w:tag w:val="nr_5ba745cda4ce404da7d513f651c971d1"/>
                      <w:id w:val="2000147293"/>
                      <w:lock w:val="sdtLocked"/>
                    </w:sdtPr>
                    <w:sdtEndPr/>
                    <w:sdtContent>
                      <w:r>
                        <w:t>2.19</w:t>
                      </w:r>
                    </w:sdtContent>
                  </w:sdt>
                  <w:r>
                    <w:t>. išdėstau Taisyklių 52 punktą taip:</w:t>
                  </w:r>
                </w:p>
                <w:sdt>
                  <w:sdtPr>
                    <w:alias w:val="citata"/>
                    <w:tag w:val="part_383d2d343dee48c6827378e23bf1da6b"/>
                    <w:id w:val="-2007588421"/>
                    <w:lock w:val="sdtLocked"/>
                  </w:sdtPr>
                  <w:sdtEndPr/>
                  <w:sdtContent>
                    <w:sdt>
                      <w:sdtPr>
                        <w:alias w:val="52 p."/>
                        <w:tag w:val="part_6736f74d277d4d3d97132f481c69aefd"/>
                        <w:id w:val="-876552748"/>
                        <w:lock w:val="sdtLocked"/>
                      </w:sdtPr>
                      <w:sdtEndPr/>
                      <w:sdtContent>
                        <w:p w14:paraId="35C6ABB7" w14:textId="77777777" w:rsidR="00AD287C" w:rsidRDefault="002627E2">
                          <w:pPr>
                            <w:widowControl w:val="0"/>
                            <w:shd w:val="clear" w:color="auto" w:fill="FFFFFF"/>
                            <w:ind w:firstLine="709"/>
                            <w:jc w:val="both"/>
                          </w:pPr>
                          <w:r>
                            <w:t>„</w:t>
                          </w:r>
                          <w:sdt>
                            <w:sdtPr>
                              <w:alias w:val="Numeris"/>
                              <w:tag w:val="nr_6736f74d277d4d3d97132f481c69aefd"/>
                              <w:id w:val="-277494175"/>
                              <w:lock w:val="sdtLocked"/>
                            </w:sdtPr>
                            <w:sdtEndPr/>
                            <w:sdtContent>
                              <w:r>
                                <w:t>52</w:t>
                              </w:r>
                            </w:sdtContent>
                          </w:sdt>
                          <w:r>
                            <w:t>. Į kuro talpyklą atvežus ar sandėlyje pagaminus degalus, turi būti pildoma laikomų degalų apskaitos žurnalo skiltis „Į kuro talpyklą atvežta (pagaminta) degalų“. Stulpelyje „kilogramais“ turi būti nurodo</w:t>
                          </w:r>
                          <w:r>
                            <w:t>mas atvežtas (pagamintas) degalų kiekis kilogramais, stulpelyje „litrais“ – +15°C temperatūros degalų kiekis litrais pagal kiekvieną degalų savininką atskirai.“;</w:t>
                          </w:r>
                        </w:p>
                      </w:sdtContent>
                    </w:sdt>
                  </w:sdtContent>
                </w:sdt>
              </w:sdtContent>
            </w:sdt>
            <w:sdt>
              <w:sdtPr>
                <w:alias w:val="2.20 p."/>
                <w:tag w:val="part_a04c53751169457c90af44212ce714a8"/>
                <w:id w:val="-1621603793"/>
                <w:lock w:val="sdtLocked"/>
              </w:sdtPr>
              <w:sdtEndPr/>
              <w:sdtContent>
                <w:p w14:paraId="35C6ABB8" w14:textId="77777777" w:rsidR="00AD287C" w:rsidRDefault="002627E2">
                  <w:pPr>
                    <w:widowControl w:val="0"/>
                    <w:shd w:val="clear" w:color="auto" w:fill="FFFFFF"/>
                    <w:ind w:firstLine="709"/>
                    <w:jc w:val="both"/>
                  </w:pPr>
                  <w:sdt>
                    <w:sdtPr>
                      <w:alias w:val="Numeris"/>
                      <w:tag w:val="nr_a04c53751169457c90af44212ce714a8"/>
                      <w:id w:val="1416359205"/>
                      <w:lock w:val="sdtLocked"/>
                    </w:sdtPr>
                    <w:sdtEndPr/>
                    <w:sdtContent>
                      <w:r>
                        <w:t>2.20</w:t>
                      </w:r>
                    </w:sdtContent>
                  </w:sdt>
                  <w:r>
                    <w:t>. išdėstau Taisyklių 53 punkto pirmą pastraipą taip:</w:t>
                  </w:r>
                </w:p>
                <w:sdt>
                  <w:sdtPr>
                    <w:alias w:val="citata"/>
                    <w:tag w:val="part_71c453d885bc4368acf4872dea1bb0bd"/>
                    <w:id w:val="-1923557238"/>
                    <w:lock w:val="sdtLocked"/>
                  </w:sdtPr>
                  <w:sdtEndPr/>
                  <w:sdtContent>
                    <w:sdt>
                      <w:sdtPr>
                        <w:alias w:val="pastraipa"/>
                        <w:tag w:val="part_9b045032485f40fea64fa1942df6b9c6"/>
                        <w:id w:val="284163042"/>
                        <w:lock w:val="sdtLocked"/>
                      </w:sdtPr>
                      <w:sdtEndPr/>
                      <w:sdtContent>
                        <w:p w14:paraId="35C6ABB9" w14:textId="77777777" w:rsidR="00AD287C" w:rsidRDefault="002627E2">
                          <w:pPr>
                            <w:widowControl w:val="0"/>
                            <w:shd w:val="clear" w:color="auto" w:fill="FFFFFF"/>
                            <w:ind w:firstLine="709"/>
                            <w:jc w:val="both"/>
                          </w:pPr>
                          <w:r>
                            <w:t>„Iš kuro talpyklos pardavus d</w:t>
                          </w:r>
                          <w:r>
                            <w:t>egalus žemės ūkio veiklos subjektui, turi būti pildoma skiltis „Iš kuro talpyklos išvežta degalų“. Šios skilties stulpeliuose turi būti nurodomas iš kuro talpyklos išvežtų (parduotų) +15°C temperatūros degalų kiekis litrais ir degalų kiekis kilogramais. Sa</w:t>
                          </w:r>
                          <w:r>
                            <w:t>ndėlio (specialaus sandėlio) savininkas, užsiimantis mažmenine degalų prekyba, dienos pabaigoje turi susumuoti ir šios skilties atitinkamuose stulpeliuose pagal kiekvieną talpykloje laikomų degalų savininką įrašyti visą per dieną parduotų degalų kiekį.“;</w:t>
                          </w:r>
                        </w:p>
                      </w:sdtContent>
                    </w:sdt>
                  </w:sdtContent>
                </w:sdt>
              </w:sdtContent>
            </w:sdt>
            <w:sdt>
              <w:sdtPr>
                <w:alias w:val="2.21 p."/>
                <w:tag w:val="part_ac7e3b1a0e334b86b3c5cd99a83bbaa6"/>
                <w:id w:val="1962224520"/>
                <w:lock w:val="sdtLocked"/>
              </w:sdtPr>
              <w:sdtEndPr/>
              <w:sdtContent>
                <w:p w14:paraId="35C6ABBA" w14:textId="77777777" w:rsidR="00AD287C" w:rsidRDefault="002627E2">
                  <w:pPr>
                    <w:widowControl w:val="0"/>
                    <w:shd w:val="clear" w:color="auto" w:fill="FFFFFF"/>
                    <w:ind w:firstLine="709"/>
                    <w:jc w:val="both"/>
                  </w:pPr>
                  <w:sdt>
                    <w:sdtPr>
                      <w:alias w:val="Numeris"/>
                      <w:tag w:val="nr_ac7e3b1a0e334b86b3c5cd99a83bbaa6"/>
                      <w:id w:val="1160582678"/>
                      <w:lock w:val="sdtLocked"/>
                    </w:sdtPr>
                    <w:sdtEndPr/>
                    <w:sdtContent>
                      <w:r>
                        <w:t>2.21</w:t>
                      </w:r>
                    </w:sdtContent>
                  </w:sdt>
                  <w:r>
                    <w:t>. išdėstau Taisyklių 54–55 punktus taip:</w:t>
                  </w:r>
                </w:p>
                <w:sdt>
                  <w:sdtPr>
                    <w:alias w:val="citata"/>
                    <w:tag w:val="part_c47ad085e82140cab21e2fec7a142312"/>
                    <w:id w:val="1604846483"/>
                    <w:lock w:val="sdtLocked"/>
                  </w:sdtPr>
                  <w:sdtEndPr/>
                  <w:sdtContent>
                    <w:sdt>
                      <w:sdtPr>
                        <w:alias w:val="54 p."/>
                        <w:tag w:val="part_f42fd4c6e7184c0781d3ae89c20a1965"/>
                        <w:id w:val="1234050598"/>
                        <w:lock w:val="sdtLocked"/>
                      </w:sdtPr>
                      <w:sdtEndPr/>
                      <w:sdtContent>
                        <w:p w14:paraId="35C6ABBB" w14:textId="77777777" w:rsidR="00AD287C" w:rsidRDefault="002627E2">
                          <w:pPr>
                            <w:widowControl w:val="0"/>
                            <w:shd w:val="clear" w:color="auto" w:fill="FFFFFF"/>
                            <w:ind w:firstLine="709"/>
                            <w:jc w:val="both"/>
                          </w:pPr>
                          <w:r>
                            <w:t>„</w:t>
                          </w:r>
                          <w:sdt>
                            <w:sdtPr>
                              <w:alias w:val="Numeris"/>
                              <w:tag w:val="nr_f42fd4c6e7184c0781d3ae89c20a1965"/>
                              <w:id w:val="-1718651618"/>
                              <w:lock w:val="sdtLocked"/>
                            </w:sdtPr>
                            <w:sdtEndPr/>
                            <w:sdtContent>
                              <w:r>
                                <w:t>54</w:t>
                              </w:r>
                            </w:sdtContent>
                          </w:sdt>
                          <w:r>
                            <w:t>. Degalus į talpyklą atvežus (sandėlyje pagaminus) ar iš jos išvežus, degalų likutis (kilogramais ir +15°C temperatūros degalų kiekis litrais) kuro talpykloje nurodomas atitinkamuose skilties „Degalų</w:t>
                          </w:r>
                          <w:r>
                            <w:t xml:space="preserve"> likutis kuro talpykloje po jų atvežimo ar išvežimo“ stulpeliuose.</w:t>
                          </w:r>
                        </w:p>
                      </w:sdtContent>
                    </w:sdt>
                    <w:sdt>
                      <w:sdtPr>
                        <w:alias w:val="55 p."/>
                        <w:tag w:val="part_08009cb5d56649e9b56500993f4ac9ad"/>
                        <w:id w:val="5337124"/>
                        <w:lock w:val="sdtLocked"/>
                      </w:sdtPr>
                      <w:sdtEndPr/>
                      <w:sdtContent>
                        <w:p w14:paraId="35C6ABBC" w14:textId="77777777" w:rsidR="00AD287C" w:rsidRDefault="002627E2">
                          <w:pPr>
                            <w:widowControl w:val="0"/>
                            <w:shd w:val="clear" w:color="auto" w:fill="FFFFFF"/>
                            <w:ind w:firstLine="709"/>
                            <w:jc w:val="both"/>
                          </w:pPr>
                          <w:sdt>
                            <w:sdtPr>
                              <w:alias w:val="Numeris"/>
                              <w:tag w:val="nr_08009cb5d56649e9b56500993f4ac9ad"/>
                              <w:id w:val="-256364769"/>
                              <w:lock w:val="sdtLocked"/>
                            </w:sdtPr>
                            <w:sdtEndPr/>
                            <w:sdtContent>
                              <w:r>
                                <w:t>55</w:t>
                              </w:r>
                            </w:sdtContent>
                          </w:sdt>
                          <w:r>
                            <w:t>. Kai akcizų tarifas yra nustatytas litais už 1000 litrų +15°C temperatūros degalų, lentelės stulpelio skiltis „kilogramais“ nepildoma.“;</w:t>
                          </w:r>
                        </w:p>
                      </w:sdtContent>
                    </w:sdt>
                  </w:sdtContent>
                </w:sdt>
              </w:sdtContent>
            </w:sdt>
            <w:sdt>
              <w:sdtPr>
                <w:alias w:val="2.22 p."/>
                <w:tag w:val="part_af8e99ada433467d99465b75f58a5612"/>
                <w:id w:val="1056518376"/>
                <w:lock w:val="sdtLocked"/>
              </w:sdtPr>
              <w:sdtEndPr/>
              <w:sdtContent>
                <w:p w14:paraId="35C6ABBD" w14:textId="77777777" w:rsidR="00AD287C" w:rsidRDefault="002627E2">
                  <w:pPr>
                    <w:widowControl w:val="0"/>
                    <w:shd w:val="clear" w:color="auto" w:fill="FFFFFF"/>
                    <w:ind w:firstLine="709"/>
                    <w:jc w:val="both"/>
                  </w:pPr>
                  <w:sdt>
                    <w:sdtPr>
                      <w:alias w:val="Numeris"/>
                      <w:tag w:val="nr_af8e99ada433467d99465b75f58a5612"/>
                      <w:id w:val="1215540395"/>
                      <w:lock w:val="sdtLocked"/>
                    </w:sdtPr>
                    <w:sdtEndPr/>
                    <w:sdtContent>
                      <w:r>
                        <w:t>2.22</w:t>
                      </w:r>
                    </w:sdtContent>
                  </w:sdt>
                  <w:r>
                    <w:t>. išdėstau Taisyklių 65 punktą ta</w:t>
                  </w:r>
                  <w:r>
                    <w:t>ip:</w:t>
                  </w:r>
                </w:p>
                <w:sdt>
                  <w:sdtPr>
                    <w:alias w:val="citata"/>
                    <w:tag w:val="part_9e4854322aeb49309dc45b0729b33fb8"/>
                    <w:id w:val="-315426791"/>
                    <w:lock w:val="sdtLocked"/>
                  </w:sdtPr>
                  <w:sdtEndPr/>
                  <w:sdtContent>
                    <w:sdt>
                      <w:sdtPr>
                        <w:alias w:val="65 p."/>
                        <w:tag w:val="part_dd0a2730320245a0b0d6c29e8b70b2b9"/>
                        <w:id w:val="139313638"/>
                        <w:lock w:val="sdtLocked"/>
                      </w:sdtPr>
                      <w:sdtEndPr/>
                      <w:sdtContent>
                        <w:p w14:paraId="35C6ABBE" w14:textId="77777777" w:rsidR="00AD287C" w:rsidRDefault="002627E2">
                          <w:pPr>
                            <w:widowControl w:val="0"/>
                            <w:shd w:val="clear" w:color="auto" w:fill="FFFFFF"/>
                            <w:ind w:firstLine="709"/>
                            <w:jc w:val="both"/>
                          </w:pPr>
                          <w:r>
                            <w:t>„</w:t>
                          </w:r>
                          <w:sdt>
                            <w:sdtPr>
                              <w:alias w:val="Numeris"/>
                              <w:tag w:val="nr_dd0a2730320245a0b0d6c29e8b70b2b9"/>
                              <w:id w:val="-1864047250"/>
                              <w:lock w:val="sdtLocked"/>
                            </w:sdtPr>
                            <w:sdtEndPr/>
                            <w:sdtContent>
                              <w:r>
                                <w:t>65</w:t>
                              </w:r>
                            </w:sdtContent>
                          </w:sdt>
                          <w:r>
                            <w:t>. Parduotų degalų apskaitos žurnalo tituliniame lape turi būti užrašytas sandėlio (specialaus sandėlio) adresas, identifikacinis numeris (specialaus sandėlio savininkui išduoto leidimo steigti specialų sandėlį numeris), sandėlio savininko pavadini</w:t>
                          </w:r>
                          <w:r>
                            <w:t xml:space="preserve">mas arba vardas, pavardė, sandėlio savininko buveinės (fizinio asmens gyvenamosios vietos) adresas, juridinio arba fizinio asmens kodas, kuro talpyklos numeris, suteiktas registruojant kuro talpyklą AVMI, kuro talpyklos tūris (litrais), tipas (stacionarus </w:t>
                          </w:r>
                          <w:r>
                            <w:t>antžeminis, požeminis rezervuaras, cisterna ar konteinerinė cisterna), degalų pavadinimas, markė (pvz., Dž), atitinkamas kodas pagal KN, degalų įpylimo kolonėlės (įrenginio) sumuojančiojo skaitiklio numeris (numeriai), suteiktas AVMI.“;</w:t>
                          </w:r>
                        </w:p>
                      </w:sdtContent>
                    </w:sdt>
                  </w:sdtContent>
                </w:sdt>
              </w:sdtContent>
            </w:sdt>
            <w:sdt>
              <w:sdtPr>
                <w:alias w:val="2.23 p."/>
                <w:tag w:val="part_4a0360cc57dd4003928eaf65818d5458"/>
                <w:id w:val="-149450801"/>
                <w:lock w:val="sdtLocked"/>
              </w:sdtPr>
              <w:sdtEndPr/>
              <w:sdtContent>
                <w:p w14:paraId="35C6ABBF" w14:textId="77777777" w:rsidR="00AD287C" w:rsidRDefault="002627E2">
                  <w:pPr>
                    <w:widowControl w:val="0"/>
                    <w:shd w:val="clear" w:color="auto" w:fill="FFFFFF"/>
                    <w:ind w:firstLine="709"/>
                    <w:jc w:val="both"/>
                  </w:pPr>
                  <w:sdt>
                    <w:sdtPr>
                      <w:alias w:val="Numeris"/>
                      <w:tag w:val="nr_4a0360cc57dd4003928eaf65818d5458"/>
                      <w:id w:val="2141764390"/>
                      <w:lock w:val="sdtLocked"/>
                    </w:sdtPr>
                    <w:sdtEndPr/>
                    <w:sdtContent>
                      <w:r>
                        <w:t>2.23</w:t>
                      </w:r>
                    </w:sdtContent>
                  </w:sdt>
                  <w:r>
                    <w:t>. išdės</w:t>
                  </w:r>
                  <w:r>
                    <w:t>tau Taisyklių 70 punkto pirmą sakinį taip:</w:t>
                  </w:r>
                </w:p>
                <w:sdt>
                  <w:sdtPr>
                    <w:alias w:val="citata"/>
                    <w:tag w:val="part_fe412d66b6e847c79490e268ee1ae175"/>
                    <w:id w:val="1234276214"/>
                    <w:lock w:val="sdtLocked"/>
                  </w:sdtPr>
                  <w:sdtEndPr/>
                  <w:sdtContent>
                    <w:sdt>
                      <w:sdtPr>
                        <w:alias w:val="pastraipa"/>
                        <w:tag w:val="part_5386e45ac8854193b6a4bcde1c4deeee"/>
                        <w:id w:val="-161778529"/>
                        <w:lock w:val="sdtLocked"/>
                      </w:sdtPr>
                      <w:sdtEndPr/>
                      <w:sdtContent>
                        <w:p w14:paraId="35C6ABC0" w14:textId="77777777" w:rsidR="00AD287C" w:rsidRDefault="002627E2">
                          <w:pPr>
                            <w:widowControl w:val="0"/>
                            <w:shd w:val="clear" w:color="auto" w:fill="FFFFFF"/>
                            <w:ind w:firstLine="709"/>
                            <w:jc w:val="both"/>
                          </w:pPr>
                          <w:r>
                            <w:t>„Skiltyje „Degalų kiekio, kurį leidžiama įsigyti, likutis (litrais) po išvežimo“ turi būti nurodomas degalų, kuriuos žemės ūkio veiklos subjektui leidžiama įsigyti, +15°C temperatūros degalų likutis litrais (skilt</w:t>
                          </w:r>
                          <w:r>
                            <w:t>is pildoma parduodant degalus tiesiogiai žemės ūkio veiklos subjektui).“;</w:t>
                          </w:r>
                        </w:p>
                      </w:sdtContent>
                    </w:sdt>
                  </w:sdtContent>
                </w:sdt>
              </w:sdtContent>
            </w:sdt>
            <w:sdt>
              <w:sdtPr>
                <w:alias w:val="2.24 p."/>
                <w:tag w:val="part_24c82ac5d14442bfa92b670ffb680a13"/>
                <w:id w:val="108634217"/>
                <w:lock w:val="sdtLocked"/>
              </w:sdtPr>
              <w:sdtEndPr/>
              <w:sdtContent>
                <w:p w14:paraId="35C6ABC1" w14:textId="77777777" w:rsidR="00AD287C" w:rsidRDefault="002627E2">
                  <w:pPr>
                    <w:widowControl w:val="0"/>
                    <w:shd w:val="clear" w:color="auto" w:fill="FFFFFF"/>
                    <w:ind w:firstLine="709"/>
                    <w:jc w:val="both"/>
                  </w:pPr>
                  <w:sdt>
                    <w:sdtPr>
                      <w:alias w:val="Numeris"/>
                      <w:tag w:val="nr_24c82ac5d14442bfa92b670ffb680a13"/>
                      <w:id w:val="1565527022"/>
                      <w:lock w:val="sdtLocked"/>
                    </w:sdtPr>
                    <w:sdtEndPr/>
                    <w:sdtContent>
                      <w:r>
                        <w:t>2.24</w:t>
                      </w:r>
                    </w:sdtContent>
                  </w:sdt>
                  <w:r>
                    <w:t>. išdėstau Taisyklių 76 punktą taip:</w:t>
                  </w:r>
                </w:p>
                <w:sdt>
                  <w:sdtPr>
                    <w:alias w:val="citata"/>
                    <w:tag w:val="part_336a5d68b86042d39f303872924f6146"/>
                    <w:id w:val="-1004895054"/>
                    <w:lock w:val="sdtLocked"/>
                  </w:sdtPr>
                  <w:sdtEndPr/>
                  <w:sdtContent>
                    <w:sdt>
                      <w:sdtPr>
                        <w:alias w:val="76 p."/>
                        <w:tag w:val="part_1c006db1f94a4a27ab2a6b1c3b11a3af"/>
                        <w:id w:val="1220009563"/>
                        <w:lock w:val="sdtLocked"/>
                      </w:sdtPr>
                      <w:sdtEndPr/>
                      <w:sdtContent>
                        <w:p w14:paraId="35C6ABC2" w14:textId="77777777" w:rsidR="00AD287C" w:rsidRDefault="002627E2">
                          <w:pPr>
                            <w:widowControl w:val="0"/>
                            <w:shd w:val="clear" w:color="auto" w:fill="FFFFFF"/>
                            <w:ind w:firstLine="709"/>
                            <w:jc w:val="both"/>
                          </w:pPr>
                          <w:r>
                            <w:t>„</w:t>
                          </w:r>
                          <w:sdt>
                            <w:sdtPr>
                              <w:alias w:val="Numeris"/>
                              <w:tag w:val="nr_1c006db1f94a4a27ab2a6b1c3b11a3af"/>
                              <w:id w:val="-439455929"/>
                              <w:lock w:val="sdtLocked"/>
                            </w:sdtPr>
                            <w:sdtEndPr/>
                            <w:sdtContent>
                              <w:r>
                                <w:t>76</w:t>
                              </w:r>
                            </w:sdtContent>
                          </w:sdt>
                          <w:r>
                            <w:t>. Sandėlių, specialių sandėlių savininkai ir registruoti tiekėjai degalų apyvartos ataskaitas turi teikti Akcizais apmokestinamų</w:t>
                          </w:r>
                          <w:r>
                            <w:t xml:space="preserve"> prekių, kurioms taikomos akcizų lengvatos, apyvartos ataskaitos pateikimo taisyklių, patvirtintų Valstybinės mokesčių inspekcijos prie Lietuvos Respublikos finansų ministerijos viršininko 2005 m. vasario 3 d. įsakymu Nr. VA-16 (Žin., 2005, Nr. </w:t>
                          </w:r>
                          <w:hyperlink r:id="rId21" w:tgtFrame="_blank" w:history="1">
                            <w:r>
                              <w:rPr>
                                <w:color w:val="0000FF" w:themeColor="hyperlink"/>
                                <w:u w:val="single"/>
                              </w:rPr>
                              <w:t>18-598</w:t>
                            </w:r>
                          </w:hyperlink>
                          <w:r>
                            <w:t>; toliau – Ataskaitų pateikimo taisyklės), ir atitinkamai Naftos produktų apskaitos taisyklėse nustatyta tvarka ir terminais. Pagal Ataskaitų pateikimo taisykles teikiamose degalų ap</w:t>
                          </w:r>
                          <w:r>
                            <w:t>yvartos ataskaitose turi būti nurodomas +15°C temperatūros degalų kiekis litrais.“;</w:t>
                          </w:r>
                        </w:p>
                      </w:sdtContent>
                    </w:sdt>
                  </w:sdtContent>
                </w:sdt>
              </w:sdtContent>
            </w:sdt>
            <w:sdt>
              <w:sdtPr>
                <w:alias w:val="2.25 p."/>
                <w:tag w:val="part_9a10ad9e2a094932a605f89f1a13dcc6"/>
                <w:id w:val="1559277825"/>
                <w:lock w:val="sdtLocked"/>
              </w:sdtPr>
              <w:sdtEndPr/>
              <w:sdtContent>
                <w:p w14:paraId="35C6ABC3" w14:textId="77777777" w:rsidR="00AD287C" w:rsidRDefault="002627E2">
                  <w:pPr>
                    <w:widowControl w:val="0"/>
                    <w:shd w:val="clear" w:color="auto" w:fill="FFFFFF"/>
                    <w:ind w:firstLine="709"/>
                    <w:jc w:val="both"/>
                  </w:pPr>
                  <w:sdt>
                    <w:sdtPr>
                      <w:alias w:val="Numeris"/>
                      <w:tag w:val="nr_9a10ad9e2a094932a605f89f1a13dcc6"/>
                      <w:id w:val="1084412667"/>
                      <w:lock w:val="sdtLocked"/>
                    </w:sdtPr>
                    <w:sdtEndPr/>
                    <w:sdtContent>
                      <w:r>
                        <w:t>2.25</w:t>
                      </w:r>
                    </w:sdtContent>
                  </w:sdt>
                  <w:r>
                    <w:t>. išdėstau Taisyklių 79 punkto antrą pastraipą taip:</w:t>
                  </w:r>
                </w:p>
                <w:sdt>
                  <w:sdtPr>
                    <w:alias w:val="citata"/>
                    <w:tag w:val="part_f88c2d13afb0432a801eabf504c6dd5d"/>
                    <w:id w:val="980505530"/>
                    <w:lock w:val="sdtLocked"/>
                  </w:sdtPr>
                  <w:sdtEndPr/>
                  <w:sdtContent>
                    <w:sdt>
                      <w:sdtPr>
                        <w:alias w:val="pastraipa"/>
                        <w:tag w:val="part_5354adadf5a74ccfbf1727e3d20f76f9"/>
                        <w:id w:val="1437397690"/>
                        <w:lock w:val="sdtLocked"/>
                      </w:sdtPr>
                      <w:sdtEndPr/>
                      <w:sdtContent>
                        <w:p w14:paraId="35C6ABC4" w14:textId="77777777" w:rsidR="00AD287C" w:rsidRDefault="002627E2">
                          <w:pPr>
                            <w:widowControl w:val="0"/>
                            <w:shd w:val="clear" w:color="auto" w:fill="FFFFFF"/>
                            <w:ind w:firstLine="709"/>
                            <w:jc w:val="both"/>
                          </w:pPr>
                          <w:r>
                            <w:t>„Degalų tiekimo vietoje turi būti pildomi šių taisyklių 4 priede nustatytos formos akcizais neapmokestinamų</w:t>
                          </w:r>
                          <w:r>
                            <w:t xml:space="preserve"> dyzelinių degalų įsigijimo ir pardavimo apskaitos žurnalai ir laikomi degalų įsigijimo ar atgabenimo dokumentai. Degalų likutis dienos pabaigoje, įsigytas kiekis, parduotų degalų kiekis ir likutis dienos pabaigoje žurnaluose turi būti nurodyta litrais +15</w:t>
                          </w:r>
                          <w:r>
                            <w:t>°C temperatūros. Šiame punkte nurodyti žurnalai turi būti įregistruoti AVMI, kurių teritorijose mokesčių mokėtojais užregistruoti registruoti tiekėjai, miestų (rajonų) skyriuose.“;</w:t>
                          </w:r>
                        </w:p>
                      </w:sdtContent>
                    </w:sdt>
                  </w:sdtContent>
                </w:sdt>
              </w:sdtContent>
            </w:sdt>
            <w:sdt>
              <w:sdtPr>
                <w:alias w:val="2.26 p."/>
                <w:tag w:val="part_ce01869fd38a44f0aed7c0a34305ef84"/>
                <w:id w:val="-2086516230"/>
                <w:lock w:val="sdtLocked"/>
              </w:sdtPr>
              <w:sdtEndPr/>
              <w:sdtContent>
                <w:p w14:paraId="35C6ABC5" w14:textId="77777777" w:rsidR="00AD287C" w:rsidRDefault="002627E2">
                  <w:pPr>
                    <w:widowControl w:val="0"/>
                    <w:shd w:val="clear" w:color="auto" w:fill="FFFFFF"/>
                    <w:ind w:firstLine="709"/>
                    <w:jc w:val="both"/>
                  </w:pPr>
                  <w:sdt>
                    <w:sdtPr>
                      <w:alias w:val="Numeris"/>
                      <w:tag w:val="nr_ce01869fd38a44f0aed7c0a34305ef84"/>
                      <w:id w:val="-687678089"/>
                      <w:lock w:val="sdtLocked"/>
                    </w:sdtPr>
                    <w:sdtEndPr/>
                    <w:sdtContent>
                      <w:r>
                        <w:t>2.26</w:t>
                      </w:r>
                    </w:sdtContent>
                  </w:sdt>
                  <w:r>
                    <w:t>. papildau Taisykles 5 priedu „Prašymo perduoti degalus ūkio pe</w:t>
                  </w:r>
                  <w:r>
                    <w:t>rėmėjui formos pavyzdys“ (pridedama).</w:t>
                  </w:r>
                </w:p>
              </w:sdtContent>
            </w:sdt>
          </w:sdtContent>
        </w:sdt>
        <w:sdt>
          <w:sdtPr>
            <w:alias w:val="3 p."/>
            <w:tag w:val="part_3b5be8bc7ca04e9ca7f4b871208ecf64"/>
            <w:id w:val="292257656"/>
            <w:lock w:val="sdtLocked"/>
          </w:sdtPr>
          <w:sdtEndPr/>
          <w:sdtContent>
            <w:p w14:paraId="35C6ABC6" w14:textId="77777777" w:rsidR="00AD287C" w:rsidRDefault="002627E2">
              <w:pPr>
                <w:widowControl w:val="0"/>
                <w:shd w:val="clear" w:color="auto" w:fill="FFFFFF"/>
                <w:ind w:firstLine="709"/>
                <w:jc w:val="both"/>
              </w:pPr>
              <w:sdt>
                <w:sdtPr>
                  <w:alias w:val="Numeris"/>
                  <w:tag w:val="nr_3b5be8bc7ca04e9ca7f4b871208ecf64"/>
                  <w:id w:val="-110742362"/>
                  <w:lock w:val="sdtLocked"/>
                </w:sdtPr>
                <w:sdtEndPr/>
                <w:sdtContent>
                  <w:r>
                    <w:t>3</w:t>
                  </w:r>
                </w:sdtContent>
              </w:sdt>
              <w:r>
                <w:t xml:space="preserve">. </w:t>
              </w:r>
              <w:r>
                <w:rPr>
                  <w:spacing w:val="60"/>
                </w:rPr>
                <w:t>Įsakau</w:t>
              </w:r>
              <w:r>
                <w:t xml:space="preserve"> Valstybinės mokesčių inspekcijos prie Lietuvos Respublikos finansų ministerijos Informacinių technologijų departamento Duomenų valdymo skyriui pagal nustatytą </w:t>
              </w:r>
              <w:r>
                <w:lastRenderedPageBreak/>
                <w:t xml:space="preserve">tvarką į Dokumentų formų registrą įtraukti </w:t>
              </w:r>
              <w:r>
                <w:t>FR1014 formą.</w:t>
              </w:r>
            </w:p>
          </w:sdtContent>
        </w:sdt>
        <w:sdt>
          <w:sdtPr>
            <w:alias w:val="4 p."/>
            <w:tag w:val="part_9747a03a019d4a80bd540f56c61367c7"/>
            <w:id w:val="2001623036"/>
            <w:lock w:val="sdtLocked"/>
          </w:sdtPr>
          <w:sdtEndPr/>
          <w:sdtContent>
            <w:p w14:paraId="35C6ABC9" w14:textId="49E17068" w:rsidR="00AD287C" w:rsidRDefault="002627E2" w:rsidP="002627E2">
              <w:pPr>
                <w:widowControl w:val="0"/>
                <w:shd w:val="clear" w:color="auto" w:fill="FFFFFF"/>
                <w:ind w:firstLine="709"/>
                <w:jc w:val="both"/>
              </w:pPr>
              <w:sdt>
                <w:sdtPr>
                  <w:alias w:val="Numeris"/>
                  <w:tag w:val="nr_9747a03a019d4a80bd540f56c61367c7"/>
                  <w:id w:val="2071065202"/>
                  <w:lock w:val="sdtLocked"/>
                </w:sdtPr>
                <w:sdtEndPr/>
                <w:sdtContent>
                  <w:r>
                    <w:t>4</w:t>
                  </w:r>
                </w:sdtContent>
              </w:sdt>
              <w:r>
                <w:t xml:space="preserve">. </w:t>
              </w:r>
              <w:r>
                <w:rPr>
                  <w:spacing w:val="60"/>
                </w:rPr>
                <w:t>Nustata</w:t>
              </w:r>
              <w:r>
                <w:t>u, kad šis įsakymas įsigalioja nuo 2006 m. liepos 1 d.</w:t>
              </w:r>
            </w:p>
          </w:sdtContent>
        </w:sdt>
        <w:sdt>
          <w:sdtPr>
            <w:alias w:val="signatura"/>
            <w:tag w:val="part_27b33498791d491cb46a1e6f41989075"/>
            <w:id w:val="-1119526824"/>
            <w:lock w:val="sdtLocked"/>
          </w:sdtPr>
          <w:sdtEndPr/>
          <w:sdtContent>
            <w:p w14:paraId="5347D4E0" w14:textId="77777777" w:rsidR="002627E2" w:rsidRDefault="002627E2">
              <w:pPr>
                <w:tabs>
                  <w:tab w:val="right" w:pos="9639"/>
                </w:tabs>
              </w:pPr>
            </w:p>
            <w:p w14:paraId="76053F6B" w14:textId="77777777" w:rsidR="002627E2" w:rsidRDefault="002627E2">
              <w:pPr>
                <w:tabs>
                  <w:tab w:val="right" w:pos="9639"/>
                </w:tabs>
              </w:pPr>
            </w:p>
            <w:p w14:paraId="425ED153" w14:textId="77777777" w:rsidR="002627E2" w:rsidRDefault="002627E2">
              <w:pPr>
                <w:tabs>
                  <w:tab w:val="right" w:pos="9639"/>
                </w:tabs>
              </w:pPr>
            </w:p>
            <w:p w14:paraId="35C6ABCB" w14:textId="3FA143D3" w:rsidR="00AD287C" w:rsidRPr="002627E2" w:rsidRDefault="002627E2" w:rsidP="002627E2">
              <w:pPr>
                <w:tabs>
                  <w:tab w:val="right" w:pos="9639"/>
                </w:tabs>
                <w:rPr>
                  <w:caps/>
                </w:rPr>
              </w:pPr>
              <w:r>
                <w:rPr>
                  <w:caps/>
                </w:rPr>
                <w:t>VIRŠININKAS</w:t>
              </w:r>
              <w:r>
                <w:rPr>
                  <w:caps/>
                </w:rPr>
                <w:tab/>
                <w:t>MODESTAS KASELIAUSKAS</w:t>
              </w:r>
            </w:p>
          </w:sdtContent>
        </w:sdt>
      </w:sdtContent>
    </w:sdt>
    <w:sdt>
      <w:sdtPr>
        <w:alias w:val="5 pr."/>
        <w:tag w:val="part_8080e3c8b3ef43e49fb333a2b1d10fbc"/>
        <w:id w:val="1590429174"/>
        <w:lock w:val="sdtLocked"/>
        <w:placeholder>
          <w:docPart w:val="DefaultPlaceholder_1082065158"/>
        </w:placeholder>
      </w:sdtPr>
      <w:sdtContent>
        <w:p w14:paraId="08F1EDF9" w14:textId="10C9F91C" w:rsidR="002627E2" w:rsidRDefault="002627E2">
          <w:pPr>
            <w:widowControl w:val="0"/>
            <w:shd w:val="clear" w:color="auto" w:fill="FFFFFF"/>
            <w:ind w:firstLine="5102"/>
          </w:pPr>
          <w:r>
            <w:br w:type="page"/>
          </w:r>
        </w:p>
        <w:p w14:paraId="35C6ABCC" w14:textId="444319A3" w:rsidR="00AD287C" w:rsidRDefault="002627E2">
          <w:pPr>
            <w:widowControl w:val="0"/>
            <w:shd w:val="clear" w:color="auto" w:fill="FFFFFF"/>
            <w:ind w:firstLine="5102"/>
          </w:pPr>
          <w:r>
            <w:lastRenderedPageBreak/>
            <w:t xml:space="preserve">Akcizais neapmokestinamų dyzelinių degalų </w:t>
          </w:r>
        </w:p>
        <w:p w14:paraId="35C6ABCD" w14:textId="77777777" w:rsidR="00AD287C" w:rsidRDefault="002627E2">
          <w:pPr>
            <w:widowControl w:val="0"/>
            <w:shd w:val="clear" w:color="auto" w:fill="FFFFFF"/>
            <w:ind w:firstLine="5102"/>
          </w:pPr>
          <w:r>
            <w:t xml:space="preserve">įsigijimo leidimų išdavimo ir tokių degalų </w:t>
          </w:r>
        </w:p>
        <w:p w14:paraId="35C6ABCE" w14:textId="77777777" w:rsidR="00AD287C" w:rsidRDefault="002627E2">
          <w:pPr>
            <w:widowControl w:val="0"/>
            <w:shd w:val="clear" w:color="auto" w:fill="FFFFFF"/>
            <w:ind w:firstLine="5102"/>
          </w:pPr>
          <w:r>
            <w:t xml:space="preserve">apskaitos taisyklių </w:t>
          </w:r>
        </w:p>
        <w:p w14:paraId="35C6ABCF" w14:textId="77777777" w:rsidR="00AD287C" w:rsidRDefault="002627E2">
          <w:pPr>
            <w:widowControl w:val="0"/>
            <w:shd w:val="clear" w:color="auto" w:fill="FFFFFF"/>
            <w:ind w:firstLine="5102"/>
          </w:pPr>
          <w:sdt>
            <w:sdtPr>
              <w:alias w:val="Numeris"/>
              <w:tag w:val="nr_8080e3c8b3ef43e49fb333a2b1d10fbc"/>
              <w:id w:val="630069843"/>
              <w:lock w:val="sdtLocked"/>
            </w:sdtPr>
            <w:sdtEndPr/>
            <w:sdtContent>
              <w:r>
                <w:t>5</w:t>
              </w:r>
            </w:sdtContent>
          </w:sdt>
          <w:r>
            <w:t xml:space="preserve"> priedas</w:t>
          </w:r>
        </w:p>
        <w:p w14:paraId="35C6ABD0" w14:textId="77777777" w:rsidR="00AD287C" w:rsidRDefault="00AD287C">
          <w:pPr>
            <w:ind w:firstLine="709"/>
          </w:pPr>
        </w:p>
        <w:p w14:paraId="35C6ABD1" w14:textId="77777777" w:rsidR="00AD287C" w:rsidRDefault="002627E2">
          <w:pPr>
            <w:widowControl w:val="0"/>
            <w:shd w:val="clear" w:color="auto" w:fill="FFFFFF"/>
            <w:jc w:val="center"/>
          </w:pPr>
          <w:sdt>
            <w:sdtPr>
              <w:alias w:val="Pavadinimas"/>
              <w:tag w:val="title_8080e3c8b3ef43e49fb333a2b1d10fbc"/>
              <w:id w:val="509884739"/>
              <w:lock w:val="sdtLocked"/>
            </w:sdtPr>
            <w:sdtEndPr/>
            <w:sdtContent>
              <w:r>
                <w:rPr>
                  <w:b/>
                  <w:bCs/>
                </w:rPr>
                <w:t>(Prašymo perduoti degalus ūkio perėmėjui formos pavyzdys)</w:t>
              </w:r>
            </w:sdtContent>
          </w:sdt>
        </w:p>
        <w:p w14:paraId="35C6ABD2" w14:textId="77777777" w:rsidR="00AD287C" w:rsidRDefault="00AD287C">
          <w:pPr>
            <w:jc w:val="center"/>
          </w:pPr>
        </w:p>
        <w:p w14:paraId="35C6ABD3" w14:textId="77777777" w:rsidR="00AD287C" w:rsidRDefault="002627E2">
          <w:pPr>
            <w:widowControl w:val="0"/>
            <w:shd w:val="clear" w:color="auto" w:fill="FFFFFF"/>
            <w:tabs>
              <w:tab w:val="right" w:leader="underscore" w:pos="9638"/>
            </w:tabs>
          </w:pPr>
          <w:r>
            <w:tab/>
            <w:t>,</w:t>
          </w:r>
        </w:p>
        <w:p w14:paraId="35C6ABD4" w14:textId="77777777" w:rsidR="00AD287C" w:rsidRDefault="002627E2">
          <w:pPr>
            <w:widowControl w:val="0"/>
            <w:shd w:val="clear" w:color="auto" w:fill="FFFFFF"/>
            <w:jc w:val="center"/>
            <w:rPr>
              <w:sz w:val="20"/>
            </w:rPr>
          </w:pPr>
          <w:r>
            <w:rPr>
              <w:sz w:val="20"/>
            </w:rPr>
            <w:t>(asmens pavadinimas arba vardas, pavardė)</w:t>
          </w:r>
        </w:p>
        <w:p w14:paraId="35C6ABD5" w14:textId="77777777" w:rsidR="00AD287C" w:rsidRDefault="002627E2">
          <w:pPr>
            <w:widowControl w:val="0"/>
            <w:shd w:val="clear" w:color="auto" w:fill="FFFFFF"/>
            <w:tabs>
              <w:tab w:val="right" w:leader="underscore" w:pos="9638"/>
            </w:tabs>
          </w:pPr>
          <w:r>
            <w:t>mokesčių mokėtojo identifikacinis numeris (kodas arba asmens kodas)</w:t>
          </w:r>
          <w:r>
            <w:tab/>
            <w:t>,</w:t>
          </w:r>
        </w:p>
        <w:p w14:paraId="35C6ABD6" w14:textId="77777777" w:rsidR="00AD287C" w:rsidRDefault="002627E2">
          <w:pPr>
            <w:widowControl w:val="0"/>
            <w:shd w:val="clear" w:color="auto" w:fill="FFFFFF"/>
            <w:tabs>
              <w:tab w:val="right" w:leader="underscore" w:pos="9638"/>
            </w:tabs>
          </w:pPr>
          <w:r>
            <w:t>ūkininko ūkio identifikacinis kodas</w:t>
          </w:r>
          <w:r>
            <w:tab/>
            <w:t>,</w:t>
          </w:r>
        </w:p>
        <w:p w14:paraId="35C6ABD7" w14:textId="77777777" w:rsidR="00AD287C" w:rsidRDefault="002627E2">
          <w:pPr>
            <w:widowControl w:val="0"/>
            <w:shd w:val="clear" w:color="auto" w:fill="FFFFFF"/>
            <w:tabs>
              <w:tab w:val="right" w:leader="underscore" w:pos="9638"/>
            </w:tabs>
          </w:pPr>
          <w:r>
            <w:t>buveinės arba gyv. vietos adresa</w:t>
          </w:r>
          <w:r>
            <w:t>s</w:t>
          </w:r>
          <w:r>
            <w:tab/>
            <w:t>,</w:t>
          </w:r>
        </w:p>
        <w:p w14:paraId="35C6ABD8" w14:textId="77777777" w:rsidR="00AD287C" w:rsidRDefault="002627E2">
          <w:pPr>
            <w:widowControl w:val="0"/>
            <w:shd w:val="clear" w:color="auto" w:fill="FFFFFF"/>
            <w:tabs>
              <w:tab w:val="right" w:leader="underscore" w:pos="9638"/>
            </w:tabs>
          </w:pPr>
          <w:r>
            <w:t xml:space="preserve">telefonas ___________, faksas _____________, el. pašto adresas </w:t>
          </w:r>
          <w:r>
            <w:tab/>
            <w:t>.</w:t>
          </w:r>
        </w:p>
        <w:p w14:paraId="35C6ABD9" w14:textId="77777777" w:rsidR="00AD287C" w:rsidRDefault="00AD287C"/>
        <w:p w14:paraId="35C6ABDA" w14:textId="77777777" w:rsidR="00AD287C" w:rsidRDefault="002627E2">
          <w:pPr>
            <w:widowControl w:val="0"/>
            <w:shd w:val="clear" w:color="auto" w:fill="FFFFFF"/>
            <w:tabs>
              <w:tab w:val="right" w:leader="underscore" w:pos="5643"/>
            </w:tabs>
          </w:pPr>
          <w:r>
            <w:tab/>
            <w:t xml:space="preserve"> apskrities valstybinei mokesčių inspekcijai</w:t>
          </w:r>
        </w:p>
        <w:p w14:paraId="35C6ABDB" w14:textId="77777777" w:rsidR="00AD287C" w:rsidRDefault="00AD287C">
          <w:pPr>
            <w:ind w:firstLine="709"/>
          </w:pPr>
        </w:p>
        <w:p w14:paraId="35C6ABDC" w14:textId="02FCF8D0" w:rsidR="00AD287C" w:rsidRDefault="002627E2">
          <w:pPr>
            <w:widowControl w:val="0"/>
            <w:shd w:val="clear" w:color="auto" w:fill="FFFFFF"/>
            <w:jc w:val="center"/>
          </w:pPr>
          <w:r>
            <w:rPr>
              <w:b/>
              <w:bCs/>
            </w:rPr>
            <w:t>PRAŠYMAS PERDUOTI DEGALUS ŪKIO PERĖMĖJUI</w:t>
          </w:r>
        </w:p>
        <w:p w14:paraId="35C6ABDD" w14:textId="77777777" w:rsidR="00AD287C" w:rsidRDefault="00AD287C">
          <w:pPr>
            <w:jc w:val="center"/>
          </w:pPr>
        </w:p>
        <w:p w14:paraId="35C6ABDE" w14:textId="77777777" w:rsidR="00AD287C" w:rsidRDefault="002627E2">
          <w:pPr>
            <w:widowControl w:val="0"/>
            <w:shd w:val="clear" w:color="auto" w:fill="FFFFFF"/>
            <w:tabs>
              <w:tab w:val="right" w:leader="underscore" w:pos="3648"/>
            </w:tabs>
            <w:jc w:val="center"/>
          </w:pPr>
          <w:r>
            <w:t xml:space="preserve">20___ m. </w:t>
          </w:r>
          <w:r>
            <w:tab/>
            <w:t xml:space="preserve"> d.</w:t>
          </w:r>
        </w:p>
        <w:p w14:paraId="35C6ABDF" w14:textId="77777777" w:rsidR="00AD287C" w:rsidRDefault="002627E2">
          <w:pPr>
            <w:widowControl w:val="0"/>
            <w:shd w:val="clear" w:color="auto" w:fill="FFFFFF"/>
            <w:jc w:val="center"/>
            <w:rPr>
              <w:sz w:val="20"/>
            </w:rPr>
          </w:pPr>
          <w:r>
            <w:rPr>
              <w:sz w:val="20"/>
            </w:rPr>
            <w:t>(dokumento sudarymo vieta)</w:t>
          </w:r>
        </w:p>
        <w:p w14:paraId="35C6ABE0" w14:textId="77777777" w:rsidR="00AD287C" w:rsidRDefault="00AD287C">
          <w:pPr>
            <w:ind w:firstLine="709"/>
          </w:pPr>
        </w:p>
        <w:p w14:paraId="35C6ABE1" w14:textId="77777777" w:rsidR="00AD287C" w:rsidRDefault="002627E2">
          <w:pPr>
            <w:widowControl w:val="0"/>
            <w:shd w:val="clear" w:color="auto" w:fill="FFFFFF"/>
            <w:ind w:firstLine="709"/>
            <w:jc w:val="both"/>
          </w:pPr>
          <w:r>
            <w:t>Prašau:</w:t>
          </w:r>
        </w:p>
        <w:p w14:paraId="35C6ABE2" w14:textId="77777777" w:rsidR="00AD287C" w:rsidRDefault="002627E2">
          <w:pPr>
            <w:widowControl w:val="0"/>
            <w:shd w:val="clear" w:color="auto" w:fill="FFFFFF"/>
            <w:tabs>
              <w:tab w:val="right" w:leader="underscore" w:pos="9638"/>
            </w:tabs>
            <w:ind w:firstLine="709"/>
            <w:jc w:val="both"/>
          </w:pPr>
          <w:r>
            <w:sym w:font="Wingdings 2" w:char="F0A3"/>
          </w:r>
          <w:r>
            <w:t xml:space="preserve">* _____ m. </w:t>
          </w:r>
          <w:r>
            <w:tab/>
          </w:r>
          <w:r>
            <w:t xml:space="preserve"> ___ d. leidime įsigyti akcizais neapmokestinamus</w:t>
          </w:r>
        </w:p>
        <w:p w14:paraId="35C6ABE3" w14:textId="77777777" w:rsidR="00AD287C" w:rsidRDefault="002627E2">
          <w:pPr>
            <w:widowControl w:val="0"/>
            <w:shd w:val="clear" w:color="auto" w:fill="FFFFFF"/>
            <w:tabs>
              <w:tab w:val="right" w:leader="underscore" w:pos="9638"/>
            </w:tabs>
            <w:jc w:val="both"/>
          </w:pPr>
          <w:r>
            <w:t xml:space="preserve">dyzelinius degalus Nr. </w:t>
          </w:r>
          <w:r>
            <w:tab/>
            <w:t xml:space="preserve"> nurodytą akcizais neapmokestinamų dyzelinių degalų likutį</w:t>
          </w:r>
        </w:p>
        <w:p w14:paraId="35C6ABE4" w14:textId="77777777" w:rsidR="00AD287C" w:rsidRDefault="002627E2">
          <w:pPr>
            <w:widowControl w:val="0"/>
            <w:shd w:val="clear" w:color="auto" w:fill="FFFFFF"/>
            <w:tabs>
              <w:tab w:val="right" w:leader="underscore" w:pos="6213"/>
            </w:tabs>
            <w:jc w:val="both"/>
          </w:pPr>
          <w:r>
            <w:t>(</w:t>
          </w:r>
          <w:r>
            <w:tab/>
            <w:t>) perduoti mano ūkio perėmėjui.</w:t>
          </w:r>
        </w:p>
        <w:p w14:paraId="35C6ABE5" w14:textId="77777777" w:rsidR="00AD287C" w:rsidRDefault="002627E2">
          <w:pPr>
            <w:widowControl w:val="0"/>
            <w:shd w:val="clear" w:color="auto" w:fill="FFFFFF"/>
            <w:tabs>
              <w:tab w:val="center" w:pos="1596"/>
            </w:tabs>
            <w:jc w:val="both"/>
            <w:rPr>
              <w:sz w:val="20"/>
            </w:rPr>
          </w:pPr>
          <w:r>
            <w:rPr>
              <w:sz w:val="20"/>
            </w:rPr>
            <w:tab/>
            <w:t>(nurodyti dyzelinių degalų kiekį)</w:t>
          </w:r>
        </w:p>
        <w:p w14:paraId="35C6ABE6" w14:textId="77777777" w:rsidR="00AD287C" w:rsidRDefault="00AD287C">
          <w:pPr>
            <w:ind w:firstLine="709"/>
            <w:jc w:val="both"/>
          </w:pPr>
        </w:p>
        <w:p w14:paraId="35C6ABE7" w14:textId="77777777" w:rsidR="00AD287C" w:rsidRDefault="002627E2">
          <w:pPr>
            <w:widowControl w:val="0"/>
            <w:shd w:val="clear" w:color="auto" w:fill="FFFFFF"/>
            <w:tabs>
              <w:tab w:val="right" w:leader="underscore" w:pos="9638"/>
            </w:tabs>
            <w:ind w:firstLine="709"/>
            <w:jc w:val="both"/>
          </w:pPr>
          <w:r>
            <w:sym w:font="Wingdings 2" w:char="F0A3"/>
          </w:r>
          <w:r>
            <w:t>** Apie ūkio perėmėjui leidžiamą įsigyti akcizais ne</w:t>
          </w:r>
          <w:r>
            <w:t>apmokestinamų dyzelinių degalų likutį informuoti akcizais apmokestinamų prekių sandėlio / specialaus akcizais neapmokestinamų dyzelinių degalų sandėlio (pabraukti reikalingą), kurio adresas:</w:t>
          </w:r>
          <w:r>
            <w:tab/>
            <w:t>,</w:t>
          </w:r>
        </w:p>
        <w:p w14:paraId="35C6ABE8" w14:textId="77777777" w:rsidR="00AD287C" w:rsidRDefault="002627E2">
          <w:pPr>
            <w:widowControl w:val="0"/>
            <w:shd w:val="clear" w:color="auto" w:fill="FFFFFF"/>
            <w:tabs>
              <w:tab w:val="right" w:leader="underscore" w:pos="9638"/>
            </w:tabs>
            <w:jc w:val="both"/>
          </w:pPr>
          <w:r>
            <w:t xml:space="preserve">savininką </w:t>
          </w:r>
          <w:r>
            <w:tab/>
          </w:r>
        </w:p>
        <w:p w14:paraId="35C6ABE9" w14:textId="77777777" w:rsidR="00AD287C" w:rsidRDefault="002627E2">
          <w:pPr>
            <w:widowControl w:val="0"/>
            <w:shd w:val="clear" w:color="auto" w:fill="FFFFFF"/>
            <w:tabs>
              <w:tab w:val="center" w:pos="5187"/>
            </w:tabs>
            <w:jc w:val="both"/>
            <w:rPr>
              <w:sz w:val="20"/>
            </w:rPr>
          </w:pPr>
          <w:r>
            <w:rPr>
              <w:sz w:val="20"/>
            </w:rPr>
            <w:tab/>
            <w:t>(rašyti įmonės pavadinimą)</w:t>
          </w:r>
        </w:p>
        <w:p w14:paraId="35C6ABEA" w14:textId="77777777" w:rsidR="00AD287C" w:rsidRDefault="002627E2">
          <w:pPr>
            <w:widowControl w:val="0"/>
            <w:shd w:val="clear" w:color="auto" w:fill="FFFFFF"/>
            <w:tabs>
              <w:tab w:val="right" w:leader="underscore" w:pos="9638"/>
            </w:tabs>
            <w:jc w:val="both"/>
          </w:pPr>
          <w:r>
            <w:tab/>
            <w:t xml:space="preserve">. Akcizais </w:t>
          </w:r>
          <w:r>
            <w:t>apmokestinamų prekių</w:t>
          </w:r>
        </w:p>
        <w:p w14:paraId="35C6ABEB" w14:textId="77777777" w:rsidR="00AD287C" w:rsidRDefault="002627E2">
          <w:pPr>
            <w:widowControl w:val="0"/>
            <w:shd w:val="clear" w:color="auto" w:fill="FFFFFF"/>
            <w:tabs>
              <w:tab w:val="right" w:leader="underscore" w:pos="9638"/>
            </w:tabs>
            <w:jc w:val="both"/>
          </w:pPr>
          <w:r>
            <w:t xml:space="preserve">sandėlio identifikacinis numeris / leidimo steigti specialų akcizais neapmokestinamų dyzelinių degalų sandėlį numeris (reikalingą pabraukti) yra </w:t>
          </w:r>
          <w:r>
            <w:tab/>
            <w:t>. Tuo pačiu</w:t>
          </w:r>
        </w:p>
        <w:p w14:paraId="35C6ABEC" w14:textId="77777777" w:rsidR="00AD287C" w:rsidRDefault="002627E2">
          <w:pPr>
            <w:widowControl w:val="0"/>
            <w:shd w:val="clear" w:color="auto" w:fill="FFFFFF"/>
            <w:jc w:val="both"/>
          </w:pPr>
          <w:r>
            <w:t>pažymiu, kad nepageidauju, jog man būtų išduotas akcizais neapmokestinamų dyz</w:t>
          </w:r>
          <w:r>
            <w:t xml:space="preserve">elinių degalų įsigijimo leidimas </w:t>
          </w:r>
          <w:r>
            <w:sym w:font="Wingdings 2" w:char="F0A3"/>
          </w:r>
          <w:r>
            <w:t>.***</w:t>
          </w:r>
        </w:p>
        <w:p w14:paraId="35C6ABED" w14:textId="77777777" w:rsidR="00AD287C" w:rsidRDefault="00AD287C">
          <w:pPr>
            <w:ind w:firstLine="709"/>
            <w:jc w:val="both"/>
          </w:pPr>
        </w:p>
        <w:p w14:paraId="35C6ABEE" w14:textId="357E1296" w:rsidR="00AD287C" w:rsidRDefault="002627E2">
          <w:pPr>
            <w:widowControl w:val="0"/>
            <w:shd w:val="clear" w:color="auto" w:fill="FFFFFF"/>
            <w:ind w:firstLine="709"/>
            <w:jc w:val="both"/>
          </w:pPr>
          <w:r>
            <w:rPr>
              <w:b/>
              <w:bCs/>
            </w:rPr>
            <w:t>Informacija apie perleistą ūkį</w:t>
          </w:r>
        </w:p>
        <w:p w14:paraId="35C6ABEF" w14:textId="77777777" w:rsidR="00AD287C" w:rsidRDefault="00AD287C">
          <w:pPr>
            <w:ind w:firstLine="709"/>
          </w:pPr>
        </w:p>
        <w:tbl>
          <w:tblPr>
            <w:tblW w:w="9637" w:type="dxa"/>
            <w:tblLayout w:type="fixed"/>
            <w:tblCellMar>
              <w:left w:w="40" w:type="dxa"/>
              <w:right w:w="40" w:type="dxa"/>
            </w:tblCellMar>
            <w:tblLook w:val="0000" w:firstRow="0" w:lastRow="0" w:firstColumn="0" w:lastColumn="0" w:noHBand="0" w:noVBand="0"/>
          </w:tblPr>
          <w:tblGrid>
            <w:gridCol w:w="3213"/>
            <w:gridCol w:w="3212"/>
            <w:gridCol w:w="3212"/>
          </w:tblGrid>
          <w:tr w:rsidR="00AD287C" w14:paraId="35C6ABF3" w14:textId="77777777">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14:paraId="35C6ABF0" w14:textId="77777777" w:rsidR="00AD287C" w:rsidRDefault="002627E2">
                <w:pPr>
                  <w:widowControl w:val="0"/>
                  <w:shd w:val="clear" w:color="auto" w:fill="FFFFFF"/>
                  <w:rPr>
                    <w:sz w:val="20"/>
                  </w:rPr>
                </w:pPr>
                <w:r>
                  <w:rPr>
                    <w:sz w:val="20"/>
                  </w:rPr>
                  <w:t>Perleidimo dokumento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BF1" w14:textId="77777777" w:rsidR="00AD287C" w:rsidRDefault="002627E2">
                <w:pPr>
                  <w:widowControl w:val="0"/>
                  <w:shd w:val="clear" w:color="auto" w:fill="FFFFFF"/>
                  <w:rPr>
                    <w:sz w:val="20"/>
                  </w:rPr>
                </w:pPr>
                <w:r>
                  <w:rPr>
                    <w:sz w:val="20"/>
                  </w:rPr>
                  <w:t>pavadinimas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BF2" w14:textId="77777777" w:rsidR="00AD287C" w:rsidRDefault="00AD287C">
                <w:pPr>
                  <w:widowControl w:val="0"/>
                  <w:shd w:val="clear" w:color="auto" w:fill="FFFFFF"/>
                  <w:rPr>
                    <w:sz w:val="20"/>
                  </w:rPr>
                </w:pPr>
              </w:p>
            </w:tc>
          </w:tr>
          <w:tr w:rsidR="00AD287C" w14:paraId="35C6ABF7" w14:textId="77777777">
            <w:trPr>
              <w:cantSplit/>
              <w:trHeight w:val="23"/>
            </w:trPr>
            <w:tc>
              <w:tcPr>
                <w:tcW w:w="2977" w:type="dxa"/>
                <w:vMerge/>
                <w:tcBorders>
                  <w:left w:val="single" w:sz="6" w:space="0" w:color="auto"/>
                  <w:right w:val="single" w:sz="6" w:space="0" w:color="auto"/>
                </w:tcBorders>
                <w:shd w:val="clear" w:color="auto" w:fill="FFFFFF"/>
              </w:tcPr>
              <w:p w14:paraId="35C6ABF4" w14:textId="77777777" w:rsidR="00AD287C" w:rsidRDefault="00AD287C">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BF5" w14:textId="77777777" w:rsidR="00AD287C" w:rsidRDefault="002627E2">
                <w:pPr>
                  <w:widowControl w:val="0"/>
                  <w:shd w:val="clear" w:color="auto" w:fill="FFFFFF"/>
                  <w:rPr>
                    <w:sz w:val="20"/>
                  </w:rPr>
                </w:pPr>
                <w:r>
                  <w:rPr>
                    <w:sz w:val="20"/>
                  </w:rPr>
                  <w:t>data</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BF6" w14:textId="77777777" w:rsidR="00AD287C" w:rsidRDefault="00AD287C">
                <w:pPr>
                  <w:widowControl w:val="0"/>
                  <w:shd w:val="clear" w:color="auto" w:fill="FFFFFF"/>
                  <w:rPr>
                    <w:sz w:val="20"/>
                  </w:rPr>
                </w:pPr>
              </w:p>
            </w:tc>
          </w:tr>
          <w:tr w:rsidR="00AD287C" w14:paraId="35C6ABFB" w14:textId="77777777">
            <w:trPr>
              <w:cantSplit/>
              <w:trHeight w:val="23"/>
            </w:trPr>
            <w:tc>
              <w:tcPr>
                <w:tcW w:w="2977" w:type="dxa"/>
                <w:vMerge/>
                <w:tcBorders>
                  <w:left w:val="single" w:sz="6" w:space="0" w:color="auto"/>
                  <w:bottom w:val="single" w:sz="6" w:space="0" w:color="auto"/>
                  <w:right w:val="single" w:sz="6" w:space="0" w:color="auto"/>
                </w:tcBorders>
                <w:shd w:val="clear" w:color="auto" w:fill="FFFFFF"/>
              </w:tcPr>
              <w:p w14:paraId="35C6ABF8" w14:textId="77777777" w:rsidR="00AD287C" w:rsidRDefault="00AD287C">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BF9" w14:textId="77777777" w:rsidR="00AD287C" w:rsidRDefault="002627E2">
                <w:pPr>
                  <w:widowControl w:val="0"/>
                  <w:shd w:val="clear" w:color="auto" w:fill="FFFFFF"/>
                  <w:rPr>
                    <w:sz w:val="20"/>
                  </w:rPr>
                </w:pPr>
                <w:r>
                  <w:rPr>
                    <w:sz w:val="20"/>
                  </w:rPr>
                  <w:t>numeris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BFA" w14:textId="77777777" w:rsidR="00AD287C" w:rsidRDefault="00AD287C">
                <w:pPr>
                  <w:widowControl w:val="0"/>
                  <w:shd w:val="clear" w:color="auto" w:fill="FFFFFF"/>
                  <w:rPr>
                    <w:sz w:val="20"/>
                  </w:rPr>
                </w:pPr>
              </w:p>
            </w:tc>
          </w:tr>
          <w:tr w:rsidR="00AD287C" w14:paraId="35C6ABFE" w14:textId="77777777">
            <w:trPr>
              <w:cantSplit/>
              <w:trHeight w:val="2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BFC" w14:textId="77777777" w:rsidR="00AD287C" w:rsidRDefault="002627E2">
                <w:pPr>
                  <w:widowControl w:val="0"/>
                  <w:shd w:val="clear" w:color="auto" w:fill="FFFFFF"/>
                  <w:rPr>
                    <w:sz w:val="20"/>
                  </w:rPr>
                </w:pPr>
                <w:r>
                  <w:rPr>
                    <w:sz w:val="20"/>
                  </w:rPr>
                  <w:t>Perleistų žemės ūkio naudmenų plotas</w:t>
                </w:r>
              </w:p>
            </w:tc>
            <w:tc>
              <w:tcPr>
                <w:tcW w:w="5954" w:type="dxa"/>
                <w:gridSpan w:val="2"/>
                <w:tcBorders>
                  <w:top w:val="single" w:sz="6" w:space="0" w:color="auto"/>
                  <w:left w:val="single" w:sz="6" w:space="0" w:color="auto"/>
                  <w:bottom w:val="single" w:sz="6" w:space="0" w:color="auto"/>
                  <w:right w:val="single" w:sz="6" w:space="0" w:color="auto"/>
                </w:tcBorders>
                <w:shd w:val="clear" w:color="auto" w:fill="FFFFFF"/>
              </w:tcPr>
              <w:p w14:paraId="35C6ABFD" w14:textId="77777777" w:rsidR="00AD287C" w:rsidRDefault="00AD287C">
                <w:pPr>
                  <w:widowControl w:val="0"/>
                  <w:shd w:val="clear" w:color="auto" w:fill="FFFFFF"/>
                  <w:rPr>
                    <w:sz w:val="20"/>
                  </w:rPr>
                </w:pPr>
              </w:p>
            </w:tc>
          </w:tr>
          <w:tr w:rsidR="00AD287C" w14:paraId="35C6AC02" w14:textId="77777777">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14:paraId="35C6ABFF" w14:textId="77777777" w:rsidR="00AD287C" w:rsidRDefault="002627E2">
                <w:pPr>
                  <w:widowControl w:val="0"/>
                  <w:shd w:val="clear" w:color="auto" w:fill="FFFFFF"/>
                  <w:rPr>
                    <w:sz w:val="20"/>
                  </w:rPr>
                </w:pPr>
                <w:r>
                  <w:rPr>
                    <w:sz w:val="20"/>
                  </w:rPr>
                  <w:t>Ūkio perėmėjo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00" w14:textId="77777777" w:rsidR="00AD287C" w:rsidRDefault="002627E2">
                <w:pPr>
                  <w:widowControl w:val="0"/>
                  <w:shd w:val="clear" w:color="auto" w:fill="FFFFFF"/>
                  <w:rPr>
                    <w:sz w:val="20"/>
                  </w:rPr>
                </w:pPr>
                <w:r>
                  <w:rPr>
                    <w:sz w:val="20"/>
                  </w:rPr>
                  <w:t>vardas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01" w14:textId="77777777" w:rsidR="00AD287C" w:rsidRDefault="00AD287C">
                <w:pPr>
                  <w:widowControl w:val="0"/>
                  <w:shd w:val="clear" w:color="auto" w:fill="FFFFFF"/>
                  <w:rPr>
                    <w:sz w:val="20"/>
                  </w:rPr>
                </w:pPr>
              </w:p>
            </w:tc>
          </w:tr>
          <w:tr w:rsidR="00AD287C" w14:paraId="35C6AC06" w14:textId="77777777">
            <w:trPr>
              <w:cantSplit/>
              <w:trHeight w:val="23"/>
            </w:trPr>
            <w:tc>
              <w:tcPr>
                <w:tcW w:w="2977" w:type="dxa"/>
                <w:vMerge/>
                <w:tcBorders>
                  <w:left w:val="single" w:sz="6" w:space="0" w:color="auto"/>
                  <w:right w:val="single" w:sz="6" w:space="0" w:color="auto"/>
                </w:tcBorders>
                <w:shd w:val="clear" w:color="auto" w:fill="FFFFFF"/>
              </w:tcPr>
              <w:p w14:paraId="35C6AC03" w14:textId="77777777" w:rsidR="00AD287C" w:rsidRDefault="00AD287C">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04" w14:textId="77777777" w:rsidR="00AD287C" w:rsidRDefault="002627E2">
                <w:pPr>
                  <w:widowControl w:val="0"/>
                  <w:shd w:val="clear" w:color="auto" w:fill="FFFFFF"/>
                  <w:rPr>
                    <w:sz w:val="20"/>
                  </w:rPr>
                </w:pPr>
                <w:r>
                  <w:rPr>
                    <w:sz w:val="20"/>
                  </w:rPr>
                  <w:t>pavardė</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05" w14:textId="77777777" w:rsidR="00AD287C" w:rsidRDefault="00AD287C">
                <w:pPr>
                  <w:widowControl w:val="0"/>
                  <w:shd w:val="clear" w:color="auto" w:fill="FFFFFF"/>
                  <w:rPr>
                    <w:sz w:val="20"/>
                  </w:rPr>
                </w:pPr>
              </w:p>
            </w:tc>
          </w:tr>
          <w:tr w:rsidR="00AD287C" w14:paraId="35C6AC0A" w14:textId="77777777">
            <w:trPr>
              <w:cantSplit/>
              <w:trHeight w:val="23"/>
            </w:trPr>
            <w:tc>
              <w:tcPr>
                <w:tcW w:w="2977" w:type="dxa"/>
                <w:vMerge/>
                <w:tcBorders>
                  <w:left w:val="single" w:sz="6" w:space="0" w:color="auto"/>
                  <w:right w:val="single" w:sz="6" w:space="0" w:color="auto"/>
                </w:tcBorders>
                <w:shd w:val="clear" w:color="auto" w:fill="FFFFFF"/>
              </w:tcPr>
              <w:p w14:paraId="35C6AC07" w14:textId="77777777" w:rsidR="00AD287C" w:rsidRDefault="00AD287C">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08" w14:textId="77777777" w:rsidR="00AD287C" w:rsidRDefault="002627E2">
                <w:pPr>
                  <w:widowControl w:val="0"/>
                  <w:shd w:val="clear" w:color="auto" w:fill="FFFFFF"/>
                  <w:rPr>
                    <w:sz w:val="20"/>
                  </w:rPr>
                </w:pPr>
                <w:r>
                  <w:rPr>
                    <w:sz w:val="20"/>
                  </w:rPr>
                  <w:t xml:space="preserve">mokesčių mokėtojo identifikacinis numeris (asmens </w:t>
                </w:r>
                <w:r>
                  <w:rPr>
                    <w:sz w:val="20"/>
                  </w:rPr>
                  <w:t>kodas)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09" w14:textId="77777777" w:rsidR="00AD287C" w:rsidRDefault="00AD287C">
                <w:pPr>
                  <w:widowControl w:val="0"/>
                  <w:shd w:val="clear" w:color="auto" w:fill="FFFFFF"/>
                  <w:rPr>
                    <w:sz w:val="20"/>
                  </w:rPr>
                </w:pPr>
              </w:p>
            </w:tc>
          </w:tr>
          <w:tr w:rsidR="00AD287C" w14:paraId="35C6AC0E" w14:textId="77777777">
            <w:trPr>
              <w:cantSplit/>
              <w:trHeight w:val="23"/>
            </w:trPr>
            <w:tc>
              <w:tcPr>
                <w:tcW w:w="2977" w:type="dxa"/>
                <w:vMerge/>
                <w:tcBorders>
                  <w:left w:val="single" w:sz="6" w:space="0" w:color="auto"/>
                  <w:right w:val="single" w:sz="6" w:space="0" w:color="auto"/>
                </w:tcBorders>
                <w:shd w:val="clear" w:color="auto" w:fill="FFFFFF"/>
              </w:tcPr>
              <w:p w14:paraId="35C6AC0B" w14:textId="77777777" w:rsidR="00AD287C" w:rsidRDefault="00AD287C">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0C" w14:textId="77777777" w:rsidR="00AD287C" w:rsidRDefault="002627E2">
                <w:pPr>
                  <w:widowControl w:val="0"/>
                  <w:shd w:val="clear" w:color="auto" w:fill="FFFFFF"/>
                  <w:rPr>
                    <w:sz w:val="20"/>
                  </w:rPr>
                </w:pPr>
                <w:r>
                  <w:rPr>
                    <w:sz w:val="20"/>
                  </w:rPr>
                  <w:t>buveinės arba gyv. vietos adresas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0D" w14:textId="77777777" w:rsidR="00AD287C" w:rsidRDefault="00AD287C">
                <w:pPr>
                  <w:widowControl w:val="0"/>
                  <w:shd w:val="clear" w:color="auto" w:fill="FFFFFF"/>
                  <w:rPr>
                    <w:sz w:val="20"/>
                  </w:rPr>
                </w:pPr>
              </w:p>
            </w:tc>
          </w:tr>
          <w:tr w:rsidR="00AD287C" w14:paraId="35C6AC12" w14:textId="77777777">
            <w:trPr>
              <w:cantSplit/>
              <w:trHeight w:val="23"/>
            </w:trPr>
            <w:tc>
              <w:tcPr>
                <w:tcW w:w="2977" w:type="dxa"/>
                <w:vMerge/>
                <w:tcBorders>
                  <w:left w:val="single" w:sz="6" w:space="0" w:color="auto"/>
                  <w:right w:val="single" w:sz="6" w:space="0" w:color="auto"/>
                </w:tcBorders>
                <w:shd w:val="clear" w:color="auto" w:fill="FFFFFF"/>
              </w:tcPr>
              <w:p w14:paraId="35C6AC0F" w14:textId="77777777" w:rsidR="00AD287C" w:rsidRDefault="00AD287C">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10" w14:textId="77777777" w:rsidR="00AD287C" w:rsidRDefault="002627E2">
                <w:pPr>
                  <w:widowControl w:val="0"/>
                  <w:shd w:val="clear" w:color="auto" w:fill="FFFFFF"/>
                  <w:rPr>
                    <w:sz w:val="20"/>
                  </w:rPr>
                </w:pPr>
                <w:r>
                  <w:rPr>
                    <w:sz w:val="20"/>
                  </w:rPr>
                  <w:t>telefonas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11" w14:textId="77777777" w:rsidR="00AD287C" w:rsidRDefault="00AD287C">
                <w:pPr>
                  <w:widowControl w:val="0"/>
                  <w:shd w:val="clear" w:color="auto" w:fill="FFFFFF"/>
                  <w:rPr>
                    <w:sz w:val="20"/>
                  </w:rPr>
                </w:pPr>
              </w:p>
            </w:tc>
          </w:tr>
          <w:tr w:rsidR="00AD287C" w14:paraId="35C6AC16" w14:textId="77777777">
            <w:trPr>
              <w:cantSplit/>
              <w:trHeight w:val="23"/>
            </w:trPr>
            <w:tc>
              <w:tcPr>
                <w:tcW w:w="2977" w:type="dxa"/>
                <w:vMerge/>
                <w:tcBorders>
                  <w:left w:val="single" w:sz="6" w:space="0" w:color="auto"/>
                  <w:right w:val="single" w:sz="6" w:space="0" w:color="auto"/>
                </w:tcBorders>
                <w:shd w:val="clear" w:color="auto" w:fill="FFFFFF"/>
              </w:tcPr>
              <w:p w14:paraId="35C6AC13" w14:textId="77777777" w:rsidR="00AD287C" w:rsidRDefault="00AD287C">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14" w14:textId="77777777" w:rsidR="00AD287C" w:rsidRDefault="002627E2">
                <w:pPr>
                  <w:widowControl w:val="0"/>
                  <w:shd w:val="clear" w:color="auto" w:fill="FFFFFF"/>
                  <w:rPr>
                    <w:sz w:val="20"/>
                  </w:rPr>
                </w:pPr>
                <w:r>
                  <w:rPr>
                    <w:sz w:val="20"/>
                  </w:rPr>
                  <w:t>faksas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15" w14:textId="77777777" w:rsidR="00AD287C" w:rsidRDefault="00AD287C">
                <w:pPr>
                  <w:widowControl w:val="0"/>
                  <w:shd w:val="clear" w:color="auto" w:fill="FFFFFF"/>
                  <w:rPr>
                    <w:sz w:val="20"/>
                  </w:rPr>
                </w:pPr>
              </w:p>
            </w:tc>
          </w:tr>
          <w:tr w:rsidR="00AD287C" w14:paraId="35C6AC1A" w14:textId="77777777">
            <w:trPr>
              <w:cantSplit/>
              <w:trHeight w:val="23"/>
            </w:trPr>
            <w:tc>
              <w:tcPr>
                <w:tcW w:w="2977" w:type="dxa"/>
                <w:vMerge/>
                <w:tcBorders>
                  <w:left w:val="single" w:sz="6" w:space="0" w:color="auto"/>
                  <w:bottom w:val="single" w:sz="6" w:space="0" w:color="auto"/>
                  <w:right w:val="single" w:sz="6" w:space="0" w:color="auto"/>
                </w:tcBorders>
                <w:shd w:val="clear" w:color="auto" w:fill="FFFFFF"/>
              </w:tcPr>
              <w:p w14:paraId="35C6AC17" w14:textId="77777777" w:rsidR="00AD287C" w:rsidRDefault="00AD287C">
                <w:pPr>
                  <w:widowControl w:val="0"/>
                  <w:shd w:val="clear" w:color="auto" w:fill="FFFFFF"/>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5C6AC18" w14:textId="77777777" w:rsidR="00AD287C" w:rsidRDefault="002627E2">
                <w:pPr>
                  <w:widowControl w:val="0"/>
                  <w:shd w:val="clear" w:color="auto" w:fill="FFFFFF"/>
                  <w:rPr>
                    <w:sz w:val="20"/>
                  </w:rPr>
                </w:pPr>
                <w:r>
                  <w:rPr>
                    <w:sz w:val="20"/>
                  </w:rPr>
                  <w:t>el. pašto adresas</w:t>
                </w:r>
              </w:p>
            </w:tc>
            <w:tc>
              <w:tcPr>
                <w:tcW w:w="2977" w:type="dxa"/>
                <w:tcBorders>
                  <w:top w:val="single" w:sz="6" w:space="0" w:color="auto"/>
                  <w:left w:val="single" w:sz="6" w:space="0" w:color="auto"/>
                  <w:bottom w:val="single" w:sz="6" w:space="0" w:color="auto"/>
                  <w:right w:val="nil"/>
                </w:tcBorders>
                <w:shd w:val="clear" w:color="auto" w:fill="FFFFFF"/>
              </w:tcPr>
              <w:p w14:paraId="35C6AC19" w14:textId="77777777" w:rsidR="00AD287C" w:rsidRDefault="00AD287C">
                <w:pPr>
                  <w:widowControl w:val="0"/>
                  <w:shd w:val="clear" w:color="auto" w:fill="FFFFFF"/>
                  <w:rPr>
                    <w:sz w:val="20"/>
                  </w:rPr>
                </w:pPr>
              </w:p>
            </w:tc>
          </w:tr>
        </w:tbl>
        <w:p w14:paraId="35C6AC1B" w14:textId="15F6BB59" w:rsidR="00AD287C" w:rsidRDefault="00AD287C">
          <w:pPr>
            <w:ind w:firstLine="709"/>
          </w:pPr>
        </w:p>
        <w:p w14:paraId="35C6AC1C" w14:textId="4CC91FA1" w:rsidR="00AD287C" w:rsidRDefault="002627E2">
          <w:pPr>
            <w:widowControl w:val="0"/>
            <w:shd w:val="clear" w:color="auto" w:fill="FFFFFF"/>
            <w:ind w:firstLine="709"/>
            <w:jc w:val="both"/>
          </w:pPr>
          <w:r>
            <w:rPr>
              <w:b/>
              <w:bCs/>
            </w:rPr>
            <w:t>Informacija apie dyzelinių degalų naudojimą ir saugojimą</w:t>
          </w:r>
        </w:p>
        <w:p w14:paraId="35C6AC1D" w14:textId="77777777" w:rsidR="00AD287C" w:rsidRDefault="00AD287C">
          <w:pPr>
            <w:widowControl w:val="0"/>
            <w:ind w:firstLine="709"/>
          </w:pPr>
        </w:p>
        <w:tbl>
          <w:tblPr>
            <w:tblW w:w="9637" w:type="dxa"/>
            <w:tblLayout w:type="fixed"/>
            <w:tblCellMar>
              <w:left w:w="40" w:type="dxa"/>
              <w:right w:w="40" w:type="dxa"/>
            </w:tblCellMar>
            <w:tblLook w:val="0000" w:firstRow="0" w:lastRow="0" w:firstColumn="0" w:lastColumn="0" w:noHBand="0" w:noVBand="0"/>
          </w:tblPr>
          <w:tblGrid>
            <w:gridCol w:w="4834"/>
            <w:gridCol w:w="4803"/>
          </w:tblGrid>
          <w:tr w:rsidR="00AD287C" w14:paraId="35C6AC20" w14:textId="77777777">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14:paraId="35C6AC1E" w14:textId="77777777" w:rsidR="00AD287C" w:rsidRDefault="002627E2">
                <w:pPr>
                  <w:widowControl w:val="0"/>
                  <w:shd w:val="clear" w:color="auto" w:fill="FFFFFF"/>
                  <w:rPr>
                    <w:sz w:val="20"/>
                  </w:rPr>
                </w:pPr>
                <w:r>
                  <w:rPr>
                    <w:sz w:val="20"/>
                  </w:rPr>
                  <w:t>Degalų panaudojimo adresas: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14:paraId="35C6AC1F" w14:textId="77777777" w:rsidR="00AD287C" w:rsidRDefault="00AD287C">
                <w:pPr>
                  <w:widowControl w:val="0"/>
                  <w:shd w:val="clear" w:color="auto" w:fill="FFFFFF"/>
                  <w:rPr>
                    <w:sz w:val="20"/>
                  </w:rPr>
                </w:pPr>
              </w:p>
            </w:tc>
          </w:tr>
          <w:tr w:rsidR="00AD287C" w14:paraId="35C6AC23" w14:textId="77777777">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14:paraId="35C6AC21" w14:textId="77777777" w:rsidR="00AD287C" w:rsidRDefault="002627E2">
                <w:pPr>
                  <w:widowControl w:val="0"/>
                  <w:shd w:val="clear" w:color="auto" w:fill="FFFFFF"/>
                  <w:rPr>
                    <w:sz w:val="20"/>
                  </w:rPr>
                </w:pPr>
                <w:r>
                  <w:rPr>
                    <w:sz w:val="20"/>
                  </w:rPr>
                  <w:t xml:space="preserve">Kuro talpyklų, kuriose bus saugomos dyzelinių degalų atsargos, bendras </w:t>
                </w:r>
                <w:r>
                  <w:rPr>
                    <w:sz w:val="20"/>
                  </w:rPr>
                  <w:t>tūris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14:paraId="35C6AC22" w14:textId="77777777" w:rsidR="00AD287C" w:rsidRDefault="00AD287C">
                <w:pPr>
                  <w:widowControl w:val="0"/>
                  <w:shd w:val="clear" w:color="auto" w:fill="FFFFFF"/>
                  <w:rPr>
                    <w:sz w:val="20"/>
                  </w:rPr>
                </w:pPr>
              </w:p>
            </w:tc>
          </w:tr>
          <w:tr w:rsidR="00AD287C" w14:paraId="35C6AC26" w14:textId="77777777">
            <w:trPr>
              <w:cantSplit/>
              <w:trHeight w:val="1595"/>
            </w:trPr>
            <w:tc>
              <w:tcPr>
                <w:tcW w:w="4608" w:type="dxa"/>
                <w:tcBorders>
                  <w:top w:val="single" w:sz="6" w:space="0" w:color="auto"/>
                  <w:left w:val="single" w:sz="6" w:space="0" w:color="auto"/>
                  <w:bottom w:val="single" w:sz="6" w:space="0" w:color="auto"/>
                  <w:right w:val="single" w:sz="6" w:space="0" w:color="auto"/>
                </w:tcBorders>
                <w:shd w:val="clear" w:color="auto" w:fill="FFFFFF"/>
              </w:tcPr>
              <w:p w14:paraId="35C6AC24" w14:textId="77777777" w:rsidR="00AD287C" w:rsidRDefault="002627E2">
                <w:pPr>
                  <w:widowControl w:val="0"/>
                  <w:shd w:val="clear" w:color="auto" w:fill="FFFFFF"/>
                  <w:rPr>
                    <w:sz w:val="20"/>
                  </w:rPr>
                </w:pPr>
                <w:r>
                  <w:rPr>
                    <w:sz w:val="20"/>
                  </w:rPr>
                  <w:t>Kuro talpyklų, kuriose bus saugomos dyzelinių degalų atsargos, adresas, numeriai ir tūriai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14:paraId="35C6AC25" w14:textId="012D9566" w:rsidR="00AD287C" w:rsidRDefault="00AD287C">
                <w:pPr>
                  <w:widowControl w:val="0"/>
                  <w:shd w:val="clear" w:color="auto" w:fill="FFFFFF"/>
                  <w:rPr>
                    <w:sz w:val="20"/>
                  </w:rPr>
                </w:pPr>
              </w:p>
            </w:tc>
          </w:tr>
        </w:tbl>
        <w:p w14:paraId="35C6AC27" w14:textId="5AB5C50E" w:rsidR="00AD287C" w:rsidRDefault="002627E2">
          <w:pPr>
            <w:widowControl w:val="0"/>
            <w:shd w:val="clear" w:color="auto" w:fill="FFFFFF"/>
            <w:rPr>
              <w:sz w:val="20"/>
            </w:rPr>
          </w:pPr>
          <w:r>
            <w:rPr>
              <w:sz w:val="20"/>
            </w:rPr>
            <w:t>(jeigu kuro talpyklų nėra, įrašyti „ Kuro talpyklų neturiu“).</w:t>
          </w:r>
        </w:p>
        <w:p w14:paraId="35C6AC28" w14:textId="5ACF3875" w:rsidR="00AD287C" w:rsidRDefault="00AD287C">
          <w:pPr>
            <w:ind w:firstLine="709"/>
          </w:pPr>
        </w:p>
        <w:p w14:paraId="35C6AC29" w14:textId="1213FA56" w:rsidR="00AD287C" w:rsidRDefault="002627E2">
          <w:pPr>
            <w:widowControl w:val="0"/>
            <w:shd w:val="clear" w:color="auto" w:fill="FFFFFF"/>
            <w:ind w:firstLine="709"/>
            <w:jc w:val="both"/>
          </w:pPr>
          <w:r>
            <w:rPr>
              <w:b/>
            </w:rPr>
            <w:t>PRIDEDAMA</w:t>
          </w:r>
          <w:r>
            <w:t xml:space="preserve"> (priedų pavadinimai ir lapų skaičius):</w:t>
          </w:r>
        </w:p>
        <w:p w14:paraId="35C6AC2A" w14:textId="77777777" w:rsidR="00AD287C" w:rsidRDefault="002627E2">
          <w:pPr>
            <w:tabs>
              <w:tab w:val="right" w:leader="underscore" w:pos="9638"/>
            </w:tabs>
          </w:pPr>
          <w:r>
            <w:tab/>
          </w:r>
        </w:p>
        <w:p w14:paraId="35C6AC2B" w14:textId="77777777" w:rsidR="00AD287C" w:rsidRDefault="002627E2">
          <w:pPr>
            <w:tabs>
              <w:tab w:val="right" w:leader="underscore" w:pos="9638"/>
            </w:tabs>
          </w:pPr>
          <w:r>
            <w:tab/>
          </w:r>
        </w:p>
        <w:p w14:paraId="35C6AC2C" w14:textId="77777777" w:rsidR="00AD287C" w:rsidRDefault="002627E2">
          <w:pPr>
            <w:tabs>
              <w:tab w:val="right" w:leader="underscore" w:pos="9638"/>
            </w:tabs>
          </w:pPr>
          <w:r>
            <w:tab/>
          </w:r>
        </w:p>
        <w:p w14:paraId="35C6AC2D" w14:textId="77777777" w:rsidR="00AD287C" w:rsidRDefault="002627E2">
          <w:pPr>
            <w:tabs>
              <w:tab w:val="right" w:leader="underscore" w:pos="9638"/>
            </w:tabs>
          </w:pPr>
          <w:r>
            <w:tab/>
          </w:r>
        </w:p>
        <w:p w14:paraId="35C6AC2E" w14:textId="77777777" w:rsidR="00AD287C" w:rsidRDefault="00AD287C">
          <w:pPr>
            <w:ind w:firstLine="709"/>
          </w:pPr>
        </w:p>
        <w:p w14:paraId="35C6AC2F" w14:textId="0A55A127" w:rsidR="00AD287C" w:rsidRDefault="002627E2">
          <w:pPr>
            <w:tabs>
              <w:tab w:val="right" w:leader="underscore" w:pos="3819"/>
              <w:tab w:val="right" w:pos="4788"/>
              <w:tab w:val="right" w:leader="underscore" w:pos="6726"/>
              <w:tab w:val="right" w:pos="7467"/>
              <w:tab w:val="right" w:leader="underscore" w:pos="9405"/>
            </w:tabs>
          </w:pPr>
          <w:r>
            <w:tab/>
          </w:r>
          <w:r>
            <w:tab/>
          </w:r>
          <w:r>
            <w:tab/>
          </w:r>
          <w:r>
            <w:tab/>
          </w:r>
          <w:r>
            <w:tab/>
          </w:r>
        </w:p>
        <w:p w14:paraId="35C6AC30" w14:textId="3783264F" w:rsidR="00AD287C" w:rsidRDefault="002627E2">
          <w:pPr>
            <w:tabs>
              <w:tab w:val="center" w:pos="1938"/>
              <w:tab w:val="center" w:pos="5757"/>
              <w:tab w:val="center" w:pos="8493"/>
            </w:tabs>
            <w:rPr>
              <w:sz w:val="20"/>
            </w:rPr>
          </w:pPr>
          <w:r>
            <w:rPr>
              <w:sz w:val="20"/>
            </w:rPr>
            <w:tab/>
          </w:r>
          <w:r>
            <w:rPr>
              <w:sz w:val="20"/>
            </w:rPr>
            <w:t>(ūkio perleidėjo pareigų pavadinimas)****</w:t>
          </w:r>
          <w:r>
            <w:rPr>
              <w:sz w:val="20"/>
            </w:rPr>
            <w:tab/>
            <w:t>(parašas)</w:t>
          </w:r>
          <w:r>
            <w:rPr>
              <w:sz w:val="20"/>
            </w:rPr>
            <w:tab/>
            <w:t>(vardas, pavardė)</w:t>
          </w:r>
        </w:p>
        <w:p w14:paraId="35C6AC31" w14:textId="77777777" w:rsidR="00AD287C" w:rsidRDefault="00AD287C"/>
        <w:p w14:paraId="35C6AC32" w14:textId="23776C51" w:rsidR="00AD287C" w:rsidRDefault="002627E2">
          <w:pPr>
            <w:tabs>
              <w:tab w:val="right" w:leader="underscore" w:pos="3762"/>
              <w:tab w:val="right" w:pos="4788"/>
              <w:tab w:val="right" w:leader="underscore" w:pos="6612"/>
              <w:tab w:val="right" w:pos="7581"/>
              <w:tab w:val="right" w:leader="underscore" w:pos="9405"/>
            </w:tabs>
          </w:pPr>
          <w:r>
            <w:tab/>
          </w:r>
          <w:r>
            <w:tab/>
          </w:r>
          <w:r>
            <w:tab/>
          </w:r>
          <w:r>
            <w:tab/>
          </w:r>
          <w:r>
            <w:tab/>
          </w:r>
        </w:p>
        <w:p w14:paraId="35C6AC33" w14:textId="5F4910ED" w:rsidR="00AD287C" w:rsidRDefault="002627E2">
          <w:pPr>
            <w:tabs>
              <w:tab w:val="center" w:pos="1995"/>
              <w:tab w:val="center" w:pos="5700"/>
              <w:tab w:val="center" w:pos="8493"/>
            </w:tabs>
            <w:rPr>
              <w:sz w:val="20"/>
            </w:rPr>
          </w:pPr>
          <w:r>
            <w:rPr>
              <w:sz w:val="20"/>
            </w:rPr>
            <w:tab/>
            <w:t>(ūkio perėmėjo pareigų pavadinimas)****</w:t>
          </w:r>
          <w:r>
            <w:rPr>
              <w:sz w:val="20"/>
            </w:rPr>
            <w:tab/>
            <w:t>(parašas)</w:t>
          </w:r>
          <w:r>
            <w:rPr>
              <w:sz w:val="20"/>
            </w:rPr>
            <w:tab/>
            <w:t>(vardas, pavardė)</w:t>
          </w:r>
        </w:p>
        <w:p w14:paraId="35C6AC34" w14:textId="430DC9A1" w:rsidR="00AD287C" w:rsidRDefault="00AD287C"/>
        <w:p w14:paraId="35C6AC35" w14:textId="12E4D579" w:rsidR="00AD287C" w:rsidRDefault="002627E2">
          <w:pPr>
            <w:widowControl w:val="0"/>
            <w:shd w:val="clear" w:color="auto" w:fill="FFFFFF"/>
            <w:jc w:val="both"/>
          </w:pPr>
          <w:r>
            <w:rPr>
              <w:b/>
              <w:bCs/>
            </w:rPr>
            <w:t>Pastabos:</w:t>
          </w:r>
        </w:p>
        <w:p w14:paraId="35C6AC36" w14:textId="77777777" w:rsidR="00AD287C" w:rsidRDefault="002627E2">
          <w:pPr>
            <w:widowControl w:val="0"/>
            <w:shd w:val="clear" w:color="auto" w:fill="FFFFFF"/>
            <w:jc w:val="both"/>
          </w:pPr>
          <w:r>
            <w:t xml:space="preserve">*Žymėti, jeigu akcizais neapmokestinamų dyzelinių degalų ūkio perėmėjas pageidauja įsigyti </w:t>
          </w:r>
          <w:r>
            <w:t>pagal akcizais neapmokestinamų dyzelinių degalų įsigijimo leidimą.</w:t>
          </w:r>
        </w:p>
        <w:p w14:paraId="35C6AC37" w14:textId="77777777" w:rsidR="00AD287C" w:rsidRDefault="002627E2">
          <w:pPr>
            <w:widowControl w:val="0"/>
            <w:shd w:val="clear" w:color="auto" w:fill="FFFFFF"/>
            <w:jc w:val="both"/>
          </w:pPr>
          <w:r>
            <w:t>**Žymėti, jeigu ūkio perėmėjas akcizais neapmokestinamų dyzelinių degalų pageidauja įsigyti iš konkretaus akcizais apmokestinamų prekių sandėlio ar specialaus akcizais neapmokestinamų dyzel</w:t>
          </w:r>
          <w:r>
            <w:t>inių degalų sandėlio.</w:t>
          </w:r>
        </w:p>
        <w:p w14:paraId="35C6AC38" w14:textId="77777777" w:rsidR="00AD287C" w:rsidRDefault="002627E2">
          <w:pPr>
            <w:widowControl w:val="0"/>
            <w:shd w:val="clear" w:color="auto" w:fill="FFFFFF"/>
            <w:jc w:val="both"/>
          </w:pPr>
          <w:r>
            <w:t>*** Žymėti, jeigu ūkio perėmėjas akcizais neapmokestinamų dyzelinių degalų pageidauja įsigyti ne pagal akcizais neapmokestinamų dyzelinių degalų įsigijimo leidimą, o iš konkretaus akcizais apmokestinamų prekių sandėlio ar specialaus a</w:t>
          </w:r>
          <w:r>
            <w:t>kcizais neapmokestinamų dyzelinių degalų sandėlio.</w:t>
          </w:r>
        </w:p>
        <w:p w14:paraId="35C6AC39" w14:textId="77777777" w:rsidR="00AD287C" w:rsidRDefault="002627E2">
          <w:pPr>
            <w:widowControl w:val="0"/>
            <w:shd w:val="clear" w:color="auto" w:fill="FFFFFF"/>
            <w:jc w:val="both"/>
          </w:pPr>
          <w:r>
            <w:t>****Pildyti, jeigu prašymą teikia juridinis asmuo.</w:t>
          </w:r>
        </w:p>
        <w:p w14:paraId="35C6AC3A" w14:textId="5146D3D4" w:rsidR="00AD287C" w:rsidRDefault="002627E2">
          <w:pPr>
            <w:widowControl w:val="0"/>
            <w:shd w:val="clear" w:color="auto" w:fill="FFFFFF"/>
            <w:jc w:val="center"/>
          </w:pPr>
          <w:r>
            <w:t>______________</w:t>
          </w:r>
        </w:p>
      </w:sdtContent>
    </w:sdt>
    <w:sdt>
      <w:sdtPr>
        <w:alias w:val="forma"/>
        <w:tag w:val="part_21dfe123eb03442391bcdee349896e5a"/>
        <w:id w:val="-168178002"/>
        <w:lock w:val="sdtLocked"/>
        <w:placeholder>
          <w:docPart w:val="DefaultPlaceholder_1082065158"/>
        </w:placeholder>
      </w:sdtPr>
      <w:sdtContent>
        <w:p w14:paraId="35C6AC3B" w14:textId="50A8E8F2" w:rsidR="00AD287C" w:rsidRDefault="002627E2">
          <w:pPr>
            <w:widowControl w:val="0"/>
            <w:shd w:val="clear" w:color="auto" w:fill="FFFFFF"/>
            <w:ind w:firstLine="5102"/>
          </w:pPr>
          <w:r>
            <w:br w:type="page"/>
          </w:r>
          <w:r>
            <w:lastRenderedPageBreak/>
            <w:t xml:space="preserve">FR1014 forma patvirtinta </w:t>
          </w:r>
        </w:p>
        <w:p w14:paraId="35C6AC3C" w14:textId="77777777" w:rsidR="00AD287C" w:rsidRDefault="002627E2">
          <w:pPr>
            <w:widowControl w:val="0"/>
            <w:shd w:val="clear" w:color="auto" w:fill="FFFFFF"/>
            <w:ind w:firstLine="5102"/>
          </w:pPr>
          <w:r>
            <w:t xml:space="preserve">Valstybinės mokesčių inspekcijos </w:t>
          </w:r>
        </w:p>
        <w:p w14:paraId="35C6AC3D" w14:textId="77777777" w:rsidR="00AD287C" w:rsidRDefault="002627E2">
          <w:pPr>
            <w:widowControl w:val="0"/>
            <w:shd w:val="clear" w:color="auto" w:fill="FFFFFF"/>
            <w:ind w:firstLine="5102"/>
          </w:pPr>
          <w:r>
            <w:t xml:space="preserve">prie Lietuvos Respublikos </w:t>
          </w:r>
        </w:p>
        <w:p w14:paraId="35C6AC3E" w14:textId="77777777" w:rsidR="00AD287C" w:rsidRDefault="002627E2">
          <w:pPr>
            <w:widowControl w:val="0"/>
            <w:shd w:val="clear" w:color="auto" w:fill="FFFFFF"/>
            <w:ind w:firstLine="5102"/>
          </w:pPr>
          <w:r>
            <w:t xml:space="preserve">finansų ministerijos viršininko </w:t>
          </w:r>
        </w:p>
        <w:p w14:paraId="35C6AC3F" w14:textId="77777777" w:rsidR="00AD287C" w:rsidRDefault="002627E2">
          <w:pPr>
            <w:widowControl w:val="0"/>
            <w:shd w:val="clear" w:color="auto" w:fill="FFFFFF"/>
            <w:ind w:firstLine="5102"/>
          </w:pPr>
          <w:r>
            <w:t xml:space="preserve">2006 m. birželio </w:t>
          </w:r>
          <w:r>
            <w:t>21 d. įsakymu Nr. VA-58</w:t>
          </w:r>
        </w:p>
        <w:p w14:paraId="35C6AC40" w14:textId="77777777" w:rsidR="00AD287C" w:rsidRDefault="00AD287C">
          <w:pPr>
            <w:ind w:firstLine="709"/>
          </w:pPr>
        </w:p>
        <w:p w14:paraId="35C6AC41" w14:textId="77777777" w:rsidR="00AD287C" w:rsidRDefault="002627E2">
          <w:pPr>
            <w:widowControl w:val="0"/>
            <w:shd w:val="clear" w:color="auto" w:fill="FFFFFF"/>
            <w:jc w:val="center"/>
          </w:pPr>
          <w:r>
            <w:rPr>
              <w:noProof/>
              <w:lang w:eastAsia="lt-LT"/>
            </w:rPr>
            <w:drawing>
              <wp:inline distT="0" distB="0" distL="0" distR="0" wp14:anchorId="35C6AC6D" wp14:editId="35C6AC6E">
                <wp:extent cx="552450" cy="561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t xml:space="preserve"> </w:t>
          </w:r>
        </w:p>
        <w:p w14:paraId="35C6AC42" w14:textId="77777777" w:rsidR="00AD287C" w:rsidRDefault="002627E2">
          <w:pPr>
            <w:widowControl w:val="0"/>
            <w:shd w:val="clear" w:color="auto" w:fill="FFFFFF"/>
            <w:jc w:val="center"/>
            <w:rPr>
              <w:sz w:val="20"/>
            </w:rPr>
          </w:pPr>
          <w:r>
            <w:rPr>
              <w:sz w:val="20"/>
            </w:rPr>
            <w:t>(dokumento sudarytojo pavadinimas)</w:t>
          </w:r>
        </w:p>
        <w:p w14:paraId="35C6AC43" w14:textId="4FE4AD9A" w:rsidR="00AD287C" w:rsidRDefault="00AD287C">
          <w:pPr>
            <w:jc w:val="center"/>
          </w:pPr>
        </w:p>
        <w:p w14:paraId="35C6AC44" w14:textId="41DD3BFD" w:rsidR="00AD287C" w:rsidRDefault="002627E2">
          <w:pPr>
            <w:widowControl w:val="0"/>
            <w:shd w:val="clear" w:color="auto" w:fill="FFFFFF"/>
            <w:jc w:val="center"/>
          </w:pPr>
          <w:r>
            <w:rPr>
              <w:b/>
              <w:bCs/>
            </w:rPr>
            <w:t>SPRENDIMAS</w:t>
          </w:r>
        </w:p>
        <w:p w14:paraId="35C6AC45" w14:textId="77777777" w:rsidR="00AD287C" w:rsidRDefault="002627E2">
          <w:pPr>
            <w:widowControl w:val="0"/>
            <w:shd w:val="clear" w:color="auto" w:fill="FFFFFF"/>
            <w:jc w:val="center"/>
          </w:pPr>
          <w:r>
            <w:rPr>
              <w:b/>
              <w:bCs/>
            </w:rPr>
            <w:t>DĖL ĮSIGYTINŲ AKCIZAIS NEAPMOKESTINAMŲ DYZELINIŲ DEGALŲ</w:t>
          </w:r>
        </w:p>
        <w:p w14:paraId="35C6AC46" w14:textId="6FDE4557" w:rsidR="00AD287C" w:rsidRDefault="002627E2">
          <w:pPr>
            <w:widowControl w:val="0"/>
            <w:shd w:val="clear" w:color="auto" w:fill="FFFFFF"/>
            <w:jc w:val="center"/>
          </w:pPr>
          <w:r>
            <w:rPr>
              <w:b/>
              <w:bCs/>
            </w:rPr>
            <w:t>PERDAVIMO</w:t>
          </w:r>
        </w:p>
        <w:p w14:paraId="35C6AC47" w14:textId="77777777" w:rsidR="00AD287C" w:rsidRDefault="00AD287C">
          <w:pPr>
            <w:jc w:val="center"/>
          </w:pPr>
        </w:p>
        <w:p w14:paraId="35C6AC48" w14:textId="77777777" w:rsidR="00AD287C" w:rsidRDefault="002627E2">
          <w:pPr>
            <w:widowControl w:val="0"/>
            <w:shd w:val="clear" w:color="auto" w:fill="FFFFFF"/>
            <w:jc w:val="center"/>
            <w:rPr>
              <w:sz w:val="20"/>
            </w:rPr>
          </w:pPr>
          <w:r>
            <w:rPr>
              <w:sz w:val="20"/>
            </w:rPr>
            <w:t>(dokumento data) (registracijos numeris)</w:t>
          </w:r>
        </w:p>
        <w:p w14:paraId="35C6AC49" w14:textId="77777777" w:rsidR="00AD287C" w:rsidRDefault="00AD287C">
          <w:pPr>
            <w:jc w:val="center"/>
          </w:pPr>
        </w:p>
        <w:p w14:paraId="35C6AC4A" w14:textId="77777777" w:rsidR="00AD287C" w:rsidRDefault="002627E2">
          <w:pPr>
            <w:widowControl w:val="0"/>
            <w:shd w:val="clear" w:color="auto" w:fill="FFFFFF"/>
            <w:jc w:val="center"/>
            <w:rPr>
              <w:sz w:val="20"/>
            </w:rPr>
          </w:pPr>
          <w:r>
            <w:rPr>
              <w:sz w:val="20"/>
            </w:rPr>
            <w:t>(dokumento sudarymo vieta)</w:t>
          </w:r>
        </w:p>
        <w:p w14:paraId="35C6AC4B" w14:textId="77777777" w:rsidR="00AD287C" w:rsidRDefault="00AD287C">
          <w:pPr>
            <w:ind w:firstLine="709"/>
          </w:pPr>
        </w:p>
        <w:p w14:paraId="35C6AC4C" w14:textId="77777777" w:rsidR="00AD287C" w:rsidRDefault="002627E2">
          <w:pPr>
            <w:widowControl w:val="0"/>
            <w:shd w:val="clear" w:color="auto" w:fill="FFFFFF"/>
            <w:tabs>
              <w:tab w:val="right" w:leader="underscore" w:pos="9638"/>
            </w:tabs>
            <w:jc w:val="both"/>
          </w:pPr>
          <w:r>
            <w:t>Vadovaudamasis Atleistų nuo akcizų dyzel</w:t>
          </w:r>
          <w:r>
            <w:t xml:space="preserve">inių degalų, skirtų naudoti žemės ūkyje, taip pat tvenkinių ir kitų vidaus vandenų žuvininkystėje, įsigijimo taisyklėmis, patvirtintomis Lietuvos Respublikos Vyriausybės 2003 m. vasario 3 d. nutarimu Nr. 145 (Žin., 2003, Nr. </w:t>
          </w:r>
          <w:hyperlink r:id="rId23" w:tgtFrame="_blank" w:history="1">
            <w:r>
              <w:rPr>
                <w:color w:val="0000FF" w:themeColor="hyperlink"/>
                <w:u w:val="single"/>
              </w:rPr>
              <w:t>14-544</w:t>
            </w:r>
          </w:hyperlink>
          <w:r>
            <w:t xml:space="preserve">), ir atsižvelgdamas į </w:t>
          </w:r>
          <w:r>
            <w:tab/>
          </w:r>
        </w:p>
        <w:p w14:paraId="35C6AC4D" w14:textId="77777777" w:rsidR="00AD287C" w:rsidRDefault="002627E2">
          <w:pPr>
            <w:widowControl w:val="0"/>
            <w:shd w:val="clear" w:color="auto" w:fill="FFFFFF"/>
            <w:tabs>
              <w:tab w:val="center" w:pos="5700"/>
            </w:tabs>
            <w:rPr>
              <w:sz w:val="20"/>
            </w:rPr>
          </w:pPr>
          <w:r>
            <w:rPr>
              <w:sz w:val="20"/>
            </w:rPr>
            <w:tab/>
            <w:t>nurodyti pareiškėjo vardą, pavardę (pavadinimą), mokesčių mokėtojo identifikacinį numerį (kodą)</w:t>
          </w:r>
        </w:p>
        <w:p w14:paraId="35C6AC4E" w14:textId="77777777" w:rsidR="00AD287C" w:rsidRDefault="002627E2">
          <w:pPr>
            <w:widowControl w:val="0"/>
            <w:shd w:val="clear" w:color="auto" w:fill="FFFFFF"/>
            <w:tabs>
              <w:tab w:val="right" w:leader="underscore" w:pos="9638"/>
            </w:tabs>
          </w:pPr>
          <w:r>
            <w:t xml:space="preserve">prašymą </w:t>
          </w:r>
          <w:r>
            <w:tab/>
          </w:r>
        </w:p>
        <w:p w14:paraId="35C6AC4F" w14:textId="77777777" w:rsidR="00AD287C" w:rsidRDefault="002627E2">
          <w:pPr>
            <w:widowControl w:val="0"/>
            <w:shd w:val="clear" w:color="auto" w:fill="FFFFFF"/>
            <w:tabs>
              <w:tab w:val="center" w:pos="5244"/>
            </w:tabs>
            <w:jc w:val="both"/>
            <w:rPr>
              <w:sz w:val="20"/>
            </w:rPr>
          </w:pPr>
          <w:r>
            <w:rPr>
              <w:sz w:val="20"/>
            </w:rPr>
            <w:tab/>
            <w:t xml:space="preserve">nurodyti ir kitus dokumentus bei aplinkybes, į kuriuos atsižvelgiama </w:t>
          </w:r>
          <w:r>
            <w:rPr>
              <w:sz w:val="20"/>
            </w:rPr>
            <w:t>priimant sprendimą)</w:t>
          </w:r>
        </w:p>
        <w:p w14:paraId="35C6AC50" w14:textId="77777777" w:rsidR="00AD287C" w:rsidRDefault="002627E2">
          <w:pPr>
            <w:tabs>
              <w:tab w:val="right" w:leader="underscore" w:pos="9638"/>
            </w:tabs>
          </w:pPr>
          <w:r>
            <w:tab/>
          </w:r>
        </w:p>
        <w:p w14:paraId="35C6AC51" w14:textId="77777777" w:rsidR="00AD287C" w:rsidRDefault="002627E2">
          <w:pPr>
            <w:tabs>
              <w:tab w:val="right" w:leader="underscore" w:pos="9638"/>
            </w:tabs>
          </w:pPr>
          <w:r>
            <w:tab/>
          </w:r>
        </w:p>
        <w:p w14:paraId="35C6AC52" w14:textId="77777777" w:rsidR="00AD287C" w:rsidRDefault="002627E2">
          <w:pPr>
            <w:tabs>
              <w:tab w:val="right" w:leader="underscore" w:pos="9638"/>
            </w:tabs>
          </w:pPr>
          <w:r>
            <w:tab/>
          </w:r>
        </w:p>
        <w:p w14:paraId="35C6AC53" w14:textId="77777777" w:rsidR="00AD287C" w:rsidRDefault="002627E2">
          <w:pPr>
            <w:tabs>
              <w:tab w:val="right" w:leader="underscore" w:pos="9638"/>
            </w:tabs>
          </w:pPr>
          <w:r>
            <w:tab/>
          </w:r>
        </w:p>
        <w:p w14:paraId="35C6AC54" w14:textId="77777777" w:rsidR="00AD287C" w:rsidRDefault="002627E2">
          <w:pPr>
            <w:tabs>
              <w:tab w:val="right" w:leader="underscore" w:pos="9638"/>
            </w:tabs>
          </w:pPr>
          <w:r>
            <w:tab/>
          </w:r>
        </w:p>
        <w:p w14:paraId="35C6AC55" w14:textId="77777777" w:rsidR="00AD287C" w:rsidRDefault="002627E2">
          <w:pPr>
            <w:tabs>
              <w:tab w:val="right" w:leader="underscore" w:pos="9638"/>
            </w:tabs>
          </w:pPr>
          <w:r>
            <w:tab/>
          </w:r>
        </w:p>
        <w:p w14:paraId="35C6AC56" w14:textId="77777777" w:rsidR="00AD287C" w:rsidRDefault="002627E2">
          <w:pPr>
            <w:tabs>
              <w:tab w:val="right" w:leader="underscore" w:pos="9638"/>
            </w:tabs>
          </w:pPr>
          <w:r>
            <w:tab/>
          </w:r>
        </w:p>
        <w:p w14:paraId="35C6AC57" w14:textId="3A0A8D58" w:rsidR="00AD287C" w:rsidRDefault="00AD287C">
          <w:pPr>
            <w:ind w:firstLine="709"/>
          </w:pPr>
        </w:p>
        <w:p w14:paraId="35C6AC58" w14:textId="3A0C941E" w:rsidR="00AD287C" w:rsidRDefault="002627E2">
          <w:pPr>
            <w:widowControl w:val="0"/>
            <w:shd w:val="clear" w:color="auto" w:fill="FFFFFF"/>
            <w:rPr>
              <w:spacing w:val="20"/>
            </w:rPr>
          </w:pPr>
          <w:r>
            <w:rPr>
              <w:b/>
              <w:bCs/>
              <w:spacing w:val="60"/>
            </w:rPr>
            <w:t>nusprendži</w:t>
          </w:r>
          <w:r>
            <w:rPr>
              <w:b/>
              <w:bCs/>
              <w:spacing w:val="20"/>
            </w:rPr>
            <w:t>u:</w:t>
          </w:r>
        </w:p>
        <w:p w14:paraId="35C6AC59" w14:textId="77777777" w:rsidR="00AD287C" w:rsidRDefault="002627E2">
          <w:pPr>
            <w:widowControl w:val="0"/>
            <w:shd w:val="clear" w:color="auto" w:fill="FFFFFF"/>
            <w:tabs>
              <w:tab w:val="right" w:leader="underscore" w:pos="9638"/>
            </w:tabs>
            <w:jc w:val="both"/>
          </w:pPr>
          <w:r>
            <w:sym w:font="Wingdings 2" w:char="F0A3"/>
          </w:r>
          <w:r>
            <w:t xml:space="preserve">* prašymą tenkinti ir iš akcizais neapmokestinamų dyzelinių degalų įsigijimo leidime Nr. </w:t>
          </w:r>
          <w:r>
            <w:tab/>
          </w:r>
        </w:p>
        <w:p w14:paraId="35C6AC5A" w14:textId="77777777" w:rsidR="00AD287C" w:rsidRDefault="002627E2">
          <w:pPr>
            <w:widowControl w:val="0"/>
            <w:shd w:val="clear" w:color="auto" w:fill="FFFFFF"/>
            <w:tabs>
              <w:tab w:val="right" w:leader="underscore" w:pos="4902"/>
              <w:tab w:val="right" w:leader="underscore" w:pos="9633"/>
            </w:tabs>
            <w:jc w:val="both"/>
          </w:pPr>
          <w:r>
            <w:t xml:space="preserve">nurodytų </w:t>
          </w:r>
          <w:r>
            <w:tab/>
            <w:t xml:space="preserve"> perduoti </w:t>
          </w:r>
          <w:r>
            <w:tab/>
          </w:r>
        </w:p>
        <w:p w14:paraId="35C6AC5B" w14:textId="77777777" w:rsidR="00AD287C" w:rsidRDefault="002627E2">
          <w:pPr>
            <w:widowControl w:val="0"/>
            <w:shd w:val="clear" w:color="auto" w:fill="FFFFFF"/>
            <w:tabs>
              <w:tab w:val="center" w:pos="2508"/>
              <w:tab w:val="center" w:pos="7353"/>
            </w:tabs>
            <w:rPr>
              <w:sz w:val="20"/>
            </w:rPr>
          </w:pPr>
          <w:r>
            <w:rPr>
              <w:sz w:val="20"/>
            </w:rPr>
            <w:tab/>
            <w:t xml:space="preserve">(nurodyti akcizais neapmokestinamų dyzelinių </w:t>
          </w:r>
          <w:r>
            <w:rPr>
              <w:sz w:val="20"/>
            </w:rPr>
            <w:tab/>
            <w:t>(nurodyti ūkio perėmėjo</w:t>
          </w:r>
        </w:p>
        <w:p w14:paraId="35C6AC5C" w14:textId="77777777" w:rsidR="00AD287C" w:rsidRDefault="002627E2">
          <w:pPr>
            <w:widowControl w:val="0"/>
            <w:shd w:val="clear" w:color="auto" w:fill="FFFFFF"/>
            <w:tabs>
              <w:tab w:val="center" w:pos="2508"/>
            </w:tabs>
            <w:rPr>
              <w:sz w:val="20"/>
            </w:rPr>
          </w:pPr>
          <w:r>
            <w:rPr>
              <w:sz w:val="20"/>
            </w:rPr>
            <w:tab/>
          </w:r>
          <w:r>
            <w:rPr>
              <w:sz w:val="20"/>
            </w:rPr>
            <w:t xml:space="preserve">degalų įsigijimo leidime nurodytą ir ūkio </w:t>
          </w:r>
        </w:p>
        <w:p w14:paraId="35C6AC5D" w14:textId="77777777" w:rsidR="00AD287C" w:rsidRDefault="002627E2">
          <w:pPr>
            <w:widowControl w:val="0"/>
            <w:shd w:val="clear" w:color="auto" w:fill="FFFFFF"/>
            <w:tabs>
              <w:tab w:val="center" w:pos="2508"/>
            </w:tabs>
            <w:rPr>
              <w:sz w:val="20"/>
            </w:rPr>
          </w:pPr>
          <w:r>
            <w:rPr>
              <w:sz w:val="20"/>
            </w:rPr>
            <w:tab/>
            <w:t xml:space="preserve">perėmėjui perduotiną akcizais neapmokestinamų </w:t>
          </w:r>
        </w:p>
        <w:p w14:paraId="35C6AC5E" w14:textId="77777777" w:rsidR="00AD287C" w:rsidRDefault="002627E2">
          <w:pPr>
            <w:widowControl w:val="0"/>
            <w:shd w:val="clear" w:color="auto" w:fill="FFFFFF"/>
            <w:tabs>
              <w:tab w:val="center" w:pos="2508"/>
            </w:tabs>
            <w:rPr>
              <w:sz w:val="20"/>
            </w:rPr>
          </w:pPr>
          <w:r>
            <w:rPr>
              <w:sz w:val="20"/>
            </w:rPr>
            <w:tab/>
            <w:t>dyzelinių degalų kiekį)</w:t>
          </w:r>
        </w:p>
        <w:p w14:paraId="35C6AC5F" w14:textId="77777777" w:rsidR="00AD287C" w:rsidRDefault="002627E2">
          <w:pPr>
            <w:tabs>
              <w:tab w:val="right" w:leader="underscore" w:pos="9638"/>
            </w:tabs>
          </w:pPr>
          <w:r>
            <w:tab/>
          </w:r>
        </w:p>
        <w:p w14:paraId="35C6AC60" w14:textId="77777777" w:rsidR="00AD287C" w:rsidRDefault="002627E2">
          <w:pPr>
            <w:widowControl w:val="0"/>
            <w:shd w:val="clear" w:color="auto" w:fill="FFFFFF"/>
            <w:jc w:val="center"/>
            <w:rPr>
              <w:sz w:val="20"/>
            </w:rPr>
          </w:pPr>
          <w:r>
            <w:rPr>
              <w:sz w:val="20"/>
            </w:rPr>
            <w:t>vardą, pavardę (pavadinimą), mokesčių mokėtojo identifikacinį numerį (kodą)</w:t>
          </w:r>
        </w:p>
        <w:p w14:paraId="35C6AC61" w14:textId="77777777" w:rsidR="00AD287C" w:rsidRDefault="002627E2">
          <w:pPr>
            <w:widowControl w:val="0"/>
            <w:shd w:val="clear" w:color="auto" w:fill="FFFFFF"/>
          </w:pPr>
          <w:r>
            <w:sym w:font="Wingdings 2" w:char="F0A3"/>
          </w:r>
          <w:r>
            <w:t>* prašymo netenkinti.</w:t>
          </w:r>
        </w:p>
        <w:p w14:paraId="35C6AC62" w14:textId="77777777" w:rsidR="00AD287C" w:rsidRDefault="002627E2">
          <w:r>
            <w:t>______________</w:t>
          </w:r>
        </w:p>
        <w:p w14:paraId="35C6AC63" w14:textId="77777777" w:rsidR="00AD287C" w:rsidRDefault="002627E2">
          <w:pPr>
            <w:widowControl w:val="0"/>
            <w:shd w:val="clear" w:color="auto" w:fill="FFFFFF"/>
          </w:pPr>
          <w:r>
            <w:t>* reikalingą pažymėti.</w:t>
          </w:r>
        </w:p>
        <w:p w14:paraId="35C6AC64" w14:textId="77777777" w:rsidR="00AD287C" w:rsidRDefault="00AD287C">
          <w:pPr>
            <w:ind w:firstLine="709"/>
          </w:pPr>
        </w:p>
        <w:p w14:paraId="35C6AC65" w14:textId="77777777" w:rsidR="00AD287C" w:rsidRDefault="002627E2">
          <w:pPr>
            <w:widowControl w:val="0"/>
            <w:shd w:val="clear" w:color="auto" w:fill="FFFFFF"/>
            <w:jc w:val="both"/>
          </w:pPr>
          <w:r>
            <w:t xml:space="preserve">Šis sprendimas gali būti apskųstas Lietuvos Respublikos administracinių bylų teisenos įstatymo (Žin., 1999, Nr. </w:t>
          </w:r>
          <w:hyperlink r:id="rId24" w:tgtFrame="_blank" w:history="1">
            <w:r>
              <w:rPr>
                <w:color w:val="0000FF" w:themeColor="hyperlink"/>
                <w:u w:val="single"/>
              </w:rPr>
              <w:t>13-308</w:t>
            </w:r>
          </w:hyperlink>
          <w:r>
            <w:t xml:space="preserve">; 2000, Nr. </w:t>
          </w:r>
          <w:hyperlink r:id="rId25" w:tgtFrame="_blank" w:history="1">
            <w:r>
              <w:rPr>
                <w:color w:val="0000FF" w:themeColor="hyperlink"/>
                <w:u w:val="single"/>
              </w:rPr>
              <w:t>85-2566</w:t>
            </w:r>
          </w:hyperlink>
          <w:r>
            <w:t>) nustatyta tvarka.</w:t>
          </w:r>
        </w:p>
        <w:p w14:paraId="35C6AC66" w14:textId="77777777" w:rsidR="00AD287C" w:rsidRDefault="00AD287C"/>
        <w:p w14:paraId="35C6AC67" w14:textId="77777777" w:rsidR="00AD287C" w:rsidRDefault="002627E2">
          <w:pPr>
            <w:tabs>
              <w:tab w:val="right" w:leader="underscore" w:pos="3306"/>
              <w:tab w:val="right" w:pos="4560"/>
              <w:tab w:val="right" w:leader="underscore" w:pos="6555"/>
              <w:tab w:val="right" w:pos="7182"/>
              <w:tab w:val="right" w:leader="underscore" w:pos="9405"/>
            </w:tabs>
          </w:pPr>
          <w:r>
            <w:tab/>
          </w:r>
          <w:r>
            <w:tab/>
          </w:r>
          <w:r>
            <w:tab/>
          </w:r>
          <w:r>
            <w:tab/>
          </w:r>
          <w:r>
            <w:tab/>
          </w:r>
        </w:p>
        <w:p w14:paraId="35C6AC68" w14:textId="77777777" w:rsidR="00AD287C" w:rsidRDefault="002627E2">
          <w:pPr>
            <w:widowControl w:val="0"/>
            <w:shd w:val="clear" w:color="auto" w:fill="FFFFFF"/>
            <w:tabs>
              <w:tab w:val="center" w:pos="1710"/>
              <w:tab w:val="center" w:pos="5586"/>
              <w:tab w:val="center" w:pos="8322"/>
            </w:tabs>
            <w:rPr>
              <w:sz w:val="20"/>
            </w:rPr>
          </w:pPr>
          <w:r>
            <w:rPr>
              <w:sz w:val="20"/>
            </w:rPr>
            <w:tab/>
            <w:t xml:space="preserve"> (pareigų pavadinimas) A. V.</w:t>
          </w:r>
          <w:r>
            <w:rPr>
              <w:sz w:val="20"/>
            </w:rPr>
            <w:tab/>
            <w:t>(parašas)</w:t>
          </w:r>
          <w:r>
            <w:rPr>
              <w:sz w:val="20"/>
            </w:rPr>
            <w:tab/>
            <w:t>(vardas, pavardė)</w:t>
          </w:r>
        </w:p>
        <w:p w14:paraId="35C6AC6B" w14:textId="6BD084B8" w:rsidR="00AD287C" w:rsidRDefault="002627E2" w:rsidP="002627E2">
          <w:pPr>
            <w:jc w:val="center"/>
          </w:pPr>
          <w:r>
            <w:t>______________</w:t>
          </w:r>
        </w:p>
      </w:sdtContent>
    </w:sdt>
    <w:sectPr w:rsidR="00AD287C">
      <w:headerReference w:type="even" r:id="rId26"/>
      <w:headerReference w:type="default" r:id="rId27"/>
      <w:footerReference w:type="even" r:id="rId28"/>
      <w:footerReference w:type="default" r:id="rId29"/>
      <w:headerReference w:type="first" r:id="rId30"/>
      <w:footerReference w:type="first" r:id="rId31"/>
      <w:pgSz w:w="11907" w:h="16839" w:code="9"/>
      <w:pgMar w:top="1134" w:right="567" w:bottom="1134" w:left="1701" w:header="709" w:footer="709"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C6AC71" w14:textId="77777777" w:rsidR="00AD287C" w:rsidRDefault="002627E2">
      <w:r>
        <w:separator/>
      </w:r>
    </w:p>
  </w:endnote>
  <w:endnote w:type="continuationSeparator" w:id="0">
    <w:p w14:paraId="35C6AC72" w14:textId="77777777" w:rsidR="00AD287C" w:rsidRDefault="002627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C6AC77" w14:textId="77777777" w:rsidR="00AD287C" w:rsidRDefault="00AD287C">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C6AC78" w14:textId="77777777" w:rsidR="00AD287C" w:rsidRDefault="00AD287C">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C6AC7A" w14:textId="77777777" w:rsidR="00AD287C" w:rsidRDefault="00AD287C">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C6AC6F" w14:textId="77777777" w:rsidR="00AD287C" w:rsidRDefault="002627E2">
      <w:r>
        <w:separator/>
      </w:r>
    </w:p>
  </w:footnote>
  <w:footnote w:type="continuationSeparator" w:id="0">
    <w:p w14:paraId="35C6AC70" w14:textId="77777777" w:rsidR="00AD287C" w:rsidRDefault="002627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C6AC73" w14:textId="77777777" w:rsidR="00AD287C" w:rsidRDefault="002627E2">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35C6AC74" w14:textId="77777777" w:rsidR="00AD287C" w:rsidRDefault="00AD287C">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C6AC76" w14:textId="77777777" w:rsidR="00AD287C" w:rsidRPr="002627E2" w:rsidRDefault="00AD287C">
    <w:pPr>
      <w:tabs>
        <w:tab w:val="center" w:pos="4153"/>
        <w:tab w:val="right" w:pos="8306"/>
      </w:tabs>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C6AC79" w14:textId="77777777" w:rsidR="00AD287C" w:rsidRDefault="00AD287C">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5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022"/>
    <w:rsid w:val="00070022"/>
    <w:rsid w:val="002627E2"/>
    <w:rsid w:val="00AD287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5C6A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27E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27E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077276F69388" TargetMode="External"/><Relationship Id="rId18" Type="http://schemas.openxmlformats.org/officeDocument/2006/relationships/hyperlink" Target="https://www.e-tar.lt/portal/lt/legalAct/TAR.769B541DD7F7" TargetMode="External"/><Relationship Id="rId26"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yperlink" Target="https://www.e-tar.lt/portal/lt/legalAct/TAR.DD751549E569"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e-tar.lt/portal/lt/legalAct/TAR.53167F63DDF1" TargetMode="External"/><Relationship Id="rId17" Type="http://schemas.openxmlformats.org/officeDocument/2006/relationships/hyperlink" Target="https://www.e-tar.lt/portal/lt/legalAct/TAR.EBCDA2D15324" TargetMode="External"/><Relationship Id="rId25" Type="http://schemas.openxmlformats.org/officeDocument/2006/relationships/hyperlink" Target="https://www.e-tar.lt/portal/lt/legalAct/TAR.78FAC7B20AD8" TargetMode="External"/><Relationship Id="rId33"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hyperlink" Target="https://www.e-tar.lt/portal/lt/legalAct/TAR.F318D44953E8" TargetMode="External"/><Relationship Id="rId20" Type="http://schemas.openxmlformats.org/officeDocument/2006/relationships/hyperlink" Target="https://www.e-tar.lt/portal/lt/legalAct/TAR.4DFEFB21D901"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9AE1F0D1CA5B" TargetMode="External"/><Relationship Id="rId24" Type="http://schemas.openxmlformats.org/officeDocument/2006/relationships/hyperlink" Target="https://www.e-tar.lt/portal/lt/legalAct/TAR.67B5099C5848"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tar.lt/portal/lt/legalAct/TAR.7C31F5A2338C" TargetMode="External"/><Relationship Id="rId23" Type="http://schemas.openxmlformats.org/officeDocument/2006/relationships/hyperlink" Target="https://www.e-tar.lt/portal/lt/legalAct/TAR.53167F63DDF1" TargetMode="External"/><Relationship Id="rId28" Type="http://schemas.openxmlformats.org/officeDocument/2006/relationships/footer" Target="footer1.xml"/><Relationship Id="rId10" Type="http://schemas.openxmlformats.org/officeDocument/2006/relationships/hyperlink" Target="https://www.e-tar.lt/portal/lt/legalAct/TAR.B9E1D301256F" TargetMode="External"/><Relationship Id="rId19" Type="http://schemas.openxmlformats.org/officeDocument/2006/relationships/hyperlink" Target="https://www.e-tar.lt/portal/lt/legalAct/TAR.4DFEFB21D901"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2D46D3F778CA" TargetMode="External"/><Relationship Id="rId22" Type="http://schemas.openxmlformats.org/officeDocument/2006/relationships/image" Target="media/image2.png"/><Relationship Id="rId27" Type="http://schemas.openxmlformats.org/officeDocument/2006/relationships/header" Target="header2.xml"/><Relationship Id="rId30" Type="http://schemas.openxmlformats.org/officeDocument/2006/relationships/header" Target="header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2EC"/>
    <w:rsid w:val="004C12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12E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12E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504d2dd3081420a89e40d20aa94656c" PartId="0f7bb7705cb0403e86a8cbc8a5e2d928">
    <Part Type="preambule" DocPartId="d51d9c8527354da3a103ec68061ce0db" PartId="fe1cfa353fab484b965dfa355fa2e2bc"/>
    <Part Type="punktas" Nr="1" Abbr="1 p." DocPartId="fec645cabe2f4230ab102ea04161214b" PartId="71895c2d6ed2489bb89affd6d7afc1ac"/>
    <Part Type="punktas" Nr="2" Abbr="2 p." DocPartId="6738622aca5340f0aa78cf5a4318fd29" PartId="3044cfb092bf41769711012b70cd8dfa">
      <Part Type="punktas" Nr="2.1" Abbr="2.1 p." DocPartId="1ca9e4f4e849476e9cd182ca3c4b6924" PartId="fdf996d64617475eaeacbca3d141d33f">
        <Part Type="citata" DocPartId="5da3aac9cd6149d3a094e6aec015dd3f" PartId="68482dc2908845d38ace69e524b1ce92">
          <Part Type="punktas" Nr="3.5" Abbr="3.5 p." DocPartId="bbe7c36481594e66a6b59a5a21f996e8" PartId="b2b7de5600844abcbbd931cc78674e23"/>
        </Part>
      </Part>
      <Part Type="punktas" Nr="2.2" Abbr="2.2 p." DocPartId="2fce96bab23e4faab65bd09cfe6d7049" PartId="38a9e2e966864b13b2fa634728b04d98">
        <Part Type="citata" DocPartId="bc5180a8ba4947e2aa99b60ad7cdc263" PartId="2fbc19c9c153469ba4462b85350e2283">
          <Part Type="pastraipa" DocPartId="6b0e786fcfce411d99b6fa8df10edcb4" PartId="4d81c876b12c4336be6e282d5ada94a9"/>
        </Part>
      </Part>
      <Part Type="punktas" Nr="2.3" Abbr="2.3 p." DocPartId="cfe6435ec6ab4c8abd6a4442e9c6d8cb" PartId="64b2ec18ef0e4ff9aa4c05b3cae3bfa0">
        <Part Type="citata" DocPartId="cbfdb8b9a6b74cdc8779767592b47ba8" PartId="fd09a37b615e4ef68b38d19eaed1a5e9">
          <Part Type="pastraipa" DocPartId="15aa21cac4ad419e9ebfcbe308fd9e19" PartId="b50c2e64c7144443bbe2d5951b033a0d"/>
        </Part>
      </Part>
      <Part Type="punktas" Nr="2.4" Abbr="2.4 p." DocPartId="145eaf60792648ecb47bd4bdd7bc6e93" PartId="1be163e54a814b8386cf513b5b58ba8c">
        <Part Type="citata" DocPartId="661842bc098246c2847c5cbcf2b39021" PartId="1a5b3dc36bbf46cd9029ac4eaa286244">
          <Part Type="punktas" Nr="6" Abbr="6 p." DocPartId="578736bed41f4fe49ceb6526f2925432" PartId="9037d374f80340cc987bb591908bd336"/>
        </Part>
      </Part>
      <Part Type="punktas" Nr="2.5" Abbr="2.5 p." DocPartId="b7bd314a87594fd3972a99837ad6de96" PartId="9dbf852ab6c74dd79d2bc12d3bcb5ea8">
        <Part Type="citata" DocPartId="ea4f76b3e13f408a9a7ec67fff0a6bcd" PartId="473cad301256420698e41c6e7061404f">
          <Part Type="punktas" Nr="6.2" Abbr="6.2 p." DocPartId="cb672c011e4848a6b350b53a86e9e430" PartId="abb0430914474d0798cd1a7f486ffaee"/>
          <Part Type="punktas" Nr="6.3" Abbr="6.3 p." DocPartId="9fe20b0a15004b059dc93eb1f17e8fbd" PartId="42def07958af4296b067a152e066a65d"/>
        </Part>
      </Part>
      <Part Type="punktas" Nr="2.6" Abbr="2.6 p." DocPartId="2aa86a2ffed14335aa6a79eae32dad54" PartId="112b3c8f11c74fae9e54acbcff26f731">
        <Part Type="citata" DocPartId="9d203e09b12b43efbe0cbdff30084166" PartId="0eeaf728ee504fd2a88e8590e30c92e3">
          <Part Type="pastraipa" DocPartId="9430821e5a5848a5aab8d4b354a8754d" PartId="8999bdcb5f3a4855856df90b469ce206"/>
        </Part>
      </Part>
      <Part Type="punktas" Nr="2.7" Abbr="2.7 p." DocPartId="efa0fb2131b147ac98939594b694d53a" PartId="93f33886d6354352a88c3b3d143f1fdd">
        <Part Type="citata" DocPartId="6a78989a511b4ef19645b31e3fb2e8f2" PartId="3e90c687745747cc86595091bb475683">
          <Part Type="pastraipa" DocPartId="4c38c0bacc124931af2d0849d10abde7" PartId="419133ff28e8459b8e47c9ac69d76f47"/>
        </Part>
      </Part>
      <Part Type="punktas" Nr="2.8" Abbr="2.8 p." DocPartId="a3f2616dff894d7194cfb71342bef503" PartId="58859c7ca0fa46cfa1e11772f7e7e086">
        <Part Type="citata" DocPartId="1ec772ffb16a459d91c6f45289aae390" PartId="dba25348da2a4f258c09917048b2c371">
          <Part Type="pastraipa" DocPartId="916f1c510fc446288776f173a8332288" PartId="e0379f8d633048e0b97d3f4166209834"/>
        </Part>
      </Part>
      <Part Type="punktas" Nr="2.9" Abbr="2.9 p." DocPartId="d4eff2666c554ce2aa7413a103173e4b" PartId="fcd6bbdf14b345269d0938218a7d425e">
        <Part Type="citata" DocPartId="d625d6b98813425cad71d83ce2640bc3" PartId="d413c2c8a52741719d4624c761c941e1">
          <Part Type="punktas" Nr="11" Abbr="11 p." DocPartId="d501aa3b987142389313ec569217945c" PartId="7f5c5bda0e7b4ee2a7efd5143d90e7f8"/>
        </Part>
      </Part>
      <Part Type="punktas" Nr="2.10" Abbr="2.10 p." DocPartId="1e02c7257fec4b7e837f3495853a7d13" PartId="d636e73726dd4c1c8bd09626ac362a40">
        <Part Type="citata" DocPartId="c3ee4eb5468147be841d1fc201d082c9" PartId="e9c3e00a2a37478cbd5a4c3e0406fabc">
          <Part Type="punktas" Nr="15" Abbr="15 p." DocPartId="d9f6e8dc01e847c4b5c758d725c78354" PartId="ecffe9275da0461794ad5c79c596fba2">
            <Part Type="punktas" Nr="15.1" Abbr="15.1 p." DocPartId="1ece32c0c37d4e039cbb07edf3f3c40f" PartId="7d5aa4564f9a4290ab38ea2907205cea"/>
            <Part Type="punktas" Nr="15.2" Abbr="15.2 p." DocPartId="3c4b87dc0e704976b1bd3e9a93076170" PartId="1dddde0ac7a144e080e7425db3050876"/>
          </Part>
        </Part>
      </Part>
      <Part Type="punktas" Nr="2.11" Abbr="2.11 p." DocPartId="c395bfb798464115818975116fb82f19" PartId="1506c2d0f6df4d4bae3c020fe5978e88">
        <Part Type="citata" DocPartId="37d19b8432444f15bc9669b24f97fc12" PartId="71f93a559a6a49f4b86dd177fbf0fa7b">
          <Part Type="pastraipa" DocPartId="e4111e9edc35480180c88946f1bfb398" PartId="b6c64d061c4f42baa949e3d7959ebc85"/>
        </Part>
      </Part>
      <Part Type="punktas" Nr="2.12" Abbr="2.12 p." DocPartId="12712d77e2444bb6b3961077c0e07ffc" PartId="2e46965cbb084e39be0fd25c509d1d03">
        <Part Type="citata" DocPartId="627882f49d0c468081a437c5211f1c28" PartId="69d5bf4faa594528a9808d177011cbcc">
          <Part Type="punktas" Nr="20.1" Abbr="20.1 p." DocPartId="7cf49be4f65845d29161d5e63fae524a" PartId="146c521a0f034fbeb80d4af10bf57353"/>
        </Part>
      </Part>
      <Part Type="punktas" Nr="2.13" Abbr="2.13 p." DocPartId="d5325388f7304b5dac12e291dd393dd6" PartId="6f4f77b236074824af904b8f088f9c60"/>
      <Part Type="punktas" Nr="2.14" Abbr="2.14 p." DocPartId="17657d4356c141ad8123b8795301c0ff" PartId="f7371e20052b4b0297b4b340d0f40fe5">
        <Part Type="citata" DocPartId="2f9aab4a9ef3422088417e0e195a3903" PartId="0cc98424f64b41fbb6063051b9f4d462">
          <Part Type="punktas" Nr="29" Abbr="29 p." DocPartId="f39898dc9d2041ccaec55a9b3250ce51" PartId="d8d0039393e34bd0a23ca988e07f8011"/>
        </Part>
      </Part>
      <Part Type="punktas" Nr="2.15" Abbr="2.15 p." DocPartId="1c090e94131f45f3ae7fe582b23866d5" PartId="e9727a5c51a846348cab306d86357ca6"/>
      <Part Type="punktas" Nr="2.16" Abbr="2.16 p." DocPartId="6be99872c56b43afbdc2ebe7c2bdf485" PartId="13ae5e770083474ca2b4041aae6bc60e">
        <Part Type="citata" DocPartId="6bacfd57ed4d44b7a698e4a739a0b8cb" PartId="492556f534a34b788e6e59691fba0e5f">
          <Part Type="punktas" Nr="32" Abbr="32 p." DocPartId="33b37539c0d74e3c94e212df26233ae7" PartId="9a8621fd86b64794beadcc2cba4e690e"/>
          <Part Type="punktas" Nr="33" Abbr="33 p." DocPartId="34fab62166de44f89e89688e69d8e665" PartId="8ef18aa9c90548d18d43e52757fed4ae"/>
          <Part Type="punktas" Nr="34" Abbr="34 p." DocPartId="59a295c0af6045f9b637219caa191c81" PartId="1cc395af94b542fd9981f2900ad75649"/>
        </Part>
      </Part>
      <Part Type="punktas" Nr="2.17" Abbr="2.17 p." DocPartId="8658332d03bd4436958e908391223693" PartId="b9913ecafdf040e4a9b519ed2dac5b39">
        <Part Type="citata" DocPartId="f6a41de37b9941bbafe9c6ba968c456c" PartId="8f572a64f55d44408074b6d1a670e377">
          <Part Type="punktas" Nr="35" Abbr="35 p." DocPartId="5fbe37be84394705bbbe29d1a6416ef7" PartId="7099e8531b6549b58647fca04ca0bc68"/>
          <Part Type="punktas" Nr="36" Abbr="36 p." DocPartId="fed734ef46f0457fb997c0e59fbf4cc4" PartId="b3dceba561474003a588bbc3f3de1689"/>
        </Part>
      </Part>
      <Part Type="punktas" Nr="2.18" Abbr="2.18 p." DocPartId="ef372b22b49846b8a2538a6518f9c18a" PartId="16e5fbabc1c647e1854c10f1237062c0">
        <Part Type="citata" DocPartId="e506f75eb0e34ee7bd0b825e0013aef1" PartId="e0789acf42a04ad6b457615ec031885b">
          <Part Type="punktas" Nr="48" Abbr="48 p." DocPartId="5b228c17b7734d4d97df4fdd857933d0" PartId="0dc7d92821fc4539a820f5c530884a2c"/>
        </Part>
      </Part>
      <Part Type="punktas" Nr="2.19" Abbr="2.19 p." DocPartId="8e8af5a2908d4594ad88befe27d58119" PartId="5ba745cda4ce404da7d513f651c971d1">
        <Part Type="citata" DocPartId="cad61abc780a4c5fba1e912f54696dfe" PartId="383d2d343dee48c6827378e23bf1da6b">
          <Part Type="punktas" Nr="52" Abbr="52 p." DocPartId="da3b829e77c443a6a64d8a11269a52df" PartId="6736f74d277d4d3d97132f481c69aefd"/>
        </Part>
      </Part>
      <Part Type="punktas" Nr="2.20" Abbr="2.20 p." DocPartId="4c3a981460eb4ed080ee6c9d5fd302ac" PartId="a04c53751169457c90af44212ce714a8">
        <Part Type="citata" DocPartId="ab556c47af8e4b36bb7aac8c0dfd8252" PartId="71c453d885bc4368acf4872dea1bb0bd">
          <Part Type="pastraipa" DocPartId="b825ac55068b468fad9e682bf04ab0d3" PartId="9b045032485f40fea64fa1942df6b9c6"/>
        </Part>
      </Part>
      <Part Type="punktas" Nr="2.21" Abbr="2.21 p." DocPartId="435a7fab6c0f405199859423ca88518c" PartId="ac7e3b1a0e334b86b3c5cd99a83bbaa6">
        <Part Type="citata" DocPartId="8abc48fb3aac40d7b7bd0251f4061420" PartId="c47ad085e82140cab21e2fec7a142312">
          <Part Type="punktas" Nr="54" Abbr="54 p." DocPartId="adb01244f89b41d4b5bcf7b3bad71956" PartId="f42fd4c6e7184c0781d3ae89c20a1965"/>
          <Part Type="punktas" Nr="55" Abbr="55 p." DocPartId="7541440af0a642ff973f0ae96ffbdd73" PartId="08009cb5d56649e9b56500993f4ac9ad"/>
        </Part>
      </Part>
      <Part Type="punktas" Nr="2.22" Abbr="2.22 p." DocPartId="c71f0dee1d564ccca3bf4f6904a2b892" PartId="af8e99ada433467d99465b75f58a5612">
        <Part Type="citata" DocPartId="1b51926a9a98410ea02b8401611f5aa6" PartId="9e4854322aeb49309dc45b0729b33fb8">
          <Part Type="punktas" Nr="65" Abbr="65 p." DocPartId="827ad87e0ac44b19acf058d4e3079a1a" PartId="dd0a2730320245a0b0d6c29e8b70b2b9"/>
        </Part>
      </Part>
      <Part Type="punktas" Nr="2.23" Abbr="2.23 p." DocPartId="1ace996c658b4e14a51180d81ee5cf21" PartId="4a0360cc57dd4003928eaf65818d5458">
        <Part Type="citata" DocPartId="a7cfd7e1482c42259d1bf34706410070" PartId="fe412d66b6e847c79490e268ee1ae175">
          <Part Type="pastraipa" DocPartId="277eff55950c4fb294c4f29f7782b090" PartId="5386e45ac8854193b6a4bcde1c4deeee"/>
        </Part>
      </Part>
      <Part Type="punktas" Nr="2.24" Abbr="2.24 p." DocPartId="211cd7aef1a74c59b1df553c1e6b7b21" PartId="24c82ac5d14442bfa92b670ffb680a13">
        <Part Type="citata" DocPartId="d8e1c494f5984208a45aaf00d18d3ba6" PartId="336a5d68b86042d39f303872924f6146">
          <Part Type="punktas" Nr="76" Abbr="76 p." DocPartId="fff430dd44934aebb09d5fb108624b17" PartId="1c006db1f94a4a27ab2a6b1c3b11a3af"/>
        </Part>
      </Part>
      <Part Type="punktas" Nr="2.25" Abbr="2.25 p." DocPartId="910d40a3c70246ddaae28b6c551b9f6a" PartId="9a10ad9e2a094932a605f89f1a13dcc6">
        <Part Type="citata" DocPartId="804812374b0943e3850f0d4397cc2ec3" PartId="f88c2d13afb0432a801eabf504c6dd5d">
          <Part Type="pastraipa" DocPartId="72a22b3570504c4290b0dadcd4230a18" PartId="5354adadf5a74ccfbf1727e3d20f76f9"/>
        </Part>
      </Part>
      <Part Type="punktas" Nr="2.26" Abbr="2.26 p." DocPartId="881d7ee34c1b4f708afc3a973ddf1dde" PartId="ce01869fd38a44f0aed7c0a34305ef84"/>
    </Part>
    <Part Type="punktas" Nr="3" Abbr="3 p." DocPartId="1aa7840a05624bc1a7906f1357c35518" PartId="3b5be8bc7ca04e9ca7f4b871208ecf64"/>
    <Part Type="punktas" Nr="4" Abbr="4 p." DocPartId="f3ef441b8d0a417283a7270dba14e1e9" PartId="9747a03a019d4a80bd540f56c61367c7"/>
    <Part Type="signatura" DocPartId="f697a627ed19468a9681a019dbc07c21" PartId="27b33498791d491cb46a1e6f41989075"/>
  </Part>
  <Part Type="priedas" Nr="5" Abbr="5 pr." Title="(Prašymo perduoti degalus ūkio perėmėjui formos pavyzdys)" DocPartId="bdd9bbc03f1544b083379a4bc99ed928" PartId="8080e3c8b3ef43e49fb333a2b1d10fbc"/>
  <Part Type="forma" Nr="" Abbr="" Title="" Notes="" DocPartId="cf1ea05802a241748a3097de6b3076d5" PartId="21dfe123eb03442391bcdee349896e5a"/>
</Parts>
</file>

<file path=customXml/itemProps1.xml><?xml version="1.0" encoding="utf-8"?>
<ds:datastoreItem xmlns:ds="http://schemas.openxmlformats.org/officeDocument/2006/customXml" ds:itemID="{DED89132-A2E4-47D5-B640-0176DD8FB2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14309</Words>
  <Characters>8157</Characters>
  <Application>Microsoft Office Word</Application>
  <DocSecurity>0</DocSecurity>
  <Lines>67</Lines>
  <Paragraphs>44</Paragraphs>
  <ScaleCrop>false</ScaleCrop>
  <Company>Teisines informacijos centras</Company>
  <LinksUpToDate>false</LinksUpToDate>
  <CharactersWithSpaces>22422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Sandra</dc:creator>
  <cp:lastModifiedBy>GRUNDAITĖ Aistė</cp:lastModifiedBy>
  <cp:revision>3</cp:revision>
  <dcterms:created xsi:type="dcterms:W3CDTF">2015-07-04T22:15:00Z</dcterms:created>
  <dcterms:modified xsi:type="dcterms:W3CDTF">2016-06-20T12:47:00Z</dcterms:modified>
</cp:coreProperties>
</file>