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15E30" w14:textId="77777777" w:rsidR="00565F62" w:rsidRDefault="00565F62">
      <w:pPr>
        <w:tabs>
          <w:tab w:val="center" w:pos="4153"/>
          <w:tab w:val="right" w:pos="8306"/>
        </w:tabs>
        <w:rPr>
          <w:lang w:val="en-GB"/>
        </w:rPr>
      </w:pPr>
    </w:p>
    <w:p w14:paraId="70115E31" w14:textId="77777777" w:rsidR="00565F62" w:rsidRDefault="00255D34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70115E63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</w:rPr>
        <w:t>LIETUVOS RESPUBLIKOS KULTŪROS MINISTRAS</w:t>
      </w:r>
    </w:p>
    <w:p w14:paraId="70115E32" w14:textId="77777777" w:rsidR="00565F62" w:rsidRDefault="00565F62">
      <w:pPr>
        <w:jc w:val="center"/>
        <w:rPr>
          <w:color w:val="000000"/>
        </w:rPr>
      </w:pPr>
    </w:p>
    <w:p w14:paraId="70115E33" w14:textId="77777777" w:rsidR="00565F62" w:rsidRDefault="00255D34"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 w14:paraId="70115E34" w14:textId="77777777" w:rsidR="00565F62" w:rsidRDefault="00255D34">
      <w:pPr>
        <w:jc w:val="center"/>
        <w:rPr>
          <w:b/>
          <w:color w:val="000000"/>
        </w:rPr>
      </w:pPr>
      <w:r>
        <w:rPr>
          <w:b/>
          <w:color w:val="000000"/>
        </w:rPr>
        <w:t>DĖL VALSTYBĖS AR SAVIVALDYBIŲ ĮSTEIGTŲ BIBLIOTEKŲ TEIKIAMŲ MOKAMŲ PASLAUGŲ SĄRAŠO PATVIRTINIMO</w:t>
      </w:r>
    </w:p>
    <w:p w14:paraId="70115E35" w14:textId="77777777" w:rsidR="00565F62" w:rsidRDefault="00565F62">
      <w:pPr>
        <w:jc w:val="center"/>
        <w:rPr>
          <w:color w:val="000000"/>
        </w:rPr>
      </w:pPr>
    </w:p>
    <w:p w14:paraId="70115E36" w14:textId="77777777" w:rsidR="00565F62" w:rsidRDefault="00255D34">
      <w:pPr>
        <w:jc w:val="center"/>
        <w:rPr>
          <w:color w:val="000000"/>
        </w:rPr>
      </w:pPr>
      <w:r>
        <w:rPr>
          <w:color w:val="000000"/>
        </w:rPr>
        <w:t>2005 m. lapkričio 2 d. Nr. ĮV-502</w:t>
      </w:r>
    </w:p>
    <w:p w14:paraId="70115E37" w14:textId="77777777" w:rsidR="00565F62" w:rsidRDefault="00255D34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70115E38" w14:textId="77777777" w:rsidR="00565F62" w:rsidRDefault="00565F62">
      <w:pPr>
        <w:ind w:firstLine="709"/>
        <w:jc w:val="both"/>
        <w:rPr>
          <w:color w:val="000000"/>
        </w:rPr>
      </w:pPr>
    </w:p>
    <w:p w14:paraId="7933D3E1" w14:textId="77777777" w:rsidR="00255D34" w:rsidRDefault="00255D34">
      <w:pPr>
        <w:ind w:firstLine="709"/>
        <w:jc w:val="both"/>
        <w:rPr>
          <w:color w:val="000000"/>
        </w:rPr>
      </w:pPr>
    </w:p>
    <w:p w14:paraId="70115E39" w14:textId="77777777" w:rsidR="00565F62" w:rsidRDefault="00255D34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Vadovaudamasis Lietuvos R</w:t>
      </w:r>
      <w:r>
        <w:rPr>
          <w:color w:val="000000"/>
          <w:szCs w:val="22"/>
        </w:rPr>
        <w:t xml:space="preserve">espublikos bibliotekų įstatymo (Žin., 1995, Nr. </w:t>
      </w:r>
      <w:hyperlink r:id="rId10" w:tgtFrame="_blank" w:history="1">
        <w:r>
          <w:rPr>
            <w:color w:val="0000FF" w:themeColor="hyperlink"/>
            <w:szCs w:val="22"/>
            <w:u w:val="single"/>
          </w:rPr>
          <w:t>51-1245</w:t>
        </w:r>
      </w:hyperlink>
      <w:r>
        <w:rPr>
          <w:color w:val="000000"/>
          <w:szCs w:val="22"/>
        </w:rPr>
        <w:t>; 2004, Nr. 120-4431) 4 straipsnio 9 punktu:</w:t>
      </w:r>
    </w:p>
    <w:p w14:paraId="70115E3A" w14:textId="77777777" w:rsidR="00565F62" w:rsidRDefault="00255D34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</w:t>
      </w:r>
      <w:r>
        <w:rPr>
          <w:color w:val="000000"/>
          <w:szCs w:val="22"/>
        </w:rPr>
        <w:t xml:space="preserve">. </w:t>
      </w:r>
      <w:r>
        <w:rPr>
          <w:color w:val="000000"/>
          <w:spacing w:val="60"/>
          <w:szCs w:val="22"/>
        </w:rPr>
        <w:t>Tvirtinu</w:t>
      </w:r>
      <w:r>
        <w:rPr>
          <w:color w:val="000000"/>
          <w:szCs w:val="22"/>
        </w:rPr>
        <w:t xml:space="preserve"> Valstybės ar savivaldybių įsteigtų bibliotekų teikiamų mokamų</w:t>
      </w:r>
      <w:r>
        <w:rPr>
          <w:color w:val="000000"/>
          <w:szCs w:val="22"/>
        </w:rPr>
        <w:t xml:space="preserve"> paslaugų sąrašą (pridedamas).</w:t>
      </w:r>
    </w:p>
    <w:p w14:paraId="70115E3B" w14:textId="77777777" w:rsidR="00565F62" w:rsidRDefault="00255D34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2</w:t>
      </w:r>
      <w:r>
        <w:rPr>
          <w:color w:val="000000"/>
          <w:szCs w:val="22"/>
        </w:rPr>
        <w:t xml:space="preserve">. </w:t>
      </w:r>
      <w:r>
        <w:rPr>
          <w:color w:val="000000"/>
          <w:spacing w:val="60"/>
          <w:szCs w:val="22"/>
        </w:rPr>
        <w:t>Pavedu</w:t>
      </w:r>
      <w:r>
        <w:rPr>
          <w:color w:val="000000"/>
          <w:szCs w:val="22"/>
        </w:rPr>
        <w:t xml:space="preserve"> iki šio įsakymo įsigaliojimo valstybės įsteigtų bibliotekų direktoriams, remiantis šiuo sąrašu, patvirtinti bibliotekos teikiamų mokamų paslaugų įkainius ir teikimo tvarkas; sąrašo 4 punkte nurodytų paslaugų įka</w:t>
      </w:r>
      <w:r>
        <w:rPr>
          <w:color w:val="000000"/>
          <w:szCs w:val="22"/>
        </w:rPr>
        <w:t>inius nustatyti vadovaujantis valstybės ir savivaldybių turto nuomą reglamentuojančiais teisės aktais.</w:t>
      </w:r>
    </w:p>
    <w:p w14:paraId="70115E3C" w14:textId="77777777" w:rsidR="00565F62" w:rsidRDefault="00255D34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3</w:t>
      </w:r>
      <w:r>
        <w:rPr>
          <w:color w:val="000000"/>
          <w:szCs w:val="22"/>
        </w:rPr>
        <w:t xml:space="preserve">. </w:t>
      </w:r>
      <w:r>
        <w:rPr>
          <w:color w:val="000000"/>
          <w:spacing w:val="60"/>
          <w:szCs w:val="22"/>
        </w:rPr>
        <w:t>Rekomenduoj</w:t>
      </w:r>
      <w:r>
        <w:rPr>
          <w:color w:val="000000"/>
          <w:szCs w:val="24"/>
        </w:rPr>
        <w:t>u:</w:t>
      </w:r>
    </w:p>
    <w:p w14:paraId="70115E3D" w14:textId="77777777" w:rsidR="00565F62" w:rsidRDefault="00255D34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3.1</w:t>
      </w:r>
      <w:r>
        <w:rPr>
          <w:color w:val="000000"/>
          <w:szCs w:val="22"/>
        </w:rPr>
        <w:t>. savivaldybėms, remiantis šiuo sąrašu, patvirtinti savivaldybių bibliotekų teikiamų mokamų paslaugų teikimo tvarkas;</w:t>
      </w:r>
    </w:p>
    <w:p w14:paraId="70115E3E" w14:textId="77777777" w:rsidR="00565F62" w:rsidRDefault="00255D34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3.2</w:t>
      </w:r>
      <w:r>
        <w:rPr>
          <w:color w:val="000000"/>
          <w:szCs w:val="22"/>
        </w:rPr>
        <w:t xml:space="preserve">. </w:t>
      </w:r>
      <w:r>
        <w:rPr>
          <w:color w:val="000000"/>
          <w:szCs w:val="22"/>
        </w:rPr>
        <w:t>šiuo sąrašu vadovautis kitoms bibliotekoms ir juridiniams asmenims, turintiems teisę vykdyti bibliotekų veiklą.</w:t>
      </w:r>
    </w:p>
    <w:p w14:paraId="70115E3F" w14:textId="77777777" w:rsidR="00565F62" w:rsidRDefault="00255D34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4</w:t>
      </w:r>
      <w:r>
        <w:rPr>
          <w:color w:val="000000"/>
          <w:szCs w:val="22"/>
        </w:rPr>
        <w:t xml:space="preserve">. </w:t>
      </w:r>
      <w:r>
        <w:rPr>
          <w:color w:val="000000"/>
          <w:spacing w:val="60"/>
          <w:szCs w:val="22"/>
        </w:rPr>
        <w:t>Nustata</w:t>
      </w:r>
      <w:r>
        <w:rPr>
          <w:color w:val="000000"/>
          <w:szCs w:val="22"/>
        </w:rPr>
        <w:t>u, kad:</w:t>
      </w:r>
    </w:p>
    <w:p w14:paraId="70115E40" w14:textId="77777777" w:rsidR="00565F62" w:rsidRDefault="00255D34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4.1</w:t>
      </w:r>
      <w:r>
        <w:rPr>
          <w:color w:val="000000"/>
          <w:szCs w:val="22"/>
        </w:rPr>
        <w:t>. sąraše nesančias paslaugas valstybės ar savivaldybių įsteigtos bibliotekos teikia nemokamai;</w:t>
      </w:r>
    </w:p>
    <w:p w14:paraId="70115E41" w14:textId="77777777" w:rsidR="00565F62" w:rsidRDefault="00255D34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4.2</w:t>
      </w:r>
      <w:r>
        <w:rPr>
          <w:color w:val="000000"/>
          <w:szCs w:val="22"/>
        </w:rPr>
        <w:t xml:space="preserve">. šis </w:t>
      </w:r>
      <w:r>
        <w:rPr>
          <w:color w:val="000000"/>
          <w:szCs w:val="22"/>
        </w:rPr>
        <w:t>įsakymas įsigalioja nuo 2006 m. sausio 1 dienos.</w:t>
      </w:r>
    </w:p>
    <w:p w14:paraId="70115E44" w14:textId="4588A12D" w:rsidR="00565F62" w:rsidRDefault="00255D34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5</w:t>
      </w:r>
      <w:r>
        <w:rPr>
          <w:color w:val="000000"/>
          <w:szCs w:val="22"/>
        </w:rPr>
        <w:t xml:space="preserve">. </w:t>
      </w:r>
      <w:r>
        <w:rPr>
          <w:color w:val="000000"/>
          <w:spacing w:val="60"/>
          <w:szCs w:val="22"/>
        </w:rPr>
        <w:t>Pripažįstu</w:t>
      </w:r>
      <w:r>
        <w:rPr>
          <w:color w:val="000000"/>
          <w:szCs w:val="22"/>
        </w:rPr>
        <w:t xml:space="preserve"> netekusiu galios Lietuvos Respublikos kultūros ministro 1998 m. vasario 10 d. įsakymą Nr. 96 „Dėl bibliotekos teikiamų mokamų paslaugų sąrašo“.</w:t>
      </w:r>
    </w:p>
    <w:p w14:paraId="259C2227" w14:textId="77777777" w:rsidR="00255D34" w:rsidRDefault="00255D34">
      <w:pPr>
        <w:tabs>
          <w:tab w:val="right" w:pos="9639"/>
        </w:tabs>
      </w:pPr>
    </w:p>
    <w:p w14:paraId="5D6B2EA5" w14:textId="77777777" w:rsidR="00255D34" w:rsidRDefault="00255D34">
      <w:pPr>
        <w:tabs>
          <w:tab w:val="right" w:pos="9639"/>
        </w:tabs>
      </w:pPr>
    </w:p>
    <w:p w14:paraId="73E9589D" w14:textId="77777777" w:rsidR="00255D34" w:rsidRDefault="00255D34">
      <w:pPr>
        <w:tabs>
          <w:tab w:val="right" w:pos="9639"/>
        </w:tabs>
      </w:pPr>
    </w:p>
    <w:p w14:paraId="70115E47" w14:textId="59F975B8" w:rsidR="00565F62" w:rsidRDefault="00255D34" w:rsidP="00255D34">
      <w:pPr>
        <w:tabs>
          <w:tab w:val="right" w:pos="9639"/>
        </w:tabs>
        <w:rPr>
          <w:color w:val="000000"/>
          <w:szCs w:val="12"/>
        </w:rPr>
      </w:pPr>
      <w:r>
        <w:rPr>
          <w:caps/>
        </w:rPr>
        <w:t>KULTŪROS MINISTRAS</w:t>
      </w:r>
      <w:r>
        <w:rPr>
          <w:caps/>
        </w:rPr>
        <w:tab/>
        <w:t>VLADIMIRAS PRUDNIKOV</w:t>
      </w:r>
      <w:r>
        <w:rPr>
          <w:caps/>
        </w:rPr>
        <w:t>AS</w:t>
      </w:r>
    </w:p>
    <w:p w14:paraId="70115E48" w14:textId="77777777" w:rsidR="00565F62" w:rsidRDefault="00255D34" w:rsidP="00255D34">
      <w:pPr>
        <w:ind w:left="5102"/>
        <w:rPr>
          <w:color w:val="000000"/>
        </w:rPr>
      </w:pPr>
      <w:r>
        <w:rPr>
          <w:color w:val="000000"/>
          <w:szCs w:val="22"/>
        </w:rPr>
        <w:br w:type="page"/>
      </w:r>
      <w:r>
        <w:rPr>
          <w:color w:val="000000"/>
          <w:szCs w:val="22"/>
        </w:rPr>
        <w:lastRenderedPageBreak/>
        <w:t>PATVIRTINTA</w:t>
      </w:r>
    </w:p>
    <w:p w14:paraId="70115E49" w14:textId="77777777" w:rsidR="00565F62" w:rsidRDefault="00255D34">
      <w:pPr>
        <w:ind w:firstLine="5102"/>
        <w:rPr>
          <w:color w:val="000000"/>
        </w:rPr>
      </w:pPr>
      <w:r>
        <w:rPr>
          <w:color w:val="000000"/>
          <w:szCs w:val="22"/>
        </w:rPr>
        <w:t>Lietuvos Respublikos kultūros ministro</w:t>
      </w:r>
    </w:p>
    <w:p w14:paraId="70115E4A" w14:textId="77777777" w:rsidR="00565F62" w:rsidRDefault="00255D34">
      <w:pPr>
        <w:ind w:firstLine="5102"/>
        <w:rPr>
          <w:color w:val="000000"/>
        </w:rPr>
      </w:pPr>
      <w:r>
        <w:rPr>
          <w:color w:val="000000"/>
          <w:szCs w:val="22"/>
        </w:rPr>
        <w:t>2005 m. lapkričio 2 d. įsakymu Nr. ĮV-502</w:t>
      </w:r>
    </w:p>
    <w:p w14:paraId="70115E4B" w14:textId="77777777" w:rsidR="00565F62" w:rsidRDefault="00565F62">
      <w:pPr>
        <w:ind w:firstLine="709"/>
        <w:jc w:val="both"/>
        <w:rPr>
          <w:color w:val="000000"/>
        </w:rPr>
      </w:pPr>
    </w:p>
    <w:p w14:paraId="70115E4C" w14:textId="77777777" w:rsidR="00565F62" w:rsidRDefault="00255D34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szCs w:val="22"/>
        </w:rPr>
        <w:t>VALSTYBĖS AR SAVIVALDYBIŲ ĮSTEIGTŲ BIBLIOTEKŲ TEIKIAMŲ MOKAMŲ PASLAUGŲ SĄRAŠAS</w:t>
      </w:r>
    </w:p>
    <w:p w14:paraId="70115E4D" w14:textId="77777777" w:rsidR="00565F62" w:rsidRDefault="00565F62">
      <w:pPr>
        <w:jc w:val="center"/>
        <w:rPr>
          <w:b/>
          <w:bCs/>
          <w:caps/>
          <w:color w:val="000000"/>
        </w:rPr>
      </w:pPr>
    </w:p>
    <w:p w14:paraId="70115E4E" w14:textId="77777777" w:rsidR="00565F62" w:rsidRDefault="00255D34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</w:t>
      </w:r>
      <w:r>
        <w:rPr>
          <w:color w:val="000000"/>
          <w:szCs w:val="22"/>
        </w:rPr>
        <w:t xml:space="preserve">. Vartotojo pažymėjimo (bilieto) ir jo dublikato </w:t>
      </w:r>
      <w:r>
        <w:rPr>
          <w:color w:val="000000"/>
          <w:szCs w:val="22"/>
        </w:rPr>
        <w:t>išdavimas;</w:t>
      </w:r>
    </w:p>
    <w:p w14:paraId="70115E4F" w14:textId="77777777" w:rsidR="00565F62" w:rsidRDefault="00255D34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2</w:t>
      </w:r>
      <w:r>
        <w:rPr>
          <w:color w:val="000000"/>
          <w:szCs w:val="22"/>
        </w:rPr>
        <w:t>. Dokumentų kopijavimas, skenavimas ir spausdinimas, leidimas juos viešai publikuoti;</w:t>
      </w:r>
    </w:p>
    <w:p w14:paraId="70115E50" w14:textId="77777777" w:rsidR="00565F62" w:rsidRDefault="00255D34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3</w:t>
      </w:r>
      <w:r>
        <w:rPr>
          <w:color w:val="000000"/>
          <w:szCs w:val="22"/>
        </w:rPr>
        <w:t>. Bibliografinių sąrašų ir rodyklių sudarymas bei redagavimas pagal individualią užklausą;</w:t>
      </w:r>
    </w:p>
    <w:p w14:paraId="70115E51" w14:textId="77777777" w:rsidR="00565F62" w:rsidRDefault="00255D34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4</w:t>
      </w:r>
      <w:r>
        <w:rPr>
          <w:color w:val="000000"/>
          <w:szCs w:val="22"/>
        </w:rPr>
        <w:t>. Ilgalaikio ir trumpalaikio turto nuoma;</w:t>
      </w:r>
    </w:p>
    <w:p w14:paraId="70115E52" w14:textId="77777777" w:rsidR="00565F62" w:rsidRDefault="00255D34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5</w:t>
      </w:r>
      <w:r>
        <w:rPr>
          <w:color w:val="000000"/>
          <w:szCs w:val="22"/>
        </w:rPr>
        <w:t>. Semi</w:t>
      </w:r>
      <w:r>
        <w:rPr>
          <w:color w:val="000000"/>
          <w:szCs w:val="22"/>
        </w:rPr>
        <w:t>narų, konferencijų, parodų ir kitų renginių organizavimas;</w:t>
      </w:r>
    </w:p>
    <w:p w14:paraId="70115E53" w14:textId="77777777" w:rsidR="00565F62" w:rsidRDefault="00255D34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6</w:t>
      </w:r>
      <w:r>
        <w:rPr>
          <w:color w:val="000000"/>
          <w:szCs w:val="22"/>
        </w:rPr>
        <w:t>. Bibliotekų veiklą atitinkančių mokymo programų ir kursų rengimas pagal užsakymą, specialistų stažuotės bibliotekoje;</w:t>
      </w:r>
    </w:p>
    <w:p w14:paraId="70115E54" w14:textId="77777777" w:rsidR="00565F62" w:rsidRDefault="00255D34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7</w:t>
      </w:r>
      <w:r>
        <w:rPr>
          <w:color w:val="000000"/>
          <w:szCs w:val="22"/>
        </w:rPr>
        <w:t xml:space="preserve">. Dokumentų parsiuntimas iš kitų bibliotekų per tarpbibliotekinį ir </w:t>
      </w:r>
      <w:r>
        <w:rPr>
          <w:color w:val="000000"/>
          <w:szCs w:val="22"/>
        </w:rPr>
        <w:t>tarptautinį tarpbibliotekinį abonementą;</w:t>
      </w:r>
    </w:p>
    <w:p w14:paraId="70115E55" w14:textId="77777777" w:rsidR="00565F62" w:rsidRDefault="00255D34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8</w:t>
      </w:r>
      <w:r>
        <w:rPr>
          <w:color w:val="000000"/>
          <w:szCs w:val="22"/>
        </w:rPr>
        <w:t>. Dokumentų pristatymas į namus, įstaigas ar organizacijas pagal užsakymą;</w:t>
      </w:r>
    </w:p>
    <w:p w14:paraId="70115E56" w14:textId="77777777" w:rsidR="00565F62" w:rsidRDefault="00255D34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9</w:t>
      </w:r>
      <w:r>
        <w:rPr>
          <w:color w:val="000000"/>
          <w:szCs w:val="22"/>
        </w:rPr>
        <w:t>. Prieigos prie bibliotekoje prenumeruojamų duomenų bazių nutolusiems vartotojams suteikimas pagal tiekėjų įkainius;</w:t>
      </w:r>
    </w:p>
    <w:p w14:paraId="70115E57" w14:textId="77777777" w:rsidR="00565F62" w:rsidRDefault="00255D34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10</w:t>
      </w:r>
      <w:r>
        <w:rPr>
          <w:color w:val="000000"/>
          <w:szCs w:val="22"/>
        </w:rPr>
        <w:t>. Dokum</w:t>
      </w:r>
      <w:r>
        <w:rPr>
          <w:color w:val="000000"/>
          <w:szCs w:val="22"/>
        </w:rPr>
        <w:t>entų įrišimas, perrišimas, restauravimas ir laminavimas;</w:t>
      </w:r>
    </w:p>
    <w:p w14:paraId="70115E58" w14:textId="77777777" w:rsidR="00565F62" w:rsidRDefault="00255D34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11</w:t>
      </w:r>
      <w:r>
        <w:rPr>
          <w:color w:val="000000"/>
          <w:szCs w:val="22"/>
        </w:rPr>
        <w:t>. Archyvo pažymėjimo sudarymas remiantis bibliotekoje saugomais rankraštiniais dokumentais;</w:t>
      </w:r>
    </w:p>
    <w:p w14:paraId="70115E59" w14:textId="77777777" w:rsidR="00565F62" w:rsidRDefault="00255D34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12</w:t>
      </w:r>
      <w:r>
        <w:rPr>
          <w:color w:val="000000"/>
          <w:szCs w:val="22"/>
        </w:rPr>
        <w:t>. Gidų ir ekskursijų vadovų paslaugos;</w:t>
      </w:r>
    </w:p>
    <w:p w14:paraId="70115E5A" w14:textId="77777777" w:rsidR="00565F62" w:rsidRDefault="00255D34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13</w:t>
      </w:r>
      <w:r>
        <w:rPr>
          <w:color w:val="000000"/>
          <w:szCs w:val="22"/>
        </w:rPr>
        <w:t>. Leidybos paslaugos;</w:t>
      </w:r>
    </w:p>
    <w:p w14:paraId="70115E5B" w14:textId="77777777" w:rsidR="00565F62" w:rsidRDefault="00255D34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14</w:t>
      </w:r>
      <w:r>
        <w:rPr>
          <w:color w:val="000000"/>
          <w:szCs w:val="22"/>
        </w:rPr>
        <w:t>. Leidybinės ar suveny</w:t>
      </w:r>
      <w:r>
        <w:rPr>
          <w:color w:val="000000"/>
          <w:szCs w:val="22"/>
        </w:rPr>
        <w:t>rinės produkcijos, susijusios su bibliotekų veikla, platinimas;</w:t>
      </w:r>
    </w:p>
    <w:p w14:paraId="70115E5C" w14:textId="77777777" w:rsidR="00565F62" w:rsidRDefault="00255D34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15</w:t>
      </w:r>
      <w:r>
        <w:rPr>
          <w:color w:val="000000"/>
          <w:szCs w:val="22"/>
        </w:rPr>
        <w:t>. Tarptautinių standartinių leidinio numerių suteikimo paslaugos;</w:t>
      </w:r>
    </w:p>
    <w:p w14:paraId="70115E5D" w14:textId="77777777" w:rsidR="00565F62" w:rsidRDefault="00255D34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16</w:t>
      </w:r>
      <w:r>
        <w:rPr>
          <w:color w:val="000000"/>
          <w:szCs w:val="22"/>
        </w:rPr>
        <w:t>. Konsultacijos ir ekspertizės bibliotekų veiklos klausimais;</w:t>
      </w:r>
    </w:p>
    <w:p w14:paraId="70115E5E" w14:textId="77777777" w:rsidR="00565F62" w:rsidRDefault="00255D34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17</w:t>
      </w:r>
      <w:r>
        <w:rPr>
          <w:color w:val="000000"/>
          <w:szCs w:val="22"/>
        </w:rPr>
        <w:t>. Interneto svetainių pelno nesiekiančioms org</w:t>
      </w:r>
      <w:r>
        <w:rPr>
          <w:color w:val="000000"/>
          <w:szCs w:val="22"/>
        </w:rPr>
        <w:t>anizacijoms kūrimas ir priežiūra;</w:t>
      </w:r>
    </w:p>
    <w:p w14:paraId="70115E5F" w14:textId="77777777" w:rsidR="00565F62" w:rsidRDefault="00255D34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18</w:t>
      </w:r>
      <w:r>
        <w:rPr>
          <w:color w:val="000000"/>
          <w:szCs w:val="22"/>
        </w:rPr>
        <w:t>. Analitinių apžvalgų rengimas ir atrankinės informacijos paslaugų teikimas pagal užsakymą;</w:t>
      </w:r>
    </w:p>
    <w:p w14:paraId="70115E60" w14:textId="77777777" w:rsidR="00565F62" w:rsidRDefault="00255D34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19</w:t>
      </w:r>
      <w:r>
        <w:rPr>
          <w:color w:val="000000"/>
          <w:szCs w:val="22"/>
        </w:rPr>
        <w:t>. Paslaugos, susijusios su fizinių ir juridinių asmenų komercine veikla ar jos reklama bibliotekos patalpose.</w:t>
      </w:r>
    </w:p>
    <w:p w14:paraId="70115E62" w14:textId="53F7B1A9" w:rsidR="00565F62" w:rsidRDefault="00255D34" w:rsidP="00255D34">
      <w:pPr>
        <w:jc w:val="center"/>
      </w:pPr>
      <w:r>
        <w:rPr>
          <w:color w:val="000000"/>
        </w:rPr>
        <w:t>________</w:t>
      </w:r>
      <w:r>
        <w:rPr>
          <w:color w:val="000000"/>
        </w:rPr>
        <w:t>______</w:t>
      </w:r>
    </w:p>
    <w:bookmarkStart w:id="0" w:name="_GoBack" w:displacedByCustomXml="next"/>
    <w:bookmarkEnd w:id="0" w:displacedByCustomXml="next"/>
    <w:sectPr w:rsidR="00565F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15E66" w14:textId="77777777" w:rsidR="00565F62" w:rsidRDefault="00255D34">
      <w:r>
        <w:separator/>
      </w:r>
    </w:p>
  </w:endnote>
  <w:endnote w:type="continuationSeparator" w:id="0">
    <w:p w14:paraId="70115E67" w14:textId="77777777" w:rsidR="00565F62" w:rsidRDefault="0025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15E6C" w14:textId="77777777" w:rsidR="00565F62" w:rsidRDefault="00565F62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15E6D" w14:textId="77777777" w:rsidR="00565F62" w:rsidRDefault="00565F62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15E6F" w14:textId="77777777" w:rsidR="00565F62" w:rsidRDefault="00565F62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15E64" w14:textId="77777777" w:rsidR="00565F62" w:rsidRDefault="00255D34">
      <w:r>
        <w:separator/>
      </w:r>
    </w:p>
  </w:footnote>
  <w:footnote w:type="continuationSeparator" w:id="0">
    <w:p w14:paraId="70115E65" w14:textId="77777777" w:rsidR="00565F62" w:rsidRDefault="00255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15E68" w14:textId="77777777" w:rsidR="00565F62" w:rsidRDefault="00255D34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70115E69" w14:textId="77777777" w:rsidR="00565F62" w:rsidRDefault="00565F62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15E6A" w14:textId="77777777" w:rsidR="00565F62" w:rsidRDefault="00255D34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2</w:t>
    </w:r>
    <w:r>
      <w:rPr>
        <w:lang w:val="en-GB"/>
      </w:rPr>
      <w:fldChar w:fldCharType="end"/>
    </w:r>
  </w:p>
  <w:p w14:paraId="70115E6B" w14:textId="77777777" w:rsidR="00565F62" w:rsidRDefault="00565F62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15E6E" w14:textId="77777777" w:rsidR="00565F62" w:rsidRDefault="00565F62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E9"/>
    <w:rsid w:val="00255D34"/>
    <w:rsid w:val="00565F62"/>
    <w:rsid w:val="00A2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0115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5A04D7CC7EF6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2089</Words>
  <Characters>1192</Characters>
  <Application>Microsoft Office Word</Application>
  <DocSecurity>0</DocSecurity>
  <Lines>9</Lines>
  <Paragraphs>6</Paragraphs>
  <ScaleCrop>false</ScaleCrop>
  <Company/>
  <LinksUpToDate>false</LinksUpToDate>
  <CharactersWithSpaces>3275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2015-07-02T21:21:00Z</dcterms:created>
  <dc:creator>Tadeuš Buivid</dc:creator>
  <lastModifiedBy>PETRAUSKAITĖ Girmantė</lastModifiedBy>
  <dcterms:modified xsi:type="dcterms:W3CDTF">2016-11-14T08:28:00Z</dcterms:modified>
  <revision>3</revision>
</coreProperties>
</file>