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87652" w14:textId="77777777" w:rsidR="003E72D6" w:rsidRDefault="00F10526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01D8766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3" w:shapeid="_x0000_s1027"/>
        </w:pict>
      </w:r>
      <w:r w:rsidR="00AD56C5">
        <w:rPr>
          <w:b/>
          <w:color w:val="000000"/>
        </w:rPr>
        <w:t>LIETUVOS RESPUBLIKOS SVEIKATOS APSAUGOS MINISTRAS</w:t>
      </w:r>
    </w:p>
    <w:p w14:paraId="01D87653" w14:textId="77777777" w:rsidR="003E72D6" w:rsidRDefault="003E72D6">
      <w:pPr>
        <w:jc w:val="center"/>
        <w:rPr>
          <w:color w:val="000000"/>
        </w:rPr>
      </w:pPr>
    </w:p>
    <w:p w14:paraId="01D87654" w14:textId="77777777" w:rsidR="003E72D6" w:rsidRDefault="00AD56C5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01D87655" w14:textId="77777777" w:rsidR="003E72D6" w:rsidRDefault="00AD56C5">
      <w:pPr>
        <w:jc w:val="center"/>
        <w:rPr>
          <w:b/>
          <w:color w:val="000000"/>
        </w:rPr>
      </w:pPr>
      <w:r>
        <w:rPr>
          <w:b/>
          <w:color w:val="000000"/>
        </w:rPr>
        <w:t>DĖL SVEIKATOS APSAUGOS MINISTRO 2000 05 31 ĮSAKYMO NR. 301 „DĖL PROFILAKTINIŲ SVEIKATOS TIKRINIMŲ SVEIKATOS PRIEŽIŪROS ĮSTAIGOSE“ DALINIO SUSTABDYMO IR PAKEITIMO</w:t>
      </w:r>
    </w:p>
    <w:p w14:paraId="01D87656" w14:textId="77777777" w:rsidR="003E72D6" w:rsidRDefault="003E72D6">
      <w:pPr>
        <w:jc w:val="center"/>
        <w:rPr>
          <w:color w:val="000000"/>
        </w:rPr>
      </w:pPr>
    </w:p>
    <w:p w14:paraId="01D87657" w14:textId="77777777" w:rsidR="003E72D6" w:rsidRDefault="00AD56C5">
      <w:pPr>
        <w:jc w:val="center"/>
        <w:rPr>
          <w:color w:val="000000"/>
        </w:rPr>
      </w:pPr>
      <w:r>
        <w:rPr>
          <w:color w:val="000000"/>
        </w:rPr>
        <w:t>2000 m. birželio 21 d. Nr. 342</w:t>
      </w:r>
    </w:p>
    <w:p w14:paraId="01D87658" w14:textId="77777777" w:rsidR="003E72D6" w:rsidRDefault="00AD56C5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01D87659" w14:textId="77777777" w:rsidR="003E72D6" w:rsidRDefault="003E72D6">
      <w:pPr>
        <w:jc w:val="center"/>
        <w:rPr>
          <w:color w:val="000000"/>
        </w:rPr>
      </w:pPr>
    </w:p>
    <w:p w14:paraId="4E8BA1DD" w14:textId="77777777" w:rsidR="00AD56C5" w:rsidRDefault="00AD56C5">
      <w:pPr>
        <w:jc w:val="center"/>
        <w:rPr>
          <w:color w:val="000000"/>
        </w:rPr>
      </w:pPr>
    </w:p>
    <w:p w14:paraId="01D8765A" w14:textId="77777777" w:rsidR="003E72D6" w:rsidRDefault="00F10526">
      <w:pPr>
        <w:ind w:firstLine="709"/>
        <w:jc w:val="both"/>
        <w:rPr>
          <w:color w:val="000000"/>
        </w:rPr>
      </w:pPr>
      <w:r w:rsidR="00AD56C5">
        <w:rPr>
          <w:color w:val="000000"/>
        </w:rPr>
        <w:t>1</w:t>
      </w:r>
      <w:r w:rsidR="00AD56C5">
        <w:rPr>
          <w:color w:val="000000"/>
        </w:rPr>
        <w:t xml:space="preserve">. Laikinai, iki bus priimtas Privalomojo sveikatos draudimo tarybos sprendimas, </w:t>
      </w:r>
      <w:r w:rsidR="00AD56C5">
        <w:rPr>
          <w:color w:val="000000"/>
          <w:spacing w:val="60"/>
        </w:rPr>
        <w:t>sustabdau</w:t>
      </w:r>
      <w:r w:rsidR="00AD56C5">
        <w:rPr>
          <w:color w:val="000000"/>
        </w:rPr>
        <w:t xml:space="preserve"> sveikatos apsaugos ministro 2000 05 31 įsakymo Nr. 301 „Dėl profilaktinių sveikatos tikrinimų sveikatos priežiūros įstaigose“ punktų galiojimą:</w:t>
      </w:r>
    </w:p>
    <w:p w14:paraId="01D8765B" w14:textId="77777777" w:rsidR="003E72D6" w:rsidRDefault="00F10526">
      <w:pPr>
        <w:ind w:firstLine="709"/>
        <w:jc w:val="both"/>
        <w:rPr>
          <w:color w:val="000000"/>
        </w:rPr>
      </w:pPr>
      <w:r w:rsidR="00AD56C5">
        <w:rPr>
          <w:color w:val="000000"/>
        </w:rPr>
        <w:t>1.1</w:t>
      </w:r>
      <w:r w:rsidR="00AD56C5">
        <w:rPr>
          <w:color w:val="000000"/>
        </w:rPr>
        <w:t>. įsakymo 1.1 papunkčiu patvirtinto 1 priedo 2 punktą;</w:t>
      </w:r>
    </w:p>
    <w:p w14:paraId="01D8765C" w14:textId="77777777" w:rsidR="003E72D6" w:rsidRDefault="00F10526">
      <w:pPr>
        <w:ind w:firstLine="709"/>
        <w:jc w:val="both"/>
        <w:rPr>
          <w:b/>
          <w:color w:val="000000"/>
        </w:rPr>
      </w:pPr>
      <w:r w:rsidR="00AD56C5">
        <w:rPr>
          <w:color w:val="000000"/>
        </w:rPr>
        <w:t>1.2</w:t>
      </w:r>
      <w:r w:rsidR="00AD56C5">
        <w:rPr>
          <w:color w:val="000000"/>
        </w:rPr>
        <w:t>. įsakymo 1.18 papunkčiu patvirtinto 18 priedo „Profilaktinių sveikatos tikrinimų kainos“ 2 skyrių „Profilaktinių sveikatos tikrinimų, apmokamų iš Privalomojo sveikatos draudimo fondo biudžeto, kainos“.</w:t>
      </w:r>
    </w:p>
    <w:p w14:paraId="01D8765D" w14:textId="77777777" w:rsidR="003E72D6" w:rsidRDefault="00F10526">
      <w:pPr>
        <w:ind w:firstLine="709"/>
        <w:jc w:val="both"/>
        <w:rPr>
          <w:color w:val="000000"/>
        </w:rPr>
      </w:pPr>
      <w:r w:rsidR="00AD56C5">
        <w:rPr>
          <w:color w:val="000000"/>
        </w:rPr>
        <w:t>2</w:t>
      </w:r>
      <w:r w:rsidR="00AD56C5">
        <w:rPr>
          <w:color w:val="000000"/>
        </w:rPr>
        <w:t>. Iš dalies keičiu 1.7 papunkčiu patvirtinto 7 priedo „Vairuotojų sveikatos tikrinimas“ II skyriaus „Transporto priemonių vairuotojų sveikatos tikrinimo mastas ir periodiškumas“ 1 lentelės 2 punkto skiltį „Tikrinimo periodiškumas“ ir vietoj žodžių „1 kartą per metus“ įrašau „1 kartą per 2 metus“.</w:t>
      </w:r>
    </w:p>
    <w:p w14:paraId="01D8765E" w14:textId="77777777" w:rsidR="003E72D6" w:rsidRDefault="00F10526">
      <w:pPr>
        <w:ind w:firstLine="709"/>
        <w:jc w:val="both"/>
        <w:rPr>
          <w:color w:val="000000"/>
        </w:rPr>
      </w:pPr>
      <w:r w:rsidR="00AD56C5">
        <w:rPr>
          <w:color w:val="000000"/>
        </w:rPr>
        <w:t>3</w:t>
      </w:r>
      <w:r w:rsidR="00AD56C5">
        <w:rPr>
          <w:color w:val="000000"/>
        </w:rPr>
        <w:t xml:space="preserve">. Laikau netekusiu galios Sveikatos apsaugos ministerijos 1995 10 19 įsakymą Nr. 561 „Dėl Sveikatos apsaugos ministerijos 1992 04 21 įsakymo Nr. 144 „Dėl gyventojų sveikatos tikrinimo tvarkos“ 7 priedo pakeitimo“ (Žin., 1996, Nr. </w:t>
      </w:r>
      <w:hyperlink r:id="rId9" w:tgtFrame="_blank" w:history="1">
        <w:r w:rsidR="00AD56C5">
          <w:rPr>
            <w:color w:val="0000FF" w:themeColor="hyperlink"/>
            <w:u w:val="single"/>
          </w:rPr>
          <w:t>13-348</w:t>
        </w:r>
      </w:hyperlink>
      <w:r w:rsidR="00AD56C5">
        <w:rPr>
          <w:color w:val="000000"/>
        </w:rPr>
        <w:t>).</w:t>
      </w:r>
    </w:p>
    <w:p w14:paraId="01D87661" w14:textId="2E8EB8BD" w:rsidR="003E72D6" w:rsidRDefault="00F10526">
      <w:pPr>
        <w:ind w:firstLine="709"/>
        <w:jc w:val="both"/>
        <w:rPr>
          <w:color w:val="000000"/>
        </w:rPr>
      </w:pPr>
      <w:r w:rsidR="00AD56C5">
        <w:rPr>
          <w:color w:val="000000"/>
        </w:rPr>
        <w:t>4</w:t>
      </w:r>
      <w:r w:rsidR="00AD56C5">
        <w:rPr>
          <w:color w:val="000000"/>
        </w:rPr>
        <w:t>. Įsakymo vykdymo kontrolę pavedu viceministrei R. Vaitkienei.</w:t>
      </w:r>
    </w:p>
    <w:p w14:paraId="3451EC4C" w14:textId="77777777" w:rsidR="00AD56C5" w:rsidRDefault="00AD56C5">
      <w:pPr>
        <w:tabs>
          <w:tab w:val="right" w:pos="9639"/>
        </w:tabs>
      </w:pPr>
    </w:p>
    <w:p w14:paraId="3034FAB1" w14:textId="77777777" w:rsidR="00AD56C5" w:rsidRDefault="00AD56C5">
      <w:pPr>
        <w:tabs>
          <w:tab w:val="right" w:pos="9639"/>
        </w:tabs>
      </w:pPr>
    </w:p>
    <w:p w14:paraId="7B82209A" w14:textId="77777777" w:rsidR="00AD56C5" w:rsidRDefault="00AD56C5">
      <w:pPr>
        <w:tabs>
          <w:tab w:val="right" w:pos="9639"/>
        </w:tabs>
      </w:pPr>
    </w:p>
    <w:p w14:paraId="01D87663" w14:textId="3E91B4BA" w:rsidR="003E72D6" w:rsidRDefault="00AD56C5" w:rsidP="00AD56C5">
      <w:pPr>
        <w:tabs>
          <w:tab w:val="right" w:pos="9639"/>
        </w:tabs>
        <w:rPr>
          <w:color w:val="000000"/>
        </w:rPr>
      </w:pPr>
      <w:r>
        <w:rPr>
          <w:caps/>
        </w:rPr>
        <w:t>SVEIKATOS APSAUGOS MINISTRAS</w:t>
      </w:r>
      <w:r>
        <w:rPr>
          <w:caps/>
        </w:rPr>
        <w:tab/>
        <w:t>RAIMUNDAS ALEKNA</w:t>
      </w:r>
    </w:p>
    <w:sectPr w:rsidR="003E72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87667" w14:textId="77777777" w:rsidR="003E72D6" w:rsidRDefault="00AD56C5">
      <w:r>
        <w:separator/>
      </w:r>
    </w:p>
  </w:endnote>
  <w:endnote w:type="continuationSeparator" w:id="0">
    <w:p w14:paraId="01D87668" w14:textId="77777777" w:rsidR="003E72D6" w:rsidRDefault="00AD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8766D" w14:textId="77777777" w:rsidR="003E72D6" w:rsidRDefault="003E72D6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8766E" w14:textId="77777777" w:rsidR="003E72D6" w:rsidRDefault="003E72D6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87670" w14:textId="77777777" w:rsidR="003E72D6" w:rsidRDefault="003E72D6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87665" w14:textId="77777777" w:rsidR="003E72D6" w:rsidRDefault="00AD56C5">
      <w:r>
        <w:separator/>
      </w:r>
    </w:p>
  </w:footnote>
  <w:footnote w:type="continuationSeparator" w:id="0">
    <w:p w14:paraId="01D87666" w14:textId="77777777" w:rsidR="003E72D6" w:rsidRDefault="00AD5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87669" w14:textId="77777777" w:rsidR="003E72D6" w:rsidRDefault="00AD56C5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01D8766A" w14:textId="77777777" w:rsidR="003E72D6" w:rsidRDefault="003E72D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8766C" w14:textId="77777777" w:rsidR="003E72D6" w:rsidRDefault="003E72D6">
    <w:pPr>
      <w:tabs>
        <w:tab w:val="center" w:pos="4153"/>
        <w:tab w:val="right" w:pos="8306"/>
      </w:tabs>
      <w:rPr>
        <w:lang w:val="en-GB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8766F" w14:textId="77777777" w:rsidR="003E72D6" w:rsidRDefault="003E72D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CA5"/>
    <w:rsid w:val="003E72D6"/>
    <w:rsid w:val="009E1CA5"/>
    <w:rsid w:val="00AD56C5"/>
    <w:rsid w:val="00F1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1D87652"/>
  <w15:docId w15:val="{C01D7DD8-44F9-48F5-95B3-DD83B2EF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yperlink" TargetMode="External" Target="https://www.e-tar.lt/portal/lt/legalAct/TAR.707E731E6674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2015-06-30T01:36:00Z</dcterms:created>
  <dc:creator>Tadeuš Buivid</dc:creator>
  <lastModifiedBy>loreta.rakauskiene@gmail.com</lastModifiedBy>
  <dcterms:modified xsi:type="dcterms:W3CDTF">2019-03-20T09:05:00Z</dcterms:modified>
  <revision>4</revision>
</coreProperties>
</file>