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ff3975107054d3ea8e8a27c557ad036"/>
        <w:id w:val="-740092736"/>
        <w:lock w:val="sdtLocked"/>
      </w:sdtPr>
      <w:sdtEndPr/>
      <w:sdtContent>
        <w:p w14:paraId="36FBBA44" w14:textId="77777777" w:rsidR="00B27E04" w:rsidRDefault="00047AF7" w:rsidP="00047AF7">
          <w:pPr>
            <w:spacing w:line="276" w:lineRule="auto"/>
            <w:jc w:val="center"/>
            <w:rPr>
              <w:rFonts w:ascii="TimesLT" w:hAnsi="TimesLT"/>
              <w:sz w:val="20"/>
            </w:rPr>
          </w:pPr>
          <w:r>
            <w:rPr>
              <w:noProof/>
              <w:lang w:eastAsia="lt-LT"/>
            </w:rPr>
            <w:drawing>
              <wp:inline distT="0" distB="0" distL="0" distR="0" wp14:anchorId="5800451F" wp14:editId="1D689C9E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22586CF" w14:textId="77777777" w:rsidR="00B27E04" w:rsidRDefault="00B27E04" w:rsidP="00047AF7">
          <w:pPr>
            <w:spacing w:line="276" w:lineRule="auto"/>
            <w:jc w:val="center"/>
            <w:rPr>
              <w:rFonts w:ascii="TimesLT" w:hAnsi="TimesLT"/>
              <w:sz w:val="20"/>
            </w:rPr>
          </w:pPr>
        </w:p>
        <w:p w14:paraId="24B1B7AD" w14:textId="77777777" w:rsidR="00B27E04" w:rsidRDefault="00047AF7" w:rsidP="00047AF7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0E020B8" w14:textId="77777777" w:rsidR="00B27E04" w:rsidRDefault="00047AF7" w:rsidP="00047AF7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41540783" w14:textId="77777777" w:rsidR="00B27E04" w:rsidRDefault="00B27E04" w:rsidP="00047AF7">
          <w:pPr>
            <w:spacing w:line="276" w:lineRule="auto"/>
            <w:jc w:val="center"/>
            <w:rPr>
              <w:szCs w:val="24"/>
            </w:rPr>
          </w:pPr>
        </w:p>
        <w:p w14:paraId="4FB1102B" w14:textId="77777777" w:rsidR="00B27E04" w:rsidRDefault="00047AF7" w:rsidP="00047AF7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6C62AD2" w14:textId="77777777" w:rsidR="00B27E04" w:rsidRDefault="00047AF7" w:rsidP="00047AF7">
          <w:pPr>
            <w:keepLines/>
            <w:widowControl w:val="0"/>
            <w:suppressAutoHyphens/>
            <w:spacing w:line="276" w:lineRule="auto"/>
            <w:jc w:val="center"/>
            <w:textAlignment w:val="center"/>
            <w:rPr>
              <w:b/>
              <w:bCs/>
              <w:caps/>
              <w:color w:val="000000"/>
              <w:szCs w:val="24"/>
              <w:lang w:val="en-GB"/>
            </w:rPr>
          </w:pPr>
          <w:r>
            <w:rPr>
              <w:b/>
              <w:szCs w:val="24"/>
            </w:rPr>
            <w:t xml:space="preserve">DĖL SOCIALINĖS APSAUGOS IR DARBO MINISTRO 2020 M. SPALIO 16 D. ĮSAKYMO NR. A1-978 „DĖL </w:t>
          </w:r>
          <w:r>
            <w:rPr>
              <w:b/>
              <w:bCs/>
              <w:caps/>
              <w:color w:val="000000"/>
              <w:szCs w:val="24"/>
              <w:lang w:val="en-GB"/>
            </w:rPr>
            <w:t xml:space="preserve">EUROPOS SĄJUNGOS SOCIALINĖS APSAUGOS SISTEMŲ KOORDINAVIMO REGLAMENTŲ NUOSTATŲ, SUSIJUSIŲ SU </w:t>
          </w:r>
          <w:r>
            <w:rPr>
              <w:b/>
              <w:bCs/>
              <w:caps/>
              <w:color w:val="000000"/>
              <w:szCs w:val="24"/>
              <w:lang w:val="en-GB"/>
            </w:rPr>
            <w:t>TEISĖS Į NEDARBO SOCIALINIO DRAUDIMO IŠMOKAS IŠSAUGOJIMU IR DRAUDIMO LAIKOTARPIŲ SUMAVIMU, ĮGYVENDINIMO TVARKOS APRAŠO Patvirtinimo“ Pakeitimo</w:t>
          </w:r>
        </w:p>
        <w:p w14:paraId="0B659508" w14:textId="77777777" w:rsidR="00B27E04" w:rsidRDefault="00B27E04" w:rsidP="00047AF7">
          <w:pPr>
            <w:spacing w:line="276" w:lineRule="auto"/>
            <w:jc w:val="center"/>
            <w:rPr>
              <w:b/>
              <w:caps/>
              <w:szCs w:val="24"/>
            </w:rPr>
          </w:pPr>
        </w:p>
        <w:p w14:paraId="5313061B" w14:textId="5F6E06D7" w:rsidR="00B27E04" w:rsidRDefault="00047AF7" w:rsidP="00047AF7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2021 m. birželio 8 d. </w:t>
          </w:r>
          <w:r>
            <w:rPr>
              <w:szCs w:val="24"/>
            </w:rPr>
            <w:t>Nr.  A1-431</w:t>
          </w:r>
        </w:p>
        <w:p w14:paraId="1BDE2E79" w14:textId="77777777" w:rsidR="00B27E04" w:rsidRDefault="00047AF7" w:rsidP="00047AF7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5A9AAAE" w14:textId="77777777" w:rsidR="00B27E04" w:rsidRDefault="00B27E04" w:rsidP="00047AF7">
          <w:pPr>
            <w:spacing w:line="276" w:lineRule="auto"/>
            <w:rPr>
              <w:szCs w:val="24"/>
            </w:rPr>
          </w:pPr>
        </w:p>
        <w:sdt>
          <w:sdtPr>
            <w:alias w:val="1 p."/>
            <w:tag w:val="part_01f5759ee2444dabbd5a5fa85f385c63"/>
            <w:id w:val="1871948500"/>
            <w:lock w:val="sdtLocked"/>
          </w:sdtPr>
          <w:sdtEndPr/>
          <w:sdtContent>
            <w:p w14:paraId="49059D11" w14:textId="77777777" w:rsidR="00B27E04" w:rsidRDefault="00047AF7" w:rsidP="00047AF7">
              <w:pPr>
                <w:spacing w:line="276" w:lineRule="auto"/>
                <w:ind w:firstLine="1134"/>
                <w:jc w:val="both"/>
                <w:rPr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01f5759ee2444dabbd5a5fa85f385c63"/>
                  <w:id w:val="-16063324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  </w:t>
              </w:r>
              <w:r>
                <w:rPr>
                  <w:spacing w:val="-1"/>
                  <w:szCs w:val="24"/>
                </w:rPr>
                <w:t>Europos Sąjungos socialinės apsaugos sistemų koordinavimo reglamentų nuostat</w:t>
              </w:r>
              <w:r>
                <w:rPr>
                  <w:spacing w:val="-1"/>
                  <w:szCs w:val="24"/>
                </w:rPr>
                <w:t>ų, susijusių su teisės į nedarbo socialinio draudimo išmokas išsaugojimu ir draudimo laikotarpių sumavimu, įgyvendinimo tvarkos aprašą,</w:t>
              </w:r>
              <w:r>
                <w:rPr>
                  <w:szCs w:val="24"/>
                </w:rPr>
                <w:t xml:space="preserve"> patvirtintą Lietuvos Respublikos socialinės apsaugos ir darbo ministro 2020 m. spalio 16 d. įsakymu Nr. A1-978 „Dėl </w:t>
              </w:r>
              <w:r>
                <w:rPr>
                  <w:spacing w:val="-1"/>
                  <w:szCs w:val="24"/>
                </w:rPr>
                <w:t>Euro</w:t>
              </w:r>
              <w:r>
                <w:rPr>
                  <w:spacing w:val="-1"/>
                  <w:szCs w:val="24"/>
                </w:rPr>
                <w:t>pos Sąjungos socialinės apsaugos sistemų koordinavimo reglamentų nuostatų, susijusių su teisės į nedarbo socialinio draudimo išmokas išsaugojimu ir draudimo laikotarpių sumavimu, įgyvendinimo tvarkos aprašo patvirtinimo“</w:t>
              </w:r>
              <w:r>
                <w:rPr>
                  <w:szCs w:val="24"/>
                  <w:shd w:val="clear" w:color="auto" w:fill="FFFFFF"/>
                </w:rPr>
                <w:t xml:space="preserve">: </w:t>
              </w:r>
            </w:p>
            <w:sdt>
              <w:sdtPr>
                <w:alias w:val="1.1 pp."/>
                <w:tag w:val="part_39686ea5c5944d30afa4e8e8a71d9286"/>
                <w:id w:val="118423253"/>
                <w:lock w:val="sdtLocked"/>
              </w:sdtPr>
              <w:sdtEndPr/>
              <w:sdtContent>
                <w:p w14:paraId="7767766E" w14:textId="77777777" w:rsidR="00B27E04" w:rsidRDefault="00047AF7" w:rsidP="00047AF7">
                  <w:pPr>
                    <w:spacing w:line="276" w:lineRule="auto"/>
                    <w:ind w:firstLine="113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686ea5c5944d30afa4e8e8a71d9286"/>
                      <w:id w:val="2274274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48 punktą ir jį i</w:t>
                  </w:r>
                  <w:r>
                    <w:rPr>
                      <w:szCs w:val="24"/>
                    </w:rPr>
                    <w:t>šdėstau taip:</w:t>
                  </w:r>
                </w:p>
                <w:sdt>
                  <w:sdtPr>
                    <w:alias w:val="citata"/>
                    <w:tag w:val="part_33a1447ce20f47cf9804cfc3e8a6b103"/>
                    <w:id w:val="-884399440"/>
                    <w:lock w:val="sdtLocked"/>
                  </w:sdtPr>
                  <w:sdtEndPr/>
                  <w:sdtContent>
                    <w:sdt>
                      <w:sdtPr>
                        <w:alias w:val="48 p."/>
                        <w:tag w:val="part_440064ce8d3a4db59d0daa14ff42b49a"/>
                        <w:id w:val="-1453237315"/>
                        <w:lock w:val="sdtLocked"/>
                      </w:sdtPr>
                      <w:sdtEndPr/>
                      <w:sdtContent>
                        <w:p w14:paraId="57375152" w14:textId="77777777" w:rsidR="00B27E04" w:rsidRDefault="00047AF7" w:rsidP="00047AF7">
                          <w:pPr>
                            <w:suppressAutoHyphens/>
                            <w:spacing w:line="276" w:lineRule="auto"/>
                            <w:ind w:firstLine="1134"/>
                            <w:jc w:val="both"/>
                            <w:textAlignment w:val="center"/>
                            <w:rPr>
                              <w:spacing w:val="-2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40064ce8d3a4db59d0daa14ff42b49a"/>
                              <w:id w:val="-18792246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Asmeniui pateikus prašymą išduoti U1 dokumentą, VSDFV paskirtas teritorinis skyrius per 5 darbo dienas nuo prašymo gavimo dienos užpildo U1 dokumentą ir jį pateikia EGAS. Asmens prašymu U1 dokumentas gali būti išduodamas jam asmeniškai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jo įgaliotam atstovui arba siunčiamas paštu asmens nurodytu adresu.</w:t>
                          </w:r>
                          <w:r>
                            <w:rPr>
                              <w:spacing w:val="-2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d488139078b46cc9ff3b0408042edd3"/>
                <w:id w:val="819382895"/>
                <w:lock w:val="sdtLocked"/>
              </w:sdtPr>
              <w:sdtEndPr/>
              <w:sdtContent>
                <w:p w14:paraId="00379E45" w14:textId="77777777" w:rsidR="00B27E04" w:rsidRDefault="00047AF7" w:rsidP="00047AF7">
                  <w:pPr>
                    <w:suppressAutoHyphens/>
                    <w:spacing w:line="276" w:lineRule="auto"/>
                    <w:ind w:firstLine="1134"/>
                    <w:jc w:val="both"/>
                    <w:textAlignment w:val="center"/>
                    <w:rPr>
                      <w:spacing w:val="-2"/>
                      <w:szCs w:val="24"/>
                    </w:rPr>
                  </w:pPr>
                  <w:sdt>
                    <w:sdtPr>
                      <w:alias w:val="Numeris"/>
                      <w:tag w:val="nr_3d488139078b46cc9ff3b0408042edd3"/>
                      <w:id w:val="-1585446806"/>
                      <w:lock w:val="sdtLocked"/>
                    </w:sdtPr>
                    <w:sdtEndPr/>
                    <w:sdtContent>
                      <w:r>
                        <w:rPr>
                          <w:spacing w:val="-2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pacing w:val="-2"/>
                      <w:szCs w:val="24"/>
                    </w:rPr>
                    <w:t>. Pripažįstu netekusiu galios 49 punktą.</w:t>
                  </w:r>
                </w:p>
              </w:sdtContent>
            </w:sdt>
            <w:sdt>
              <w:sdtPr>
                <w:alias w:val="1.3 pp."/>
                <w:tag w:val="part_36c73fcd28a14627bfc45f8e4e6afaec"/>
                <w:id w:val="-1055238283"/>
                <w:lock w:val="sdtLocked"/>
              </w:sdtPr>
              <w:sdtEndPr/>
              <w:sdtContent>
                <w:p w14:paraId="70BF6A9F" w14:textId="77777777" w:rsidR="00B27E04" w:rsidRDefault="00047AF7" w:rsidP="00047AF7">
                  <w:pPr>
                    <w:spacing w:line="276" w:lineRule="auto"/>
                    <w:ind w:firstLine="1134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c73fcd28a14627bfc45f8e4e6afaec"/>
                      <w:id w:val="1634293856"/>
                      <w:lock w:val="sdtLocked"/>
                    </w:sdtPr>
                    <w:sdtEndPr/>
                    <w:sdtContent>
                      <w:r>
                        <w:rPr>
                          <w:spacing w:val="-2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pacing w:val="-2"/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</w:t>
                  </w:r>
                  <w:r>
                    <w:rPr>
                      <w:spacing w:val="-2"/>
                      <w:szCs w:val="24"/>
                    </w:rPr>
                    <w:t xml:space="preserve"> 3 priedą ir jį išdėstau nauja redakcija </w:t>
                  </w:r>
                  <w:r>
                    <w:rPr>
                      <w:color w:val="000000"/>
                      <w:szCs w:val="24"/>
                    </w:rPr>
                    <w:t>(pridedama).</w:t>
                  </w:r>
                </w:p>
              </w:sdtContent>
            </w:sdt>
          </w:sdtContent>
        </w:sdt>
        <w:sdt>
          <w:sdtPr>
            <w:alias w:val="2 p."/>
            <w:tag w:val="part_385534125fee4d73925fc7739376fb65"/>
            <w:id w:val="739914335"/>
            <w:lock w:val="sdtLocked"/>
          </w:sdtPr>
          <w:sdtEndPr/>
          <w:sdtContent>
            <w:p w14:paraId="293D5BCC" w14:textId="31418498" w:rsidR="00B27E04" w:rsidRDefault="00047AF7" w:rsidP="00047AF7">
              <w:pPr>
                <w:spacing w:line="276" w:lineRule="auto"/>
                <w:ind w:firstLine="1134"/>
                <w:jc w:val="both"/>
                <w:rPr>
                  <w:color w:val="000000"/>
                  <w:szCs w:val="24"/>
                  <w:lang w:val="en-GB" w:eastAsia="lt-LT"/>
                </w:rPr>
              </w:pPr>
              <w:sdt>
                <w:sdtPr>
                  <w:alias w:val="Numeris"/>
                  <w:tag w:val="nr_385534125fee4d73925fc7739376fb65"/>
                  <w:id w:val="-1287771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 kad šis įsakymas įsigalioja 2021 m. liepos 1 d.</w:t>
              </w:r>
            </w:p>
          </w:sdtContent>
        </w:sdt>
        <w:sdt>
          <w:sdtPr>
            <w:alias w:val="signatura"/>
            <w:tag w:val="part_03c955a532264faf847fe0fc1ccd4025"/>
            <w:id w:val="-1261912273"/>
            <w:lock w:val="sdtLocked"/>
          </w:sdtPr>
          <w:sdtEndPr/>
          <w:sdtContent>
            <w:p w14:paraId="3D05BD48" w14:textId="77777777" w:rsidR="00047AF7" w:rsidRDefault="00047AF7" w:rsidP="00047AF7">
              <w:pPr>
                <w:spacing w:line="276" w:lineRule="auto"/>
              </w:pPr>
            </w:p>
            <w:p w14:paraId="1DC0A76A" w14:textId="77777777" w:rsidR="00047AF7" w:rsidRDefault="00047AF7" w:rsidP="00047AF7">
              <w:pPr>
                <w:spacing w:line="276" w:lineRule="auto"/>
              </w:pPr>
            </w:p>
            <w:p w14:paraId="02E356B8" w14:textId="77777777" w:rsidR="00047AF7" w:rsidRDefault="00047AF7" w:rsidP="00047AF7">
              <w:pPr>
                <w:spacing w:line="276" w:lineRule="auto"/>
              </w:pPr>
            </w:p>
            <w:p w14:paraId="18B8B52D" w14:textId="2E2831BD" w:rsidR="00B27E04" w:rsidRDefault="00047AF7" w:rsidP="00047AF7">
              <w:pPr>
                <w:spacing w:line="276" w:lineRule="auto"/>
                <w:rPr>
                  <w:color w:val="000000"/>
                  <w:sz w:val="20"/>
                  <w:szCs w:val="24"/>
                  <w:lang w:val="en-GB"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ministrė                                                          Monika Navickienė</w:t>
              </w:r>
            </w:p>
          </w:sdtContent>
        </w:sdt>
      </w:sdtContent>
    </w:sdt>
    <w:sdt>
      <w:sdtPr>
        <w:alias w:val="3 pr."/>
        <w:tag w:val="part_af4d4b99be5a463285969d8f1da73128"/>
        <w:id w:val="-1377774540"/>
        <w:lock w:val="sdtLocked"/>
      </w:sdtPr>
      <w:sdtEndPr/>
      <w:sdtContent>
        <w:p w14:paraId="67931641" w14:textId="77777777" w:rsidR="00047AF7" w:rsidRPr="00047AF7" w:rsidRDefault="00047AF7" w:rsidP="00047AF7">
          <w:pPr>
            <w:widowControl w:val="0"/>
            <w:spacing w:line="276" w:lineRule="auto"/>
            <w:ind w:left="4820"/>
            <w:sectPr w:rsidR="00047AF7" w:rsidRPr="00047AF7" w:rsidSect="00047AF7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/>
              <w:pgMar w:top="1701" w:right="1134" w:bottom="1701" w:left="1701" w:header="720" w:footer="720" w:gutter="0"/>
              <w:cols w:space="720"/>
              <w:titlePg/>
              <w:docGrid w:linePitch="360"/>
            </w:sectPr>
          </w:pPr>
        </w:p>
        <w:p w14:paraId="76B1601C" w14:textId="77777777" w:rsidR="00047AF7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lastRenderedPageBreak/>
            <w:t xml:space="preserve">Europos Sąjungos socialinės apsaugos </w:t>
          </w:r>
        </w:p>
        <w:p w14:paraId="4218E7FD" w14:textId="77777777" w:rsidR="00047AF7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t>sistemų koordinavimo reglamentų nuostatų,</w:t>
          </w:r>
        </w:p>
        <w:p w14:paraId="25AAB8AD" w14:textId="1AAF63B6" w:rsidR="00047AF7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t xml:space="preserve">susijusių su teisės į nedarbo socialinio </w:t>
          </w:r>
        </w:p>
        <w:p w14:paraId="55910858" w14:textId="77777777" w:rsidR="00047AF7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t xml:space="preserve">draudimo išmokas išsaugojimu ir draudimo </w:t>
          </w:r>
        </w:p>
        <w:p w14:paraId="40BFFED9" w14:textId="77777777" w:rsidR="00047AF7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t xml:space="preserve">laikotarpių sumavimu, įgyvendinimo  </w:t>
          </w:r>
        </w:p>
        <w:p w14:paraId="010B4329" w14:textId="20A092C4" w:rsidR="00B27E04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t xml:space="preserve">tvarkos aprašo </w:t>
          </w:r>
        </w:p>
        <w:p w14:paraId="281C3E22" w14:textId="77777777" w:rsidR="00B27E04" w:rsidRPr="00047AF7" w:rsidRDefault="00047AF7" w:rsidP="00047AF7">
          <w:pPr>
            <w:widowControl w:val="0"/>
            <w:spacing w:line="276" w:lineRule="auto"/>
            <w:ind w:left="4820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af4d4b99be5a463285969d8f1da73128"/>
              <w:id w:val="1628659644"/>
              <w:lock w:val="sdtLocked"/>
            </w:sdtPr>
            <w:sdtEndPr/>
            <w:sdtContent>
              <w:r w:rsidRPr="00047AF7">
                <w:rPr>
                  <w:color w:val="000000"/>
                  <w:szCs w:val="24"/>
                  <w:lang w:eastAsia="lt-LT"/>
                </w:rPr>
                <w:t>3</w:t>
              </w:r>
            </w:sdtContent>
          </w:sdt>
          <w:r w:rsidRPr="00047AF7">
            <w:rPr>
              <w:color w:val="000000"/>
              <w:szCs w:val="24"/>
              <w:lang w:eastAsia="lt-LT"/>
            </w:rPr>
            <w:t xml:space="preserve"> priedas</w:t>
          </w:r>
        </w:p>
        <w:p w14:paraId="5E8867B5" w14:textId="77777777" w:rsidR="00B27E04" w:rsidRPr="00047AF7" w:rsidRDefault="00B27E04" w:rsidP="00047AF7">
          <w:pPr>
            <w:widowControl w:val="0"/>
            <w:spacing w:line="276" w:lineRule="auto"/>
            <w:rPr>
              <w:sz w:val="20"/>
            </w:rPr>
          </w:pPr>
        </w:p>
        <w:p w14:paraId="31FF696D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b/>
              <w:bCs/>
              <w:iC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af4d4b99be5a463285969d8f1da73128"/>
              <w:id w:val="-125934539"/>
              <w:lock w:val="sdtLocked"/>
            </w:sdtPr>
            <w:sdtEndPr/>
            <w:sdtContent>
              <w:r w:rsidRPr="00047AF7">
                <w:rPr>
                  <w:b/>
                  <w:bCs/>
                  <w:iCs/>
                  <w:color w:val="000000"/>
                  <w:szCs w:val="24"/>
                  <w:lang w:eastAsia="lt-LT"/>
                </w:rPr>
                <w:t xml:space="preserve">(Prašymo išduoti U1 dokumentą, </w:t>
              </w:r>
              <w:r w:rsidRPr="00047AF7">
                <w:rPr>
                  <w:b/>
                  <w:bCs/>
                  <w:iCs/>
                  <w:color w:val="000000"/>
                  <w:szCs w:val="24"/>
                  <w:lang w:eastAsia="lt-LT"/>
                </w:rPr>
                <w:t>patvirtinantį nedarbo socialinio draudimo ir darbinės veiklos laikotarpius, įgytus Lietuvos Respublikoje, forma)</w:t>
              </w:r>
            </w:sdtContent>
          </w:sdt>
        </w:p>
        <w:p w14:paraId="2E7C5483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sz w:val="22"/>
              <w:szCs w:val="22"/>
              <w:lang w:eastAsia="lt-LT"/>
            </w:rPr>
          </w:pPr>
          <w:r w:rsidRPr="00047AF7">
            <w:rPr>
              <w:sz w:val="22"/>
              <w:szCs w:val="22"/>
              <w:lang w:eastAsia="lt-LT"/>
            </w:rPr>
            <w:t>__________________________________________________________________________________</w:t>
          </w:r>
        </w:p>
        <w:p w14:paraId="72C2FE3A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color w:val="000000"/>
              <w:sz w:val="20"/>
              <w:vertAlign w:val="superscript"/>
              <w:lang w:eastAsia="lt-LT"/>
            </w:rPr>
          </w:pPr>
          <w:r w:rsidRPr="00047AF7">
            <w:rPr>
              <w:sz w:val="20"/>
              <w:vertAlign w:val="superscript"/>
              <w:lang w:eastAsia="lt-LT"/>
            </w:rPr>
            <w:t xml:space="preserve">(asmens vardas ir </w:t>
          </w:r>
          <w:r w:rsidRPr="00047AF7">
            <w:rPr>
              <w:color w:val="000000"/>
              <w:sz w:val="20"/>
              <w:vertAlign w:val="superscript"/>
              <w:lang w:eastAsia="lt-LT"/>
            </w:rPr>
            <w:t xml:space="preserve">pavardė, asmens </w:t>
          </w:r>
          <w:r w:rsidRPr="00047AF7">
            <w:rPr>
              <w:sz w:val="20"/>
              <w:vertAlign w:val="superscript"/>
              <w:lang w:eastAsia="lt-LT"/>
            </w:rPr>
            <w:t xml:space="preserve">kodas (jei neturi asmens kodo, nurodoma gimimo data ir (ar) valstybinio </w:t>
          </w:r>
          <w:r w:rsidRPr="00047AF7">
            <w:rPr>
              <w:color w:val="000000"/>
              <w:sz w:val="20"/>
              <w:vertAlign w:val="superscript"/>
              <w:lang w:eastAsia="lt-LT"/>
            </w:rPr>
            <w:t>socialinio draudimo numeris))</w:t>
          </w:r>
        </w:p>
        <w:p w14:paraId="3D9FF2B4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color w:val="000000"/>
              <w:sz w:val="20"/>
              <w:lang w:eastAsia="lt-LT"/>
            </w:rPr>
          </w:pPr>
          <w:r w:rsidRPr="00047AF7">
            <w:rPr>
              <w:color w:val="000000"/>
              <w:sz w:val="22"/>
              <w:szCs w:val="22"/>
              <w:lang w:eastAsia="lt-LT"/>
            </w:rPr>
            <w:t>__________________________________________________________________________________</w:t>
          </w:r>
        </w:p>
        <w:p w14:paraId="3C2EB224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color w:val="000000"/>
              <w:sz w:val="20"/>
              <w:vertAlign w:val="superscript"/>
              <w:lang w:eastAsia="lt-LT"/>
            </w:rPr>
          </w:pPr>
          <w:r w:rsidRPr="00047AF7">
            <w:rPr>
              <w:color w:val="000000"/>
              <w:sz w:val="20"/>
              <w:vertAlign w:val="superscript"/>
              <w:lang w:eastAsia="lt-LT"/>
            </w:rPr>
            <w:t>(asmens faktinės gyvenamosios vietos adresas, telefono ryšio numeris ir</w:t>
          </w:r>
          <w:r w:rsidRPr="00047AF7">
            <w:rPr>
              <w:color w:val="000000"/>
              <w:sz w:val="20"/>
              <w:vertAlign w:val="superscript"/>
              <w:lang w:eastAsia="lt-LT"/>
            </w:rPr>
            <w:t xml:space="preserve"> (ar) elektroninio pašto adresas)</w:t>
          </w:r>
        </w:p>
        <w:p w14:paraId="6674E53E" w14:textId="77777777" w:rsidR="00B27E04" w:rsidRPr="00047AF7" w:rsidRDefault="00047AF7" w:rsidP="00047AF7">
          <w:pPr>
            <w:widowControl w:val="0"/>
            <w:spacing w:line="276" w:lineRule="auto"/>
            <w:ind w:firstLine="53"/>
            <w:jc w:val="center"/>
            <w:rPr>
              <w:color w:val="000000"/>
              <w:sz w:val="20"/>
              <w:lang w:eastAsia="lt-LT"/>
            </w:rPr>
          </w:pPr>
          <w:r w:rsidRPr="00047AF7">
            <w:rPr>
              <w:color w:val="000000"/>
              <w:sz w:val="22"/>
              <w:szCs w:val="22"/>
              <w:lang w:eastAsia="lt-LT"/>
            </w:rPr>
            <w:t>_________________________________________________________________________________</w:t>
          </w:r>
        </w:p>
        <w:p w14:paraId="2D8B7762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color w:val="000000"/>
              <w:sz w:val="20"/>
              <w:vertAlign w:val="superscript"/>
              <w:lang w:eastAsia="lt-LT"/>
            </w:rPr>
          </w:pPr>
          <w:r w:rsidRPr="00047AF7">
            <w:rPr>
              <w:color w:val="000000"/>
              <w:sz w:val="20"/>
              <w:vertAlign w:val="superscript"/>
              <w:lang w:eastAsia="lt-LT"/>
            </w:rPr>
            <w:t>(asmens tapatybę patvirtinančio dokumento pavadinimas, serija ir (ar) numeris)</w:t>
          </w:r>
        </w:p>
        <w:p w14:paraId="5A6FA7BE" w14:textId="77777777" w:rsidR="00B27E04" w:rsidRPr="00047AF7" w:rsidRDefault="00047AF7" w:rsidP="00047AF7">
          <w:pPr>
            <w:widowControl w:val="0"/>
            <w:spacing w:line="276" w:lineRule="auto"/>
            <w:ind w:firstLine="53"/>
            <w:jc w:val="center"/>
            <w:rPr>
              <w:color w:val="000000"/>
              <w:sz w:val="20"/>
              <w:lang w:eastAsia="lt-LT"/>
            </w:rPr>
          </w:pPr>
          <w:r w:rsidRPr="00047AF7">
            <w:rPr>
              <w:color w:val="000000"/>
              <w:sz w:val="22"/>
              <w:szCs w:val="22"/>
              <w:lang w:eastAsia="lt-LT"/>
            </w:rPr>
            <w:t>_____________________________________________________________</w:t>
          </w:r>
          <w:r w:rsidRPr="00047AF7">
            <w:rPr>
              <w:color w:val="000000"/>
              <w:sz w:val="22"/>
              <w:szCs w:val="22"/>
              <w:lang w:eastAsia="lt-LT"/>
            </w:rPr>
            <w:t>____________________</w:t>
          </w:r>
        </w:p>
        <w:p w14:paraId="08830642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color w:val="000000"/>
              <w:sz w:val="20"/>
              <w:vertAlign w:val="superscript"/>
              <w:lang w:eastAsia="lt-LT"/>
            </w:rPr>
          </w:pPr>
          <w:r w:rsidRPr="00047AF7">
            <w:rPr>
              <w:color w:val="000000"/>
              <w:sz w:val="20"/>
              <w:vertAlign w:val="superscript"/>
              <w:lang w:eastAsia="lt-LT"/>
            </w:rPr>
            <w:t>(Valstybinio socialinio draudimo fondo valdybos prie Socialinės apsaugos ir darbo ministerijos (toliau – VSDFV) teritorinis skyrius, kuriam adresuojamas prašymas)</w:t>
          </w:r>
        </w:p>
        <w:p w14:paraId="2593CA79" w14:textId="77777777" w:rsidR="00B27E04" w:rsidRPr="00047AF7" w:rsidRDefault="00B27E04" w:rsidP="00047AF7">
          <w:pPr>
            <w:widowControl w:val="0"/>
            <w:spacing w:line="276" w:lineRule="auto"/>
            <w:jc w:val="center"/>
            <w:rPr>
              <w:color w:val="000000"/>
              <w:sz w:val="20"/>
              <w:lang w:eastAsia="lt-LT"/>
            </w:rPr>
          </w:pPr>
        </w:p>
        <w:p w14:paraId="31CB5C26" w14:textId="7908BC35" w:rsidR="00B27E04" w:rsidRPr="00047AF7" w:rsidRDefault="00047AF7" w:rsidP="00047AF7">
          <w:pPr>
            <w:widowControl w:val="0"/>
            <w:spacing w:line="276" w:lineRule="auto"/>
            <w:jc w:val="center"/>
            <w:outlineLvl w:val="4"/>
            <w:rPr>
              <w:b/>
              <w:bCs/>
              <w:iCs/>
              <w:color w:val="000000"/>
              <w:szCs w:val="24"/>
              <w:lang w:eastAsia="lt-LT"/>
            </w:rPr>
          </w:pPr>
          <w:r w:rsidRPr="00047AF7">
            <w:rPr>
              <w:b/>
              <w:bCs/>
              <w:iCs/>
              <w:color w:val="000000"/>
              <w:szCs w:val="24"/>
              <w:lang w:eastAsia="lt-LT"/>
            </w:rPr>
            <w:t xml:space="preserve">PRAŠYMAS </w:t>
          </w:r>
        </w:p>
        <w:p w14:paraId="619AEFA0" w14:textId="77777777" w:rsidR="00B27E04" w:rsidRPr="00047AF7" w:rsidRDefault="00047AF7" w:rsidP="00047AF7">
          <w:pPr>
            <w:widowControl w:val="0"/>
            <w:spacing w:line="276" w:lineRule="auto"/>
            <w:jc w:val="center"/>
            <w:outlineLvl w:val="4"/>
            <w:rPr>
              <w:b/>
              <w:bCs/>
              <w:iCs/>
              <w:color w:val="000000"/>
              <w:szCs w:val="24"/>
              <w:lang w:eastAsia="lt-LT"/>
            </w:rPr>
          </w:pPr>
          <w:r w:rsidRPr="00047AF7">
            <w:rPr>
              <w:b/>
              <w:bCs/>
              <w:iCs/>
              <w:color w:val="000000"/>
              <w:szCs w:val="24"/>
              <w:lang w:eastAsia="lt-LT"/>
            </w:rPr>
            <w:t>IŠDUOTI U1 DOKUMENTĄ, PATVIRTINANTĮ NEDARBO SOCIALINIO DRAUDI</w:t>
          </w:r>
          <w:r w:rsidRPr="00047AF7">
            <w:rPr>
              <w:b/>
              <w:bCs/>
              <w:iCs/>
              <w:color w:val="000000"/>
              <w:szCs w:val="24"/>
              <w:lang w:eastAsia="lt-LT"/>
            </w:rPr>
            <w:t xml:space="preserve">MO IR DARBINĖS VEIKLOS LAIKOTARPIUS, ĮGYTUS </w:t>
          </w:r>
        </w:p>
        <w:p w14:paraId="0FE7B474" w14:textId="5C3E4F1B" w:rsidR="00B27E04" w:rsidRPr="00047AF7" w:rsidRDefault="00047AF7" w:rsidP="00047AF7">
          <w:pPr>
            <w:widowControl w:val="0"/>
            <w:spacing w:line="276" w:lineRule="auto"/>
            <w:jc w:val="center"/>
            <w:outlineLvl w:val="4"/>
            <w:rPr>
              <w:b/>
              <w:bCs/>
              <w:iCs/>
              <w:color w:val="000000"/>
              <w:szCs w:val="24"/>
              <w:lang w:eastAsia="lt-LT"/>
            </w:rPr>
          </w:pPr>
          <w:r w:rsidRPr="00047AF7">
            <w:rPr>
              <w:b/>
              <w:bCs/>
              <w:iCs/>
              <w:color w:val="000000"/>
              <w:szCs w:val="24"/>
              <w:lang w:eastAsia="lt-LT"/>
            </w:rPr>
            <w:t>LIETUVOS RESPUBLIKOJE</w:t>
          </w:r>
        </w:p>
        <w:p w14:paraId="47028C20" w14:textId="77777777" w:rsidR="00B27E04" w:rsidRPr="00047AF7" w:rsidRDefault="00B27E04" w:rsidP="00047AF7">
          <w:pPr>
            <w:widowControl w:val="0"/>
            <w:spacing w:line="276" w:lineRule="auto"/>
            <w:jc w:val="center"/>
            <w:outlineLvl w:val="4"/>
            <w:rPr>
              <w:b/>
              <w:bCs/>
              <w:iCs/>
              <w:color w:val="000000"/>
              <w:sz w:val="20"/>
              <w:szCs w:val="24"/>
              <w:lang w:eastAsia="lt-LT"/>
            </w:rPr>
          </w:pPr>
        </w:p>
        <w:p w14:paraId="47C67420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sz w:val="20"/>
              <w:lang w:eastAsia="lt-LT"/>
            </w:rPr>
          </w:pPr>
          <w:r w:rsidRPr="00047AF7">
            <w:rPr>
              <w:sz w:val="22"/>
              <w:szCs w:val="22"/>
              <w:lang w:eastAsia="lt-LT"/>
            </w:rPr>
            <w:t>_________________</w:t>
          </w:r>
        </w:p>
        <w:p w14:paraId="2361DAED" w14:textId="77777777" w:rsidR="00B27E04" w:rsidRPr="00047AF7" w:rsidRDefault="00047AF7" w:rsidP="00047AF7">
          <w:pPr>
            <w:widowControl w:val="0"/>
            <w:spacing w:line="276" w:lineRule="auto"/>
            <w:jc w:val="center"/>
            <w:rPr>
              <w:sz w:val="20"/>
              <w:vertAlign w:val="superscript"/>
              <w:lang w:eastAsia="lt-LT"/>
            </w:rPr>
          </w:pPr>
          <w:r w:rsidRPr="00047AF7">
            <w:rPr>
              <w:sz w:val="20"/>
              <w:vertAlign w:val="superscript"/>
              <w:lang w:eastAsia="lt-LT"/>
            </w:rPr>
            <w:t>(data)</w:t>
          </w:r>
        </w:p>
        <w:p w14:paraId="7C186DC4" w14:textId="77777777" w:rsidR="00B27E04" w:rsidRPr="00047AF7" w:rsidRDefault="00B27E04" w:rsidP="00047AF7">
          <w:pPr>
            <w:widowControl w:val="0"/>
            <w:spacing w:line="276" w:lineRule="auto"/>
            <w:ind w:firstLine="720"/>
            <w:jc w:val="both"/>
            <w:rPr>
              <w:sz w:val="20"/>
              <w:lang w:eastAsia="lt-LT"/>
            </w:rPr>
          </w:pPr>
        </w:p>
        <w:p w14:paraId="5037F6D5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color w:val="000000"/>
              <w:szCs w:val="24"/>
              <w:lang w:eastAsia="lt-LT"/>
            </w:rPr>
          </w:pPr>
          <w:r w:rsidRPr="00047AF7">
            <w:rPr>
              <w:szCs w:val="24"/>
              <w:lang w:eastAsia="lt-LT"/>
            </w:rPr>
            <w:t xml:space="preserve">Prašau </w:t>
          </w:r>
          <w:r w:rsidRPr="00047AF7">
            <w:rPr>
              <w:color w:val="000000"/>
              <w:szCs w:val="24"/>
              <w:lang w:eastAsia="lt-LT"/>
            </w:rPr>
            <w:t xml:space="preserve">išduoti U1 dokumentą, patvirtinantį nedarbo socialinio draudimo ir darbinės veiklos laikotarpius, įgytus Lietuvos Respublikoje (toliau – U1 dokumentas). </w:t>
          </w:r>
        </w:p>
        <w:p w14:paraId="0E052252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color w:val="000000"/>
              <w:sz w:val="20"/>
              <w:lang w:eastAsia="lt-LT"/>
            </w:rPr>
          </w:pPr>
        </w:p>
        <w:p w14:paraId="76026E91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color w:val="000000"/>
              <w:sz w:val="20"/>
              <w:lang w:eastAsia="lt-LT"/>
            </w:rPr>
          </w:pPr>
          <w:r w:rsidRPr="00047AF7">
            <w:rPr>
              <w:color w:val="000000"/>
              <w:szCs w:val="24"/>
              <w:lang w:eastAsia="lt-LT"/>
            </w:rPr>
            <w:t>Ketinu vykti / esu išvykęs į</w:t>
          </w:r>
          <w:r w:rsidRPr="00047AF7">
            <w:rPr>
              <w:color w:val="000000"/>
              <w:sz w:val="20"/>
              <w:lang w:eastAsia="lt-LT"/>
            </w:rPr>
            <w:t xml:space="preserve"> ____________________________________ .</w:t>
          </w:r>
        </w:p>
        <w:p w14:paraId="56589527" w14:textId="77777777" w:rsidR="00B27E04" w:rsidRPr="00047AF7" w:rsidRDefault="00047AF7" w:rsidP="00047AF7">
          <w:pPr>
            <w:widowControl w:val="0"/>
            <w:spacing w:line="276" w:lineRule="auto"/>
            <w:ind w:left="1296" w:firstLine="2144"/>
            <w:rPr>
              <w:color w:val="000000"/>
              <w:sz w:val="20"/>
              <w:vertAlign w:val="superscript"/>
              <w:lang w:eastAsia="lt-LT"/>
            </w:rPr>
          </w:pPr>
          <w:r w:rsidRPr="00047AF7">
            <w:rPr>
              <w:color w:val="000000"/>
              <w:sz w:val="20"/>
              <w:vertAlign w:val="superscript"/>
              <w:lang w:eastAsia="lt-LT"/>
            </w:rPr>
            <w:t>(valstybė, į kurią asmuo ketina vykti / yra išvykęs)</w:t>
          </w:r>
        </w:p>
        <w:p w14:paraId="1F5EE957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sz w:val="20"/>
              <w:lang w:eastAsia="lt-LT"/>
            </w:rPr>
          </w:pPr>
        </w:p>
        <w:p w14:paraId="172A5EDD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rFonts w:ascii="Verdana" w:hAnsi="Verdana"/>
              <w:szCs w:val="24"/>
              <w:lang w:eastAsia="lt-LT"/>
            </w:rPr>
          </w:pPr>
          <w:r w:rsidRPr="00047AF7">
            <w:rPr>
              <w:szCs w:val="24"/>
              <w:lang w:eastAsia="lt-LT"/>
            </w:rPr>
            <w:t>U1 dokumentą (</w:t>
          </w:r>
          <w:r w:rsidRPr="00047AF7">
            <w:rPr>
              <w:i/>
              <w:szCs w:val="24"/>
              <w:lang w:eastAsia="lt-LT"/>
            </w:rPr>
            <w:t>žymėti</w:t>
          </w:r>
          <w:r w:rsidRPr="00047AF7">
            <w:rPr>
              <w:i/>
              <w:szCs w:val="24"/>
              <w:vertAlign w:val="subscript"/>
              <w:lang w:eastAsia="lt-LT"/>
            </w:rPr>
            <w:t xml:space="preserve"> </w:t>
          </w:r>
          <w:r w:rsidRPr="00047AF7">
            <w:rPr>
              <w:i/>
              <w:szCs w:val="24"/>
              <w:lang w:eastAsia="lt-LT"/>
            </w:rPr>
            <w:t>pasirinktinai</w:t>
          </w:r>
          <w:r w:rsidRPr="00047AF7">
            <w:rPr>
              <w:szCs w:val="24"/>
              <w:lang w:eastAsia="lt-LT"/>
            </w:rPr>
            <w:t>):</w:t>
          </w:r>
        </w:p>
        <w:p w14:paraId="4F85F6DC" w14:textId="1EF22EA1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szCs w:val="24"/>
              <w:lang w:eastAsia="lt-LT"/>
            </w:rPr>
          </w:pPr>
          <w:r w:rsidRPr="00047AF7">
            <w:rPr>
              <w:rFonts w:ascii="Segoe UI Symbol" w:hAnsi="Segoe UI Symbol" w:cs="Segoe UI Symbol"/>
              <w:bCs/>
              <w:szCs w:val="24"/>
              <w:lang w:eastAsia="lt-LT"/>
            </w:rPr>
            <w:t>⬜</w:t>
          </w:r>
          <w:r w:rsidRPr="00047AF7">
            <w:rPr>
              <w:bCs/>
              <w:szCs w:val="24"/>
              <w:lang w:eastAsia="lt-LT"/>
            </w:rPr>
            <w:t xml:space="preserve"> prašau pateikti Elektroninėje gyventojų aptarnavimo sistemoje (EGAS);</w:t>
          </w:r>
        </w:p>
        <w:p w14:paraId="615C4710" w14:textId="65D4C374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szCs w:val="24"/>
              <w:lang w:eastAsia="lt-LT"/>
            </w:rPr>
          </w:pPr>
          <w:r w:rsidRPr="00047AF7">
            <w:rPr>
              <w:rFonts w:ascii="Segoe UI Symbol" w:hAnsi="Segoe UI Symbol" w:cs="Segoe UI Symbol"/>
              <w:bCs/>
              <w:szCs w:val="24"/>
              <w:lang w:eastAsia="lt-LT"/>
            </w:rPr>
            <w:t xml:space="preserve">⬜ </w:t>
          </w:r>
          <w:r w:rsidRPr="00047AF7">
            <w:rPr>
              <w:bCs/>
              <w:szCs w:val="24"/>
              <w:lang w:eastAsia="lt-LT"/>
            </w:rPr>
            <w:t>prašau siųsti paštu</w:t>
          </w:r>
          <w:r w:rsidRPr="00047AF7">
            <w:rPr>
              <w:rFonts w:ascii="Arial" w:hAnsi="Arial" w:cs="Arial"/>
              <w:bCs/>
              <w:szCs w:val="24"/>
              <w:lang w:eastAsia="lt-LT"/>
            </w:rPr>
            <w:t xml:space="preserve"> </w:t>
          </w:r>
          <w:r w:rsidRPr="00047AF7">
            <w:rPr>
              <w:bCs/>
              <w:szCs w:val="24"/>
              <w:lang w:eastAsia="lt-LT"/>
            </w:rPr>
            <w:t>toliau nurodytu adresu:</w:t>
          </w:r>
        </w:p>
        <w:p w14:paraId="2C1F154B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</w:p>
        <w:p w14:paraId="3F80A7FA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  <w:r w:rsidRPr="00047AF7">
            <w:rPr>
              <w:b/>
              <w:bCs/>
              <w:sz w:val="20"/>
              <w:lang w:eastAsia="lt-LT"/>
            </w:rPr>
            <w:t xml:space="preserve">_________________________________________________________________________________________ </w:t>
          </w:r>
          <w:r w:rsidRPr="00047AF7">
            <w:rPr>
              <w:bCs/>
              <w:sz w:val="20"/>
              <w:lang w:eastAsia="lt-LT"/>
            </w:rPr>
            <w:t>;</w:t>
          </w:r>
        </w:p>
        <w:p w14:paraId="45B8F178" w14:textId="77777777" w:rsidR="00B27E04" w:rsidRPr="00047AF7" w:rsidRDefault="00047AF7" w:rsidP="00047AF7">
          <w:pPr>
            <w:spacing w:line="276" w:lineRule="auto"/>
            <w:jc w:val="center"/>
            <w:rPr>
              <w:sz w:val="20"/>
            </w:rPr>
          </w:pPr>
          <w:r w:rsidRPr="00047AF7">
            <w:rPr>
              <w:bCs/>
              <w:color w:val="000000"/>
              <w:sz w:val="20"/>
              <w:vertAlign w:val="superscript"/>
              <w:lang w:eastAsia="lt-LT"/>
            </w:rPr>
            <w:t>(adresas)</w:t>
          </w:r>
        </w:p>
        <w:p w14:paraId="631465A7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Cs/>
              <w:sz w:val="20"/>
              <w:lang w:eastAsia="lt-LT"/>
            </w:rPr>
          </w:pPr>
        </w:p>
        <w:p w14:paraId="208CA870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szCs w:val="24"/>
              <w:lang w:eastAsia="lt-LT"/>
            </w:rPr>
          </w:pPr>
          <w:r w:rsidRPr="00047AF7">
            <w:rPr>
              <w:rFonts w:ascii="Segoe UI Symbol" w:hAnsi="Segoe UI Symbol" w:cs="Segoe UI Symbol"/>
              <w:bCs/>
              <w:szCs w:val="24"/>
              <w:lang w:eastAsia="lt-LT"/>
            </w:rPr>
            <w:t xml:space="preserve">⬜ </w:t>
          </w:r>
          <w:r w:rsidRPr="00047AF7">
            <w:rPr>
              <w:bCs/>
              <w:szCs w:val="24"/>
              <w:lang w:eastAsia="lt-LT"/>
            </w:rPr>
            <w:t>atsiimsiu pats arba atsiims mano įgaliotas asmuo VSDFV teritoriniame skyriuje / priimamajame:</w:t>
          </w:r>
        </w:p>
        <w:p w14:paraId="4F269253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</w:p>
        <w:p w14:paraId="15C8587D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  <w:r w:rsidRPr="00047AF7">
            <w:rPr>
              <w:b/>
              <w:bCs/>
              <w:sz w:val="20"/>
              <w:lang w:eastAsia="lt-LT"/>
            </w:rPr>
            <w:t>_______________________________</w:t>
          </w:r>
          <w:r w:rsidRPr="00047AF7">
            <w:rPr>
              <w:b/>
              <w:bCs/>
              <w:sz w:val="20"/>
              <w:lang w:eastAsia="lt-LT"/>
            </w:rPr>
            <w:t xml:space="preserve">__________________________________________________________ </w:t>
          </w:r>
          <w:r w:rsidRPr="00047AF7">
            <w:rPr>
              <w:bCs/>
              <w:sz w:val="20"/>
              <w:lang w:eastAsia="lt-LT"/>
            </w:rPr>
            <w:t>.</w:t>
          </w:r>
        </w:p>
        <w:p w14:paraId="41F78130" w14:textId="77777777" w:rsidR="00B27E04" w:rsidRPr="00047AF7" w:rsidRDefault="00047AF7" w:rsidP="00047AF7">
          <w:pPr>
            <w:spacing w:line="276" w:lineRule="auto"/>
            <w:jc w:val="center"/>
            <w:rPr>
              <w:sz w:val="20"/>
            </w:rPr>
          </w:pPr>
          <w:r w:rsidRPr="00047AF7">
            <w:rPr>
              <w:bCs/>
              <w:color w:val="000000"/>
              <w:sz w:val="20"/>
              <w:vertAlign w:val="superscript"/>
              <w:lang w:eastAsia="lt-LT"/>
            </w:rPr>
            <w:t>(VSDFV teritorinio skyriaus / priimamojo pavadinimas)</w:t>
          </w:r>
        </w:p>
        <w:p w14:paraId="4F23D6BE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</w:p>
        <w:p w14:paraId="2CF21BBB" w14:textId="77777777" w:rsidR="00B27E04" w:rsidRPr="00047AF7" w:rsidRDefault="00047AF7" w:rsidP="00047AF7">
          <w:pPr>
            <w:widowControl w:val="0"/>
            <w:spacing w:line="276" w:lineRule="auto"/>
            <w:rPr>
              <w:szCs w:val="24"/>
              <w:lang w:eastAsia="lt-LT"/>
            </w:rPr>
          </w:pPr>
          <w:r w:rsidRPr="00047AF7">
            <w:rPr>
              <w:bCs/>
              <w:szCs w:val="24"/>
              <w:lang w:eastAsia="lt-LT"/>
            </w:rPr>
            <w:t xml:space="preserve">Jei nėra galimybės išduoti U1 dokumentą, prašau mane informuoti </w:t>
          </w:r>
          <w:r w:rsidRPr="00047AF7">
            <w:rPr>
              <w:szCs w:val="24"/>
              <w:lang w:eastAsia="lt-LT"/>
            </w:rPr>
            <w:t>(</w:t>
          </w:r>
          <w:r w:rsidRPr="00047AF7">
            <w:rPr>
              <w:i/>
              <w:szCs w:val="24"/>
              <w:lang w:eastAsia="lt-LT"/>
            </w:rPr>
            <w:t>žymėti</w:t>
          </w:r>
          <w:r w:rsidRPr="00047AF7">
            <w:rPr>
              <w:i/>
              <w:szCs w:val="24"/>
              <w:vertAlign w:val="subscript"/>
              <w:lang w:eastAsia="lt-LT"/>
            </w:rPr>
            <w:t xml:space="preserve"> </w:t>
          </w:r>
          <w:r w:rsidRPr="00047AF7">
            <w:rPr>
              <w:i/>
              <w:szCs w:val="24"/>
              <w:lang w:eastAsia="lt-LT"/>
            </w:rPr>
            <w:t>pasirinktinai</w:t>
          </w:r>
          <w:r w:rsidRPr="00047AF7">
            <w:rPr>
              <w:szCs w:val="24"/>
              <w:lang w:eastAsia="lt-LT"/>
            </w:rPr>
            <w:t>)</w:t>
          </w:r>
          <w:r w:rsidRPr="00047AF7">
            <w:rPr>
              <w:bCs/>
              <w:szCs w:val="24"/>
              <w:lang w:eastAsia="lt-LT"/>
            </w:rPr>
            <w:t>:</w:t>
          </w:r>
          <w:r w:rsidRPr="00047AF7">
            <w:rPr>
              <w:szCs w:val="24"/>
              <w:lang w:eastAsia="lt-LT"/>
            </w:rPr>
            <w:t xml:space="preserve"> </w:t>
          </w:r>
        </w:p>
        <w:p w14:paraId="5F1E8D34" w14:textId="658860BE" w:rsidR="00B27E04" w:rsidRPr="00047AF7" w:rsidRDefault="00047AF7" w:rsidP="00047AF7">
          <w:pPr>
            <w:widowControl w:val="0"/>
            <w:spacing w:line="276" w:lineRule="auto"/>
            <w:ind w:right="36"/>
            <w:rPr>
              <w:szCs w:val="24"/>
              <w:lang w:eastAsia="lt-LT"/>
            </w:rPr>
          </w:pPr>
          <w:r w:rsidRPr="00047AF7">
            <w:rPr>
              <w:bCs/>
              <w:szCs w:val="24"/>
              <w:lang w:eastAsia="lt-LT"/>
            </w:rPr>
            <w:t xml:space="preserve">⬜ prašyme nurodytu </w:t>
          </w:r>
          <w:r w:rsidRPr="00047AF7">
            <w:rPr>
              <w:szCs w:val="24"/>
            </w:rPr>
            <w:t>elektroninio pašto</w:t>
          </w:r>
          <w:r w:rsidRPr="00047AF7">
            <w:rPr>
              <w:bCs/>
              <w:szCs w:val="24"/>
              <w:lang w:eastAsia="lt-LT"/>
            </w:rPr>
            <w:t xml:space="preserve"> adresu</w:t>
          </w:r>
          <w:r w:rsidRPr="00047AF7">
            <w:rPr>
              <w:szCs w:val="24"/>
              <w:lang w:eastAsia="lt-LT"/>
            </w:rPr>
            <w:t xml:space="preserve">;  </w:t>
          </w:r>
        </w:p>
        <w:p w14:paraId="321BED8A" w14:textId="77777777" w:rsidR="00B27E04" w:rsidRPr="00047AF7" w:rsidRDefault="00047AF7" w:rsidP="00047AF7">
          <w:pPr>
            <w:widowControl w:val="0"/>
            <w:spacing w:line="276" w:lineRule="auto"/>
            <w:ind w:right="36"/>
            <w:rPr>
              <w:szCs w:val="24"/>
              <w:lang w:eastAsia="lt-LT"/>
            </w:rPr>
          </w:pPr>
          <w:r w:rsidRPr="00047AF7">
            <w:rPr>
              <w:bCs/>
              <w:szCs w:val="24"/>
              <w:lang w:eastAsia="lt-LT"/>
            </w:rPr>
            <w:t xml:space="preserve">⬜ </w:t>
          </w:r>
          <w:r w:rsidRPr="00047AF7">
            <w:rPr>
              <w:bCs/>
              <w:szCs w:val="24"/>
              <w:lang w:eastAsia="lt-LT"/>
            </w:rPr>
            <w:t>per Elektroninę gyventojų aptarnavimo sistemą (EGAS)</w:t>
          </w:r>
          <w:r w:rsidRPr="00047AF7">
            <w:rPr>
              <w:szCs w:val="24"/>
              <w:lang w:eastAsia="lt-LT"/>
            </w:rPr>
            <w:t>.</w:t>
          </w:r>
        </w:p>
        <w:p w14:paraId="7474A551" w14:textId="22BAF2FE" w:rsidR="00B27E04" w:rsidRPr="00047AF7" w:rsidRDefault="00B27E04" w:rsidP="00047AF7">
          <w:pPr>
            <w:widowControl w:val="0"/>
            <w:spacing w:line="276" w:lineRule="auto"/>
            <w:jc w:val="center"/>
            <w:rPr>
              <w:b/>
              <w:bCs/>
              <w:sz w:val="20"/>
              <w:lang w:eastAsia="lt-LT"/>
            </w:rPr>
          </w:pPr>
        </w:p>
        <w:p w14:paraId="39F6FAA1" w14:textId="5FF8094F" w:rsidR="00B27E04" w:rsidRPr="00047AF7" w:rsidRDefault="00047AF7" w:rsidP="00047AF7">
          <w:pPr>
            <w:widowControl w:val="0"/>
            <w:spacing w:line="276" w:lineRule="auto"/>
            <w:ind w:firstLine="1985"/>
            <w:rPr>
              <w:b/>
              <w:bCs/>
              <w:color w:val="000000"/>
              <w:sz w:val="20"/>
              <w:lang w:eastAsia="lt-LT"/>
            </w:rPr>
          </w:pPr>
          <w:r w:rsidRPr="00047AF7">
            <w:rPr>
              <w:b/>
              <w:bCs/>
              <w:color w:val="000000"/>
              <w:sz w:val="20"/>
              <w:lang w:eastAsia="lt-LT"/>
            </w:rPr>
            <w:t xml:space="preserve">___________________________________________________________________  </w:t>
          </w:r>
        </w:p>
        <w:p w14:paraId="52F9C309" w14:textId="77777777" w:rsidR="00B27E04" w:rsidRPr="00047AF7" w:rsidRDefault="00047AF7" w:rsidP="00047AF7">
          <w:pPr>
            <w:widowControl w:val="0"/>
            <w:spacing w:line="276" w:lineRule="auto"/>
            <w:ind w:firstLine="3339"/>
            <w:rPr>
              <w:bCs/>
              <w:color w:val="000000"/>
              <w:sz w:val="20"/>
              <w:vertAlign w:val="superscript"/>
              <w:lang w:eastAsia="lt-LT"/>
            </w:rPr>
          </w:pPr>
          <w:r w:rsidRPr="00047AF7">
            <w:rPr>
              <w:bCs/>
              <w:color w:val="000000"/>
              <w:sz w:val="20"/>
              <w:vertAlign w:val="superscript"/>
              <w:lang w:eastAsia="lt-LT"/>
            </w:rPr>
            <w:t>(pareiškėjo parašas)                                                           (vardas, pavardė)</w:t>
          </w:r>
        </w:p>
        <w:p w14:paraId="1460B463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i/>
              <w:sz w:val="20"/>
              <w:lang w:eastAsia="lt-LT"/>
            </w:rPr>
          </w:pPr>
          <w:r w:rsidRPr="00047AF7">
            <w:rPr>
              <w:bCs/>
              <w:i/>
              <w:sz w:val="20"/>
              <w:lang w:eastAsia="lt-LT"/>
            </w:rPr>
            <w:t>Pildo VSDFV darbuotojas:</w:t>
          </w:r>
        </w:p>
        <w:p w14:paraId="5CF50019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Cs/>
              <w:sz w:val="20"/>
              <w:lang w:eastAsia="lt-LT"/>
            </w:rPr>
          </w:pPr>
        </w:p>
        <w:p w14:paraId="3E119985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szCs w:val="24"/>
              <w:lang w:eastAsia="lt-LT"/>
            </w:rPr>
          </w:pPr>
          <w:r w:rsidRPr="00047AF7">
            <w:rPr>
              <w:bCs/>
              <w:szCs w:val="24"/>
              <w:lang w:eastAsia="lt-LT"/>
            </w:rPr>
            <w:t xml:space="preserve">U1 </w:t>
          </w:r>
          <w:r w:rsidRPr="00047AF7">
            <w:rPr>
              <w:bCs/>
              <w:szCs w:val="24"/>
              <w:lang w:eastAsia="lt-LT"/>
            </w:rPr>
            <w:t>dokumento išdavimo data ____________________</w:t>
          </w:r>
        </w:p>
        <w:p w14:paraId="443B665F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Cs/>
              <w:szCs w:val="24"/>
              <w:lang w:eastAsia="lt-LT"/>
            </w:rPr>
          </w:pPr>
        </w:p>
        <w:p w14:paraId="35D3294C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sz w:val="20"/>
              <w:lang w:eastAsia="lt-LT"/>
            </w:rPr>
          </w:pPr>
          <w:r w:rsidRPr="00047AF7">
            <w:rPr>
              <w:bCs/>
              <w:szCs w:val="24"/>
              <w:lang w:eastAsia="lt-LT"/>
            </w:rPr>
            <w:t>VSDFV darbuotojas, priėmęs prašymą</w:t>
          </w:r>
          <w:r w:rsidRPr="00047AF7">
            <w:rPr>
              <w:bCs/>
              <w:sz w:val="20"/>
              <w:lang w:eastAsia="lt-LT"/>
            </w:rPr>
            <w:t xml:space="preserve"> _____________________________________________________</w:t>
          </w:r>
        </w:p>
        <w:p w14:paraId="00E419D6" w14:textId="77777777" w:rsidR="00B27E04" w:rsidRPr="00047AF7" w:rsidRDefault="00047AF7" w:rsidP="00047AF7">
          <w:pPr>
            <w:widowControl w:val="0"/>
            <w:spacing w:line="276" w:lineRule="auto"/>
            <w:ind w:left="2592" w:firstLine="1296"/>
            <w:jc w:val="both"/>
            <w:rPr>
              <w:bCs/>
              <w:sz w:val="20"/>
              <w:lang w:eastAsia="lt-LT"/>
            </w:rPr>
          </w:pPr>
          <w:r w:rsidRPr="00047AF7">
            <w:rPr>
              <w:bCs/>
              <w:sz w:val="20"/>
              <w:vertAlign w:val="superscript"/>
              <w:lang w:eastAsia="lt-LT"/>
            </w:rPr>
            <w:t>(</w:t>
          </w:r>
          <w:r w:rsidRPr="00047AF7">
            <w:rPr>
              <w:bCs/>
              <w:color w:val="000000"/>
              <w:sz w:val="20"/>
              <w:vertAlign w:val="superscript"/>
              <w:lang w:eastAsia="lt-LT"/>
            </w:rPr>
            <w:t>VSDFV teritorinio skyriaus pavadinimas,</w:t>
          </w:r>
          <w:r w:rsidRPr="00047AF7">
            <w:rPr>
              <w:bCs/>
              <w:sz w:val="20"/>
              <w:vertAlign w:val="superscript"/>
              <w:lang w:eastAsia="lt-LT"/>
            </w:rPr>
            <w:t xml:space="preserve"> pareigos, vardas, pavardė, parašas)</w:t>
          </w:r>
        </w:p>
        <w:p w14:paraId="49BFD652" w14:textId="77777777" w:rsidR="00B27E04" w:rsidRPr="00047AF7" w:rsidRDefault="00B27E04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</w:p>
        <w:p w14:paraId="5F8DEEBD" w14:textId="747C4F38" w:rsidR="00B27E04" w:rsidRPr="00047AF7" w:rsidRDefault="00B27E04" w:rsidP="00047AF7">
          <w:pPr>
            <w:widowControl w:val="0"/>
            <w:spacing w:line="276" w:lineRule="auto"/>
            <w:jc w:val="both"/>
            <w:rPr>
              <w:b/>
              <w:bCs/>
              <w:sz w:val="20"/>
              <w:lang w:eastAsia="lt-LT"/>
            </w:rPr>
          </w:pPr>
        </w:p>
        <w:p w14:paraId="630CC3FE" w14:textId="38B20F8D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color w:val="000000"/>
              <w:szCs w:val="24"/>
              <w:lang w:eastAsia="lt-LT"/>
            </w:rPr>
          </w:pPr>
          <w:r w:rsidRPr="00047AF7">
            <w:rPr>
              <w:b/>
              <w:bCs/>
              <w:szCs w:val="24"/>
              <w:lang w:eastAsia="lt-LT"/>
            </w:rPr>
            <w:t>Pastabos</w:t>
          </w:r>
        </w:p>
        <w:p w14:paraId="7BC7C05C" w14:textId="76B8D2CE" w:rsidR="00B27E04" w:rsidRPr="00047AF7" w:rsidRDefault="00047AF7" w:rsidP="00047AF7">
          <w:pPr>
            <w:spacing w:line="276" w:lineRule="auto"/>
            <w:jc w:val="both"/>
            <w:rPr>
              <w:bCs/>
              <w:color w:val="000000"/>
              <w:szCs w:val="24"/>
              <w:lang w:eastAsia="lt-LT"/>
            </w:rPr>
          </w:pPr>
          <w:r w:rsidRPr="00047AF7">
            <w:rPr>
              <w:bCs/>
              <w:color w:val="000000"/>
              <w:szCs w:val="24"/>
              <w:lang w:eastAsia="lt-LT"/>
            </w:rPr>
            <w:t>1</w:t>
          </w:r>
          <w:r w:rsidRPr="00047AF7">
            <w:rPr>
              <w:bCs/>
              <w:color w:val="000000"/>
              <w:szCs w:val="24"/>
              <w:lang w:eastAsia="lt-LT"/>
            </w:rPr>
            <w:t>. U1 dokumentas išduodamas</w:t>
          </w:r>
          <w:r w:rsidRPr="00047AF7">
            <w:rPr>
              <w:bCs/>
              <w:color w:val="000000"/>
              <w:szCs w:val="24"/>
              <w:lang w:eastAsia="lt-LT"/>
            </w:rPr>
            <w:t xml:space="preserve"> per 5 darbo dienas nuo prašymo pateikimo dienos, neįskaitant siuntimo laiko. </w:t>
          </w:r>
        </w:p>
        <w:p w14:paraId="392B8880" w14:textId="398A5160" w:rsidR="00B27E04" w:rsidRPr="00047AF7" w:rsidRDefault="00047AF7" w:rsidP="00047AF7">
          <w:pPr>
            <w:spacing w:line="276" w:lineRule="auto"/>
            <w:jc w:val="both"/>
            <w:rPr>
              <w:bCs/>
              <w:color w:val="000000"/>
              <w:szCs w:val="24"/>
              <w:lang w:eastAsia="lt-LT"/>
            </w:rPr>
          </w:pPr>
          <w:r w:rsidRPr="00047AF7">
            <w:rPr>
              <w:bCs/>
              <w:color w:val="000000"/>
              <w:szCs w:val="24"/>
              <w:lang w:eastAsia="lt-LT"/>
            </w:rPr>
            <w:t>2</w:t>
          </w:r>
          <w:r w:rsidRPr="00047AF7">
            <w:rPr>
              <w:bCs/>
              <w:color w:val="000000"/>
              <w:szCs w:val="24"/>
              <w:lang w:eastAsia="lt-LT"/>
            </w:rPr>
            <w:t>. U1 dokumentą išduoda VSDFV paskirtas teritorinis skyrius ar kitas VSDFV teritorinis skyrius.</w:t>
          </w:r>
        </w:p>
        <w:p w14:paraId="562072BC" w14:textId="1F068F58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color w:val="000000"/>
              <w:szCs w:val="24"/>
              <w:lang w:eastAsia="lt-LT"/>
            </w:rPr>
          </w:pPr>
          <w:r w:rsidRPr="00047AF7">
            <w:rPr>
              <w:bCs/>
              <w:color w:val="000000"/>
              <w:szCs w:val="24"/>
              <w:lang w:eastAsia="lt-LT"/>
            </w:rPr>
            <w:t>3</w:t>
          </w:r>
          <w:r w:rsidRPr="00047AF7">
            <w:rPr>
              <w:bCs/>
              <w:color w:val="000000"/>
              <w:szCs w:val="24"/>
              <w:lang w:eastAsia="lt-LT"/>
            </w:rPr>
            <w:t xml:space="preserve">. U1 dokumentą atsiimantis asmuo pateikia asmens tapatybę patvirtinantį </w:t>
          </w:r>
          <w:r w:rsidRPr="00047AF7">
            <w:rPr>
              <w:bCs/>
              <w:color w:val="000000"/>
              <w:szCs w:val="24"/>
              <w:lang w:eastAsia="lt-LT"/>
            </w:rPr>
            <w:t>dokumentą.</w:t>
          </w:r>
        </w:p>
        <w:p w14:paraId="35DE8724" w14:textId="77777777" w:rsidR="00B27E04" w:rsidRPr="00047AF7" w:rsidRDefault="00047AF7" w:rsidP="00047AF7">
          <w:pPr>
            <w:widowControl w:val="0"/>
            <w:spacing w:line="276" w:lineRule="auto"/>
            <w:jc w:val="both"/>
            <w:rPr>
              <w:bCs/>
              <w:color w:val="000000"/>
              <w:szCs w:val="24"/>
              <w:lang w:eastAsia="lt-LT"/>
            </w:rPr>
          </w:pPr>
          <w:r w:rsidRPr="00047AF7">
            <w:rPr>
              <w:bCs/>
              <w:color w:val="000000"/>
              <w:szCs w:val="24"/>
              <w:lang w:eastAsia="lt-LT"/>
            </w:rPr>
            <w:t>Jei U1 dokumentą atsiima įgaliotas asmuo, jis kartu su asmens tapatybę patvirtinančiu dokumentu pateikia ir įgaliojimą.</w:t>
          </w:r>
        </w:p>
        <w:p w14:paraId="0412958F" w14:textId="0DF3D6F3" w:rsidR="00B27E04" w:rsidRPr="00047AF7" w:rsidRDefault="00047AF7" w:rsidP="00047AF7">
          <w:pPr>
            <w:widowControl w:val="0"/>
            <w:spacing w:line="276" w:lineRule="auto"/>
            <w:jc w:val="center"/>
            <w:rPr>
              <w:szCs w:val="24"/>
            </w:rPr>
          </w:pPr>
          <w:r w:rsidRPr="00047AF7">
            <w:rPr>
              <w:rFonts w:eastAsia="Calibri"/>
              <w:szCs w:val="24"/>
            </w:rPr>
            <w:t>_________________</w:t>
          </w:r>
        </w:p>
        <w:bookmarkStart w:id="0" w:name="_GoBack" w:displacedByCustomXml="next"/>
        <w:bookmarkEnd w:id="0" w:displacedByCustomXml="next"/>
      </w:sdtContent>
    </w:sdt>
    <w:sectPr w:rsidR="00B27E04" w:rsidRPr="00047AF7" w:rsidSect="00047AF7">
      <w:pgSz w:w="11906" w:h="16838"/>
      <w:pgMar w:top="1701" w:right="1134" w:bottom="1701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BCFEF2" w14:textId="77777777" w:rsidR="00B27E04" w:rsidRDefault="00047AF7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1382EEE5" w14:textId="77777777" w:rsidR="00B27E04" w:rsidRDefault="00047AF7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4BA9D1" w14:textId="77777777" w:rsidR="00B27E04" w:rsidRDefault="00B27E04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EA0AB5" w14:textId="77777777" w:rsidR="00B27E04" w:rsidRDefault="00B27E04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F40DA5" w14:textId="77777777" w:rsidR="00B27E04" w:rsidRDefault="00B27E04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7CC3DD" w14:textId="77777777" w:rsidR="00B27E04" w:rsidRDefault="00047AF7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3F12116C" w14:textId="77777777" w:rsidR="00B27E04" w:rsidRDefault="00047AF7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E5C118" w14:textId="77777777" w:rsidR="00B27E04" w:rsidRDefault="00047AF7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582D8165" w14:textId="77777777" w:rsidR="00B27E04" w:rsidRDefault="00B27E04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4950453"/>
      <w:docPartObj>
        <w:docPartGallery w:val="Page Numbers (Top of Page)"/>
        <w:docPartUnique/>
      </w:docPartObj>
    </w:sdtPr>
    <w:sdtContent>
      <w:p w14:paraId="0A96368A" w14:textId="6A08BA63" w:rsidR="00047AF7" w:rsidRDefault="00047AF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3D9130B8" w14:textId="77777777" w:rsidR="00047AF7" w:rsidRDefault="00047AF7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E36004" w14:textId="77777777" w:rsidR="00B27E04" w:rsidRDefault="00B27E04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047AF7"/>
    <w:rsid w:val="003D0BAD"/>
    <w:rsid w:val="00B27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E67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047AF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47AF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047AF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47A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34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34db8584e354512a8d5c651ae0f1520" PartId="8ff3975107054d3ea8e8a27c557ad036">
    <Part Type="punktas" Nr="1" Abbr="1 p." DocPartId="2937f6f57a9d4695b30a8d030b5d1430" PartId="01f5759ee2444dabbd5a5fa85f385c63">
      <Part Type="papunktis" Nr="1.1" Abbr="1.1 pp." DocPartId="520c9fbe2e3a4c17aaf257f12ac0869e" PartId="39686ea5c5944d30afa4e8e8a71d9286">
        <Part Type="citata" DocPartId="5554ca5ac46547ac847c6d9acbe5adbd" PartId="33a1447ce20f47cf9804cfc3e8a6b103">
          <Part Type="punktas" Nr="48" Abbr="48 p." DocPartId="d25a69babd714463b9ce10e6476ca0c2" PartId="440064ce8d3a4db59d0daa14ff42b49a"/>
        </Part>
      </Part>
      <Part Type="papunktis" Nr="1.2" Abbr="1.2 pp." DocPartId="bbb62047131e4734ae783ac6bf211371" PartId="3d488139078b46cc9ff3b0408042edd3"/>
      <Part Type="papunktis" Nr="1.3" Abbr="1.3 pp." DocPartId="60660a3969204de5829bb3dc6ce5e5d3" PartId="36c73fcd28a14627bfc45f8e4e6afaec"/>
    </Part>
    <Part Type="punktas" Nr="2" Abbr="2 p." DocPartId="6d89b91447f24117ad14542790fc4ba0" PartId="385534125fee4d73925fc7739376fb65"/>
    <Part Type="signatura" DocPartId="09983d45a98248f6ae7c24c32d6547d8" PartId="03c955a532264faf847fe0fc1ccd4025"/>
  </Part>
  <Part Type="priedas" Nr="3" Abbr="3 pr." Title="(Prašymo išduoti U1 dokumentą, patvirtinantį nedarbo socialinio draudimo ir darbinės veiklos laikotarpius, įgytus Lietuvos Respublikoje, forma)" DocPartId="19d8eea1453a4f9d9401a79655a921c0" PartId="af4d4b99be5a463285969d8f1da73128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2FFBA6-8D89-43DA-9AF7-32324CBD17F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E398020-24EB-4030-90B0-33C8DB513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3107</Words>
  <Characters>1771</Characters>
  <Application>Microsoft Office Word</Application>
  <DocSecurity>0</DocSecurity>
  <Lines>14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/>
    </vt:vector>
  </TitlesOfParts>
  <Company>Soc. apsaugos ir darbo min.</Company>
  <LinksUpToDate>false</LinksUpToDate>
  <CharactersWithSpaces>4869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LR SADM</dc:creator>
  <cp:lastModifiedBy>TAMALIŪNIENĖ Vilija</cp:lastModifiedBy>
  <cp:revision>3</cp:revision>
  <dcterms:created xsi:type="dcterms:W3CDTF">2021-06-08T05:50:00Z</dcterms:created>
  <dcterms:modified xsi:type="dcterms:W3CDTF">2021-06-08T06:27:00Z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