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36ac9251fa34b059d5c6fdc194ad70f"/>
        <w:id w:val="1174693241"/>
        <w:lock w:val="sdtLocked"/>
      </w:sdtPr>
      <w:sdtEndPr/>
      <w:sdtContent>
        <w:p w14:paraId="65152BB6" w14:textId="1846887D" w:rsidR="00593718" w:rsidRDefault="0011100F" w:rsidP="0011100F">
          <w:pPr>
            <w:tabs>
              <w:tab w:val="center" w:pos="4153"/>
              <w:tab w:val="right" w:pos="8306"/>
            </w:tabs>
            <w:jc w:val="center"/>
            <w:rPr>
              <w:sz w:val="10"/>
            </w:rPr>
          </w:pPr>
          <w:r>
            <w:rPr>
              <w:noProof/>
              <w:lang w:eastAsia="lt-LT"/>
            </w:rPr>
            <w:drawing>
              <wp:inline distT="0" distB="0" distL="0" distR="0" wp14:anchorId="1606CCA1" wp14:editId="7F7A6903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65152BB7" w14:textId="77777777" w:rsidR="00593718" w:rsidRDefault="0011100F"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 w14:paraId="65152BB8" w14:textId="77777777" w:rsidR="00593718" w:rsidRDefault="00593718">
          <w:pPr>
            <w:jc w:val="center"/>
            <w:rPr>
              <w:szCs w:val="24"/>
            </w:rPr>
          </w:pPr>
        </w:p>
        <w:p w14:paraId="65152BB9" w14:textId="77777777" w:rsidR="00593718" w:rsidRDefault="0011100F"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 w14:paraId="65152BBA" w14:textId="77777777" w:rsidR="00593718" w:rsidRDefault="0011100F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TARYBOS 2015 M. SAUSIO 29 D. SPRENDIMO NR. T1-7 „DĖL TELŠIŲ RAJONO SAVIVALDYBĖS 2015 METŲ BIUDŽETO </w:t>
          </w:r>
          <w:r>
            <w:rPr>
              <w:b/>
              <w:szCs w:val="24"/>
            </w:rPr>
            <w:t>PATVIRTINIMO“ PAKEITIMO</w:t>
          </w:r>
        </w:p>
        <w:p w14:paraId="65152BBB" w14:textId="77777777" w:rsidR="00593718" w:rsidRDefault="0011100F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  </w:t>
          </w:r>
        </w:p>
        <w:p w14:paraId="65152BBC" w14:textId="77777777" w:rsidR="00593718" w:rsidRDefault="0011100F">
          <w:pPr>
            <w:jc w:val="center"/>
            <w:rPr>
              <w:i/>
              <w:szCs w:val="24"/>
            </w:rPr>
          </w:pPr>
          <w:r>
            <w:rPr>
              <w:szCs w:val="24"/>
            </w:rPr>
            <w:t>2015 m. spalio 29 d. Nr. T1-262</w:t>
          </w:r>
        </w:p>
        <w:p w14:paraId="65152BBD" w14:textId="77777777" w:rsidR="00593718" w:rsidRDefault="0011100F"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 w14:paraId="65152BBE" w14:textId="77777777" w:rsidR="00593718" w:rsidRDefault="00593718">
          <w:pPr>
            <w:ind w:firstLine="720"/>
            <w:jc w:val="both"/>
            <w:rPr>
              <w:sz w:val="20"/>
            </w:rPr>
          </w:pPr>
        </w:p>
        <w:p w14:paraId="3DBC4F40" w14:textId="77777777" w:rsidR="00593718" w:rsidRDefault="00593718">
          <w:pPr>
            <w:ind w:firstLine="720"/>
            <w:jc w:val="both"/>
            <w:rPr>
              <w:sz w:val="20"/>
            </w:rPr>
          </w:pPr>
        </w:p>
        <w:sdt>
          <w:sdtPr>
            <w:alias w:val="pastraipa"/>
            <w:tag w:val="part_433bee3220f5446186070ae344431717"/>
            <w:id w:val="666985830"/>
            <w:lock w:val="sdtLocked"/>
          </w:sdtPr>
          <w:sdtEndPr/>
          <w:sdtContent>
            <w:p w14:paraId="65152BBF" w14:textId="77777777" w:rsidR="00593718" w:rsidRDefault="0011100F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56de74ce56964055902dfed03d508ad7"/>
            <w:id w:val="-458802483"/>
            <w:lock w:val="sdtLocked"/>
          </w:sdtPr>
          <w:sdtEndPr/>
          <w:sdtContent>
            <w:p w14:paraId="65152BC0" w14:textId="77777777" w:rsidR="00593718" w:rsidRDefault="0011100F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6de74ce56964055902dfed03d508ad7"/>
                  <w:id w:val="107477991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Telšių rajono savivaldybės tarybos 2015 m. sausio 29 d. sprendimą Nr. T1-7 „Dėl Telšių rajono savivaldybės 2015 metų biudžet</w:t>
              </w:r>
              <w:r>
                <w:rPr>
                  <w:szCs w:val="24"/>
                </w:rPr>
                <w:t>o patvirtinimo“:</w:t>
              </w:r>
            </w:p>
            <w:sdt>
              <w:sdtPr>
                <w:alias w:val="1.1 p."/>
                <w:tag w:val="part_32a748b6c8ce4d35bba768a312c81ef0"/>
                <w:id w:val="-219981449"/>
                <w:lock w:val="sdtLocked"/>
              </w:sdtPr>
              <w:sdtEndPr/>
              <w:sdtContent>
                <w:p w14:paraId="65152BC1" w14:textId="77777777" w:rsidR="00593718" w:rsidRDefault="0011100F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2a748b6c8ce4d35bba768a312c81ef0"/>
                      <w:id w:val="7786063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51edf699b07b42e986285b4c12f8081a"/>
                    <w:id w:val="-116758589"/>
                    <w:lock w:val="sdtLocked"/>
                  </w:sdtPr>
                  <w:sdtEndPr/>
                  <w:sdtContent>
                    <w:sdt>
                      <w:sdtPr>
                        <w:alias w:val="1.1 p."/>
                        <w:tag w:val="part_3dbbec5a1af14f8a9a4fbda5566ababf"/>
                        <w:id w:val="-1575197921"/>
                        <w:lock w:val="sdtLocked"/>
                      </w:sdtPr>
                      <w:sdtEndPr/>
                      <w:sdtContent>
                        <w:p w14:paraId="65152BC2" w14:textId="77777777" w:rsidR="00593718" w:rsidRDefault="0011100F">
                          <w:pPr>
                            <w:ind w:firstLine="78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dbbec5a1af14f8a9a4fbda5566ababf"/>
                              <w:id w:val="-210255478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 biudžeto pajamas – 36 929 063 eurus (1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edda4508855642fbaf1e9d455b0b0fea"/>
                <w:id w:val="-679734028"/>
                <w:lock w:val="sdtLocked"/>
              </w:sdtPr>
              <w:sdtEndPr/>
              <w:sdtContent>
                <w:p w14:paraId="65152BC3" w14:textId="77777777" w:rsidR="00593718" w:rsidRDefault="0011100F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dda4508855642fbaf1e9d455b0b0fea"/>
                      <w:id w:val="-194530797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e23bc1ce017a42a1a3f7d8b4f306f601"/>
                    <w:id w:val="-1955772981"/>
                    <w:lock w:val="sdtLocked"/>
                  </w:sdtPr>
                  <w:sdtEndPr/>
                  <w:sdtContent>
                    <w:sdt>
                      <w:sdtPr>
                        <w:alias w:val="1.2 p."/>
                        <w:tag w:val="part_93e7cfdaaba94de291a99d504c952b99"/>
                        <w:id w:val="-1613199121"/>
                        <w:lock w:val="sdtLocked"/>
                      </w:sdtPr>
                      <w:sdtEndPr/>
                      <w:sdtContent>
                        <w:p w14:paraId="65152BC4" w14:textId="77777777" w:rsidR="00593718" w:rsidRDefault="0011100F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 xml:space="preserve">„ </w:t>
                          </w:r>
                          <w:sdt>
                            <w:sdtPr>
                              <w:alias w:val="Numeris"/>
                              <w:tag w:val="nr_93e7cfdaaba94de291a99d504c952b99"/>
                              <w:id w:val="-143058609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biudžetinių įstaigų pajamas į savivaldybės biudžetą pagal </w:t>
                          </w:r>
                          <w:r>
                            <w:rPr>
                              <w:szCs w:val="24"/>
                            </w:rPr>
                            <w:t>įmokų rūšis – 990 865 eurus (2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."/>
                <w:tag w:val="part_ba5376c392824872b9bd3d89b9a10e24"/>
                <w:id w:val="800662370"/>
                <w:lock w:val="sdtLocked"/>
              </w:sdtPr>
              <w:sdtEndPr/>
              <w:sdtContent>
                <w:p w14:paraId="65152BC5" w14:textId="77777777" w:rsidR="00593718" w:rsidRDefault="0011100F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a5376c392824872b9bd3d89b9a10e24"/>
                      <w:id w:val="66922430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e946daca124047e8a1956089b408e9ad"/>
                    <w:id w:val="-273558009"/>
                    <w:lock w:val="sdtLocked"/>
                  </w:sdtPr>
                  <w:sdtEndPr/>
                  <w:sdtContent>
                    <w:sdt>
                      <w:sdtPr>
                        <w:alias w:val="1.3 p."/>
                        <w:tag w:val="part_d3046985df3546fdb377f33476cef46d"/>
                        <w:id w:val="1237062632"/>
                        <w:lock w:val="sdtLocked"/>
                      </w:sdtPr>
                      <w:sdtEndPr/>
                      <w:sdtContent>
                        <w:p w14:paraId="65152BC6" w14:textId="77777777" w:rsidR="00593718" w:rsidRDefault="0011100F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3046985df3546fdb377f33476cef46d"/>
                              <w:id w:val="-49210334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– 39 509 876</w:t>
                          </w:r>
                          <w:r>
                            <w:rPr>
                              <w:color w:val="FF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eurus (3 priedas), iš jų:“;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."/>
                <w:tag w:val="part_f9ebcd4f0c4a4b3491393724c30b3211"/>
                <w:id w:val="1594586966"/>
                <w:lock w:val="sdtLocked"/>
              </w:sdtPr>
              <w:sdtEndPr/>
              <w:sdtContent>
                <w:p w14:paraId="65152BC7" w14:textId="77777777" w:rsidR="00593718" w:rsidRDefault="0011100F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9ebcd4f0c4a4b3491393724c30b3211"/>
                      <w:id w:val="-99494774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1.3.1 papunktį ir jį išdėstyti taip: </w:t>
                  </w:r>
                </w:p>
                <w:sdt>
                  <w:sdtPr>
                    <w:alias w:val="citata"/>
                    <w:tag w:val="part_51760c0b9f594a3395a0772836fef806"/>
                    <w:id w:val="1784453646"/>
                    <w:lock w:val="sdtLocked"/>
                  </w:sdtPr>
                  <w:sdtEndPr/>
                  <w:sdtContent>
                    <w:sdt>
                      <w:sdtPr>
                        <w:alias w:val="1.3.1 p."/>
                        <w:tag w:val="part_2a8f5c7dc5074008b30b703871b7f1b1"/>
                        <w:id w:val="-1200546049"/>
                        <w:lock w:val="sdtLocked"/>
                      </w:sdtPr>
                      <w:sdtEndPr/>
                      <w:sdtContent>
                        <w:p w14:paraId="65152BC8" w14:textId="77777777" w:rsidR="00593718" w:rsidRDefault="0011100F">
                          <w:pPr>
                            <w:tabs>
                              <w:tab w:val="center" w:pos="4153"/>
                              <w:tab w:val="right" w:pos="8306"/>
                            </w:tabs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ab/>
                            <w:t xml:space="preserve">      „</w:t>
                          </w:r>
                          <w:sdt>
                            <w:sdtPr>
                              <w:alias w:val="Numeris"/>
                              <w:tag w:val="nr_2a8f5c7dc5074008b30b703871b7f1b1"/>
                              <w:id w:val="90757949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savarankiškoms </w:t>
                          </w:r>
                          <w:r>
                            <w:rPr>
                              <w:szCs w:val="24"/>
                            </w:rPr>
                            <w:t>funkcijoms atlikti – 19 236 281 eurą (4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."/>
                <w:tag w:val="part_6609b1d2289b4a5ba804507c42d18e47"/>
                <w:id w:val="223888031"/>
                <w:lock w:val="sdtLocked"/>
              </w:sdtPr>
              <w:sdtEndPr/>
              <w:sdtContent>
                <w:p w14:paraId="65152BC9" w14:textId="77777777" w:rsidR="00593718" w:rsidRDefault="0011100F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609b1d2289b4a5ba804507c42d18e47"/>
                      <w:id w:val="180311474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1.3.2 papunktį ir jį išdėstyti taip: </w:t>
                  </w:r>
                </w:p>
                <w:sdt>
                  <w:sdtPr>
                    <w:alias w:val="citata"/>
                    <w:tag w:val="part_dc349f612c424931997d4ffa41cab6a2"/>
                    <w:id w:val="1676912971"/>
                    <w:lock w:val="sdtLocked"/>
                  </w:sdtPr>
                  <w:sdtEndPr/>
                  <w:sdtContent>
                    <w:sdt>
                      <w:sdtPr>
                        <w:alias w:val="1.3.2 p."/>
                        <w:tag w:val="part_7b84695eb5cf4c0a9916e08e570adfdf"/>
                        <w:id w:val="-1928496188"/>
                        <w:lock w:val="sdtLocked"/>
                      </w:sdtPr>
                      <w:sdtEndPr/>
                      <w:sdtContent>
                        <w:p w14:paraId="65152BCA" w14:textId="77777777" w:rsidR="00593718" w:rsidRDefault="0011100F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b84695eb5cf4c0a9916e08e570adfdf"/>
                              <w:id w:val="-163648321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specialiajai tikslinei dotacijai valstybinėms (perduotoms savivaldybėms) funkcijoms atlikti – 2 545 968 eurus (5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."/>
                <w:tag w:val="part_9177f94171c84182af47543d5aa88593"/>
                <w:id w:val="-880244783"/>
                <w:lock w:val="sdtLocked"/>
              </w:sdtPr>
              <w:sdtEndPr/>
              <w:sdtContent>
                <w:p w14:paraId="65152BCB" w14:textId="77777777" w:rsidR="00593718" w:rsidRDefault="0011100F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177f94171c84182af47543d5aa88593"/>
                      <w:id w:val="57825562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</w:rPr>
                    <w:t>. Pakeisti 1.3.4 papunktį ir jį išdėstyti taip:</w:t>
                  </w:r>
                </w:p>
                <w:sdt>
                  <w:sdtPr>
                    <w:alias w:val="citata"/>
                    <w:tag w:val="part_eb9ccf1bcd7d4a11856ed121af73bea2"/>
                    <w:id w:val="1905413660"/>
                    <w:lock w:val="sdtLocked"/>
                  </w:sdtPr>
                  <w:sdtEndPr/>
                  <w:sdtContent>
                    <w:sdt>
                      <w:sdtPr>
                        <w:alias w:val="1.3.4 p."/>
                        <w:tag w:val="part_c88adf83615946ed8dc366fa3661fdfb"/>
                        <w:id w:val="2071539176"/>
                        <w:lock w:val="sdtLocked"/>
                      </w:sdtPr>
                      <w:sdtEndPr/>
                      <w:sdtContent>
                        <w:p w14:paraId="65152BCC" w14:textId="77777777" w:rsidR="00593718" w:rsidRDefault="0011100F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88adf83615946ed8dc366fa3661fdfb"/>
                              <w:id w:val="-20718660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kitai tikslinei dotacijai – 5 081 296 eurus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."/>
                <w:tag w:val="part_3d6b7235925e4820889afb3551857cd7"/>
                <w:id w:val="699198774"/>
                <w:lock w:val="sdtLocked"/>
              </w:sdtPr>
              <w:sdtEndPr/>
              <w:sdtContent>
                <w:p w14:paraId="65152BCD" w14:textId="77777777" w:rsidR="00593718" w:rsidRDefault="0011100F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d6b7235925e4820889afb3551857cd7"/>
                      <w:id w:val="-119815434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</w:rPr>
                    <w:t>. Pakeisti 1.3.5 papunktį ir jį išdėstyti taip:</w:t>
                  </w:r>
                </w:p>
                <w:sdt>
                  <w:sdtPr>
                    <w:alias w:val="citata"/>
                    <w:tag w:val="part_2a92571fe4544ba29d97eff69f113f09"/>
                    <w:id w:val="-1706324278"/>
                    <w:lock w:val="sdtLocked"/>
                  </w:sdtPr>
                  <w:sdtEndPr/>
                  <w:sdtContent>
                    <w:sdt>
                      <w:sdtPr>
                        <w:alias w:val="1.3.5 p."/>
                        <w:tag w:val="part_7e78534639214d4986318089287e0b42"/>
                        <w:id w:val="-81524466"/>
                        <w:lock w:val="sdtLocked"/>
                      </w:sdtPr>
                      <w:sdtEndPr/>
                      <w:sdtContent>
                        <w:p w14:paraId="65152BCE" w14:textId="77777777" w:rsidR="00593718" w:rsidRDefault="0011100F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e78534639214d4986318089287e0b42"/>
                              <w:id w:val="204309737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aplinkos apsaugos specialiajai programai – 159 292 eurus (8 priedas)</w:t>
                          </w:r>
                          <w:r>
                            <w:rPr>
                              <w:szCs w:val="24"/>
                            </w:rPr>
                            <w:t>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."/>
                <w:tag w:val="part_2bb4451724f34ff0a2851a61142478ea"/>
                <w:id w:val="-501046211"/>
                <w:lock w:val="sdtLocked"/>
              </w:sdtPr>
              <w:sdtEndPr/>
              <w:sdtContent>
                <w:p w14:paraId="65152BCF" w14:textId="77777777" w:rsidR="00593718" w:rsidRDefault="0011100F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bb4451724f34ff0a2851a61142478ea"/>
                      <w:id w:val="-138778808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1.8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1.3.6 papunktį ir jį išdėstyti taip: </w:t>
                  </w:r>
                </w:p>
                <w:sdt>
                  <w:sdtPr>
                    <w:alias w:val="citata"/>
                    <w:tag w:val="part_8b0c532c15d54380bea9a5e347542660"/>
                    <w:id w:val="-1996030062"/>
                    <w:lock w:val="sdtLocked"/>
                  </w:sdtPr>
                  <w:sdtEndPr/>
                  <w:sdtContent>
                    <w:sdt>
                      <w:sdtPr>
                        <w:alias w:val="1.3.6 p."/>
                        <w:tag w:val="part_454831fd12a84abfbd7276976cb03b15"/>
                        <w:id w:val="2060206574"/>
                        <w:lock w:val="sdtLocked"/>
                      </w:sdtPr>
                      <w:sdtEndPr/>
                      <w:sdtContent>
                        <w:p w14:paraId="65152BD0" w14:textId="77777777" w:rsidR="00593718" w:rsidRDefault="0011100F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54831fd12a84abfbd7276976cb03b15"/>
                              <w:id w:val="83796681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iš biudžetinių įstaigų pajamų – 990 865 eurus (9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9 p."/>
                <w:tag w:val="part_7ed0dbf21d4c423a9aa251e024504935"/>
                <w:id w:val="1869027047"/>
                <w:lock w:val="sdtLocked"/>
              </w:sdtPr>
              <w:sdtEndPr/>
              <w:sdtContent>
                <w:p w14:paraId="65152BD1" w14:textId="77777777" w:rsidR="00593718" w:rsidRDefault="0011100F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ed0dbf21d4c423a9aa251e024504935"/>
                      <w:id w:val="69727455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1.9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1.4 papunktį ir jį išdėstyti taip: </w:t>
                  </w:r>
                </w:p>
                <w:sdt>
                  <w:sdtPr>
                    <w:alias w:val="citata"/>
                    <w:tag w:val="part_8d49042ca251466a91cf22c910fdbba5"/>
                    <w:id w:val="529619993"/>
                    <w:lock w:val="sdtLocked"/>
                  </w:sdtPr>
                  <w:sdtEndPr/>
                  <w:sdtContent>
                    <w:sdt>
                      <w:sdtPr>
                        <w:alias w:val="1.4 p."/>
                        <w:tag w:val="part_7ca9ae75206e47d9b2323a2440346547"/>
                        <w:id w:val="-2133392074"/>
                        <w:lock w:val="sdtLocked"/>
                      </w:sdtPr>
                      <w:sdtEndPr/>
                      <w:sdtContent>
                        <w:p w14:paraId="65152BD2" w14:textId="77777777" w:rsidR="00593718" w:rsidRDefault="0011100F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ca9ae75206e47d9b2323a2440346547"/>
                              <w:id w:val="-177093068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pagal programas – 39 509 876 eurus (12 prie</w:t>
                          </w:r>
                          <w:r>
                            <w:rPr>
                              <w:szCs w:val="24"/>
                            </w:rPr>
                            <w:t>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b3ce53826681441aa7085de2205bb2ae"/>
            <w:id w:val="3030502"/>
            <w:lock w:val="sdtLocked"/>
          </w:sdtPr>
          <w:sdtEndPr/>
          <w:sdtContent>
            <w:p w14:paraId="65152BD3" w14:textId="77777777" w:rsidR="00593718" w:rsidRDefault="0011100F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3ce53826681441aa7085de2205bb2ae"/>
                  <w:id w:val="70922438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Pakeisti 1 punkte nurodytu sprendimu patvirtintus: </w:t>
              </w:r>
            </w:p>
            <w:sdt>
              <w:sdtPr>
                <w:alias w:val="2.1 p."/>
                <w:tag w:val="part_29fa4e280dca467ab1121cf42ff839e8"/>
                <w:id w:val="72712319"/>
                <w:lock w:val="sdtLocked"/>
              </w:sdtPr>
              <w:sdtEndPr/>
              <w:sdtContent>
                <w:p w14:paraId="65152BD4" w14:textId="77777777" w:rsidR="00593718" w:rsidRDefault="0011100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9fa4e280dca467ab1121cf42ff839e8"/>
                      <w:id w:val="-52117111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."/>
                <w:tag w:val="part_9895f57b964a4133a2bb1678a4abc404"/>
                <w:id w:val="1915047419"/>
                <w:lock w:val="sdtLocked"/>
              </w:sdtPr>
              <w:sdtEndPr/>
              <w:sdtContent>
                <w:p w14:paraId="65152BD5" w14:textId="77777777" w:rsidR="00593718" w:rsidRDefault="0011100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895f57b964a4133a2bb1678a4abc404"/>
                      <w:id w:val="-72097782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."/>
                <w:tag w:val="part_39acf7f58a33447bb76410d54fc03d95"/>
                <w:id w:val="-1083607902"/>
                <w:lock w:val="sdtLocked"/>
              </w:sdtPr>
              <w:sdtEndPr/>
              <w:sdtContent>
                <w:p w14:paraId="65152BD6" w14:textId="77777777" w:rsidR="00593718" w:rsidRDefault="0011100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9acf7f58a33447bb76410d54fc03d95"/>
                      <w:id w:val="-32805750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3 priedą ir jį išdėstyti nauja redakcija (pridedam</w:t>
                  </w:r>
                  <w:r>
                    <w:rPr>
                      <w:szCs w:val="24"/>
                    </w:rPr>
                    <w:t>a);</w:t>
                  </w:r>
                </w:p>
              </w:sdtContent>
            </w:sdt>
            <w:sdt>
              <w:sdtPr>
                <w:alias w:val="2.4 p."/>
                <w:tag w:val="part_f6dd25d16d894215990e9d4cb0f5e9d5"/>
                <w:id w:val="400717298"/>
                <w:lock w:val="sdtLocked"/>
              </w:sdtPr>
              <w:sdtEndPr/>
              <w:sdtContent>
                <w:p w14:paraId="65152BD7" w14:textId="77777777" w:rsidR="00593718" w:rsidRDefault="0011100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6dd25d16d894215990e9d4cb0f5e9d5"/>
                      <w:id w:val="-76284318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</w:rPr>
                    <w:t>. 4 priedą ir jį išdėstyti nauja redakcija (pridedama);</w:t>
                  </w:r>
                </w:p>
              </w:sdtContent>
            </w:sdt>
            <w:sdt>
              <w:sdtPr>
                <w:alias w:val="2.5 p."/>
                <w:tag w:val="part_5fe4433f9fd047ba88f8f6340e097c9f"/>
                <w:id w:val="-4979888"/>
                <w:lock w:val="sdtLocked"/>
              </w:sdtPr>
              <w:sdtEndPr/>
              <w:sdtContent>
                <w:p w14:paraId="65152BD8" w14:textId="77777777" w:rsidR="00593718" w:rsidRDefault="0011100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fe4433f9fd047ba88f8f6340e097c9f"/>
                      <w:id w:val="27452474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</w:rPr>
                    <w:t>. 5 priedą ir jį išdėstyti nauja redakcija (pridedama);</w:t>
                  </w:r>
                </w:p>
              </w:sdtContent>
            </w:sdt>
            <w:sdt>
              <w:sdtPr>
                <w:alias w:val="2.6 p."/>
                <w:tag w:val="part_597097bb65a948fca571aa5e078d45ff"/>
                <w:id w:val="124893072"/>
                <w:lock w:val="sdtLocked"/>
              </w:sdtPr>
              <w:sdtEndPr/>
              <w:sdtContent>
                <w:p w14:paraId="65152BD9" w14:textId="77777777" w:rsidR="00593718" w:rsidRDefault="0011100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97097bb65a948fca571aa5e078d45ff"/>
                      <w:id w:val="129664371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</w:rPr>
                    <w:t>. 6 priedą ir jį išdėstyti nauja redakcija (pridedama);</w:t>
                  </w:r>
                </w:p>
              </w:sdtContent>
            </w:sdt>
            <w:sdt>
              <w:sdtPr>
                <w:alias w:val="2.7 p."/>
                <w:tag w:val="part_c5790345544d4647afb75930bc11d703"/>
                <w:id w:val="1718318274"/>
                <w:lock w:val="sdtLocked"/>
              </w:sdtPr>
              <w:sdtEndPr/>
              <w:sdtContent>
                <w:p w14:paraId="65152BDA" w14:textId="77777777" w:rsidR="00593718" w:rsidRDefault="0011100F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5790345544d4647afb75930bc11d703"/>
                      <w:id w:val="213574807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2.7</w:t>
                      </w:r>
                    </w:sdtContent>
                  </w:sdt>
                  <w:r>
                    <w:rPr>
                      <w:szCs w:val="24"/>
                    </w:rPr>
                    <w:t>. 7 priedą ir jį išdėstyti nauja redakcija (pridedama);</w:t>
                  </w:r>
                  <w:r>
                    <w:rPr>
                      <w:szCs w:val="24"/>
                    </w:rPr>
                    <w:tab/>
                  </w:r>
                </w:p>
              </w:sdtContent>
            </w:sdt>
            <w:sdt>
              <w:sdtPr>
                <w:alias w:val="2.8 p."/>
                <w:tag w:val="part_3b1cca31b13647dd9f5bf320aa35b1eb"/>
                <w:id w:val="-634176902"/>
                <w:lock w:val="sdtLocked"/>
              </w:sdtPr>
              <w:sdtEndPr/>
              <w:sdtContent>
                <w:p w14:paraId="65152BDB" w14:textId="77777777" w:rsidR="00593718" w:rsidRDefault="0011100F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b1cca31b13647dd9f5bf320aa35b1eb"/>
                      <w:id w:val="-207125203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2.8</w:t>
                      </w:r>
                    </w:sdtContent>
                  </w:sdt>
                  <w:r>
                    <w:rPr>
                      <w:szCs w:val="24"/>
                    </w:rPr>
                    <w:t>. 8 priedą ir jį išdėstyti nauja redakcija (pridedama);</w:t>
                  </w:r>
                  <w:r>
                    <w:rPr>
                      <w:szCs w:val="24"/>
                    </w:rPr>
                    <w:tab/>
                  </w:r>
                </w:p>
              </w:sdtContent>
            </w:sdt>
            <w:sdt>
              <w:sdtPr>
                <w:alias w:val="2.9 p."/>
                <w:tag w:val="part_dbbb26f8daf74d80ae38b6545be5fd35"/>
                <w:id w:val="-1440367669"/>
                <w:lock w:val="sdtLocked"/>
              </w:sdtPr>
              <w:sdtEndPr/>
              <w:sdtContent>
                <w:p w14:paraId="65152BDC" w14:textId="77777777" w:rsidR="00593718" w:rsidRDefault="0011100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bbb26f8daf74d80ae38b6545be5fd35"/>
                      <w:id w:val="-170416332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2.9</w:t>
                      </w:r>
                    </w:sdtContent>
                  </w:sdt>
                  <w:r>
                    <w:rPr>
                      <w:szCs w:val="24"/>
                    </w:rPr>
                    <w:t>. 9 priedą ir jį išdėstyti nauja redakcija (pridedama);</w:t>
                  </w:r>
                </w:p>
              </w:sdtContent>
            </w:sdt>
            <w:sdt>
              <w:sdtPr>
                <w:alias w:val="2.10 p."/>
                <w:tag w:val="part_a8d3c4ace8b24727ad4367267051e1d8"/>
                <w:id w:val="1892612760"/>
                <w:lock w:val="sdtLocked"/>
              </w:sdtPr>
              <w:sdtEndPr/>
              <w:sdtContent>
                <w:p w14:paraId="65152BDD" w14:textId="77777777" w:rsidR="00593718" w:rsidRDefault="0011100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8d3c4ace8b24727ad4367267051e1d8"/>
                      <w:id w:val="-82080831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2.10</w:t>
                      </w:r>
                    </w:sdtContent>
                  </w:sdt>
                  <w:r>
                    <w:rPr>
                      <w:szCs w:val="24"/>
                    </w:rPr>
                    <w:t>. 10 priedą ir jį išdėstyti nauja redakcija (pridedama);</w:t>
                  </w:r>
                </w:p>
              </w:sdtContent>
            </w:sdt>
            <w:sdt>
              <w:sdtPr>
                <w:alias w:val="2.11 p."/>
                <w:tag w:val="part_8b8b54151a134c328940869941d93da6"/>
                <w:id w:val="1366871283"/>
                <w:lock w:val="sdtLocked"/>
              </w:sdtPr>
              <w:sdtEndPr/>
              <w:sdtContent>
                <w:p w14:paraId="7C3930C0" w14:textId="0017F879" w:rsidR="00593718" w:rsidRDefault="0011100F" w:rsidP="0011100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b8b54151a134c328940869941d93da6"/>
                      <w:id w:val="9298395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2.11</w:t>
                      </w:r>
                    </w:sdtContent>
                  </w:sdt>
                  <w:r>
                    <w:rPr>
                      <w:szCs w:val="24"/>
                    </w:rPr>
                    <w:t xml:space="preserve">. 12 priedą ir jį išdėstyti nauja redakcija </w:t>
                  </w:r>
                  <w:r>
                    <w:rPr>
                      <w:szCs w:val="24"/>
                    </w:rPr>
                    <w:t>(pridedama).</w:t>
                  </w:r>
                </w:p>
              </w:sdtContent>
            </w:sdt>
          </w:sdtContent>
        </w:sdt>
        <w:sdt>
          <w:sdtPr>
            <w:alias w:val="signatura"/>
            <w:tag w:val="part_9e537738f41b445492f834f941d43e0b"/>
            <w:id w:val="-20244238"/>
            <w:lock w:val="sdtLocked"/>
          </w:sdtPr>
          <w:sdtEndPr/>
          <w:sdtContent>
            <w:p w14:paraId="57C55B13" w14:textId="77777777" w:rsidR="0011100F" w:rsidRDefault="0011100F">
              <w:pPr>
                <w:tabs>
                  <w:tab w:val="left" w:pos="1296"/>
                  <w:tab w:val="center" w:pos="4153"/>
                  <w:tab w:val="right" w:pos="8306"/>
                </w:tabs>
              </w:pPr>
            </w:p>
            <w:p w14:paraId="482FDEE7" w14:textId="77777777" w:rsidR="0011100F" w:rsidRDefault="0011100F">
              <w:pPr>
                <w:tabs>
                  <w:tab w:val="left" w:pos="1296"/>
                  <w:tab w:val="center" w:pos="4153"/>
                  <w:tab w:val="right" w:pos="8306"/>
                </w:tabs>
              </w:pPr>
            </w:p>
            <w:p w14:paraId="6F87119E" w14:textId="77777777" w:rsidR="0011100F" w:rsidRDefault="0011100F">
              <w:pPr>
                <w:tabs>
                  <w:tab w:val="left" w:pos="1296"/>
                  <w:tab w:val="center" w:pos="4153"/>
                  <w:tab w:val="right" w:pos="8306"/>
                </w:tabs>
              </w:pPr>
            </w:p>
            <w:p w14:paraId="65152BE1" w14:textId="4943C6D6" w:rsidR="00593718" w:rsidRDefault="0011100F">
              <w:pPr>
                <w:tabs>
                  <w:tab w:val="left" w:pos="1296"/>
                  <w:tab w:val="center" w:pos="4153"/>
                  <w:tab w:val="right" w:pos="8306"/>
                </w:tabs>
              </w:pPr>
              <w:r>
                <w:t>Savivaldybės mero pavaduotojas,</w:t>
              </w:r>
            </w:p>
            <w:p w14:paraId="65152C0D" w14:textId="6A2FEE4C" w:rsidR="00593718" w:rsidRDefault="0011100F">
              <w:pPr>
                <w:tabs>
                  <w:tab w:val="left" w:pos="7513"/>
                  <w:tab w:val="right" w:pos="8306"/>
                </w:tabs>
              </w:pPr>
              <w:r>
                <w:t>laikinai einantis mero pareigas</w:t>
              </w:r>
              <w:r>
                <w:tab/>
              </w:r>
              <w:bookmarkStart w:id="0" w:name="_GoBack"/>
              <w:bookmarkEnd w:id="0"/>
              <w:r>
                <w:t>Petras Kuizinas</w:t>
              </w:r>
            </w:p>
          </w:sdtContent>
        </w:sdt>
      </w:sdtContent>
    </w:sdt>
    <w:sectPr w:rsidR="0059371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5152C12" w14:textId="77777777" w:rsidR="00593718" w:rsidRDefault="0011100F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65152C13" w14:textId="77777777" w:rsidR="00593718" w:rsidRDefault="0011100F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152C16" w14:textId="77777777" w:rsidR="00593718" w:rsidRDefault="00593718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152C17" w14:textId="77777777" w:rsidR="00593718" w:rsidRDefault="00593718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152C19" w14:textId="77777777" w:rsidR="00593718" w:rsidRDefault="00593718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5152C10" w14:textId="77777777" w:rsidR="00593718" w:rsidRDefault="0011100F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65152C11" w14:textId="77777777" w:rsidR="00593718" w:rsidRDefault="0011100F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152C14" w14:textId="77777777" w:rsidR="00593718" w:rsidRDefault="00593718"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152C15" w14:textId="77777777" w:rsidR="00593718" w:rsidRDefault="00593718"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152C18" w14:textId="77777777" w:rsidR="00593718" w:rsidRDefault="00593718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396"/>
  <w:doNotHyphenateCaps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  <w:rsid w:val="0011100F"/>
    <w:rsid w:val="003253CD"/>
    <w:rsid w:val="005937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65152BB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11100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11100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11100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11100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9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4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7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86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54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4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5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1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56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458a6d4b17240d495d663c028721aca" PartId="036ac9251fa34b059d5c6fdc194ad70f">
    <Part Type="pastraipa" Nr="" Abbr="" Title="" Notes="" DocPartId="f3a7d979d0c54169ba35f6e5c1faf129" PartId="433bee3220f5446186070ae344431717"/>
    <Part Type="punktas" Nr="1" Abbr="1 p." DocPartId="c5f6b52de74b4a748d11cae2106257ef" PartId="56de74ce56964055902dfed03d508ad7">
      <Part Type="punktas" Nr="1.1" Abbr="1.1 p." DocPartId="5d416b6f679b462998a89cd17211b06a" PartId="32a748b6c8ce4d35bba768a312c81ef0">
        <Part Type="citata" DocPartId="ee6c9b4dbf0b493a938caeed4258f2d9" PartId="51edf699b07b42e986285b4c12f8081a">
          <Part Type="punktas" Nr="1.1" Abbr="1.1 p." DocPartId="fb5e9f0482d1492d81658f2f7e1078c5" PartId="3dbbec5a1af14f8a9a4fbda5566ababf"/>
        </Part>
      </Part>
      <Part Type="punktas" Nr="1.2" Abbr="1.2 p." DocPartId="cc7d69a225c3477b8bf75e4bd47e407b" PartId="edda4508855642fbaf1e9d455b0b0fea">
        <Part Type="citata" DocPartId="3f4d942ef5804fafae80373b3faf5bcb" PartId="e23bc1ce017a42a1a3f7d8b4f306f601">
          <Part Type="punktas" Nr="1.2" Abbr="1.2 p." DocPartId="a9c1e5fbeabd4d779abbe5d6261aa50e" PartId="93e7cfdaaba94de291a99d504c952b99"/>
        </Part>
      </Part>
      <Part Type="punktas" Nr="1.3" Abbr="1.3 p." DocPartId="0dcef6f5c08940ffa6c233e19e97b8a8" PartId="ba5376c392824872b9bd3d89b9a10e24">
        <Part Type="citata" DocPartId="a0e142463dd8416eb7f7a1eca0670641" PartId="e946daca124047e8a1956089b408e9ad">
          <Part Type="punktas" Nr="1.3" Abbr="1.3 p." DocPartId="95502c71a2b24493bb2dd0ca5cfa2df4" PartId="d3046985df3546fdb377f33476cef46d"/>
        </Part>
      </Part>
      <Part Type="punktas" Nr="1.4" Abbr="1.4 p." DocPartId="bd95a9a2565945db8be744d20b4a1b68" PartId="f9ebcd4f0c4a4b3491393724c30b3211">
        <Part Type="citata" DocPartId="78ebd7c77c2a49ce85a386fbbecb7bd0" PartId="51760c0b9f594a3395a0772836fef806">
          <Part Type="punktas" Nr="1.3.1" Abbr="1.3.1 p." DocPartId="d35f02074b0d497caafc5bc705710474" PartId="2a8f5c7dc5074008b30b703871b7f1b1"/>
        </Part>
      </Part>
      <Part Type="punktas" Nr="1.5" Abbr="1.5 p." DocPartId="b4b0f1c936234e3798ec330afa0912ef" PartId="6609b1d2289b4a5ba804507c42d18e47">
        <Part Type="citata" DocPartId="486c425a9e5c4997aaaec04b09b68d8c" PartId="dc349f612c424931997d4ffa41cab6a2">
          <Part Type="punktas" Nr="1.3.2" Abbr="1.3.2 p." DocPartId="44260aa112f34c64893b175567cdbf15" PartId="7b84695eb5cf4c0a9916e08e570adfdf"/>
        </Part>
      </Part>
      <Part Type="punktas" Nr="1.6" Abbr="1.6 p." DocPartId="6f52c574260140afa3ff66534b284199" PartId="9177f94171c84182af47543d5aa88593">
        <Part Type="citata" DocPartId="2e8c8a1fb1b4407d8e3d7bd0a8d51ed5" PartId="eb9ccf1bcd7d4a11856ed121af73bea2">
          <Part Type="punktas" Nr="1.3.4" Abbr="1.3.4 p." DocPartId="cf6120c6c89343eaad0797a2984ee3ae" PartId="c88adf83615946ed8dc366fa3661fdfb"/>
        </Part>
      </Part>
      <Part Type="punktas" Nr="1.7" Abbr="1.7 p." DocPartId="68d92b509ebc49878d3347e0db31a1f6" PartId="3d6b7235925e4820889afb3551857cd7">
        <Part Type="citata" DocPartId="c6bea68d838d4eb49d6d92f5a5df3447" PartId="2a92571fe4544ba29d97eff69f113f09">
          <Part Type="punktas" Nr="1.3.5" Abbr="1.3.5 p." DocPartId="e0535ca58fd54fddaf5a760f6aaa38f0" PartId="7e78534639214d4986318089287e0b42"/>
        </Part>
      </Part>
      <Part Type="punktas" Nr="1.8" Abbr="1.8 p." DocPartId="00fea7f2324747f7a2dd65f34a84da56" PartId="2bb4451724f34ff0a2851a61142478ea">
        <Part Type="citata" DocPartId="2431ea162a1d4773b72fa651e410d1f8" PartId="8b0c532c15d54380bea9a5e347542660">
          <Part Type="punktas" Nr="1.3.6" Abbr="1.3.6 p." DocPartId="1030581a97c543c3ac935f7d1e0c88fe" PartId="454831fd12a84abfbd7276976cb03b15"/>
        </Part>
      </Part>
      <Part Type="punktas" Nr="1.9" Abbr="1.9 p." DocPartId="57b0eaf2bc4b44de847c6247de4bc71f" PartId="7ed0dbf21d4c423a9aa251e024504935">
        <Part Type="citata" DocPartId="b99fccd454604fa6838ce20e2ac81a8c" PartId="8d49042ca251466a91cf22c910fdbba5">
          <Part Type="punktas" Nr="1.4" Abbr="1.4 p." DocPartId="22e728ffc4f74236936b195fecbe8075" PartId="7ca9ae75206e47d9b2323a2440346547"/>
        </Part>
      </Part>
    </Part>
    <Part Type="punktas" Nr="2" Abbr="2 p." DocPartId="b59bcfe92433462e9ea4cda5de2b8646" PartId="b3ce53826681441aa7085de2205bb2ae">
      <Part Type="punktas" Nr="2.1" Abbr="2.1 p." DocPartId="572bd7fbe2ee40af8554af3991215417" PartId="29fa4e280dca467ab1121cf42ff839e8"/>
      <Part Type="punktas" Nr="2.2" Abbr="2.2 p." DocPartId="49a98565474f4f21a8640a746215d53f" PartId="9895f57b964a4133a2bb1678a4abc404"/>
      <Part Type="punktas" Nr="2.3" Abbr="2.3 p." DocPartId="19fa7c67bf3448acae42c30f7fd57c10" PartId="39acf7f58a33447bb76410d54fc03d95"/>
      <Part Type="punktas" Nr="2.4" Abbr="2.4 p." DocPartId="806c0e96e3b7456d8e08d91fe3702f23" PartId="f6dd25d16d894215990e9d4cb0f5e9d5"/>
      <Part Type="punktas" Nr="2.5" Abbr="2.5 p." DocPartId="bea7a737d86e432c950680d9326d1424" PartId="5fe4433f9fd047ba88f8f6340e097c9f"/>
      <Part Type="punktas" Nr="2.6" Abbr="2.6 p." DocPartId="f4c161474e5d41aab2a0d6b126ab68f4" PartId="597097bb65a948fca571aa5e078d45ff"/>
      <Part Type="punktas" Nr="2.7" Abbr="2.7 p." DocPartId="4aaa6abf7d494c0496a5dfd21667178f" PartId="c5790345544d4647afb75930bc11d703"/>
      <Part Type="punktas" Nr="2.8" Abbr="2.8 p." DocPartId="cece7b1c689c4ab7a9fefb0213870035" PartId="3b1cca31b13647dd9f5bf320aa35b1eb"/>
      <Part Type="punktas" Nr="2.9" Abbr="2.9 p." DocPartId="45cdcc05ef5c48189ae279d4f5faf2e2" PartId="dbbb26f8daf74d80ae38b6545be5fd35"/>
      <Part Type="punktas" Nr="2.10" Abbr="2.10 p." DocPartId="3e85f1356f584f9d80cfadff7d6dfdf9" PartId="a8d3c4ace8b24727ad4367267051e1d8"/>
      <Part Type="punktas" Nr="2.11" Abbr="2.11 p." DocPartId="0c4b840fa6fc4543ad9de381bd253619" PartId="8b8b54151a134c328940869941d93da6"/>
    </Part>
    <Part Type="signatura" DocPartId="1c8b8ddead4c4f309276df628e90620b" PartId="9e537738f41b445492f834f941d43e0b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7A2F171-36B8-45AB-ADFA-8E4BE59915CE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E9A86E20-2EF6-4164-B4BB-F6C895EBD3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1637</Words>
  <Characters>934</Characters>
  <Application>Microsoft Office Word</Application>
  <DocSecurity>0</DocSecurity>
  <Lines>7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</dc:creator>
  <cp:lastModifiedBy>GRUNDAITĖ Aistė</cp:lastModifiedBy>
  <cp:revision>3</cp:revision>
  <cp:lastPrinted>2015-10-15T11:07:00Z</cp:lastPrinted>
  <dcterms:created xsi:type="dcterms:W3CDTF">2015-11-02T13:21:00Z</dcterms:created>
  <dcterms:modified xsi:type="dcterms:W3CDTF">2015-11-02T13:22:00Z</dcterms:modified>
</cp:coreProperties>
</file>