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97ecd0d82a247b7888f8764f80ac4f6"/>
        <w:id w:val="414520723"/>
        <w:lock w:val="sdtLocked"/>
      </w:sdtPr>
      <w:sdtEndPr/>
      <w:sdtContent>
        <w:p w14:paraId="4CCD7E7F" w14:textId="5CB1C7CA" w:rsidR="00A86188" w:rsidRDefault="00A86188" w:rsidP="005D26B4">
          <w:pPr>
            <w:tabs>
              <w:tab w:val="center" w:pos="4680"/>
              <w:tab w:val="right" w:pos="9360"/>
            </w:tabs>
            <w:rPr>
              <w:b/>
              <w:bCs/>
              <w:szCs w:val="24"/>
              <w:lang w:bidi="my-MM"/>
            </w:rPr>
          </w:pPr>
        </w:p>
        <w:p w14:paraId="4CCD7E80" w14:textId="77777777" w:rsidR="00A86188" w:rsidRDefault="005D26B4">
          <w:pPr>
            <w:tabs>
              <w:tab w:val="center" w:pos="4680"/>
              <w:tab w:val="right" w:pos="9360"/>
            </w:tabs>
            <w:jc w:val="center"/>
            <w:rPr>
              <w:b/>
              <w:szCs w:val="24"/>
              <w:lang w:val="en-US" w:bidi="my-MM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4CCD7FF8" wp14:editId="4CCD7FF9">
                <wp:extent cx="469265" cy="554990"/>
                <wp:effectExtent l="0" t="0" r="6985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CCD7E81" w14:textId="77777777" w:rsidR="00A86188" w:rsidRDefault="00A86188">
          <w:pPr>
            <w:tabs>
              <w:tab w:val="center" w:pos="4680"/>
              <w:tab w:val="right" w:pos="9360"/>
            </w:tabs>
            <w:jc w:val="center"/>
            <w:rPr>
              <w:b/>
              <w:szCs w:val="24"/>
              <w:lang w:val="en-US" w:bidi="my-MM"/>
            </w:rPr>
          </w:pPr>
        </w:p>
        <w:p w14:paraId="4CCD7E82" w14:textId="77777777" w:rsidR="00A86188" w:rsidRDefault="005D26B4">
          <w:pPr>
            <w:tabs>
              <w:tab w:val="center" w:pos="4680"/>
              <w:tab w:val="right" w:pos="9360"/>
            </w:tabs>
            <w:jc w:val="center"/>
            <w:rPr>
              <w:b/>
              <w:szCs w:val="24"/>
              <w:lang w:val="en-US" w:bidi="my-MM"/>
            </w:rPr>
          </w:pPr>
          <w:r>
            <w:rPr>
              <w:b/>
              <w:szCs w:val="24"/>
              <w:lang w:val="en-US" w:bidi="my-MM"/>
            </w:rPr>
            <w:t>LIETUVOS RESPUBLIKOS SVEIKATOS APSAUGOS MINISTRAS</w:t>
          </w:r>
        </w:p>
        <w:p w14:paraId="4CCD7E83" w14:textId="77777777" w:rsidR="00A86188" w:rsidRDefault="00A86188">
          <w:pPr>
            <w:jc w:val="center"/>
            <w:rPr>
              <w:b/>
              <w:bCs/>
              <w:szCs w:val="24"/>
              <w:lang w:bidi="my-MM"/>
            </w:rPr>
          </w:pPr>
        </w:p>
        <w:p w14:paraId="4CCD7E84" w14:textId="77777777" w:rsidR="00A86188" w:rsidRDefault="005D26B4">
          <w:pPr>
            <w:jc w:val="center"/>
            <w:rPr>
              <w:b/>
              <w:bCs/>
              <w:szCs w:val="24"/>
              <w:lang w:bidi="my-MM"/>
            </w:rPr>
          </w:pPr>
          <w:r>
            <w:rPr>
              <w:b/>
              <w:bCs/>
              <w:szCs w:val="24"/>
              <w:lang w:bidi="my-MM"/>
            </w:rPr>
            <w:t>ĮSAKYMAS</w:t>
          </w:r>
        </w:p>
        <w:p w14:paraId="4CCD7E85" w14:textId="77777777" w:rsidR="00A86188" w:rsidRDefault="005D26B4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bidi="my-MM"/>
            </w:rPr>
          </w:pPr>
          <w:r>
            <w:rPr>
              <w:rFonts w:eastAsia="Calibri"/>
              <w:b/>
              <w:szCs w:val="24"/>
              <w:lang w:eastAsia="lt-LT" w:bidi="my-MM"/>
            </w:rPr>
            <w:t xml:space="preserve">DĖL SUAUGUSIŲJŲ </w:t>
          </w:r>
          <w:r>
            <w:rPr>
              <w:b/>
              <w:szCs w:val="24"/>
              <w:lang w:bidi="my-MM"/>
            </w:rPr>
            <w:t>COVID-19 LIGOS (KORONAVIRUSO INFEKCIJOS)</w:t>
          </w:r>
          <w:r>
            <w:rPr>
              <w:b/>
              <w:i/>
              <w:szCs w:val="24"/>
              <w:lang w:bidi="my-MM"/>
            </w:rPr>
            <w:t xml:space="preserve"> </w:t>
          </w:r>
          <w:r>
            <w:rPr>
              <w:b/>
              <w:szCs w:val="24"/>
              <w:lang w:bidi="my-MM"/>
            </w:rPr>
            <w:t xml:space="preserve">DIAGNOSTIKOS IR GYDYMO TVARKOS APRAŠO </w:t>
          </w:r>
          <w:r>
            <w:rPr>
              <w:b/>
              <w:bCs/>
              <w:szCs w:val="24"/>
              <w:lang w:bidi="my-MM"/>
            </w:rPr>
            <w:t>PATVIRTINIMO</w:t>
          </w:r>
        </w:p>
        <w:p w14:paraId="4CCD7E86" w14:textId="77777777" w:rsidR="00A86188" w:rsidRDefault="00A8618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bidi="my-MM"/>
            </w:rPr>
          </w:pPr>
        </w:p>
        <w:p w14:paraId="4CCD7E87" w14:textId="77777777" w:rsidR="00A86188" w:rsidRDefault="005D26B4">
          <w:pPr>
            <w:shd w:val="clear" w:color="auto" w:fill="FFFFFF"/>
            <w:jc w:val="center"/>
            <w:rPr>
              <w:szCs w:val="24"/>
              <w:lang w:bidi="my-MM"/>
            </w:rPr>
          </w:pPr>
          <w:r>
            <w:rPr>
              <w:szCs w:val="24"/>
              <w:lang w:bidi="my-MM"/>
            </w:rPr>
            <w:t xml:space="preserve">2020 m. </w:t>
          </w:r>
          <w:r>
            <w:rPr>
              <w:szCs w:val="24"/>
              <w:lang w:bidi="my-MM"/>
            </w:rPr>
            <w:t>kovo 16 d. Nr. V-383</w:t>
          </w:r>
        </w:p>
        <w:p w14:paraId="4CCD7E88" w14:textId="77777777" w:rsidR="00A86188" w:rsidRDefault="005D26B4">
          <w:pPr>
            <w:shd w:val="clear" w:color="auto" w:fill="FFFFFF"/>
            <w:jc w:val="center"/>
            <w:rPr>
              <w:szCs w:val="24"/>
              <w:lang w:bidi="my-MM"/>
            </w:rPr>
          </w:pPr>
          <w:r>
            <w:rPr>
              <w:szCs w:val="24"/>
              <w:lang w:bidi="my-MM"/>
            </w:rPr>
            <w:t>Vilnius</w:t>
          </w:r>
        </w:p>
        <w:p w14:paraId="4CCD7E89" w14:textId="77777777" w:rsidR="00A86188" w:rsidRDefault="00A86188">
          <w:pPr>
            <w:ind w:firstLine="709"/>
            <w:jc w:val="both"/>
            <w:rPr>
              <w:szCs w:val="24"/>
            </w:rPr>
          </w:pPr>
        </w:p>
        <w:p w14:paraId="4DFA300E" w14:textId="77777777" w:rsidR="005D26B4" w:rsidRDefault="005D26B4">
          <w:pPr>
            <w:ind w:firstLine="709"/>
            <w:jc w:val="both"/>
            <w:rPr>
              <w:szCs w:val="24"/>
            </w:rPr>
          </w:pPr>
        </w:p>
        <w:sdt>
          <w:sdtPr>
            <w:alias w:val="preambule"/>
            <w:tag w:val="part_fad2a97902354eb7b8b817ee1e70da42"/>
            <w:id w:val="-946841307"/>
            <w:lock w:val="sdtLocked"/>
          </w:sdtPr>
          <w:sdtEndPr/>
          <w:sdtContent>
            <w:p w14:paraId="4CCD7E8A" w14:textId="77777777" w:rsidR="00A86188" w:rsidRDefault="005D26B4">
              <w:pPr>
                <w:ind w:firstLine="709"/>
                <w:jc w:val="both"/>
                <w:rPr>
                  <w:szCs w:val="24"/>
                  <w:lang w:eastAsia="lt-LT" w:bidi="my-MM"/>
                </w:rPr>
              </w:pPr>
              <w:r>
                <w:rPr>
                  <w:szCs w:val="24"/>
                  <w:lang w:eastAsia="lt-LT" w:bidi="my-MM"/>
                </w:rPr>
                <w:t>Vadovaudamasis Lietuvos Respublikos sveikatos priežiūros įstaigų įstatymo 9 straipsnio 1 dalies 3 punktu ir 10 straipsnio 6 punktu:</w:t>
              </w:r>
            </w:p>
          </w:sdtContent>
        </w:sdt>
        <w:sdt>
          <w:sdtPr>
            <w:alias w:val="1 p."/>
            <w:tag w:val="part_36b15ba3537b4a4fb3c9f09f00443c9c"/>
            <w:id w:val="-1415692842"/>
            <w:lock w:val="sdtLocked"/>
          </w:sdtPr>
          <w:sdtEndPr/>
          <w:sdtContent>
            <w:p w14:paraId="4CCD7E8B" w14:textId="77777777" w:rsidR="00A86188" w:rsidRDefault="005D26B4">
              <w:pPr>
                <w:ind w:firstLine="709"/>
                <w:jc w:val="both"/>
                <w:rPr>
                  <w:rFonts w:eastAsia="Calibri"/>
                  <w:szCs w:val="24"/>
                  <w:lang w:eastAsia="lt-LT" w:bidi="my-MM"/>
                </w:rPr>
              </w:pPr>
              <w:sdt>
                <w:sdtPr>
                  <w:alias w:val="Numeris"/>
                  <w:tag w:val="nr_36b15ba3537b4a4fb3c9f09f00443c9c"/>
                  <w:id w:val="63213762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 w:bidi="my-MM"/>
                    </w:rPr>
                    <w:t>1</w:t>
                  </w:r>
                </w:sdtContent>
              </w:sdt>
              <w:r>
                <w:rPr>
                  <w:szCs w:val="24"/>
                  <w:lang w:eastAsia="lt-LT" w:bidi="my-MM"/>
                </w:rPr>
                <w:t xml:space="preserve">. T v i r t i n u Suaugusiųjų </w:t>
              </w:r>
              <w:r>
                <w:rPr>
                  <w:bCs/>
                  <w:szCs w:val="24"/>
                  <w:lang w:bidi="my-MM"/>
                </w:rPr>
                <w:t>COVID-19 ligos (</w:t>
              </w:r>
              <w:proofErr w:type="spellStart"/>
              <w:r>
                <w:rPr>
                  <w:bCs/>
                  <w:szCs w:val="24"/>
                  <w:lang w:bidi="my-MM"/>
                </w:rPr>
                <w:t>koronaviruso</w:t>
              </w:r>
              <w:proofErr w:type="spellEnd"/>
              <w:r>
                <w:rPr>
                  <w:bCs/>
                  <w:szCs w:val="24"/>
                  <w:lang w:bidi="my-MM"/>
                </w:rPr>
                <w:t xml:space="preserve"> infekcijos)</w:t>
              </w:r>
              <w:r>
                <w:rPr>
                  <w:bCs/>
                  <w:i/>
                  <w:szCs w:val="24"/>
                  <w:lang w:bidi="my-MM"/>
                </w:rPr>
                <w:t xml:space="preserve"> </w:t>
              </w:r>
              <w:r>
                <w:rPr>
                  <w:bCs/>
                  <w:szCs w:val="24"/>
                  <w:lang w:bidi="my-MM"/>
                </w:rPr>
                <w:t xml:space="preserve">diagnostikos ir </w:t>
              </w:r>
              <w:r>
                <w:rPr>
                  <w:bCs/>
                  <w:szCs w:val="24"/>
                  <w:lang w:bidi="my-MM"/>
                </w:rPr>
                <w:t>gydymo tvarkos aprašą</w:t>
              </w:r>
              <w:r>
                <w:rPr>
                  <w:szCs w:val="24"/>
                  <w:lang w:bidi="my-MM"/>
                </w:rPr>
                <w:t xml:space="preserve"> (</w:t>
              </w:r>
              <w:r>
                <w:rPr>
                  <w:szCs w:val="24"/>
                  <w:lang w:eastAsia="lt-LT" w:bidi="my-MM"/>
                </w:rPr>
                <w:t>pridedama).</w:t>
              </w:r>
              <w:r>
                <w:rPr>
                  <w:rFonts w:eastAsia="Calibri"/>
                  <w:szCs w:val="24"/>
                  <w:lang w:eastAsia="lt-LT" w:bidi="my-MM"/>
                </w:rPr>
                <w:t xml:space="preserve"> </w:t>
              </w:r>
            </w:p>
          </w:sdtContent>
        </w:sdt>
        <w:sdt>
          <w:sdtPr>
            <w:alias w:val="2 p."/>
            <w:tag w:val="part_4d19fabea4d04c8bb7153119d7c9ef07"/>
            <w:id w:val="280005895"/>
            <w:lock w:val="sdtLocked"/>
          </w:sdtPr>
          <w:sdtEndPr/>
          <w:sdtContent>
            <w:p w14:paraId="4CCD7E8F" w14:textId="021A1ECA" w:rsidR="00A86188" w:rsidRDefault="005D26B4" w:rsidP="005D26B4">
              <w:pPr>
                <w:tabs>
                  <w:tab w:val="left" w:pos="1134"/>
                </w:tabs>
                <w:suppressAutoHyphens/>
                <w:ind w:left="709"/>
                <w:jc w:val="both"/>
                <w:rPr>
                  <w:szCs w:val="24"/>
                  <w:lang w:bidi="my-MM"/>
                </w:rPr>
              </w:pPr>
              <w:sdt>
                <w:sdtPr>
                  <w:alias w:val="Numeris"/>
                  <w:tag w:val="nr_4d19fabea4d04c8bb7153119d7c9ef07"/>
                  <w:id w:val="-203748950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bidi="my-MM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bidi="my-MM"/>
                </w:rPr>
                <w:t>. P a v e d u įsakymo vykdymą kontroliuoti viceministrui pagal veiklos sritį.</w:t>
              </w:r>
            </w:p>
          </w:sdtContent>
        </w:sdt>
        <w:sdt>
          <w:sdtPr>
            <w:alias w:val="signatura"/>
            <w:tag w:val="part_084f0fbfd023408186960dec3f545154"/>
            <w:id w:val="-1863964610"/>
            <w:lock w:val="sdtLocked"/>
          </w:sdtPr>
          <w:sdtEndPr/>
          <w:sdtContent>
            <w:p w14:paraId="2754FEB3" w14:textId="77777777" w:rsidR="005D26B4" w:rsidRDefault="005D26B4"/>
            <w:p w14:paraId="7E052FF7" w14:textId="77777777" w:rsidR="005D26B4" w:rsidRDefault="005D26B4"/>
            <w:p w14:paraId="280E166A" w14:textId="77777777" w:rsidR="005D26B4" w:rsidRDefault="005D26B4"/>
            <w:p w14:paraId="4CCD7E90" w14:textId="02BBE9CE" w:rsidR="00A86188" w:rsidRDefault="005D26B4">
              <w:pPr>
                <w:rPr>
                  <w:szCs w:val="24"/>
                  <w:lang w:bidi="my-MM"/>
                </w:rPr>
              </w:pPr>
              <w:r>
                <w:rPr>
                  <w:szCs w:val="24"/>
                  <w:lang w:bidi="my-MM"/>
                </w:rPr>
                <w:t>Sveikatos apsaugos ministras</w:t>
              </w:r>
              <w:r>
                <w:rPr>
                  <w:szCs w:val="24"/>
                  <w:lang w:bidi="my-MM"/>
                </w:rPr>
                <w:tab/>
              </w:r>
              <w:r>
                <w:rPr>
                  <w:szCs w:val="24"/>
                  <w:lang w:bidi="my-MM"/>
                </w:rPr>
                <w:tab/>
              </w:r>
              <w:r>
                <w:rPr>
                  <w:szCs w:val="24"/>
                  <w:lang w:bidi="my-MM"/>
                </w:rPr>
                <w:tab/>
              </w:r>
              <w:r>
                <w:rPr>
                  <w:szCs w:val="24"/>
                  <w:lang w:bidi="my-MM"/>
                </w:rPr>
                <w:tab/>
                <w:t xml:space="preserve"> </w:t>
              </w:r>
              <w:r>
                <w:rPr>
                  <w:szCs w:val="24"/>
                  <w:lang w:bidi="my-MM"/>
                </w:rPr>
                <w:tab/>
              </w:r>
              <w:r>
                <w:rPr>
                  <w:szCs w:val="24"/>
                  <w:lang w:bidi="my-MM"/>
                </w:rPr>
                <w:tab/>
              </w:r>
              <w:r>
                <w:rPr>
                  <w:szCs w:val="24"/>
                  <w:lang w:bidi="my-MM"/>
                </w:rPr>
                <w:tab/>
              </w:r>
              <w:r>
                <w:rPr>
                  <w:szCs w:val="24"/>
                  <w:lang w:bidi="my-MM"/>
                </w:rPr>
                <w:tab/>
                <w:t xml:space="preserve">         Aurelijus </w:t>
              </w:r>
              <w:proofErr w:type="spellStart"/>
              <w:r>
                <w:rPr>
                  <w:szCs w:val="24"/>
                  <w:lang w:bidi="my-MM"/>
                </w:rPr>
                <w:t>Veryga</w:t>
              </w:r>
              <w:proofErr w:type="spellEnd"/>
            </w:p>
            <w:p w14:paraId="4CCD7EAE" w14:textId="77777777" w:rsidR="00A86188" w:rsidRDefault="005D26B4" w:rsidP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b/>
                  <w:szCs w:val="24"/>
                  <w:lang w:bidi="my-MM"/>
                </w:rPr>
              </w:pPr>
            </w:p>
          </w:sdtContent>
        </w:sdt>
      </w:sdtContent>
    </w:sdt>
    <w:sdt>
      <w:sdtPr>
        <w:alias w:val="patvirtinta"/>
        <w:tag w:val="part_e94eaf3627ae4b25bd3139ab0f36b889"/>
        <w:id w:val="362175014"/>
        <w:lock w:val="sdtLocked"/>
      </w:sdtPr>
      <w:sdtEndPr/>
      <w:sdtContent>
        <w:p w14:paraId="73F7BBE9" w14:textId="77777777" w:rsidR="005D26B4" w:rsidRDefault="005D26B4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4580"/>
            <w:jc w:val="center"/>
            <w:sectPr w:rsidR="005D26B4">
              <w:headerReference w:type="even" r:id="rId10"/>
              <w:headerReference w:type="default" r:id="rId11"/>
              <w:footerReference w:type="even" r:id="rId12"/>
              <w:headerReference w:type="first" r:id="rId13"/>
              <w:footerReference w:type="first" r:id="rId14"/>
              <w:pgSz w:w="12240" w:h="15840" w:code="1"/>
              <w:pgMar w:top="992" w:right="811" w:bottom="567" w:left="1276" w:header="720" w:footer="720" w:gutter="0"/>
              <w:cols w:space="720"/>
              <w:titlePg/>
              <w:docGrid w:linePitch="360"/>
            </w:sectPr>
          </w:pPr>
        </w:p>
        <w:p w14:paraId="4CCD7EAF" w14:textId="084C58CF" w:rsidR="00A86188" w:rsidRDefault="005D26B4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4580"/>
            <w:jc w:val="center"/>
            <w:rPr>
              <w:szCs w:val="24"/>
              <w:lang w:bidi="my-MM"/>
            </w:rPr>
          </w:pPr>
          <w:r>
            <w:rPr>
              <w:szCs w:val="24"/>
              <w:lang w:bidi="my-MM"/>
            </w:rPr>
            <w:lastRenderedPageBreak/>
            <w:t>PATVIRTINTA</w:t>
          </w:r>
        </w:p>
        <w:p w14:paraId="4CCD7EB0" w14:textId="77777777" w:rsidR="00A86188" w:rsidRDefault="005D26B4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5090"/>
            <w:jc w:val="center"/>
            <w:rPr>
              <w:szCs w:val="24"/>
              <w:lang w:bidi="my-MM"/>
            </w:rPr>
          </w:pPr>
          <w:r>
            <w:rPr>
              <w:szCs w:val="24"/>
              <w:lang w:bidi="my-MM"/>
            </w:rPr>
            <w:t xml:space="preserve">Lietuvos Respublikos </w:t>
          </w:r>
        </w:p>
        <w:p w14:paraId="4CCD7EB1" w14:textId="77777777" w:rsidR="00A86188" w:rsidRDefault="005D26B4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5682"/>
            <w:jc w:val="center"/>
            <w:rPr>
              <w:szCs w:val="24"/>
              <w:lang w:bidi="my-MM"/>
            </w:rPr>
          </w:pPr>
          <w:r>
            <w:rPr>
              <w:szCs w:val="24"/>
              <w:lang w:bidi="my-MM"/>
            </w:rPr>
            <w:t>sveikatos apsaugos ministro</w:t>
          </w:r>
        </w:p>
        <w:p w14:paraId="4CCD7EB2" w14:textId="77777777" w:rsidR="00A86188" w:rsidRDefault="005D26B4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4828"/>
            <w:jc w:val="center"/>
            <w:rPr>
              <w:szCs w:val="24"/>
              <w:lang w:bidi="my-MM"/>
            </w:rPr>
          </w:pPr>
          <w:r>
            <w:rPr>
              <w:szCs w:val="24"/>
              <w:lang w:bidi="my-MM"/>
            </w:rPr>
            <w:t xml:space="preserve">2020 m. kovo 16 d. </w:t>
          </w:r>
        </w:p>
        <w:p w14:paraId="4CCD7EB3" w14:textId="77777777" w:rsidR="00A86188" w:rsidRDefault="005D26B4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4856"/>
            <w:jc w:val="center"/>
            <w:rPr>
              <w:szCs w:val="24"/>
              <w:lang w:bidi="my-MM"/>
            </w:rPr>
          </w:pPr>
          <w:r>
            <w:rPr>
              <w:szCs w:val="24"/>
              <w:lang w:bidi="my-MM"/>
            </w:rPr>
            <w:t>įsakymu Nr. V-383</w:t>
          </w:r>
        </w:p>
        <w:p w14:paraId="4CCD7EB4" w14:textId="77777777" w:rsidR="00A86188" w:rsidRDefault="00A8618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szCs w:val="24"/>
              <w:lang w:bidi="my-MM"/>
            </w:rPr>
          </w:pPr>
        </w:p>
        <w:p w14:paraId="4CCD7EB5" w14:textId="77777777" w:rsidR="00A86188" w:rsidRDefault="005D26B4">
          <w:pPr>
            <w:keepNext/>
            <w:jc w:val="center"/>
            <w:outlineLvl w:val="1"/>
            <w:rPr>
              <w:b/>
              <w:szCs w:val="24"/>
              <w:lang w:bidi="my-MM"/>
            </w:rPr>
          </w:pPr>
          <w:sdt>
            <w:sdtPr>
              <w:alias w:val="Pavadinimas"/>
              <w:tag w:val="title_e94eaf3627ae4b25bd3139ab0f36b889"/>
              <w:id w:val="-107822229"/>
              <w:lock w:val="sdtLocked"/>
            </w:sdtPr>
            <w:sdtEndPr/>
            <w:sdtContent>
              <w:r>
                <w:rPr>
                  <w:b/>
                  <w:szCs w:val="24"/>
                  <w:lang w:eastAsia="lt-LT"/>
                </w:rPr>
                <w:t>SUAUGUSIŲJŲ COVID-19 LIGOS (KORONAVIRUSO INFEKCIJOS)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/>
                  <w:szCs w:val="24"/>
                  <w:lang w:eastAsia="lt-LT"/>
                </w:rPr>
                <w:t>D</w:t>
              </w:r>
              <w:r>
                <w:rPr>
                  <w:rFonts w:eastAsia="SimSun"/>
                  <w:b/>
                  <w:szCs w:val="24"/>
                  <w:lang w:eastAsia="lt-LT"/>
                </w:rPr>
                <w:t>IAGNOSTIKOS IR GYDYMO TVARKOS APRAŠAS</w:t>
              </w:r>
            </w:sdtContent>
          </w:sdt>
        </w:p>
        <w:p w14:paraId="4CCD7EB6" w14:textId="77777777" w:rsidR="00A86188" w:rsidRDefault="00A86188">
          <w:pPr>
            <w:keepNext/>
            <w:ind w:firstLine="2880"/>
            <w:outlineLvl w:val="1"/>
            <w:rPr>
              <w:rFonts w:eastAsia="SimSun"/>
              <w:b/>
              <w:szCs w:val="24"/>
              <w:lang w:eastAsia="lt-LT"/>
            </w:rPr>
          </w:pPr>
        </w:p>
        <w:sdt>
          <w:sdtPr>
            <w:alias w:val="skyrius"/>
            <w:tag w:val="part_65a4040051844636b8a153d1e485df22"/>
            <w:id w:val="985358207"/>
            <w:lock w:val="sdtLocked"/>
            <w:placeholder>
              <w:docPart w:val="DefaultPlaceholder_1082065158"/>
            </w:placeholder>
          </w:sdtPr>
          <w:sdtContent>
            <w:p w14:paraId="4CCD7EB7" w14:textId="13A433A3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bidi="my-MM"/>
                </w:rPr>
              </w:pPr>
              <w:sdt>
                <w:sdtPr>
                  <w:alias w:val="Numeris"/>
                  <w:tag w:val="nr_65a4040051844636b8a153d1e485df22"/>
                  <w:id w:val="137719752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bidi="my-MM"/>
                    </w:rPr>
                    <w:t>I</w:t>
                  </w:r>
                </w:sdtContent>
              </w:sdt>
              <w:r>
                <w:rPr>
                  <w:b/>
                  <w:szCs w:val="24"/>
                  <w:lang w:bidi="my-MM"/>
                </w:rPr>
                <w:t xml:space="preserve"> SKYRIUS</w:t>
              </w:r>
            </w:p>
            <w:p w14:paraId="4CCD7EB8" w14:textId="427177FE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szCs w:val="24"/>
                  <w:lang w:bidi="my-MM"/>
                </w:rPr>
              </w:pPr>
              <w:r>
                <w:rPr>
                  <w:b/>
                  <w:szCs w:val="24"/>
                  <w:lang w:bidi="my-MM"/>
                </w:rPr>
                <w:t>BENDROJI DALIS</w:t>
              </w:r>
            </w:p>
            <w:p w14:paraId="4CCD7EB9" w14:textId="77777777" w:rsidR="00A86188" w:rsidRDefault="00A8618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248"/>
                <w:jc w:val="both"/>
                <w:rPr>
                  <w:szCs w:val="24"/>
                  <w:lang w:bidi="my-MM"/>
                </w:rPr>
              </w:pPr>
            </w:p>
            <w:sdt>
              <w:sdtPr>
                <w:alias w:val="1 p."/>
                <w:tag w:val="part_8f51b02beea546e2a88f3423c0fa7ff6"/>
                <w:id w:val="490137330"/>
                <w:lock w:val="sdtLocked"/>
              </w:sdtPr>
              <w:sdtEndPr/>
              <w:sdtContent>
                <w:p w14:paraId="4CCD7EBA" w14:textId="77777777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8f51b02beea546e2a88f3423c0fa7ff6"/>
                      <w:id w:val="-7970695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</w:t>
                  </w:r>
                  <w:r>
                    <w:rPr>
                      <w:bCs/>
                      <w:szCs w:val="24"/>
                      <w:lang w:bidi="my-MM"/>
                    </w:rPr>
                    <w:t>Suaugusiųjų COVID-19 ligos (</w:t>
                  </w:r>
                  <w:proofErr w:type="spellStart"/>
                  <w:r>
                    <w:rPr>
                      <w:bCs/>
                      <w:szCs w:val="24"/>
                      <w:lang w:bidi="my-MM"/>
                    </w:rPr>
                    <w:t>koronaviruso</w:t>
                  </w:r>
                  <w:proofErr w:type="spellEnd"/>
                  <w:r>
                    <w:rPr>
                      <w:bCs/>
                      <w:szCs w:val="24"/>
                      <w:lang w:bidi="my-MM"/>
                    </w:rPr>
                    <w:t xml:space="preserve"> infekcijos)</w:t>
                  </w:r>
                  <w:r>
                    <w:rPr>
                      <w:bCs/>
                      <w:i/>
                      <w:szCs w:val="24"/>
                      <w:lang w:bidi="my-MM"/>
                    </w:rPr>
                    <w:t xml:space="preserve"> </w:t>
                  </w:r>
                  <w:r>
                    <w:rPr>
                      <w:bCs/>
                      <w:szCs w:val="24"/>
                      <w:lang w:bidi="my-MM"/>
                    </w:rPr>
                    <w:t>diagnostikos ir gydymo tvarkos aprašas</w:t>
                  </w:r>
                  <w:r>
                    <w:rPr>
                      <w:szCs w:val="24"/>
                      <w:lang w:bidi="my-MM"/>
                    </w:rPr>
                    <w:t xml:space="preserve"> (toliau – Aprašas) </w:t>
                  </w:r>
                  <w:r>
                    <w:rPr>
                      <w:rFonts w:eastAsia="Calibri"/>
                      <w:szCs w:val="24"/>
                      <w:lang w:bidi="my-MM"/>
                    </w:rPr>
                    <w:t xml:space="preserve">nustato reikalavimus sveikatos priežiūros įstaigoms (toliau – SPĮ), sveikatos priežiūros specialistams, kurie įtaria, diagnozuoja ir gydo </w:t>
                  </w:r>
                  <w:r>
                    <w:rPr>
                      <w:bCs/>
                      <w:szCs w:val="24"/>
                      <w:lang w:bidi="my-MM"/>
                    </w:rPr>
                    <w:t>COVID-19 ligą (</w:t>
                  </w:r>
                  <w:proofErr w:type="spellStart"/>
                  <w:r>
                    <w:rPr>
                      <w:bCs/>
                      <w:szCs w:val="24"/>
                      <w:lang w:bidi="my-MM"/>
                    </w:rPr>
                    <w:t>koronaviruso</w:t>
                  </w:r>
                  <w:proofErr w:type="spellEnd"/>
                  <w:r>
                    <w:rPr>
                      <w:bCs/>
                      <w:szCs w:val="24"/>
                      <w:lang w:bidi="my-MM"/>
                    </w:rPr>
                    <w:t xml:space="preserve"> infekciją) (toliau – COVID-19 li</w:t>
                  </w:r>
                  <w:r>
                    <w:rPr>
                      <w:bCs/>
                      <w:szCs w:val="24"/>
                      <w:lang w:bidi="my-MM"/>
                    </w:rPr>
                    <w:t>ga) suaugusiem</w:t>
                  </w:r>
                  <w:r>
                    <w:rPr>
                      <w:szCs w:val="24"/>
                      <w:lang w:bidi="my-MM"/>
                    </w:rPr>
                    <w:t xml:space="preserve">s, </w:t>
                  </w:r>
                  <w:r>
                    <w:rPr>
                      <w:bCs/>
                      <w:szCs w:val="24"/>
                      <w:lang w:bidi="my-MM"/>
                    </w:rPr>
                    <w:t xml:space="preserve">COVID-19 ligos </w:t>
                  </w:r>
                  <w:r>
                    <w:rPr>
                      <w:szCs w:val="24"/>
                      <w:lang w:bidi="my-MM"/>
                    </w:rPr>
                    <w:t xml:space="preserve">diagnostikos ir gydymo reikalavimus ir kriterijus, kada pacientas laikomas pasveikusiu. </w:t>
                  </w:r>
                </w:p>
              </w:sdtContent>
            </w:sdt>
            <w:sdt>
              <w:sdtPr>
                <w:alias w:val="2 p."/>
                <w:tag w:val="part_99f548810b0041389a67aa72a1301d43"/>
                <w:id w:val="1457908336"/>
                <w:lock w:val="sdtLocked"/>
              </w:sdtPr>
              <w:sdtEndPr/>
              <w:sdtContent>
                <w:p w14:paraId="4CCD7EBB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99f548810b0041389a67aa72a1301d43"/>
                      <w:id w:val="13426616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Aprašas taikomas:</w:t>
                  </w:r>
                </w:p>
                <w:sdt>
                  <w:sdtPr>
                    <w:alias w:val="2.1 pp."/>
                    <w:tag w:val="part_2a18c309a03349d9ba651c310fc944e4"/>
                    <w:id w:val="1628124025"/>
                    <w:lock w:val="sdtLocked"/>
                  </w:sdtPr>
                  <w:sdtEndPr/>
                  <w:sdtContent>
                    <w:p w14:paraId="4CCD7EBC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2a18c309a03349d9ba651c310fc944e4"/>
                          <w:id w:val="-3240473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  <w:lang w:bidi="my-MM"/>
                        </w:rPr>
                        <w:t>įtariant</w:t>
                      </w:r>
                      <w:r>
                        <w:rPr>
                          <w:bCs/>
                          <w:szCs w:val="24"/>
                          <w:lang w:bidi="my-MM"/>
                        </w:rPr>
                        <w:t xml:space="preserve"> COVID-19 ligą, </w:t>
                      </w:r>
                      <w:r>
                        <w:rPr>
                          <w:szCs w:val="24"/>
                          <w:lang w:bidi="my-MM"/>
                        </w:rPr>
                        <w:t xml:space="preserve">koduojamą kodu Z03.8 </w:t>
                      </w:r>
                      <w:r>
                        <w:rPr>
                          <w:i/>
                          <w:iCs/>
                          <w:szCs w:val="24"/>
                          <w:lang w:bidi="my-MM"/>
                        </w:rPr>
                        <w:t>Stebėjimas dėl kitų įtariamų ligų ir būklių</w:t>
                      </w:r>
                      <w:r>
                        <w:rPr>
                          <w:szCs w:val="24"/>
                          <w:lang w:bidi="my-MM"/>
                        </w:rPr>
                        <w:t xml:space="preserve"> (nepatvirtinta</w:t>
                      </w:r>
                      <w:r>
                        <w:rPr>
                          <w:szCs w:val="24"/>
                          <w:lang w:bidi="my-MM"/>
                        </w:rPr>
                        <w:t>s ligos atvejis);</w:t>
                      </w:r>
                    </w:p>
                  </w:sdtContent>
                </w:sdt>
                <w:sdt>
                  <w:sdtPr>
                    <w:alias w:val="2.2 pp."/>
                    <w:tag w:val="part_6126a19132f248cf8c073f736868718c"/>
                    <w:id w:val="-716278619"/>
                    <w:lock w:val="sdtLocked"/>
                  </w:sdtPr>
                  <w:sdtEndPr/>
                  <w:sdtContent>
                    <w:p w14:paraId="4CCD7EBD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6126a19132f248cf8c073f736868718c"/>
                          <w:id w:val="-2608301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  <w:lang w:bidi="my-MM"/>
                        </w:rPr>
                        <w:t xml:space="preserve">diagnozuojant ir </w:t>
                      </w:r>
                      <w:r>
                        <w:rPr>
                          <w:szCs w:val="24"/>
                          <w:lang w:bidi="my-MM"/>
                        </w:rPr>
                        <w:t xml:space="preserve">gydant </w:t>
                      </w:r>
                      <w:r>
                        <w:rPr>
                          <w:bCs/>
                          <w:szCs w:val="24"/>
                          <w:lang w:bidi="my-MM"/>
                        </w:rPr>
                        <w:t xml:space="preserve">COVID-19 ligą, </w:t>
                      </w:r>
                      <w:r>
                        <w:rPr>
                          <w:szCs w:val="24"/>
                          <w:lang w:bidi="my-MM"/>
                        </w:rPr>
                        <w:t xml:space="preserve">koduojamą specialiosios paskirties kodu U07.1 </w:t>
                      </w:r>
                      <w:proofErr w:type="spellStart"/>
                      <w:r>
                        <w:rPr>
                          <w:i/>
                          <w:iCs/>
                          <w:szCs w:val="24"/>
                          <w:lang w:bidi="my-MM"/>
                        </w:rPr>
                        <w:t>Koronaviruso</w:t>
                      </w:r>
                      <w:proofErr w:type="spellEnd"/>
                      <w:r>
                        <w:rPr>
                          <w:i/>
                          <w:iCs/>
                          <w:szCs w:val="24"/>
                          <w:lang w:bidi="my-MM"/>
                        </w:rPr>
                        <w:t xml:space="preserve"> COVID-19 sukelta ūmi kvėpavimo takų (respiracinė) liga</w:t>
                      </w:r>
                      <w:r>
                        <w:rPr>
                          <w:szCs w:val="24"/>
                          <w:lang w:bidi="my-MM"/>
                        </w:rPr>
                        <w:t xml:space="preserve"> (patvirtintas ligos atvejis) (jei reikia, papildomai gali būti nurodomi ir k</w:t>
                      </w:r>
                      <w:r>
                        <w:rPr>
                          <w:szCs w:val="24"/>
                          <w:lang w:bidi="my-MM"/>
                        </w:rPr>
                        <w:t>iti ligų ar sveikatos sutrikimų kodai);</w:t>
                      </w:r>
                    </w:p>
                  </w:sdtContent>
                </w:sdt>
                <w:sdt>
                  <w:sdtPr>
                    <w:alias w:val="2.3 pp."/>
                    <w:tag w:val="part_367845ceff0c421fad3b69545eb27a5f"/>
                    <w:id w:val="-1868447723"/>
                    <w:lock w:val="sdtLocked"/>
                  </w:sdtPr>
                  <w:sdtEndPr/>
                  <w:sdtContent>
                    <w:p w14:paraId="4CCD7EBE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367845ceff0c421fad3b69545eb27a5f"/>
                          <w:id w:val="7913227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2.3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tiriant asmenis, turėjusius sąlytį su tikėtinu ar patvirtintu COVID-19 ligos atveju, koduojant kodu Z20.8 </w:t>
                      </w:r>
                      <w:r>
                        <w:rPr>
                          <w:i/>
                          <w:iCs/>
                          <w:szCs w:val="24"/>
                          <w:lang w:bidi="my-MM"/>
                        </w:rPr>
                        <w:t>Kontaktas su sergančiaisiais kitomis užkrečiamosiomis ligomis ir jų poveikis</w:t>
                      </w:r>
                      <w:r>
                        <w:rPr>
                          <w:szCs w:val="24"/>
                          <w:lang w:bidi="my-MM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3 p."/>
                <w:tag w:val="part_68e1db0ba94d4ea0a2d612f065ad26af"/>
                <w:id w:val="674615127"/>
                <w:lock w:val="sdtLocked"/>
              </w:sdtPr>
              <w:sdtEndPr/>
              <w:sdtContent>
                <w:p w14:paraId="4CCD7EBF" w14:textId="77777777" w:rsidR="00A86188" w:rsidRDefault="005D26B4">
                  <w:pPr>
                    <w:ind w:firstLine="709"/>
                    <w:jc w:val="both"/>
                    <w:rPr>
                      <w:kern w:val="24"/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68e1db0ba94d4ea0a2d612f065ad26af"/>
                      <w:id w:val="7401388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Pasaulio sveikatos organizacijos duomenimis, 2019 m. gruodžio mėn. išaiškėjo sunkios ūminės pneumonijos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Uhano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provincijoje (Kinija) atvejai, kurių priežastys buvo susietos su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Uhano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jūros gėrybių turgumi, kuriame parduodamos žuvys ir kiti gyvūnai. Paaiškė</w:t>
                  </w:r>
                  <w:r>
                    <w:rPr>
                      <w:szCs w:val="24"/>
                      <w:lang w:bidi="my-MM"/>
                    </w:rPr>
                    <w:t xml:space="preserve">jo, kad minėtą ligą sukėlė iki tol nežinomas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koronavirusas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, priklausantis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koronavirusų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šeimai. Viruso genomo sekos analizė parodė, kad identifikuotas virusas yra susijęs su sunkią ūmią kvėpavimo sistemos ligą sukeliančių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koronavirusų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(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CoV</w:t>
                  </w:r>
                  <w:proofErr w:type="spellEnd"/>
                  <w:r>
                    <w:rPr>
                      <w:szCs w:val="24"/>
                      <w:lang w:bidi="my-MM"/>
                    </w:rPr>
                    <w:t>) grupe. Yra žinom</w:t>
                  </w:r>
                  <w:r>
                    <w:rPr>
                      <w:szCs w:val="24"/>
                      <w:lang w:bidi="my-MM"/>
                    </w:rPr>
                    <w:t xml:space="preserve">i septyni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CoV</w:t>
                  </w:r>
                  <w:proofErr w:type="spellEnd"/>
                  <w:r>
                    <w:rPr>
                      <w:szCs w:val="24"/>
                      <w:lang w:bidi="my-MM"/>
                    </w:rPr>
                    <w:t>, galintys sukelti ligą žmonėms. Keturi (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HCoV-229E,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HCoV-NL63,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HCoV-OC43,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HCoV-HKU1)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sukelia lengvos eigos ligą,  žmogui pavojingiausi yra trys - SARS-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CoV</w:t>
                  </w:r>
                  <w:proofErr w:type="spellEnd"/>
                  <w:r>
                    <w:rPr>
                      <w:szCs w:val="24"/>
                      <w:lang w:bidi="my-MM"/>
                    </w:rPr>
                    <w:t>, MERS-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CoV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ir SARS-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CoV-2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-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koronavirusai</w:t>
                  </w:r>
                  <w:proofErr w:type="spellEnd"/>
                  <w:r>
                    <w:rPr>
                      <w:szCs w:val="24"/>
                      <w:lang w:bidi="my-MM"/>
                    </w:rPr>
                    <w:t>, kurie gali sukelti sunkią ligos formą.</w:t>
                  </w:r>
                </w:p>
              </w:sdtContent>
            </w:sdt>
            <w:sdt>
              <w:sdtPr>
                <w:alias w:val="4 p."/>
                <w:tag w:val="part_1ece8857a95640e0a9e1c43c4b3b200f"/>
                <w:id w:val="-2028166761"/>
                <w:lock w:val="sdtLocked"/>
              </w:sdtPr>
              <w:sdtEndPr/>
              <w:sdtContent>
                <w:p w14:paraId="4CCD7EC0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1ece8857a95640e0a9e1c43c4b3b200f"/>
                      <w:id w:val="-1213573152"/>
                      <w:lock w:val="sdtLocked"/>
                    </w:sdtPr>
                    <w:sdtEndPr/>
                    <w:sdtContent>
                      <w:r>
                        <w:rPr>
                          <w:kern w:val="24"/>
                          <w:szCs w:val="24"/>
                          <w:lang w:val="en-US" w:eastAsia="en-GB"/>
                        </w:rPr>
                        <w:t>4</w:t>
                      </w:r>
                    </w:sdtContent>
                  </w:sdt>
                  <w:r>
                    <w:rPr>
                      <w:kern w:val="24"/>
                      <w:szCs w:val="24"/>
                      <w:lang w:val="en-US" w:eastAsia="en-GB"/>
                    </w:rPr>
                    <w:t xml:space="preserve">. </w:t>
                  </w:r>
                  <w:r>
                    <w:rPr>
                      <w:szCs w:val="24"/>
                      <w:lang w:bidi="my-MM"/>
                    </w:rPr>
                    <w:t>S</w:t>
                  </w:r>
                  <w:r>
                    <w:rPr>
                      <w:szCs w:val="24"/>
                      <w:lang w:bidi="my-MM"/>
                    </w:rPr>
                    <w:t>ARS-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CoV-2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pirminis šaltinis – laukiniai gyvūnai (šikšnosparniai, kupranugariai,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civetai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ir kt.) (4). Nuo gyvūnų virusu gali užsikrėsti žmogus, žmogus gali perduoti virusą kitam žmogui. Pagrindinis SARS-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CoV-2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plitimo kelias tarp žmonių – per oro lašelius (k</w:t>
                  </w:r>
                  <w:r>
                    <w:rPr>
                      <w:szCs w:val="24"/>
                      <w:lang w:bidi="my-MM"/>
                    </w:rPr>
                    <w:t>osint, čiaudint arba netiesiogiai, liečiant užterštus daiktus ar paviršius). Taip pat virusas plinta per aerozolius, artimą kontaktą ir fekaliniu-oraliniu keliu. Infekuotas žmogus kitą žmogų užkrėsti gali sirgdamas arba dar neturėdamas klinikinių ligos sim</w:t>
                  </w:r>
                  <w:r>
                    <w:rPr>
                      <w:szCs w:val="24"/>
                      <w:lang w:bidi="my-MM"/>
                    </w:rPr>
                    <w:t>ptomų. Manoma, kad vienas infekuotas asmuo gali užkrėsti daugiau nei 2 sveikus asmenis.</w:t>
                  </w:r>
                </w:p>
              </w:sdtContent>
            </w:sdt>
            <w:sdt>
              <w:sdtPr>
                <w:alias w:val="5 p."/>
                <w:tag w:val="part_44058e453e7c458c85c628918113608c"/>
                <w:id w:val="-1716494173"/>
                <w:lock w:val="sdtLocked"/>
              </w:sdtPr>
              <w:sdtEndPr/>
              <w:sdtContent>
                <w:p w14:paraId="4CCD7EC1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44058e453e7c458c85c628918113608c"/>
                      <w:id w:val="205712182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Inkubacinis ligos periodas nuo užsikrėtimo iki ligos simptomų pasireiškimo paprastai trunka nuo 2 iki 14 dienų. </w:t>
                  </w:r>
                </w:p>
              </w:sdtContent>
            </w:sdt>
            <w:sdt>
              <w:sdtPr>
                <w:alias w:val="6 p."/>
                <w:tag w:val="part_8b68521bae4f4ef5929fadd8316cd8fc"/>
                <w:id w:val="-757591130"/>
                <w:lock w:val="sdtLocked"/>
              </w:sdtPr>
              <w:sdtEndPr/>
              <w:sdtContent>
                <w:p w14:paraId="4CCD7EC2" w14:textId="77777777" w:rsidR="00A86188" w:rsidRDefault="005D26B4">
                  <w:pPr>
                    <w:ind w:firstLine="709"/>
                    <w:jc w:val="both"/>
                    <w:rPr>
                      <w:rFonts w:eastAsia="Calibri"/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8b68521bae4f4ef5929fadd8316cd8fc"/>
                      <w:id w:val="-136327310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bidi="my-MM"/>
                        </w:rPr>
                        <w:t>6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bidi="my-MM"/>
                    </w:rPr>
                    <w:t>. Apraše vartojamos sąvokos ir jų apibrėžty</w:t>
                  </w:r>
                  <w:r>
                    <w:rPr>
                      <w:rFonts w:eastAsia="Calibri"/>
                      <w:szCs w:val="24"/>
                      <w:lang w:bidi="my-MM"/>
                    </w:rPr>
                    <w:t xml:space="preserve">s: </w:t>
                  </w:r>
                </w:p>
                <w:sdt>
                  <w:sdtPr>
                    <w:alias w:val="6.1 pp."/>
                    <w:tag w:val="part_31ce5cbc3f70429ba749399c32b16043"/>
                    <w:id w:val="151715413"/>
                    <w:lock w:val="sdtLocked"/>
                  </w:sdtPr>
                  <w:sdtEndPr/>
                  <w:sdtContent>
                    <w:p w14:paraId="4CCD7EC3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b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31ce5cbc3f70429ba749399c32b16043"/>
                          <w:id w:val="-2988779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bidi="my-MM"/>
                            </w:rPr>
                            <w:t>6.1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bidi="my-MM"/>
                        </w:rPr>
                        <w:t>.</w:t>
                      </w:r>
                      <w:r>
                        <w:rPr>
                          <w:b/>
                          <w:szCs w:val="24"/>
                          <w:lang w:bidi="my-MM"/>
                        </w:rPr>
                        <w:t xml:space="preserve"> AAP – </w:t>
                      </w:r>
                      <w:r>
                        <w:rPr>
                          <w:szCs w:val="24"/>
                          <w:lang w:bidi="my-MM"/>
                        </w:rPr>
                        <w:t>asmeninės apsaugos priemonės;</w:t>
                      </w:r>
                    </w:p>
                  </w:sdtContent>
                </w:sdt>
                <w:sdt>
                  <w:sdtPr>
                    <w:alias w:val="6.2 pp."/>
                    <w:tag w:val="part_0677c6c6e73d4a60861be9edbb2781cc"/>
                    <w:id w:val="875273078"/>
                    <w:lock w:val="sdtLocked"/>
                  </w:sdtPr>
                  <w:sdtEndPr/>
                  <w:sdtContent>
                    <w:p w14:paraId="4CCD7EC4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0677c6c6e73d4a60861be9edbb2781cc"/>
                          <w:id w:val="168994930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val="en-US" w:bidi="my-MM"/>
                            </w:rPr>
                            <w:t>6.2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val="en-US" w:bidi="my-MM"/>
                        </w:rPr>
                        <w:t>.</w:t>
                      </w:r>
                      <w:r>
                        <w:rPr>
                          <w:b/>
                          <w:bCs/>
                          <w:szCs w:val="24"/>
                          <w:lang w:val="en-US" w:bidi="my-MM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AST</w:t>
                      </w:r>
                      <w:r>
                        <w:rPr>
                          <w:szCs w:val="24"/>
                          <w:lang w:bidi="my-MM"/>
                        </w:rPr>
                        <w:t xml:space="preserve"> –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asparagininė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transaminazė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6.3 pp."/>
                    <w:tag w:val="part_8f157b25730d4c45a8e9774e4fc09869"/>
                    <w:id w:val="919912399"/>
                    <w:lock w:val="sdtLocked"/>
                  </w:sdtPr>
                  <w:sdtEndPr/>
                  <w:sdtContent>
                    <w:p w14:paraId="4CCD7EC5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8f157b25730d4c45a8e9774e4fc09869"/>
                          <w:id w:val="14668572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6.3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ALT</w:t>
                      </w:r>
                      <w:r>
                        <w:rPr>
                          <w:szCs w:val="24"/>
                          <w:lang w:bidi="my-MM"/>
                        </w:rPr>
                        <w:t xml:space="preserve"> –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alanininė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transaminazė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6.4 pp."/>
                    <w:tag w:val="part_975995f83dd64b80bee6f3f76a522f47"/>
                    <w:id w:val="2131971677"/>
                    <w:lock w:val="sdtLocked"/>
                  </w:sdtPr>
                  <w:sdtEndPr/>
                  <w:sdtContent>
                    <w:p w14:paraId="4CCD7EC6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975995f83dd64b80bee6f3f76a522f47"/>
                          <w:id w:val="-5799106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6.4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BAL</w:t>
                      </w:r>
                      <w:r>
                        <w:rPr>
                          <w:szCs w:val="24"/>
                          <w:lang w:bidi="my-MM"/>
                        </w:rPr>
                        <w:t xml:space="preserve"> –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brochoalveolinis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lavažas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6.5 pp."/>
                    <w:tag w:val="part_60eba1f445d844df88305f1dc6f686f4"/>
                    <w:id w:val="1890223411"/>
                    <w:lock w:val="sdtLocked"/>
                  </w:sdtPr>
                  <w:sdtEndPr/>
                  <w:sdtContent>
                    <w:p w14:paraId="4CCD7EC7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60eba1f445d844df88305f1dc6f686f4"/>
                          <w:id w:val="-17875819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6.5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BKT</w:t>
                      </w:r>
                      <w:r>
                        <w:rPr>
                          <w:szCs w:val="24"/>
                          <w:lang w:bidi="my-MM"/>
                        </w:rPr>
                        <w:t xml:space="preserve"> – bendras kraujo tyrimas;</w:t>
                      </w:r>
                    </w:p>
                  </w:sdtContent>
                </w:sdt>
                <w:sdt>
                  <w:sdtPr>
                    <w:alias w:val="6.6 pp."/>
                    <w:tag w:val="part_e91f6f939af2469b9c40285630107ad1"/>
                    <w:id w:val="-1123141938"/>
                    <w:lock w:val="sdtLocked"/>
                  </w:sdtPr>
                  <w:sdtEndPr/>
                  <w:sdtContent>
                    <w:p w14:paraId="4CCD7EC8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e91f6f939af2469b9c40285630107ad1"/>
                          <w:id w:val="10997635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6.6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proofErr w:type="spellStart"/>
                      <w:r>
                        <w:rPr>
                          <w:b/>
                          <w:szCs w:val="24"/>
                          <w:lang w:bidi="my-MM"/>
                        </w:rPr>
                        <w:t>CoV</w:t>
                      </w:r>
                      <w:proofErr w:type="spellEnd"/>
                      <w:r>
                        <w:rPr>
                          <w:bCs/>
                          <w:szCs w:val="24"/>
                          <w:lang w:bidi="my-MM"/>
                        </w:rPr>
                        <w:t xml:space="preserve"> – </w:t>
                      </w:r>
                      <w:proofErr w:type="spellStart"/>
                      <w:r>
                        <w:rPr>
                          <w:bCs/>
                          <w:szCs w:val="24"/>
                          <w:lang w:bidi="my-MM"/>
                        </w:rPr>
                        <w:t>koronavirusų</w:t>
                      </w:r>
                      <w:proofErr w:type="spellEnd"/>
                      <w:r>
                        <w:rPr>
                          <w:bCs/>
                          <w:szCs w:val="24"/>
                          <w:lang w:bidi="my-MM"/>
                        </w:rPr>
                        <w:t xml:space="preserve"> grupė;</w:t>
                      </w:r>
                    </w:p>
                  </w:sdtContent>
                </w:sdt>
                <w:sdt>
                  <w:sdtPr>
                    <w:alias w:val="6.7 pp."/>
                    <w:tag w:val="part_60ed88bf610b458992281b5761c97dde"/>
                    <w:id w:val="1053969409"/>
                    <w:lock w:val="sdtLocked"/>
                  </w:sdtPr>
                  <w:sdtEndPr/>
                  <w:sdtContent>
                    <w:p w14:paraId="4CCD7EC9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60ed88bf610b458992281b5761c97dde"/>
                          <w:id w:val="-11505901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6.7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COVID-19</w:t>
                      </w:r>
                      <w:r>
                        <w:rPr>
                          <w:szCs w:val="24"/>
                          <w:lang w:bidi="my-MM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liga</w:t>
                      </w:r>
                      <w:r>
                        <w:rPr>
                          <w:szCs w:val="24"/>
                          <w:lang w:bidi="my-MM"/>
                        </w:rPr>
                        <w:t xml:space="preserve"> – tai SARS-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CoV-2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sukelta ūmi infekcija, kuriai būdingas karščiavimas, kosulys, dusulys, ūminis respiracinio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distreso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sindromas ir kt.;</w:t>
                      </w:r>
                    </w:p>
                  </w:sdtContent>
                </w:sdt>
                <w:sdt>
                  <w:sdtPr>
                    <w:alias w:val="6.8 pp."/>
                    <w:tag w:val="part_bacdd0569b1f4ac2a965e67df1ea2652"/>
                    <w:id w:val="-2023004368"/>
                    <w:lock w:val="sdtLocked"/>
                  </w:sdtPr>
                  <w:sdtEndPr/>
                  <w:sdtContent>
                    <w:p w14:paraId="4CCD7ECA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bacdd0569b1f4ac2a965e67df1ea2652"/>
                          <w:id w:val="3615554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bidi="my-MM"/>
                            </w:rPr>
                            <w:t>6.8</w:t>
                          </w:r>
                        </w:sdtContent>
                      </w:sdt>
                      <w:r>
                        <w:rPr>
                          <w:szCs w:val="24"/>
                          <w:lang w:val="en-US"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val="en-US" w:bidi="my-MM"/>
                        </w:rPr>
                        <w:t>CRAP</w:t>
                      </w:r>
                      <w:r>
                        <w:rPr>
                          <w:szCs w:val="24"/>
                          <w:lang w:val="en-US" w:bidi="my-MM"/>
                        </w:rPr>
                        <w:t xml:space="preserve"> –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nuolatinis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teigiamas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oro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slėgis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6.9 pp."/>
                    <w:tag w:val="part_37554116a9a34094ac7c98d0a9d70e30"/>
                    <w:id w:val="-1809928255"/>
                    <w:lock w:val="sdtLocked"/>
                  </w:sdtPr>
                  <w:sdtEndPr/>
                  <w:sdtContent>
                    <w:p w14:paraId="4CCD7ECB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37554116a9a34094ac7c98d0a9d70e30"/>
                          <w:id w:val="-523163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6.9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CRB</w:t>
                      </w:r>
                      <w:r>
                        <w:rPr>
                          <w:szCs w:val="24"/>
                          <w:lang w:bidi="my-MM"/>
                        </w:rPr>
                        <w:t xml:space="preserve"> – C reaktyvusis baltymas;</w:t>
                      </w:r>
                    </w:p>
                  </w:sdtContent>
                </w:sdt>
                <w:sdt>
                  <w:sdtPr>
                    <w:alias w:val="6.10 pp."/>
                    <w:tag w:val="part_72e9f2b9f62a46e4a782294c825365f6"/>
                    <w:id w:val="325257655"/>
                    <w:lock w:val="sdtLocked"/>
                  </w:sdtPr>
                  <w:sdtEndPr/>
                  <w:sdtContent>
                    <w:p w14:paraId="4CCD7ECC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72e9f2b9f62a46e4a782294c825365f6"/>
                          <w:id w:val="-5930910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</w:t>
                          </w:r>
                          <w:r>
                            <w:rPr>
                              <w:szCs w:val="24"/>
                              <w:lang w:val="en-US" w:bidi="my-MM"/>
                            </w:rPr>
                            <w:t>10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DPV</w:t>
                      </w:r>
                      <w:r>
                        <w:rPr>
                          <w:szCs w:val="24"/>
                          <w:lang w:bidi="my-MM"/>
                        </w:rPr>
                        <w:t xml:space="preserve"> – dir</w:t>
                      </w:r>
                      <w:r>
                        <w:rPr>
                          <w:szCs w:val="24"/>
                          <w:lang w:bidi="my-MM"/>
                        </w:rPr>
                        <w:t>btinė plaučių ventiliacija;</w:t>
                      </w:r>
                    </w:p>
                  </w:sdtContent>
                </w:sdt>
                <w:sdt>
                  <w:sdtPr>
                    <w:alias w:val="6.11 pp."/>
                    <w:tag w:val="part_ae48dd0a7803464cb88112cd6bcd5d0d"/>
                    <w:id w:val="-617757562"/>
                    <w:lock w:val="sdtLocked"/>
                  </w:sdtPr>
                  <w:sdtEndPr/>
                  <w:sdtContent>
                    <w:p w14:paraId="4CCD7ECD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ae48dd0a7803464cb88112cd6bcd5d0d"/>
                          <w:id w:val="428840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6.11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EKG</w:t>
                      </w:r>
                      <w:r>
                        <w:rPr>
                          <w:szCs w:val="24"/>
                          <w:lang w:bidi="my-MM"/>
                        </w:rPr>
                        <w:t xml:space="preserve"> – elektrokardiograma;</w:t>
                      </w:r>
                    </w:p>
                  </w:sdtContent>
                </w:sdt>
                <w:sdt>
                  <w:sdtPr>
                    <w:alias w:val="6.12 pp."/>
                    <w:tag w:val="part_306a7131e9294d4589998f267bc0cd95"/>
                    <w:id w:val="704920472"/>
                    <w:lock w:val="sdtLocked"/>
                  </w:sdtPr>
                  <w:sdtEndPr/>
                  <w:sdtContent>
                    <w:p w14:paraId="4CCD7ECE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306a7131e9294d4589998f267bc0cd95"/>
                          <w:id w:val="-12010053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6.12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KT</w:t>
                      </w:r>
                      <w:r>
                        <w:rPr>
                          <w:szCs w:val="24"/>
                          <w:lang w:bidi="my-MM"/>
                        </w:rPr>
                        <w:t xml:space="preserve"> – kompiuterinė tomografija;</w:t>
                      </w:r>
                    </w:p>
                  </w:sdtContent>
                </w:sdt>
                <w:sdt>
                  <w:sdtPr>
                    <w:alias w:val="6.13 pp."/>
                    <w:tag w:val="part_bff97fdb591e4643a933f7de9947e61b"/>
                    <w:id w:val="669373226"/>
                    <w:lock w:val="sdtLocked"/>
                  </w:sdtPr>
                  <w:sdtEndPr/>
                  <w:sdtContent>
                    <w:p w14:paraId="4CCD7ECF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bff97fdb591e4643a933f7de9947e61b"/>
                          <w:id w:val="21229462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6.13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  <w:lang w:bidi="my-MM"/>
                        </w:rPr>
                        <w:t>MERS-</w:t>
                      </w:r>
                      <w:proofErr w:type="spellStart"/>
                      <w:r>
                        <w:rPr>
                          <w:b/>
                          <w:szCs w:val="24"/>
                          <w:lang w:bidi="my-MM"/>
                        </w:rPr>
                        <w:t>CoV</w:t>
                      </w:r>
                      <w:proofErr w:type="spellEnd"/>
                      <w:r>
                        <w:rPr>
                          <w:bCs/>
                          <w:szCs w:val="24"/>
                          <w:lang w:bidi="my-MM"/>
                        </w:rPr>
                        <w:t xml:space="preserve"> – Artimųjų Rytų respiracinį sindromą sukeliantis </w:t>
                      </w:r>
                      <w:proofErr w:type="spellStart"/>
                      <w:r>
                        <w:rPr>
                          <w:bCs/>
                          <w:szCs w:val="24"/>
                          <w:lang w:bidi="my-MM"/>
                        </w:rPr>
                        <w:t>koronavirusas</w:t>
                      </w:r>
                      <w:proofErr w:type="spellEnd"/>
                      <w:r>
                        <w:rPr>
                          <w:bCs/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6.14 pp."/>
                    <w:tag w:val="part_e9be474b069c43adacc61e9d8d6defb5"/>
                    <w:id w:val="2006087064"/>
                    <w:lock w:val="sdtLocked"/>
                  </w:sdtPr>
                  <w:sdtEndPr/>
                  <w:sdtContent>
                    <w:p w14:paraId="4CCD7ED0" w14:textId="77777777" w:rsidR="00A86188" w:rsidRDefault="005D26B4">
                      <w:pPr>
                        <w:tabs>
                          <w:tab w:val="left" w:pos="637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e9be474b069c43adacc61e9d8d6defb5"/>
                          <w:id w:val="16671275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6.14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 xml:space="preserve">Patvirtintas COVID-19 ligos atvejis – </w:t>
                      </w:r>
                      <w:r>
                        <w:rPr>
                          <w:szCs w:val="24"/>
                          <w:lang w:bidi="my-MM"/>
                        </w:rPr>
                        <w:t xml:space="preserve">asmuo, kuriam </w:t>
                      </w:r>
                      <w:r>
                        <w:rPr>
                          <w:szCs w:val="24"/>
                          <w:lang w:bidi="my-MM"/>
                        </w:rPr>
                        <w:t>laboratoriniais tyrimais patvirtinta COVID-19 infekcija, nepriklausomai nuo to, ar yra klinikinių simptomų;</w:t>
                      </w:r>
                    </w:p>
                  </w:sdtContent>
                </w:sdt>
                <w:sdt>
                  <w:sdtPr>
                    <w:alias w:val="6.15 pp."/>
                    <w:tag w:val="part_e502dbc1daef4fca982b92fb0a5b692f"/>
                    <w:id w:val="-788969653"/>
                    <w:lock w:val="sdtLocked"/>
                  </w:sdtPr>
                  <w:sdtEndPr/>
                  <w:sdtContent>
                    <w:p w14:paraId="4CCD7ED1" w14:textId="77777777" w:rsidR="00A86188" w:rsidRDefault="005D26B4">
                      <w:pPr>
                        <w:tabs>
                          <w:tab w:val="left" w:pos="6379"/>
                        </w:tabs>
                        <w:suppressAutoHyphens/>
                        <w:ind w:firstLine="709"/>
                        <w:jc w:val="both"/>
                        <w:rPr>
                          <w:szCs w:val="24"/>
                          <w:lang w:val="en-US" w:bidi="my-MM"/>
                        </w:rPr>
                      </w:pPr>
                      <w:sdt>
                        <w:sdtPr>
                          <w:alias w:val="Numeris"/>
                          <w:tag w:val="nr_e502dbc1daef4fca982b92fb0a5b692f"/>
                          <w:id w:val="-18783761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bidi="my-MM"/>
                            </w:rPr>
                            <w:t>6.15</w:t>
                          </w:r>
                        </w:sdtContent>
                      </w:sdt>
                      <w:r>
                        <w:rPr>
                          <w:szCs w:val="24"/>
                          <w:lang w:val="en-US"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val="en-US" w:bidi="my-MM"/>
                        </w:rPr>
                        <w:t>PEEP</w:t>
                      </w:r>
                      <w:r>
                        <w:rPr>
                          <w:szCs w:val="24"/>
                          <w:lang w:val="en-US" w:bidi="my-MM"/>
                        </w:rPr>
                        <w:t xml:space="preserve"> –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teigiamas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slėgis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iškvėpimo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pabaigoje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6.16 pp."/>
                    <w:tag w:val="part_2d320e277a2c4f53bfce1a30930adfc9"/>
                    <w:id w:val="-1457868266"/>
                    <w:lock w:val="sdtLocked"/>
                  </w:sdtPr>
                  <w:sdtEndPr/>
                  <w:sdtContent>
                    <w:p w14:paraId="4CCD7ED2" w14:textId="77777777" w:rsidR="00A86188" w:rsidRDefault="005D26B4">
                      <w:pPr>
                        <w:tabs>
                          <w:tab w:val="left" w:pos="6379"/>
                        </w:tabs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2d320e277a2c4f53bfce1a30930adfc9"/>
                          <w:id w:val="14968453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bidi="my-MM"/>
                            </w:rPr>
                            <w:t>6.16</w:t>
                          </w:r>
                        </w:sdtContent>
                      </w:sdt>
                      <w:r>
                        <w:rPr>
                          <w:szCs w:val="24"/>
                          <w:lang w:val="en-US"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val="en-US" w:bidi="my-MM"/>
                        </w:rPr>
                        <w:t xml:space="preserve">PGR </w:t>
                      </w:r>
                      <w:r>
                        <w:rPr>
                          <w:szCs w:val="24"/>
                          <w:lang w:val="en-US" w:bidi="my-MM"/>
                        </w:rPr>
                        <w:t xml:space="preserve">–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Polimerazės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grandininė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val="en-US" w:bidi="my-MM"/>
                        </w:rPr>
                        <w:t>reakcija</w:t>
                      </w:r>
                      <w:proofErr w:type="spellEnd"/>
                      <w:r>
                        <w:rPr>
                          <w:szCs w:val="24"/>
                          <w:lang w:val="en-US"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6.17 pp."/>
                    <w:tag w:val="part_472c79283ca8453780b32ef4395eb9aa"/>
                    <w:id w:val="2059192301"/>
                    <w:lock w:val="sdtLocked"/>
                  </w:sdtPr>
                  <w:sdtEndPr/>
                  <w:sdtContent>
                    <w:p w14:paraId="4CCD7ED3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472c79283ca8453780b32ef4395eb9aa"/>
                          <w:id w:val="17264801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6.17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  <w:lang w:bidi="my-MM"/>
                        </w:rPr>
                        <w:t>SARS-</w:t>
                      </w:r>
                      <w:proofErr w:type="spellStart"/>
                      <w:r>
                        <w:rPr>
                          <w:b/>
                          <w:szCs w:val="24"/>
                          <w:lang w:bidi="my-MM"/>
                        </w:rPr>
                        <w:t>CoV</w:t>
                      </w:r>
                      <w:proofErr w:type="spellEnd"/>
                      <w:r>
                        <w:rPr>
                          <w:bCs/>
                          <w:szCs w:val="24"/>
                          <w:lang w:bidi="my-MM"/>
                        </w:rPr>
                        <w:t xml:space="preserve"> – sunkų ūmų respiracinį susirgimą sukeliantis </w:t>
                      </w:r>
                      <w:proofErr w:type="spellStart"/>
                      <w:r>
                        <w:rPr>
                          <w:bCs/>
                          <w:szCs w:val="24"/>
                          <w:lang w:bidi="my-MM"/>
                        </w:rPr>
                        <w:t>koronavirusas</w:t>
                      </w:r>
                      <w:proofErr w:type="spellEnd"/>
                      <w:r>
                        <w:rPr>
                          <w:bCs/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6.18 pp."/>
                    <w:tag w:val="part_45f6bf1e2f9947a8a16c2231e92ac9dd"/>
                    <w:id w:val="-993564532"/>
                    <w:lock w:val="sdtLocked"/>
                  </w:sdtPr>
                  <w:sdtEndPr/>
                  <w:sdtContent>
                    <w:p w14:paraId="4CCD7ED4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45f6bf1e2f9947a8a16c2231e92ac9dd"/>
                          <w:id w:val="10239010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6.18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bCs/>
                          <w:szCs w:val="24"/>
                          <w:lang w:bidi="my-MM"/>
                        </w:rPr>
                        <w:t>SpO2</w:t>
                      </w:r>
                      <w:r>
                        <w:rPr>
                          <w:szCs w:val="24"/>
                          <w:lang w:bidi="my-MM"/>
                        </w:rPr>
                        <w:t xml:space="preserve"> – pulsinė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oksimetrija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6.19 pp."/>
                    <w:tag w:val="part_fe007f62a21b462395aa6a88f9f3c07e"/>
                    <w:id w:val="496390017"/>
                    <w:lock w:val="sdtLocked"/>
                  </w:sdtPr>
                  <w:sdtEndPr/>
                  <w:sdtContent>
                    <w:p w14:paraId="4CCD7ED5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fe007f62a21b462395aa6a88f9f3c07e"/>
                          <w:id w:val="2036027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6.19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b/>
                          <w:szCs w:val="24"/>
                          <w:lang w:bidi="my-MM"/>
                        </w:rPr>
                        <w:t>ŪRDS</w:t>
                      </w:r>
                      <w:r>
                        <w:rPr>
                          <w:bCs/>
                          <w:szCs w:val="24"/>
                          <w:lang w:bidi="my-MM"/>
                        </w:rPr>
                        <w:t xml:space="preserve"> – ūminis respiracinio </w:t>
                      </w:r>
                      <w:proofErr w:type="spellStart"/>
                      <w:r>
                        <w:rPr>
                          <w:bCs/>
                          <w:szCs w:val="24"/>
                          <w:lang w:bidi="my-MM"/>
                        </w:rPr>
                        <w:t>distreso</w:t>
                      </w:r>
                      <w:proofErr w:type="spellEnd"/>
                      <w:r>
                        <w:rPr>
                          <w:bCs/>
                          <w:szCs w:val="24"/>
                          <w:lang w:bidi="my-MM"/>
                        </w:rPr>
                        <w:t xml:space="preserve"> sindromas;</w:t>
                      </w:r>
                    </w:p>
                  </w:sdtContent>
                </w:sdt>
                <w:sdt>
                  <w:sdtPr>
                    <w:alias w:val="6.20 pp."/>
                    <w:tag w:val="part_e2ebcc7af79643aeb6692957dd18b326"/>
                    <w:id w:val="1008710862"/>
                    <w:lock w:val="sdtLocked"/>
                  </w:sdtPr>
                  <w:sdtEndPr/>
                  <w:sdtContent>
                    <w:p w14:paraId="4CCD7ED6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color w:val="0563C1"/>
                          <w:szCs w:val="24"/>
                          <w:u w:val="single"/>
                          <w:lang w:bidi="my-MM"/>
                        </w:rPr>
                      </w:pPr>
                      <w:sdt>
                        <w:sdtPr>
                          <w:alias w:val="Numeris"/>
                          <w:tag w:val="nr_e2ebcc7af79643aeb6692957dd18b326"/>
                          <w:id w:val="13707277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6.20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</w:t>
                      </w:r>
                      <w:r>
                        <w:rPr>
                          <w:spacing w:val="2"/>
                          <w:szCs w:val="24"/>
                          <w:lang w:bidi="my-MM"/>
                        </w:rPr>
                        <w:t xml:space="preserve"> Sąvokos „Įtariamas COVID-19 ligos (</w:t>
                      </w:r>
                      <w:proofErr w:type="spellStart"/>
                      <w:r>
                        <w:rPr>
                          <w:spacing w:val="2"/>
                          <w:szCs w:val="24"/>
                          <w:lang w:bidi="my-MM"/>
                        </w:rPr>
                        <w:t>koronaviruso</w:t>
                      </w:r>
                      <w:proofErr w:type="spellEnd"/>
                      <w:r>
                        <w:rPr>
                          <w:spacing w:val="2"/>
                          <w:szCs w:val="24"/>
                          <w:lang w:bidi="my-MM"/>
                        </w:rPr>
                        <w:t xml:space="preserve"> infekcijos) atvejis“ ir „</w:t>
                      </w:r>
                      <w:r>
                        <w:rPr>
                          <w:szCs w:val="24"/>
                          <w:lang w:bidi="my-MM"/>
                        </w:rPr>
                        <w:t>Sąlytį turėjęs a</w:t>
                      </w:r>
                      <w:r>
                        <w:rPr>
                          <w:szCs w:val="24"/>
                          <w:lang w:bidi="my-MM"/>
                        </w:rPr>
                        <w:t xml:space="preserve">smuo“ suprantamos taip, kaip nurodyta Lietuvos Respublikos sveikatos apsaugos ministerijos interneto svetainėje adresu </w:t>
                      </w:r>
                      <w:r>
                        <w:rPr>
                          <w:color w:val="0563C1"/>
                          <w:szCs w:val="24"/>
                          <w:u w:val="single"/>
                          <w:lang w:bidi="my-MM"/>
                        </w:rPr>
                        <w:t>http://sam.lrv.lt/lt/news/koronavirusas/informacija-sveikatos-prieziuros-specialistams;</w:t>
                      </w:r>
                    </w:p>
                  </w:sdtContent>
                </w:sdt>
                <w:sdt>
                  <w:sdtPr>
                    <w:alias w:val="6.21 pp."/>
                    <w:tag w:val="part_d0a75a451cdd4bf69ef4b103d396557a"/>
                    <w:id w:val="1674606665"/>
                    <w:lock w:val="sdtLocked"/>
                  </w:sdtPr>
                  <w:sdtEndPr/>
                  <w:sdtContent>
                    <w:p w14:paraId="4CCD7ED7" w14:textId="77777777" w:rsidR="00A86188" w:rsidRDefault="005D26B4">
                      <w:pPr>
                        <w:suppressAutoHyphens/>
                        <w:ind w:firstLine="709"/>
                        <w:jc w:val="both"/>
                        <w:rPr>
                          <w:rFonts w:eastAsia="Calibri"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d0a75a451cdd4bf69ef4b103d396557a"/>
                          <w:id w:val="-17242896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6.21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rFonts w:eastAsia="Calibri"/>
                          <w:szCs w:val="24"/>
                          <w:lang w:bidi="my-MM"/>
                        </w:rPr>
                        <w:t xml:space="preserve">Kitos sąvokos suprantamos kaip kituose </w:t>
                      </w:r>
                      <w:r>
                        <w:rPr>
                          <w:rFonts w:eastAsia="Calibri"/>
                          <w:szCs w:val="24"/>
                          <w:lang w:bidi="my-MM"/>
                        </w:rPr>
                        <w:t>priežiūros paslaugų teikimą reglamentuojančiuose teisės aktuose.</w:t>
                      </w:r>
                    </w:p>
                    <w:p w14:paraId="4CCD7ED8" w14:textId="484DF6C5" w:rsidR="00A86188" w:rsidRDefault="005D26B4">
                      <w:pPr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jc w:val="center"/>
                        <w:rPr>
                          <w:sz w:val="22"/>
                          <w:szCs w:val="22"/>
                          <w:lang w:bidi="my-MM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eaa542c851844da0b8432b8f60db921f"/>
            <w:id w:val="-2097481021"/>
            <w:lock w:val="sdtLocked"/>
            <w:placeholder>
              <w:docPart w:val="DefaultPlaceholder_1082065158"/>
            </w:placeholder>
          </w:sdtPr>
          <w:sdtContent>
            <w:p w14:paraId="4CCD7ED9" w14:textId="7C115F2D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bidi="my-MM"/>
                </w:rPr>
              </w:pPr>
              <w:sdt>
                <w:sdtPr>
                  <w:alias w:val="Numeris"/>
                  <w:tag w:val="nr_eaa542c851844da0b8432b8f60db921f"/>
                  <w:id w:val="34900048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bidi="my-MM"/>
                    </w:rPr>
                    <w:t>II</w:t>
                  </w:r>
                </w:sdtContent>
              </w:sdt>
              <w:r>
                <w:rPr>
                  <w:b/>
                  <w:szCs w:val="24"/>
                  <w:lang w:bidi="my-MM"/>
                </w:rPr>
                <w:t xml:space="preserve"> SKYRIUS</w:t>
              </w:r>
            </w:p>
            <w:p w14:paraId="4CCD7EDA" w14:textId="77777777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bCs/>
                  <w:szCs w:val="24"/>
                  <w:lang w:bidi="my-MM"/>
                </w:rPr>
              </w:pPr>
              <w:sdt>
                <w:sdtPr>
                  <w:alias w:val="Pavadinimas"/>
                  <w:tag w:val="title_eaa542c851844da0b8432b8f60db921f"/>
                  <w:id w:val="-1986616918"/>
                  <w:lock w:val="sdtLocked"/>
                </w:sdtPr>
                <w:sdtEndPr/>
                <w:sdtContent>
                  <w:r>
                    <w:rPr>
                      <w:b/>
                      <w:bCs/>
                      <w:spacing w:val="2"/>
                      <w:szCs w:val="24"/>
                      <w:lang w:bidi="my-MM"/>
                    </w:rPr>
                    <w:t xml:space="preserve">PASLAUGŲ TEIKIMAS ĮTARIAMAM </w:t>
                  </w:r>
                  <w:r>
                    <w:rPr>
                      <w:b/>
                      <w:bCs/>
                      <w:szCs w:val="24"/>
                      <w:lang w:bidi="my-MM"/>
                    </w:rPr>
                    <w:t xml:space="preserve">COVID-19 LIGOS </w:t>
                  </w:r>
                  <w:r>
                    <w:rPr>
                      <w:b/>
                      <w:bCs/>
                      <w:spacing w:val="2"/>
                      <w:szCs w:val="24"/>
                      <w:lang w:bidi="my-MM"/>
                    </w:rPr>
                    <w:t>ATVEJUI</w:t>
                  </w:r>
                </w:sdtContent>
              </w:sdt>
            </w:p>
            <w:p w14:paraId="4CCD7EDB" w14:textId="77777777" w:rsidR="00A86188" w:rsidRDefault="00A8618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b/>
                  <w:bCs/>
                  <w:szCs w:val="24"/>
                  <w:lang w:bidi="my-MM"/>
                </w:rPr>
              </w:pPr>
            </w:p>
            <w:sdt>
              <w:sdtPr>
                <w:alias w:val="7 p."/>
                <w:tag w:val="part_f4a58bc04f5446c78e07501cea2f2821"/>
                <w:id w:val="479965759"/>
                <w:lock w:val="sdtLocked"/>
              </w:sdtPr>
              <w:sdtEndPr/>
              <w:sdtContent>
                <w:p w14:paraId="4CCD7EDC" w14:textId="77777777" w:rsidR="00A86188" w:rsidRDefault="005D26B4">
                  <w:pPr>
                    <w:suppressAutoHyphens/>
                    <w:ind w:firstLine="720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f4a58bc04f5446c78e07501cea2f2821"/>
                      <w:id w:val="12115366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Pacientas, kuriam įtariama COVID-19 liga,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stacionarizuojamas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SPĮ esančioje izoliacinėje palatoje, kurioje turi </w:t>
                  </w:r>
                  <w:r>
                    <w:rPr>
                      <w:szCs w:val="24"/>
                      <w:lang w:bidi="my-MM"/>
                    </w:rPr>
                    <w:t xml:space="preserve">būti atskiras sanitarinis mazgas. Prieš palatą gali būti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priešboksis</w:t>
                  </w:r>
                  <w:proofErr w:type="spellEnd"/>
                  <w:r>
                    <w:rPr>
                      <w:szCs w:val="24"/>
                      <w:lang w:bidi="my-MM"/>
                    </w:rPr>
                    <w:t>, palatoje – neigiamas slėgis. Pacientui uždedama medicininė kaukė.</w:t>
                  </w:r>
                </w:p>
              </w:sdtContent>
            </w:sdt>
            <w:sdt>
              <w:sdtPr>
                <w:alias w:val="8 p."/>
                <w:tag w:val="part_d78153d4b28b4581802b520aae550702"/>
                <w:id w:val="160819721"/>
                <w:lock w:val="sdtLocked"/>
              </w:sdtPr>
              <w:sdtEndPr/>
              <w:sdtContent>
                <w:p w14:paraId="4CCD7EDD" w14:textId="77777777" w:rsidR="00A86188" w:rsidRDefault="005D26B4">
                  <w:pPr>
                    <w:suppressAutoHyphens/>
                    <w:ind w:firstLine="720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d78153d4b28b4581802b520aae550702"/>
                      <w:id w:val="-20068898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Pacientas, kuriam įtariama COVID-19 liga, izoliacinėje palatoje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stacionarizuojamas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vienas. </w:t>
                  </w:r>
                </w:p>
              </w:sdtContent>
            </w:sdt>
            <w:sdt>
              <w:sdtPr>
                <w:alias w:val="9 p."/>
                <w:tag w:val="part_7ef83370e6ea42f582583edd06980055"/>
                <w:id w:val="1434014067"/>
                <w:lock w:val="sdtLocked"/>
              </w:sdtPr>
              <w:sdtEndPr/>
              <w:sdtContent>
                <w:p w14:paraId="4CCD7EDE" w14:textId="77777777" w:rsidR="00A86188" w:rsidRDefault="005D26B4">
                  <w:pPr>
                    <w:suppressAutoHyphens/>
                    <w:ind w:firstLine="720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7ef83370e6ea42f582583edd06980055"/>
                      <w:id w:val="-6350961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US" w:bidi="my-MM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Apžiūrėdamas p</w:t>
                  </w:r>
                  <w:r>
                    <w:rPr>
                      <w:szCs w:val="24"/>
                      <w:lang w:bidi="my-MM"/>
                    </w:rPr>
                    <w:t xml:space="preserve">acientą, sveikatos priežiūros specialistas dėvi AAP, pacientas – medicininę kaukę. </w:t>
                  </w:r>
                </w:p>
              </w:sdtContent>
            </w:sdt>
            <w:sdt>
              <w:sdtPr>
                <w:alias w:val="10 p."/>
                <w:tag w:val="part_4007c307670d4f8b975510de31b05149"/>
                <w:id w:val="-671954211"/>
                <w:lock w:val="sdtLocked"/>
              </w:sdtPr>
              <w:sdtEndPr/>
              <w:sdtContent>
                <w:p w14:paraId="4CCD7EDF" w14:textId="77777777" w:rsidR="00A86188" w:rsidRDefault="005D26B4">
                  <w:pPr>
                    <w:suppressAutoHyphens/>
                    <w:ind w:firstLine="720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4007c307670d4f8b975510de31b05149"/>
                      <w:id w:val="-2319356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Minimalus sveikatos priežiūros specialisto AAP sąrašas:</w:t>
                  </w:r>
                </w:p>
                <w:sdt>
                  <w:sdtPr>
                    <w:alias w:val="10.1 pp."/>
                    <w:tag w:val="part_d9f4b6bb7938456c9e72bdb4181b6db9"/>
                    <w:id w:val="809288782"/>
                    <w:lock w:val="sdtLocked"/>
                  </w:sdtPr>
                  <w:sdtEndPr/>
                  <w:sdtContent>
                    <w:p w14:paraId="4CCD7EE0" w14:textId="77777777" w:rsidR="00A86188" w:rsidRDefault="005D26B4">
                      <w:pPr>
                        <w:suppressAutoHyphens/>
                        <w:ind w:firstLine="720"/>
                        <w:jc w:val="both"/>
                        <w:rPr>
                          <w:strike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d9f4b6bb7938456c9e72bdb4181b6db9"/>
                          <w:id w:val="13653335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bidi="my-MM"/>
                            </w:rPr>
                            <w:t>10.1</w:t>
                          </w:r>
                        </w:sdtContent>
                      </w:sdt>
                      <w:r>
                        <w:rPr>
                          <w:szCs w:val="24"/>
                          <w:lang w:val="en-US" w:bidi="my-MM"/>
                        </w:rPr>
                        <w:t>. F</w:t>
                      </w:r>
                      <w:r>
                        <w:rPr>
                          <w:szCs w:val="24"/>
                          <w:lang w:bidi="my-MM"/>
                        </w:rPr>
                        <w:t>FP2 arba FFP3 respiratorius (su vožtuvais ar versija be vožtuvų);</w:t>
                      </w:r>
                    </w:p>
                  </w:sdtContent>
                </w:sdt>
                <w:sdt>
                  <w:sdtPr>
                    <w:alias w:val="10.2 pp."/>
                    <w:tag w:val="part_dc8fc8392883420c95be62a683e5bf6a"/>
                    <w:id w:val="-1730303859"/>
                    <w:lock w:val="sdtLocked"/>
                  </w:sdtPr>
                  <w:sdtEndPr/>
                  <w:sdtContent>
                    <w:p w14:paraId="4CCD7EE1" w14:textId="77777777" w:rsidR="00A86188" w:rsidRDefault="005D26B4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dc8fc8392883420c95be62a683e5bf6a"/>
                          <w:id w:val="13065050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10.2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akiniai arba veido skyd</w:t>
                      </w:r>
                      <w:r>
                        <w:rPr>
                          <w:szCs w:val="24"/>
                          <w:lang w:bidi="my-MM"/>
                        </w:rPr>
                        <w:t>elis;</w:t>
                      </w:r>
                    </w:p>
                  </w:sdtContent>
                </w:sdt>
                <w:sdt>
                  <w:sdtPr>
                    <w:alias w:val="10.3 pp."/>
                    <w:tag w:val="part_1952fd5b7c124600a0a8af62e1077469"/>
                    <w:id w:val="-1999566257"/>
                    <w:lock w:val="sdtLocked"/>
                  </w:sdtPr>
                  <w:sdtEndPr/>
                  <w:sdtContent>
                    <w:p w14:paraId="4CCD7EE2" w14:textId="77777777" w:rsidR="00A86188" w:rsidRDefault="005D26B4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1952fd5b7c124600a0a8af62e1077469"/>
                          <w:id w:val="-19947886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10.</w:t>
                          </w:r>
                          <w:r>
                            <w:rPr>
                              <w:szCs w:val="24"/>
                              <w:lang w:val="en-US" w:bidi="my-MM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vandeniui atsparus chalatas ilgomis rankovėmis; </w:t>
                      </w:r>
                    </w:p>
                  </w:sdtContent>
                </w:sdt>
                <w:sdt>
                  <w:sdtPr>
                    <w:alias w:val="10.4 pp."/>
                    <w:tag w:val="part_f97c236dacc34dc1a88e3cc1ff18a076"/>
                    <w:id w:val="543411689"/>
                    <w:lock w:val="sdtLocked"/>
                  </w:sdtPr>
                  <w:sdtEndPr/>
                  <w:sdtContent>
                    <w:p w14:paraId="4CCD7EE3" w14:textId="77777777" w:rsidR="00A86188" w:rsidRDefault="005D26B4">
                      <w:pPr>
                        <w:suppressAutoHyphens/>
                        <w:ind w:firstLine="720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f97c236dacc34dc1a88e3cc1ff18a076"/>
                          <w:id w:val="-9452308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10.4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pirštinės;</w:t>
                      </w:r>
                    </w:p>
                  </w:sdtContent>
                </w:sdt>
              </w:sdtContent>
            </w:sdt>
            <w:sdt>
              <w:sdtPr>
                <w:alias w:val="11 p."/>
                <w:tag w:val="part_d3735b35615a436da8920c68bd88fc38"/>
                <w:id w:val="-885944594"/>
                <w:lock w:val="sdtLocked"/>
              </w:sdtPr>
              <w:sdtEndPr/>
              <w:sdtContent>
                <w:p w14:paraId="4CCD7EE4" w14:textId="77777777" w:rsidR="00A86188" w:rsidRDefault="005D26B4">
                  <w:pPr>
                    <w:suppressAutoHyphens/>
                    <w:ind w:firstLine="720"/>
                    <w:jc w:val="both"/>
                    <w:rPr>
                      <w:color w:val="0563C1"/>
                      <w:szCs w:val="24"/>
                      <w:u w:val="single"/>
                      <w:lang w:bidi="my-MM"/>
                    </w:rPr>
                  </w:pPr>
                  <w:sdt>
                    <w:sdtPr>
                      <w:alias w:val="Numeris"/>
                      <w:tag w:val="nr_d3735b35615a436da8920c68bd88fc38"/>
                      <w:id w:val="-5724320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AAP apsirengimo ir nusirengimo rekomendacijos pateiktos Lietuvos Respublikos sveikatos apsaugos ministerijos interneto svetainėje adresu </w:t>
                  </w:r>
                  <w:r>
                    <w:rPr>
                      <w:color w:val="0563C1"/>
                      <w:szCs w:val="24"/>
                      <w:u w:val="single"/>
                      <w:lang w:bidi="my-MM"/>
                    </w:rPr>
                    <w:t xml:space="preserve">http://sam.lrv.lt/lt/news/koronavirusas/informacija-sveikatos-prieziuros-specialistams. </w:t>
                  </w:r>
                  <w:r>
                    <w:rPr>
                      <w:szCs w:val="24"/>
                      <w:lang w:bidi="my-MM"/>
                    </w:rPr>
                    <w:t>SPĮ vadovas organizuoja sveikatos priežiūros specialistų apmokymą tinkamai apsirengti ir nusirengti AAP.</w:t>
                  </w:r>
                </w:p>
              </w:sdtContent>
            </w:sdt>
            <w:sdt>
              <w:sdtPr>
                <w:alias w:val="12 p."/>
                <w:tag w:val="part_c8d52cdecc49446090e5f1ef038ef818"/>
                <w:id w:val="630526732"/>
                <w:lock w:val="sdtLocked"/>
              </w:sdtPr>
              <w:sdtEndPr/>
              <w:sdtContent>
                <w:p w14:paraId="4CCD7EE5" w14:textId="77777777" w:rsidR="00A86188" w:rsidRDefault="005D26B4">
                  <w:pPr>
                    <w:suppressAutoHyphens/>
                    <w:ind w:firstLine="720"/>
                    <w:jc w:val="both"/>
                    <w:rPr>
                      <w:color w:val="0563C1"/>
                      <w:szCs w:val="24"/>
                      <w:u w:val="single"/>
                      <w:lang w:bidi="my-MM"/>
                    </w:rPr>
                  </w:pPr>
                  <w:sdt>
                    <w:sdtPr>
                      <w:alias w:val="Numeris"/>
                      <w:tag w:val="nr_c8d52cdecc49446090e5f1ef038ef818"/>
                      <w:id w:val="-13203373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Teikiant paslaugas pacientams, kuriems įtariama ar patv</w:t>
                  </w:r>
                  <w:r>
                    <w:rPr>
                      <w:szCs w:val="24"/>
                      <w:lang w:bidi="my-MM"/>
                    </w:rPr>
                    <w:t xml:space="preserve">irtinta COVID-19 liga, turi būti užtikrinami </w:t>
                  </w:r>
                  <w:r>
                    <w:rPr>
                      <w:color w:val="000000"/>
                      <w:szCs w:val="24"/>
                      <w:lang w:bidi="my-MM"/>
                    </w:rPr>
                    <w:t xml:space="preserve">Lietuvos higienos normoje HN 47-1:2012 „Sveikatos priežiūros įstaigos. Infekcijų kontrolės reikalavimai”, </w:t>
                  </w:r>
                  <w:r>
                    <w:rPr>
                      <w:szCs w:val="24"/>
                      <w:lang w:eastAsia="lt-LT" w:bidi="my-MM"/>
                    </w:rPr>
                    <w:t xml:space="preserve">patvirtintoje Lietuvos Respublikos sveikatos apsaugos ministro 2012 m. spalio 19 d. įsakymu Nr. V-946 </w:t>
                  </w:r>
                  <w:r>
                    <w:rPr>
                      <w:szCs w:val="24"/>
                      <w:lang w:eastAsia="lt-LT" w:bidi="my-MM"/>
                    </w:rPr>
                    <w:t>„Dėl Lietuvos higienos normos HN 47-1:2012 „Sveikatos priežiūros įstaigos. Infekcijų kontrolės reikalavimai“ patvirtinimo“,</w:t>
                  </w:r>
                  <w:r>
                    <w:rPr>
                      <w:color w:val="000000"/>
                      <w:szCs w:val="24"/>
                      <w:lang w:bidi="my-MM"/>
                    </w:rPr>
                    <w:t xml:space="preserve"> nustatyti infekcijų kontrolės reikalavimai </w:t>
                  </w:r>
                  <w:r>
                    <w:rPr>
                      <w:szCs w:val="24"/>
                      <w:lang w:bidi="my-MM"/>
                    </w:rPr>
                    <w:t>ir Infekcijų kontrolės rekomendacijos, skirtos SPĮ, kurios skelbiamos Lietuvos Respubliko</w:t>
                  </w:r>
                  <w:r>
                    <w:rPr>
                      <w:szCs w:val="24"/>
                      <w:lang w:bidi="my-MM"/>
                    </w:rPr>
                    <w:t xml:space="preserve">s sveikatos apsaugos ministerijos interneto svetainėje adresu </w:t>
                  </w:r>
                  <w:r>
                    <w:rPr>
                      <w:color w:val="0563C1"/>
                      <w:szCs w:val="24"/>
                      <w:u w:val="single"/>
                      <w:lang w:bidi="my-MM"/>
                    </w:rPr>
                    <w:t>http://sam.lrv.lt/lt/news/koronavirusas/informacija-sveikatos-prieziuros-specialistams.</w:t>
                  </w:r>
                </w:p>
              </w:sdtContent>
            </w:sdt>
            <w:sdt>
              <w:sdtPr>
                <w:alias w:val="13 p."/>
                <w:tag w:val="part_3c611171f1b64f3fbc9e11c53f2308bc"/>
                <w:id w:val="1388145176"/>
                <w:lock w:val="sdtLocked"/>
              </w:sdtPr>
              <w:sdtEndPr/>
              <w:sdtContent>
                <w:p w14:paraId="4CCD7EE6" w14:textId="77777777" w:rsidR="00A86188" w:rsidRDefault="005D26B4">
                  <w:pPr>
                    <w:suppressAutoHyphens/>
                    <w:ind w:firstLine="720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3c611171f1b64f3fbc9e11c53f2308bc"/>
                      <w:id w:val="14008704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Jeigu laboratoriniais metodais nenustatomas COVID-19 ligos sukėlėjas ir nenustatomas kitos ligos s</w:t>
                  </w:r>
                  <w:r>
                    <w:rPr>
                      <w:szCs w:val="24"/>
                      <w:lang w:bidi="my-MM"/>
                    </w:rPr>
                    <w:t xml:space="preserve">ukėlėjas, pacientas, priklausomai nuo jo sveikatos būklės, gali būti išrašomas gydytis 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ambulatoriškai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vadovaujantis Asmenų, sergančių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bidi="my-MM"/>
                    </w:rPr>
                    <w:t>COVID</w:t>
                  </w:r>
                  <w:r>
                    <w:rPr>
                      <w:szCs w:val="24"/>
                      <w:lang w:bidi="my-MM"/>
                    </w:rPr>
                    <w:t>-19 liga (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koronaviruso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infekcija), asmenų, įtariamų, kad serga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bidi="my-MM"/>
                    </w:rPr>
                    <w:t>COVID</w:t>
                  </w:r>
                  <w:r>
                    <w:rPr>
                      <w:szCs w:val="24"/>
                      <w:lang w:bidi="my-MM"/>
                    </w:rPr>
                    <w:t>-19 liga (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koronaviruso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infekcija), ar turėjusių </w:t>
                  </w:r>
                  <w:r>
                    <w:rPr>
                      <w:szCs w:val="24"/>
                      <w:lang w:bidi="my-MM"/>
                    </w:rPr>
                    <w:t xml:space="preserve">sąlytį su sergančiuoju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bidi="my-MM"/>
                    </w:rPr>
                    <w:t>COVID</w:t>
                  </w:r>
                  <w:r>
                    <w:rPr>
                      <w:szCs w:val="24"/>
                      <w:lang w:bidi="my-MM"/>
                    </w:rPr>
                    <w:t>-19 liga (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koronaviruso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infekcija), izoliavimo namuose ar kitoje gyvenamojoje vietoje taisyklėmis, </w:t>
                  </w:r>
                  <w:r>
                    <w:rPr>
                      <w:szCs w:val="24"/>
                      <w:lang w:bidi="my-MM"/>
                    </w:rPr>
                    <w:lastRenderedPageBreak/>
                    <w:t xml:space="preserve">patvirtintomis </w:t>
                  </w:r>
                  <w:r>
                    <w:rPr>
                      <w:bCs/>
                      <w:szCs w:val="24"/>
                      <w:lang w:bidi="my-MM"/>
                    </w:rPr>
                    <w:t>Lietuvos Respublikos sveikatos apsaugos ministro 2020 m. kovo 12 d. įsakymu Nr. V-352 „</w:t>
                  </w:r>
                  <w:r>
                    <w:rPr>
                      <w:szCs w:val="24"/>
                      <w:lang w:bidi="my-MM"/>
                    </w:rPr>
                    <w:t xml:space="preserve">Dėl Asmenų, sergančių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bidi="my-MM"/>
                    </w:rPr>
                    <w:t>COVID</w:t>
                  </w:r>
                  <w:r>
                    <w:rPr>
                      <w:szCs w:val="24"/>
                      <w:lang w:bidi="my-MM"/>
                    </w:rPr>
                    <w:t>-</w:t>
                  </w:r>
                  <w:r>
                    <w:rPr>
                      <w:szCs w:val="24"/>
                      <w:lang w:bidi="my-MM"/>
                    </w:rPr>
                    <w:t>19 liga (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koronaviruso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infekcija), asmenų, įtariamų, kad serga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bidi="my-MM"/>
                    </w:rPr>
                    <w:t>COVID</w:t>
                  </w:r>
                  <w:r>
                    <w:rPr>
                      <w:szCs w:val="24"/>
                      <w:lang w:bidi="my-MM"/>
                    </w:rPr>
                    <w:t>-19 liga (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koronaviruso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infekcija), ar turėjusių sąlytį su sergančiuoju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bidi="my-MM"/>
                    </w:rPr>
                    <w:t>COVID</w:t>
                  </w:r>
                  <w:r>
                    <w:rPr>
                      <w:szCs w:val="24"/>
                      <w:lang w:bidi="my-MM"/>
                    </w:rPr>
                    <w:t>-19 liga (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koronaviruso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infekcija), izoliavimo namuose ar kitoje gyvenamojoje vietoje taisyklių patvirtinimo“</w:t>
                  </w:r>
                  <w:r>
                    <w:rPr>
                      <w:sz w:val="22"/>
                      <w:szCs w:val="22"/>
                      <w:lang w:bidi="my-MM"/>
                    </w:rPr>
                    <w:t xml:space="preserve"> (</w:t>
                  </w:r>
                  <w:r>
                    <w:rPr>
                      <w:szCs w:val="24"/>
                      <w:lang w:bidi="my-MM"/>
                    </w:rPr>
                    <w:t>tol</w:t>
                  </w:r>
                  <w:r>
                    <w:rPr>
                      <w:szCs w:val="24"/>
                      <w:lang w:bidi="my-MM"/>
                    </w:rPr>
                    <w:t>iau – Izoliavimo namuose ar kitoje gyvenamojoje vietoje taisyklės). Izoliavimas namuose ar kitoje gyvenamojoje vietoje šiam asmeniui taikomas 14 dienų nuo paskutinės sąlyčio su sergančiuoju COVID-19 liga dienos arba paskutinės</w:t>
                  </w:r>
                  <w:r>
                    <w:rPr>
                      <w:spacing w:val="2"/>
                      <w:szCs w:val="24"/>
                      <w:lang w:bidi="my-MM"/>
                    </w:rPr>
                    <w:t xml:space="preserve"> keliavimo ar buvimo teritorij</w:t>
                  </w:r>
                  <w:r>
                    <w:rPr>
                      <w:spacing w:val="2"/>
                      <w:szCs w:val="24"/>
                      <w:lang w:bidi="my-MM"/>
                    </w:rPr>
                    <w:t xml:space="preserve">ose, kur vyksta COVID-19 ligos vietinis plitimas ar plitimas visuomenėje, dienos. </w:t>
                  </w:r>
                </w:p>
                <w:p w14:paraId="4CCD7EE7" w14:textId="0FB55599" w:rsidR="00A86188" w:rsidRDefault="005D26B4">
                  <w:pPr>
                    <w:suppressAutoHyphens/>
                    <w:ind w:firstLine="720"/>
                    <w:jc w:val="both"/>
                    <w:rPr>
                      <w:szCs w:val="24"/>
                      <w:lang w:bidi="my-MM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ff0b5946c3ba4445a9f15cd4abbe740f"/>
            <w:id w:val="-568569158"/>
            <w:lock w:val="sdtLocked"/>
            <w:placeholder>
              <w:docPart w:val="DefaultPlaceholder_1082065158"/>
            </w:placeholder>
          </w:sdtPr>
          <w:sdtContent>
            <w:p w14:paraId="4CCD7EE8" w14:textId="1BBE4FFA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bCs/>
                  <w:szCs w:val="24"/>
                  <w:lang w:bidi="my-MM"/>
                </w:rPr>
              </w:pPr>
              <w:sdt>
                <w:sdtPr>
                  <w:alias w:val="Numeris"/>
                  <w:tag w:val="nr_ff0b5946c3ba4445a9f15cd4abbe740f"/>
                  <w:id w:val="-163177044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bidi="my-MM"/>
                    </w:rPr>
                    <w:t>III</w:t>
                  </w:r>
                </w:sdtContent>
              </w:sdt>
              <w:r>
                <w:rPr>
                  <w:b/>
                  <w:bCs/>
                  <w:szCs w:val="24"/>
                  <w:lang w:bidi="my-MM"/>
                </w:rPr>
                <w:t xml:space="preserve"> SKYRIUS</w:t>
              </w:r>
            </w:p>
            <w:p w14:paraId="4CCD7EE9" w14:textId="77777777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bidi="my-MM"/>
                </w:rPr>
              </w:pPr>
              <w:sdt>
                <w:sdtPr>
                  <w:alias w:val="Pavadinimas"/>
                  <w:tag w:val="title_ff0b5946c3ba4445a9f15cd4abbe740f"/>
                  <w:id w:val="194573099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bidi="my-MM"/>
                    </w:rPr>
                    <w:t>COVID-19</w:t>
                  </w:r>
                  <w:r>
                    <w:rPr>
                      <w:b/>
                      <w:szCs w:val="24"/>
                      <w:lang w:bidi="my-MM"/>
                    </w:rPr>
                    <w:t xml:space="preserve"> LIGOS KLINIKINIAI SINDROMAI</w:t>
                  </w:r>
                </w:sdtContent>
              </w:sdt>
            </w:p>
            <w:p w14:paraId="4CCD7EEA" w14:textId="77777777" w:rsidR="00A86188" w:rsidRDefault="00A8618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b/>
                  <w:szCs w:val="24"/>
                  <w:lang w:bidi="my-MM"/>
                </w:rPr>
              </w:pPr>
            </w:p>
            <w:sdt>
              <w:sdtPr>
                <w:alias w:val="14 p."/>
                <w:tag w:val="part_c436a418df4e4d8ea25bafe812a623ed"/>
                <w:id w:val="-1646273214"/>
                <w:lock w:val="sdtLocked"/>
              </w:sdtPr>
              <w:sdtEndPr/>
              <w:sdtContent>
                <w:p w14:paraId="4CCD7EEB" w14:textId="77777777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c436a418df4e4d8ea25bafe812a623ed"/>
                      <w:id w:val="16862481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US" w:bidi="my-MM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  <w:lang w:val="en-US" w:bidi="my-MM"/>
                    </w:rPr>
                    <w:t xml:space="preserve">. </w:t>
                  </w:r>
                  <w:r>
                    <w:rPr>
                      <w:szCs w:val="24"/>
                      <w:lang w:bidi="my-MM"/>
                    </w:rPr>
                    <w:t xml:space="preserve">COVID-19 liga gali pasireikšti lengva, sunkia ir kritiškai sunkia ligos forma. </w:t>
                  </w:r>
                </w:p>
              </w:sdtContent>
            </w:sdt>
            <w:sdt>
              <w:sdtPr>
                <w:alias w:val="15 p."/>
                <w:tag w:val="part_9656ebaf759240129b705db148a4f1be"/>
                <w:id w:val="-1101485004"/>
                <w:lock w:val="sdtLocked"/>
              </w:sdtPr>
              <w:sdtEndPr/>
              <w:sdtContent>
                <w:p w14:paraId="4CCD7EEC" w14:textId="77777777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9656ebaf759240129b705db148a4f1be"/>
                      <w:id w:val="-20142916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15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Dažniausiai pasireiš</w:t>
                  </w:r>
                  <w:r>
                    <w:rPr>
                      <w:szCs w:val="24"/>
                      <w:lang w:bidi="my-MM"/>
                    </w:rPr>
                    <w:t>kiantys simptomai yra karščiavimas (83 – 98 proc.), kosulys (46 – 82 proc.) ir dusulys (iki 31 proc.). Kiti COVID-19 ligai būdingi simptomai / sindromai yra raumenų skausmas, bendras silpnumas, sloga, gerklės skausmas, pneumonija, širdies ritmo sutrikimai,</w:t>
                  </w:r>
                  <w:r>
                    <w:rPr>
                      <w:szCs w:val="24"/>
                      <w:lang w:bidi="my-MM"/>
                    </w:rPr>
                    <w:t xml:space="preserve"> ūminis inkstų pažeidimas, ŪRDS, sepsis, septinis šokas. </w:t>
                  </w:r>
                </w:p>
              </w:sdtContent>
            </w:sdt>
            <w:sdt>
              <w:sdtPr>
                <w:alias w:val="16 p."/>
                <w:tag w:val="part_57942aa5f0944eeaae1f2756e204144e"/>
                <w:id w:val="-1110202013"/>
                <w:lock w:val="sdtLocked"/>
              </w:sdtPr>
              <w:sdtEndPr/>
              <w:sdtContent>
                <w:p w14:paraId="4CCD7EED" w14:textId="77777777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57942aa5f0944eeaae1f2756e204144e"/>
                      <w:id w:val="-15705631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16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Sunkios ligos formos rizikos veiksniai – vyresnis amžius (&gt; 60 m.), lėtinės ligos (cukrinis diabetas, širdies ir kraujagyslių, kvėpavimo takų ir kt.).</w:t>
                  </w:r>
                </w:p>
              </w:sdtContent>
            </w:sdt>
            <w:sdt>
              <w:sdtPr>
                <w:alias w:val="17 p."/>
                <w:tag w:val="part_021ab59eb6fd410fa3c842824869d072"/>
                <w:id w:val="-1399121965"/>
                <w:lock w:val="sdtLocked"/>
                <w:placeholder>
                  <w:docPart w:val="DefaultPlaceholder_1082065158"/>
                </w:placeholder>
              </w:sdtPr>
              <w:sdtContent>
                <w:p w14:paraId="4CCD7EEE" w14:textId="455483B8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021ab59eb6fd410fa3c842824869d072"/>
                      <w:id w:val="-16638493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17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Pagal COVID-19 ligos simptomus ir paciento būklę skiriami klinikiniai sindromai pateikiami </w:t>
                  </w:r>
                  <w:r>
                    <w:rPr>
                      <w:szCs w:val="24"/>
                      <w:lang w:val="en-US" w:bidi="my-MM"/>
                    </w:rPr>
                    <w:t xml:space="preserve">1 </w:t>
                  </w:r>
                  <w:r>
                    <w:rPr>
                      <w:szCs w:val="24"/>
                      <w:lang w:bidi="my-MM"/>
                    </w:rPr>
                    <w:t xml:space="preserve">lentelėje. </w:t>
                  </w:r>
                </w:p>
                <w:p w14:paraId="4CCD7EEF" w14:textId="0C5C46D8" w:rsidR="00A86188" w:rsidRDefault="00A86188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</w:p>
                <w:p w14:paraId="4CCD7EF0" w14:textId="49AF147C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r>
                    <w:rPr>
                      <w:szCs w:val="24"/>
                      <w:lang w:val="en-US" w:bidi="my-MM"/>
                    </w:rPr>
                    <w:t>1</w:t>
                  </w:r>
                  <w:r>
                    <w:rPr>
                      <w:szCs w:val="24"/>
                      <w:lang w:val="en-US" w:bidi="my-MM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val="en-US" w:bidi="my-MM"/>
                    </w:rPr>
                    <w:t>lente</w:t>
                  </w:r>
                  <w:r>
                    <w:rPr>
                      <w:szCs w:val="24"/>
                      <w:lang w:bidi="my-MM"/>
                    </w:rPr>
                    <w:t>lė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. COVID-19 ligos klinikiniai sindromai ir juos apibūdinantys požymiai. </w:t>
                  </w:r>
                </w:p>
                <w:p w14:paraId="4CCD7EF1" w14:textId="77777777" w:rsidR="00A86188" w:rsidRDefault="00A86188">
                  <w:pPr>
                    <w:suppressAutoHyphens/>
                    <w:jc w:val="both"/>
                    <w:rPr>
                      <w:szCs w:val="24"/>
                      <w:lang w:val="en-US" w:bidi="my-MM"/>
                    </w:rPr>
                  </w:pPr>
                </w:p>
                <w:tbl>
                  <w:tblPr>
                    <w:tblW w:w="10201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56"/>
                    <w:gridCol w:w="2274"/>
                    <w:gridCol w:w="7371"/>
                  </w:tblGrid>
                  <w:tr w:rsidR="00A86188" w14:paraId="4CCD7EF5" w14:textId="77777777">
                    <w:tc>
                      <w:tcPr>
                        <w:tcW w:w="556" w:type="dxa"/>
                      </w:tcPr>
                      <w:p w14:paraId="4CCD7EF2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Eil. Nr.</w:t>
                        </w:r>
                      </w:p>
                    </w:tc>
                    <w:tc>
                      <w:tcPr>
                        <w:tcW w:w="2274" w:type="dxa"/>
                      </w:tcPr>
                      <w:p w14:paraId="4CCD7EF3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Klinikinis sindromas</w:t>
                        </w:r>
                      </w:p>
                    </w:tc>
                    <w:tc>
                      <w:tcPr>
                        <w:tcW w:w="7371" w:type="dxa"/>
                      </w:tcPr>
                      <w:p w14:paraId="4CCD7EF4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eastAsia="lt-LT"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COVID-19 ligos simptomai ir </w:t>
                        </w:r>
                        <w:r>
                          <w:rPr>
                            <w:szCs w:val="24"/>
                            <w:lang w:bidi="my-MM"/>
                          </w:rPr>
                          <w:t>paciento būklę apibūdinantys požymiai</w:t>
                        </w:r>
                      </w:p>
                    </w:tc>
                  </w:tr>
                  <w:tr w:rsidR="00A86188" w14:paraId="4CCD7EF9" w14:textId="77777777">
                    <w:tc>
                      <w:tcPr>
                        <w:tcW w:w="556" w:type="dxa"/>
                      </w:tcPr>
                      <w:p w14:paraId="4CCD7EF6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val="en-US" w:bidi="my-MM"/>
                          </w:rPr>
                        </w:pPr>
                        <w:r>
                          <w:rPr>
                            <w:szCs w:val="24"/>
                            <w:lang w:val="en-US" w:bidi="my-MM"/>
                          </w:rPr>
                          <w:t xml:space="preserve">1. </w:t>
                        </w:r>
                      </w:p>
                    </w:tc>
                    <w:tc>
                      <w:tcPr>
                        <w:tcW w:w="2274" w:type="dxa"/>
                      </w:tcPr>
                      <w:p w14:paraId="4CCD7EF7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Lengva COVID-19 ligos forma</w:t>
                        </w:r>
                      </w:p>
                    </w:tc>
                    <w:tc>
                      <w:tcPr>
                        <w:tcW w:w="7371" w:type="dxa"/>
                      </w:tcPr>
                      <w:p w14:paraId="4CCD7EF8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eastAsia="lt-LT" w:bidi="my-MM"/>
                          </w:rPr>
                          <w:t>Nespecifiniai simptomai – karščiavimas, kosulys, gerklės skausmas, nosies užburkimas, silpnumas, raumenų skausmas. Retais atvejais galimas pykinimas, vėmimas, viduriavimas. Vyresniems i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 xml:space="preserve">r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imunosupresiškiems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 xml:space="preserve"> pacientams simptomai gali būti atipiniai. </w:t>
                        </w:r>
                      </w:p>
                    </w:tc>
                  </w:tr>
                  <w:tr w:rsidR="00A86188" w14:paraId="4CCD7EFD" w14:textId="77777777">
                    <w:tc>
                      <w:tcPr>
                        <w:tcW w:w="556" w:type="dxa"/>
                      </w:tcPr>
                      <w:p w14:paraId="4CCD7EFA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2. </w:t>
                        </w:r>
                      </w:p>
                    </w:tc>
                    <w:tc>
                      <w:tcPr>
                        <w:tcW w:w="2274" w:type="dxa"/>
                      </w:tcPr>
                      <w:p w14:paraId="4CCD7EFB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Pneumonija</w:t>
                        </w:r>
                      </w:p>
                    </w:tc>
                    <w:tc>
                      <w:tcPr>
                        <w:tcW w:w="7371" w:type="dxa"/>
                      </w:tcPr>
                      <w:p w14:paraId="4CCD7EFC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Pneumonija, nesant sunkios pneumonijos požymių ir gydymo deguonimi poreikio.</w:t>
                        </w:r>
                      </w:p>
                    </w:tc>
                  </w:tr>
                  <w:tr w:rsidR="00A86188" w14:paraId="4CCD7F01" w14:textId="77777777">
                    <w:tc>
                      <w:tcPr>
                        <w:tcW w:w="556" w:type="dxa"/>
                      </w:tcPr>
                      <w:p w14:paraId="4CCD7EFE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3. </w:t>
                        </w:r>
                      </w:p>
                    </w:tc>
                    <w:tc>
                      <w:tcPr>
                        <w:tcW w:w="2274" w:type="dxa"/>
                      </w:tcPr>
                      <w:p w14:paraId="4CCD7EFF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Sunki pneumonija</w:t>
                        </w:r>
                      </w:p>
                    </w:tc>
                    <w:tc>
                      <w:tcPr>
                        <w:tcW w:w="7371" w:type="dxa"/>
                      </w:tcPr>
                      <w:p w14:paraId="4CCD7F00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eastAsia="lt-LT" w:bidi="my-MM"/>
                          </w:rPr>
                          <w:t>Karščiavimas arba yra įtariama kvėpavimo takų infekcija ir yra bent vienas iš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 xml:space="preserve"> šių požymių: kvėpavimo dažnis &gt;30 k/min, apsunkintas kvėpavimas, arba nustatoma SpO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>2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>&lt;93 proc. kvėpuojant oru.</w:t>
                        </w:r>
                      </w:p>
                    </w:tc>
                  </w:tr>
                  <w:tr w:rsidR="00A86188" w14:paraId="4CCD7F0C" w14:textId="77777777">
                    <w:tc>
                      <w:tcPr>
                        <w:tcW w:w="556" w:type="dxa"/>
                      </w:tcPr>
                      <w:p w14:paraId="4CCD7F02" w14:textId="77777777" w:rsidR="00A86188" w:rsidRDefault="005D26B4">
                        <w:pPr>
                          <w:suppressAutoHyphens/>
                          <w:rPr>
                            <w:bCs/>
                            <w:szCs w:val="24"/>
                            <w:lang w:bidi="my-MM"/>
                          </w:rPr>
                        </w:pPr>
                        <w:r>
                          <w:rPr>
                            <w:bCs/>
                            <w:szCs w:val="24"/>
                            <w:lang w:bidi="my-MM"/>
                          </w:rPr>
                          <w:t xml:space="preserve">4. </w:t>
                        </w:r>
                      </w:p>
                    </w:tc>
                    <w:tc>
                      <w:tcPr>
                        <w:tcW w:w="2274" w:type="dxa"/>
                      </w:tcPr>
                      <w:p w14:paraId="4CCD7F03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bCs/>
                            <w:szCs w:val="24"/>
                            <w:lang w:bidi="my-MM"/>
                          </w:rPr>
                          <w:t>ŪRDS</w:t>
                        </w:r>
                      </w:p>
                    </w:tc>
                    <w:tc>
                      <w:tcPr>
                        <w:tcW w:w="7371" w:type="dxa"/>
                      </w:tcPr>
                      <w:p w14:paraId="4CCD7F04" w14:textId="77777777" w:rsidR="00A86188" w:rsidRDefault="005D26B4">
                        <w:pPr>
                          <w:rPr>
                            <w:szCs w:val="24"/>
                            <w:lang w:eastAsia="lt-LT" w:bidi="my-MM"/>
                          </w:rPr>
                        </w:pPr>
                        <w:r>
                          <w:rPr>
                            <w:szCs w:val="24"/>
                            <w:lang w:eastAsia="lt-LT" w:bidi="my-MM"/>
                          </w:rPr>
                          <w:t>Nauji simptomai ar būklės blogėjimas atsirandantys per 1 sav. nuo ligos pradžios.</w:t>
                        </w:r>
                      </w:p>
                      <w:p w14:paraId="4CCD7F05" w14:textId="77777777" w:rsidR="00A86188" w:rsidRDefault="005D26B4">
                        <w:pPr>
                          <w:jc w:val="both"/>
                          <w:rPr>
                            <w:szCs w:val="24"/>
                            <w:lang w:eastAsia="lt-LT" w:bidi="my-MM"/>
                          </w:rPr>
                        </w:pPr>
                        <w:r>
                          <w:rPr>
                            <w:szCs w:val="24"/>
                            <w:lang w:eastAsia="lt-LT" w:bidi="my-MM"/>
                          </w:rPr>
                          <w:t xml:space="preserve">Krūtinės ląstos radiologiniuose tyrimuose 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 xml:space="preserve">(rentgenogramoje, KT tyrimo vaizde, plaučių ultragarsinio tyrimo vaizde) – abipusiai pritemimai, nepaaiškinama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hipervolemija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 xml:space="preserve">, skilčių ar viso plaučio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atelektazės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>, židininiai infiltraciniai pokyčiai.</w:t>
                        </w:r>
                      </w:p>
                      <w:p w14:paraId="4CCD7F06" w14:textId="77777777" w:rsidR="00A86188" w:rsidRDefault="005D26B4">
                        <w:pPr>
                          <w:jc w:val="both"/>
                          <w:rPr>
                            <w:szCs w:val="24"/>
                            <w:lang w:eastAsia="lt-LT" w:bidi="my-MM"/>
                          </w:rPr>
                        </w:pPr>
                        <w:r>
                          <w:rPr>
                            <w:szCs w:val="24"/>
                            <w:lang w:eastAsia="lt-LT" w:bidi="my-MM"/>
                          </w:rPr>
                          <w:t>Pakitimų plaučiuose sąlygotas kvėpavimo nepakankamumas, n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 xml:space="preserve">epaaiškinamas širdies nepakankamumu ar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hipervolemija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 xml:space="preserve">. Rekomenduojamas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echokardiografijos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 xml:space="preserve"> tyrimas, kad paneigti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hidrostatinę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 xml:space="preserve"> edemos priežastį, jeigu jai nėra aiškaus rizikos veiksnio.</w:t>
                        </w:r>
                      </w:p>
                      <w:p w14:paraId="4CCD7F07" w14:textId="77777777" w:rsidR="00A86188" w:rsidRDefault="005D26B4">
                        <w:pPr>
                          <w:rPr>
                            <w:szCs w:val="24"/>
                            <w:lang w:eastAsia="lt-LT" w:bidi="my-MM"/>
                          </w:rPr>
                        </w:pPr>
                        <w:r>
                          <w:rPr>
                            <w:szCs w:val="24"/>
                            <w:lang w:eastAsia="lt-LT" w:bidi="my-MM"/>
                          </w:rPr>
                          <w:t xml:space="preserve">ŪRDS klasifikacija pagal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oksigenaciją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>:</w:t>
                        </w:r>
                      </w:p>
                      <w:p w14:paraId="4CCD7F08" w14:textId="77777777" w:rsidR="00A86188" w:rsidRDefault="005D26B4">
                        <w:pPr>
                          <w:jc w:val="both"/>
                          <w:rPr>
                            <w:szCs w:val="24"/>
                            <w:lang w:eastAsia="lt-LT" w:bidi="my-MM"/>
                          </w:rPr>
                        </w:pPr>
                        <w:r>
                          <w:rPr>
                            <w:szCs w:val="24"/>
                            <w:lang w:eastAsia="lt-LT" w:bidi="my-MM"/>
                          </w:rPr>
                          <w:t xml:space="preserve">Lengvas: 200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mmHg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 xml:space="preserve"> &lt; PaO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 xml:space="preserve">2 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>/ FiO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 xml:space="preserve">2  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>≤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 xml:space="preserve"> 300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mmHg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 xml:space="preserve"> (ventiliuojant su PEEP ar CPAP ≥ 5 mmH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>2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>O, arba netaikant ventiliacijos);</w:t>
                        </w:r>
                      </w:p>
                      <w:p w14:paraId="4CCD7F09" w14:textId="77777777" w:rsidR="00A86188" w:rsidRDefault="005D26B4">
                        <w:pPr>
                          <w:jc w:val="both"/>
                          <w:rPr>
                            <w:szCs w:val="24"/>
                            <w:lang w:eastAsia="lt-LT" w:bidi="my-MM"/>
                          </w:rPr>
                        </w:pPr>
                        <w:r>
                          <w:rPr>
                            <w:szCs w:val="24"/>
                            <w:lang w:eastAsia="lt-LT" w:bidi="my-MM"/>
                          </w:rPr>
                          <w:t xml:space="preserve">Vidutinis: 100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mmHg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 xml:space="preserve"> &lt; PaO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 xml:space="preserve">2  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>/ FiO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 xml:space="preserve">2  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 xml:space="preserve">≤ 200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mmHg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 xml:space="preserve"> (ventiliuojant su PEEP ar CPAP ≥ 5 mmH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>2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>O, arba netaikant ventiliacijos);</w:t>
                        </w:r>
                      </w:p>
                      <w:p w14:paraId="4CCD7F0A" w14:textId="77777777" w:rsidR="00A86188" w:rsidRDefault="005D26B4">
                        <w:pPr>
                          <w:jc w:val="both"/>
                          <w:rPr>
                            <w:szCs w:val="24"/>
                            <w:lang w:eastAsia="lt-LT" w:bidi="my-MM"/>
                          </w:rPr>
                        </w:pPr>
                        <w:r>
                          <w:rPr>
                            <w:szCs w:val="24"/>
                            <w:lang w:eastAsia="lt-LT" w:bidi="my-MM"/>
                          </w:rPr>
                          <w:lastRenderedPageBreak/>
                          <w:t>Sunkus: PaO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 xml:space="preserve">2 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>/ FiO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 xml:space="preserve">2 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 xml:space="preserve">≤ 100 </w:t>
                        </w:r>
                        <w:proofErr w:type="spellStart"/>
                        <w:r>
                          <w:rPr>
                            <w:szCs w:val="24"/>
                            <w:lang w:eastAsia="lt-LT" w:bidi="my-MM"/>
                          </w:rPr>
                          <w:t>mmHg</w:t>
                        </w:r>
                        <w:proofErr w:type="spellEnd"/>
                        <w:r>
                          <w:rPr>
                            <w:szCs w:val="24"/>
                            <w:lang w:eastAsia="lt-LT" w:bidi="my-MM"/>
                          </w:rPr>
                          <w:t xml:space="preserve"> (ventiliuojant su PEEP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 xml:space="preserve"> ar CPAP ≥ 5 mmH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>2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>O, arba netaikant ventiliacijos);</w:t>
                        </w:r>
                      </w:p>
                      <w:p w14:paraId="4CCD7F0B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eastAsia="lt-LT" w:bidi="my-MM"/>
                          </w:rPr>
                          <w:t>Kai nėra PaO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>2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 xml:space="preserve"> duomenų, SpO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 xml:space="preserve">2 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>/ FiO</w:t>
                        </w:r>
                        <w:r>
                          <w:rPr>
                            <w:szCs w:val="24"/>
                            <w:vertAlign w:val="subscript"/>
                            <w:lang w:eastAsia="lt-LT" w:bidi="my-MM"/>
                          </w:rPr>
                          <w:t xml:space="preserve">2 </w:t>
                        </w:r>
                        <w:r>
                          <w:rPr>
                            <w:szCs w:val="24"/>
                            <w:lang w:eastAsia="lt-LT" w:bidi="my-MM"/>
                          </w:rPr>
                          <w:t>≤ 315, rodo, kad gali būti ŪRDS (ir netaikant ventiliacijos).</w:t>
                        </w:r>
                      </w:p>
                    </w:tc>
                  </w:tr>
                  <w:tr w:rsidR="00A86188" w14:paraId="4CCD7F13" w14:textId="77777777">
                    <w:tc>
                      <w:tcPr>
                        <w:tcW w:w="556" w:type="dxa"/>
                      </w:tcPr>
                      <w:p w14:paraId="4CCD7F0D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lastRenderedPageBreak/>
                          <w:t xml:space="preserve">5. </w:t>
                        </w:r>
                      </w:p>
                    </w:tc>
                    <w:tc>
                      <w:tcPr>
                        <w:tcW w:w="2274" w:type="dxa"/>
                      </w:tcPr>
                      <w:p w14:paraId="4CCD7F0E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Sepsis</w:t>
                        </w:r>
                      </w:p>
                    </w:tc>
                    <w:tc>
                      <w:tcPr>
                        <w:tcW w:w="7371" w:type="dxa"/>
                      </w:tcPr>
                      <w:p w14:paraId="4CCD7F0F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Gyvybei pavojinga organų disfunkcija, kurią sukelia neadekvati organizmo reakcija į įtariamą ar </w:t>
                        </w:r>
                        <w:r>
                          <w:rPr>
                            <w:szCs w:val="24"/>
                            <w:lang w:bidi="my-MM"/>
                          </w:rPr>
                          <w:t>patvirtintą infekciją.</w:t>
                        </w:r>
                      </w:p>
                      <w:p w14:paraId="4CCD7F10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Sunki infekcijos eiga  nustatoma remiantis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qSOFA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kriterijais (bent du iš trijų paminėtų): arterinė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hipotenzija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(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sistolinis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kraujospūdis ≤ 100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mmHg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sąmonės sutrikimas (pagal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Glazgo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komos skalę &lt; 15 balų),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tachipnėja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(kvėpavimo dažnis</w:t>
                        </w:r>
                        <w:r>
                          <w:rPr>
                            <w:szCs w:val="24"/>
                            <w:lang w:bidi="my-MM"/>
                          </w:rPr>
                          <w:t xml:space="preserve"> ≥ 22 k/min.).</w:t>
                        </w:r>
                      </w:p>
                      <w:p w14:paraId="4CCD7F11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Organų disfunkcijos (kraujotakos, kvėpavimo, inkstų, kepenų,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kraujodaros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centrinės nervų sistemos) nustatomos remiantis SOFA (nuolatinio organų nepakankamumo vertinimo) skalės kriterijais. </w:t>
                        </w:r>
                      </w:p>
                      <w:p w14:paraId="4CCD7F12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Organų disfunkcijos požymiai: pakitusi sąmonės būk</w:t>
                        </w:r>
                        <w:r>
                          <w:rPr>
                            <w:szCs w:val="24"/>
                            <w:lang w:bidi="my-MM"/>
                          </w:rPr>
                          <w:t xml:space="preserve">lė, pasunkėjęs kvėpavimas,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tachipnėja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žema deguonies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saturacija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sumažėjęs šlapimo išsiskyrimas,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tachikardija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silpnas pulsas, šaltos galūnės ar žemas kraujospūdis, odos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marmuruotumas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ar laboratorinių rodiklių pakyčiai: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koagulopatija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trombocitopenija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ac</w:t>
                        </w:r>
                        <w:r>
                          <w:rPr>
                            <w:szCs w:val="24"/>
                            <w:lang w:bidi="my-MM"/>
                          </w:rPr>
                          <w:t>idozė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hiperlaktatemija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arba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hiperbilirubinemija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>.</w:t>
                        </w:r>
                      </w:p>
                    </w:tc>
                  </w:tr>
                  <w:tr w:rsidR="00A86188" w14:paraId="4CCD7F17" w14:textId="77777777">
                    <w:tc>
                      <w:tcPr>
                        <w:tcW w:w="556" w:type="dxa"/>
                      </w:tcPr>
                      <w:p w14:paraId="4CCD7F14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6.</w:t>
                        </w:r>
                      </w:p>
                    </w:tc>
                    <w:tc>
                      <w:tcPr>
                        <w:tcW w:w="2274" w:type="dxa"/>
                      </w:tcPr>
                      <w:p w14:paraId="4CCD7F15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Septinis šokas</w:t>
                        </w:r>
                      </w:p>
                    </w:tc>
                    <w:tc>
                      <w:tcPr>
                        <w:tcW w:w="7371" w:type="dxa"/>
                      </w:tcPr>
                      <w:p w14:paraId="4CCD7F16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Išliekanti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hipotenzija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nepaisant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infuzoterapija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koreguotos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hipovolemijos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vazopresorių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poreikis, siekiant išlaikyti vidurinį kraujospūdį ≥65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mmHg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ir  laktato koncentracija kraujyje &gt; 2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mmol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>/l.</w:t>
                        </w:r>
                      </w:p>
                    </w:tc>
                  </w:tr>
                </w:tbl>
                <w:p w14:paraId="4CCD7F18" w14:textId="79C81C41" w:rsidR="00A86188" w:rsidRDefault="005D26B4">
                  <w:pPr>
                    <w:suppressAutoHyphens/>
                    <w:jc w:val="both"/>
                    <w:rPr>
                      <w:b/>
                      <w:bCs/>
                      <w:szCs w:val="24"/>
                      <w:lang w:bidi="my-MM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ce42acf19b354737b4be4cec79de48ba"/>
            <w:id w:val="657571892"/>
            <w:lock w:val="sdtLocked"/>
            <w:placeholder>
              <w:docPart w:val="DefaultPlaceholder_1082065158"/>
            </w:placeholder>
          </w:sdtPr>
          <w:sdtContent>
            <w:p w14:paraId="4CCD7F19" w14:textId="6555472E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bCs/>
                  <w:szCs w:val="24"/>
                  <w:lang w:bidi="my-MM"/>
                </w:rPr>
              </w:pPr>
              <w:sdt>
                <w:sdtPr>
                  <w:alias w:val="Numeris"/>
                  <w:tag w:val="nr_ce42acf19b354737b4be4cec79de48ba"/>
                  <w:id w:val="-1058627742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bidi="my-MM"/>
                    </w:rPr>
                    <w:t>IV</w:t>
                  </w:r>
                </w:sdtContent>
              </w:sdt>
              <w:r>
                <w:rPr>
                  <w:b/>
                  <w:bCs/>
                  <w:szCs w:val="24"/>
                  <w:lang w:bidi="my-MM"/>
                </w:rPr>
                <w:t xml:space="preserve"> SKYRIUS</w:t>
              </w:r>
            </w:p>
            <w:p w14:paraId="4CCD7F1A" w14:textId="77777777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bidi="my-MM"/>
                </w:rPr>
              </w:pPr>
              <w:sdt>
                <w:sdtPr>
                  <w:alias w:val="Pavadinimas"/>
                  <w:tag w:val="title_ce42acf19b354737b4be4cec79de48ba"/>
                  <w:id w:val="-91631669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bidi="my-MM"/>
                    </w:rPr>
                    <w:t>COVID-19</w:t>
                  </w:r>
                  <w:r>
                    <w:rPr>
                      <w:b/>
                      <w:szCs w:val="24"/>
                      <w:lang w:bidi="my-MM"/>
                    </w:rPr>
                    <w:t xml:space="preserve"> </w:t>
                  </w:r>
                  <w:r>
                    <w:rPr>
                      <w:b/>
                      <w:caps/>
                      <w:szCs w:val="24"/>
                      <w:lang w:bidi="my-MM"/>
                    </w:rPr>
                    <w:t xml:space="preserve">ligos </w:t>
                  </w:r>
                  <w:r>
                    <w:rPr>
                      <w:b/>
                      <w:szCs w:val="24"/>
                      <w:lang w:bidi="my-MM"/>
                    </w:rPr>
                    <w:t>DIAGNOSTIKOS TVARKA</w:t>
                  </w:r>
                </w:sdtContent>
              </w:sdt>
            </w:p>
            <w:p w14:paraId="4CCD7F1B" w14:textId="77777777" w:rsidR="00A86188" w:rsidRDefault="00A86188">
              <w:pPr>
                <w:suppressAutoHyphens/>
                <w:jc w:val="both"/>
                <w:rPr>
                  <w:b/>
                  <w:szCs w:val="24"/>
                  <w:lang w:bidi="my-MM"/>
                </w:rPr>
              </w:pPr>
            </w:p>
            <w:sdt>
              <w:sdtPr>
                <w:alias w:val="18 p."/>
                <w:tag w:val="part_ea58307401aa4c1a9d470cb37cabd883"/>
                <w:id w:val="1147018008"/>
                <w:lock w:val="sdtLocked"/>
              </w:sdtPr>
              <w:sdtEndPr/>
              <w:sdtContent>
                <w:p w14:paraId="4CCD7F1C" w14:textId="77777777" w:rsidR="00A86188" w:rsidRDefault="005D26B4">
                  <w:pPr>
                    <w:ind w:firstLine="709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ea58307401aa4c1a9d470cb37cabd883"/>
                      <w:id w:val="-806778156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bidi="my-MM"/>
                        </w:rPr>
                        <w:t>18</w:t>
                      </w:r>
                    </w:sdtContent>
                  </w:sdt>
                  <w:r>
                    <w:rPr>
                      <w:bCs/>
                      <w:szCs w:val="24"/>
                      <w:lang w:bidi="my-MM"/>
                    </w:rPr>
                    <w:t>.</w:t>
                  </w:r>
                  <w:r>
                    <w:rPr>
                      <w:bCs/>
                      <w:szCs w:val="24"/>
                      <w:lang w:bidi="my-MM"/>
                    </w:rPr>
                    <w:t xml:space="preserve"> </w:t>
                  </w:r>
                  <w:r>
                    <w:rPr>
                      <w:szCs w:val="24"/>
                      <w:lang w:bidi="my-MM"/>
                    </w:rPr>
                    <w:t>COVID-19 ligos diagnostikai taikomi tyrimo metodai pateikiami 2 lentelėje.</w:t>
                  </w:r>
                </w:p>
                <w:p w14:paraId="4CCD7F1D" w14:textId="77777777" w:rsidR="00A86188" w:rsidRDefault="00A86188">
                  <w:pPr>
                    <w:ind w:firstLine="709"/>
                    <w:rPr>
                      <w:szCs w:val="24"/>
                      <w:lang w:bidi="my-MM"/>
                    </w:rPr>
                  </w:pPr>
                </w:p>
                <w:p w14:paraId="4CCD7F1E" w14:textId="77777777" w:rsidR="00A86188" w:rsidRDefault="005D26B4">
                  <w:pPr>
                    <w:ind w:firstLine="709"/>
                    <w:rPr>
                      <w:szCs w:val="24"/>
                      <w:lang w:bidi="my-MM"/>
                    </w:rPr>
                  </w:pPr>
                  <w:r>
                    <w:rPr>
                      <w:szCs w:val="24"/>
                      <w:lang w:bidi="my-MM"/>
                    </w:rPr>
                    <w:t>2 lentelė. COVID-19 ligos diagnostikai taikomi tyrimai.</w:t>
                  </w:r>
                </w:p>
                <w:p w14:paraId="4CCD7F1F" w14:textId="77777777" w:rsidR="00A86188" w:rsidRDefault="00A86188">
                  <w:pPr>
                    <w:suppressAutoHyphens/>
                    <w:jc w:val="both"/>
                    <w:rPr>
                      <w:b/>
                      <w:bCs/>
                      <w:szCs w:val="24"/>
                      <w:lang w:bidi="my-MM"/>
                    </w:rPr>
                  </w:pPr>
                </w:p>
                <w:tbl>
                  <w:tblPr>
                    <w:tblW w:w="1014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61"/>
                    <w:gridCol w:w="2829"/>
                    <w:gridCol w:w="6754"/>
                  </w:tblGrid>
                  <w:tr w:rsidR="00A86188" w14:paraId="4CCD7F23" w14:textId="77777777">
                    <w:tc>
                      <w:tcPr>
                        <w:tcW w:w="561" w:type="dxa"/>
                      </w:tcPr>
                      <w:p w14:paraId="4CCD7F20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Eil. Nr. </w:t>
                        </w:r>
                      </w:p>
                    </w:tc>
                    <w:tc>
                      <w:tcPr>
                        <w:tcW w:w="2829" w:type="dxa"/>
                      </w:tcPr>
                      <w:p w14:paraId="4CCD7F21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Reikalingi atlikti tyrimai</w:t>
                        </w:r>
                      </w:p>
                    </w:tc>
                    <w:tc>
                      <w:tcPr>
                        <w:tcW w:w="6754" w:type="dxa"/>
                      </w:tcPr>
                      <w:p w14:paraId="4CCD7F22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Tyrimų atlikimo sąlygos</w:t>
                        </w:r>
                      </w:p>
                    </w:tc>
                  </w:tr>
                  <w:tr w:rsidR="00A86188" w14:paraId="4CCD7F27" w14:textId="77777777">
                    <w:tc>
                      <w:tcPr>
                        <w:tcW w:w="561" w:type="dxa"/>
                      </w:tcPr>
                      <w:p w14:paraId="4CCD7F24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val="en-US" w:bidi="my-MM"/>
                          </w:rPr>
                        </w:pPr>
                        <w:r>
                          <w:rPr>
                            <w:szCs w:val="24"/>
                            <w:lang w:val="en-US" w:bidi="my-MM"/>
                          </w:rPr>
                          <w:t xml:space="preserve">1. </w:t>
                        </w:r>
                      </w:p>
                    </w:tc>
                    <w:tc>
                      <w:tcPr>
                        <w:tcW w:w="2829" w:type="dxa"/>
                      </w:tcPr>
                      <w:p w14:paraId="4CCD7F25" w14:textId="77777777" w:rsidR="00A86188" w:rsidRDefault="005D26B4">
                        <w:pPr>
                          <w:suppressAutoHyphens/>
                          <w:jc w:val="both"/>
                          <w:rPr>
                            <w:b/>
                            <w:bCs/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BKT</w:t>
                        </w:r>
                      </w:p>
                    </w:tc>
                    <w:tc>
                      <w:tcPr>
                        <w:tcW w:w="6754" w:type="dxa"/>
                      </w:tcPr>
                      <w:p w14:paraId="4CCD7F26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Atliekama visiems pacientams, nepriklausomai nuo </w:t>
                        </w:r>
                        <w:r>
                          <w:rPr>
                            <w:szCs w:val="24"/>
                            <w:lang w:bidi="my-MM"/>
                          </w:rPr>
                          <w:t xml:space="preserve">ligos formos. Vertinama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leukopenija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/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leukocitozė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limfopenija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>.</w:t>
                        </w:r>
                      </w:p>
                    </w:tc>
                  </w:tr>
                  <w:tr w:rsidR="00A86188" w14:paraId="4CCD7F2B" w14:textId="77777777">
                    <w:tc>
                      <w:tcPr>
                        <w:tcW w:w="561" w:type="dxa"/>
                      </w:tcPr>
                      <w:p w14:paraId="4CCD7F28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val="en-US"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2. </w:t>
                        </w:r>
                      </w:p>
                    </w:tc>
                    <w:tc>
                      <w:tcPr>
                        <w:tcW w:w="2829" w:type="dxa"/>
                      </w:tcPr>
                      <w:p w14:paraId="4CCD7F29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CRB</w:t>
                        </w:r>
                      </w:p>
                    </w:tc>
                    <w:tc>
                      <w:tcPr>
                        <w:tcW w:w="6754" w:type="dxa"/>
                      </w:tcPr>
                      <w:p w14:paraId="4CCD7F2A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Atliekama visiems pacientams, nepriklausomai nuo ligos formos.</w:t>
                        </w:r>
                      </w:p>
                    </w:tc>
                  </w:tr>
                  <w:tr w:rsidR="00A86188" w14:paraId="4CCD7F30" w14:textId="77777777">
                    <w:tc>
                      <w:tcPr>
                        <w:tcW w:w="561" w:type="dxa"/>
                      </w:tcPr>
                      <w:p w14:paraId="4CCD7F2C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val="en-US"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3. </w:t>
                        </w:r>
                      </w:p>
                    </w:tc>
                    <w:tc>
                      <w:tcPr>
                        <w:tcW w:w="2829" w:type="dxa"/>
                      </w:tcPr>
                      <w:p w14:paraId="4CCD7F2D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Molekulinis SARS-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CoV-2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viruso tyrimas </w:t>
                        </w:r>
                      </w:p>
                    </w:tc>
                    <w:tc>
                      <w:tcPr>
                        <w:tcW w:w="6754" w:type="dxa"/>
                      </w:tcPr>
                      <w:p w14:paraId="4CCD7F2E" w14:textId="77777777" w:rsidR="00A86188" w:rsidRDefault="005D26B4">
                        <w:pPr>
                          <w:tabs>
                            <w:tab w:val="left" w:pos="360"/>
                          </w:tabs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Atliekama visiems pacientams, nepriklausomai nuo ligos formos.</w:t>
                        </w:r>
                      </w:p>
                      <w:p w14:paraId="4CCD7F2F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Tiriamoji med</w:t>
                        </w:r>
                        <w:r>
                          <w:rPr>
                            <w:szCs w:val="24"/>
                            <w:lang w:bidi="my-MM"/>
                          </w:rPr>
                          <w:t xml:space="preserve">žiaga – nosiaryklės sekretas arba skrepliai arba trachėjos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aspiratas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arba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bronchoalveolinis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lavažas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>.</w:t>
                        </w:r>
                      </w:p>
                    </w:tc>
                  </w:tr>
                  <w:tr w:rsidR="00A86188" w14:paraId="4CCD7F34" w14:textId="77777777">
                    <w:trPr>
                      <w:trHeight w:val="645"/>
                    </w:trPr>
                    <w:tc>
                      <w:tcPr>
                        <w:tcW w:w="561" w:type="dxa"/>
                      </w:tcPr>
                      <w:p w14:paraId="4CCD7F31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4.</w:t>
                        </w:r>
                      </w:p>
                    </w:tc>
                    <w:tc>
                      <w:tcPr>
                        <w:tcW w:w="2829" w:type="dxa"/>
                      </w:tcPr>
                      <w:p w14:paraId="4CCD7F32" w14:textId="77777777" w:rsidR="00A86188" w:rsidRDefault="005D26B4">
                        <w:pPr>
                          <w:suppressAutoHyphens/>
                          <w:jc w:val="both"/>
                          <w:rPr>
                            <w:b/>
                            <w:bCs/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Elektrolitai,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kreatininas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>, ALT, AST</w:t>
                        </w:r>
                      </w:p>
                    </w:tc>
                    <w:tc>
                      <w:tcPr>
                        <w:tcW w:w="6754" w:type="dxa"/>
                      </w:tcPr>
                      <w:p w14:paraId="4CCD7F33" w14:textId="77777777" w:rsidR="00A86188" w:rsidRDefault="005D26B4">
                        <w:pPr>
                          <w:spacing w:line="259" w:lineRule="auto"/>
                          <w:rPr>
                            <w:szCs w:val="24"/>
                          </w:rPr>
                        </w:pPr>
                        <w:r>
                          <w:rPr>
                            <w:bCs/>
                            <w:szCs w:val="24"/>
                            <w:lang w:bidi="my-MM"/>
                          </w:rPr>
                          <w:t xml:space="preserve">Atliekama </w:t>
                        </w:r>
                        <w:r>
                          <w:rPr>
                            <w:szCs w:val="24"/>
                            <w:shd w:val="clear" w:color="auto" w:fill="FFFFFF"/>
                            <w:lang w:bidi="my-MM"/>
                          </w:rPr>
                          <w:t>gydytojo nuožiūra, vertinant būklės sunkumą ir kitų ligų įtaką bendrai būklei.</w:t>
                        </w:r>
                      </w:p>
                    </w:tc>
                  </w:tr>
                  <w:tr w:rsidR="00A86188" w14:paraId="4CCD7F38" w14:textId="77777777">
                    <w:tc>
                      <w:tcPr>
                        <w:tcW w:w="561" w:type="dxa"/>
                      </w:tcPr>
                      <w:p w14:paraId="4CCD7F35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5.</w:t>
                        </w:r>
                      </w:p>
                    </w:tc>
                    <w:tc>
                      <w:tcPr>
                        <w:tcW w:w="2829" w:type="dxa"/>
                      </w:tcPr>
                      <w:p w14:paraId="4CCD7F36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Radiologiniai krūtinės</w:t>
                        </w:r>
                        <w:r>
                          <w:rPr>
                            <w:szCs w:val="24"/>
                            <w:lang w:bidi="my-MM"/>
                          </w:rPr>
                          <w:t xml:space="preserve"> ląstos tyrimai</w:t>
                        </w:r>
                      </w:p>
                    </w:tc>
                    <w:tc>
                      <w:tcPr>
                        <w:tcW w:w="6754" w:type="dxa"/>
                      </w:tcPr>
                      <w:p w14:paraId="4CCD7F37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Krūtinės ląstos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rentgenografinis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tyrimas ir (ar) krūtinės ląstos KT tyrimas.</w:t>
                        </w:r>
                      </w:p>
                    </w:tc>
                  </w:tr>
                  <w:tr w:rsidR="00A86188" w14:paraId="4CCD7F3C" w14:textId="77777777">
                    <w:tc>
                      <w:tcPr>
                        <w:tcW w:w="561" w:type="dxa"/>
                      </w:tcPr>
                      <w:p w14:paraId="4CCD7F39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6.</w:t>
                        </w:r>
                      </w:p>
                    </w:tc>
                    <w:tc>
                      <w:tcPr>
                        <w:tcW w:w="2829" w:type="dxa"/>
                      </w:tcPr>
                      <w:p w14:paraId="4CCD7F3A" w14:textId="77777777" w:rsidR="00A86188" w:rsidRDefault="005D26B4">
                        <w:pPr>
                          <w:suppressAutoHyphens/>
                          <w:jc w:val="both"/>
                          <w:rPr>
                            <w:b/>
                            <w:bCs/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Du kraujo pasėliai</w:t>
                        </w:r>
                      </w:p>
                    </w:tc>
                    <w:tc>
                      <w:tcPr>
                        <w:tcW w:w="6754" w:type="dxa"/>
                      </w:tcPr>
                      <w:p w14:paraId="4CCD7F3B" w14:textId="77777777" w:rsidR="00A86188" w:rsidRDefault="005D26B4">
                        <w:pPr>
                          <w:suppressAutoHyphens/>
                          <w:jc w:val="both"/>
                          <w:rPr>
                            <w:b/>
                            <w:bCs/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Įtariant bakterinę infekciją ar sepsį.</w:t>
                        </w:r>
                      </w:p>
                    </w:tc>
                  </w:tr>
                  <w:tr w:rsidR="00A86188" w14:paraId="4CCD7F40" w14:textId="77777777">
                    <w:tc>
                      <w:tcPr>
                        <w:tcW w:w="561" w:type="dxa"/>
                      </w:tcPr>
                      <w:p w14:paraId="4CCD7F3D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val="en-US" w:bidi="my-MM"/>
                          </w:rPr>
                          <w:t>7.</w:t>
                        </w:r>
                      </w:p>
                    </w:tc>
                    <w:tc>
                      <w:tcPr>
                        <w:tcW w:w="2829" w:type="dxa"/>
                      </w:tcPr>
                      <w:p w14:paraId="4CCD7F3E" w14:textId="77777777" w:rsidR="00A86188" w:rsidRDefault="005D26B4">
                        <w:pPr>
                          <w:suppressAutoHyphens/>
                          <w:rPr>
                            <w:b/>
                            <w:bCs/>
                            <w:szCs w:val="24"/>
                            <w:lang w:bidi="my-MM"/>
                          </w:rPr>
                        </w:pP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Prokalcitoninas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laktatas,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bilirubinas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koaguliograma</w:t>
                        </w:r>
                        <w:proofErr w:type="spellEnd"/>
                      </w:p>
                    </w:tc>
                    <w:tc>
                      <w:tcPr>
                        <w:tcW w:w="6754" w:type="dxa"/>
                      </w:tcPr>
                      <w:p w14:paraId="4CCD7F3F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Įtariant sepsį.</w:t>
                        </w:r>
                      </w:p>
                    </w:tc>
                  </w:tr>
                  <w:tr w:rsidR="00A86188" w14:paraId="4CCD7F49" w14:textId="77777777">
                    <w:tc>
                      <w:tcPr>
                        <w:tcW w:w="561" w:type="dxa"/>
                      </w:tcPr>
                      <w:p w14:paraId="4CCD7F41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val="en-US" w:bidi="my-MM"/>
                          </w:rPr>
                          <w:t>8</w:t>
                        </w:r>
                        <w:r>
                          <w:rPr>
                            <w:szCs w:val="24"/>
                            <w:lang w:bidi="my-MM"/>
                          </w:rPr>
                          <w:t>.</w:t>
                        </w:r>
                      </w:p>
                    </w:tc>
                    <w:tc>
                      <w:tcPr>
                        <w:tcW w:w="2829" w:type="dxa"/>
                      </w:tcPr>
                      <w:p w14:paraId="4CCD7F42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Tyrimai diferencinei </w:t>
                        </w:r>
                        <w:r>
                          <w:rPr>
                            <w:szCs w:val="24"/>
                            <w:lang w:bidi="my-MM"/>
                          </w:rPr>
                          <w:t>diagnostikai, kitoms infekcijoms nustatyti</w:t>
                        </w:r>
                      </w:p>
                    </w:tc>
                    <w:tc>
                      <w:tcPr>
                        <w:tcW w:w="6754" w:type="dxa"/>
                      </w:tcPr>
                      <w:p w14:paraId="4CCD7F43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Pagal klinikines ir (ar) epidemiologines indikacijas:</w:t>
                        </w:r>
                      </w:p>
                      <w:p w14:paraId="4CCD7F44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greitasis molekulinis gripo testas;</w:t>
                        </w:r>
                      </w:p>
                      <w:p w14:paraId="4CCD7F45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kitų respiracinių virusų (gripo, respiracinio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sincitinio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viruso,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paragripo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adenoviruso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metapneumoviruso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ir kt.) daugybini</w:t>
                        </w:r>
                        <w:r>
                          <w:rPr>
                            <w:szCs w:val="24"/>
                            <w:lang w:bidi="my-MM"/>
                          </w:rPr>
                          <w:t xml:space="preserve">s PGR </w:t>
                        </w:r>
                        <w:r>
                          <w:rPr>
                            <w:szCs w:val="24"/>
                            <w:lang w:bidi="my-MM"/>
                          </w:rPr>
                          <w:lastRenderedPageBreak/>
                          <w:t>testas;</w:t>
                        </w:r>
                      </w:p>
                      <w:p w14:paraId="4CCD7F46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mikoplazmų ir (ar)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chlamidijų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serologiniai tyrimai;</w:t>
                        </w:r>
                      </w:p>
                      <w:p w14:paraId="4CCD7F47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skreplių, trachėjos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aspirato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>, BAL pasėliai;</w:t>
                        </w:r>
                      </w:p>
                      <w:p w14:paraId="4CCD7F48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proofErr w:type="spellStart"/>
                        <w:r>
                          <w:rPr>
                            <w:i/>
                            <w:iCs/>
                            <w:szCs w:val="24"/>
                            <w:lang w:bidi="my-MM"/>
                          </w:rPr>
                          <w:t>Legionella</w:t>
                        </w:r>
                        <w:proofErr w:type="spellEnd"/>
                        <w:r>
                          <w:rPr>
                            <w:i/>
                            <w:iCs/>
                            <w:szCs w:val="24"/>
                            <w:lang w:bidi="my-MM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i/>
                            <w:iCs/>
                            <w:szCs w:val="24"/>
                            <w:lang w:bidi="my-MM"/>
                          </w:rPr>
                          <w:t>pneumophilla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šlapimo antigeno testas.</w:t>
                        </w:r>
                      </w:p>
                    </w:tc>
                  </w:tr>
                </w:tbl>
                <w:p w14:paraId="4CCD7F4A" w14:textId="77777777" w:rsidR="00A86188" w:rsidRDefault="005D26B4">
                  <w:pPr>
                    <w:ind w:firstLine="720"/>
                    <w:rPr>
                      <w:bCs/>
                      <w:szCs w:val="24"/>
                      <w:lang w:bidi="my-MM"/>
                    </w:rPr>
                  </w:pPr>
                </w:p>
              </w:sdtContent>
            </w:sdt>
            <w:sdt>
              <w:sdtPr>
                <w:alias w:val="19 p."/>
                <w:tag w:val="part_74fce18195574d40ba675b1a7dd4e381"/>
                <w:id w:val="1812901591"/>
                <w:lock w:val="sdtLocked"/>
              </w:sdtPr>
              <w:sdtEndPr/>
              <w:sdtContent>
                <w:p w14:paraId="4CCD7F4B" w14:textId="77777777" w:rsidR="00A86188" w:rsidRDefault="005D26B4">
                  <w:pPr>
                    <w:ind w:firstLine="720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74fce18195574d40ba675b1a7dd4e381"/>
                      <w:id w:val="-10248629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US" w:bidi="my-MM"/>
                        </w:rPr>
                        <w:t>19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Atlikdamas COVID-19 ligos diagnostikai skirtus veiksmus sveikatos priežiūros specialistas naudoja Aprašo </w:t>
                  </w:r>
                  <w:r>
                    <w:rPr>
                      <w:szCs w:val="24"/>
                      <w:lang w:val="en-US" w:bidi="my-MM"/>
                    </w:rPr>
                    <w:t xml:space="preserve">10 </w:t>
                  </w:r>
                  <w:proofErr w:type="spellStart"/>
                  <w:r>
                    <w:rPr>
                      <w:szCs w:val="24"/>
                      <w:lang w:val="en-US" w:bidi="my-MM"/>
                    </w:rPr>
                    <w:t>punkte</w:t>
                  </w:r>
                  <w:proofErr w:type="spellEnd"/>
                  <w:r>
                    <w:rPr>
                      <w:szCs w:val="24"/>
                      <w:lang w:val="en-US" w:bidi="my-MM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val="en-US" w:bidi="my-MM"/>
                    </w:rPr>
                    <w:t>nurodytas</w:t>
                  </w:r>
                  <w:proofErr w:type="spellEnd"/>
                  <w:r>
                    <w:rPr>
                      <w:szCs w:val="24"/>
                      <w:lang w:val="en-US" w:bidi="my-MM"/>
                    </w:rPr>
                    <w:t xml:space="preserve"> </w:t>
                  </w:r>
                  <w:r>
                    <w:rPr>
                      <w:szCs w:val="24"/>
                      <w:lang w:bidi="my-MM"/>
                    </w:rPr>
                    <w:t xml:space="preserve">AAP. </w:t>
                  </w:r>
                </w:p>
                <w:p w14:paraId="4CCD7F4C" w14:textId="7B050FA5" w:rsidR="00A86188" w:rsidRDefault="005D26B4">
                  <w:pPr>
                    <w:suppressAutoHyphens/>
                    <w:jc w:val="both"/>
                    <w:rPr>
                      <w:i/>
                      <w:iCs/>
                      <w:szCs w:val="24"/>
                      <w:lang w:bidi="my-MM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b6ea6126b674865b4f37c26d32bfb91"/>
            <w:id w:val="-188692288"/>
            <w:lock w:val="sdtLocked"/>
            <w:placeholder>
              <w:docPart w:val="DefaultPlaceholder_1082065158"/>
            </w:placeholder>
          </w:sdtPr>
          <w:sdtContent>
            <w:p w14:paraId="4CCD7F4D" w14:textId="40D30480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bCs/>
                  <w:szCs w:val="24"/>
                  <w:lang w:bidi="my-MM"/>
                </w:rPr>
              </w:pPr>
              <w:sdt>
                <w:sdtPr>
                  <w:alias w:val="Numeris"/>
                  <w:tag w:val="nr_2b6ea6126b674865b4f37c26d32bfb91"/>
                  <w:id w:val="-104013040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bidi="my-MM"/>
                    </w:rPr>
                    <w:t>V</w:t>
                  </w:r>
                </w:sdtContent>
              </w:sdt>
              <w:r>
                <w:rPr>
                  <w:b/>
                  <w:bCs/>
                  <w:szCs w:val="24"/>
                  <w:lang w:bidi="my-MM"/>
                </w:rPr>
                <w:t xml:space="preserve"> SKYRIUS</w:t>
              </w:r>
            </w:p>
            <w:p w14:paraId="4CCD7F4E" w14:textId="77777777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bidi="my-MM"/>
                </w:rPr>
              </w:pPr>
              <w:sdt>
                <w:sdtPr>
                  <w:alias w:val="Pavadinimas"/>
                  <w:tag w:val="title_2b6ea6126b674865b4f37c26d32bfb91"/>
                  <w:id w:val="-187922489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bidi="my-MM"/>
                    </w:rPr>
                    <w:t xml:space="preserve">PACIENTO, KURIAM DIAGNOZUOTA COVID-19 LIGA, </w:t>
                  </w:r>
                  <w:r>
                    <w:rPr>
                      <w:b/>
                      <w:szCs w:val="24"/>
                      <w:lang w:bidi="my-MM"/>
                    </w:rPr>
                    <w:t>GYDYMO TVARKA</w:t>
                  </w:r>
                </w:sdtContent>
              </w:sdt>
            </w:p>
            <w:p w14:paraId="4CCD7F4F" w14:textId="77777777" w:rsidR="00A86188" w:rsidRDefault="00A86188">
              <w:pPr>
                <w:suppressAutoHyphens/>
                <w:jc w:val="both"/>
                <w:rPr>
                  <w:b/>
                  <w:bCs/>
                  <w:szCs w:val="24"/>
                  <w:lang w:bidi="my-MM"/>
                </w:rPr>
              </w:pPr>
            </w:p>
            <w:sdt>
              <w:sdtPr>
                <w:alias w:val="20 p."/>
                <w:tag w:val="part_03ce3170bd89488cad5132417ccabfa9"/>
                <w:id w:val="1368804896"/>
                <w:lock w:val="sdtLocked"/>
              </w:sdtPr>
              <w:sdtEndPr/>
              <w:sdtContent>
                <w:p w14:paraId="4CCD7F50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ce3170bd89488cad5132417ccabfa9"/>
                      <w:id w:val="15539617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Pacientas, kuriam diagnozuota COVID-19 </w:t>
                  </w:r>
                  <w:r>
                    <w:rPr>
                      <w:szCs w:val="24"/>
                    </w:rPr>
                    <w:t xml:space="preserve">liga </w:t>
                  </w:r>
                  <w:r>
                    <w:rPr>
                      <w:szCs w:val="24"/>
                      <w:lang w:eastAsia="lt-LT"/>
                    </w:rPr>
                    <w:t xml:space="preserve">gydomas SPĮ, nurodytuose Lietuvos Respublikos sveikatos apsaugos ministro 2020 m. kovo 4 d įsakyme Nr. V-281 „Dėl  </w:t>
                  </w:r>
                  <w:r>
                    <w:rPr>
                      <w:bCs/>
                      <w:kern w:val="2"/>
                      <w:szCs w:val="24"/>
                      <w:lang w:eastAsia="lt-LT"/>
                    </w:rPr>
                    <w:t xml:space="preserve">Sveikatos priežiūros paslaugų dėl </w:t>
                  </w:r>
                  <w:proofErr w:type="spellStart"/>
                  <w:r>
                    <w:rPr>
                      <w:bCs/>
                      <w:kern w:val="2"/>
                      <w:szCs w:val="24"/>
                      <w:lang w:eastAsia="lt-LT"/>
                    </w:rPr>
                    <w:t>koronaviruso</w:t>
                  </w:r>
                  <w:proofErr w:type="spellEnd"/>
                  <w:r>
                    <w:rPr>
                      <w:bCs/>
                      <w:kern w:val="2"/>
                      <w:szCs w:val="24"/>
                      <w:lang w:eastAsia="lt-LT"/>
                    </w:rPr>
                    <w:t xml:space="preserve"> (COVID-19) organizavimo tvarkos aprašo patvirtinimo“.</w:t>
                  </w:r>
                </w:p>
              </w:sdtContent>
            </w:sdt>
            <w:sdt>
              <w:sdtPr>
                <w:alias w:val="21 p."/>
                <w:tag w:val="part_71bc8d0407b546d7a265345da7228e8a"/>
                <w:id w:val="369121430"/>
                <w:lock w:val="sdtLocked"/>
              </w:sdtPr>
              <w:sdtEndPr/>
              <w:sdtContent>
                <w:p w14:paraId="4CCD7F51" w14:textId="77777777" w:rsidR="00A86188" w:rsidRDefault="005D26B4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1bc8d0407b546d7a265345da7228e8a"/>
                      <w:id w:val="-20044160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Asmens sveikatos priežiūros</w:t>
                  </w:r>
                  <w:r>
                    <w:rPr>
                      <w:szCs w:val="24"/>
                      <w:lang w:eastAsia="lt-LT"/>
                    </w:rPr>
                    <w:t xml:space="preserve"> paslaugas dėl </w:t>
                  </w:r>
                  <w:r>
                    <w:rPr>
                      <w:szCs w:val="24"/>
                    </w:rPr>
                    <w:t>COVID-19 ligos teikia komanda, susidedanti iš:</w:t>
                  </w:r>
                </w:p>
                <w:sdt>
                  <w:sdtPr>
                    <w:alias w:val="21.1 pp."/>
                    <w:tag w:val="part_b15c68c323bd482380857341b4775f1c"/>
                    <w:id w:val="-379243927"/>
                    <w:lock w:val="sdtLocked"/>
                  </w:sdtPr>
                  <w:sdtEndPr/>
                  <w:sdtContent>
                    <w:p w14:paraId="4CCD7F52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15c68c323bd482380857341b4775f1c"/>
                          <w:id w:val="5258360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infekcinių ligų gydytojo;</w:t>
                      </w:r>
                    </w:p>
                  </w:sdtContent>
                </w:sdt>
                <w:sdt>
                  <w:sdtPr>
                    <w:alias w:val="21.2 pp."/>
                    <w:tag w:val="part_ce3ceafcfe254d2fb1f71bcb41d73722"/>
                    <w:id w:val="-1202776117"/>
                    <w:lock w:val="sdtLocked"/>
                  </w:sdtPr>
                  <w:sdtEndPr/>
                  <w:sdtContent>
                    <w:p w14:paraId="4CCD7F53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e3ceafcfe254d2fb1f71bcb41d73722"/>
                          <w:id w:val="11465468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bendrosios praktikos slaugytojo.</w:t>
                      </w:r>
                    </w:p>
                  </w:sdtContent>
                </w:sdt>
              </w:sdtContent>
            </w:sdt>
            <w:sdt>
              <w:sdtPr>
                <w:alias w:val="22 p."/>
                <w:tag w:val="part_0b0b2a1d97b94dc1a7cecf2b9b21ca79"/>
                <w:id w:val="564691907"/>
                <w:lock w:val="sdtLocked"/>
              </w:sdtPr>
              <w:sdtEndPr/>
              <w:sdtContent>
                <w:p w14:paraId="4CCD7F54" w14:textId="77777777" w:rsidR="00A86188" w:rsidRDefault="005D26B4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b0b2a1d97b94dc1a7cecf2b9b21ca79"/>
                      <w:id w:val="-7260771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22</w:t>
                      </w:r>
                    </w:sdtContent>
                  </w:sdt>
                  <w:r>
                    <w:rPr>
                      <w:szCs w:val="24"/>
                    </w:rPr>
                    <w:t xml:space="preserve">. Reanimacijos ir intensyviosios terapijos paslaugų suaugusiesiems teikimą organizuoja ir vykdo gydytojas </w:t>
                  </w:r>
                  <w:r>
                    <w:rPr>
                      <w:szCs w:val="24"/>
                    </w:rPr>
                    <w:t>anesteziologas reanimatologas.</w:t>
                  </w:r>
                </w:p>
              </w:sdtContent>
            </w:sdt>
            <w:sdt>
              <w:sdtPr>
                <w:alias w:val="23 p."/>
                <w:tag w:val="part_c1c3d8e574054d03962e9022cb0c39a8"/>
                <w:id w:val="301510229"/>
                <w:lock w:val="sdtLocked"/>
              </w:sdtPr>
              <w:sdtEndPr/>
              <w:sdtContent>
                <w:p w14:paraId="4CCD7F55" w14:textId="77777777" w:rsidR="00A86188" w:rsidRDefault="005D26B4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1c3d8e574054d03962e9022cb0c39a8"/>
                      <w:id w:val="103732197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23</w:t>
                      </w:r>
                    </w:sdtContent>
                  </w:sdt>
                  <w:r>
                    <w:rPr>
                      <w:szCs w:val="24"/>
                    </w:rPr>
                    <w:t xml:space="preserve">. Prireikus (priklausomai nuo COVID-19 ligos formos, gretutinių paciento ligų ir kt.), pasitelkiami kitų profesinių kvalifikacijų gydytojai. </w:t>
                  </w:r>
                </w:p>
              </w:sdtContent>
            </w:sdt>
            <w:sdt>
              <w:sdtPr>
                <w:alias w:val="24 p."/>
                <w:tag w:val="part_ca1f17785867473a9b65ed28a4c56333"/>
                <w:id w:val="-1520762829"/>
                <w:lock w:val="sdtLocked"/>
              </w:sdtPr>
              <w:sdtEndPr/>
              <w:sdtContent>
                <w:p w14:paraId="4CCD7F56" w14:textId="77777777" w:rsidR="00A86188" w:rsidRDefault="005D26B4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a1f17785867473a9b65ed28a4c56333"/>
                      <w:id w:val="152104391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24</w:t>
                      </w:r>
                    </w:sdtContent>
                  </w:sdt>
                  <w:r>
                    <w:rPr>
                      <w:szCs w:val="24"/>
                    </w:rPr>
                    <w:t>. Esant lokaliam SARS-</w:t>
                  </w:r>
                  <w:proofErr w:type="spellStart"/>
                  <w:r>
                    <w:rPr>
                      <w:szCs w:val="24"/>
                    </w:rPr>
                    <w:t>CoV-2</w:t>
                  </w:r>
                  <w:proofErr w:type="spellEnd"/>
                  <w:r>
                    <w:rPr>
                      <w:szCs w:val="24"/>
                    </w:rPr>
                    <w:t xml:space="preserve"> viruso plitimui visuomenėje, asmens sveikat</w:t>
                  </w:r>
                  <w:r>
                    <w:rPr>
                      <w:szCs w:val="24"/>
                    </w:rPr>
                    <w:t>os priežiūros paslaugoms dėl COVID-19 ligos teikti pasitelkiami kitų profesinių kvalifikacijų gydytojai, kurie pacientams teikia būtinąją medicinos pagalbą, taip pat atlieka simptominį gydymą, stebi paciento bendrą sveikatos būklę, prireikus priima sprendi</w:t>
                  </w:r>
                  <w:r>
                    <w:rPr>
                      <w:szCs w:val="24"/>
                    </w:rPr>
                    <w:t xml:space="preserve">mus dėl reikalingų asmens sveikatos priežiūros paslaugų, atlieka kitas funkcijas, nustatytas atitinkamoje medicinos normoje. Infekcinių ligų gydytojas turi teisę instruktuoti ir metodiškai vadovauti kitų profesinių kvalifikacijų gydytojams. </w:t>
                  </w:r>
                </w:p>
              </w:sdtContent>
            </w:sdt>
            <w:sdt>
              <w:sdtPr>
                <w:alias w:val="25 p."/>
                <w:tag w:val="part_bb7dd97164b94ac0a1a8c9025b2b864b"/>
                <w:id w:val="471332097"/>
                <w:lock w:val="sdtLocked"/>
              </w:sdtPr>
              <w:sdtEndPr/>
              <w:sdtContent>
                <w:p w14:paraId="4CCD7F57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b7dd97164b94ac0a1a8c9025b2b864b"/>
                      <w:id w:val="-4409149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Stacio</w:t>
                  </w:r>
                  <w:r>
                    <w:rPr>
                      <w:szCs w:val="24"/>
                      <w:lang w:eastAsia="lt-LT"/>
                    </w:rPr>
                    <w:t xml:space="preserve">narinis gydymas skiriamas visiems pacientams, kuriems diagnozuota COVID-19 liga, išskyrus Aprašo </w:t>
                  </w:r>
                  <w:r>
                    <w:rPr>
                      <w:szCs w:val="24"/>
                      <w:lang w:val="en-US" w:eastAsia="lt-LT"/>
                    </w:rPr>
                    <w:t>26</w:t>
                  </w:r>
                  <w:r>
                    <w:rPr>
                      <w:szCs w:val="24"/>
                      <w:lang w:eastAsia="lt-LT"/>
                    </w:rPr>
                    <w:t xml:space="preserve"> punkte nurodytus atvejus.</w:t>
                  </w:r>
                </w:p>
              </w:sdtContent>
            </w:sdt>
            <w:sdt>
              <w:sdtPr>
                <w:alias w:val="26 p."/>
                <w:tag w:val="part_f5fe9741987d4a7190d51a6aeaac27e0"/>
                <w:id w:val="-1129703094"/>
                <w:lock w:val="sdtLocked"/>
              </w:sdtPr>
              <w:sdtEndPr/>
              <w:sdtContent>
                <w:p w14:paraId="4CCD7F58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5fe9741987d4a7190d51a6aeaac27e0"/>
                      <w:id w:val="-18073865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SARS-</w:t>
                  </w:r>
                  <w:proofErr w:type="spellStart"/>
                  <w:r>
                    <w:rPr>
                      <w:szCs w:val="24"/>
                    </w:rPr>
                    <w:t>CoV-2</w:t>
                  </w:r>
                  <w:proofErr w:type="spellEnd"/>
                  <w:r>
                    <w:rPr>
                      <w:szCs w:val="24"/>
                    </w:rPr>
                    <w:t xml:space="preserve"> virusui </w:t>
                  </w:r>
                  <w:r>
                    <w:rPr>
                      <w:szCs w:val="24"/>
                      <w:lang w:eastAsia="lt-LT"/>
                    </w:rPr>
                    <w:t>pradėjus plisti visuomenėje, pa</w:t>
                  </w:r>
                  <w:r>
                    <w:rPr>
                      <w:szCs w:val="24"/>
                    </w:rPr>
                    <w:t>cientas, kuriam diagnozuota lengva COVID-19 ligos forma, gali būti išlei</w:t>
                  </w:r>
                  <w:r>
                    <w:rPr>
                      <w:szCs w:val="24"/>
                    </w:rPr>
                    <w:t xml:space="preserve">džiamas gydytis </w:t>
                  </w:r>
                  <w:proofErr w:type="spellStart"/>
                  <w:r>
                    <w:rPr>
                      <w:szCs w:val="24"/>
                    </w:rPr>
                    <w:t>ambulatoriškai</w:t>
                  </w:r>
                  <w:proofErr w:type="spellEnd"/>
                  <w:r>
                    <w:rPr>
                      <w:szCs w:val="24"/>
                    </w:rPr>
                    <w:t xml:space="preserve">, jeigu jis turi galimybę būti izoliuotas namuose ar kitose gyvenamose patalpose, taip, kaip nustatyta Izoliavimo namuose ar kitoje gyvenamojoje vietoje taisyklėmis. Pacientui suteikiama informacija kaip sekti sveikatos būklę </w:t>
                  </w:r>
                  <w:r>
                    <w:rPr>
                      <w:szCs w:val="24"/>
                    </w:rPr>
                    <w:t xml:space="preserve">ir kur kreiptis, jei sveikatos būklė pablogės. </w:t>
                  </w:r>
                </w:p>
              </w:sdtContent>
            </w:sdt>
            <w:sdt>
              <w:sdtPr>
                <w:alias w:val="27 p."/>
                <w:tag w:val="part_0e30a15a102e47cfa92d58953dccdb94"/>
                <w:id w:val="707537142"/>
                <w:lock w:val="sdtLocked"/>
              </w:sdtPr>
              <w:sdtEndPr/>
              <w:sdtContent>
                <w:p w14:paraId="4CCD7F59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e30a15a102e47cfa92d58953dccdb94"/>
                      <w:id w:val="20888811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Stacionarines asmens sveikatos priežiūros paslaugas teikiančioje SPĮ pacientas, kuriam diagnozuota  </w:t>
                  </w:r>
                  <w:r>
                    <w:rPr>
                      <w:szCs w:val="24"/>
                    </w:rPr>
                    <w:t xml:space="preserve">COVID-19 liga, gali būti gydomas kartu su kitais pacientais, kuriems diagnozuota ta pati liga, toje </w:t>
                  </w:r>
                  <w:r>
                    <w:rPr>
                      <w:szCs w:val="24"/>
                    </w:rPr>
                    <w:t>pačioje izoliacinėje palatoje su atskiru sanitariniu mazgu.</w:t>
                  </w:r>
                </w:p>
              </w:sdtContent>
            </w:sdt>
            <w:sdt>
              <w:sdtPr>
                <w:alias w:val="28 p."/>
                <w:tag w:val="part_f45f27615c584b65a3271372d535f2ca"/>
                <w:id w:val="517275512"/>
                <w:lock w:val="sdtLocked"/>
              </w:sdtPr>
              <w:sdtEndPr/>
              <w:sdtContent>
                <w:p w14:paraId="4CCD7F5A" w14:textId="77777777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f45f27615c584b65a3271372d535f2ca"/>
                      <w:id w:val="-14790604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28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Pacientui, kuriam diagnozuota COVID-19 liga, taikomi gydymo metodai nurodyti 3 lentelėje. </w:t>
                  </w:r>
                </w:p>
                <w:p w14:paraId="4CCD7F5B" w14:textId="77777777" w:rsidR="00A86188" w:rsidRDefault="00A86188">
                  <w:pPr>
                    <w:suppressAutoHyphens/>
                    <w:jc w:val="both"/>
                    <w:rPr>
                      <w:szCs w:val="24"/>
                      <w:lang w:val="en-US" w:bidi="my-MM"/>
                    </w:rPr>
                  </w:pPr>
                </w:p>
                <w:p w14:paraId="4CCD7F5C" w14:textId="77777777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r>
                    <w:rPr>
                      <w:szCs w:val="24"/>
                      <w:lang w:val="en-US" w:bidi="my-MM"/>
                    </w:rPr>
                    <w:t xml:space="preserve">3 </w:t>
                  </w:r>
                  <w:proofErr w:type="spellStart"/>
                  <w:r>
                    <w:rPr>
                      <w:szCs w:val="24"/>
                      <w:lang w:val="en-US" w:bidi="my-MM"/>
                    </w:rPr>
                    <w:t>lentel</w:t>
                  </w:r>
                  <w:proofErr w:type="spellEnd"/>
                  <w:r>
                    <w:rPr>
                      <w:szCs w:val="24"/>
                      <w:lang w:bidi="my-MM"/>
                    </w:rPr>
                    <w:t>ė. COVID-19 ligos gydymo metodai.</w:t>
                  </w:r>
                </w:p>
                <w:p w14:paraId="4CCD7F5D" w14:textId="77777777" w:rsidR="00A86188" w:rsidRDefault="00A86188">
                  <w:pPr>
                    <w:suppressAutoHyphens/>
                    <w:jc w:val="both"/>
                    <w:rPr>
                      <w:szCs w:val="24"/>
                      <w:lang w:bidi="my-MM"/>
                    </w:rPr>
                  </w:pPr>
                </w:p>
                <w:tbl>
                  <w:tblPr>
                    <w:tblW w:w="10201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936"/>
                    <w:gridCol w:w="3028"/>
                    <w:gridCol w:w="6237"/>
                  </w:tblGrid>
                  <w:tr w:rsidR="00A86188" w14:paraId="4CCD7F61" w14:textId="77777777">
                    <w:tc>
                      <w:tcPr>
                        <w:tcW w:w="936" w:type="dxa"/>
                      </w:tcPr>
                      <w:p w14:paraId="4CCD7F5E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Eil. Nr. 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5F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Gydymo metodas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60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Sekami paciento sveikatos </w:t>
                        </w:r>
                        <w:r>
                          <w:rPr>
                            <w:szCs w:val="24"/>
                            <w:lang w:bidi="my-MM"/>
                          </w:rPr>
                          <w:t>būklės parametrai ir gydymo metodų taikymo sąlygos</w:t>
                        </w:r>
                      </w:p>
                    </w:tc>
                  </w:tr>
                  <w:tr w:rsidR="00A86188" w14:paraId="4CCD7F65" w14:textId="77777777">
                    <w:tc>
                      <w:tcPr>
                        <w:tcW w:w="936" w:type="dxa"/>
                      </w:tcPr>
                      <w:p w14:paraId="4CCD7F62" w14:textId="77777777" w:rsidR="00A86188" w:rsidRDefault="005D26B4">
                        <w:pPr>
                          <w:suppressAutoHyphens/>
                          <w:rPr>
                            <w:szCs w:val="24"/>
                            <w:lang w:val="en-US" w:bidi="my-MM"/>
                          </w:rPr>
                        </w:pPr>
                        <w:r>
                          <w:rPr>
                            <w:szCs w:val="24"/>
                            <w:lang w:val="en-US" w:bidi="my-MM"/>
                          </w:rPr>
                          <w:t xml:space="preserve">1. 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63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Palaikomasis gydymas: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64" w14:textId="77777777" w:rsidR="00A86188" w:rsidRDefault="00A86188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</w:p>
                    </w:tc>
                  </w:tr>
                  <w:tr w:rsidR="00A86188" w14:paraId="4CCD7F6D" w14:textId="77777777">
                    <w:tc>
                      <w:tcPr>
                        <w:tcW w:w="936" w:type="dxa"/>
                      </w:tcPr>
                      <w:p w14:paraId="4CCD7F66" w14:textId="77777777" w:rsidR="00A86188" w:rsidRDefault="005D26B4">
                        <w:pPr>
                          <w:suppressAutoHyphens/>
                          <w:rPr>
                            <w:szCs w:val="24"/>
                            <w:lang w:val="en-US" w:bidi="my-MM"/>
                          </w:rPr>
                        </w:pPr>
                        <w:r>
                          <w:rPr>
                            <w:szCs w:val="24"/>
                            <w:lang w:val="en-US" w:bidi="my-MM"/>
                          </w:rPr>
                          <w:t>1.1.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67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Gyvybinių paciento rodiklių sekimas (dažnis - priklausomai nuo ligos sunkumo formos), bet ne rečiau kaip kas</w:t>
                        </w:r>
                        <w:r>
                          <w:rPr>
                            <w:szCs w:val="24"/>
                            <w:lang w:val="en-US" w:bidi="my-MM"/>
                          </w:rPr>
                          <w:t xml:space="preserve"> </w:t>
                        </w:r>
                        <w:r>
                          <w:rPr>
                            <w:szCs w:val="24"/>
                            <w:lang w:bidi="my-MM"/>
                          </w:rPr>
                          <w:t>4 val.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68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Širdies susitraukimų dažnis</w:t>
                        </w:r>
                      </w:p>
                      <w:p w14:paraId="4CCD7F69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Arterinis kraujo spaudimas</w:t>
                        </w:r>
                      </w:p>
                      <w:p w14:paraId="4CCD7F6A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Kvėpavimo dažnis</w:t>
                        </w:r>
                      </w:p>
                      <w:p w14:paraId="4CCD7F6B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Pulsinė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oksimetrija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(SpO2)</w:t>
                        </w:r>
                      </w:p>
                      <w:p w14:paraId="4CCD7F6C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Kūno temperatūra</w:t>
                        </w:r>
                      </w:p>
                    </w:tc>
                  </w:tr>
                  <w:tr w:rsidR="00A86188" w14:paraId="4CCD7F72" w14:textId="77777777">
                    <w:tc>
                      <w:tcPr>
                        <w:tcW w:w="936" w:type="dxa"/>
                      </w:tcPr>
                      <w:p w14:paraId="4CCD7F6E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1.2.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6F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Deguonies terapija 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70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Nedelsiant skiriama pacientams, kuriems pasireiškia sunki </w:t>
                        </w:r>
                        <w:r>
                          <w:rPr>
                            <w:szCs w:val="24"/>
                            <w:lang w:bidi="my-MM"/>
                          </w:rPr>
                          <w:lastRenderedPageBreak/>
                          <w:t xml:space="preserve">kvėpavimo takų infekcija su ŪRDS,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hipoksemija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ar šoku.</w:t>
                        </w:r>
                      </w:p>
                      <w:p w14:paraId="4CCD7F71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Deguonies terapijos tikslas suaugusiems – 94-96 proc.</w:t>
                        </w:r>
                      </w:p>
                    </w:tc>
                  </w:tr>
                  <w:tr w:rsidR="00A86188" w14:paraId="4CCD7F77" w14:textId="77777777">
                    <w:tc>
                      <w:tcPr>
                        <w:tcW w:w="936" w:type="dxa"/>
                      </w:tcPr>
                      <w:p w14:paraId="4CCD7F73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lastRenderedPageBreak/>
                          <w:t xml:space="preserve">1.3. 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74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Skysčių skyrimas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75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Užtikrinti skysčių, elektrolitų balansą.</w:t>
                        </w:r>
                      </w:p>
                      <w:p w14:paraId="4CCD7F76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Intraveninę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infuzoterapiją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skirti atsargiai, siekiant išvengti skysčių pertekliaus organizme, galinčios pabloginti kvėpavimo funkciją,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oksigenaciją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ir sukelti plaučių edemą. </w:t>
                        </w:r>
                      </w:p>
                    </w:tc>
                  </w:tr>
                  <w:tr w:rsidR="00A86188" w14:paraId="4CCD7F7B" w14:textId="77777777">
                    <w:tc>
                      <w:tcPr>
                        <w:tcW w:w="936" w:type="dxa"/>
                      </w:tcPr>
                      <w:p w14:paraId="4CCD7F78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1.4. 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79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Antipireti</w:t>
                        </w:r>
                        <w:r>
                          <w:rPr>
                            <w:szCs w:val="24"/>
                            <w:lang w:bidi="my-MM"/>
                          </w:rPr>
                          <w:t>kai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7A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Esant indikacijų.</w:t>
                        </w:r>
                      </w:p>
                    </w:tc>
                  </w:tr>
                  <w:tr w:rsidR="00A86188" w14:paraId="4CCD7F7F" w14:textId="77777777">
                    <w:tc>
                      <w:tcPr>
                        <w:tcW w:w="936" w:type="dxa"/>
                      </w:tcPr>
                      <w:p w14:paraId="4CCD7F7C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1.5. 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7D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Stresinių opų profilaktika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7E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Esant indikacijų – protonų siurblių inhibitoriai arba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histamino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receptorių blokatoriai.</w:t>
                        </w:r>
                      </w:p>
                    </w:tc>
                  </w:tr>
                  <w:tr w:rsidR="00A86188" w14:paraId="4CCD7F83" w14:textId="77777777">
                    <w:tc>
                      <w:tcPr>
                        <w:tcW w:w="936" w:type="dxa"/>
                      </w:tcPr>
                      <w:p w14:paraId="4CCD7F80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1.6.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81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Tromboembolijų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profilaktika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82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Esant indikacijų – mažos molekulinės masės heparinas.</w:t>
                        </w:r>
                      </w:p>
                    </w:tc>
                  </w:tr>
                  <w:tr w:rsidR="00A86188" w14:paraId="4CCD7F87" w14:textId="77777777">
                    <w:trPr>
                      <w:trHeight w:val="487"/>
                    </w:trPr>
                    <w:tc>
                      <w:tcPr>
                        <w:tcW w:w="936" w:type="dxa"/>
                      </w:tcPr>
                      <w:p w14:paraId="4CCD7F84" w14:textId="77777777" w:rsidR="00A86188" w:rsidRDefault="00A86188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</w:p>
                    </w:tc>
                    <w:tc>
                      <w:tcPr>
                        <w:tcW w:w="3028" w:type="dxa"/>
                      </w:tcPr>
                      <w:p w14:paraId="4CCD7F85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Kortikosteroidai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86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highlight w:val="yellow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Esant</w:t>
                        </w:r>
                        <w:r>
                          <w:rPr>
                            <w:szCs w:val="24"/>
                            <w:lang w:bidi="my-MM"/>
                          </w:rPr>
                          <w:t xml:space="preserve"> indikacijų (septinis šokas, lėtinės obstrukcinės plaučių ligos paūmėjimas ar kt.).</w:t>
                        </w:r>
                      </w:p>
                    </w:tc>
                  </w:tr>
                  <w:tr w:rsidR="00A86188" w14:paraId="4CCD7F8B" w14:textId="77777777">
                    <w:tc>
                      <w:tcPr>
                        <w:tcW w:w="936" w:type="dxa"/>
                      </w:tcPr>
                      <w:p w14:paraId="4CCD7F88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2.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89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Specifinis gydymas: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8A" w14:textId="77777777" w:rsidR="00A86188" w:rsidRDefault="00A86188">
                        <w:pPr>
                          <w:suppressAutoHyphens/>
                          <w:jc w:val="both"/>
                          <w:rPr>
                            <w:b/>
                            <w:bCs/>
                            <w:szCs w:val="24"/>
                            <w:lang w:bidi="my-MM"/>
                          </w:rPr>
                        </w:pPr>
                      </w:p>
                    </w:tc>
                  </w:tr>
                  <w:tr w:rsidR="00A86188" w14:paraId="4CCD7F8F" w14:textId="77777777">
                    <w:tc>
                      <w:tcPr>
                        <w:tcW w:w="936" w:type="dxa"/>
                      </w:tcPr>
                      <w:p w14:paraId="4CCD7F8C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2.1.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8D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Antivirusiniai medikamentai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8E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Šiuo metu specifinio COVID-19 ligos gydymo nėra.</w:t>
                        </w:r>
                      </w:p>
                    </w:tc>
                  </w:tr>
                  <w:tr w:rsidR="00A86188" w14:paraId="4CCD7F97" w14:textId="77777777">
                    <w:tc>
                      <w:tcPr>
                        <w:tcW w:w="936" w:type="dxa"/>
                      </w:tcPr>
                      <w:p w14:paraId="4CCD7F90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2.2.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91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Lopinaviras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ar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ritonaviras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</w:t>
                        </w:r>
                      </w:p>
                      <w:p w14:paraId="4CCD7F92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Chlorokvinas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</w:t>
                        </w:r>
                      </w:p>
                      <w:p w14:paraId="4CCD7F93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Remdesiviras</w:t>
                        </w:r>
                        <w:proofErr w:type="spellEnd"/>
                      </w:p>
                      <w:p w14:paraId="4CCD7F94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Alfa interferono inhaliacijos</w:t>
                        </w:r>
                      </w:p>
                      <w:p w14:paraId="4CCD7F95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Inozino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acedobeno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domepranolis</w:t>
                        </w:r>
                        <w:proofErr w:type="spellEnd"/>
                        <w:r>
                          <w:rPr>
                            <w:szCs w:val="24"/>
                            <w:lang w:bidi="my-MM"/>
                          </w:rPr>
                          <w:t xml:space="preserve"> ir kt.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96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shd w:val="clear" w:color="auto" w:fill="FFFFFF"/>
                            <w:lang w:bidi="my-MM"/>
                          </w:rPr>
                          <w:t>Gali būti skiriami kaip eksperimentinis gydymas ir gydymas pagal neregistruotą indikaciją SPĮ gydytojų konsiliumo, į kurio sudėtį įeina</w:t>
                        </w:r>
                        <w:r>
                          <w:rPr>
                            <w:color w:val="000000"/>
                            <w:szCs w:val="24"/>
                            <w:lang w:bidi="my-MM"/>
                          </w:rPr>
                          <w:t xml:space="preserve"> gydytojas anesteziologas-reanimatologas, infekcinių </w:t>
                        </w:r>
                        <w:r>
                          <w:rPr>
                            <w:color w:val="000000"/>
                            <w:szCs w:val="24"/>
                            <w:lang w:bidi="my-MM"/>
                          </w:rPr>
                          <w:t xml:space="preserve">ligų gydytojas, gydytojas pulmonologas ir prireikus kitų profesinių kvalifikacijų gydytojai, </w:t>
                        </w:r>
                        <w:r>
                          <w:rPr>
                            <w:szCs w:val="24"/>
                            <w:shd w:val="clear" w:color="auto" w:fill="FFFFFF"/>
                            <w:lang w:bidi="my-MM"/>
                          </w:rPr>
                          <w:t>sprendimu, esant paciento ar jo atstovo raštiškam sutikimui ir SPĮ etikos komiteto leidimui.</w:t>
                        </w:r>
                      </w:p>
                    </w:tc>
                  </w:tr>
                  <w:tr w:rsidR="00A86188" w14:paraId="4CCD7F9B" w14:textId="77777777">
                    <w:tc>
                      <w:tcPr>
                        <w:tcW w:w="936" w:type="dxa"/>
                      </w:tcPr>
                      <w:p w14:paraId="4CCD7F98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3.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99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Antibiotikoterapija: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9A" w14:textId="77777777" w:rsidR="00A86188" w:rsidRDefault="00A86188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</w:p>
                    </w:tc>
                  </w:tr>
                  <w:tr w:rsidR="00A86188" w14:paraId="4CCD7FA0" w14:textId="77777777">
                    <w:tc>
                      <w:tcPr>
                        <w:tcW w:w="936" w:type="dxa"/>
                      </w:tcPr>
                      <w:p w14:paraId="4CCD7F9C" w14:textId="77777777" w:rsidR="00A86188" w:rsidRDefault="005D26B4">
                        <w:pPr>
                          <w:suppressAutoHyphens/>
                          <w:rPr>
                            <w:szCs w:val="24"/>
                            <w:lang w:val="en-US" w:bidi="my-MM"/>
                          </w:rPr>
                        </w:pPr>
                        <w:r>
                          <w:rPr>
                            <w:szCs w:val="24"/>
                            <w:lang w:val="en-US" w:bidi="my-MM"/>
                          </w:rPr>
                          <w:t>3.1.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9D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Lengva COVID-19 ligos forma  arba</w:t>
                        </w:r>
                      </w:p>
                      <w:p w14:paraId="4CCD7F9E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pneumonija be sunkios pneumonijos požymių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9F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Vengti neracionalaus ir nepagrįsto antibiotikų skyrimo.</w:t>
                        </w:r>
                      </w:p>
                    </w:tc>
                  </w:tr>
                  <w:tr w:rsidR="00A86188" w14:paraId="4CCD7FA4" w14:textId="77777777">
                    <w:tc>
                      <w:tcPr>
                        <w:tcW w:w="936" w:type="dxa"/>
                      </w:tcPr>
                      <w:p w14:paraId="4CCD7FA1" w14:textId="77777777" w:rsidR="00A86188" w:rsidRDefault="005D26B4">
                        <w:pPr>
                          <w:suppressAutoHyphens/>
                          <w:rPr>
                            <w:szCs w:val="24"/>
                            <w:lang w:val="en-US"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3.</w:t>
                        </w:r>
                        <w:r>
                          <w:rPr>
                            <w:szCs w:val="24"/>
                            <w:lang w:val="en-US" w:bidi="my-MM"/>
                          </w:rPr>
                          <w:t>2</w:t>
                        </w:r>
                        <w:r>
                          <w:rPr>
                            <w:szCs w:val="24"/>
                            <w:lang w:bidi="my-MM"/>
                          </w:rPr>
                          <w:t>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A2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Sunki pneumonija ir (ar) antrinės bakterinės pneumonijos (visuomenėje įgytos, hospitalinės) požymiai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A3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Antibiotikoterapija parenkama pagal numanomą sukėlėją ir jo jautrumą antibiotikams pagal SPĮ vadovo  patvirtintą antibakterinės terapijos protokolą ir (ar) suaugusiųjų pneumonijos diagnostikos ir gydymo gaires.</w:t>
                        </w:r>
                      </w:p>
                    </w:tc>
                  </w:tr>
                  <w:tr w:rsidR="00A86188" w14:paraId="4CCD7FAA" w14:textId="77777777">
                    <w:tc>
                      <w:tcPr>
                        <w:tcW w:w="936" w:type="dxa"/>
                      </w:tcPr>
                      <w:p w14:paraId="4CCD7FA5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3.3.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A6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Įtariama ar patvirtinta COVID-19 liga i</w:t>
                        </w:r>
                        <w:r>
                          <w:rPr>
                            <w:szCs w:val="24"/>
                            <w:lang w:bidi="my-MM"/>
                          </w:rPr>
                          <w:t>r ŪRDS</w:t>
                        </w:r>
                      </w:p>
                      <w:p w14:paraId="4CCD7FA7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Įtariama ar patvirtinta COVID-19 liga ir sepsis, septinis šokas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A8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Empirinė antibiotikoterapija pradedama per 1 val. </w:t>
                        </w:r>
                      </w:p>
                      <w:p w14:paraId="4CCD7FA9" w14:textId="77777777" w:rsidR="00A86188" w:rsidRDefault="00A86188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</w:p>
                    </w:tc>
                  </w:tr>
                  <w:tr w:rsidR="00A86188" w14:paraId="4CCD7FAE" w14:textId="77777777">
                    <w:tc>
                      <w:tcPr>
                        <w:tcW w:w="936" w:type="dxa"/>
                      </w:tcPr>
                      <w:p w14:paraId="4CCD7FAB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val="en-US" w:bidi="my-MM"/>
                          </w:rPr>
                          <w:t>4.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AC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Patvirtinta ar tikėtina gripo infekcija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AD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proofErr w:type="spellStart"/>
                        <w:r>
                          <w:rPr>
                            <w:szCs w:val="24"/>
                            <w:lang w:bidi="my-MM"/>
                          </w:rPr>
                          <w:t>Oseltamiviras</w:t>
                        </w:r>
                        <w:proofErr w:type="spellEnd"/>
                      </w:p>
                    </w:tc>
                  </w:tr>
                  <w:tr w:rsidR="00A86188" w14:paraId="4CCD7FB2" w14:textId="77777777">
                    <w:tc>
                      <w:tcPr>
                        <w:tcW w:w="936" w:type="dxa"/>
                      </w:tcPr>
                      <w:p w14:paraId="4CCD7FAF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5.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B0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Kritinių būklių valdymas: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B1" w14:textId="77777777" w:rsidR="00A86188" w:rsidRDefault="00A86188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</w:p>
                    </w:tc>
                  </w:tr>
                  <w:tr w:rsidR="00A86188" w14:paraId="4CCD7FB6" w14:textId="77777777">
                    <w:tc>
                      <w:tcPr>
                        <w:tcW w:w="936" w:type="dxa"/>
                      </w:tcPr>
                      <w:p w14:paraId="4CCD7FB3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5.1.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B4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Sepsis, septinis šokas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B5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 xml:space="preserve">Gydymas pagal </w:t>
                        </w:r>
                        <w:r>
                          <w:rPr>
                            <w:szCs w:val="24"/>
                            <w:lang w:bidi="my-MM"/>
                          </w:rPr>
                          <w:t>SPĮ patvirtintą protokolą.</w:t>
                        </w:r>
                      </w:p>
                    </w:tc>
                  </w:tr>
                  <w:tr w:rsidR="00A86188" w14:paraId="4CCD7FBA" w14:textId="77777777">
                    <w:tc>
                      <w:tcPr>
                        <w:tcW w:w="936" w:type="dxa"/>
                      </w:tcPr>
                      <w:p w14:paraId="4CCD7FB7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5.2.</w:t>
                        </w:r>
                      </w:p>
                    </w:tc>
                    <w:tc>
                      <w:tcPr>
                        <w:tcW w:w="3028" w:type="dxa"/>
                      </w:tcPr>
                      <w:p w14:paraId="4CCD7FB8" w14:textId="77777777" w:rsidR="00A86188" w:rsidRDefault="005D26B4">
                        <w:pPr>
                          <w:suppressAutoHyphens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ŪRDS</w:t>
                        </w:r>
                      </w:p>
                    </w:tc>
                    <w:tc>
                      <w:tcPr>
                        <w:tcW w:w="6237" w:type="dxa"/>
                      </w:tcPr>
                      <w:p w14:paraId="4CCD7FB9" w14:textId="77777777" w:rsidR="00A86188" w:rsidRDefault="005D26B4">
                        <w:pPr>
                          <w:suppressAutoHyphens/>
                          <w:jc w:val="both"/>
                          <w:rPr>
                            <w:szCs w:val="24"/>
                            <w:lang w:bidi="my-MM"/>
                          </w:rPr>
                        </w:pPr>
                        <w:r>
                          <w:rPr>
                            <w:szCs w:val="24"/>
                            <w:lang w:bidi="my-MM"/>
                          </w:rPr>
                          <w:t>Gydymas pagal SPĮ patvirtintą protokolą.</w:t>
                        </w:r>
                      </w:p>
                    </w:tc>
                  </w:tr>
                </w:tbl>
                <w:p w14:paraId="4CCD7FBB" w14:textId="77777777" w:rsidR="00A86188" w:rsidRDefault="005D26B4">
                  <w:pPr>
                    <w:jc w:val="both"/>
                    <w:rPr>
                      <w:szCs w:val="24"/>
                      <w:lang w:bidi="my-MM"/>
                    </w:rPr>
                  </w:pPr>
                </w:p>
              </w:sdtContent>
            </w:sdt>
            <w:sdt>
              <w:sdtPr>
                <w:alias w:val="29 p."/>
                <w:tag w:val="part_f8f1d37e48a6426a86aad2645d35086f"/>
                <w:id w:val="1505712312"/>
                <w:lock w:val="sdtLocked"/>
              </w:sdtPr>
              <w:sdtEndPr/>
              <w:sdtContent>
                <w:p w14:paraId="4CCD7FBC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f8f1d37e48a6426a86aad2645d35086f"/>
                      <w:id w:val="2916351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29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Nėščiosios, kuriai diagnozuota COVID-19 liga, gimdymo būdas parenkamas individualiai. Maitindama kūdikį gimdyvė turi naudoti AAP.</w:t>
                  </w:r>
                </w:p>
              </w:sdtContent>
            </w:sdt>
            <w:sdt>
              <w:sdtPr>
                <w:alias w:val="30 p."/>
                <w:tag w:val="part_181e38e23e174b81aa0f627df681f902"/>
                <w:id w:val="-1792432123"/>
                <w:lock w:val="sdtLocked"/>
              </w:sdtPr>
              <w:sdtEndPr/>
              <w:sdtContent>
                <w:p w14:paraId="4CCD7FBD" w14:textId="77777777" w:rsidR="00A86188" w:rsidRDefault="005D26B4">
                  <w:pPr>
                    <w:ind w:firstLine="709"/>
                    <w:rPr>
                      <w:b/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181e38e23e174b81aa0f627df681f902"/>
                      <w:id w:val="-7240664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30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</w:t>
                  </w:r>
                  <w:r>
                    <w:rPr>
                      <w:bCs/>
                      <w:szCs w:val="24"/>
                      <w:lang w:bidi="my-MM"/>
                    </w:rPr>
                    <w:t>Pacientas gydomas SPĮ Reanima</w:t>
                  </w:r>
                  <w:r>
                    <w:rPr>
                      <w:bCs/>
                      <w:szCs w:val="24"/>
                      <w:lang w:bidi="my-MM"/>
                    </w:rPr>
                    <w:t>cijos ir intensyviosios terapijos padalinyje, kai:</w:t>
                  </w:r>
                </w:p>
                <w:sdt>
                  <w:sdtPr>
                    <w:alias w:val="30.1 pp."/>
                    <w:tag w:val="part_0d2cdd4ea4304e40b3781a00dc8f5ea7"/>
                    <w:id w:val="-1411379527"/>
                    <w:lock w:val="sdtLocked"/>
                  </w:sdtPr>
                  <w:sdtEndPr/>
                  <w:sdtContent>
                    <w:p w14:paraId="4CCD7FBE" w14:textId="77777777" w:rsidR="00A86188" w:rsidRDefault="005D26B4">
                      <w:pPr>
                        <w:ind w:firstLine="709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0d2cdd4ea4304e40b3781a00dc8f5ea7"/>
                          <w:id w:val="10913491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30.1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hipoksemija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, SpO</w:t>
                      </w:r>
                      <w:r>
                        <w:rPr>
                          <w:szCs w:val="24"/>
                          <w:vertAlign w:val="subscript"/>
                          <w:lang w:bidi="my-MM"/>
                        </w:rPr>
                        <w:t>2</w:t>
                      </w:r>
                      <w:r>
                        <w:rPr>
                          <w:szCs w:val="24"/>
                          <w:lang w:bidi="my-MM"/>
                        </w:rPr>
                        <w:t xml:space="preserve"> &lt; 93 proc. (be deguonies terapijos);</w:t>
                      </w:r>
                    </w:p>
                  </w:sdtContent>
                </w:sdt>
                <w:sdt>
                  <w:sdtPr>
                    <w:alias w:val="30.2 pp."/>
                    <w:tag w:val="part_e49d2c9dc3b246ecac6076e7affc0cb9"/>
                    <w:id w:val="-2007127720"/>
                    <w:lock w:val="sdtLocked"/>
                  </w:sdtPr>
                  <w:sdtEndPr/>
                  <w:sdtContent>
                    <w:p w14:paraId="4CCD7FBF" w14:textId="77777777" w:rsidR="00A86188" w:rsidRDefault="005D26B4">
                      <w:pPr>
                        <w:ind w:firstLine="709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e49d2c9dc3b246ecac6076e7affc0cb9"/>
                          <w:id w:val="3000427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30.2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hipoksemijos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koregavimui reikalinga deguonies terapija (≥ 4 l/min);</w:t>
                      </w:r>
                    </w:p>
                  </w:sdtContent>
                </w:sdt>
                <w:sdt>
                  <w:sdtPr>
                    <w:alias w:val="30.3 pp."/>
                    <w:tag w:val="part_78f702a427f94e97bc2b3167139d419c"/>
                    <w:id w:val="73867762"/>
                    <w:lock w:val="sdtLocked"/>
                  </w:sdtPr>
                  <w:sdtEndPr/>
                  <w:sdtContent>
                    <w:p w14:paraId="4CCD7FC0" w14:textId="77777777" w:rsidR="00A86188" w:rsidRDefault="005D26B4">
                      <w:pPr>
                        <w:ind w:firstLine="709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78f702a427f94e97bc2b3167139d419c"/>
                          <w:id w:val="-22398305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30.3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pacientui reikalingas gydymas dirbtine plaučių </w:t>
                      </w:r>
                      <w:r>
                        <w:rPr>
                          <w:szCs w:val="24"/>
                          <w:lang w:bidi="my-MM"/>
                        </w:rPr>
                        <w:t>ventiliacija;</w:t>
                      </w:r>
                    </w:p>
                  </w:sdtContent>
                </w:sdt>
                <w:sdt>
                  <w:sdtPr>
                    <w:alias w:val="30.4 pp."/>
                    <w:tag w:val="part_f41ad251d55f40bba693153884d49196"/>
                    <w:id w:val="1485050912"/>
                    <w:lock w:val="sdtLocked"/>
                  </w:sdtPr>
                  <w:sdtEndPr/>
                  <w:sdtContent>
                    <w:p w14:paraId="4CCD7FC1" w14:textId="77777777" w:rsidR="00A86188" w:rsidRDefault="005D26B4">
                      <w:pPr>
                        <w:ind w:firstLine="709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f41ad251d55f40bba693153884d49196"/>
                          <w:id w:val="-20351854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30.4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išsivysto šokas (ūminis kraujotakos nepakankamumas);</w:t>
                      </w:r>
                    </w:p>
                  </w:sdtContent>
                </w:sdt>
                <w:sdt>
                  <w:sdtPr>
                    <w:alias w:val="30.5 pp."/>
                    <w:tag w:val="part_30a8d7dd403f4ead8943151e311fe540"/>
                    <w:id w:val="2041548630"/>
                    <w:lock w:val="sdtLocked"/>
                  </w:sdtPr>
                  <w:sdtEndPr/>
                  <w:sdtContent>
                    <w:p w14:paraId="4CCD7FC2" w14:textId="77777777" w:rsidR="00A86188" w:rsidRDefault="005D26B4">
                      <w:pPr>
                        <w:ind w:firstLine="709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30a8d7dd403f4ead8943151e311fe540"/>
                          <w:id w:val="17116004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30.5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išsivysto ūminis inkstų pažeidimas;</w:t>
                      </w:r>
                    </w:p>
                  </w:sdtContent>
                </w:sdt>
                <w:sdt>
                  <w:sdtPr>
                    <w:alias w:val="30.6 pp."/>
                    <w:tag w:val="part_8a97590150d7446e98ac25aa40c56c29"/>
                    <w:id w:val="-1318256536"/>
                    <w:lock w:val="sdtLocked"/>
                  </w:sdtPr>
                  <w:sdtEndPr/>
                  <w:sdtContent>
                    <w:p w14:paraId="4CCD7FC3" w14:textId="77777777" w:rsidR="00A86188" w:rsidRDefault="005D26B4">
                      <w:pPr>
                        <w:ind w:firstLine="709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8a97590150d7446e98ac25aa40c56c29"/>
                          <w:id w:val="10542683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30.6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atsiranda kitų organų sistemų funkcijos sutrikimai.</w:t>
                      </w:r>
                    </w:p>
                  </w:sdtContent>
                </w:sdt>
                <w:sdt>
                  <w:sdtPr>
                    <w:alias w:val="30.7 pp."/>
                    <w:tag w:val="part_7733c92bccca421bbed33f23dad22163"/>
                    <w:id w:val="-806078711"/>
                    <w:lock w:val="sdtLocked"/>
                  </w:sdtPr>
                  <w:sdtEndPr/>
                  <w:sdtContent>
                    <w:p w14:paraId="4CCD7FC4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7733c92bccca421bbed33f23dad22163"/>
                          <w:id w:val="-7902803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30.7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pacientas priklauso didelės rizikos grupei (amžius &gt; 60 metų, yra sunki lėtinė plaučių ar širdies liga, serga cukriniu diabetu, gydomu insulinu, imunodeficito būklė). </w:t>
                      </w:r>
                    </w:p>
                  </w:sdtContent>
                </w:sdt>
              </w:sdtContent>
            </w:sdt>
            <w:sdt>
              <w:sdtPr>
                <w:alias w:val="31 p."/>
                <w:tag w:val="part_d16203cffc3b4b9ca8f0a6bdcd1c58bf"/>
                <w:id w:val="-225842493"/>
                <w:lock w:val="sdtLocked"/>
              </w:sdtPr>
              <w:sdtEndPr/>
              <w:sdtContent>
                <w:p w14:paraId="4CCD7FC5" w14:textId="77777777" w:rsidR="00A86188" w:rsidRDefault="005D26B4">
                  <w:pPr>
                    <w:ind w:firstLine="709"/>
                    <w:jc w:val="both"/>
                    <w:rPr>
                      <w:bCs/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d16203cffc3b4b9ca8f0a6bdcd1c58bf"/>
                      <w:id w:val="7991126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31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</w:t>
                  </w:r>
                  <w:r>
                    <w:rPr>
                      <w:bCs/>
                      <w:szCs w:val="24"/>
                      <w:lang w:bidi="my-MM"/>
                    </w:rPr>
                    <w:t>Reanimacijos ir intensyviosios terapijos padalinyje turi būti šios medicinos</w:t>
                  </w:r>
                  <w:r>
                    <w:rPr>
                      <w:bCs/>
                      <w:szCs w:val="24"/>
                      <w:lang w:bidi="my-MM"/>
                    </w:rPr>
                    <w:t xml:space="preserve"> priemonės (prietaisai):</w:t>
                  </w:r>
                </w:p>
                <w:sdt>
                  <w:sdtPr>
                    <w:alias w:val="31.1 pp."/>
                    <w:tag w:val="part_c5b37b37cbe54075909e0668c6275eb0"/>
                    <w:id w:val="1000939727"/>
                    <w:lock w:val="sdtLocked"/>
                  </w:sdtPr>
                  <w:sdtEndPr/>
                  <w:sdtContent>
                    <w:p w14:paraId="4CCD7FC6" w14:textId="77777777" w:rsidR="00A86188" w:rsidRDefault="005D26B4">
                      <w:pPr>
                        <w:ind w:firstLine="709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c5b37b37cbe54075909e0668c6275eb0"/>
                          <w:id w:val="677470502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bidi="my-MM"/>
                            </w:rPr>
                            <w:t>31.1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bidi="my-MM"/>
                        </w:rPr>
                        <w:t xml:space="preserve">. trachėjos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intubacijos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rinkinys;</w:t>
                      </w:r>
                    </w:p>
                  </w:sdtContent>
                </w:sdt>
                <w:sdt>
                  <w:sdtPr>
                    <w:alias w:val="31.2 pp."/>
                    <w:tag w:val="part_ba6d67f3a90c49c9a947d8e789460cb7"/>
                    <w:id w:val="782002388"/>
                    <w:lock w:val="sdtLocked"/>
                  </w:sdtPr>
                  <w:sdtEndPr/>
                  <w:sdtContent>
                    <w:p w14:paraId="4CCD7FC7" w14:textId="77777777" w:rsidR="00A86188" w:rsidRDefault="005D26B4">
                      <w:pPr>
                        <w:ind w:firstLine="709"/>
                        <w:rPr>
                          <w:strike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ba6d67f3a90c49c9a947d8e789460cb7"/>
                          <w:id w:val="-46173042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bidi="my-MM"/>
                            </w:rPr>
                            <w:t>31.2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szCs w:val="24"/>
                          <w:lang w:bidi="my-MM"/>
                        </w:rPr>
                        <w:t xml:space="preserve">centrinės venos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kateterizavimo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rinkinys.</w:t>
                      </w:r>
                    </w:p>
                  </w:sdtContent>
                </w:sdt>
              </w:sdtContent>
            </w:sdt>
            <w:sdt>
              <w:sdtPr>
                <w:alias w:val="32 p."/>
                <w:tag w:val="part_43823d32d00f422885a3fef36121d24b"/>
                <w:id w:val="-2006427431"/>
                <w:lock w:val="sdtLocked"/>
              </w:sdtPr>
              <w:sdtEndPr/>
              <w:sdtContent>
                <w:p w14:paraId="4CCD7FC8" w14:textId="77777777" w:rsidR="00A86188" w:rsidRDefault="005D26B4">
                  <w:pPr>
                    <w:ind w:firstLine="709"/>
                    <w:jc w:val="both"/>
                    <w:rPr>
                      <w:bCs/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43823d32d00f422885a3fef36121d24b"/>
                      <w:id w:val="-15255451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32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</w:t>
                  </w:r>
                  <w:r>
                    <w:rPr>
                      <w:bCs/>
                      <w:szCs w:val="24"/>
                      <w:lang w:bidi="my-MM"/>
                    </w:rPr>
                    <w:t xml:space="preserve">Reanimacijos ir intensyviosios terapijos padalinyje taikomos </w:t>
                  </w:r>
                  <w:r>
                    <w:rPr>
                      <w:szCs w:val="24"/>
                      <w:lang w:bidi="my-MM"/>
                    </w:rPr>
                    <w:t>priemonės kvėpavimo funkcijoms užtikrinti:</w:t>
                  </w:r>
                </w:p>
                <w:sdt>
                  <w:sdtPr>
                    <w:alias w:val="32.1 pp."/>
                    <w:tag w:val="part_43b297415e254c7db226d335820a57c9"/>
                    <w:id w:val="1215239166"/>
                    <w:lock w:val="sdtLocked"/>
                  </w:sdtPr>
                  <w:sdtEndPr/>
                  <w:sdtContent>
                    <w:p w14:paraId="4CCD7FC9" w14:textId="77777777" w:rsidR="00A86188" w:rsidRDefault="005D26B4">
                      <w:pPr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43b297415e254c7db226d335820a57c9"/>
                          <w:id w:val="-2094934354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bidi="my-MM"/>
                            </w:rPr>
                            <w:t>32.1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szCs w:val="24"/>
                          <w:lang w:bidi="my-MM"/>
                        </w:rPr>
                        <w:t>deguonies terapija</w:t>
                      </w:r>
                      <w:r>
                        <w:rPr>
                          <w:szCs w:val="24"/>
                          <w:lang w:bidi="my-MM"/>
                        </w:rPr>
                        <w:t xml:space="preserve"> per nosines kaniules ar nesandarią kaukę;</w:t>
                      </w:r>
                    </w:p>
                  </w:sdtContent>
                </w:sdt>
                <w:sdt>
                  <w:sdtPr>
                    <w:alias w:val="32.2 pp."/>
                    <w:tag w:val="part_8781126660ec43618a24c156fd867c92"/>
                    <w:id w:val="233836220"/>
                    <w:lock w:val="sdtLocked"/>
                  </w:sdtPr>
                  <w:sdtEndPr/>
                  <w:sdtContent>
                    <w:p w14:paraId="4CCD7FCA" w14:textId="77777777" w:rsidR="00A86188" w:rsidRDefault="005D26B4">
                      <w:pPr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8781126660ec43618a24c156fd867c92"/>
                          <w:id w:val="1422523713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bidi="my-MM"/>
                            </w:rPr>
                            <w:t>32.2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bidi="my-MM"/>
                        </w:rPr>
                        <w:t>. i</w:t>
                      </w:r>
                      <w:r>
                        <w:rPr>
                          <w:szCs w:val="24"/>
                          <w:lang w:bidi="my-MM"/>
                        </w:rPr>
                        <w:t xml:space="preserve">nvazinė dirbtinė plaučių ventiliacija (per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endotrachėjinį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vamzdelį);</w:t>
                      </w:r>
                    </w:p>
                  </w:sdtContent>
                </w:sdt>
                <w:sdt>
                  <w:sdtPr>
                    <w:alias w:val="32.3 pp."/>
                    <w:tag w:val="part_1357034ecc37473e9cea88ba0b628c3e"/>
                    <w:id w:val="-1783405676"/>
                    <w:lock w:val="sdtLocked"/>
                  </w:sdtPr>
                  <w:sdtEndPr/>
                  <w:sdtContent>
                    <w:p w14:paraId="4CCD7FCB" w14:textId="77777777" w:rsidR="00A86188" w:rsidRDefault="005D26B4">
                      <w:pPr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1357034ecc37473e9cea88ba0b628c3e"/>
                          <w:id w:val="-1702858028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bidi="my-MM"/>
                            </w:rPr>
                            <w:t>32.3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bidi="my-MM"/>
                        </w:rPr>
                        <w:t xml:space="preserve">. </w:t>
                      </w:r>
                      <w:proofErr w:type="spellStart"/>
                      <w:r>
                        <w:rPr>
                          <w:bCs/>
                          <w:szCs w:val="24"/>
                          <w:lang w:bidi="my-MM"/>
                        </w:rPr>
                        <w:t>e</w:t>
                      </w:r>
                      <w:r>
                        <w:rPr>
                          <w:szCs w:val="24"/>
                          <w:lang w:bidi="my-MM"/>
                        </w:rPr>
                        <w:t>kstrakorporinė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membraninė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oksigenacija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(ECMO) (jei yra galimybė).</w:t>
                      </w:r>
                    </w:p>
                  </w:sdtContent>
                </w:sdt>
              </w:sdtContent>
            </w:sdt>
            <w:sdt>
              <w:sdtPr>
                <w:alias w:val="33 p."/>
                <w:tag w:val="part_3ac99e957dbc4d5bba70278b2bf38147"/>
                <w:id w:val="-941529387"/>
                <w:lock w:val="sdtLocked"/>
              </w:sdtPr>
              <w:sdtEndPr/>
              <w:sdtContent>
                <w:p w14:paraId="4CCD7FCC" w14:textId="77777777" w:rsidR="00A86188" w:rsidRDefault="005D26B4">
                  <w:pPr>
                    <w:ind w:firstLine="709"/>
                    <w:jc w:val="both"/>
                    <w:rPr>
                      <w:bCs/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3ac99e957dbc4d5bba70278b2bf38147"/>
                      <w:id w:val="-546989471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bidi="my-MM"/>
                        </w:rPr>
                        <w:t>33</w:t>
                      </w:r>
                    </w:sdtContent>
                  </w:sdt>
                  <w:r>
                    <w:rPr>
                      <w:bCs/>
                      <w:szCs w:val="24"/>
                      <w:lang w:bidi="my-MM"/>
                    </w:rPr>
                    <w:t xml:space="preserve">. </w:t>
                  </w:r>
                  <w:r>
                    <w:rPr>
                      <w:szCs w:val="24"/>
                      <w:lang w:bidi="my-MM"/>
                    </w:rPr>
                    <w:t>Dėl rizikos į aplinką pasklisti infekuotam aer</w:t>
                  </w:r>
                  <w:r>
                    <w:rPr>
                      <w:szCs w:val="24"/>
                      <w:lang w:bidi="my-MM"/>
                    </w:rPr>
                    <w:t>ozoliui nerekomenduojama naudoti arba galima naudoti ribotą laiką (jei tai būtina ar nėra tinkamesnių metodų):</w:t>
                  </w:r>
                </w:p>
                <w:sdt>
                  <w:sdtPr>
                    <w:alias w:val="33.1 pp."/>
                    <w:tag w:val="part_5120c97f3ddc4a4ab11a1000da5c8214"/>
                    <w:id w:val="263041274"/>
                    <w:lock w:val="sdtLocked"/>
                  </w:sdtPr>
                  <w:sdtEndPr/>
                  <w:sdtContent>
                    <w:p w14:paraId="4CCD7FCD" w14:textId="77777777" w:rsidR="00A86188" w:rsidRDefault="005D26B4">
                      <w:pPr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5120c97f3ddc4a4ab11a1000da5c8214"/>
                          <w:id w:val="-752656078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val="en-US" w:bidi="my-MM"/>
                            </w:rPr>
                            <w:t>33.1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val="en-US" w:bidi="my-MM"/>
                        </w:rPr>
                        <w:t xml:space="preserve">. </w:t>
                      </w:r>
                      <w:r>
                        <w:rPr>
                          <w:szCs w:val="24"/>
                          <w:lang w:bidi="my-MM"/>
                        </w:rPr>
                        <w:t>didelės tėkmės deguonies kaniulių (HFNC)</w:t>
                      </w:r>
                      <w:r>
                        <w:rPr>
                          <w:bCs/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33.2 pp."/>
                    <w:tag w:val="part_8fdc92385a6f40818080db4c04c149e6"/>
                    <w:id w:val="1823919486"/>
                    <w:lock w:val="sdtLocked"/>
                  </w:sdtPr>
                  <w:sdtEndPr/>
                  <w:sdtContent>
                    <w:p w14:paraId="4CCD7FCE" w14:textId="77777777" w:rsidR="00A86188" w:rsidRDefault="005D26B4">
                      <w:pPr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8fdc92385a6f40818080db4c04c149e6"/>
                          <w:id w:val="-609288626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val="en-US" w:bidi="my-MM"/>
                            </w:rPr>
                            <w:t>33.2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val="en-US" w:bidi="my-MM"/>
                        </w:rPr>
                        <w:t xml:space="preserve">. </w:t>
                      </w:r>
                      <w:r>
                        <w:rPr>
                          <w:szCs w:val="24"/>
                          <w:lang w:bidi="my-MM"/>
                        </w:rPr>
                        <w:t xml:space="preserve">medikamentų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inhaliavimo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per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nebulizerį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33.3 pp."/>
                    <w:tag w:val="part_6cc001b3f6484271b44bd702c59e4e90"/>
                    <w:id w:val="41404433"/>
                    <w:lock w:val="sdtLocked"/>
                  </w:sdtPr>
                  <w:sdtEndPr/>
                  <w:sdtContent>
                    <w:p w14:paraId="4CCD7FCF" w14:textId="77777777" w:rsidR="00A86188" w:rsidRDefault="005D26B4">
                      <w:pPr>
                        <w:ind w:firstLine="709"/>
                        <w:jc w:val="both"/>
                        <w:rPr>
                          <w:bCs/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6cc001b3f6484271b44bd702c59e4e90"/>
                          <w:id w:val="-743184462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bidi="my-MM"/>
                            </w:rPr>
                            <w:t>33.3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bidi="my-MM"/>
                        </w:rPr>
                        <w:t xml:space="preserve">. </w:t>
                      </w:r>
                      <w:r>
                        <w:rPr>
                          <w:szCs w:val="24"/>
                          <w:lang w:bidi="my-MM"/>
                        </w:rPr>
                        <w:t xml:space="preserve">neinvazinės ventiliacijos per </w:t>
                      </w:r>
                      <w:r>
                        <w:rPr>
                          <w:szCs w:val="24"/>
                          <w:lang w:bidi="my-MM"/>
                        </w:rPr>
                        <w:t xml:space="preserve">sandarią kaukę (CPAP /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BiPAP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)</w:t>
                      </w:r>
                      <w:r>
                        <w:rPr>
                          <w:bCs/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33.4 pp."/>
                    <w:tag w:val="part_07e10a33081c4bdb8b66fc055abf157f"/>
                    <w:id w:val="-1635405274"/>
                    <w:lock w:val="sdtLocked"/>
                  </w:sdtPr>
                  <w:sdtEndPr/>
                  <w:sdtContent>
                    <w:p w14:paraId="4CCD7FD0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07e10a33081c4bdb8b66fc055abf157f"/>
                          <w:id w:val="-1578896861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  <w:lang w:bidi="my-MM"/>
                            </w:rPr>
                            <w:t>33.4</w:t>
                          </w:r>
                        </w:sdtContent>
                      </w:sdt>
                      <w:r>
                        <w:rPr>
                          <w:bCs/>
                          <w:szCs w:val="24"/>
                          <w:lang w:bidi="my-MM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bronchoskopijos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, virškinimo trakto endoskopijos.</w:t>
                      </w:r>
                    </w:p>
                  </w:sdtContent>
                </w:sdt>
              </w:sdtContent>
            </w:sdt>
            <w:sdt>
              <w:sdtPr>
                <w:alias w:val="34 p."/>
                <w:tag w:val="part_eed399e03b61421ab0a34178b263e701"/>
                <w:id w:val="1703754032"/>
                <w:lock w:val="sdtLocked"/>
              </w:sdtPr>
              <w:sdtEndPr/>
              <w:sdtContent>
                <w:p w14:paraId="4CCD7FD1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eed399e03b61421ab0a34178b263e701"/>
                      <w:id w:val="13302489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34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Ūminiam plaučio pažeidimui, ŪRDS gydyti naudojama:</w:t>
                  </w:r>
                </w:p>
                <w:sdt>
                  <w:sdtPr>
                    <w:alias w:val="34.1 pp."/>
                    <w:tag w:val="part_28e9ad82edea42339b9a8bb0bb0fcf52"/>
                    <w:id w:val="-1062025685"/>
                    <w:lock w:val="sdtLocked"/>
                  </w:sdtPr>
                  <w:sdtEndPr/>
                  <w:sdtContent>
                    <w:p w14:paraId="4CCD7FD2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28e9ad82edea42339b9a8bb0bb0fcf52"/>
                          <w:id w:val="21042881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34.1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skysčių infuzijos į veną ribojanti taktika, išvengiant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hipervolemijos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ir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kardiogeninės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plaučių ed</w:t>
                      </w:r>
                      <w:r>
                        <w:rPr>
                          <w:szCs w:val="24"/>
                          <w:lang w:bidi="my-MM"/>
                        </w:rPr>
                        <w:t>emos;</w:t>
                      </w:r>
                    </w:p>
                  </w:sdtContent>
                </w:sdt>
                <w:sdt>
                  <w:sdtPr>
                    <w:alias w:val="34.2 pp."/>
                    <w:tag w:val="part_1189fa06731147d2b0697b666d5095f5"/>
                    <w:id w:val="-1318725951"/>
                    <w:lock w:val="sdtLocked"/>
                  </w:sdtPr>
                  <w:sdtEndPr/>
                  <w:sdtContent>
                    <w:p w14:paraId="4CCD7FD3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1189fa06731147d2b0697b666d5095f5"/>
                          <w:id w:val="-9955702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34.2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empirinis antibiotikų skyrimas, įtarus ar patvirtinus bakterinę infekciją;</w:t>
                      </w:r>
                    </w:p>
                  </w:sdtContent>
                </w:sdt>
                <w:sdt>
                  <w:sdtPr>
                    <w:alias w:val="34.3 pp."/>
                    <w:tag w:val="part_954a539304c04c048291892e6988dc22"/>
                    <w:id w:val="1944570442"/>
                    <w:lock w:val="sdtLocked"/>
                  </w:sdtPr>
                  <w:sdtEndPr/>
                  <w:sdtContent>
                    <w:p w14:paraId="4CCD7FD4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954a539304c04c048291892e6988dc22"/>
                          <w:id w:val="2414583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34.3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plaučius tausojančios ventiliacijos metodika;</w:t>
                      </w:r>
                    </w:p>
                  </w:sdtContent>
                </w:sdt>
                <w:sdt>
                  <w:sdtPr>
                    <w:alias w:val="34.4 pp."/>
                    <w:tag w:val="part_671c0c507a5d401a826502e0a35afc64"/>
                    <w:id w:val="-578834828"/>
                    <w:lock w:val="sdtLocked"/>
                  </w:sdtPr>
                  <w:sdtEndPr/>
                  <w:sdtContent>
                    <w:p w14:paraId="4CCD7FD5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671c0c507a5d401a826502e0a35afc64"/>
                          <w:id w:val="-7518171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34.4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neuroraumeninė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blokada raumenų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relaksantais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34.5 pp."/>
                    <w:tag w:val="part_9be3cdcb1d4d4c43a4df70081c961c41"/>
                    <w:id w:val="-277953147"/>
                    <w:lock w:val="sdtLocked"/>
                  </w:sdtPr>
                  <w:sdtEndPr/>
                  <w:sdtContent>
                    <w:p w14:paraId="4CCD7FD6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9be3cdcb1d4d4c43a4df70081c961c41"/>
                          <w:id w:val="-1344082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34.5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sedacija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medikamentais;</w:t>
                      </w:r>
                    </w:p>
                  </w:sdtContent>
                </w:sdt>
                <w:sdt>
                  <w:sdtPr>
                    <w:alias w:val="34.6 pp."/>
                    <w:tag w:val="part_e47a80c4492e4a9c92ce9061564a3628"/>
                    <w:id w:val="-1992014295"/>
                    <w:lock w:val="sdtLocked"/>
                  </w:sdtPr>
                  <w:sdtEndPr/>
                  <w:sdtContent>
                    <w:p w14:paraId="4CCD7FD7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e47a80c4492e4a9c92ce9061564a3628"/>
                          <w:id w:val="-4373666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34.6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alveolių a</w:t>
                      </w:r>
                      <w:r>
                        <w:rPr>
                          <w:szCs w:val="24"/>
                          <w:lang w:bidi="my-MM"/>
                        </w:rPr>
                        <w:t>tvėrimo metodikos;</w:t>
                      </w:r>
                    </w:p>
                  </w:sdtContent>
                </w:sdt>
                <w:sdt>
                  <w:sdtPr>
                    <w:alias w:val="34.7 pp."/>
                    <w:tag w:val="part_0a424365a7f4459e8e26924c259fb58b"/>
                    <w:id w:val="1328475975"/>
                    <w:lock w:val="sdtLocked"/>
                  </w:sdtPr>
                  <w:sdtEndPr/>
                  <w:sdtContent>
                    <w:p w14:paraId="4CCD7FD8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0a424365a7f4459e8e26924c259fb58b"/>
                          <w:id w:val="-4585025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34.7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kūno padėties keitimas (guldant ant pilvo);</w:t>
                      </w:r>
                    </w:p>
                  </w:sdtContent>
                </w:sdt>
                <w:sdt>
                  <w:sdtPr>
                    <w:alias w:val="34.8 pp."/>
                    <w:tag w:val="part_e40d751e75f94d1e86cab87f7f885383"/>
                    <w:id w:val="1585343852"/>
                    <w:lock w:val="sdtLocked"/>
                  </w:sdtPr>
                  <w:sdtEndPr/>
                  <w:sdtContent>
                    <w:p w14:paraId="4CCD7FD9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e40d751e75f94d1e86cab87f7f885383"/>
                          <w:id w:val="-2301507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34.8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ekstrakorporinė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memebraninė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oksigenacija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(ECMO);</w:t>
                      </w:r>
                    </w:p>
                  </w:sdtContent>
                </w:sdt>
                <w:sdt>
                  <w:sdtPr>
                    <w:alias w:val="34.9 pp."/>
                    <w:tag w:val="part_f6f3e66d3cf844b3b5eed359e0da2e98"/>
                    <w:id w:val="-1812854466"/>
                    <w:lock w:val="sdtLocked"/>
                  </w:sdtPr>
                  <w:sdtEndPr/>
                  <w:sdtContent>
                    <w:p w14:paraId="4CCD7FDA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f6f3e66d3cf844b3b5eed359e0da2e98"/>
                          <w:id w:val="5831860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34.9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steroidai gali būti skirti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sepsinį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šoką gydant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vazopresoriaus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infuzija, sunkaus ŪRDS atveju.</w:t>
                      </w:r>
                    </w:p>
                  </w:sdtContent>
                </w:sdt>
              </w:sdtContent>
            </w:sdt>
            <w:sdt>
              <w:sdtPr>
                <w:alias w:val="35 p."/>
                <w:tag w:val="part_9db0b8ba19f544259880822b22fc84ff"/>
                <w:id w:val="-59635721"/>
                <w:lock w:val="sdtLocked"/>
              </w:sdtPr>
              <w:sdtEndPr/>
              <w:sdtContent>
                <w:p w14:paraId="4CCD7FDB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9db0b8ba19f544259880822b22fc84ff"/>
                      <w:id w:val="7149356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35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Reikalavima</w:t>
                  </w:r>
                  <w:r>
                    <w:rPr>
                      <w:szCs w:val="24"/>
                      <w:lang w:bidi="my-MM"/>
                    </w:rPr>
                    <w:t xml:space="preserve">i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endotrachėjinei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intubacijai</w:t>
                  </w:r>
                  <w:proofErr w:type="spellEnd"/>
                  <w:r>
                    <w:rPr>
                      <w:szCs w:val="24"/>
                      <w:lang w:bidi="my-MM"/>
                    </w:rPr>
                    <w:t>:</w:t>
                  </w:r>
                </w:p>
                <w:sdt>
                  <w:sdtPr>
                    <w:alias w:val="35.1 pp."/>
                    <w:tag w:val="part_b747db29c8e64bdb8e19da2ca84a5812"/>
                    <w:id w:val="270293458"/>
                    <w:lock w:val="sdtLocked"/>
                  </w:sdtPr>
                  <w:sdtEndPr/>
                  <w:sdtContent>
                    <w:p w14:paraId="4CCD7FDC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b747db29c8e64bdb8e19da2ca84a5812"/>
                          <w:id w:val="16130152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35.1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iš anksto numatytos indikacijos invazinei dirbtinei plaučių ventiliacijai, nedelsti sunkėjant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hipoksemijai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35.2 pp."/>
                    <w:tag w:val="part_b56d6e4c85b74e998e8d835939de9411"/>
                    <w:id w:val="-485158850"/>
                    <w:lock w:val="sdtLocked"/>
                  </w:sdtPr>
                  <w:sdtEndPr/>
                  <w:sdtContent>
                    <w:p w14:paraId="4CCD7FDD" w14:textId="2AA6A422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b56d6e4c85b74e998e8d835939de9411"/>
                          <w:id w:val="6347593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35.2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adekvati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sedacija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ir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preoksigenacija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prieš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laringoskopiją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(mažinti ventiliacijos </w:t>
                      </w:r>
                      <w:r>
                        <w:rPr>
                          <w:szCs w:val="24"/>
                          <w:lang w:bidi="my-MM"/>
                        </w:rPr>
                        <w:t>„maišas-kaukė” poreikį);</w:t>
                      </w:r>
                    </w:p>
                  </w:sdtContent>
                </w:sdt>
                <w:sdt>
                  <w:sdtPr>
                    <w:alias w:val="35.3 pp."/>
                    <w:tag w:val="part_161b398f8fd14a04a4047d7c032db585"/>
                    <w:id w:val="-1169100488"/>
                    <w:lock w:val="sdtLocked"/>
                  </w:sdtPr>
                  <w:sdtEndPr/>
                  <w:sdtContent>
                    <w:p w14:paraId="4CCD7FDE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161b398f8fd14a04a4047d7c032db585"/>
                          <w:id w:val="18803649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 w:bidi="my-MM"/>
                            </w:rPr>
                            <w:t>35.3</w:t>
                          </w:r>
                        </w:sdtContent>
                      </w:sdt>
                      <w:r>
                        <w:rPr>
                          <w:szCs w:val="24"/>
                          <w:lang w:val="en-US" w:bidi="my-MM"/>
                        </w:rPr>
                        <w:t>. v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ideolaringoskopija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su atskiru ekranu (didesnis atstumas iki paciento kvėpavimo takų);</w:t>
                      </w:r>
                    </w:p>
                  </w:sdtContent>
                </w:sdt>
                <w:sdt>
                  <w:sdtPr>
                    <w:alias w:val="35.4 pp."/>
                    <w:tag w:val="part_21ef6bc8630642ad9a279f8101b5de57"/>
                    <w:id w:val="363949639"/>
                    <w:lock w:val="sdtLocked"/>
                  </w:sdtPr>
                  <w:sdtEndPr/>
                  <w:sdtContent>
                    <w:p w14:paraId="4CCD7FDF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21ef6bc8630642ad9a279f8101b5de57"/>
                          <w:id w:val="13754331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35.4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sudėtingiems kvė</w:t>
                      </w:r>
                      <w:r>
                        <w:rPr>
                          <w:szCs w:val="24"/>
                          <w:lang w:bidi="my-MM"/>
                        </w:rPr>
                        <w:t xml:space="preserve">pavimo takams valdyti skirtas rinkinys; jei nustatomi sudėtingi kvėpavimo takai,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intubaciją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atlikti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videobronchoskopu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;</w:t>
                      </w:r>
                    </w:p>
                  </w:sdtContent>
                </w:sdt>
                <w:sdt>
                  <w:sdtPr>
                    <w:alias w:val="35.5 pp."/>
                    <w:tag w:val="part_abbc684aa02147f9b608e962218bf2be"/>
                    <w:id w:val="-1621674362"/>
                    <w:lock w:val="sdtLocked"/>
                  </w:sdtPr>
                  <w:sdtEndPr/>
                  <w:sdtContent>
                    <w:p w14:paraId="4CCD7FE0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abbc684aa02147f9b608e962218bf2be"/>
                          <w:id w:val="-3656025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35.5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kapnometrija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endotrachėjinio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vamzdelio tinkamai padėčiai patvirtinti (alternatyva – ultragarsinė metodika).</w:t>
                      </w:r>
                    </w:p>
                  </w:sdtContent>
                </w:sdt>
              </w:sdtContent>
            </w:sdt>
            <w:sdt>
              <w:sdtPr>
                <w:alias w:val="36 p."/>
                <w:tag w:val="part_92e1a36eea9444058867a5fbf7b711d8"/>
                <w:id w:val="1976330366"/>
                <w:lock w:val="sdtLocked"/>
              </w:sdtPr>
              <w:sdtEndPr/>
              <w:sdtContent>
                <w:p w14:paraId="4CCD7FE1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92e1a36eea9444058867a5fbf7b711d8"/>
                      <w:id w:val="-4228070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36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Dirbtinės</w:t>
                  </w:r>
                  <w:r>
                    <w:rPr>
                      <w:szCs w:val="24"/>
                      <w:lang w:bidi="my-MM"/>
                    </w:rPr>
                    <w:t xml:space="preserve"> plaučių ventiliacijos reikalavimai:</w:t>
                  </w:r>
                </w:p>
                <w:sdt>
                  <w:sdtPr>
                    <w:alias w:val="36.1 pp."/>
                    <w:tag w:val="part_03cbe996656e44719df725297b25bbd9"/>
                    <w:id w:val="495856336"/>
                    <w:lock w:val="sdtLocked"/>
                  </w:sdtPr>
                  <w:sdtEndPr/>
                  <w:sdtContent>
                    <w:p w14:paraId="4CCD7FE2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03cbe996656e44719df725297b25bbd9"/>
                          <w:id w:val="-10591631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36.1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šilumą ir drėgmę sulaikantys (HME) filtrai įkvėpimo ir iškvėpimo kontūre bei jungtyje tarp kontūro ir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intubacinio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vamzdelio;</w:t>
                      </w:r>
                    </w:p>
                  </w:sdtContent>
                </w:sdt>
                <w:sdt>
                  <w:sdtPr>
                    <w:alias w:val="36.2 pp."/>
                    <w:tag w:val="part_a9d39c5b0a6846b49f456aa772ccdf20"/>
                    <w:id w:val="-1791196906"/>
                    <w:lock w:val="sdtLocked"/>
                  </w:sdtPr>
                  <w:sdtEndPr/>
                  <w:sdtContent>
                    <w:p w14:paraId="4CCD7FE3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a9d39c5b0a6846b49f456aa772ccdf20"/>
                          <w:id w:val="-10912261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36.2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uždaros sistemos sekretui išsiurbti per vamzdelį; jei nebūtina, neatlikti se</w:t>
                      </w:r>
                      <w:r>
                        <w:rPr>
                          <w:szCs w:val="24"/>
                          <w:lang w:bidi="my-MM"/>
                        </w:rPr>
                        <w:t xml:space="preserve">kreto iš kvėpavimo takų išsiurbimo, naudojant atvirą sekretui išsiurbti metodiką, atjungiant ventiliacijos kontūrą nuo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intubacinio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vamzdelio;</w:t>
                      </w:r>
                    </w:p>
                  </w:sdtContent>
                </w:sdt>
                <w:sdt>
                  <w:sdtPr>
                    <w:alias w:val="36.3 pp."/>
                    <w:tag w:val="part_f7e895bb04c2488e82686ac7c6ef164a"/>
                    <w:id w:val="-464505660"/>
                    <w:lock w:val="sdtLocked"/>
                  </w:sdtPr>
                  <w:sdtEndPr/>
                  <w:sdtContent>
                    <w:p w14:paraId="4CCD7FE4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f7e895bb04c2488e82686ac7c6ef164a"/>
                          <w:id w:val="20686091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36.3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 xml:space="preserve">. slėgis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intubacinio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vamzdelio balionėlyje &lt; 25-30 cmH</w:t>
                      </w:r>
                      <w:r>
                        <w:rPr>
                          <w:szCs w:val="24"/>
                          <w:vertAlign w:val="subscript"/>
                          <w:lang w:bidi="my-MM"/>
                        </w:rPr>
                        <w:t>2</w:t>
                      </w:r>
                      <w:r>
                        <w:rPr>
                          <w:szCs w:val="24"/>
                          <w:lang w:bidi="my-MM"/>
                        </w:rPr>
                        <w:t>O;</w:t>
                      </w:r>
                    </w:p>
                  </w:sdtContent>
                </w:sdt>
                <w:sdt>
                  <w:sdtPr>
                    <w:alias w:val="36.4 pp."/>
                    <w:tag w:val="part_ebde76927cb44d168515ec598fbaae42"/>
                    <w:id w:val="-271327157"/>
                    <w:lock w:val="sdtLocked"/>
                  </w:sdtPr>
                  <w:sdtEndPr/>
                  <w:sdtContent>
                    <w:p w14:paraId="4CCD7FE5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ebde76927cb44d168515ec598fbaae42"/>
                          <w:id w:val="-19857700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36.4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plaučius tausojančios ventiliacijos me</w:t>
                      </w:r>
                      <w:r>
                        <w:rPr>
                          <w:szCs w:val="24"/>
                          <w:lang w:bidi="my-MM"/>
                        </w:rPr>
                        <w:t xml:space="preserve">todika (parenkant optimalius įpūtimo tūrius, išvengiant didelių įpūtimo slėgių (maksimalaus, plato, varomojo), optimalus PEEP, vengti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hiperoksijos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>);</w:t>
                      </w:r>
                    </w:p>
                  </w:sdtContent>
                </w:sdt>
                <w:sdt>
                  <w:sdtPr>
                    <w:alias w:val="36.5 pp."/>
                    <w:tag w:val="part_28d733b8ce0b4a6baa8a1191c1cd3ac9"/>
                    <w:id w:val="-680744686"/>
                    <w:lock w:val="sdtLocked"/>
                  </w:sdtPr>
                  <w:sdtEndPr/>
                  <w:sdtContent>
                    <w:p w14:paraId="4CCD7FE6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28d733b8ce0b4a6baa8a1191c1cd3ac9"/>
                          <w:id w:val="356322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36.5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automatinės ventiliacijos metodika (jei yra galimybė), prietaisui adaptuojant ventiliacijos nusta</w:t>
                      </w:r>
                      <w:r>
                        <w:rPr>
                          <w:szCs w:val="24"/>
                          <w:lang w:bidi="my-MM"/>
                        </w:rPr>
                        <w:t xml:space="preserve">tymus, siekiant pacientui optimalių </w:t>
                      </w:r>
                      <w:proofErr w:type="spellStart"/>
                      <w:r>
                        <w:rPr>
                          <w:szCs w:val="24"/>
                          <w:lang w:bidi="my-MM"/>
                        </w:rPr>
                        <w:t>oksigenacijos</w:t>
                      </w:r>
                      <w:proofErr w:type="spellEnd"/>
                      <w:r>
                        <w:rPr>
                          <w:szCs w:val="24"/>
                          <w:lang w:bidi="my-MM"/>
                        </w:rPr>
                        <w:t xml:space="preserve"> ir ventiliacijos tikslų;</w:t>
                      </w:r>
                    </w:p>
                  </w:sdtContent>
                </w:sdt>
                <w:sdt>
                  <w:sdtPr>
                    <w:alias w:val="36.6 pp."/>
                    <w:tag w:val="part_38a02de9b03a467b97c51142aa6ed00e"/>
                    <w:id w:val="-402832067"/>
                    <w:lock w:val="sdtLocked"/>
                  </w:sdtPr>
                  <w:sdtEndPr/>
                  <w:sdtContent>
                    <w:p w14:paraId="4CCD7FE7" w14:textId="77777777" w:rsidR="00A86188" w:rsidRDefault="005D26B4">
                      <w:pPr>
                        <w:ind w:firstLine="709"/>
                        <w:jc w:val="both"/>
                        <w:rPr>
                          <w:szCs w:val="24"/>
                          <w:lang w:bidi="my-MM"/>
                        </w:rPr>
                      </w:pPr>
                      <w:sdt>
                        <w:sdtPr>
                          <w:alias w:val="Numeris"/>
                          <w:tag w:val="nr_38a02de9b03a467b97c51142aa6ed00e"/>
                          <w:id w:val="20498706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bidi="my-MM"/>
                            </w:rPr>
                            <w:t>36.6</w:t>
                          </w:r>
                        </w:sdtContent>
                      </w:sdt>
                      <w:r>
                        <w:rPr>
                          <w:szCs w:val="24"/>
                          <w:lang w:bidi="my-MM"/>
                        </w:rPr>
                        <w:t>. pacientui atjungti nuo ventiliatoriaus geriau naudoti slėgio padedančios ventiliacijos (PSV) metodiką, o ne T tipo sistemą.</w:t>
                      </w:r>
                    </w:p>
                  </w:sdtContent>
                </w:sdt>
              </w:sdtContent>
            </w:sdt>
            <w:sdt>
              <w:sdtPr>
                <w:alias w:val="37 p."/>
                <w:tag w:val="part_a4fca68f41f64a29ae1628181f3d10ae"/>
                <w:id w:val="406505348"/>
                <w:lock w:val="sdtLocked"/>
              </w:sdtPr>
              <w:sdtEndPr/>
              <w:sdtContent>
                <w:p w14:paraId="4CCD7FE8" w14:textId="77777777" w:rsidR="00A86188" w:rsidRDefault="005D26B4">
                  <w:pPr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a4fca68f41f64a29ae1628181f3d10ae"/>
                      <w:id w:val="-183960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37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Atliekant COVID-19 ligos gydymui skir</w:t>
                  </w:r>
                  <w:r>
                    <w:rPr>
                      <w:szCs w:val="24"/>
                      <w:lang w:bidi="my-MM"/>
                    </w:rPr>
                    <w:t>tus veiksmus sveikatos priežiūros specialistas naudoja Aprašo 10 punkte nurodytas AAP.</w:t>
                  </w:r>
                </w:p>
                <w:p w14:paraId="4CCD7FE9" w14:textId="3942C2AA" w:rsidR="00A86188" w:rsidRDefault="005D26B4">
                  <w:pPr>
                    <w:suppressAutoHyphens/>
                    <w:jc w:val="both"/>
                    <w:rPr>
                      <w:szCs w:val="24"/>
                      <w:lang w:bidi="my-MM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02053ffc14114f9380bbe38b99227da0"/>
            <w:id w:val="-1421788519"/>
            <w:lock w:val="sdtLocked"/>
            <w:placeholder>
              <w:docPart w:val="DefaultPlaceholder_1082065158"/>
            </w:placeholder>
          </w:sdtPr>
          <w:sdtContent>
            <w:p w14:paraId="4CCD7FEA" w14:textId="22453F7B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bidi="my-MM"/>
                </w:rPr>
              </w:pPr>
              <w:sdt>
                <w:sdtPr>
                  <w:alias w:val="Numeris"/>
                  <w:tag w:val="nr_02053ffc14114f9380bbe38b99227da0"/>
                  <w:id w:val="-7290423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bidi="my-MM"/>
                    </w:rPr>
                    <w:t>VI</w:t>
                  </w:r>
                </w:sdtContent>
              </w:sdt>
              <w:r>
                <w:rPr>
                  <w:b/>
                  <w:szCs w:val="24"/>
                  <w:lang w:bidi="my-MM"/>
                </w:rPr>
                <w:t xml:space="preserve"> SKYRIUS</w:t>
              </w:r>
            </w:p>
            <w:p w14:paraId="4CCD7FEB" w14:textId="77777777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b/>
                  <w:szCs w:val="24"/>
                  <w:lang w:bidi="my-MM"/>
                </w:rPr>
              </w:pPr>
              <w:sdt>
                <w:sdtPr>
                  <w:alias w:val="Pavadinimas"/>
                  <w:tag w:val="title_02053ffc14114f9380bbe38b99227da0"/>
                  <w:id w:val="-129929052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bidi="my-MM"/>
                    </w:rPr>
                    <w:t>KRITERIJAI, KURIUOS ATITINKANTIS PACIENTAS LAIKOMAS PASVEIKUSIU</w:t>
                  </w:r>
                </w:sdtContent>
              </w:sdt>
            </w:p>
            <w:p w14:paraId="4CCD7FEC" w14:textId="77777777" w:rsidR="00A86188" w:rsidRDefault="00A8618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bidi="my-MM"/>
                </w:rPr>
              </w:pPr>
            </w:p>
            <w:sdt>
              <w:sdtPr>
                <w:alias w:val="38 p."/>
                <w:tag w:val="part_c16bf87c45784f81822289f8d5bcda37"/>
                <w:id w:val="-779794277"/>
                <w:lock w:val="sdtLocked"/>
              </w:sdtPr>
              <w:sdtEndPr/>
              <w:sdtContent>
                <w:p w14:paraId="4CCD7FED" w14:textId="77777777" w:rsidR="00A86188" w:rsidRDefault="005D26B4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c16bf87c45784f81822289f8d5bcda37"/>
                      <w:id w:val="-15761917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38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Jei pacientas nekarščiuoja </w:t>
                  </w:r>
                  <w:r>
                    <w:rPr>
                      <w:szCs w:val="24"/>
                      <w:lang w:bidi="my-MM"/>
                    </w:rPr>
                    <w:sym w:font="Symbol" w:char="F0B3"/>
                  </w:r>
                  <w:r>
                    <w:rPr>
                      <w:szCs w:val="24"/>
                      <w:lang w:bidi="my-MM"/>
                    </w:rPr>
                    <w:t xml:space="preserve"> 72 val.,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hemodinamiškai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stabilus, gali tęsti gydymą antibiotikais per </w:t>
                  </w:r>
                  <w:proofErr w:type="spellStart"/>
                  <w:r>
                    <w:rPr>
                      <w:i/>
                      <w:iCs/>
                      <w:szCs w:val="24"/>
                      <w:lang w:bidi="my-MM"/>
                    </w:rPr>
                    <w:t>os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(jeigu reikia), stebima teigiama pakitimų, nustatomų rentgenologiniu tyrimu, dinamika (jeigu yra indikacija kartoti), nėra lėtinių ligų paūmėjimo ir galima paciento izoliacija namuos</w:t>
                  </w:r>
                  <w:r>
                    <w:rPr>
                      <w:szCs w:val="24"/>
                      <w:lang w:bidi="my-MM"/>
                    </w:rPr>
                    <w:t xml:space="preserve">e laikantis Izoliavimo namuose ar kitoje gyvenamojoje vietoje taisyklių, pacientas gali būti išrašytas gydytis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ambulatoriškai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. </w:t>
                  </w:r>
                </w:p>
              </w:sdtContent>
            </w:sdt>
            <w:sdt>
              <w:sdtPr>
                <w:alias w:val="39 p."/>
                <w:tag w:val="part_883efd2a3a3148ca8c3123869fa07cb7"/>
                <w:id w:val="-1382935657"/>
                <w:lock w:val="sdtLocked"/>
              </w:sdtPr>
              <w:sdtEndPr/>
              <w:sdtContent>
                <w:p w14:paraId="4CCD7FEE" w14:textId="77777777" w:rsidR="00A86188" w:rsidRDefault="005D26B4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883efd2a3a3148ca8c3123869fa07cb7"/>
                      <w:id w:val="-11468979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39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Pacientas laikomas pasveikusiu, kai du kartus iš eilės su 24 val. intervalu iš paciento nosiaryklės paimtuose tepinėliuose nerandama SARS-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CoV-2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viruso (tiriant PGR metodu). Tepinėliai turi būti imami ne anksčiau kaip praėjus 7 dienoms nuo pirmojo teigiam</w:t>
                  </w:r>
                  <w:r>
                    <w:rPr>
                      <w:szCs w:val="24"/>
                      <w:lang w:bidi="my-MM"/>
                    </w:rPr>
                    <w:t xml:space="preserve">o tepinėlio ir (ar) ligos simptomų pradžios arba ne anksčiau kaip po 3 dienų pasibaigus karščiavimui (nenaudojant antipiretikų). Asmeniui, kuris atitinka šio punkto sąlygas, dar taikomas izoliavimas namuose 14 dienų. </w:t>
                  </w:r>
                </w:p>
                <w:p w14:paraId="4CCD7FEF" w14:textId="09295581" w:rsidR="00A86188" w:rsidRDefault="005D26B4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rPr>
                      <w:b/>
                      <w:strike/>
                      <w:szCs w:val="24"/>
                      <w:lang w:bidi="my-MM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d9d12f980c4d42178de67fb0cbf640f2"/>
            <w:id w:val="-59091828"/>
            <w:lock w:val="sdtLocked"/>
          </w:sdtPr>
          <w:sdtEndPr/>
          <w:sdtContent>
            <w:p w14:paraId="4CCD7FF0" w14:textId="77777777" w:rsidR="00A86188" w:rsidRDefault="005D26B4">
              <w:pPr>
                <w:suppressAutoHyphens/>
                <w:jc w:val="center"/>
                <w:rPr>
                  <w:b/>
                  <w:bCs/>
                  <w:szCs w:val="24"/>
                  <w:lang w:bidi="my-MM"/>
                </w:rPr>
              </w:pPr>
              <w:sdt>
                <w:sdtPr>
                  <w:alias w:val="Numeris"/>
                  <w:tag w:val="nr_d9d12f980c4d42178de67fb0cbf640f2"/>
                  <w:id w:val="163451350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bidi="my-MM"/>
                    </w:rPr>
                    <w:t>VII</w:t>
                  </w:r>
                </w:sdtContent>
              </w:sdt>
              <w:r>
                <w:rPr>
                  <w:b/>
                  <w:bCs/>
                  <w:szCs w:val="24"/>
                  <w:lang w:bidi="my-MM"/>
                </w:rPr>
                <w:t xml:space="preserve"> SKYRIUS</w:t>
              </w:r>
            </w:p>
            <w:p w14:paraId="4CCD7FF1" w14:textId="77777777" w:rsidR="00A86188" w:rsidRDefault="005D26B4">
              <w:pPr>
                <w:suppressAutoHyphens/>
                <w:jc w:val="center"/>
                <w:rPr>
                  <w:b/>
                  <w:bCs/>
                  <w:szCs w:val="24"/>
                  <w:lang w:bidi="my-MM"/>
                </w:rPr>
              </w:pPr>
              <w:sdt>
                <w:sdtPr>
                  <w:alias w:val="Pavadinimas"/>
                  <w:tag w:val="title_d9d12f980c4d42178de67fb0cbf640f2"/>
                  <w:id w:val="-99471893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bidi="my-MM"/>
                    </w:rPr>
                    <w:t>BAIGIAMOSIOS NUOSTA</w:t>
                  </w:r>
                  <w:r>
                    <w:rPr>
                      <w:b/>
                      <w:bCs/>
                      <w:szCs w:val="24"/>
                      <w:lang w:bidi="my-MM"/>
                    </w:rPr>
                    <w:t>TOS</w:t>
                  </w:r>
                </w:sdtContent>
              </w:sdt>
            </w:p>
            <w:p w14:paraId="4CCD7FF2" w14:textId="77777777" w:rsidR="00A86188" w:rsidRDefault="00A86188">
              <w:pPr>
                <w:suppressAutoHyphens/>
                <w:jc w:val="both"/>
                <w:rPr>
                  <w:szCs w:val="24"/>
                  <w:lang w:bidi="my-MM"/>
                </w:rPr>
              </w:pPr>
            </w:p>
            <w:sdt>
              <w:sdtPr>
                <w:alias w:val="40 p."/>
                <w:tag w:val="part_dd5077a0e5f6402c83b9b769ae13fe27"/>
                <w:id w:val="-1017461703"/>
                <w:lock w:val="sdtLocked"/>
              </w:sdtPr>
              <w:sdtEndPr/>
              <w:sdtContent>
                <w:p w14:paraId="4CCD7FF3" w14:textId="77777777" w:rsidR="00A86188" w:rsidRDefault="005D26B4">
                  <w:pPr>
                    <w:suppressAutoHyphens/>
                    <w:ind w:firstLine="709"/>
                    <w:jc w:val="both"/>
                    <w:rPr>
                      <w:color w:val="000000"/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dd5077a0e5f6402c83b9b769ae13fe27"/>
                      <w:id w:val="-10072022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40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 xml:space="preserve">. Pranešimas apie įtariamą ir (ar) nustatytą COVID-19 ligos atvejį teikiamas Nacionaliniam visuomenės sveikatos centrui prie Sveikatos apsaugos ministerijos Lietuvos Respublikos sveikatos apsaugos ministro 2002 m. gruodžio 24 d. įsakymu Nr. 673 </w:t>
                  </w:r>
                  <w:r>
                    <w:rPr>
                      <w:szCs w:val="24"/>
                      <w:lang w:bidi="my-MM"/>
                    </w:rPr>
                    <w:t xml:space="preserve">„Dėl </w:t>
                  </w:r>
                  <w:r>
                    <w:rPr>
                      <w:color w:val="000000"/>
                      <w:szCs w:val="24"/>
                      <w:lang w:bidi="my-MM"/>
                    </w:rPr>
                    <w:t>Privalomojo epidemiologinio registravimo objektų registravimo ir informacijos apie juos teikimo tvarkos aprašo patvirtinimo“ nustatyta tvarka.</w:t>
                  </w:r>
                </w:p>
              </w:sdtContent>
            </w:sdt>
            <w:sdt>
              <w:sdtPr>
                <w:alias w:val="41 p."/>
                <w:tag w:val="part_38721e3a060c488a9297bd94caf67d40"/>
                <w:id w:val="236454422"/>
                <w:lock w:val="sdtLocked"/>
              </w:sdtPr>
              <w:sdtEndPr/>
              <w:sdtContent>
                <w:p w14:paraId="4CCD7FF4" w14:textId="77777777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38721e3a060c488a9297bd94caf67d40"/>
                      <w:id w:val="5695405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41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 Pacientams maistas tiekiamas vienkartiniuose induose, jei yra galimybė, perduodamas ligoniams per at</w:t>
                  </w:r>
                  <w:r>
                    <w:rPr>
                      <w:szCs w:val="24"/>
                      <w:lang w:bidi="my-MM"/>
                    </w:rPr>
                    <w:t xml:space="preserve">skirą įstiklintą lentyną, esančią tarp </w:t>
                  </w:r>
                  <w:proofErr w:type="spellStart"/>
                  <w:r>
                    <w:rPr>
                      <w:szCs w:val="24"/>
                      <w:lang w:bidi="my-MM"/>
                    </w:rPr>
                    <w:t>priešboksio</w:t>
                  </w:r>
                  <w:proofErr w:type="spellEnd"/>
                  <w:r>
                    <w:rPr>
                      <w:szCs w:val="24"/>
                      <w:lang w:bidi="my-MM"/>
                    </w:rPr>
                    <w:t xml:space="preserve"> ir palatos.</w:t>
                  </w:r>
                </w:p>
              </w:sdtContent>
            </w:sdt>
            <w:sdt>
              <w:sdtPr>
                <w:alias w:val="42 p."/>
                <w:tag w:val="part_740d3ef869084960a495cfaeb1102aa5"/>
                <w:id w:val="-762444163"/>
                <w:lock w:val="sdtLocked"/>
              </w:sdtPr>
              <w:sdtEndPr/>
              <w:sdtContent>
                <w:p w14:paraId="4CCD7FF5" w14:textId="77777777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740d3ef869084960a495cfaeb1102aa5"/>
                      <w:id w:val="11991241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bidi="my-MM"/>
                        </w:rPr>
                        <w:t>42</w:t>
                      </w:r>
                    </w:sdtContent>
                  </w:sdt>
                  <w:r>
                    <w:rPr>
                      <w:szCs w:val="24"/>
                      <w:lang w:bidi="my-MM"/>
                    </w:rPr>
                    <w:t>.</w:t>
                  </w:r>
                  <w:r>
                    <w:rPr>
                      <w:b/>
                      <w:bCs/>
                      <w:szCs w:val="24"/>
                      <w:lang w:bidi="my-MM"/>
                    </w:rPr>
                    <w:t xml:space="preserve"> </w:t>
                  </w:r>
                  <w:r>
                    <w:rPr>
                      <w:szCs w:val="24"/>
                      <w:lang w:bidi="my-MM"/>
                    </w:rPr>
                    <w:t xml:space="preserve">Vienkartiniai indai su maisto likučiais išmetami į infekuotas atliekas, kurios turi būti tvarkomos, </w:t>
                  </w:r>
                  <w:r>
                    <w:rPr>
                      <w:szCs w:val="24"/>
                      <w:lang w:eastAsia="lt-LT" w:bidi="my-MM"/>
                    </w:rPr>
                    <w:t>tvarkomi ASPĮ vadovo nustatyta tvarka pagal Lietuvos higienos normoje HN 66:2013 „Med</w:t>
                  </w:r>
                  <w:r>
                    <w:rPr>
                      <w:szCs w:val="24"/>
                      <w:lang w:eastAsia="lt-LT" w:bidi="my-MM"/>
                    </w:rPr>
                    <w:t>icininių atliekų tvarkymo saugos reikalavimai“, patvirtintoje Lietuvos Respublikos sveikatos apsaugos ministro 2013  m. liepos 18 d. įsakymu Nr. V-706 „Dėl Lietuvos higienos normos HN 66:2013 „Medicininių atliekų tvarkymo saugos reikalavimai“ patvirtinimo“</w:t>
                  </w:r>
                  <w:r>
                    <w:rPr>
                      <w:szCs w:val="24"/>
                      <w:lang w:eastAsia="lt-LT" w:bidi="my-MM"/>
                    </w:rPr>
                    <w:t>, nustatytus medicininių atliekų tvarkymo reikalavimus</w:t>
                  </w:r>
                  <w:r>
                    <w:rPr>
                      <w:szCs w:val="24"/>
                      <w:lang w:bidi="my-MM"/>
                    </w:rPr>
                    <w:t>.</w:t>
                  </w:r>
                </w:p>
              </w:sdtContent>
            </w:sdt>
            <w:sdt>
              <w:sdtPr>
                <w:alias w:val="43 p."/>
                <w:tag w:val="part_79234207ede24af5b3388ad073bf0a8d"/>
                <w:id w:val="-1436825988"/>
                <w:lock w:val="sdtLocked"/>
              </w:sdtPr>
              <w:sdtEndPr/>
              <w:sdtContent>
                <w:p w14:paraId="4CCD7FF6" w14:textId="597E4258" w:rsidR="00A86188" w:rsidRDefault="005D26B4">
                  <w:pPr>
                    <w:suppressAutoHyphens/>
                    <w:ind w:firstLine="709"/>
                    <w:jc w:val="both"/>
                    <w:rPr>
                      <w:szCs w:val="24"/>
                      <w:lang w:bidi="my-MM"/>
                    </w:rPr>
                  </w:pPr>
                  <w:sdt>
                    <w:sdtPr>
                      <w:alias w:val="Numeris"/>
                      <w:tag w:val="nr_79234207ede24af5b3388ad073bf0a8d"/>
                      <w:id w:val="11756875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bidi="my-MM"/>
                        </w:rPr>
                        <w:t>43</w:t>
                      </w:r>
                    </w:sdtContent>
                  </w:sdt>
                  <w:r>
                    <w:rPr>
                      <w:color w:val="000000"/>
                      <w:szCs w:val="24"/>
                      <w:lang w:bidi="my-MM"/>
                    </w:rPr>
                    <w:t>. Paslaugos  pagal Aprašą SPĮ teikiamos vadovaujantis SPĮ vadovo patvirtintais protokolais ir SPĮ vadovo  nustatyta tvarka.</w:t>
                  </w:r>
                </w:p>
              </w:sdtContent>
            </w:sdt>
          </w:sdtContent>
        </w:sdt>
        <w:sdt>
          <w:sdtPr>
            <w:alias w:val="pabaiga"/>
            <w:tag w:val="part_3e6edb4d39e646b4a7b55d00637cf460"/>
            <w:id w:val="-1070182876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14:paraId="4CCD7FF7" w14:textId="77777777" w:rsidR="00A86188" w:rsidRDefault="005D26B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center"/>
                <w:rPr>
                  <w:szCs w:val="24"/>
                  <w:lang w:bidi="my-MM"/>
                </w:rPr>
              </w:pPr>
              <w:r>
                <w:rPr>
                  <w:szCs w:val="24"/>
                  <w:lang w:bidi="my-MM"/>
                </w:rPr>
                <w:t>________________</w:t>
              </w:r>
              <w:r>
                <w:rPr>
                  <w:szCs w:val="24"/>
                  <w:lang w:eastAsia="en-GB"/>
                </w:rPr>
                <w:t xml:space="preserve"> </w:t>
              </w:r>
            </w:p>
          </w:sdtContent>
        </w:sdt>
      </w:sdtContent>
    </w:sdt>
    <w:sectPr w:rsidR="00A86188" w:rsidSect="005D26B4">
      <w:pgSz w:w="12240" w:h="15840" w:code="1"/>
      <w:pgMar w:top="992" w:right="811" w:bottom="567" w:left="1276" w:header="720" w:footer="720" w:gutter="0"/>
      <w:pgNumType w:start="1"/>
      <w:cols w:space="720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0FE3C7" w16cex:dateUtc="2020-03-08T19:36:00Z"/>
  <w16cex:commentExtensible w16cex:durableId="220FE649" w16cex:dateUtc="2020-03-08T19:46:00Z"/>
  <w16cex:commentExtensible w16cex:durableId="220FDE39" w16cex:dateUtc="2020-03-08T19:12:00Z"/>
  <w16cex:commentExtensible w16cex:durableId="220FDF64" w16cex:dateUtc="2020-03-08T19:17:00Z"/>
  <w16cex:commentExtensible w16cex:durableId="220FDFE2" w16cex:dateUtc="2020-03-08T19:19:00Z"/>
  <w16cex:commentExtensible w16cex:durableId="220FE753" w16cex:dateUtc="2020-03-08T19:51:00Z"/>
  <w16cex:commentExtensible w16cex:durableId="220FE0B6" w16cex:dateUtc="2020-03-08T19:23:00Z"/>
  <w16cex:commentExtensible w16cex:durableId="220FE0F9" w16cex:dateUtc="2020-03-08T19:24:00Z"/>
  <w16cex:commentExtensible w16cex:durableId="220FE161" w16cex:dateUtc="2020-03-08T19:25:00Z"/>
  <w16cex:commentExtensible w16cex:durableId="220FDBFD" w16cex:dateUtc="2020-03-08T19:02:00Z"/>
  <w16cex:commentExtensible w16cex:durableId="220FDC8E" w16cex:dateUtc="2020-03-08T19:05:00Z"/>
  <w16cex:commentExtensible w16cex:durableId="220FDD05" w16cex:dateUtc="2020-03-08T19:07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CD7FFC" w14:textId="77777777" w:rsidR="00A86188" w:rsidRDefault="005D26B4">
      <w:pPr>
        <w:rPr>
          <w:sz w:val="22"/>
          <w:szCs w:val="22"/>
          <w:lang w:val="en-US" w:bidi="my-MM"/>
        </w:rPr>
      </w:pPr>
      <w:r>
        <w:rPr>
          <w:sz w:val="22"/>
          <w:szCs w:val="22"/>
          <w:lang w:val="en-US" w:bidi="my-MM"/>
        </w:rPr>
        <w:separator/>
      </w:r>
    </w:p>
  </w:endnote>
  <w:endnote w:type="continuationSeparator" w:id="0">
    <w:p w14:paraId="4CCD7FFD" w14:textId="77777777" w:rsidR="00A86188" w:rsidRDefault="005D26B4">
      <w:pPr>
        <w:rPr>
          <w:sz w:val="22"/>
          <w:szCs w:val="22"/>
          <w:lang w:val="en-US" w:bidi="my-MM"/>
        </w:rPr>
      </w:pPr>
      <w:r>
        <w:rPr>
          <w:sz w:val="22"/>
          <w:szCs w:val="22"/>
          <w:lang w:val="en-US" w:bidi="my-MM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Myanmar Text">
    <w:charset w:val="00"/>
    <w:family w:val="swiss"/>
    <w:pitch w:val="variable"/>
    <w:sig w:usb0="80000003" w:usb1="00000000" w:usb2="000004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D8001" w14:textId="77777777" w:rsidR="00A86188" w:rsidRDefault="00A86188">
    <w:pPr>
      <w:tabs>
        <w:tab w:val="center" w:pos="4680"/>
        <w:tab w:val="right" w:pos="9360"/>
      </w:tabs>
      <w:rPr>
        <w:sz w:val="22"/>
        <w:szCs w:val="22"/>
        <w:lang w:val="en-US" w:bidi="my-MM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D8005" w14:textId="77777777" w:rsidR="00A86188" w:rsidRDefault="00A86188">
    <w:pPr>
      <w:tabs>
        <w:tab w:val="center" w:pos="4680"/>
        <w:tab w:val="right" w:pos="9360"/>
      </w:tabs>
      <w:rPr>
        <w:sz w:val="22"/>
        <w:szCs w:val="22"/>
        <w:lang w:val="en-US" w:bidi="my-MM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CD7FFA" w14:textId="77777777" w:rsidR="00A86188" w:rsidRDefault="005D26B4">
      <w:pPr>
        <w:rPr>
          <w:sz w:val="22"/>
          <w:szCs w:val="22"/>
          <w:lang w:val="en-US" w:bidi="my-MM"/>
        </w:rPr>
      </w:pPr>
      <w:r>
        <w:rPr>
          <w:sz w:val="22"/>
          <w:szCs w:val="22"/>
          <w:lang w:val="en-US" w:bidi="my-MM"/>
        </w:rPr>
        <w:separator/>
      </w:r>
    </w:p>
  </w:footnote>
  <w:footnote w:type="continuationSeparator" w:id="0">
    <w:p w14:paraId="4CCD7FFB" w14:textId="77777777" w:rsidR="00A86188" w:rsidRDefault="005D26B4">
      <w:pPr>
        <w:rPr>
          <w:sz w:val="22"/>
          <w:szCs w:val="22"/>
          <w:lang w:val="en-US" w:bidi="my-MM"/>
        </w:rPr>
      </w:pPr>
      <w:r>
        <w:rPr>
          <w:sz w:val="22"/>
          <w:szCs w:val="22"/>
          <w:lang w:val="en-US" w:bidi="my-MM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D7FFE" w14:textId="77777777" w:rsidR="00A86188" w:rsidRDefault="00A86188">
    <w:pPr>
      <w:tabs>
        <w:tab w:val="center" w:pos="4680"/>
        <w:tab w:val="right" w:pos="9360"/>
      </w:tabs>
      <w:rPr>
        <w:sz w:val="22"/>
        <w:szCs w:val="22"/>
        <w:lang w:val="en-US" w:bidi="my-MM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D7FFF" w14:textId="77777777" w:rsidR="00A86188" w:rsidRDefault="005D26B4">
    <w:pPr>
      <w:tabs>
        <w:tab w:val="center" w:pos="4680"/>
        <w:tab w:val="right" w:pos="9360"/>
      </w:tabs>
      <w:jc w:val="center"/>
      <w:rPr>
        <w:szCs w:val="24"/>
        <w:lang w:val="en-US" w:bidi="my-MM"/>
      </w:rPr>
    </w:pPr>
    <w:r>
      <w:rPr>
        <w:szCs w:val="24"/>
        <w:lang w:val="en-US" w:bidi="my-MM"/>
      </w:rPr>
      <w:fldChar w:fldCharType="begin"/>
    </w:r>
    <w:r>
      <w:rPr>
        <w:szCs w:val="24"/>
        <w:lang w:val="en-US" w:bidi="my-MM"/>
      </w:rPr>
      <w:instrText>PAGE   \* MERGEFORMAT</w:instrText>
    </w:r>
    <w:r>
      <w:rPr>
        <w:szCs w:val="24"/>
        <w:lang w:val="en-US" w:bidi="my-MM"/>
      </w:rPr>
      <w:fldChar w:fldCharType="separate"/>
    </w:r>
    <w:r w:rsidRPr="005D26B4">
      <w:rPr>
        <w:noProof/>
        <w:szCs w:val="24"/>
        <w:lang w:bidi="my-MM"/>
      </w:rPr>
      <w:t>3</w:t>
    </w:r>
    <w:r>
      <w:rPr>
        <w:szCs w:val="24"/>
        <w:lang w:val="en-US" w:bidi="my-MM"/>
      </w:rPr>
      <w:fldChar w:fldCharType="end"/>
    </w:r>
  </w:p>
  <w:p w14:paraId="4CCD8000" w14:textId="77777777" w:rsidR="00A86188" w:rsidRDefault="00A86188">
    <w:pPr>
      <w:tabs>
        <w:tab w:val="center" w:pos="4680"/>
        <w:tab w:val="right" w:pos="9360"/>
      </w:tabs>
      <w:rPr>
        <w:sz w:val="22"/>
        <w:szCs w:val="22"/>
        <w:lang w:val="en-US" w:bidi="my-MM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D8004" w14:textId="77777777" w:rsidR="00A86188" w:rsidRDefault="00A86188">
    <w:pPr>
      <w:tabs>
        <w:tab w:val="center" w:pos="4680"/>
        <w:tab w:val="right" w:pos="9360"/>
      </w:tabs>
      <w:rPr>
        <w:sz w:val="22"/>
        <w:szCs w:val="22"/>
        <w:lang w:val="en-US" w:bidi="my-MM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dirty"/>
  <w:defaultTabStop w:val="720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891"/>
    <w:rsid w:val="00005891"/>
    <w:rsid w:val="005D26B4"/>
    <w:rsid w:val="00A86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my-MM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CCD7E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D26B4"/>
    <w:rPr>
      <w:color w:val="808080"/>
    </w:rPr>
  </w:style>
  <w:style w:type="paragraph" w:styleId="Porat">
    <w:name w:val="footer"/>
    <w:basedOn w:val="prastasis"/>
    <w:link w:val="PoratDiagrama"/>
    <w:rsid w:val="005D26B4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5D26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D26B4"/>
    <w:rPr>
      <w:color w:val="808080"/>
    </w:rPr>
  </w:style>
  <w:style w:type="paragraph" w:styleId="Porat">
    <w:name w:val="footer"/>
    <w:basedOn w:val="prastasis"/>
    <w:link w:val="PoratDiagrama"/>
    <w:rsid w:val="005D26B4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5D26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80606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6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43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06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59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4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5467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49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54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21" Type="http://schemas.microsoft.com/office/2018/08/relationships/commentsExtensible" Target="commentsExtensible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Myanmar Text">
    <w:charset w:val="00"/>
    <w:family w:val="swiss"/>
    <w:pitch w:val="variable"/>
    <w:sig w:usb0="80000003" w:usb1="00000000" w:usb2="000004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4EA"/>
    <w:rsid w:val="00373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734E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734E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2e9d2800ad44844b1d46fde1ef2a142" PartId="897ecd0d82a247b7888f8764f80ac4f6">
    <Part Type="preambule" DocPartId="7cd2e3b417d640c7a9f83843fa23b5ec" PartId="fad2a97902354eb7b8b817ee1e70da42"/>
    <Part Type="punktas" Nr="1" Abbr="1 p." DocPartId="431b77ca7e8141f381f7763ac978fd34" PartId="36b15ba3537b4a4fb3c9f09f00443c9c"/>
    <Part Type="punktas" Nr="2" Abbr="2 p." DocPartId="0c76e4f368a64b9c9fbfb45f8da2630a" PartId="4d19fabea4d04c8bb7153119d7c9ef07"/>
    <Part Type="signatura" DocPartId="39314d8ab7ac451d8c0c6f02d8362d00" PartId="084f0fbfd023408186960dec3f545154"/>
  </Part>
  <Part Type="patvirtinta" Title="SUAUGUSIŲJŲ COVID-19 LIGOS (KORONAVIRUSO INFEKCIJOS) DIAGNOSTIKOS IR GYDYMO TVARKOS APRAŠAS" DocPartId="a75ef6e4966246729df462a475ab579c" PartId="e94eaf3627ae4b25bd3139ab0f36b889">
    <Part Type="skyrius" Nr="1" Title="BENDROJI DALIS" DocPartId="9f08965d089a4677ac747bb27a4be322" PartId="65a4040051844636b8a153d1e485df22">
      <Part Type="punktas" Nr="1" Abbr="1 p." DocPartId="2c4fb1be6f074212b346b1bc2f1dfa87" PartId="8f51b02beea546e2a88f3423c0fa7ff6"/>
      <Part Type="punktas" Nr="2" Abbr="2 p." DocPartId="d62dbfe17d514515bbffc963808ab4ef" PartId="99f548810b0041389a67aa72a1301d43">
        <Part Type="papunktis" Nr="2.1" Abbr="2.1 pp." DocPartId="697b28fa74de4e48957a5a34b76def5c" PartId="2a18c309a03349d9ba651c310fc944e4"/>
        <Part Type="papunktis" Nr="2.2" Abbr="2.2 pp." DocPartId="49e73309652f455d8ad10e08b22f12ce" PartId="6126a19132f248cf8c073f736868718c"/>
        <Part Type="papunktis" Nr="2.3" Abbr="2.3 pp." DocPartId="7b025255c7264f61ab666026884b06e3" PartId="367845ceff0c421fad3b69545eb27a5f"/>
      </Part>
      <Part Type="punktas" Nr="3" Abbr="3 p." DocPartId="0665ea79c40b43f6802f71500d0231a3" PartId="68e1db0ba94d4ea0a2d612f065ad26af"/>
      <Part Type="punktas" Nr="4" Abbr="4 p." DocPartId="a2e481cbdbe44b4aa77d337e0f4a55f6" PartId="1ece8857a95640e0a9e1c43c4b3b200f"/>
      <Part Type="punktas" Nr="5" Abbr="5 p." DocPartId="6a70eabfef0446b3b414dada4ac26e90" PartId="44058e453e7c458c85c628918113608c"/>
      <Part Type="punktas" Nr="6" Abbr="6 p." DocPartId="57e9c04e9c904b3a854220dd64688bda" PartId="8b68521bae4f4ef5929fadd8316cd8fc">
        <Part Type="papunktis" Nr="6.1" Abbr="6.1 pp." DocPartId="a0eff372bd9347ebb1fb6229e3915749" PartId="31ce5cbc3f70429ba749399c32b16043"/>
        <Part Type="papunktis" Nr="6.2" Abbr="6.2 pp." DocPartId="b933097b57cb49e0ad03160f2a58cdf2" PartId="0677c6c6e73d4a60861be9edbb2781cc"/>
        <Part Type="papunktis" Nr="6.3" Abbr="6.3 pp." DocPartId="28113167477c4ea2b864b64022f0ca05" PartId="8f157b25730d4c45a8e9774e4fc09869"/>
        <Part Type="papunktis" Nr="6.4" Abbr="6.4 pp." DocPartId="d2f045d30b504875a6bda041b4d158c8" PartId="975995f83dd64b80bee6f3f76a522f47"/>
        <Part Type="papunktis" Nr="6.5" Abbr="6.5 pp." DocPartId="bcb7c4d2a4bf4dbcb246dc5998f6532d" PartId="60eba1f445d844df88305f1dc6f686f4"/>
        <Part Type="papunktis" Nr="6.6" Abbr="6.6 pp." DocPartId="99191633b5ec431294b7bb028bdca8d8" PartId="e91f6f939af2469b9c40285630107ad1"/>
        <Part Type="papunktis" Nr="6.7" Abbr="6.7 pp." DocPartId="e12570abebc0493786b49a10a35338ec" PartId="60ed88bf610b458992281b5761c97dde"/>
        <Part Type="papunktis" Nr="6.8" Abbr="6.8 pp." DocPartId="c9720a53a0e54bdbadc80212cbdb5ebb" PartId="bacdd0569b1f4ac2a965e67df1ea2652"/>
        <Part Type="papunktis" Nr="6.9" Abbr="6.9 pp." DocPartId="e436e7d4272f430ca263dc24e2269f80" PartId="37554116a9a34094ac7c98d0a9d70e30"/>
        <Part Type="papunktis" Nr="6.10" Abbr="6.10 pp." DocPartId="a50d325ecfc8484ab5481abd72f91778" PartId="72e9f2b9f62a46e4a782294c825365f6"/>
        <Part Type="papunktis" Nr="6.11" Abbr="6.11 pp." DocPartId="183e38286b3344c7ae9ddb7512c315e6" PartId="ae48dd0a7803464cb88112cd6bcd5d0d"/>
        <Part Type="papunktis" Nr="6.12" Abbr="6.12 pp." DocPartId="c1545bcdbfab4fc4831cfc17481e7e34" PartId="306a7131e9294d4589998f267bc0cd95"/>
        <Part Type="papunktis" Nr="6.13" Abbr="6.13 pp." DocPartId="0f25d2459d3f4111aa3bf01b6994e9c2" PartId="bff97fdb591e4643a933f7de9947e61b"/>
        <Part Type="papunktis" Nr="6.14" Abbr="6.14 pp." DocPartId="6a7378dc62204d359a672c228c656cdd" PartId="e9be474b069c43adacc61e9d8d6defb5"/>
        <Part Type="papunktis" Nr="6.15" Abbr="6.15 pp." DocPartId="6361235b73b44a269b831aa3d9978c7e" PartId="e502dbc1daef4fca982b92fb0a5b692f"/>
        <Part Type="papunktis" Nr="6.16" Abbr="6.16 pp." DocPartId="2994ffba4fab4a21acb00c290cb517fb" PartId="2d320e277a2c4f53bfce1a30930adfc9"/>
        <Part Type="papunktis" Nr="6.17" Abbr="6.17 pp." DocPartId="ff4e381cddb649ffae70089422b1692b" PartId="472c79283ca8453780b32ef4395eb9aa"/>
        <Part Type="papunktis" Nr="6.18" Abbr="6.18 pp." DocPartId="c0cc52f144cb4e9b9f8d5c934aea9350" PartId="45f6bf1e2f9947a8a16c2231e92ac9dd"/>
        <Part Type="papunktis" Nr="6.19" Abbr="6.19 pp." DocPartId="84cecca2dc0843419b20827c4176e81a" PartId="fe007f62a21b462395aa6a88f9f3c07e"/>
        <Part Type="papunktis" Nr="6.20" Abbr="6.20 pp." DocPartId="fb0b3c0f74c7412dbdc08bfba7bf8423" PartId="e2ebcc7af79643aeb6692957dd18b326"/>
        <Part Type="papunktis" Nr="6.21" Abbr="6.21 pp." DocPartId="69e41bca0a164a60928b73fcfb2b5ca4" PartId="d0a75a451cdd4bf69ef4b103d396557a"/>
      </Part>
    </Part>
    <Part Type="skyrius" Nr="2" Title="PASLAUGŲ TEIKIMAS ĮTARIAMAM COVID-19 LIGOS ATVEJUI" DocPartId="c918ddaea2f7456d94f3f7c14341f4d5" PartId="eaa542c851844da0b8432b8f60db921f">
      <Part Type="punktas" Nr="7" Abbr="7 p." DocPartId="405763d2efa947e1a762cac1ef49084d" PartId="f4a58bc04f5446c78e07501cea2f2821"/>
      <Part Type="punktas" Nr="8" Abbr="8 p." DocPartId="059ba7a6f6c24ada9f4aa120775698ef" PartId="d78153d4b28b4581802b520aae550702"/>
      <Part Type="punktas" Nr="9" Abbr="9 p." DocPartId="7305784f3fb24ff5bd3d9d8f87884fe3" PartId="7ef83370e6ea42f582583edd06980055"/>
      <Part Type="punktas" Nr="10" Abbr="10 p." DocPartId="0978fb6e70a147a28dc81bc15b1566c4" PartId="4007c307670d4f8b975510de31b05149">
        <Part Type="papunktis" Nr="10.1" Abbr="10.1 pp." DocPartId="4e2f1839c325476099863c889b95d68f" PartId="d9f4b6bb7938456c9e72bdb4181b6db9"/>
        <Part Type="papunktis" Nr="10.2" Abbr="10.2 pp." DocPartId="a60b30802be04a38805a8b9da4562fe7" PartId="dc8fc8392883420c95be62a683e5bf6a"/>
        <Part Type="papunktis" Nr="10.3" Abbr="10.3 pp." DocPartId="91cd34a175ae4affb9ac883fdeeb2a84" PartId="1952fd5b7c124600a0a8af62e1077469"/>
        <Part Type="papunktis" Nr="10.4" Abbr="10.4 pp." DocPartId="497fb6ef2ca14f2eb2bd9312fed1cefb" PartId="f97c236dacc34dc1a88e3cc1ff18a076"/>
      </Part>
      <Part Type="punktas" Nr="11" Abbr="11 p." DocPartId="f95184bf12934353a4acffd13cacb29c" PartId="d3735b35615a436da8920c68bd88fc38"/>
      <Part Type="punktas" Nr="12" Abbr="12 p." DocPartId="4bf102c88c5845068301e87ca9cfd332" PartId="c8d52cdecc49446090e5f1ef038ef818"/>
      <Part Type="punktas" Nr="13" Abbr="13 p." DocPartId="79027e13467641d785c0018fd220433d" PartId="3c611171f1b64f3fbc9e11c53f2308bc"/>
    </Part>
    <Part Type="skyrius" Nr="3" Title="COVID-19 LIGOS KLINIKINIAI SINDROMAI" DocPartId="7ca5f34b4e504aeb816544d2153272ee" PartId="ff0b5946c3ba4445a9f15cd4abbe740f">
      <Part Type="punktas" Nr="14" Abbr="14 p." DocPartId="6b39498b56c549b98898caefba789056" PartId="c436a418df4e4d8ea25bafe812a623ed"/>
      <Part Type="punktas" Nr="15" Abbr="15 p." DocPartId="ecea032f43e546d6bbd28ae139af2347" PartId="9656ebaf759240129b705db148a4f1be"/>
      <Part Type="punktas" Nr="16" Abbr="16 p." DocPartId="7e63d0a9c3ea4fe8903cbca1139ced73" PartId="57942aa5f0944eeaae1f2756e204144e"/>
      <Part Type="punktas" Nr="17" Abbr="17 p." DocPartId="f1e6a5d67170494abf66c7123f70bc5d" PartId="021ab59eb6fd410fa3c842824869d072"/>
    </Part>
    <Part Type="skyrius" Nr="4" Title="COVID-19 LIGOS DIAGNOSTIKOS TVARKA" DocPartId="74a9b0238f4941cba35d1435d8a49830" PartId="ce42acf19b354737b4be4cec79de48ba">
      <Part Type="punktas" Nr="18" Abbr="18 p." DocPartId="1c80fb9fbfec440a9fd4aa51986a888d" PartId="ea58307401aa4c1a9d470cb37cabd883"/>
      <Part Type="punktas" Nr="19" Abbr="19 p." DocPartId="95933ce023724c2eb0bd27d26535c038" PartId="74fce18195574d40ba675b1a7dd4e381"/>
    </Part>
    <Part Type="skyrius" Nr="5" Title="PACIENTO, KURIAM DIAGNOZUOTA COVID-19 LIGA, GYDYMO TVARKA" DocPartId="84afd982f7b0431e99cd32207c165773" PartId="2b6ea6126b674865b4f37c26d32bfb91">
      <Part Type="punktas" Nr="20" Abbr="20 p." DocPartId="2aa442b2381248459b3f7f1a271e71cb" PartId="03ce3170bd89488cad5132417ccabfa9"/>
      <Part Type="punktas" Nr="21" Abbr="21 p." DocPartId="ac9458138c6d41ee9106b39ada8f8621" PartId="71bc8d0407b546d7a265345da7228e8a">
        <Part Type="papunktis" Nr="21.1" Abbr="21.1 pp." DocPartId="4435b6d94c4c4394949af653c150acd9" PartId="b15c68c323bd482380857341b4775f1c"/>
        <Part Type="papunktis" Nr="21.2" Abbr="21.2 pp." DocPartId="1368311585204f09a000a47987e0e8cd" PartId="ce3ceafcfe254d2fb1f71bcb41d73722"/>
      </Part>
      <Part Type="punktas" Nr="22" Abbr="22 p." DocPartId="d46903dd8cd444b0bbc46acef8ec468a" PartId="0b0b2a1d97b94dc1a7cecf2b9b21ca79"/>
      <Part Type="punktas" Nr="23" Abbr="23 p." DocPartId="7930494f94614a729356dff3aff28164" PartId="c1c3d8e574054d03962e9022cb0c39a8"/>
      <Part Type="punktas" Nr="24" Abbr="24 p." DocPartId="d1d521d45d884c38a86410fddd792fe8" PartId="ca1f17785867473a9b65ed28a4c56333"/>
      <Part Type="punktas" Nr="25" Abbr="25 p." DocPartId="1b7e4e6ae5504d4ca1305c4edd65bf9c" PartId="bb7dd97164b94ac0a1a8c9025b2b864b"/>
      <Part Type="punktas" Nr="26" Abbr="26 p." DocPartId="e77b22d10ffa4e728d85707104deaf1e" PartId="f5fe9741987d4a7190d51a6aeaac27e0"/>
      <Part Type="punktas" Nr="27" Abbr="27 p." DocPartId="0f60dac80f12414b8d74a23c95e661df" PartId="0e30a15a102e47cfa92d58953dccdb94"/>
      <Part Type="punktas" Nr="28" Abbr="28 p." DocPartId="1117f86b58464e09a8ed277b0c5924e4" PartId="f45f27615c584b65a3271372d535f2ca"/>
      <Part Type="punktas" Nr="29" Abbr="29 p." DocPartId="859131f6970a4356b644294ea1c4f352" PartId="f8f1d37e48a6426a86aad2645d35086f"/>
      <Part Type="punktas" Nr="30" Abbr="30 p." DocPartId="45d13f62f96f45068ff8167352df84ef" PartId="181e38e23e174b81aa0f627df681f902">
        <Part Type="papunktis" Nr="30.1" Abbr="30.1 pp." DocPartId="6042f10e6b624b1b8bdf45ad4ef8ebd8" PartId="0d2cdd4ea4304e40b3781a00dc8f5ea7"/>
        <Part Type="papunktis" Nr="30.2" Abbr="30.2 pp." DocPartId="bd9fbe5e79c74f57863b434846d5aacf" PartId="e49d2c9dc3b246ecac6076e7affc0cb9"/>
        <Part Type="papunktis" Nr="30.3" Abbr="30.3 pp." DocPartId="2f4ed38aa2a54ba1be4a993711affc87" PartId="78f702a427f94e97bc2b3167139d419c"/>
        <Part Type="papunktis" Nr="30.4" Abbr="30.4 pp." DocPartId="bb75af1a3cd14d81a8ea31eb2af9febc" PartId="f41ad251d55f40bba693153884d49196"/>
        <Part Type="papunktis" Nr="30.5" Abbr="30.5 pp." DocPartId="0efe1fc852b74af89ef451c8634bc176" PartId="30a8d7dd403f4ead8943151e311fe540"/>
        <Part Type="papunktis" Nr="30.6" Abbr="30.6 pp." DocPartId="d9e69f409309433783f6261ce76265a6" PartId="8a97590150d7446e98ac25aa40c56c29"/>
        <Part Type="papunktis" Nr="30.7" Abbr="30.7 pp." DocPartId="e9ead050ea0b49169f4f40fdce35c09c" PartId="7733c92bccca421bbed33f23dad22163"/>
      </Part>
      <Part Type="punktas" Nr="31" Abbr="31 p." DocPartId="d541f80372d2427693f40b7d44dae58e" PartId="d16203cffc3b4b9ca8f0a6bdcd1c58bf">
        <Part Type="papunktis" Nr="31.1" Abbr="31.1 pp." DocPartId="515b60e2a841482eaae6191198f46526" PartId="c5b37b37cbe54075909e0668c6275eb0"/>
        <Part Type="papunktis" Nr="31.2" Abbr="31.2 pp." DocPartId="dcf57c8a3f06407d8d5979f1143b7c78" PartId="ba6d67f3a90c49c9a947d8e789460cb7"/>
      </Part>
      <Part Type="punktas" Nr="32" Abbr="32 p." DocPartId="c1d65e367ecd4fccb43b459951e30584" PartId="43823d32d00f422885a3fef36121d24b">
        <Part Type="papunktis" Nr="32.1" Abbr="32.1 pp." DocPartId="a5525c9e25cf4990a27a8827a33a6d07" PartId="43b297415e254c7db226d335820a57c9"/>
        <Part Type="papunktis" Nr="32.2" Abbr="32.2 pp." DocPartId="1bfc5cf46a624cbeaa91bbd892c67624" PartId="8781126660ec43618a24c156fd867c92"/>
        <Part Type="papunktis" Nr="32.3" Abbr="32.3 pp." DocPartId="13ef73bce25a40cb869353c0ccd943ff" PartId="1357034ecc37473e9cea88ba0b628c3e"/>
      </Part>
      <Part Type="punktas" Nr="33" Abbr="33 p." DocPartId="5040859647ca4b01ad8e58f5e6af6833" PartId="3ac99e957dbc4d5bba70278b2bf38147">
        <Part Type="papunktis" Nr="33.1" Abbr="33.1 pp." DocPartId="561dcba950ff4184b3a69d6719091d04" PartId="5120c97f3ddc4a4ab11a1000da5c8214"/>
        <Part Type="papunktis" Nr="33.2" Abbr="33.2 pp." DocPartId="4d21e2f251374c5f955986b32df09d90" PartId="8fdc92385a6f40818080db4c04c149e6"/>
        <Part Type="papunktis" Nr="33.3" Abbr="33.3 pp." DocPartId="6e887e50662746f7a4639289865daabf" PartId="6cc001b3f6484271b44bd702c59e4e90"/>
        <Part Type="papunktis" Nr="33.4" Abbr="33.4 pp." DocPartId="7a94279cb08b4504a54a4005658a6c20" PartId="07e10a33081c4bdb8b66fc055abf157f"/>
      </Part>
      <Part Type="punktas" Nr="34" Abbr="34 p." DocPartId="ca596f629dde42ad89a78e567b6b72f7" PartId="eed399e03b61421ab0a34178b263e701">
        <Part Type="papunktis" Nr="34.1" Abbr="34.1 pp." DocPartId="3556e48b067c446fbf3fa3a961eb3331" PartId="28e9ad82edea42339b9a8bb0bb0fcf52"/>
        <Part Type="papunktis" Nr="34.2" Abbr="34.2 pp." DocPartId="d26727218f2548fea21b12248be2880b" PartId="1189fa06731147d2b0697b666d5095f5"/>
        <Part Type="papunktis" Nr="34.3" Abbr="34.3 pp." DocPartId="6c45fa1c558f4befbe93de2aa9b49505" PartId="954a539304c04c048291892e6988dc22"/>
        <Part Type="papunktis" Nr="34.4" Abbr="34.4 pp." DocPartId="3baa117600f946bb80d1096344efbc69" PartId="671c0c507a5d401a826502e0a35afc64"/>
        <Part Type="papunktis" Nr="34.5" Abbr="34.5 pp." DocPartId="d92251977669461292f744e4ae5023f8" PartId="9be3cdcb1d4d4c43a4df70081c961c41"/>
        <Part Type="papunktis" Nr="34.6" Abbr="34.6 pp." DocPartId="05ac392eba8346b49cd55116424d7b44" PartId="e47a80c4492e4a9c92ce9061564a3628"/>
        <Part Type="papunktis" Nr="34.7" Abbr="34.7 pp." DocPartId="3e833c58e25e4209ac2a2a8f88ffaf5e" PartId="0a424365a7f4459e8e26924c259fb58b"/>
        <Part Type="papunktis" Nr="34.8" Abbr="34.8 pp." DocPartId="6d8d6830acb4449f8aff4e363ddfb410" PartId="e40d751e75f94d1e86cab87f7f885383"/>
        <Part Type="papunktis" Nr="34.9" Abbr="34.9 pp." DocPartId="45837efb59c84211aa93545c67e961c9" PartId="f6f3e66d3cf844b3b5eed359e0da2e98"/>
      </Part>
      <Part Type="punktas" Nr="35" Abbr="35 p." DocPartId="3d4c86151e5c4739ba7411df4e7a681d" PartId="9db0b8ba19f544259880822b22fc84ff">
        <Part Type="papunktis" Nr="35.1" Abbr="35.1 pp." DocPartId="aaa3e9e60f72497e8b712e896c43f24a" PartId="b747db29c8e64bdb8e19da2ca84a5812"/>
        <Part Type="papunktis" Nr="35.2" Abbr="35.2 pp." DocPartId="68df58716645438dbce00b0a0d6c4a01" PartId="b56d6e4c85b74e998e8d835939de9411"/>
        <Part Type="papunktis" Nr="35.3" Abbr="35.3 pp." DocPartId="6e001c7e7d0649f2adc5d0c4eccd7db6" PartId="161b398f8fd14a04a4047d7c032db585"/>
        <Part Type="papunktis" Nr="35.4" Abbr="35.4 pp." DocPartId="e63593e6a4fd4f15a981750e7203d8ec" PartId="21ef6bc8630642ad9a279f8101b5de57"/>
        <Part Type="papunktis" Nr="35.5" Abbr="35.5 pp." DocPartId="ea03af5b5279460a957930693ea3821a" PartId="abbc684aa02147f9b608e962218bf2be"/>
      </Part>
      <Part Type="punktas" Nr="36" Abbr="36 p." DocPartId="7d799b938b3e4972bc7b9f88e8fa1ec3" PartId="92e1a36eea9444058867a5fbf7b711d8">
        <Part Type="papunktis" Nr="36.1" Abbr="36.1 pp." DocPartId="c2d6fede2adf4631b688be5d8ed8586d" PartId="03cbe996656e44719df725297b25bbd9"/>
        <Part Type="papunktis" Nr="36.2" Abbr="36.2 pp." DocPartId="f49c27647ded4757948e417631c7b8c6" PartId="a9d39c5b0a6846b49f456aa772ccdf20"/>
        <Part Type="papunktis" Nr="36.3" Abbr="36.3 pp." DocPartId="515c60ca8ba44751988e3ab4c09274a6" PartId="f7e895bb04c2488e82686ac7c6ef164a"/>
        <Part Type="papunktis" Nr="36.4" Abbr="36.4 pp." DocPartId="58c1228c7b894401904fafc60b4fbd08" PartId="ebde76927cb44d168515ec598fbaae42"/>
        <Part Type="papunktis" Nr="36.5" Abbr="36.5 pp." DocPartId="66f9887a447f4c5e882e0140044e1a30" PartId="28d733b8ce0b4a6baa8a1191c1cd3ac9"/>
        <Part Type="papunktis" Nr="36.6" Abbr="36.6 pp." DocPartId="fb71b34c99a14d4c9e5e287e079e64df" PartId="38a02de9b03a467b97c51142aa6ed00e"/>
      </Part>
      <Part Type="punktas" Nr="37" Abbr="37 p." DocPartId="8999eb606e1e4a1783ddf6097af97973" PartId="a4fca68f41f64a29ae1628181f3d10ae"/>
    </Part>
    <Part Type="skyrius" Nr="6" Title="KRITERIJAI, KURIUOS ATITINKANTIS PACIENTAS LAIKOMAS PASVEIKUSIU" DocPartId="333d98fbfaec48179ddcb45dcbeeb9e9" PartId="02053ffc14114f9380bbe38b99227da0">
      <Part Type="punktas" Nr="38" Abbr="38 p." DocPartId="4b9a9d0285c04887bea774853369a3ce" PartId="c16bf87c45784f81822289f8d5bcda37"/>
      <Part Type="punktas" Nr="39" Abbr="39 p." DocPartId="0493ca1ca4394980899d896881f2f359" PartId="883efd2a3a3148ca8c3123869fa07cb7"/>
    </Part>
    <Part Type="skyrius" Nr="7" Title="BAIGIAMOSIOS NUOSTATOS" DocPartId="5b3161dfcf4e4cab9453a0fc7adbe02a" PartId="d9d12f980c4d42178de67fb0cbf640f2">
      <Part Type="punktas" Nr="40" Abbr="40 p." DocPartId="83e7a546fc254d8a8ea629306fb70ac7" PartId="dd5077a0e5f6402c83b9b769ae13fe27"/>
      <Part Type="punktas" Nr="41" Abbr="41 p." DocPartId="8636d94069794987beb5ab3eacc8f000" PartId="38721e3a060c488a9297bd94caf67d40"/>
      <Part Type="punktas" Nr="42" Abbr="42 p." DocPartId="9a290efbaae24c31ab0381d2c12a1528" PartId="740d3ef869084960a495cfaeb1102aa5"/>
      <Part Type="punktas" Nr="43" Abbr="43 p." DocPartId="a6ef1508527d48b7ad95af0357ed337c" PartId="79234207ede24af5b3388ad073bf0a8d"/>
    </Part>
    <Part Type="pabaiga" DocPartId="8686b907775a49899a3e5757e444df70" PartId="3e6edb4d39e646b4a7b55d00637cf46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3BEB15-DA45-4C32-88BA-F98430D335F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B7FA80B-8D66-4AEF-98C4-CEE988388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9</Pages>
  <Words>15828</Words>
  <Characters>9022</Characters>
  <Application>Microsoft Office Word</Application>
  <DocSecurity>0</DocSecurity>
  <Lines>75</Lines>
  <Paragraphs>49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24801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 Kuliese</dc:creator>
  <cp:lastModifiedBy>ŠAULYTĖ SKAIRIENĖ Dalia</cp:lastModifiedBy>
  <cp:revision>3</cp:revision>
  <dcterms:created xsi:type="dcterms:W3CDTF">2020-03-17T08:23:00Z</dcterms:created>
  <dcterms:modified xsi:type="dcterms:W3CDTF">2020-03-17T08:35:00Z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http://www.zotero.org/styles/national-library-of-medicine</vt:lpwstr>
  </property>
  <property fmtid="{D5CDD505-2E9C-101B-9397-08002B2CF9AE}" pid="17" name="Mendeley Recent Style Name 7_1">
    <vt:lpwstr>National Library of Medicine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9929ab29-8375-37d2-85c5-28749beab2f8</vt:lpwstr>
  </property>
  <property fmtid="{D5CDD505-2E9C-101B-9397-08002B2CF9AE}" pid="24" name="Mendeley Citation Style_1">
    <vt:lpwstr>http://www.zotero.org/styles/national-library-of-medicine</vt:lpwstr>
  </property>
</Properties>
</file>