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E1FE" w14:textId="77777777" w:rsidR="00A642F1" w:rsidRDefault="00A642F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AECE1FF" w14:textId="77777777" w:rsidR="00A642F1" w:rsidRDefault="00E11FC8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AECE217" wp14:editId="6AECE21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CE200" w14:textId="77777777" w:rsidR="00A642F1" w:rsidRDefault="00A642F1">
      <w:pPr>
        <w:jc w:val="center"/>
        <w:rPr>
          <w:caps/>
          <w:sz w:val="12"/>
          <w:szCs w:val="12"/>
        </w:rPr>
      </w:pPr>
    </w:p>
    <w:p w14:paraId="6AECE201" w14:textId="77777777" w:rsidR="00A642F1" w:rsidRDefault="00E11FC8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AECE202" w14:textId="77777777" w:rsidR="00A642F1" w:rsidRDefault="00E11FC8">
      <w:pPr>
        <w:jc w:val="center"/>
        <w:rPr>
          <w:b/>
          <w:caps/>
        </w:rPr>
      </w:pPr>
      <w:r>
        <w:rPr>
          <w:b/>
          <w:caps/>
        </w:rPr>
        <w:t>CIVILINIO KODEKSO 2.11 STRAIPSNIO PAKEITIMO</w:t>
      </w:r>
    </w:p>
    <w:p w14:paraId="6AECE203" w14:textId="77777777" w:rsidR="00A642F1" w:rsidRDefault="00E11FC8">
      <w:pPr>
        <w:jc w:val="center"/>
        <w:rPr>
          <w:caps/>
        </w:rPr>
      </w:pPr>
      <w:r>
        <w:rPr>
          <w:b/>
          <w:caps/>
        </w:rPr>
        <w:t>ĮSTATYMAS</w:t>
      </w:r>
    </w:p>
    <w:p w14:paraId="6AECE204" w14:textId="77777777" w:rsidR="00A642F1" w:rsidRDefault="00A642F1">
      <w:pPr>
        <w:jc w:val="center"/>
        <w:rPr>
          <w:b/>
          <w:caps/>
        </w:rPr>
      </w:pPr>
    </w:p>
    <w:p w14:paraId="6AECE205" w14:textId="77777777" w:rsidR="00A642F1" w:rsidRDefault="00E11FC8">
      <w:pPr>
        <w:jc w:val="center"/>
        <w:rPr>
          <w:sz w:val="22"/>
        </w:rPr>
      </w:pPr>
      <w:r>
        <w:rPr>
          <w:sz w:val="22"/>
        </w:rPr>
        <w:t>2015 m. birželio 23 d. Nr. XII-1831</w:t>
      </w:r>
    </w:p>
    <w:p w14:paraId="6AECE206" w14:textId="77777777" w:rsidR="00A642F1" w:rsidRDefault="00E11FC8">
      <w:pPr>
        <w:jc w:val="center"/>
        <w:rPr>
          <w:sz w:val="22"/>
        </w:rPr>
      </w:pPr>
      <w:r>
        <w:rPr>
          <w:sz w:val="22"/>
        </w:rPr>
        <w:t>Vilnius</w:t>
      </w:r>
    </w:p>
    <w:p w14:paraId="6AECE207" w14:textId="77777777" w:rsidR="00A642F1" w:rsidRDefault="00A642F1">
      <w:pPr>
        <w:jc w:val="center"/>
        <w:rPr>
          <w:sz w:val="22"/>
        </w:rPr>
      </w:pPr>
    </w:p>
    <w:p w14:paraId="6AECE20A" w14:textId="77777777" w:rsidR="00A642F1" w:rsidRDefault="00A642F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AECE20B" w14:textId="77777777" w:rsidR="00A642F1" w:rsidRDefault="00E11FC8">
      <w:pPr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2.11 straipsnio pakeitimas</w:t>
      </w:r>
    </w:p>
    <w:p w14:paraId="6AECE20C" w14:textId="77777777" w:rsidR="00A642F1" w:rsidRDefault="00E11FC8">
      <w:pPr>
        <w:spacing w:line="360" w:lineRule="auto"/>
        <w:ind w:firstLine="720"/>
        <w:jc w:val="both"/>
      </w:pPr>
      <w:r>
        <w:t>Papildyti 2.11 straipsnio 2 dalį 9 punktu:</w:t>
      </w:r>
    </w:p>
    <w:p w14:paraId="6AECE20D" w14:textId="77777777" w:rsidR="00A642F1" w:rsidRDefault="00E11FC8">
      <w:pPr>
        <w:spacing w:line="360" w:lineRule="auto"/>
        <w:ind w:firstLine="720"/>
        <w:jc w:val="both"/>
      </w:pPr>
      <w:r>
        <w:t>„</w:t>
      </w:r>
      <w:r>
        <w:t>9</w:t>
      </w:r>
      <w:r>
        <w:t>) įsigyti, laikyti gyvūną.“</w:t>
      </w:r>
    </w:p>
    <w:p w14:paraId="6AECE20E" w14:textId="77777777" w:rsidR="00A642F1" w:rsidRDefault="00E11FC8">
      <w:pPr>
        <w:spacing w:line="360" w:lineRule="auto"/>
        <w:ind w:firstLine="720"/>
        <w:jc w:val="both"/>
      </w:pPr>
    </w:p>
    <w:p w14:paraId="6AECE20F" w14:textId="77777777" w:rsidR="00A642F1" w:rsidRDefault="00E11FC8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 w14:paraId="6AECE210" w14:textId="77777777" w:rsidR="00A642F1" w:rsidRDefault="00E11FC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Šis įstatymas įsigalioja 2015 m. liepos 15 d. </w:t>
      </w:r>
    </w:p>
    <w:p w14:paraId="6AECE211" w14:textId="77777777" w:rsidR="00A642F1" w:rsidRDefault="00E11FC8">
      <w:pPr>
        <w:spacing w:line="360" w:lineRule="auto"/>
        <w:ind w:firstLine="720"/>
        <w:jc w:val="both"/>
        <w:rPr>
          <w:i/>
          <w:szCs w:val="24"/>
        </w:rPr>
      </w:pPr>
    </w:p>
    <w:bookmarkStart w:id="0" w:name="_GoBack" w:displacedByCustomXml="prev"/>
    <w:p w14:paraId="6AECE212" w14:textId="77777777" w:rsidR="00A642F1" w:rsidRDefault="00E11FC8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</w:t>
      </w:r>
      <w:r>
        <w:rPr>
          <w:i/>
          <w:szCs w:val="24"/>
        </w:rPr>
        <w:t>Lietuvos Respublikos Seimo priimtą įstatymą.</w:t>
      </w:r>
    </w:p>
    <w:p w14:paraId="6AECE213" w14:textId="77777777" w:rsidR="00A642F1" w:rsidRDefault="00A642F1">
      <w:pPr>
        <w:spacing w:line="360" w:lineRule="auto"/>
        <w:rPr>
          <w:i/>
          <w:szCs w:val="24"/>
        </w:rPr>
      </w:pPr>
    </w:p>
    <w:p w14:paraId="6AECE214" w14:textId="77777777" w:rsidR="00A642F1" w:rsidRDefault="00A642F1">
      <w:pPr>
        <w:spacing w:line="360" w:lineRule="auto"/>
        <w:rPr>
          <w:i/>
          <w:szCs w:val="24"/>
        </w:rPr>
      </w:pPr>
    </w:p>
    <w:p w14:paraId="6AECE215" w14:textId="77777777" w:rsidR="00A642F1" w:rsidRDefault="00A642F1">
      <w:pPr>
        <w:spacing w:line="360" w:lineRule="auto"/>
      </w:pPr>
    </w:p>
    <w:p w14:paraId="6AECE216" w14:textId="77777777" w:rsidR="00A642F1" w:rsidRDefault="00E11FC8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A64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CE21B" w14:textId="77777777" w:rsidR="00A642F1" w:rsidRDefault="00E11FC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AECE21C" w14:textId="77777777" w:rsidR="00A642F1" w:rsidRDefault="00E11FC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E221" w14:textId="77777777" w:rsidR="00A642F1" w:rsidRDefault="00E11FC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AECE222" w14:textId="77777777" w:rsidR="00A642F1" w:rsidRDefault="00A642F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E223" w14:textId="77777777" w:rsidR="00A642F1" w:rsidRDefault="00E11FC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6AECE224" w14:textId="77777777" w:rsidR="00A642F1" w:rsidRDefault="00A642F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E226" w14:textId="77777777" w:rsidR="00A642F1" w:rsidRDefault="00A642F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CE219" w14:textId="77777777" w:rsidR="00A642F1" w:rsidRDefault="00E11FC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AECE21A" w14:textId="77777777" w:rsidR="00A642F1" w:rsidRDefault="00E11FC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E21D" w14:textId="77777777" w:rsidR="00A642F1" w:rsidRDefault="00E11FC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AECE21E" w14:textId="77777777" w:rsidR="00A642F1" w:rsidRDefault="00A642F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E21F" w14:textId="77777777" w:rsidR="00A642F1" w:rsidRDefault="00E11FC8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AECE220" w14:textId="77777777" w:rsidR="00A642F1" w:rsidRDefault="00A642F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E225" w14:textId="77777777" w:rsidR="00A642F1" w:rsidRDefault="00A642F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10"/>
    <w:rsid w:val="00863C10"/>
    <w:rsid w:val="00A642F1"/>
    <w:rsid w:val="00E1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C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452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2015-07-01T09:40:00Z</dcterms:created>
  <dc:creator>KONCIJALOVIENĖ Rita</dc:creator>
  <lastModifiedBy>GUMBYTĖ Danguolė</lastModifiedBy>
  <lastPrinted>2015-06-23T10:44:00Z</lastPrinted>
  <dcterms:modified xsi:type="dcterms:W3CDTF">2015-07-01T11:07:00Z</dcterms:modified>
  <revision>3</revision>
</coreProperties>
</file>