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197c47a386a4cdc9e496a595c7cb2cc"/>
        <w:id w:val="-402062413"/>
        <w:lock w:val="sdtLocked"/>
      </w:sdtPr>
      <w:sdtEndPr/>
      <w:sdtContent>
        <w:p w14:paraId="5A645CE5" w14:textId="5AFE17CB" w:rsidR="008C259D" w:rsidRDefault="00C858C5" w:rsidP="00C858C5"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5pt;height:52pt" o:ole="" fillcolor="window">
                <v:imagedata r:id="rId9" o:title=""/>
              </v:shape>
              <o:OLEObject Type="Embed" ProgID="Word.Picture.8" ShapeID="_x0000_i1025" DrawAspect="Content" ObjectID="_1646746450" r:id="rId10"/>
            </w:object>
          </w:r>
        </w:p>
        <w:p w14:paraId="574CB3A7" w14:textId="77777777" w:rsidR="008C259D" w:rsidRDefault="00C858C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8C259D" w:rsidRDefault="00C858C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8C259D" w:rsidRDefault="008C259D">
          <w:pPr>
            <w:jc w:val="center"/>
            <w:rPr>
              <w:b/>
              <w:caps/>
              <w:szCs w:val="24"/>
            </w:rPr>
          </w:pPr>
        </w:p>
        <w:p w14:paraId="3FA13330" w14:textId="77777777" w:rsidR="008C259D" w:rsidRDefault="00C858C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6357DAC" w14:textId="0ADAB61E" w:rsidR="008C259D" w:rsidRDefault="00C858C5"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TARYBOS 2020 M. VASARIO 27 D. SPRENDIMO NR. T1-42 „DĖL TELŠIŲ RAJONO SAVIVALDYBĖS 2020 METŲ BIUDŽETO PATVIRTINIMO“ PAKEITIMO</w:t>
          </w:r>
        </w:p>
        <w:p w14:paraId="6D230307" w14:textId="77777777" w:rsidR="008C259D" w:rsidRDefault="008C259D">
          <w:pPr>
            <w:jc w:val="center"/>
            <w:rPr>
              <w:bCs/>
              <w:szCs w:val="24"/>
            </w:rPr>
          </w:pPr>
        </w:p>
        <w:p w14:paraId="3C07D70D" w14:textId="79AE6C98" w:rsidR="008C259D" w:rsidRDefault="00C858C5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2020 m. kovo 26 d. Nr. T1-73</w:t>
          </w:r>
        </w:p>
        <w:p w14:paraId="490B673A" w14:textId="3C3464FD" w:rsidR="008C259D" w:rsidRDefault="00C858C5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4113216A" w14:textId="15F5C1BE" w:rsidR="008C259D" w:rsidRDefault="008C259D">
          <w:pPr>
            <w:jc w:val="center"/>
            <w:rPr>
              <w:bCs/>
              <w:szCs w:val="24"/>
            </w:rPr>
          </w:pPr>
        </w:p>
        <w:p w14:paraId="10164E86" w14:textId="77777777" w:rsidR="008C259D" w:rsidRDefault="008C259D">
          <w:pPr>
            <w:jc w:val="center"/>
            <w:rPr>
              <w:bCs/>
              <w:szCs w:val="24"/>
            </w:rPr>
          </w:pPr>
        </w:p>
        <w:sdt>
          <w:sdtPr>
            <w:alias w:val="preambule"/>
            <w:tag w:val="part_79f6ff1c2ff6452790353f28944ba6ea"/>
            <w:id w:val="-1859961744"/>
            <w:lock w:val="sdtLocked"/>
          </w:sdtPr>
          <w:sdtEndPr/>
          <w:sdtContent>
            <w:p w14:paraId="16758501" w14:textId="77777777" w:rsidR="008C259D" w:rsidRDefault="00C858C5">
              <w:pPr>
                <w:ind w:firstLine="720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 xml:space="preserve">Telšių rajono savivaldybės taryba </w:t>
              </w:r>
              <w:r>
                <w:rPr>
                  <w:spacing w:val="60"/>
                  <w:szCs w:val="22"/>
                </w:rPr>
                <w:t>nusprendži</w:t>
              </w:r>
              <w:r>
                <w:rPr>
                  <w:szCs w:val="22"/>
                </w:rPr>
                <w:t>a:</w:t>
              </w:r>
            </w:p>
          </w:sdtContent>
        </w:sdt>
        <w:sdt>
          <w:sdtPr>
            <w:alias w:val="1 p."/>
            <w:tag w:val="part_4afd1443a2f04498b218ed03fa5741a7"/>
            <w:id w:val="-373698493"/>
            <w:lock w:val="sdtLocked"/>
          </w:sdtPr>
          <w:sdtEndPr/>
          <w:sdtContent>
            <w:p w14:paraId="357C2F30" w14:textId="5BEBF981" w:rsidR="008C259D" w:rsidRDefault="00C858C5">
              <w:pPr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4afd1443a2f04498b218ed03fa5741a7"/>
                  <w:id w:val="-720981674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1</w:t>
                  </w:r>
                </w:sdtContent>
              </w:sdt>
              <w:r>
                <w:rPr>
                  <w:szCs w:val="22"/>
                </w:rPr>
                <w:t>. Pak</w:t>
              </w:r>
              <w:r>
                <w:rPr>
                  <w:szCs w:val="22"/>
                </w:rPr>
                <w:t>eisti Telšių rajono savivaldybės tarybos 2020 m. vasario 27 d. sprendimą Nr. T1-42 „Dėl Telšių rajono savivaldybės 2020 metų biudžeto patvirtinimo“:</w:t>
              </w:r>
            </w:p>
            <w:sdt>
              <w:sdtPr>
                <w:alias w:val="1.1 pp."/>
                <w:tag w:val="part_781b9a0926744f0c81ecb5e3b5dcc8b2"/>
                <w:id w:val="-442380956"/>
                <w:lock w:val="sdtLocked"/>
              </w:sdtPr>
              <w:sdtEndPr/>
              <w:sdtContent>
                <w:p w14:paraId="782B0446" w14:textId="77777777" w:rsidR="008C259D" w:rsidRDefault="00C858C5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81b9a0926744f0c81ecb5e3b5dcc8b2"/>
                      <w:id w:val="-175681174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fd53ec2d10c0448c932004c64b44d946"/>
                    <w:id w:val="-1933345969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10d525d41d57453c87eb6d9ba8816e3e"/>
                        <w:id w:val="-726912752"/>
                        <w:lock w:val="sdtLocked"/>
                      </w:sdtPr>
                      <w:sdtEndPr/>
                      <w:sdtContent>
                        <w:p w14:paraId="254FE858" w14:textId="392A5688" w:rsidR="008C259D" w:rsidRDefault="00C858C5">
                          <w:pPr>
                            <w:ind w:firstLine="782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0d525d41d57453c87eb6d9ba8816e3e"/>
                              <w:id w:val="-106572242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 xml:space="preserve">biudžeto pajamas – 49847,7 tūkst. eurų (1 </w:t>
                          </w:r>
                          <w:r>
                            <w:rPr>
                              <w:szCs w:val="24"/>
                            </w:rPr>
                            <w:t>priedas), iš jų: 1327,5 tūkst. eurų biudžetinių įstaigų pajamų į Savivaldybės biudžetą pagal įmokų rūšis (2 priedas), ir 1695,7 tūkst. eurų praėjusių metų nepanaudotų biudžeto lėšų likutį;</w:t>
                          </w:r>
                          <w:r>
                            <w:rPr>
                              <w:szCs w:val="22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afc6a0a3fc8d43a8a50e438fafbd955a"/>
                <w:id w:val="-411243831"/>
                <w:lock w:val="sdtLocked"/>
              </w:sdtPr>
              <w:sdtEndPr/>
              <w:sdtContent>
                <w:p w14:paraId="1B591484" w14:textId="5C9A0740" w:rsidR="008C259D" w:rsidRDefault="00C858C5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fc6a0a3fc8d43a8a50e438fafbd955a"/>
                      <w:id w:val="-69330621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6485b82e29c7471fa2eb98ac6fcb141f"/>
                    <w:id w:val="-971431256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e2232252c1ef4fc58044c0c33271860c"/>
                        <w:id w:val="-1131005624"/>
                        <w:lock w:val="sdtLocked"/>
                      </w:sdtPr>
                      <w:sdtEndPr/>
                      <w:sdtContent>
                        <w:p w14:paraId="4374C067" w14:textId="6152455E" w:rsidR="008C259D" w:rsidRDefault="00C858C5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2232252c1ef4fc58044c0c33271860c"/>
                              <w:id w:val="-3901907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</w:t>
                          </w:r>
                          <w:r>
                            <w:rPr>
                              <w:szCs w:val="22"/>
                            </w:rPr>
                            <w:t xml:space="preserve"> asignavimus – 53170,4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a2e641caeec14ece9e824efd9b1b90ce"/>
                <w:id w:val="-1219515652"/>
                <w:lock w:val="sdtLocked"/>
              </w:sdtPr>
              <w:sdtEndPr/>
              <w:sdtContent>
                <w:p w14:paraId="21882F8F" w14:textId="3A5BAA23" w:rsidR="008C259D" w:rsidRDefault="00C858C5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2e641caeec14ece9e824efd9b1b90ce"/>
                      <w:id w:val="-179313240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3a19988eb2ab4e9abecfabc1e5f25f97"/>
                    <w:id w:val="-2109183969"/>
                    <w:lock w:val="sdtLocked"/>
                  </w:sdtPr>
                  <w:sdtEndPr/>
                  <w:sdtContent>
                    <w:sdt>
                      <w:sdtPr>
                        <w:alias w:val="1.2.4 pp."/>
                        <w:tag w:val="part_9bfe60907ac648239f283383528f8707"/>
                        <w:id w:val="-1385625364"/>
                        <w:lock w:val="sdtLocked"/>
                      </w:sdtPr>
                      <w:sdtEndPr/>
                      <w:sdtContent>
                        <w:p w14:paraId="00953C39" w14:textId="1A1CA1CF" w:rsidR="008C259D" w:rsidRDefault="00C858C5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bfe60907ac648239f283383528f8707"/>
                              <w:id w:val="212526208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1.2.4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kitai tikslinei dotacijai – 8856,6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0cfa8d0f58d541c78059235aa99054cc"/>
                <w:id w:val="1195193402"/>
                <w:lock w:val="sdtLocked"/>
              </w:sdtPr>
              <w:sdtEndPr/>
              <w:sdtContent>
                <w:p w14:paraId="12E40A6F" w14:textId="275F11CB" w:rsidR="008C259D" w:rsidRDefault="00C858C5">
                  <w:pPr>
                    <w:ind w:firstLine="806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0cfa8d0f58d541c78059235aa99054cc"/>
                      <w:id w:val="-20679796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1.4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31c8f43a8b094287ad3ccae4280d54ce"/>
                    <w:id w:val="400487546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28f41bf6f67647af81293db35f8af4d0"/>
                        <w:id w:val="-2022386183"/>
                        <w:lock w:val="sdtLocked"/>
                      </w:sdtPr>
                      <w:sdtEndPr/>
                      <w:sdtContent>
                        <w:p w14:paraId="51710117" w14:textId="21779BE8" w:rsidR="008C259D" w:rsidRDefault="00C858C5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8f41bf6f67647af81293db35f8af4d0"/>
                              <w:id w:val="-13289029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</w:t>
                          </w:r>
                          <w:r>
                            <w:rPr>
                              <w:szCs w:val="22"/>
                            </w:rPr>
                            <w:t>asignavimus pagal programas – 53170,4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50e2adf0a6b84f66a121ad7aa8843979"/>
            <w:id w:val="943574968"/>
            <w:lock w:val="sdtLocked"/>
            <w:placeholder>
              <w:docPart w:val="DefaultPlaceholder_1082065158"/>
            </w:placeholder>
          </w:sdtPr>
          <w:sdtEndPr>
            <w:rPr>
              <w:szCs w:val="22"/>
            </w:rPr>
          </w:sdtEndPr>
          <w:sdtContent>
            <w:p w14:paraId="7743B51B" w14:textId="29A0E285" w:rsidR="008C259D" w:rsidRDefault="00C858C5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50e2adf0a6b84f66a121ad7aa8843979"/>
                  <w:id w:val="340582769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2</w:t>
                  </w:r>
                </w:sdtContent>
              </w:sdt>
              <w:r>
                <w:rPr>
                  <w:szCs w:val="22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6a009cb81b3d43bbbec9af8035800be5"/>
                <w:id w:val="1023905875"/>
                <w:lock w:val="sdtLocked"/>
              </w:sdtPr>
              <w:sdtEndPr/>
              <w:sdtContent>
                <w:p w14:paraId="7B87C045" w14:textId="77777777" w:rsidR="008C259D" w:rsidRDefault="00C858C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6a009cb81b3d43bbbec9af8035800be5"/>
                      <w:id w:val="331497376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</w:t>
                      </w:r>
                    </w:sdtContent>
                  </w:sdt>
                  <w:r>
                    <w:rPr>
                      <w:szCs w:val="22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c4552407134b445db7721d06bfbcd86b"/>
                <w:id w:val="-820568990"/>
                <w:lock w:val="sdtLocked"/>
              </w:sdtPr>
              <w:sdtEndPr/>
              <w:sdtContent>
                <w:p w14:paraId="5F4D49C3" w14:textId="4554D981" w:rsidR="008C259D" w:rsidRDefault="00C858C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c4552407134b445db7721d06bfbcd86b"/>
                      <w:id w:val="447593206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2.2</w:t>
                      </w:r>
                    </w:sdtContent>
                  </w:sdt>
                  <w:r>
                    <w:rPr>
                      <w:szCs w:val="22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61d789e4d2cf44b8ac0eb33f28d71b93"/>
                <w:id w:val="176158806"/>
                <w:lock w:val="sdtLocked"/>
              </w:sdtPr>
              <w:sdtEndPr/>
              <w:sdtContent>
                <w:p w14:paraId="33139BF3" w14:textId="3723E634" w:rsidR="008C259D" w:rsidRDefault="00C858C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61d789e4d2cf44b8ac0eb33f28d71b93"/>
                      <w:id w:val="98852295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2.3</w:t>
                      </w:r>
                    </w:sdtContent>
                  </w:sdt>
                  <w:r>
                    <w:rPr>
                      <w:szCs w:val="22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d6fb5bfb84d2470fa012913adacc4d9e"/>
                <w:id w:val="-593937006"/>
                <w:lock w:val="sdtLocked"/>
              </w:sdtPr>
              <w:sdtEndPr/>
              <w:sdtContent>
                <w:p w14:paraId="0C76FD8F" w14:textId="64B0E7A0" w:rsidR="008C259D" w:rsidRDefault="00C858C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d6fb5bfb84d2470fa012913adacc4d9e"/>
                      <w:id w:val="167213604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2.4</w:t>
                      </w:r>
                    </w:sdtContent>
                  </w:sdt>
                  <w:r>
                    <w:rPr>
                      <w:szCs w:val="22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d27d84dc9862454c9f3a260a3386093e"/>
                <w:id w:val="491609277"/>
                <w:lock w:val="sdtLocked"/>
              </w:sdtPr>
              <w:sdtEndPr/>
              <w:sdtContent>
                <w:p w14:paraId="6EEC0EC1" w14:textId="749C35A3" w:rsidR="008C259D" w:rsidRDefault="00C858C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d27d84dc9862454c9f3a260a3386093e"/>
                      <w:id w:val="1716005573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2.5</w:t>
                      </w:r>
                    </w:sdtContent>
                  </w:sdt>
                  <w:r>
                    <w:rPr>
                      <w:szCs w:val="22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6480e7d6a7d74497a70c8cb898d51877"/>
                <w:id w:val="-199324936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2"/>
                </w:rPr>
              </w:sdtEndPr>
              <w:sdtContent>
                <w:p w14:paraId="01D7D173" w14:textId="0BD0361B" w:rsidR="008C259D" w:rsidRDefault="00C858C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6480e7d6a7d74497a70c8cb898d51877"/>
                      <w:id w:val="60361892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2.6</w:t>
                      </w:r>
                    </w:sdtContent>
                  </w:sdt>
                  <w:r>
                    <w:rPr>
                      <w:szCs w:val="22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2"/>
            </w:rPr>
            <w:alias w:val="signatura"/>
            <w:tag w:val="part_269fe312059f4a819bd08712afe8809f"/>
            <w:id w:val="-1006430774"/>
            <w:lock w:val="sdtLocked"/>
            <w:placeholder>
              <w:docPart w:val="DefaultPlaceholder_1082065158"/>
            </w:placeholder>
          </w:sdtPr>
          <w:sdtEndPr>
            <w:rPr>
              <w:sz w:val="20"/>
            </w:rPr>
          </w:sdtEndPr>
          <w:sdtContent>
            <w:p w14:paraId="13AD0B20" w14:textId="724BD39E" w:rsidR="008C259D" w:rsidRDefault="008C259D" w:rsidP="00C858C5">
              <w:pPr>
                <w:jc w:val="both"/>
                <w:rPr>
                  <w:szCs w:val="22"/>
                </w:rPr>
              </w:pPr>
            </w:p>
            <w:p w14:paraId="3388F808" w14:textId="77777777" w:rsidR="00C858C5" w:rsidRDefault="00C858C5" w:rsidP="00C858C5">
              <w:pPr>
                <w:jc w:val="both"/>
                <w:rPr>
                  <w:szCs w:val="22"/>
                </w:rPr>
              </w:pPr>
            </w:p>
            <w:p w14:paraId="7E0C62C0" w14:textId="77777777" w:rsidR="008C259D" w:rsidRDefault="008C259D">
              <w:pPr>
                <w:rPr>
                  <w:szCs w:val="24"/>
                </w:rPr>
              </w:pPr>
            </w:p>
            <w:p w14:paraId="0743BBA7" w14:textId="2B13DA60" w:rsidR="008C259D" w:rsidRDefault="00C858C5" w:rsidP="00C858C5">
              <w:pPr>
                <w:rPr>
                  <w:sz w:val="20"/>
                  <w:szCs w:val="22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Kęstutis Gusarovas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8C259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F820156" w14:textId="77777777" w:rsidR="008C259D" w:rsidRDefault="00C858C5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A1F8222" w14:textId="77777777" w:rsidR="008C259D" w:rsidRDefault="00C858C5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B" w14:textId="77777777" w:rsidR="008C259D" w:rsidRDefault="008C259D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C" w14:textId="77777777" w:rsidR="008C259D" w:rsidRDefault="008C259D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E" w14:textId="77777777" w:rsidR="008C259D" w:rsidRDefault="008C259D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46AB20" w14:textId="77777777" w:rsidR="008C259D" w:rsidRDefault="00C858C5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1F161AF" w14:textId="77777777" w:rsidR="008C259D" w:rsidRDefault="00C858C5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7" w14:textId="77777777" w:rsidR="008C259D" w:rsidRDefault="00C858C5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8C259D" w:rsidRDefault="008C259D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9" w14:textId="77777777" w:rsidR="008C259D" w:rsidRDefault="00C858C5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8C259D" w:rsidRDefault="008C259D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D" w14:textId="77777777" w:rsidR="008C259D" w:rsidRDefault="008C259D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  <w:rsid w:val="00690D8A"/>
    <w:rsid w:val="008C259D"/>
    <w:rsid w:val="00C85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13AD0B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858C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858C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6129"/>
    <w:rsid w:val="00F06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06129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0612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cc0ad8d523142f5b380543e12ff9e4e" PartId="2197c47a386a4cdc9e496a595c7cb2cc">
    <Part Type="preambule" DocPartId="a04d919ef47f4ef8b43576c5a8769dd0" PartId="79f6ff1c2ff6452790353f28944ba6ea"/>
    <Part Type="punktas" Nr="1" Abbr="1 p." DocPartId="ec3679e5b81c42cdb02333bd3dc3ce39" PartId="4afd1443a2f04498b218ed03fa5741a7">
      <Part Type="papunktis" Nr="1.1" Abbr="1.1 pp." DocPartId="33c470e181004f6ebd24a6a11f8161f9" PartId="781b9a0926744f0c81ecb5e3b5dcc8b2">
        <Part Type="citata" DocPartId="7556ca59c46a45789d0be659fa09a7c4" PartId="fd53ec2d10c0448c932004c64b44d946">
          <Part Type="papunktis" Nr="1.1" Abbr="1.1 pp." DocPartId="3ea0f65973964c0ea426cdd2758b14f7" PartId="10d525d41d57453c87eb6d9ba8816e3e"/>
        </Part>
      </Part>
      <Part Type="papunktis" Nr="1.2" Abbr="1.2 pp." DocPartId="b6349a0b8aeb4bae8bb887585d2e628d" PartId="afc6a0a3fc8d43a8a50e438fafbd955a">
        <Part Type="citata" DocPartId="1fa8514c339843319ff7bda56d0a98a4" PartId="6485b82e29c7471fa2eb98ac6fcb141f">
          <Part Type="papunktis" Nr="1.2" Abbr="1.2 pp." DocPartId="53c1587f60ce4385a6e080e9334cd520" PartId="e2232252c1ef4fc58044c0c33271860c"/>
        </Part>
      </Part>
      <Part Type="papunktis" Nr="1.3" Abbr="1.3 pp." DocPartId="54ebd1ac7993461691eabb119dcd7a37" PartId="a2e641caeec14ece9e824efd9b1b90ce">
        <Part Type="citata" DocPartId="244c482338324c10841e3a6ec089370c" PartId="3a19988eb2ab4e9abecfabc1e5f25f97">
          <Part Type="papunktis" Nr="1.2.4" Abbr="1.2.4 pp." DocPartId="50da8b0c82a648eeac7316000d7d9314" PartId="9bfe60907ac648239f283383528f8707"/>
        </Part>
      </Part>
      <Part Type="papunktis" Nr="1.4" Abbr="1.4 pp." DocPartId="2e7f10203ad44e30916289b3c6bedfca" PartId="0cfa8d0f58d541c78059235aa99054cc">
        <Part Type="citata" DocPartId="435119de96e445568aaf3730b9a098b4" PartId="31c8f43a8b094287ad3ccae4280d54ce">
          <Part Type="papunktis" Nr="1.4" Abbr="1.4 pp." DocPartId="c2c43fdf614249fbb151018b292e23e5" PartId="28f41bf6f67647af81293db35f8af4d0"/>
        </Part>
      </Part>
    </Part>
    <Part Type="punktas" Nr="2" Abbr="2 p." DocPartId="1613d3b16aa249e6b441295c0cf19520" PartId="50e2adf0a6b84f66a121ad7aa8843979">
      <Part Type="papunktis" Nr="2.1" Abbr="2.1 pp." DocPartId="e4840534bf10405a89d8b3605be14094" PartId="6a009cb81b3d43bbbec9af8035800be5"/>
      <Part Type="papunktis" Nr="2.2" Abbr="2.2 pp." DocPartId="194e74cedcc84530b4c415f5fa4a02a5" PartId="c4552407134b445db7721d06bfbcd86b"/>
      <Part Type="papunktis" Nr="2.3" Abbr="2.3 pp." DocPartId="417a319f578748758a247cf0d808cb34" PartId="61d789e4d2cf44b8ac0eb33f28d71b93"/>
      <Part Type="papunktis" Nr="2.4" Abbr="2.4 pp." DocPartId="847ed2ab7dae44d1b271ee3a39cecdb4" PartId="d6fb5bfb84d2470fa012913adacc4d9e"/>
      <Part Type="papunktis" Nr="2.5" Abbr="2.5 pp." DocPartId="cf59e0f8693d4e4cb13bf508b927a9d6" PartId="d27d84dc9862454c9f3a260a3386093e"/>
      <Part Type="papunktis" Nr="2.6" Abbr="2.6 pp." DocPartId="99d06a1d99d64086967cf6b2a44a47d2" PartId="6480e7d6a7d74497a70c8cb898d51877"/>
    </Part>
    <Part Type="signatura" DocPartId="ca1f695c23c84e169850e830a87a8f98" PartId="269fe312059f4a819bd08712afe8809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2B160C-FA91-4834-843E-087F3FD5CD5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3EF6B54-4C47-40CC-A23F-9D1DECF674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221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1658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PAPINIGIENĖ Augustė</cp:lastModifiedBy>
  <cp:revision>3</cp:revision>
  <cp:lastPrinted>2020-03-23T15:19:00Z</cp:lastPrinted>
  <dcterms:created xsi:type="dcterms:W3CDTF">2020-03-26T14:25:00Z</dcterms:created>
  <dcterms:modified xsi:type="dcterms:W3CDTF">2020-03-26T14:48:00Z</dcterms:modified>
</cp:coreProperties>
</file>