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7d71c7c77c4437986aa51f793e04c0d"/>
        <w:id w:val="-566410602"/>
        <w:lock w:val="sdtLocked"/>
      </w:sdtPr>
      <w:sdtEndPr/>
      <w:sdtContent>
        <w:p w14:paraId="4DE2B0C8" w14:textId="77777777" w:rsidR="0033410B" w:rsidRDefault="0033410B">
          <w:pPr>
            <w:tabs>
              <w:tab w:val="center" w:pos="4819"/>
              <w:tab w:val="right" w:pos="9638"/>
            </w:tabs>
            <w:rPr>
              <w:sz w:val="22"/>
              <w:szCs w:val="22"/>
            </w:rPr>
          </w:pPr>
        </w:p>
        <w:p w14:paraId="460E3805" w14:textId="77777777" w:rsidR="0033410B" w:rsidRDefault="00B52C8B">
          <w:pPr>
            <w:overflowPunct w:val="0"/>
            <w:ind w:right="4"/>
            <w:jc w:val="center"/>
            <w:textAlignment w:val="baseline"/>
          </w:pPr>
          <w:r>
            <w:rPr>
              <w:b/>
              <w:bCs/>
              <w:noProof/>
              <w:szCs w:val="24"/>
              <w:lang w:eastAsia="lt-LT"/>
            </w:rPr>
            <w:drawing>
              <wp:inline distT="0" distB="0" distL="0" distR="0" wp14:anchorId="460E388E" wp14:editId="460E388F">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14:paraId="460E3806" w14:textId="77777777" w:rsidR="0033410B" w:rsidRDefault="00B52C8B">
          <w:pPr>
            <w:overflowPunct w:val="0"/>
            <w:ind w:right="4"/>
            <w:jc w:val="center"/>
            <w:textAlignment w:val="baseline"/>
            <w:rPr>
              <w:sz w:val="28"/>
              <w:szCs w:val="28"/>
            </w:rPr>
          </w:pPr>
          <w:r>
            <w:rPr>
              <w:b/>
              <w:sz w:val="28"/>
              <w:szCs w:val="28"/>
            </w:rPr>
            <w:t>LIETUVOS RESPUBLIKOS ŠVIETIMO, MOKSLO IR SPORTO MINISTRAS</w:t>
          </w:r>
        </w:p>
        <w:p w14:paraId="460E3808" w14:textId="77777777" w:rsidR="0033410B" w:rsidRDefault="0033410B">
          <w:pPr>
            <w:rPr>
              <w:sz w:val="28"/>
              <w:szCs w:val="28"/>
            </w:rPr>
          </w:pPr>
        </w:p>
        <w:p w14:paraId="460E3809" w14:textId="77777777" w:rsidR="0033410B" w:rsidRDefault="00B52C8B">
          <w:pPr>
            <w:overflowPunct w:val="0"/>
            <w:ind w:right="4"/>
            <w:jc w:val="center"/>
            <w:textAlignment w:val="baseline"/>
            <w:rPr>
              <w:szCs w:val="24"/>
            </w:rPr>
          </w:pPr>
          <w:r>
            <w:rPr>
              <w:b/>
              <w:szCs w:val="24"/>
            </w:rPr>
            <w:t>ĮSAKYMAS</w:t>
          </w:r>
        </w:p>
        <w:p w14:paraId="460E380A" w14:textId="77777777" w:rsidR="0033410B" w:rsidRDefault="00B52C8B">
          <w:pPr>
            <w:overflowPunct w:val="0"/>
            <w:ind w:right="4"/>
            <w:jc w:val="center"/>
            <w:textAlignment w:val="baseline"/>
            <w:rPr>
              <w:b/>
              <w:szCs w:val="24"/>
            </w:rPr>
          </w:pPr>
          <w:r>
            <w:rPr>
              <w:b/>
              <w:szCs w:val="24"/>
            </w:rPr>
            <w:t>DĖL ŠVIETIMO, MOKSLO IR SPORTO MINISTRO 2018 M. LAPKRIČIO 22 D. ĮSAKYMO NR. V-925 „DĖL PROFESINIO MOKYMO PROGRAMŲ RENGIMO IR REGISTRAVIMO TVARKOS APRAŠO PATVIRTINIMO“ PAKEITIMO</w:t>
          </w:r>
        </w:p>
        <w:p w14:paraId="460E380B" w14:textId="77777777" w:rsidR="0033410B" w:rsidRDefault="0033410B">
          <w:pPr>
            <w:overflowPunct w:val="0"/>
            <w:ind w:right="4"/>
            <w:jc w:val="center"/>
            <w:textAlignment w:val="baseline"/>
            <w:rPr>
              <w:b/>
              <w:szCs w:val="24"/>
            </w:rPr>
          </w:pPr>
        </w:p>
        <w:p w14:paraId="460E380C" w14:textId="12E5DD66" w:rsidR="0033410B" w:rsidRDefault="00B52C8B">
          <w:pPr>
            <w:overflowPunct w:val="0"/>
            <w:ind w:right="4"/>
            <w:jc w:val="center"/>
            <w:textAlignment w:val="baseline"/>
            <w:rPr>
              <w:szCs w:val="24"/>
            </w:rPr>
          </w:pPr>
          <w:r>
            <w:rPr>
              <w:szCs w:val="24"/>
            </w:rPr>
            <w:t>2022 m. kovo 31</w:t>
          </w:r>
          <w:r>
            <w:rPr>
              <w:szCs w:val="24"/>
            </w:rPr>
            <w:t xml:space="preserve"> d. Nr. V-470</w:t>
          </w:r>
        </w:p>
        <w:p w14:paraId="460E380D" w14:textId="77777777" w:rsidR="0033410B" w:rsidRDefault="00B52C8B">
          <w:pPr>
            <w:overflowPunct w:val="0"/>
            <w:ind w:right="4"/>
            <w:jc w:val="center"/>
            <w:textAlignment w:val="baseline"/>
            <w:rPr>
              <w:szCs w:val="24"/>
            </w:rPr>
          </w:pPr>
          <w:r>
            <w:rPr>
              <w:szCs w:val="24"/>
            </w:rPr>
            <w:t>Vilnius</w:t>
          </w:r>
        </w:p>
        <w:p w14:paraId="460E380E" w14:textId="13B2A1C2" w:rsidR="0033410B" w:rsidRDefault="0033410B">
          <w:pPr>
            <w:overflowPunct w:val="0"/>
            <w:ind w:right="4"/>
            <w:jc w:val="both"/>
            <w:textAlignment w:val="baseline"/>
            <w:rPr>
              <w:szCs w:val="24"/>
            </w:rPr>
          </w:pPr>
        </w:p>
        <w:p w14:paraId="46F443A0" w14:textId="77777777" w:rsidR="00B52C8B" w:rsidRDefault="00B52C8B">
          <w:pPr>
            <w:overflowPunct w:val="0"/>
            <w:ind w:right="4"/>
            <w:jc w:val="both"/>
            <w:textAlignment w:val="baseline"/>
            <w:rPr>
              <w:szCs w:val="24"/>
            </w:rPr>
          </w:pPr>
        </w:p>
        <w:sdt>
          <w:sdtPr>
            <w:alias w:val="preambule"/>
            <w:tag w:val="part_82029f4ea7b84aa1b956bca7662481c2"/>
            <w:id w:val="-1618674698"/>
            <w:lock w:val="sdtLocked"/>
          </w:sdtPr>
          <w:sdtEndPr/>
          <w:sdtContent>
            <w:p w14:paraId="460E380F" w14:textId="77777777" w:rsidR="0033410B" w:rsidRDefault="00B52C8B">
              <w:pPr>
                <w:overflowPunct w:val="0"/>
                <w:spacing w:line="259" w:lineRule="auto"/>
                <w:ind w:right="278" w:firstLine="720"/>
                <w:jc w:val="both"/>
                <w:textAlignment w:val="baseline"/>
                <w:rPr>
                  <w:rFonts w:eastAsia="Calibri"/>
                  <w:szCs w:val="24"/>
                </w:rPr>
              </w:pPr>
              <w:r>
                <w:rPr>
                  <w:rFonts w:eastAsia="Calibri"/>
                  <w:szCs w:val="24"/>
                </w:rPr>
                <w:t>P a k e i č i u Lietuvos Respublikos švietimo, mokslo ir sporto ministro 2018 m. lapkričio 22 d. įsakymą Nr. V-925 „Dėl Profesinio mokymo programų rengimo ir registravimo tvarkos aprašo patvirtinimo“:</w:t>
              </w:r>
            </w:p>
          </w:sdtContent>
        </w:sdt>
        <w:sdt>
          <w:sdtPr>
            <w:alias w:val="1 p."/>
            <w:tag w:val="part_7d7d8c0e69a746cc9cef244e85231031"/>
            <w:id w:val="1713688964"/>
            <w:lock w:val="sdtLocked"/>
          </w:sdtPr>
          <w:sdtEndPr/>
          <w:sdtContent>
            <w:p w14:paraId="460E3810" w14:textId="50782A22" w:rsidR="0033410B" w:rsidRDefault="00B52C8B">
              <w:pPr>
                <w:overflowPunct w:val="0"/>
                <w:ind w:right="278" w:firstLine="720"/>
                <w:jc w:val="both"/>
                <w:textAlignment w:val="baseline"/>
                <w:rPr>
                  <w:szCs w:val="24"/>
                </w:rPr>
              </w:pPr>
              <w:sdt>
                <w:sdtPr>
                  <w:alias w:val="Numeris"/>
                  <w:tag w:val="nr_7d7d8c0e69a746cc9cef244e85231031"/>
                  <w:id w:val="-1921788724"/>
                  <w:lock w:val="sdtLocked"/>
                </w:sdtPr>
                <w:sdtEndPr/>
                <w:sdtContent>
                  <w:r>
                    <w:rPr>
                      <w:rFonts w:eastAsia="Calibri"/>
                      <w:szCs w:val="24"/>
                    </w:rPr>
                    <w:t>1</w:t>
                  </w:r>
                </w:sdtContent>
              </w:sdt>
              <w:r>
                <w:rPr>
                  <w:rFonts w:eastAsia="Calibri"/>
                  <w:szCs w:val="24"/>
                </w:rPr>
                <w:t>.</w:t>
              </w:r>
              <w:r>
                <w:rPr>
                  <w:rFonts w:eastAsia="Calibri"/>
                  <w:szCs w:val="24"/>
                </w:rPr>
                <w:tab/>
              </w:r>
              <w:r>
                <w:rPr>
                  <w:szCs w:val="24"/>
                </w:rPr>
                <w:t xml:space="preserve">Pakeičiu 2.2 </w:t>
              </w:r>
              <w:r>
                <w:rPr>
                  <w:szCs w:val="24"/>
                </w:rPr>
                <w:t xml:space="preserve">papunktį ir jį išdėstau taip: </w:t>
              </w:r>
            </w:p>
            <w:sdt>
              <w:sdtPr>
                <w:alias w:val="citata"/>
                <w:tag w:val="part_ed033820451248a1a48dc1f85b2aa87e"/>
                <w:id w:val="-247663934"/>
                <w:lock w:val="sdtLocked"/>
              </w:sdtPr>
              <w:sdtEndPr/>
              <w:sdtContent>
                <w:sdt>
                  <w:sdtPr>
                    <w:alias w:val="2.2 pp."/>
                    <w:tag w:val="part_cef7f0463e304058bfe3b2d6b241562b"/>
                    <w:id w:val="1898013838"/>
                    <w:lock w:val="sdtLocked"/>
                  </w:sdtPr>
                  <w:sdtEndPr/>
                  <w:sdtContent>
                    <w:p w14:paraId="460E3811" w14:textId="77777777" w:rsidR="0033410B" w:rsidRDefault="00B52C8B">
                      <w:pPr>
                        <w:overflowPunct w:val="0"/>
                        <w:spacing w:line="259" w:lineRule="auto"/>
                        <w:ind w:right="278" w:firstLine="720"/>
                        <w:jc w:val="both"/>
                        <w:textAlignment w:val="baseline"/>
                        <w:rPr>
                          <w:rFonts w:eastAsia="Calibri"/>
                          <w:szCs w:val="24"/>
                        </w:rPr>
                      </w:pPr>
                      <w:r>
                        <w:rPr>
                          <w:rFonts w:eastAsia="Calibri"/>
                          <w:szCs w:val="24"/>
                        </w:rPr>
                        <w:t>„</w:t>
                      </w:r>
                      <w:sdt>
                        <w:sdtPr>
                          <w:alias w:val="Numeris"/>
                          <w:tag w:val="nr_cef7f0463e304058bfe3b2d6b241562b"/>
                          <w:id w:val="6498248"/>
                          <w:lock w:val="sdtLocked"/>
                        </w:sdtPr>
                        <w:sdtEndPr/>
                        <w:sdtContent>
                          <w:r>
                            <w:rPr>
                              <w:rFonts w:eastAsia="Calibri"/>
                              <w:szCs w:val="24"/>
                            </w:rPr>
                            <w:t>2.2</w:t>
                          </w:r>
                        </w:sdtContent>
                      </w:sdt>
                      <w:r>
                        <w:rPr>
                          <w:rFonts w:eastAsia="Calibri"/>
                          <w:szCs w:val="24"/>
                        </w:rPr>
                        <w:t xml:space="preserve">. Studijų, mokymo programų ir kvalifikacijų registre Transporto paslaugų švietimo </w:t>
                      </w:r>
                      <w:proofErr w:type="spellStart"/>
                      <w:r>
                        <w:rPr>
                          <w:rFonts w:eastAsia="Calibri"/>
                          <w:szCs w:val="24"/>
                        </w:rPr>
                        <w:t>posrityje</w:t>
                      </w:r>
                      <w:proofErr w:type="spellEnd"/>
                      <w:r>
                        <w:rPr>
                          <w:rFonts w:eastAsia="Calibri"/>
                          <w:szCs w:val="24"/>
                        </w:rPr>
                        <w:t xml:space="preserve"> pagal Lietuvos švietimo klasifikatorių iki 2018 m. kovo 15 d. įregistruotos tęstinio profesinio mokymo programos, pagal kurias </w:t>
                      </w:r>
                      <w:r>
                        <w:rPr>
                          <w:rFonts w:eastAsia="Calibri"/>
                          <w:szCs w:val="24"/>
                        </w:rPr>
                        <w:t>vykdomas motorinių transporto priemonių keleiviams ir kroviniams vežti vairuotojų pradinis ir periodinis profesinis mokymas, gali būti vykdomos, iki jas baigs iki 2022 m. birželio 30 d.</w:t>
                      </w:r>
                      <w:r>
                        <w:rPr>
                          <w:rFonts w:eastAsia="Calibri"/>
                          <w:b/>
                          <w:szCs w:val="24"/>
                        </w:rPr>
                        <w:t xml:space="preserve"> </w:t>
                      </w:r>
                      <w:r>
                        <w:rPr>
                          <w:rFonts w:eastAsia="Calibri"/>
                          <w:szCs w:val="24"/>
                        </w:rPr>
                        <w:t>priimti mokytis mokiniai;“.</w:t>
                      </w:r>
                    </w:p>
                  </w:sdtContent>
                </w:sdt>
              </w:sdtContent>
            </w:sdt>
          </w:sdtContent>
        </w:sdt>
        <w:sdt>
          <w:sdtPr>
            <w:alias w:val="2 p."/>
            <w:tag w:val="part_6751a1410a1b48d69ff95bf54468d3de"/>
            <w:id w:val="-168866905"/>
            <w:lock w:val="sdtLocked"/>
          </w:sdtPr>
          <w:sdtEndPr/>
          <w:sdtContent>
            <w:p w14:paraId="460E3816" w14:textId="7667EC7E" w:rsidR="0033410B" w:rsidRDefault="00B52C8B" w:rsidP="00B52C8B">
              <w:pPr>
                <w:overflowPunct w:val="0"/>
                <w:ind w:left="142" w:right="278" w:firstLine="720"/>
                <w:jc w:val="both"/>
                <w:textAlignment w:val="baseline"/>
              </w:pPr>
              <w:sdt>
                <w:sdtPr>
                  <w:alias w:val="Numeris"/>
                  <w:tag w:val="nr_6751a1410a1b48d69ff95bf54468d3de"/>
                  <w:id w:val="468093957"/>
                  <w:lock w:val="sdtLocked"/>
                </w:sdtPr>
                <w:sdtEndPr/>
                <w:sdtContent>
                  <w:r>
                    <w:rPr>
                      <w:rFonts w:eastAsia="Calibri"/>
                      <w:szCs w:val="24"/>
                    </w:rPr>
                    <w:t>2</w:t>
                  </w:r>
                </w:sdtContent>
              </w:sdt>
              <w:r>
                <w:rPr>
                  <w:rFonts w:eastAsia="Calibri"/>
                  <w:szCs w:val="24"/>
                </w:rPr>
                <w:t>.</w:t>
              </w:r>
              <w:r>
                <w:rPr>
                  <w:rFonts w:eastAsia="Calibri"/>
                  <w:szCs w:val="24"/>
                </w:rPr>
                <w:tab/>
              </w:r>
              <w:r>
                <w:rPr>
                  <w:szCs w:val="24"/>
                </w:rPr>
                <w:t>Pakeičiu nurodytu įsakymu patvi</w:t>
              </w:r>
              <w:r>
                <w:rPr>
                  <w:szCs w:val="24"/>
                </w:rPr>
                <w:t>rtintą Profesinio mokymo programų rengimo ir registravimo tvarkos aprašą ir jį išdėstau nauja redakcija (pridedama).</w:t>
              </w:r>
            </w:p>
          </w:sdtContent>
        </w:sdt>
        <w:sdt>
          <w:sdtPr>
            <w:alias w:val="signatura"/>
            <w:tag w:val="part_b037c4712586434bb1c70b32efd96a0f"/>
            <w:id w:val="-1041830614"/>
            <w:lock w:val="sdtLocked"/>
          </w:sdtPr>
          <w:sdtEndPr/>
          <w:sdtContent>
            <w:p w14:paraId="317688F5" w14:textId="77777777" w:rsidR="00B52C8B" w:rsidRDefault="00B52C8B">
              <w:pPr>
                <w:tabs>
                  <w:tab w:val="left" w:pos="9360"/>
                </w:tabs>
                <w:textAlignment w:val="center"/>
              </w:pPr>
            </w:p>
            <w:p w14:paraId="24023671" w14:textId="77777777" w:rsidR="00B52C8B" w:rsidRDefault="00B52C8B">
              <w:pPr>
                <w:tabs>
                  <w:tab w:val="left" w:pos="9360"/>
                </w:tabs>
                <w:textAlignment w:val="center"/>
              </w:pPr>
            </w:p>
            <w:p w14:paraId="0F1AAF3B" w14:textId="77777777" w:rsidR="00B52C8B" w:rsidRDefault="00B52C8B">
              <w:pPr>
                <w:tabs>
                  <w:tab w:val="left" w:pos="9360"/>
                </w:tabs>
                <w:textAlignment w:val="center"/>
              </w:pPr>
            </w:p>
            <w:p w14:paraId="460E3818" w14:textId="7A1E5EC0" w:rsidR="0033410B" w:rsidRDefault="00B52C8B" w:rsidP="00B52C8B">
              <w:pPr>
                <w:tabs>
                  <w:tab w:val="left" w:pos="7230"/>
                </w:tabs>
                <w:textAlignment w:val="center"/>
                <w:rPr>
                  <w:szCs w:val="24"/>
                </w:rPr>
              </w:pPr>
              <w:r>
                <w:rPr>
                  <w:szCs w:val="24"/>
                </w:rPr>
                <w:t xml:space="preserve">Švietimo, mokslo ir sporto  ministrė </w:t>
              </w:r>
              <w:r>
                <w:rPr>
                  <w:szCs w:val="24"/>
                </w:rPr>
                <w:tab/>
              </w:r>
              <w:r>
                <w:rPr>
                  <w:szCs w:val="24"/>
                </w:rPr>
                <w:t xml:space="preserve"> Jurgita </w:t>
              </w:r>
              <w:proofErr w:type="spellStart"/>
              <w:r>
                <w:rPr>
                  <w:szCs w:val="24"/>
                </w:rPr>
                <w:t>Šiugždinienė</w:t>
              </w:r>
              <w:proofErr w:type="spellEnd"/>
            </w:p>
            <w:p w14:paraId="2605E7FC" w14:textId="77777777" w:rsidR="0033410B" w:rsidRDefault="00B52C8B">
              <w:pPr>
                <w:tabs>
                  <w:tab w:val="center" w:pos="4986"/>
                  <w:tab w:val="right" w:pos="9972"/>
                </w:tabs>
              </w:pPr>
            </w:p>
          </w:sdtContent>
        </w:sdt>
      </w:sdtContent>
    </w:sdt>
    <w:sdt>
      <w:sdtPr>
        <w:alias w:val="patvirtinta"/>
        <w:tag w:val="part_4060048eaaae48e4b5176286e69ef033"/>
        <w:id w:val="855307444"/>
        <w:lock w:val="sdtLocked"/>
      </w:sdtPr>
      <w:sdtEndPr/>
      <w:sdtContent>
        <w:p w14:paraId="4FFB7BF0" w14:textId="77777777" w:rsidR="00B52C8B" w:rsidRDefault="00B52C8B">
          <w:pPr>
            <w:keepLines/>
            <w:tabs>
              <w:tab w:val="left" w:pos="1304"/>
              <w:tab w:val="left" w:pos="1457"/>
              <w:tab w:val="left" w:pos="1604"/>
              <w:tab w:val="left" w:pos="1757"/>
              <w:tab w:val="left" w:pos="9360"/>
            </w:tabs>
            <w:suppressAutoHyphens/>
            <w:ind w:firstLine="4395"/>
            <w:textAlignment w:val="center"/>
            <w:sectPr w:rsidR="00B52C8B">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14:paraId="460E381B" w14:textId="28228956" w:rsidR="0033410B" w:rsidRDefault="00B52C8B">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14:paraId="76A077E6" w14:textId="77777777" w:rsidR="00B52C8B" w:rsidRDefault="00B52C8B">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14:paraId="1B6A84F2" w14:textId="77777777" w:rsidR="00B52C8B" w:rsidRDefault="00B52C8B">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14:paraId="0C7AB948" w14:textId="77777777" w:rsidR="00B52C8B" w:rsidRDefault="00B52C8B">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w:t>
          </w:r>
          <w:r>
            <w:rPr>
              <w:rFonts w:eastAsia="MS Mincho"/>
              <w:color w:val="000000"/>
              <w:szCs w:val="24"/>
              <w:lang w:eastAsia="lt-LT"/>
            </w:rPr>
            <w:t xml:space="preserve">Respublikos švietimo, mokslo ir sporto </w:t>
          </w:r>
        </w:p>
        <w:p w14:paraId="460E381C" w14:textId="55C87822" w:rsidR="0033410B" w:rsidRDefault="00B52C8B">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w:t>
          </w:r>
          <w:r>
            <w:rPr>
              <w:rFonts w:eastAsia="MS Mincho"/>
              <w:color w:val="000000"/>
              <w:szCs w:val="24"/>
              <w:lang w:eastAsia="lt-LT"/>
            </w:rPr>
            <w:t xml:space="preserve"> d. įsakymo Nr. V-470 </w:t>
          </w:r>
          <w:r>
            <w:rPr>
              <w:rFonts w:eastAsia="MS Mincho"/>
              <w:color w:val="000000"/>
              <w:szCs w:val="24"/>
              <w:lang w:eastAsia="lt-LT"/>
            </w:rPr>
            <w:t>redakcija)</w:t>
          </w:r>
        </w:p>
        <w:p w14:paraId="460E381D" w14:textId="77777777" w:rsidR="0033410B" w:rsidRDefault="0033410B">
          <w:pPr>
            <w:jc w:val="center"/>
            <w:textAlignment w:val="center"/>
            <w:rPr>
              <w:b/>
              <w:bCs/>
              <w:caps/>
              <w:color w:val="000000"/>
              <w:szCs w:val="24"/>
              <w:lang w:eastAsia="lt-LT"/>
            </w:rPr>
          </w:pPr>
        </w:p>
        <w:p w14:paraId="460E381E" w14:textId="77777777" w:rsidR="0033410B" w:rsidRDefault="0033410B">
          <w:pPr>
            <w:jc w:val="center"/>
            <w:textAlignment w:val="center"/>
            <w:rPr>
              <w:b/>
              <w:bCs/>
              <w:caps/>
              <w:color w:val="000000"/>
              <w:szCs w:val="24"/>
              <w:lang w:eastAsia="lt-LT"/>
            </w:rPr>
          </w:pPr>
        </w:p>
        <w:p w14:paraId="460E381F" w14:textId="77777777" w:rsidR="0033410B" w:rsidRDefault="00B52C8B">
          <w:pPr>
            <w:jc w:val="center"/>
            <w:textAlignment w:val="center"/>
            <w:rPr>
              <w:szCs w:val="24"/>
              <w:lang w:eastAsia="lt-LT"/>
            </w:rPr>
          </w:pPr>
          <w:sdt>
            <w:sdtPr>
              <w:alias w:val="Pavadinimas"/>
              <w:tag w:val="title_4060048eaaae48e4b5176286e69ef033"/>
              <w:id w:val="-871535369"/>
              <w:lock w:val="sdtLocked"/>
            </w:sdtPr>
            <w:sdtEndPr/>
            <w:sdtContent>
              <w:r>
                <w:rPr>
                  <w:b/>
                  <w:bCs/>
                  <w:szCs w:val="24"/>
                </w:rPr>
                <w:t>PROFESINIO MOKYMO PROGRAMŲ RENGIMO IR REGIS</w:t>
              </w:r>
              <w:r>
                <w:rPr>
                  <w:b/>
                  <w:bCs/>
                  <w:szCs w:val="24"/>
                </w:rPr>
                <w:t>TRAVIMO TVARKOS</w:t>
              </w:r>
              <w:r>
                <w:rPr>
                  <w:b/>
                  <w:bCs/>
                  <w:caps/>
                  <w:color w:val="000000"/>
                  <w:szCs w:val="24"/>
                  <w:lang w:eastAsia="lt-LT"/>
                </w:rPr>
                <w:t xml:space="preserve"> APRAŠAS</w:t>
              </w:r>
            </w:sdtContent>
          </w:sdt>
        </w:p>
        <w:p w14:paraId="460E3820" w14:textId="77777777" w:rsidR="0033410B" w:rsidRDefault="0033410B">
          <w:pPr>
            <w:ind w:firstLine="782"/>
            <w:jc w:val="center"/>
            <w:textAlignment w:val="center"/>
            <w:rPr>
              <w:szCs w:val="24"/>
              <w:lang w:eastAsia="lt-LT"/>
            </w:rPr>
          </w:pPr>
        </w:p>
        <w:sdt>
          <w:sdtPr>
            <w:alias w:val="skyrius"/>
            <w:tag w:val="part_a52b83918a804008b4cb5ebc73373c4d"/>
            <w:id w:val="1156568125"/>
            <w:lock w:val="sdtLocked"/>
          </w:sdtPr>
          <w:sdtEndPr/>
          <w:sdtContent>
            <w:p w14:paraId="460E3821" w14:textId="77777777" w:rsidR="0033410B" w:rsidRDefault="00B52C8B">
              <w:pPr>
                <w:jc w:val="center"/>
                <w:textAlignment w:val="center"/>
                <w:rPr>
                  <w:szCs w:val="24"/>
                  <w:lang w:eastAsia="lt-LT"/>
                </w:rPr>
              </w:pPr>
              <w:sdt>
                <w:sdtPr>
                  <w:alias w:val="Numeris"/>
                  <w:tag w:val="nr_a52b83918a804008b4cb5ebc73373c4d"/>
                  <w:id w:val="-1500883220"/>
                  <w:lock w:val="sdtLocked"/>
                </w:sdtPr>
                <w:sdtEndPr/>
                <w:sdtContent>
                  <w:r>
                    <w:rPr>
                      <w:b/>
                      <w:bCs/>
                      <w:caps/>
                      <w:color w:val="000000"/>
                      <w:szCs w:val="24"/>
                      <w:lang w:eastAsia="lt-LT"/>
                    </w:rPr>
                    <w:t>I</w:t>
                  </w:r>
                </w:sdtContent>
              </w:sdt>
              <w:r>
                <w:rPr>
                  <w:b/>
                  <w:bCs/>
                  <w:caps/>
                  <w:color w:val="000000"/>
                  <w:szCs w:val="24"/>
                  <w:lang w:eastAsia="lt-LT"/>
                </w:rPr>
                <w:t xml:space="preserve"> SKYRIUS</w:t>
              </w:r>
            </w:p>
            <w:p w14:paraId="460E3822" w14:textId="77777777" w:rsidR="0033410B" w:rsidRDefault="00B52C8B">
              <w:pPr>
                <w:jc w:val="center"/>
                <w:textAlignment w:val="center"/>
                <w:rPr>
                  <w:szCs w:val="24"/>
                  <w:lang w:eastAsia="lt-LT"/>
                </w:rPr>
              </w:pPr>
              <w:sdt>
                <w:sdtPr>
                  <w:alias w:val="Pavadinimas"/>
                  <w:tag w:val="title_a52b83918a804008b4cb5ebc73373c4d"/>
                  <w:id w:val="-362980690"/>
                  <w:lock w:val="sdtLocked"/>
                </w:sdtPr>
                <w:sdtEndPr/>
                <w:sdtContent>
                  <w:r>
                    <w:rPr>
                      <w:b/>
                      <w:bCs/>
                      <w:caps/>
                      <w:color w:val="000000"/>
                      <w:szCs w:val="24"/>
                      <w:lang w:eastAsia="lt-LT"/>
                    </w:rPr>
                    <w:t xml:space="preserve">BENDROSIOS NUOSTATOS </w:t>
                  </w:r>
                </w:sdtContent>
              </w:sdt>
            </w:p>
            <w:p w14:paraId="460E3823" w14:textId="77777777" w:rsidR="0033410B" w:rsidRDefault="0033410B">
              <w:pPr>
                <w:ind w:firstLine="782"/>
                <w:jc w:val="center"/>
                <w:textAlignment w:val="center"/>
                <w:rPr>
                  <w:szCs w:val="24"/>
                  <w:lang w:eastAsia="lt-LT"/>
                </w:rPr>
              </w:pPr>
            </w:p>
            <w:sdt>
              <w:sdtPr>
                <w:alias w:val="1 p."/>
                <w:tag w:val="part_f8a4681e94494ac1a4e543a991a2aebf"/>
                <w:id w:val="-1538664000"/>
                <w:lock w:val="sdtLocked"/>
              </w:sdtPr>
              <w:sdtEndPr/>
              <w:sdtContent>
                <w:p w14:paraId="460E3824" w14:textId="77777777" w:rsidR="0033410B" w:rsidRDefault="00B52C8B">
                  <w:pPr>
                    <w:tabs>
                      <w:tab w:val="left" w:pos="9360"/>
                    </w:tabs>
                    <w:ind w:right="278" w:firstLine="720"/>
                    <w:jc w:val="both"/>
                    <w:textAlignment w:val="center"/>
                    <w:rPr>
                      <w:szCs w:val="24"/>
                      <w:lang w:eastAsia="lt-LT"/>
                    </w:rPr>
                  </w:pPr>
                  <w:sdt>
                    <w:sdtPr>
                      <w:alias w:val="Numeris"/>
                      <w:tag w:val="nr_f8a4681e94494ac1a4e543a991a2aebf"/>
                      <w:id w:val="189038190"/>
                      <w:lock w:val="sdtLocked"/>
                    </w:sdtPr>
                    <w:sdtEnd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w:t>
                  </w:r>
                  <w:r>
                    <w:rPr>
                      <w:color w:val="000000"/>
                      <w:szCs w:val="24"/>
                    </w:rPr>
                    <w:t>inio mokym</w:t>
                  </w:r>
                  <w:bookmarkStart w:id="0" w:name="_GoBack"/>
                  <w:bookmarkEnd w:id="0"/>
                  <w:r>
                    <w:rPr>
                      <w:color w:val="000000"/>
                      <w:szCs w:val="24"/>
                    </w:rPr>
                    <w:t>o programos ar jos modulių</w:t>
                  </w:r>
                  <w:r>
                    <w:rPr>
                      <w:color w:val="000000"/>
                      <w:szCs w:val="24"/>
                      <w:lang w:eastAsia="lt-LT"/>
                    </w:rPr>
                    <w:t xml:space="preserve"> rengimo, atnaujinimo, vertinimo ir registravimo tvarka.</w:t>
                  </w:r>
                </w:p>
              </w:sdtContent>
            </w:sdt>
            <w:sdt>
              <w:sdtPr>
                <w:alias w:val="2 p."/>
                <w:tag w:val="part_3c6f75249b3a4a23b0a2dafbf7c81faa"/>
                <w:id w:val="-1220821178"/>
                <w:lock w:val="sdtLocked"/>
              </w:sdtPr>
              <w:sdtEndPr/>
              <w:sdtContent>
                <w:p w14:paraId="460E3825" w14:textId="77777777" w:rsidR="0033410B" w:rsidRDefault="00B52C8B">
                  <w:pPr>
                    <w:tabs>
                      <w:tab w:val="left" w:pos="9360"/>
                    </w:tabs>
                    <w:ind w:right="278" w:firstLine="720"/>
                    <w:jc w:val="both"/>
                    <w:textAlignment w:val="center"/>
                    <w:rPr>
                      <w:szCs w:val="24"/>
                      <w:lang w:eastAsia="lt-LT"/>
                    </w:rPr>
                  </w:pPr>
                  <w:sdt>
                    <w:sdtPr>
                      <w:alias w:val="Numeris"/>
                      <w:tag w:val="nr_3c6f75249b3a4a23b0a2dafbf7c81faa"/>
                      <w:id w:val="66381357"/>
                      <w:lock w:val="sdtLocked"/>
                    </w:sdtPr>
                    <w:sdtEndPr/>
                    <w:sdtContent>
                      <w:r>
                        <w:rPr>
                          <w:szCs w:val="24"/>
                          <w:lang w:eastAsia="lt-LT"/>
                        </w:rPr>
                        <w:t>2</w:t>
                      </w:r>
                    </w:sdtContent>
                  </w:sdt>
                  <w:r>
                    <w:rPr>
                      <w:szCs w:val="24"/>
                      <w:lang w:eastAsia="lt-LT"/>
                    </w:rPr>
                    <w:t xml:space="preserve">. </w:t>
                  </w:r>
                  <w:r>
                    <w:rPr>
                      <w:color w:val="000000"/>
                      <w:szCs w:val="24"/>
                      <w:lang w:eastAsia="lt-LT"/>
                    </w:rPr>
                    <w:t>Aprašo nustatyta tvarka parengta ir Studijų, mokymo programų ir kvalifikacijų registre įregistruota formaliojo profesinio mokymo programa yra skirta pirmini</w:t>
                  </w:r>
                  <w:r>
                    <w:rPr>
                      <w:color w:val="000000"/>
                      <w:szCs w:val="24"/>
                      <w:lang w:eastAsia="lt-LT"/>
                    </w:rPr>
                    <w:t xml:space="preserve">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yra skirta nefor</w:t>
                  </w:r>
                  <w:r>
                    <w:rPr>
                      <w:szCs w:val="24"/>
                    </w:rPr>
                    <w:t xml:space="preserve">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f366bd428da14bed916468367d4eae0e"/>
                <w:id w:val="320318887"/>
                <w:lock w:val="sdtLocked"/>
              </w:sdtPr>
              <w:sdtEndPr/>
              <w:sdtContent>
                <w:p w14:paraId="460E3826" w14:textId="77777777" w:rsidR="0033410B" w:rsidRDefault="00B52C8B">
                  <w:pPr>
                    <w:tabs>
                      <w:tab w:val="left" w:pos="9360"/>
                    </w:tabs>
                    <w:ind w:right="278" w:firstLine="720"/>
                    <w:jc w:val="both"/>
                    <w:textAlignment w:val="center"/>
                    <w:rPr>
                      <w:szCs w:val="24"/>
                      <w:lang w:eastAsia="lt-LT"/>
                    </w:rPr>
                  </w:pPr>
                  <w:sdt>
                    <w:sdtPr>
                      <w:alias w:val="Numeris"/>
                      <w:tag w:val="nr_f366bd428da14bed916468367d4eae0e"/>
                      <w:id w:val="1372032967"/>
                      <w:lock w:val="sdtLocked"/>
                    </w:sdtPr>
                    <w:sdtEndPr/>
                    <w:sdtContent>
                      <w:r>
                        <w:rPr>
                          <w:szCs w:val="24"/>
                          <w:lang w:eastAsia="lt-LT"/>
                        </w:rPr>
                        <w:t>3</w:t>
                      </w:r>
                    </w:sdtContent>
                  </w:sdt>
                  <w:r>
                    <w:rPr>
                      <w:szCs w:val="24"/>
                      <w:lang w:eastAsia="lt-LT"/>
                    </w:rPr>
                    <w:t xml:space="preserve">. </w:t>
                  </w:r>
                  <w:r>
                    <w:rPr>
                      <w:color w:val="000000"/>
                      <w:szCs w:val="24"/>
                      <w:lang w:eastAsia="lt-LT"/>
                    </w:rPr>
                    <w:t>Apraše vartojamos sąvokos atit</w:t>
                  </w:r>
                  <w:r>
                    <w:rPr>
                      <w:color w:val="000000"/>
                      <w:szCs w:val="24"/>
                      <w:lang w:eastAsia="lt-LT"/>
                    </w:rPr>
                    <w:t>inka Lietuvos Respublikos švietimo įstatyme, Lietuvos Respublikos profesinio mokymo įstatyme apibrėžtas sąvokas.</w:t>
                  </w:r>
                </w:p>
                <w:p w14:paraId="460E3827" w14:textId="77777777" w:rsidR="0033410B" w:rsidRDefault="00B52C8B">
                  <w:pPr>
                    <w:tabs>
                      <w:tab w:val="left" w:pos="9360"/>
                    </w:tabs>
                    <w:ind w:right="278" w:firstLine="720"/>
                    <w:jc w:val="center"/>
                    <w:textAlignment w:val="center"/>
                    <w:rPr>
                      <w:b/>
                      <w:bCs/>
                      <w:caps/>
                      <w:color w:val="000000"/>
                      <w:szCs w:val="24"/>
                      <w:lang w:eastAsia="lt-LT"/>
                    </w:rPr>
                  </w:pPr>
                </w:p>
              </w:sdtContent>
            </w:sdt>
          </w:sdtContent>
        </w:sdt>
        <w:sdt>
          <w:sdtPr>
            <w:alias w:val="skyrius"/>
            <w:tag w:val="part_f1b9e5425675444f8e198f97df848609"/>
            <w:id w:val="505028674"/>
            <w:lock w:val="sdtLocked"/>
          </w:sdtPr>
          <w:sdtEndPr/>
          <w:sdtContent>
            <w:p w14:paraId="460E3828" w14:textId="77777777" w:rsidR="0033410B" w:rsidRDefault="00B52C8B" w:rsidP="00B52C8B">
              <w:pPr>
                <w:tabs>
                  <w:tab w:val="left" w:pos="9360"/>
                </w:tabs>
                <w:jc w:val="center"/>
                <w:textAlignment w:val="center"/>
                <w:rPr>
                  <w:b/>
                  <w:bCs/>
                  <w:caps/>
                  <w:color w:val="000000"/>
                  <w:szCs w:val="24"/>
                  <w:lang w:eastAsia="lt-LT"/>
                </w:rPr>
              </w:pPr>
              <w:sdt>
                <w:sdtPr>
                  <w:alias w:val="Numeris"/>
                  <w:tag w:val="nr_f1b9e5425675444f8e198f97df848609"/>
                  <w:id w:val="-1960947437"/>
                  <w:lock w:val="sdtLocked"/>
                </w:sdtPr>
                <w:sdtEndPr/>
                <w:sdtContent>
                  <w:r>
                    <w:rPr>
                      <w:b/>
                      <w:bCs/>
                      <w:caps/>
                      <w:color w:val="000000"/>
                      <w:szCs w:val="24"/>
                      <w:lang w:eastAsia="lt-LT"/>
                    </w:rPr>
                    <w:t>II</w:t>
                  </w:r>
                </w:sdtContent>
              </w:sdt>
              <w:r>
                <w:rPr>
                  <w:b/>
                  <w:bCs/>
                  <w:caps/>
                  <w:color w:val="000000"/>
                  <w:szCs w:val="24"/>
                  <w:lang w:eastAsia="lt-LT"/>
                </w:rPr>
                <w:t xml:space="preserve"> SKYRIUS</w:t>
              </w:r>
            </w:p>
            <w:p w14:paraId="460E3829" w14:textId="77777777" w:rsidR="0033410B" w:rsidRDefault="00B52C8B" w:rsidP="00B52C8B">
              <w:pPr>
                <w:tabs>
                  <w:tab w:val="left" w:pos="9360"/>
                </w:tabs>
                <w:jc w:val="center"/>
                <w:textAlignment w:val="center"/>
                <w:rPr>
                  <w:szCs w:val="24"/>
                  <w:lang w:eastAsia="lt-LT"/>
                </w:rPr>
              </w:pPr>
              <w:sdt>
                <w:sdtPr>
                  <w:alias w:val="Pavadinimas"/>
                  <w:tag w:val="title_f1b9e5425675444f8e198f97df848609"/>
                  <w:id w:val="-1851943161"/>
                  <w:lock w:val="sdtLocked"/>
                </w:sdtPr>
                <w:sdtEndPr/>
                <w:sdtContent>
                  <w:r>
                    <w:rPr>
                      <w:b/>
                      <w:bCs/>
                      <w:caps/>
                      <w:color w:val="000000"/>
                      <w:szCs w:val="24"/>
                      <w:lang w:eastAsia="lt-LT"/>
                    </w:rPr>
                    <w:t xml:space="preserve">PROFESINIO MOKYMO PROGRAMŲ APIMTYS </w:t>
                  </w:r>
                </w:sdtContent>
              </w:sdt>
            </w:p>
            <w:p w14:paraId="460E382A" w14:textId="77777777" w:rsidR="0033410B" w:rsidRDefault="0033410B">
              <w:pPr>
                <w:tabs>
                  <w:tab w:val="left" w:pos="9360"/>
                </w:tabs>
                <w:ind w:right="278" w:firstLine="720"/>
                <w:jc w:val="center"/>
                <w:textAlignment w:val="center"/>
                <w:rPr>
                  <w:b/>
                  <w:bCs/>
                  <w:caps/>
                  <w:color w:val="000000"/>
                  <w:szCs w:val="24"/>
                  <w:lang w:eastAsia="lt-LT"/>
                </w:rPr>
              </w:pPr>
            </w:p>
            <w:sdt>
              <w:sdtPr>
                <w:alias w:val="4 p."/>
                <w:tag w:val="part_f3554ac7348a45a2af9dc7c6e0fcea9a"/>
                <w:id w:val="-1634173313"/>
                <w:lock w:val="sdtLocked"/>
              </w:sdtPr>
              <w:sdtEndPr/>
              <w:sdtContent>
                <w:p w14:paraId="460E382B" w14:textId="77777777" w:rsidR="0033410B" w:rsidRDefault="00B52C8B">
                  <w:pPr>
                    <w:tabs>
                      <w:tab w:val="left" w:pos="9360"/>
                    </w:tabs>
                    <w:ind w:right="278" w:firstLine="720"/>
                    <w:jc w:val="both"/>
                    <w:textAlignment w:val="center"/>
                    <w:rPr>
                      <w:szCs w:val="24"/>
                      <w:lang w:eastAsia="lt-LT"/>
                    </w:rPr>
                  </w:pPr>
                  <w:sdt>
                    <w:sdtPr>
                      <w:alias w:val="Numeris"/>
                      <w:tag w:val="nr_f3554ac7348a45a2af9dc7c6e0fcea9a"/>
                      <w:id w:val="979968685"/>
                      <w:lock w:val="sdtLocked"/>
                    </w:sdtPr>
                    <w:sdtEndPr/>
                    <w:sdtContent>
                      <w:r>
                        <w:rPr>
                          <w:szCs w:val="24"/>
                          <w:lang w:eastAsia="lt-LT"/>
                        </w:rPr>
                        <w:t>4</w:t>
                      </w:r>
                    </w:sdtContent>
                  </w:sdt>
                  <w:r>
                    <w:rPr>
                      <w:szCs w:val="24"/>
                      <w:lang w:eastAsia="lt-LT"/>
                    </w:rPr>
                    <w:t xml:space="preserve">. Profesinio mokymo programos apimtis nustatoma mokymosi kreditais – mokymosi </w:t>
                  </w:r>
                  <w:r>
                    <w:rPr>
                      <w:szCs w:val="24"/>
                      <w:lang w:eastAsia="lt-LT"/>
                    </w:rPr>
                    <w:t>apimties vienetais, kuriais matuojami mokymosi rezultatai ir besimokančiojo darbo laikas. Mokymosi kreditai skiriami vadovaujantis Europos Parlamento ir Tarybos 2009 m. birželio 18 d. rekomendacija dėl Europos profesinio mokymo kreditų sistemos (ECVET) suk</w:t>
                  </w:r>
                  <w:r>
                    <w:rPr>
                      <w:szCs w:val="24"/>
                      <w:lang w:eastAsia="lt-LT"/>
                    </w:rPr>
                    <w:t>ūrimo (2009/C 155/02) (toliau – ECVET rekomendacija). Vienas mokymosi kreditas prilyginamas 27 akademinėms valandoms. Įgyvendinant formaliojo profesinio mokymo programą pirminiame profesiniame mokyme, 1 mokymosi kredito 22 akademinės valandos skiriamos kon</w:t>
                  </w:r>
                  <w:r>
                    <w:rPr>
                      <w:szCs w:val="24"/>
                      <w:lang w:eastAsia="lt-LT"/>
                    </w:rPr>
                    <w:t>taktiniam darbui, konsultacijoms ir mokinio mokymosi pasiekimams vertinti, o 5 akademinės valandos – mokinio savarankiškam mokymuisi, kuriam nevadovauja mokytojas. Įgyvendinant formaliojo profesinio mokymo programą pirminiame profesiniame mokyme, kai pagal</w:t>
                  </w:r>
                  <w:r>
                    <w:rPr>
                      <w:szCs w:val="24"/>
                      <w:lang w:eastAsia="lt-LT"/>
                    </w:rPr>
                    <w:t xml:space="preserve">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w:t>
                  </w:r>
                  <w:r>
                    <w:rPr>
                      <w:szCs w:val="24"/>
                      <w:lang w:eastAsia="lt-LT"/>
                    </w:rPr>
                    <w:t>ormaliojo profesinio mokymo programą tęstiniame profesiniame mokyme ir neformaliojo profesinio mokymo programą, 1 mokymosi kredito 18 akademinių valandų skiriama kontaktiniam darbui, konsultacijoms ir mokinio mokymosi pasiekimams vertinti, o 9 akademinės v</w:t>
                  </w:r>
                  <w:r>
                    <w:rPr>
                      <w:szCs w:val="24"/>
                      <w:lang w:eastAsia="lt-LT"/>
                    </w:rPr>
                    <w:t>alandos – mokinio savarankiškam mokymuisi, kuriam nevadovauja mokytojas.</w:t>
                  </w:r>
                </w:p>
              </w:sdtContent>
            </w:sdt>
            <w:sdt>
              <w:sdtPr>
                <w:alias w:val="5 p."/>
                <w:tag w:val="part_ec7648bb3fe744a1b31e071835391173"/>
                <w:id w:val="-2029169272"/>
                <w:lock w:val="sdtLocked"/>
              </w:sdtPr>
              <w:sdtEndPr/>
              <w:sdtContent>
                <w:p w14:paraId="460E382C" w14:textId="77777777" w:rsidR="0033410B" w:rsidRDefault="00B52C8B">
                  <w:pPr>
                    <w:tabs>
                      <w:tab w:val="left" w:pos="9360"/>
                    </w:tabs>
                    <w:ind w:right="278" w:firstLine="720"/>
                    <w:jc w:val="both"/>
                    <w:textAlignment w:val="center"/>
                    <w:rPr>
                      <w:szCs w:val="24"/>
                      <w:lang w:eastAsia="lt-LT"/>
                    </w:rPr>
                  </w:pPr>
                  <w:sdt>
                    <w:sdtPr>
                      <w:alias w:val="Numeris"/>
                      <w:tag w:val="nr_ec7648bb3fe744a1b31e071835391173"/>
                      <w:id w:val="557283252"/>
                      <w:lock w:val="sdtLocked"/>
                    </w:sdtPr>
                    <w:sdtEnd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w:t>
                  </w:r>
                  <w:r>
                    <w:rPr>
                      <w:szCs w:val="24"/>
                      <w:lang w:eastAsia="lt-LT"/>
                    </w:rPr>
                    <w:t xml:space="preserve"> kreditų ir didesnė kaip 110 mokymosi kreditų (rekomenduojamos formaliojo </w:t>
                  </w:r>
                  <w:r>
                    <w:rPr>
                      <w:szCs w:val="24"/>
                      <w:lang w:eastAsia="lt-LT"/>
                    </w:rPr>
                    <w:lastRenderedPageBreak/>
                    <w:t>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w:t>
                  </w:r>
                  <w:r>
                    <w:rPr>
                      <w:szCs w:val="24"/>
                      <w:lang w:eastAsia="lt-LT"/>
                    </w:rPr>
                    <w:t>tų, 90 mokymosi kreditų, 110 mokymosi kreditų), išskyrus tuos atvejus, kai Europos Sąjungos ar / ir nacionaliniai teisės aktai reglamentuoja kitaip. Neformaliojo profesinio mokymo programos apimtį pasirenka profesinio mokymo teikėjas. Neformaliojo profesin</w:t>
                  </w:r>
                  <w:r>
                    <w:rPr>
                      <w:szCs w:val="24"/>
                      <w:lang w:eastAsia="lt-LT"/>
                    </w:rPr>
                    <w:t>io mokymo programos apimtis – ne daugiau kaip 30 mokymosi kreditų.</w:t>
                  </w:r>
                  <w:r>
                    <w:t xml:space="preserve"> </w:t>
                  </w:r>
                </w:p>
              </w:sdtContent>
            </w:sdt>
            <w:sdt>
              <w:sdtPr>
                <w:alias w:val="6 p."/>
                <w:tag w:val="part_dc1c8d21a8f049d4a913cdc749597c32"/>
                <w:id w:val="1119960911"/>
                <w:lock w:val="sdtLocked"/>
              </w:sdtPr>
              <w:sdtEndPr/>
              <w:sdtContent>
                <w:p w14:paraId="460E382D" w14:textId="77777777" w:rsidR="0033410B" w:rsidRDefault="00B52C8B">
                  <w:pPr>
                    <w:tabs>
                      <w:tab w:val="left" w:pos="9360"/>
                    </w:tabs>
                    <w:overflowPunct w:val="0"/>
                    <w:ind w:right="278" w:firstLine="720"/>
                    <w:jc w:val="both"/>
                    <w:textAlignment w:val="baseline"/>
                    <w:rPr>
                      <w:szCs w:val="24"/>
                      <w:lang w:eastAsia="lt-LT"/>
                    </w:rPr>
                  </w:pPr>
                  <w:sdt>
                    <w:sdtPr>
                      <w:alias w:val="Numeris"/>
                      <w:tag w:val="nr_dc1c8d21a8f049d4a913cdc749597c32"/>
                      <w:id w:val="-1817942516"/>
                      <w:lock w:val="sdtLocked"/>
                    </w:sdtPr>
                    <w:sdtEnd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w:t>
                  </w:r>
                  <w:r>
                    <w:rPr>
                      <w:szCs w:val="24"/>
                    </w:rPr>
                    <w:t>mentuoja kitaip. Formaliojo profesinio mokymo programa privalo atitikti profesiniame standarte nustatytas atitinkamas I–V lygio pagal Lietuvos kvalifikacijų sandaros aprašo, patvirtinto Lietuvos Respublikos Vyriausybės 2010 m. gegužės 4 d. nutarimu Nr. 535</w:t>
                  </w:r>
                  <w:r>
                    <w:rPr>
                      <w:szCs w:val="24"/>
                    </w:rPr>
                    <w:t xml:space="preserve"> „Dėl Lietuvos kvalifikacijų sandaros aprašo patvirtinimo“, priedą, kvalifikacijos kompetencijas ar dalį I–V lygio kvalifikacijos kompetencijų. Neformaliojo profesinio mokymo programa privalo atitikti profesiniame standarte nustatytas atitinkamas I–IV lygi</w:t>
                  </w:r>
                  <w:r>
                    <w:rPr>
                      <w:szCs w:val="24"/>
                    </w:rPr>
                    <w:t>o pagal Lietuvos kvalifikacijų sandaros aprašo priedą, kvalifikacijos kompetencijas ar dalį I–IV lygio kvalifikacijos kompetencijų.</w:t>
                  </w:r>
                </w:p>
                <w:p w14:paraId="460E382E" w14:textId="77777777" w:rsidR="0033410B" w:rsidRDefault="00B52C8B">
                  <w:pPr>
                    <w:tabs>
                      <w:tab w:val="left" w:pos="9360"/>
                    </w:tabs>
                    <w:ind w:firstLine="720"/>
                    <w:jc w:val="center"/>
                    <w:textAlignment w:val="center"/>
                    <w:rPr>
                      <w:b/>
                      <w:bCs/>
                      <w:szCs w:val="24"/>
                      <w:lang w:eastAsia="lt-LT"/>
                    </w:rPr>
                  </w:pPr>
                </w:p>
              </w:sdtContent>
            </w:sdt>
          </w:sdtContent>
        </w:sdt>
        <w:sdt>
          <w:sdtPr>
            <w:alias w:val="skyrius"/>
            <w:tag w:val="part_4500d9c05bd841b590348e6bb1452dad"/>
            <w:id w:val="1275528576"/>
            <w:lock w:val="sdtLocked"/>
          </w:sdtPr>
          <w:sdtEndPr/>
          <w:sdtContent>
            <w:p w14:paraId="460E382F" w14:textId="77777777" w:rsidR="0033410B" w:rsidRDefault="00B52C8B" w:rsidP="00B52C8B">
              <w:pPr>
                <w:tabs>
                  <w:tab w:val="left" w:pos="9360"/>
                </w:tabs>
                <w:jc w:val="center"/>
                <w:textAlignment w:val="center"/>
                <w:rPr>
                  <w:b/>
                  <w:bCs/>
                  <w:szCs w:val="24"/>
                  <w:lang w:eastAsia="lt-LT"/>
                </w:rPr>
              </w:pPr>
              <w:sdt>
                <w:sdtPr>
                  <w:alias w:val="Numeris"/>
                  <w:tag w:val="nr_4500d9c05bd841b590348e6bb1452dad"/>
                  <w:id w:val="-612281996"/>
                  <w:lock w:val="sdtLocked"/>
                </w:sdtPr>
                <w:sdtEndPr/>
                <w:sdtContent>
                  <w:r>
                    <w:rPr>
                      <w:b/>
                      <w:bCs/>
                      <w:szCs w:val="24"/>
                      <w:lang w:eastAsia="lt-LT"/>
                    </w:rPr>
                    <w:t>III</w:t>
                  </w:r>
                </w:sdtContent>
              </w:sdt>
              <w:r>
                <w:rPr>
                  <w:b/>
                  <w:bCs/>
                  <w:szCs w:val="24"/>
                  <w:lang w:eastAsia="lt-LT"/>
                </w:rPr>
                <w:t xml:space="preserve"> SKYRIUS</w:t>
              </w:r>
            </w:p>
            <w:p w14:paraId="460E3830" w14:textId="77777777" w:rsidR="0033410B" w:rsidRDefault="00B52C8B" w:rsidP="00B52C8B">
              <w:pPr>
                <w:tabs>
                  <w:tab w:val="left" w:pos="9360"/>
                </w:tabs>
                <w:jc w:val="center"/>
                <w:textAlignment w:val="center"/>
                <w:rPr>
                  <w:b/>
                  <w:bCs/>
                  <w:szCs w:val="24"/>
                  <w:lang w:eastAsia="lt-LT"/>
                </w:rPr>
              </w:pPr>
              <w:sdt>
                <w:sdtPr>
                  <w:alias w:val="Pavadinimas"/>
                  <w:tag w:val="title_4500d9c05bd841b590348e6bb1452dad"/>
                  <w:id w:val="819920366"/>
                  <w:lock w:val="sdtLocked"/>
                </w:sdtPr>
                <w:sdtEndPr/>
                <w:sdtContent>
                  <w:r>
                    <w:rPr>
                      <w:b/>
                      <w:bCs/>
                      <w:szCs w:val="24"/>
                      <w:lang w:eastAsia="lt-LT"/>
                    </w:rPr>
                    <w:t>FORMALIOJO PROFESINIO MOKYMO PROGRAMOS SANDARA IR STRUKTŪRA</w:t>
                  </w:r>
                </w:sdtContent>
              </w:sdt>
            </w:p>
            <w:p w14:paraId="460E3831" w14:textId="77777777" w:rsidR="0033410B" w:rsidRDefault="0033410B">
              <w:pPr>
                <w:tabs>
                  <w:tab w:val="left" w:pos="9360"/>
                </w:tabs>
                <w:ind w:firstLine="720"/>
                <w:jc w:val="both"/>
                <w:textAlignment w:val="center"/>
                <w:rPr>
                  <w:szCs w:val="24"/>
                  <w:lang w:eastAsia="lt-LT"/>
                </w:rPr>
              </w:pPr>
            </w:p>
            <w:sdt>
              <w:sdtPr>
                <w:alias w:val="7 p."/>
                <w:tag w:val="part_afa32ef3ba7b48ce8ad93bc89632fd19"/>
                <w:id w:val="1223492851"/>
                <w:lock w:val="sdtLocked"/>
              </w:sdtPr>
              <w:sdtEndPr/>
              <w:sdtContent>
                <w:p w14:paraId="460E3832" w14:textId="77777777" w:rsidR="0033410B" w:rsidRDefault="00B52C8B">
                  <w:pPr>
                    <w:tabs>
                      <w:tab w:val="left" w:pos="9360"/>
                    </w:tabs>
                    <w:ind w:right="278" w:firstLine="720"/>
                    <w:jc w:val="both"/>
                    <w:textAlignment w:val="center"/>
                    <w:rPr>
                      <w:color w:val="000000"/>
                      <w:szCs w:val="24"/>
                      <w:lang w:eastAsia="lt-LT"/>
                    </w:rPr>
                  </w:pPr>
                  <w:sdt>
                    <w:sdtPr>
                      <w:alias w:val="Numeris"/>
                      <w:tag w:val="nr_afa32ef3ba7b48ce8ad93bc89632fd19"/>
                      <w:id w:val="17978044"/>
                      <w:lock w:val="sdtLocked"/>
                    </w:sdtPr>
                    <w:sdtEnd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w:t>
                  </w:r>
                  <w:r>
                    <w:rPr>
                      <w:color w:val="000000"/>
                      <w:szCs w:val="24"/>
                      <w:lang w:eastAsia="lt-LT"/>
                    </w:rPr>
                    <w:t xml:space="preserve"> sudaro privalomieji ir pasirenkamieji moduliai. Modulio apimtis nustatoma mokymosi kreditais vadovaujantis ECVET rekomendacija.</w:t>
                  </w:r>
                </w:p>
              </w:sdtContent>
            </w:sdt>
            <w:sdt>
              <w:sdtPr>
                <w:alias w:val="8 p."/>
                <w:tag w:val="part_ab02975b7d9e4161b42887760cc8440a"/>
                <w:id w:val="321477535"/>
                <w:lock w:val="sdtLocked"/>
              </w:sdtPr>
              <w:sdtEndPr/>
              <w:sdtContent>
                <w:p w14:paraId="460E3833" w14:textId="77777777" w:rsidR="0033410B" w:rsidRDefault="00B52C8B">
                  <w:pPr>
                    <w:tabs>
                      <w:tab w:val="left" w:pos="9360"/>
                    </w:tabs>
                    <w:ind w:right="278" w:firstLine="720"/>
                    <w:jc w:val="both"/>
                    <w:textAlignment w:val="center"/>
                    <w:rPr>
                      <w:color w:val="000000"/>
                      <w:szCs w:val="24"/>
                      <w:lang w:eastAsia="lt-LT"/>
                    </w:rPr>
                  </w:pPr>
                  <w:sdt>
                    <w:sdtPr>
                      <w:alias w:val="Numeris"/>
                      <w:tag w:val="nr_ab02975b7d9e4161b42887760cc8440a"/>
                      <w:id w:val="701283791"/>
                      <w:lock w:val="sdtLocked"/>
                    </w:sdtPr>
                    <w:sdtEndPr/>
                    <w:sdtContent>
                      <w:r>
                        <w:rPr>
                          <w:color w:val="000000"/>
                          <w:szCs w:val="24"/>
                          <w:lang w:eastAsia="lt-LT"/>
                        </w:rPr>
                        <w:t>8</w:t>
                      </w:r>
                    </w:sdtContent>
                  </w:sdt>
                  <w:r>
                    <w:rPr>
                      <w:color w:val="000000"/>
                      <w:szCs w:val="24"/>
                      <w:lang w:eastAsia="lt-LT"/>
                    </w:rPr>
                    <w:t>. Pirminiame profesiniame mokyme privalomieji moduliai yra: įvadinis modulis, bendrieji moduliai, kvalifikaciją sudarančio</w:t>
                  </w:r>
                  <w:r>
                    <w:rPr>
                      <w:color w:val="000000"/>
                      <w:szCs w:val="24"/>
                      <w:lang w:eastAsia="lt-LT"/>
                    </w:rPr>
                    <w:t xml:space="preserve">ms kompetencijoms įgyti skirti moduliai, pasirenkamieji moduliai ir baigiamasis modulis. </w:t>
                  </w:r>
                </w:p>
              </w:sdtContent>
            </w:sdt>
            <w:sdt>
              <w:sdtPr>
                <w:alias w:val="9 p."/>
                <w:tag w:val="part_a1f895ead24043d694d22ebb5b4c49b1"/>
                <w:id w:val="509808404"/>
                <w:lock w:val="sdtLocked"/>
              </w:sdtPr>
              <w:sdtEndPr/>
              <w:sdtContent>
                <w:p w14:paraId="460E3834" w14:textId="77777777" w:rsidR="0033410B" w:rsidRDefault="00B52C8B">
                  <w:pPr>
                    <w:tabs>
                      <w:tab w:val="left" w:pos="9360"/>
                    </w:tabs>
                    <w:ind w:right="278" w:firstLine="720"/>
                    <w:jc w:val="both"/>
                    <w:textAlignment w:val="center"/>
                    <w:rPr>
                      <w:color w:val="000000"/>
                      <w:szCs w:val="24"/>
                      <w:lang w:eastAsia="lt-LT"/>
                    </w:rPr>
                  </w:pPr>
                  <w:sdt>
                    <w:sdtPr>
                      <w:alias w:val="Numeris"/>
                      <w:tag w:val="nr_a1f895ead24043d694d22ebb5b4c49b1"/>
                      <w:id w:val="1162581379"/>
                      <w:lock w:val="sdtLocked"/>
                    </w:sdtPr>
                    <w:sdtEndPr/>
                    <w:sdtContent>
                      <w:r>
                        <w:rPr>
                          <w:color w:val="000000"/>
                          <w:szCs w:val="24"/>
                          <w:lang w:eastAsia="lt-LT"/>
                        </w:rPr>
                        <w:t>9</w:t>
                      </w:r>
                    </w:sdtContent>
                  </w:sdt>
                  <w:r>
                    <w:rPr>
                      <w:color w:val="000000"/>
                      <w:szCs w:val="24"/>
                      <w:lang w:eastAsia="lt-LT"/>
                    </w:rPr>
                    <w:t>. Tęstiniame profesiniame mokyme privalomieji moduliai yra: kvalifikaciją sudarančioms kompetencijoms įgyti skirti moduliai,  pasirenkamieji moduliai ir baigiama</w:t>
                  </w:r>
                  <w:r>
                    <w:rPr>
                      <w:color w:val="000000"/>
                      <w:szCs w:val="24"/>
                      <w:lang w:eastAsia="lt-LT"/>
                    </w:rPr>
                    <w:t xml:space="preserve">sis modulis, o bendrieji moduliai, skirti saugaus elgesio ekstremaliose situacijose ir darbuotojų saugos ir sveikatos kompetencijoms ugdyti, integruojami į kompetencijoms įgyti skirtų modulių turinį. </w:t>
                  </w:r>
                </w:p>
              </w:sdtContent>
            </w:sdt>
            <w:sdt>
              <w:sdtPr>
                <w:alias w:val="10 p."/>
                <w:tag w:val="part_707426590bb64c6a86800bf4e475e0c3"/>
                <w:id w:val="222491822"/>
                <w:lock w:val="sdtLocked"/>
              </w:sdtPr>
              <w:sdtEndPr/>
              <w:sdtContent>
                <w:p w14:paraId="460E3835" w14:textId="77777777" w:rsidR="0033410B" w:rsidRDefault="00B52C8B">
                  <w:pPr>
                    <w:tabs>
                      <w:tab w:val="left" w:pos="9360"/>
                    </w:tabs>
                    <w:ind w:right="278" w:firstLine="720"/>
                    <w:jc w:val="both"/>
                    <w:textAlignment w:val="center"/>
                    <w:rPr>
                      <w:color w:val="000000"/>
                      <w:szCs w:val="24"/>
                      <w:lang w:eastAsia="lt-LT"/>
                    </w:rPr>
                  </w:pPr>
                  <w:sdt>
                    <w:sdtPr>
                      <w:alias w:val="Numeris"/>
                      <w:tag w:val="nr_707426590bb64c6a86800bf4e475e0c3"/>
                      <w:id w:val="-1106196093"/>
                      <w:lock w:val="sdtLocked"/>
                    </w:sdtPr>
                    <w:sdtEndPr/>
                    <w:sdtContent>
                      <w:r>
                        <w:rPr>
                          <w:szCs w:val="24"/>
                          <w:lang w:eastAsia="lt-LT"/>
                        </w:rPr>
                        <w:t>10</w:t>
                      </w:r>
                    </w:sdtContent>
                  </w:sdt>
                  <w:r>
                    <w:rPr>
                      <w:szCs w:val="24"/>
                      <w:lang w:eastAsia="lt-LT"/>
                    </w:rPr>
                    <w:t xml:space="preserve">. </w:t>
                  </w:r>
                  <w:r>
                    <w:rPr>
                      <w:color w:val="000000"/>
                      <w:szCs w:val="24"/>
                      <w:lang w:eastAsia="lt-LT"/>
                    </w:rPr>
                    <w:t>Įvadinis modulis yra skirtas susipažinti su pro</w:t>
                  </w:r>
                  <w:r>
                    <w:rPr>
                      <w:color w:val="000000"/>
                      <w:szCs w:val="24"/>
                      <w:lang w:eastAsia="lt-LT"/>
                    </w:rPr>
                    <w:t>fesine veikla ūkio sektoriuje ir profesinio mokymosi specifika, taip pat apimant diagnostinį turimų kompetencijų vertinimą. Rekomenduojama įvadinio modulio apimtis formaliojo profesinio mokymo programose, kurių apimtis yra 30, 35, 40, 45 50, 55 arba 60 mok</w:t>
                  </w:r>
                  <w:r>
                    <w:rPr>
                      <w:color w:val="000000"/>
                      <w:szCs w:val="24"/>
                      <w:lang w:eastAsia="lt-LT"/>
                    </w:rPr>
                    <w:t>ymosi kreditų, – 1 mokymosi kreditas, formaliojo profesinio mokymo programose, kurių apimtis 90 arba 110 mokymosi kreditų, – 2 mokymosi kreditai.</w:t>
                  </w:r>
                </w:p>
              </w:sdtContent>
            </w:sdt>
            <w:sdt>
              <w:sdtPr>
                <w:alias w:val="11 p."/>
                <w:tag w:val="part_ce86f150bf7a4ee5ad507ba2c0c486b8"/>
                <w:id w:val="-825587054"/>
                <w:lock w:val="sdtLocked"/>
              </w:sdtPr>
              <w:sdtEndPr/>
              <w:sdtContent>
                <w:p w14:paraId="460E3836" w14:textId="77777777" w:rsidR="0033410B" w:rsidRDefault="00B52C8B">
                  <w:pPr>
                    <w:tabs>
                      <w:tab w:val="left" w:pos="9360"/>
                    </w:tabs>
                    <w:ind w:right="278" w:firstLine="720"/>
                    <w:jc w:val="both"/>
                    <w:textAlignment w:val="center"/>
                    <w:rPr>
                      <w:szCs w:val="24"/>
                      <w:lang w:eastAsia="lt-LT"/>
                    </w:rPr>
                  </w:pPr>
                  <w:sdt>
                    <w:sdtPr>
                      <w:alias w:val="Numeris"/>
                      <w:tag w:val="nr_ce86f150bf7a4ee5ad507ba2c0c486b8"/>
                      <w:id w:val="918297022"/>
                      <w:lock w:val="sdtLocked"/>
                    </w:sdtPr>
                    <w:sdtEnd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w:t>
                  </w:r>
                  <w:r>
                    <w:rPr>
                      <w:szCs w:val="24"/>
                      <w:lang w:eastAsia="lt-LT"/>
                    </w:rPr>
                    <w:t>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w:t>
                  </w:r>
                  <w:r>
                    <w:rPr>
                      <w:szCs w:val="24"/>
                    </w:rPr>
                    <w:t xml:space="preserve">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w:t>
                  </w:r>
                  <w:r>
                    <w:rPr>
                      <w:szCs w:val="24"/>
                      <w:lang w:eastAsia="lt-LT"/>
                    </w:rPr>
                    <w:t>eną ar kelis modulius.</w:t>
                  </w:r>
                </w:p>
              </w:sdtContent>
            </w:sdt>
            <w:sdt>
              <w:sdtPr>
                <w:alias w:val="12 p."/>
                <w:tag w:val="part_c5d22187344a47b1b37aee4fb9307307"/>
                <w:id w:val="1299876916"/>
                <w:lock w:val="sdtLocked"/>
              </w:sdtPr>
              <w:sdtEndPr/>
              <w:sdtContent>
                <w:p w14:paraId="460E3837" w14:textId="77777777" w:rsidR="0033410B" w:rsidRDefault="00B52C8B">
                  <w:pPr>
                    <w:tabs>
                      <w:tab w:val="left" w:pos="9360"/>
                    </w:tabs>
                    <w:ind w:right="278" w:firstLine="720"/>
                    <w:jc w:val="both"/>
                    <w:textAlignment w:val="center"/>
                    <w:rPr>
                      <w:szCs w:val="24"/>
                      <w:lang w:eastAsia="lt-LT"/>
                    </w:rPr>
                  </w:pPr>
                  <w:sdt>
                    <w:sdtPr>
                      <w:alias w:val="Numeris"/>
                      <w:tag w:val="nr_c5d22187344a47b1b37aee4fb9307307"/>
                      <w:id w:val="1563744673"/>
                      <w:lock w:val="sdtLocked"/>
                    </w:sdtPr>
                    <w:sdtEndPr/>
                    <w:sdtContent>
                      <w:r>
                        <w:rPr>
                          <w:szCs w:val="24"/>
                          <w:lang w:eastAsia="lt-LT"/>
                        </w:rPr>
                        <w:t>12</w:t>
                      </w:r>
                    </w:sdtContent>
                  </w:sdt>
                  <w:r>
                    <w:rPr>
                      <w:szCs w:val="24"/>
                      <w:lang w:eastAsia="lt-LT"/>
                    </w:rPr>
                    <w:t>. Bendrieji moduliai yra skirti saugaus elgesio ekstremaliose situacijose, fizinio aktyvumo reguliavimo bei darbuotojų saugos ir sveikatos kompetencijoms ugdyti. Bendrojo modulio, skirto saugaus elgesio ekstremaliose situacijos</w:t>
                  </w:r>
                  <w:r>
                    <w:rPr>
                      <w:szCs w:val="24"/>
                      <w:lang w:eastAsia="lt-LT"/>
                    </w:rPr>
                    <w:t>e kompetencijai ugdyti, apimtis – 1 mokymosi kreditas. Bendrojo modulio, skirto fizinio aktyvumo reguliavimo kompetencijai ugdyti, apimtis formaliojo profesinio mokymo programose, kurių apimtis – 30, 35, 40, 45, 50, 55 arba 60 mokymosi kreditų, – 1 mokymos</w:t>
                  </w:r>
                  <w:r>
                    <w:rPr>
                      <w:szCs w:val="24"/>
                      <w:lang w:eastAsia="lt-LT"/>
                    </w:rPr>
                    <w:t xml:space="preserve">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526e9baec4dd43e29ad444ab0c6bf413"/>
                <w:id w:val="132387701"/>
                <w:lock w:val="sdtLocked"/>
              </w:sdtPr>
              <w:sdtEndPr/>
              <w:sdtContent>
                <w:p w14:paraId="460E3838" w14:textId="77777777" w:rsidR="0033410B" w:rsidRDefault="00B52C8B">
                  <w:pPr>
                    <w:tabs>
                      <w:tab w:val="left" w:pos="9360"/>
                    </w:tabs>
                    <w:ind w:right="278" w:firstLine="720"/>
                    <w:jc w:val="both"/>
                    <w:textAlignment w:val="center"/>
                    <w:rPr>
                      <w:b/>
                      <w:bCs/>
                      <w:color w:val="000000"/>
                      <w:szCs w:val="24"/>
                      <w:lang w:eastAsia="lt-LT"/>
                    </w:rPr>
                  </w:pPr>
                  <w:sdt>
                    <w:sdtPr>
                      <w:alias w:val="Numeris"/>
                      <w:tag w:val="nr_526e9baec4dd43e29ad444ab0c6bf413"/>
                      <w:id w:val="398945884"/>
                      <w:lock w:val="sdtLocked"/>
                    </w:sdtPr>
                    <w:sdtEndPr/>
                    <w:sdtContent>
                      <w:r>
                        <w:rPr>
                          <w:color w:val="000000"/>
                          <w:szCs w:val="24"/>
                          <w:lang w:eastAsia="lt-LT"/>
                        </w:rPr>
                        <w:t>13</w:t>
                      </w:r>
                    </w:sdtContent>
                  </w:sdt>
                  <w:r>
                    <w:rPr>
                      <w:color w:val="000000"/>
                      <w:szCs w:val="24"/>
                      <w:lang w:eastAsia="lt-LT"/>
                    </w:rPr>
                    <w:t>. Pasirenkamieji moduliai skirti formaliojo profesinio mokymo programos turinį papildyti papildomomis kompetencijomis, kurios atlieptų asmens ir (ar) regiono darbdavių poreikius ir padėtų kvalifikaciją įgijusiam asmeniui integruotis į darbo rinką. Rekomend</w:t>
                  </w:r>
                  <w:r>
                    <w:rPr>
                      <w:color w:val="000000"/>
                      <w:szCs w:val="24"/>
                      <w:lang w:eastAsia="lt-LT"/>
                    </w:rPr>
                    <w:t xml:space="preserve">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99682a808d35425789f05316d804f393"/>
                <w:id w:val="-1166539697"/>
                <w:lock w:val="sdtLocked"/>
              </w:sdtPr>
              <w:sdtEndPr/>
              <w:sdtContent>
                <w:p w14:paraId="460E3839" w14:textId="77777777" w:rsidR="0033410B" w:rsidRDefault="00B52C8B">
                  <w:pPr>
                    <w:tabs>
                      <w:tab w:val="left" w:pos="9360"/>
                    </w:tabs>
                    <w:ind w:right="278" w:firstLine="720"/>
                    <w:jc w:val="both"/>
                    <w:textAlignment w:val="center"/>
                    <w:rPr>
                      <w:szCs w:val="24"/>
                      <w:lang w:eastAsia="lt-LT"/>
                    </w:rPr>
                  </w:pPr>
                  <w:sdt>
                    <w:sdtPr>
                      <w:alias w:val="Numeris"/>
                      <w:tag w:val="nr_99682a808d35425789f05316d804f393"/>
                      <w:id w:val="-1151443514"/>
                      <w:lock w:val="sdtLocked"/>
                    </w:sdtPr>
                    <w:sdtEndPr/>
                    <w:sdtContent>
                      <w:r>
                        <w:rPr>
                          <w:szCs w:val="24"/>
                        </w:rPr>
                        <w:t>14</w:t>
                      </w:r>
                    </w:sdtContent>
                  </w:sdt>
                  <w:r>
                    <w:rPr>
                      <w:szCs w:val="24"/>
                    </w:rPr>
                    <w:t>. Formaliojo profesinio moky</w:t>
                  </w:r>
                  <w:r>
                    <w:rPr>
                      <w:szCs w:val="24"/>
                    </w:rPr>
                    <w:t>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3c6add78d21847f7809186b0e86d9067"/>
                <w:id w:val="-1022631747"/>
                <w:lock w:val="sdtLocked"/>
              </w:sdtPr>
              <w:sdtEndPr/>
              <w:sdtContent>
                <w:p w14:paraId="460E383A" w14:textId="77777777" w:rsidR="0033410B" w:rsidRDefault="00B52C8B">
                  <w:pPr>
                    <w:tabs>
                      <w:tab w:val="left" w:pos="9360"/>
                    </w:tabs>
                    <w:ind w:right="278" w:firstLine="720"/>
                    <w:jc w:val="both"/>
                    <w:textAlignment w:val="center"/>
                    <w:rPr>
                      <w:szCs w:val="24"/>
                      <w:lang w:eastAsia="lt-LT"/>
                    </w:rPr>
                  </w:pPr>
                  <w:sdt>
                    <w:sdtPr>
                      <w:alias w:val="Numeris"/>
                      <w:tag w:val="nr_3c6add78d21847f7809186b0e86d9067"/>
                      <w:id w:val="-1532185600"/>
                      <w:lock w:val="sdtLocked"/>
                    </w:sdtPr>
                    <w:sdtEnd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w:t>
                  </w:r>
                  <w:r>
                    <w:rPr>
                      <w:szCs w:val="24"/>
                      <w:lang w:eastAsia="lt-LT"/>
                    </w:rPr>
                    <w:t>okymosi kreditai, 90 arba 110 mokymosi kreditų, – 10 mokymosi kreditų.</w:t>
                  </w:r>
                </w:p>
              </w:sdtContent>
            </w:sdt>
            <w:sdt>
              <w:sdtPr>
                <w:alias w:val="16 p."/>
                <w:tag w:val="part_bd5cf6acae7740d594f91d57eda8f358"/>
                <w:id w:val="-1644415628"/>
                <w:lock w:val="sdtLocked"/>
              </w:sdtPr>
              <w:sdtEndPr/>
              <w:sdtContent>
                <w:p w14:paraId="460E383B" w14:textId="77777777" w:rsidR="0033410B" w:rsidRDefault="00B52C8B">
                  <w:pPr>
                    <w:tabs>
                      <w:tab w:val="left" w:pos="9360"/>
                    </w:tabs>
                    <w:ind w:right="278" w:firstLine="720"/>
                    <w:jc w:val="both"/>
                    <w:textAlignment w:val="center"/>
                    <w:rPr>
                      <w:szCs w:val="24"/>
                      <w:lang w:eastAsia="lt-LT"/>
                    </w:rPr>
                  </w:pPr>
                  <w:sdt>
                    <w:sdtPr>
                      <w:alias w:val="Numeris"/>
                      <w:tag w:val="nr_bd5cf6acae7740d594f91d57eda8f358"/>
                      <w:id w:val="263648937"/>
                      <w:lock w:val="sdtLocked"/>
                    </w:sdtPr>
                    <w:sdtEndPr/>
                    <w:sdtContent>
                      <w:r>
                        <w:rPr>
                          <w:szCs w:val="24"/>
                          <w:lang w:eastAsia="lt-LT"/>
                        </w:rPr>
                        <w:t>16</w:t>
                      </w:r>
                    </w:sdtContent>
                  </w:sdt>
                  <w:r>
                    <w:rPr>
                      <w:szCs w:val="24"/>
                      <w:lang w:eastAsia="lt-LT"/>
                    </w:rPr>
                    <w:t>. Formaliojo profesinio mokymo programą sudaro:</w:t>
                  </w:r>
                </w:p>
                <w:sdt>
                  <w:sdtPr>
                    <w:alias w:val="16.1 pp."/>
                    <w:tag w:val="part_fc03035f811549e09cc8a3da8ef27103"/>
                    <w:id w:val="-849179426"/>
                    <w:lock w:val="sdtLocked"/>
                  </w:sdtPr>
                  <w:sdtEndPr/>
                  <w:sdtContent>
                    <w:p w14:paraId="460E383C" w14:textId="77777777" w:rsidR="0033410B" w:rsidRDefault="00B52C8B">
                      <w:pPr>
                        <w:tabs>
                          <w:tab w:val="left" w:pos="9360"/>
                        </w:tabs>
                        <w:ind w:right="278" w:firstLine="720"/>
                        <w:jc w:val="both"/>
                        <w:textAlignment w:val="center"/>
                        <w:rPr>
                          <w:szCs w:val="24"/>
                          <w:lang w:eastAsia="lt-LT"/>
                        </w:rPr>
                      </w:pPr>
                      <w:sdt>
                        <w:sdtPr>
                          <w:alias w:val="Numeris"/>
                          <w:tag w:val="nr_fc03035f811549e09cc8a3da8ef27103"/>
                          <w:id w:val="549193565"/>
                          <w:lock w:val="sdtLocked"/>
                        </w:sdtPr>
                        <w:sdtEndPr/>
                        <w:sdtContent>
                          <w:r>
                            <w:rPr>
                              <w:szCs w:val="24"/>
                              <w:lang w:eastAsia="lt-LT"/>
                            </w:rPr>
                            <w:t>16.1</w:t>
                          </w:r>
                        </w:sdtContent>
                      </w:sdt>
                      <w:r>
                        <w:rPr>
                          <w:szCs w:val="24"/>
                          <w:lang w:eastAsia="lt-LT"/>
                        </w:rPr>
                        <w:t xml:space="preserve">. formaliojo profesinio mokymo programos apibūdinimas, kuriame nurodoma: formaliojo profesinio mokymo programos pavadinimas, </w:t>
                      </w:r>
                      <w:r>
                        <w:rPr>
                          <w:szCs w:val="24"/>
                          <w:lang w:eastAsia="lt-LT"/>
                        </w:rPr>
                        <w:t>valstybinis kodas (suteikiamas įregistravus formaliojo profesinio mokymo programą Studijų, mokymo programų ir kvalifikacijų registre), kvalifikacijos pavadinimas, kvalifikacijos kodas (suteikiamas įregistravus kvalifikaciją Studijų, mokymo programų ir kval</w:t>
                      </w:r>
                      <w:r>
                        <w:rPr>
                          <w:szCs w:val="24"/>
                          <w:lang w:eastAsia="lt-LT"/>
                        </w:rPr>
                        <w:t>ifikacijų registre), kvalifikacijos lygis, formaliojo profesinio mokymo programos apimtis mokymosi kreditais, minimalus reikalaujamas išsilavinimas kvalifikacijai įgyti, reikalavimai stojančiajam (jei taikomi), būsimo darbo specifika, kita programai įgyven</w:t>
                      </w:r>
                      <w:r>
                        <w:rPr>
                          <w:szCs w:val="24"/>
                          <w:lang w:eastAsia="lt-LT"/>
                        </w:rPr>
                        <w:t xml:space="preserve">dinti ar stojančiajam svarbi informacija; </w:t>
                      </w:r>
                    </w:p>
                  </w:sdtContent>
                </w:sdt>
                <w:sdt>
                  <w:sdtPr>
                    <w:alias w:val="16.2 pp."/>
                    <w:tag w:val="part_cc669d3ef8304cd4a1a1412b2f702a60"/>
                    <w:id w:val="-1246337685"/>
                    <w:lock w:val="sdtLocked"/>
                  </w:sdtPr>
                  <w:sdtEndPr/>
                  <w:sdtContent>
                    <w:p w14:paraId="460E383D" w14:textId="77777777" w:rsidR="0033410B" w:rsidRDefault="00B52C8B">
                      <w:pPr>
                        <w:tabs>
                          <w:tab w:val="left" w:pos="9360"/>
                        </w:tabs>
                        <w:ind w:right="278" w:firstLine="720"/>
                        <w:jc w:val="both"/>
                        <w:textAlignment w:val="center"/>
                        <w:rPr>
                          <w:b/>
                          <w:bCs/>
                          <w:szCs w:val="24"/>
                          <w:lang w:eastAsia="lt-LT"/>
                        </w:rPr>
                      </w:pPr>
                      <w:sdt>
                        <w:sdtPr>
                          <w:alias w:val="Numeris"/>
                          <w:tag w:val="nr_cc669d3ef8304cd4a1a1412b2f702a60"/>
                          <w:id w:val="-2026785526"/>
                          <w:lock w:val="sdtLocked"/>
                        </w:sdtPr>
                        <w:sdtEnd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w:t>
                      </w:r>
                      <w:r>
                        <w:rPr>
                          <w:szCs w:val="24"/>
                          <w:lang w:eastAsia="lt-LT"/>
                        </w:rPr>
                        <w:t>stre), modulio pavadinimą, modulio lygį, apimtį mokymosi kreditais, formaliojo profesinio mokymo programoje suteikiamas kompetencijas, kompetencijų pasiekimą nurodančius mokymosi rezultatus;</w:t>
                      </w:r>
                    </w:p>
                  </w:sdtContent>
                </w:sdt>
                <w:sdt>
                  <w:sdtPr>
                    <w:alias w:val="16.3 pp."/>
                    <w:tag w:val="part_425ab9705ea843ebbbbb6e8a3f874504"/>
                    <w:id w:val="-1903366608"/>
                    <w:lock w:val="sdtLocked"/>
                  </w:sdtPr>
                  <w:sdtEndPr/>
                  <w:sdtContent>
                    <w:p w14:paraId="460E383E" w14:textId="77777777" w:rsidR="0033410B" w:rsidRDefault="00B52C8B">
                      <w:pPr>
                        <w:tabs>
                          <w:tab w:val="left" w:pos="9360"/>
                        </w:tabs>
                        <w:ind w:right="278" w:firstLine="720"/>
                        <w:jc w:val="both"/>
                        <w:textAlignment w:val="center"/>
                        <w:rPr>
                          <w:szCs w:val="24"/>
                          <w:lang w:eastAsia="lt-LT"/>
                        </w:rPr>
                      </w:pPr>
                      <w:sdt>
                        <w:sdtPr>
                          <w:alias w:val="Numeris"/>
                          <w:tag w:val="nr_425ab9705ea843ebbbbb6e8a3f874504"/>
                          <w:id w:val="484443695"/>
                          <w:lock w:val="sdtLocked"/>
                        </w:sdtPr>
                        <w:sdtEndPr/>
                        <w:sdtContent>
                          <w:r>
                            <w:rPr>
                              <w:szCs w:val="24"/>
                              <w:lang w:eastAsia="lt-LT"/>
                            </w:rPr>
                            <w:t>16.3</w:t>
                          </w:r>
                        </w:sdtContent>
                      </w:sdt>
                      <w:r>
                        <w:rPr>
                          <w:szCs w:val="24"/>
                          <w:lang w:eastAsia="lt-LT"/>
                        </w:rPr>
                        <w:t>. rekomenduojama modulių seka įvardijant asmens pasirengi</w:t>
                      </w:r>
                      <w:r>
                        <w:rPr>
                          <w:szCs w:val="24"/>
                          <w:lang w:eastAsia="lt-LT"/>
                        </w:rPr>
                        <w:t>mo mokytis pagal modulį reikalavimus (jei taikoma);</w:t>
                      </w:r>
                    </w:p>
                  </w:sdtContent>
                </w:sdt>
                <w:sdt>
                  <w:sdtPr>
                    <w:alias w:val="16.4 pp."/>
                    <w:tag w:val="part_1310602ef7484af692a2e2b5991b6130"/>
                    <w:id w:val="716700660"/>
                    <w:lock w:val="sdtLocked"/>
                  </w:sdtPr>
                  <w:sdtEndPr/>
                  <w:sdtContent>
                    <w:p w14:paraId="460E383F" w14:textId="77777777" w:rsidR="0033410B" w:rsidRDefault="00B52C8B">
                      <w:pPr>
                        <w:tabs>
                          <w:tab w:val="left" w:pos="9360"/>
                        </w:tabs>
                        <w:overflowPunct w:val="0"/>
                        <w:ind w:right="278" w:firstLine="720"/>
                        <w:jc w:val="both"/>
                        <w:textAlignment w:val="baseline"/>
                        <w:rPr>
                          <w:szCs w:val="24"/>
                          <w:lang w:eastAsia="lt-LT"/>
                        </w:rPr>
                      </w:pPr>
                      <w:sdt>
                        <w:sdtPr>
                          <w:alias w:val="Numeris"/>
                          <w:tag w:val="nr_1310602ef7484af692a2e2b5991b6130"/>
                          <w:id w:val="221487042"/>
                          <w:lock w:val="sdtLocked"/>
                        </w:sdtPr>
                        <w:sdtEnd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w:t>
                      </w:r>
                      <w:r>
                        <w:rPr>
                          <w:szCs w:val="24"/>
                        </w:rPr>
                        <w:t>OL 2018 C 189, p. 13), ugdymo;</w:t>
                      </w:r>
                    </w:p>
                  </w:sdtContent>
                </w:sdt>
                <w:sdt>
                  <w:sdtPr>
                    <w:alias w:val="16.5 pp."/>
                    <w:tag w:val="part_5951beb2a2d347338d52e9496eb8965b"/>
                    <w:id w:val="-1953082799"/>
                    <w:lock w:val="sdtLocked"/>
                  </w:sdtPr>
                  <w:sdtEndPr/>
                  <w:sdtContent>
                    <w:p w14:paraId="460E3840" w14:textId="77777777" w:rsidR="0033410B" w:rsidRDefault="00B52C8B">
                      <w:pPr>
                        <w:tabs>
                          <w:tab w:val="left" w:pos="9360"/>
                        </w:tabs>
                        <w:overflowPunct w:val="0"/>
                        <w:ind w:right="278" w:firstLine="720"/>
                        <w:jc w:val="both"/>
                        <w:textAlignment w:val="baseline"/>
                        <w:rPr>
                          <w:szCs w:val="24"/>
                          <w:lang w:eastAsia="lt-LT"/>
                        </w:rPr>
                      </w:pPr>
                      <w:sdt>
                        <w:sdtPr>
                          <w:alias w:val="Numeris"/>
                          <w:tag w:val="nr_5951beb2a2d347338d52e9496eb8965b"/>
                          <w:id w:val="803269861"/>
                          <w:lock w:val="sdtLocked"/>
                        </w:sdtPr>
                        <w:sdtEndPr/>
                        <w:sdtContent>
                          <w:r>
                            <w:rPr>
                              <w:szCs w:val="24"/>
                            </w:rPr>
                            <w:t>16.5</w:t>
                          </w:r>
                        </w:sdtContent>
                      </w:sdt>
                      <w:r>
                        <w:rPr>
                          <w:szCs w:val="24"/>
                        </w:rPr>
                        <w:t>. privalomųjų ir pasirenkamųjų modulių sąrašas;</w:t>
                      </w:r>
                    </w:p>
                  </w:sdtContent>
                </w:sdt>
                <w:sdt>
                  <w:sdtPr>
                    <w:alias w:val="16.6 pp."/>
                    <w:tag w:val="part_be4b6a1cc63244b697ca943180bd1dfc"/>
                    <w:id w:val="-1017390652"/>
                    <w:lock w:val="sdtLocked"/>
                  </w:sdtPr>
                  <w:sdtEndPr/>
                  <w:sdtContent>
                    <w:p w14:paraId="460E3841" w14:textId="77777777" w:rsidR="0033410B" w:rsidRDefault="00B52C8B">
                      <w:pPr>
                        <w:tabs>
                          <w:tab w:val="left" w:pos="9360"/>
                        </w:tabs>
                        <w:ind w:right="278" w:firstLine="720"/>
                        <w:jc w:val="both"/>
                        <w:textAlignment w:val="center"/>
                        <w:rPr>
                          <w:szCs w:val="24"/>
                          <w:lang w:eastAsia="lt-LT"/>
                        </w:rPr>
                      </w:pPr>
                      <w:sdt>
                        <w:sdtPr>
                          <w:alias w:val="Numeris"/>
                          <w:tag w:val="nr_be4b6a1cc63244b697ca943180bd1dfc"/>
                          <w:id w:val="1187650068"/>
                          <w:lock w:val="sdtLocked"/>
                        </w:sdtPr>
                        <w:sdtEndPr/>
                        <w:sdtContent>
                          <w:r>
                            <w:rPr>
                              <w:szCs w:val="24"/>
                              <w:lang w:eastAsia="lt-LT"/>
                            </w:rPr>
                            <w:t>16.6</w:t>
                          </w:r>
                        </w:sdtContent>
                      </w:sdt>
                      <w:r>
                        <w:rPr>
                          <w:szCs w:val="24"/>
                          <w:lang w:eastAsia="lt-LT"/>
                        </w:rPr>
                        <w:t>. modulių aprašai, kuriuose nurodomas: modulio pavadinimas, modulio valstybinis kodas (suteikiamas įregistravus formaliojo profesinio mokymo programą Studijų, mo</w:t>
                      </w:r>
                      <w:r>
                        <w:rPr>
                          <w:szCs w:val="24"/>
                          <w:lang w:eastAsia="lt-LT"/>
                        </w:rPr>
                        <w:t>kymo programų ir kvalifikacijų registre), kvalifikacijos lygis, kurį atitinka modulyje įgyjamos kompetencijos, modulio apimtis mokymosi kreditais, kompetencijos ir jų pasiekimą nurodantys mokymosi rezultatai, rekomenduojamas turinys mokymosi rezultatams pa</w:t>
                      </w:r>
                      <w:r>
                        <w:rPr>
                          <w:szCs w:val="24"/>
                          <w:lang w:eastAsia="lt-LT"/>
                        </w:rPr>
                        <w:t xml:space="preserve">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bcf1043c98e64efa8e3b75df6a23a8d4"/>
                <w:id w:val="1292475420"/>
                <w:lock w:val="sdtLocked"/>
              </w:sdtPr>
              <w:sdtEndPr/>
              <w:sdtContent>
                <w:p w14:paraId="460E3842" w14:textId="77777777" w:rsidR="0033410B" w:rsidRDefault="00B52C8B">
                  <w:pPr>
                    <w:tabs>
                      <w:tab w:val="left" w:pos="9360"/>
                    </w:tabs>
                    <w:ind w:right="278" w:firstLine="720"/>
                    <w:jc w:val="both"/>
                    <w:textAlignment w:val="center"/>
                    <w:rPr>
                      <w:szCs w:val="24"/>
                      <w:lang w:eastAsia="lt-LT"/>
                    </w:rPr>
                  </w:pPr>
                  <w:sdt>
                    <w:sdtPr>
                      <w:alias w:val="Numeris"/>
                      <w:tag w:val="nr_bcf1043c98e64efa8e3b75df6a23a8d4"/>
                      <w:id w:val="-474525296"/>
                      <w:lock w:val="sdtLocked"/>
                    </w:sdtPr>
                    <w:sdtEndPr/>
                    <w:sdtContent>
                      <w:r>
                        <w:rPr>
                          <w:szCs w:val="24"/>
                          <w:lang w:eastAsia="lt-LT"/>
                        </w:rPr>
                        <w:t>17</w:t>
                      </w:r>
                    </w:sdtContent>
                  </w:sdt>
                  <w:r>
                    <w:rPr>
                      <w:szCs w:val="24"/>
                      <w:lang w:eastAsia="lt-LT"/>
                    </w:rPr>
                    <w:t xml:space="preserve">. Jei </w:t>
                  </w:r>
                  <w:r>
                    <w:rPr>
                      <w:szCs w:val="24"/>
                      <w:lang w:eastAsia="lt-LT"/>
                    </w:rPr>
                    <w:t xml:space="preserve">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w:t>
                  </w:r>
                  <w:r>
                    <w:rPr>
                      <w:szCs w:val="24"/>
                      <w:lang w:eastAsia="lt-LT"/>
                    </w:rPr>
                    <w:t xml:space="preserve">iojo profesinio mokymo programos pavadinimas ir jos valstybinis kodas). </w:t>
                  </w:r>
                </w:p>
                <w:p w14:paraId="460E3843" w14:textId="77777777" w:rsidR="0033410B" w:rsidRDefault="0033410B">
                  <w:pPr>
                    <w:tabs>
                      <w:tab w:val="left" w:pos="9360"/>
                    </w:tabs>
                    <w:ind w:right="278" w:firstLine="720"/>
                    <w:jc w:val="both"/>
                    <w:textAlignment w:val="center"/>
                    <w:rPr>
                      <w:szCs w:val="24"/>
                      <w:lang w:eastAsia="lt-LT"/>
                    </w:rPr>
                  </w:pPr>
                </w:p>
                <w:p w14:paraId="460E3844" w14:textId="77777777" w:rsidR="0033410B" w:rsidRDefault="00B52C8B">
                  <w:pPr>
                    <w:tabs>
                      <w:tab w:val="left" w:pos="9360"/>
                    </w:tabs>
                    <w:ind w:right="278" w:firstLine="720"/>
                    <w:jc w:val="center"/>
                    <w:textAlignment w:val="center"/>
                    <w:rPr>
                      <w:b/>
                      <w:bCs/>
                      <w:szCs w:val="24"/>
                      <w:lang w:eastAsia="lt-LT"/>
                    </w:rPr>
                  </w:pPr>
                </w:p>
              </w:sdtContent>
            </w:sdt>
          </w:sdtContent>
        </w:sdt>
        <w:sdt>
          <w:sdtPr>
            <w:alias w:val="skyrius"/>
            <w:tag w:val="part_612e20a317ae49f2b42955ef395897f5"/>
            <w:id w:val="699216228"/>
            <w:lock w:val="sdtLocked"/>
          </w:sdtPr>
          <w:sdtEndPr/>
          <w:sdtContent>
            <w:p w14:paraId="460E3845" w14:textId="77777777" w:rsidR="0033410B" w:rsidRDefault="00B52C8B" w:rsidP="00B52C8B">
              <w:pPr>
                <w:tabs>
                  <w:tab w:val="left" w:pos="9360"/>
                </w:tabs>
                <w:jc w:val="center"/>
                <w:textAlignment w:val="center"/>
                <w:rPr>
                  <w:b/>
                  <w:bCs/>
                  <w:szCs w:val="24"/>
                  <w:lang w:eastAsia="lt-LT"/>
                </w:rPr>
              </w:pPr>
              <w:sdt>
                <w:sdtPr>
                  <w:alias w:val="Numeris"/>
                  <w:tag w:val="nr_612e20a317ae49f2b42955ef395897f5"/>
                  <w:id w:val="1122265693"/>
                  <w:lock w:val="sdtLocked"/>
                </w:sdtPr>
                <w:sdtEndPr/>
                <w:sdtContent>
                  <w:r>
                    <w:rPr>
                      <w:b/>
                      <w:bCs/>
                      <w:szCs w:val="24"/>
                      <w:lang w:eastAsia="lt-LT"/>
                    </w:rPr>
                    <w:t>IV</w:t>
                  </w:r>
                </w:sdtContent>
              </w:sdt>
              <w:r>
                <w:rPr>
                  <w:b/>
                  <w:bCs/>
                  <w:szCs w:val="24"/>
                  <w:lang w:eastAsia="lt-LT"/>
                </w:rPr>
                <w:t xml:space="preserve"> SKYRIUS</w:t>
              </w:r>
            </w:p>
            <w:p w14:paraId="460E3846" w14:textId="77777777" w:rsidR="0033410B" w:rsidRDefault="00B52C8B" w:rsidP="00B52C8B">
              <w:pPr>
                <w:tabs>
                  <w:tab w:val="left" w:pos="9360"/>
                </w:tabs>
                <w:jc w:val="center"/>
                <w:textAlignment w:val="center"/>
                <w:rPr>
                  <w:szCs w:val="24"/>
                  <w:lang w:eastAsia="lt-LT"/>
                </w:rPr>
              </w:pPr>
              <w:sdt>
                <w:sdtPr>
                  <w:alias w:val="Pavadinimas"/>
                  <w:tag w:val="title_612e20a317ae49f2b42955ef395897f5"/>
                  <w:id w:val="-709108306"/>
                  <w:lock w:val="sdtLocked"/>
                </w:sdtPr>
                <w:sdtEndPr/>
                <w:sdtContent>
                  <w:r>
                    <w:rPr>
                      <w:b/>
                      <w:bCs/>
                      <w:szCs w:val="24"/>
                      <w:lang w:eastAsia="lt-LT"/>
                    </w:rPr>
                    <w:t>NEFORMALIOJO PROFESINIO MOKYMO PROGRAMOS SANDARA IR STRUKTŪRA</w:t>
                  </w:r>
                </w:sdtContent>
              </w:sdt>
            </w:p>
            <w:p w14:paraId="460E3847" w14:textId="77777777" w:rsidR="0033410B" w:rsidRDefault="0033410B">
              <w:pPr>
                <w:tabs>
                  <w:tab w:val="left" w:pos="9360"/>
                </w:tabs>
                <w:ind w:right="278" w:firstLine="720"/>
                <w:jc w:val="center"/>
                <w:textAlignment w:val="center"/>
                <w:rPr>
                  <w:szCs w:val="24"/>
                  <w:lang w:eastAsia="lt-LT"/>
                </w:rPr>
              </w:pPr>
            </w:p>
            <w:sdt>
              <w:sdtPr>
                <w:alias w:val="18 p."/>
                <w:tag w:val="part_28908705d9894db2a1b202adb0fbdd49"/>
                <w:id w:val="1806494792"/>
                <w:lock w:val="sdtLocked"/>
              </w:sdtPr>
              <w:sdtEndPr/>
              <w:sdtContent>
                <w:p w14:paraId="460E3848" w14:textId="77777777" w:rsidR="0033410B" w:rsidRDefault="00B52C8B">
                  <w:pPr>
                    <w:tabs>
                      <w:tab w:val="left" w:pos="9360"/>
                    </w:tabs>
                    <w:ind w:right="278" w:firstLine="720"/>
                    <w:jc w:val="both"/>
                    <w:textAlignment w:val="center"/>
                    <w:rPr>
                      <w:szCs w:val="24"/>
                      <w:lang w:eastAsia="lt-LT"/>
                    </w:rPr>
                  </w:pPr>
                  <w:sdt>
                    <w:sdtPr>
                      <w:alias w:val="Numeris"/>
                      <w:tag w:val="nr_28908705d9894db2a1b202adb0fbdd49"/>
                      <w:id w:val="-1012526041"/>
                      <w:lock w:val="sdtLocked"/>
                    </w:sdtPr>
                    <w:sdtEndPr/>
                    <w:sdtContent>
                      <w:r>
                        <w:rPr>
                          <w:szCs w:val="24"/>
                          <w:lang w:eastAsia="lt-LT"/>
                        </w:rPr>
                        <w:t>18</w:t>
                      </w:r>
                    </w:sdtContent>
                  </w:sdt>
                  <w:r>
                    <w:rPr>
                      <w:szCs w:val="24"/>
                      <w:lang w:eastAsia="lt-LT"/>
                    </w:rPr>
                    <w:t>. Neformaliojo profesinio mokymo programą sudaro modulis (-</w:t>
                  </w:r>
                  <w:proofErr w:type="spellStart"/>
                  <w:r>
                    <w:rPr>
                      <w:szCs w:val="24"/>
                      <w:lang w:eastAsia="lt-LT"/>
                    </w:rPr>
                    <w:t>iai</w:t>
                  </w:r>
                  <w:proofErr w:type="spellEnd"/>
                  <w:r>
                    <w:rPr>
                      <w:szCs w:val="24"/>
                      <w:lang w:eastAsia="lt-LT"/>
                    </w:rPr>
                    <w:t>), suteikiantis (-</w:t>
                  </w:r>
                  <w:proofErr w:type="spellStart"/>
                  <w:r>
                    <w:rPr>
                      <w:szCs w:val="24"/>
                      <w:lang w:eastAsia="lt-LT"/>
                    </w:rPr>
                    <w:t>ys</w:t>
                  </w:r>
                  <w:proofErr w:type="spellEnd"/>
                  <w:r>
                    <w:rPr>
                      <w:szCs w:val="24"/>
                      <w:lang w:eastAsia="lt-LT"/>
                    </w:rPr>
                    <w:t xml:space="preserve">) </w:t>
                  </w:r>
                  <w:r>
                    <w:rPr>
                      <w:szCs w:val="24"/>
                      <w:lang w:eastAsia="lt-LT"/>
                    </w:rPr>
                    <w:t>atitinkamame profesiniame standarte nustatytą (-</w:t>
                  </w:r>
                  <w:proofErr w:type="spellStart"/>
                  <w:r>
                    <w:rPr>
                      <w:szCs w:val="24"/>
                      <w:lang w:eastAsia="lt-LT"/>
                    </w:rPr>
                    <w:t>as</w:t>
                  </w:r>
                  <w:proofErr w:type="spellEnd"/>
                  <w:r>
                    <w:rPr>
                      <w:szCs w:val="24"/>
                      <w:lang w:eastAsia="lt-LT"/>
                    </w:rPr>
                    <w:t>) atitinkamos kvalifikacijos kompetenciją (-</w:t>
                  </w:r>
                  <w:proofErr w:type="spellStart"/>
                  <w:r>
                    <w:rPr>
                      <w:szCs w:val="24"/>
                      <w:lang w:eastAsia="lt-LT"/>
                    </w:rPr>
                    <w:t>as</w:t>
                  </w:r>
                  <w:proofErr w:type="spellEnd"/>
                  <w:r>
                    <w:rPr>
                      <w:szCs w:val="24"/>
                      <w:lang w:eastAsia="lt-LT"/>
                    </w:rPr>
                    <w:t>). Esant poreikiui, darbuotojų saugos ir sveikatos kompetencijos ugdymas integruojamas į neformaliojo profesinio mokymo programos turinį. Į neformaliojo profesi</w:t>
                  </w:r>
                  <w:r>
                    <w:rPr>
                      <w:szCs w:val="24"/>
                      <w:lang w:eastAsia="lt-LT"/>
                    </w:rPr>
                    <w:t>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84371e0995344dc6b7f3799ef9727cce"/>
                <w:id w:val="-410843877"/>
                <w:lock w:val="sdtLocked"/>
              </w:sdtPr>
              <w:sdtEndPr/>
              <w:sdtContent>
                <w:p w14:paraId="460E3849" w14:textId="77777777" w:rsidR="0033410B" w:rsidRDefault="00B52C8B">
                  <w:pPr>
                    <w:tabs>
                      <w:tab w:val="left" w:pos="9360"/>
                    </w:tabs>
                    <w:ind w:right="278" w:firstLine="720"/>
                    <w:jc w:val="both"/>
                    <w:textAlignment w:val="center"/>
                    <w:rPr>
                      <w:szCs w:val="24"/>
                      <w:lang w:eastAsia="lt-LT"/>
                    </w:rPr>
                  </w:pPr>
                  <w:sdt>
                    <w:sdtPr>
                      <w:alias w:val="Numeris"/>
                      <w:tag w:val="nr_84371e0995344dc6b7f3799ef9727cce"/>
                      <w:id w:val="-443459097"/>
                      <w:lock w:val="sdtLocked"/>
                    </w:sdtPr>
                    <w:sdtEndPr/>
                    <w:sdtContent>
                      <w:r>
                        <w:rPr>
                          <w:szCs w:val="24"/>
                          <w:lang w:eastAsia="lt-LT"/>
                        </w:rPr>
                        <w:t>19</w:t>
                      </w:r>
                    </w:sdtContent>
                  </w:sdt>
                  <w:r>
                    <w:rPr>
                      <w:szCs w:val="24"/>
                      <w:lang w:eastAsia="lt-LT"/>
                    </w:rPr>
                    <w:t>. Neformaliojo profesinio mokymo progr</w:t>
                  </w:r>
                  <w:r>
                    <w:rPr>
                      <w:szCs w:val="24"/>
                      <w:lang w:eastAsia="lt-LT"/>
                    </w:rPr>
                    <w:t>amą sudaro:</w:t>
                  </w:r>
                </w:p>
                <w:sdt>
                  <w:sdtPr>
                    <w:alias w:val="19.1 pp."/>
                    <w:tag w:val="part_7f1afe6571d243ecb171627cd746b124"/>
                    <w:id w:val="-1739009508"/>
                    <w:lock w:val="sdtLocked"/>
                  </w:sdtPr>
                  <w:sdtEndPr/>
                  <w:sdtContent>
                    <w:p w14:paraId="460E384A" w14:textId="77777777" w:rsidR="0033410B" w:rsidRDefault="00B52C8B">
                      <w:pPr>
                        <w:tabs>
                          <w:tab w:val="left" w:pos="9360"/>
                        </w:tabs>
                        <w:ind w:right="278" w:firstLine="720"/>
                        <w:jc w:val="both"/>
                        <w:textAlignment w:val="center"/>
                        <w:rPr>
                          <w:szCs w:val="24"/>
                          <w:lang w:eastAsia="lt-LT"/>
                        </w:rPr>
                      </w:pPr>
                      <w:sdt>
                        <w:sdtPr>
                          <w:alias w:val="Numeris"/>
                          <w:tag w:val="nr_7f1afe6571d243ecb171627cd746b124"/>
                          <w:id w:val="1042953319"/>
                          <w:lock w:val="sdtLocked"/>
                        </w:sdtPr>
                        <w:sdtEndPr/>
                        <w:sdtContent>
                          <w:r>
                            <w:rPr>
                              <w:szCs w:val="24"/>
                              <w:lang w:eastAsia="lt-LT"/>
                            </w:rPr>
                            <w:t>19.1</w:t>
                          </w:r>
                        </w:sdtContent>
                      </w:sdt>
                      <w:r>
                        <w:rPr>
                          <w:szCs w:val="24"/>
                          <w:lang w:eastAsia="lt-LT"/>
                        </w:rPr>
                        <w:t xml:space="preserve">. neformaliojo profesinio mokymo programos apibūdinimas, kuriame nurodoma: neformaliojo profesinio mokymo programos pavadinimas, valstybinis kodas (suteikiamas įregistravus neformaliojo profesinio mokymo programą Studijų, mokymo programų </w:t>
                      </w:r>
                      <w:r>
                        <w:rPr>
                          <w:szCs w:val="24"/>
                          <w:lang w:eastAsia="lt-LT"/>
                        </w:rPr>
                        <w:t xml:space="preserve">ir kvalifikacijų registre), švietimo sritis ir </w:t>
                      </w:r>
                      <w:proofErr w:type="spellStart"/>
                      <w:r>
                        <w:rPr>
                          <w:szCs w:val="24"/>
                          <w:lang w:eastAsia="lt-LT"/>
                        </w:rPr>
                        <w:t>posritis</w:t>
                      </w:r>
                      <w:proofErr w:type="spellEnd"/>
                      <w:r>
                        <w:rPr>
                          <w:szCs w:val="24"/>
                          <w:lang w:eastAsia="lt-LT"/>
                        </w:rPr>
                        <w:t xml:space="preserve"> (</w:t>
                      </w:r>
                      <w:proofErr w:type="spellStart"/>
                      <w:r>
                        <w:rPr>
                          <w:szCs w:val="24"/>
                          <w:lang w:eastAsia="lt-LT"/>
                        </w:rPr>
                        <w:t>posričiai</w:t>
                      </w:r>
                      <w:proofErr w:type="spellEnd"/>
                      <w:r>
                        <w:rPr>
                          <w:szCs w:val="24"/>
                          <w:lang w:eastAsia="lt-LT"/>
                        </w:rPr>
                        <w:t>), neformaliojo profesinio mokymo programoje įgyjama (-</w:t>
                      </w:r>
                      <w:proofErr w:type="spellStart"/>
                      <w:r>
                        <w:rPr>
                          <w:szCs w:val="24"/>
                          <w:lang w:eastAsia="lt-LT"/>
                        </w:rPr>
                        <w:t>os</w:t>
                      </w:r>
                      <w:proofErr w:type="spellEnd"/>
                      <w:r>
                        <w:rPr>
                          <w:szCs w:val="24"/>
                          <w:lang w:eastAsia="lt-LT"/>
                        </w:rPr>
                        <w:t>) ar tobulinama (-</w:t>
                      </w:r>
                      <w:proofErr w:type="spellStart"/>
                      <w:r>
                        <w:rPr>
                          <w:szCs w:val="24"/>
                          <w:lang w:eastAsia="lt-LT"/>
                        </w:rPr>
                        <w:t>os</w:t>
                      </w:r>
                      <w:proofErr w:type="spellEnd"/>
                      <w:r>
                        <w:rPr>
                          <w:szCs w:val="24"/>
                          <w:lang w:eastAsia="lt-LT"/>
                        </w:rPr>
                        <w:t>) kompetencija (kompetencijos) ir jos (jų) atitiktis konkrečios kvalifikacijos daliai, kvalifikacijos lygis, nefo</w:t>
                      </w:r>
                      <w:r>
                        <w:rPr>
                          <w:szCs w:val="24"/>
                          <w:lang w:eastAsia="lt-LT"/>
                        </w:rPr>
                        <w:t>rmaliojo profesinio mokymo programos apimtis mokymosi kreditais, teorinio ir praktinio mokymo apimtis valandomis;</w:t>
                      </w:r>
                    </w:p>
                  </w:sdtContent>
                </w:sdt>
                <w:sdt>
                  <w:sdtPr>
                    <w:alias w:val="19.2 pp."/>
                    <w:tag w:val="part_24da49ca33734b9f848d991d540af264"/>
                    <w:id w:val="904179796"/>
                    <w:lock w:val="sdtLocked"/>
                  </w:sdtPr>
                  <w:sdtEndPr/>
                  <w:sdtContent>
                    <w:p w14:paraId="460E384B" w14:textId="77777777" w:rsidR="0033410B" w:rsidRDefault="00B52C8B">
                      <w:pPr>
                        <w:tabs>
                          <w:tab w:val="left" w:pos="9360"/>
                        </w:tabs>
                        <w:ind w:right="278" w:firstLine="720"/>
                        <w:jc w:val="both"/>
                        <w:textAlignment w:val="center"/>
                        <w:rPr>
                          <w:szCs w:val="24"/>
                          <w:lang w:eastAsia="lt-LT"/>
                        </w:rPr>
                      </w:pPr>
                      <w:sdt>
                        <w:sdtPr>
                          <w:alias w:val="Numeris"/>
                          <w:tag w:val="nr_24da49ca33734b9f848d991d540af264"/>
                          <w:id w:val="-511072618"/>
                          <w:lock w:val="sdtLocked"/>
                        </w:sdtPr>
                        <w:sdtEnd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bb2010e0ca8d458c94ed84354fa15335"/>
                    <w:id w:val="-1210263968"/>
                    <w:lock w:val="sdtLocked"/>
                  </w:sdtPr>
                  <w:sdtEndPr/>
                  <w:sdtContent>
                    <w:p w14:paraId="460E384C" w14:textId="77777777" w:rsidR="0033410B" w:rsidRDefault="00B52C8B">
                      <w:pPr>
                        <w:tabs>
                          <w:tab w:val="left" w:pos="9360"/>
                        </w:tabs>
                        <w:ind w:right="278" w:firstLine="720"/>
                        <w:jc w:val="both"/>
                        <w:textAlignment w:val="center"/>
                        <w:rPr>
                          <w:szCs w:val="24"/>
                          <w:lang w:eastAsia="lt-LT"/>
                        </w:rPr>
                      </w:pPr>
                      <w:sdt>
                        <w:sdtPr>
                          <w:alias w:val="Numeris"/>
                          <w:tag w:val="nr_bb2010e0ca8d458c94ed84354fa15335"/>
                          <w:id w:val="-237172199"/>
                          <w:lock w:val="sdtLocked"/>
                        </w:sdtPr>
                        <w:sdtEndPr/>
                        <w:sdtContent>
                          <w:r>
                            <w:rPr>
                              <w:szCs w:val="24"/>
                              <w:lang w:eastAsia="lt-LT"/>
                            </w:rPr>
                            <w:t>19.3</w:t>
                          </w:r>
                        </w:sdtContent>
                      </w:sdt>
                      <w:r>
                        <w:rPr>
                          <w:szCs w:val="24"/>
                          <w:lang w:eastAsia="lt-LT"/>
                        </w:rPr>
                        <w:t>. neformaliojo profesinio mokymo programos turiny</w:t>
                      </w:r>
                      <w:r>
                        <w:rPr>
                          <w:szCs w:val="24"/>
                          <w:lang w:eastAsia="lt-LT"/>
                        </w:rPr>
                        <w:t>s: modulio (-</w:t>
                      </w:r>
                      <w:proofErr w:type="spellStart"/>
                      <w:r>
                        <w:rPr>
                          <w:szCs w:val="24"/>
                          <w:lang w:eastAsia="lt-LT"/>
                        </w:rPr>
                        <w:t>ių</w:t>
                      </w:r>
                      <w:proofErr w:type="spellEnd"/>
                      <w:r>
                        <w:rPr>
                          <w:szCs w:val="24"/>
                          <w:lang w:eastAsia="lt-LT"/>
                        </w:rPr>
                        <w:t>) pavadinimas (-ai), įgyjama (-</w:t>
                      </w:r>
                      <w:proofErr w:type="spellStart"/>
                      <w:r>
                        <w:rPr>
                          <w:szCs w:val="24"/>
                          <w:lang w:eastAsia="lt-LT"/>
                        </w:rPr>
                        <w:t>os</w:t>
                      </w:r>
                      <w:proofErr w:type="spellEnd"/>
                      <w:r>
                        <w:rPr>
                          <w:szCs w:val="24"/>
                          <w:lang w:eastAsia="lt-LT"/>
                        </w:rPr>
                        <w:t>) ar tobulinama (-</w:t>
                      </w:r>
                      <w:proofErr w:type="spellStart"/>
                      <w:r>
                        <w:rPr>
                          <w:szCs w:val="24"/>
                          <w:lang w:eastAsia="lt-LT"/>
                        </w:rPr>
                        <w:t>os</w:t>
                      </w:r>
                      <w:proofErr w:type="spellEnd"/>
                      <w:r>
                        <w:rPr>
                          <w:szCs w:val="24"/>
                          <w:lang w:eastAsia="lt-LT"/>
                        </w:rPr>
                        <w:t xml:space="preserve">) kompetencija (-jos), kompetencijos (-jų) pasiekimą nurodantys mokymosi rezultatai, turinys reikalingas mokymosi rezultatams pasiekti; </w:t>
                      </w:r>
                    </w:p>
                  </w:sdtContent>
                </w:sdt>
                <w:sdt>
                  <w:sdtPr>
                    <w:alias w:val="19.4 pp."/>
                    <w:tag w:val="part_9f8b6a02ebb349c382efd31e39c020df"/>
                    <w:id w:val="2107465331"/>
                    <w:lock w:val="sdtLocked"/>
                  </w:sdtPr>
                  <w:sdtEndPr/>
                  <w:sdtContent>
                    <w:p w14:paraId="460E384D" w14:textId="77777777" w:rsidR="0033410B" w:rsidRDefault="00B52C8B">
                      <w:pPr>
                        <w:tabs>
                          <w:tab w:val="left" w:pos="9360"/>
                        </w:tabs>
                        <w:ind w:right="278" w:firstLine="720"/>
                        <w:jc w:val="both"/>
                        <w:textAlignment w:val="center"/>
                        <w:rPr>
                          <w:szCs w:val="24"/>
                          <w:lang w:eastAsia="lt-LT"/>
                        </w:rPr>
                      </w:pPr>
                      <w:sdt>
                        <w:sdtPr>
                          <w:alias w:val="Numeris"/>
                          <w:tag w:val="nr_9f8b6a02ebb349c382efd31e39c020df"/>
                          <w:id w:val="-2041278639"/>
                          <w:lock w:val="sdtLocked"/>
                        </w:sdtPr>
                        <w:sdtEndPr/>
                        <w:sdtContent>
                          <w:r>
                            <w:rPr>
                              <w:szCs w:val="24"/>
                              <w:lang w:eastAsia="lt-LT"/>
                            </w:rPr>
                            <w:t>19.4</w:t>
                          </w:r>
                        </w:sdtContent>
                      </w:sdt>
                      <w:r>
                        <w:rPr>
                          <w:szCs w:val="24"/>
                          <w:lang w:eastAsia="lt-LT"/>
                        </w:rPr>
                        <w:t>. mokymosi pasiekimų vertinimo kriterijai;</w:t>
                      </w:r>
                    </w:p>
                  </w:sdtContent>
                </w:sdt>
                <w:sdt>
                  <w:sdtPr>
                    <w:alias w:val="19.5 pp."/>
                    <w:tag w:val="part_13e5cd97768b4d398b40e6fbd847be81"/>
                    <w:id w:val="-80837647"/>
                    <w:lock w:val="sdtLocked"/>
                  </w:sdtPr>
                  <w:sdtEndPr/>
                  <w:sdtContent>
                    <w:p w14:paraId="460E384E" w14:textId="77777777" w:rsidR="0033410B" w:rsidRDefault="00B52C8B">
                      <w:pPr>
                        <w:tabs>
                          <w:tab w:val="left" w:pos="9360"/>
                        </w:tabs>
                        <w:ind w:right="278" w:firstLine="720"/>
                        <w:jc w:val="both"/>
                        <w:textAlignment w:val="center"/>
                        <w:rPr>
                          <w:szCs w:val="24"/>
                          <w:lang w:eastAsia="lt-LT"/>
                        </w:rPr>
                      </w:pPr>
                      <w:sdt>
                        <w:sdtPr>
                          <w:alias w:val="Numeris"/>
                          <w:tag w:val="nr_13e5cd97768b4d398b40e6fbd847be81"/>
                          <w:id w:val="-1370374105"/>
                          <w:lock w:val="sdtLocked"/>
                        </w:sdtPr>
                        <w:sdtEnd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f960538c3c4ea9872584b25ea16142"/>
                    <w:id w:val="-859201583"/>
                    <w:lock w:val="sdtLocked"/>
                  </w:sdtPr>
                  <w:sdtEndPr/>
                  <w:sdtContent>
                    <w:p w14:paraId="460E384F" w14:textId="77777777" w:rsidR="0033410B" w:rsidRDefault="00B52C8B">
                      <w:pPr>
                        <w:tabs>
                          <w:tab w:val="left" w:pos="9360"/>
                        </w:tabs>
                        <w:ind w:right="278" w:firstLine="720"/>
                        <w:jc w:val="both"/>
                        <w:textAlignment w:val="center"/>
                        <w:rPr>
                          <w:szCs w:val="24"/>
                        </w:rPr>
                      </w:pPr>
                      <w:sdt>
                        <w:sdtPr>
                          <w:alias w:val="Numeris"/>
                          <w:tag w:val="nr_c3f960538c3c4ea9872584b25ea16142"/>
                          <w:id w:val="23062842"/>
                          <w:lock w:val="sdtLocked"/>
                        </w:sdtPr>
                        <w:sdtEnd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ca1e2c6a65534d81a05caed5be6f5fe6"/>
                    <w:id w:val="-1887016034"/>
                    <w:lock w:val="sdtLocked"/>
                  </w:sdtPr>
                  <w:sdtEndPr/>
                  <w:sdtContent>
                    <w:p w14:paraId="460E3850" w14:textId="77777777" w:rsidR="0033410B" w:rsidRDefault="00B52C8B">
                      <w:pPr>
                        <w:tabs>
                          <w:tab w:val="left" w:pos="9360"/>
                        </w:tabs>
                        <w:ind w:right="278" w:firstLine="720"/>
                        <w:jc w:val="both"/>
                        <w:textAlignment w:val="center"/>
                        <w:rPr>
                          <w:szCs w:val="24"/>
                        </w:rPr>
                      </w:pPr>
                      <w:sdt>
                        <w:sdtPr>
                          <w:alias w:val="Numeris"/>
                          <w:tag w:val="nr_ca1e2c6a65534d81a05caed5be6f5fe6"/>
                          <w:id w:val="1919742479"/>
                          <w:lock w:val="sdtLocked"/>
                        </w:sdtPr>
                        <w:sdtEnd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60d276672201497791be22577644971f"/>
                <w:id w:val="1713383226"/>
                <w:lock w:val="sdtLocked"/>
              </w:sdtPr>
              <w:sdtEndPr/>
              <w:sdtContent>
                <w:p w14:paraId="460E3851" w14:textId="77777777" w:rsidR="0033410B" w:rsidRDefault="00B52C8B">
                  <w:pPr>
                    <w:tabs>
                      <w:tab w:val="left" w:pos="9360"/>
                    </w:tabs>
                    <w:ind w:right="278" w:firstLine="720"/>
                    <w:jc w:val="both"/>
                    <w:textAlignment w:val="center"/>
                    <w:rPr>
                      <w:szCs w:val="24"/>
                    </w:rPr>
                  </w:pPr>
                  <w:sdt>
                    <w:sdtPr>
                      <w:alias w:val="Numeris"/>
                      <w:tag w:val="nr_60d276672201497791be22577644971f"/>
                      <w:id w:val="756248265"/>
                      <w:lock w:val="sdtLocked"/>
                    </w:sdtPr>
                    <w:sdtEndPr/>
                    <w:sdtContent>
                      <w:r>
                        <w:rPr>
                          <w:szCs w:val="24"/>
                        </w:rPr>
                        <w:t>20</w:t>
                      </w:r>
                    </w:sdtContent>
                  </w:sdt>
                  <w:r>
                    <w:rPr>
                      <w:szCs w:val="24"/>
                    </w:rPr>
                    <w:t xml:space="preserve">. Neformaliojo </w:t>
                  </w:r>
                  <w:r>
                    <w:rPr>
                      <w:szCs w:val="24"/>
                    </w:rPr>
                    <w:t>profesinio mokymo programai gali būti nustatomi papildomi reikalavimai, kurie neprieštarauja Aprašo 19 punkte nustatytiems reikalavimams.</w:t>
                  </w:r>
                </w:p>
                <w:p w14:paraId="460E3853" w14:textId="77777777" w:rsidR="0033410B" w:rsidRDefault="00B52C8B">
                  <w:pPr>
                    <w:tabs>
                      <w:tab w:val="left" w:pos="9360"/>
                    </w:tabs>
                    <w:ind w:right="278" w:firstLine="720"/>
                    <w:jc w:val="center"/>
                    <w:textAlignment w:val="center"/>
                    <w:rPr>
                      <w:b/>
                      <w:bCs/>
                      <w:caps/>
                      <w:color w:val="000000"/>
                      <w:szCs w:val="24"/>
                      <w:lang w:eastAsia="lt-LT"/>
                    </w:rPr>
                  </w:pPr>
                </w:p>
              </w:sdtContent>
            </w:sdt>
          </w:sdtContent>
        </w:sdt>
        <w:sdt>
          <w:sdtPr>
            <w:alias w:val="skyrius"/>
            <w:tag w:val="part_8f805eb3cfb44649a3747cec244fe7a0"/>
            <w:id w:val="-239022703"/>
            <w:lock w:val="sdtLocked"/>
          </w:sdtPr>
          <w:sdtEndPr/>
          <w:sdtContent>
            <w:p w14:paraId="460E3854" w14:textId="77777777" w:rsidR="0033410B" w:rsidRDefault="00B52C8B" w:rsidP="00B52C8B">
              <w:pPr>
                <w:tabs>
                  <w:tab w:val="left" w:pos="9360"/>
                </w:tabs>
                <w:jc w:val="center"/>
                <w:textAlignment w:val="center"/>
                <w:rPr>
                  <w:b/>
                  <w:bCs/>
                  <w:caps/>
                  <w:color w:val="000000"/>
                  <w:szCs w:val="24"/>
                  <w:lang w:eastAsia="lt-LT"/>
                </w:rPr>
              </w:pPr>
              <w:sdt>
                <w:sdtPr>
                  <w:alias w:val="Numeris"/>
                  <w:tag w:val="nr_8f805eb3cfb44649a3747cec244fe7a0"/>
                  <w:id w:val="503632616"/>
                  <w:lock w:val="sdtLocked"/>
                </w:sdtPr>
                <w:sdtEndPr/>
                <w:sdtContent>
                  <w:r>
                    <w:rPr>
                      <w:b/>
                      <w:bCs/>
                      <w:caps/>
                      <w:color w:val="000000"/>
                      <w:szCs w:val="24"/>
                      <w:lang w:eastAsia="lt-LT"/>
                    </w:rPr>
                    <w:t>V</w:t>
                  </w:r>
                </w:sdtContent>
              </w:sdt>
              <w:r>
                <w:rPr>
                  <w:b/>
                  <w:bCs/>
                  <w:caps/>
                  <w:color w:val="000000"/>
                  <w:szCs w:val="24"/>
                  <w:lang w:eastAsia="lt-LT"/>
                </w:rPr>
                <w:t xml:space="preserve"> skyrius</w:t>
              </w:r>
            </w:p>
            <w:p w14:paraId="460E3855" w14:textId="77777777" w:rsidR="0033410B" w:rsidRDefault="00B52C8B" w:rsidP="00B52C8B">
              <w:pPr>
                <w:tabs>
                  <w:tab w:val="left" w:pos="9360"/>
                </w:tabs>
                <w:jc w:val="center"/>
                <w:textAlignment w:val="center"/>
                <w:rPr>
                  <w:szCs w:val="24"/>
                  <w:lang w:eastAsia="lt-LT"/>
                </w:rPr>
              </w:pPr>
              <w:sdt>
                <w:sdtPr>
                  <w:alias w:val="Pavadinimas"/>
                  <w:tag w:val="title_8f805eb3cfb44649a3747cec244fe7a0"/>
                  <w:id w:val="-2110422879"/>
                  <w:lock w:val="sdtLocked"/>
                </w:sdtPr>
                <w:sdtEndPr/>
                <w:sdtContent>
                  <w:r>
                    <w:rPr>
                      <w:b/>
                      <w:bCs/>
                      <w:caps/>
                      <w:color w:val="000000"/>
                      <w:szCs w:val="24"/>
                      <w:lang w:eastAsia="lt-LT"/>
                    </w:rPr>
                    <w:t xml:space="preserve">PROFESINIO MOKYMO PROGRAMOS Ar JOS modulio RENGIMAS </w:t>
                  </w:r>
                </w:sdtContent>
              </w:sdt>
            </w:p>
            <w:p w14:paraId="460E3856" w14:textId="77777777" w:rsidR="0033410B" w:rsidRDefault="0033410B">
              <w:pPr>
                <w:tabs>
                  <w:tab w:val="left" w:pos="9360"/>
                </w:tabs>
                <w:ind w:left="709" w:right="278" w:firstLine="720"/>
                <w:jc w:val="both"/>
                <w:textAlignment w:val="center"/>
                <w:rPr>
                  <w:szCs w:val="24"/>
                  <w:lang w:eastAsia="lt-LT"/>
                </w:rPr>
              </w:pPr>
            </w:p>
            <w:sdt>
              <w:sdtPr>
                <w:alias w:val="21 p."/>
                <w:tag w:val="part_0290c87ab6d5484bb999bcab2fd93815"/>
                <w:id w:val="1908188765"/>
                <w:lock w:val="sdtLocked"/>
              </w:sdtPr>
              <w:sdtEndPr/>
              <w:sdtContent>
                <w:p w14:paraId="460E3857" w14:textId="77777777" w:rsidR="0033410B" w:rsidRDefault="00B52C8B">
                  <w:pPr>
                    <w:ind w:right="-1" w:firstLine="720"/>
                    <w:jc w:val="both"/>
                    <w:textAlignment w:val="center"/>
                    <w:rPr>
                      <w:color w:val="000000"/>
                      <w:szCs w:val="24"/>
                      <w:lang w:eastAsia="lt-LT"/>
                    </w:rPr>
                  </w:pPr>
                  <w:sdt>
                    <w:sdtPr>
                      <w:alias w:val="Numeris"/>
                      <w:tag w:val="nr_0290c87ab6d5484bb999bcab2fd93815"/>
                      <w:id w:val="103779470"/>
                      <w:lock w:val="sdtLocked"/>
                    </w:sdtPr>
                    <w:sdtEndPr/>
                    <w:sdtContent>
                      <w:r>
                        <w:rPr>
                          <w:szCs w:val="24"/>
                          <w:lang w:eastAsia="lt-LT"/>
                        </w:rPr>
                        <w:t>21</w:t>
                      </w:r>
                    </w:sdtContent>
                  </w:sdt>
                  <w:r>
                    <w:rPr>
                      <w:szCs w:val="24"/>
                      <w:lang w:eastAsia="lt-LT"/>
                    </w:rPr>
                    <w:t>. Profesinio mokymo p</w:t>
                  </w:r>
                  <w:r>
                    <w:rPr>
                      <w:color w:val="000000"/>
                      <w:szCs w:val="24"/>
                      <w:lang w:eastAsia="lt-LT"/>
                    </w:rPr>
                    <w:t>rogramos ar jos modulio rengimą turi teisę inicijuoti ir rengti profesinio mokymo teikėjas, Lietuvos Respublikos ar kitos valstybės narės pilietis, kitas fizinis asmuo, kuris naudojasi Europos Sąjungos teisės aktuose jam suteiktomis judėjimo valstybėse nar</w:t>
                  </w:r>
                  <w:r>
                    <w:rPr>
                      <w:color w:val="000000"/>
                      <w:szCs w:val="24"/>
                      <w:lang w:eastAsia="lt-LT"/>
                    </w:rPr>
                    <w:t xml:space="preserve">ėse teisėmis, Lietuvos Respublikos ar kitos valstybės narės juridinis asmuo arba kita juridinio asmens statuso neturinti organizacija bei jų padaliniai (toliau – Rengėjas). </w:t>
                  </w:r>
                </w:p>
              </w:sdtContent>
            </w:sdt>
            <w:sdt>
              <w:sdtPr>
                <w:alias w:val="22 p."/>
                <w:tag w:val="part_537c3c6767e64e699562e57a4fd292e1"/>
                <w:id w:val="1218705035"/>
                <w:lock w:val="sdtLocked"/>
              </w:sdtPr>
              <w:sdtEndPr/>
              <w:sdtContent>
                <w:p w14:paraId="460E3858" w14:textId="77777777" w:rsidR="0033410B" w:rsidRDefault="00B52C8B">
                  <w:pPr>
                    <w:ind w:right="-1" w:firstLine="720"/>
                    <w:jc w:val="both"/>
                    <w:textAlignment w:val="center"/>
                    <w:rPr>
                      <w:szCs w:val="24"/>
                      <w:lang w:eastAsia="lt-LT"/>
                    </w:rPr>
                  </w:pPr>
                  <w:sdt>
                    <w:sdtPr>
                      <w:alias w:val="Numeris"/>
                      <w:tag w:val="nr_537c3c6767e64e699562e57a4fd292e1"/>
                      <w:id w:val="-1414156855"/>
                      <w:lock w:val="sdtLocked"/>
                    </w:sdtPr>
                    <w:sdtEnd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w:t>
                  </w:r>
                  <w:r>
                    <w:rPr>
                      <w:szCs w:val="24"/>
                      <w:lang w:eastAsia="lt-LT"/>
                    </w:rPr>
                    <w:t>hnologijų poreikis, vadovaujamasi Aprašo 16.6 papunkčiu. Pasirenkamojo modulio apraše nurodomos sąsajos su atitinkama kvalifikacija.</w:t>
                  </w:r>
                </w:p>
              </w:sdtContent>
            </w:sdt>
            <w:sdt>
              <w:sdtPr>
                <w:alias w:val="23 p."/>
                <w:tag w:val="part_99142d4178bf4689badb21b2435b691b"/>
                <w:id w:val="932478363"/>
                <w:lock w:val="sdtLocked"/>
              </w:sdtPr>
              <w:sdtEndPr/>
              <w:sdtContent>
                <w:p w14:paraId="460E3859" w14:textId="77777777" w:rsidR="0033410B" w:rsidRDefault="00B52C8B">
                  <w:pPr>
                    <w:ind w:right="-1" w:firstLine="720"/>
                    <w:jc w:val="both"/>
                    <w:textAlignment w:val="center"/>
                    <w:rPr>
                      <w:szCs w:val="24"/>
                      <w:lang w:eastAsia="lt-LT"/>
                    </w:rPr>
                  </w:pPr>
                  <w:sdt>
                    <w:sdtPr>
                      <w:alias w:val="Numeris"/>
                      <w:tag w:val="nr_99142d4178bf4689badb21b2435b691b"/>
                      <w:id w:val="-1752028261"/>
                      <w:lock w:val="sdtLocked"/>
                    </w:sdtPr>
                    <w:sdtEndPr/>
                    <w:sdtContent>
                      <w:r>
                        <w:rPr>
                          <w:szCs w:val="24"/>
                          <w:lang w:eastAsia="lt-LT"/>
                        </w:rPr>
                        <w:t>23</w:t>
                      </w:r>
                    </w:sdtContent>
                  </w:sdt>
                  <w:r>
                    <w:rPr>
                      <w:szCs w:val="24"/>
                      <w:lang w:eastAsia="lt-LT"/>
                    </w:rPr>
                    <w:t xml:space="preserve">. Formaliojo ir neformaliojo profesinio mokymo programa rengiama remiantis kompetencijomis, vadovaujantis atitinkamo </w:t>
                  </w:r>
                  <w:r>
                    <w:rPr>
                      <w:szCs w:val="24"/>
                      <w:lang w:eastAsia="lt-LT"/>
                    </w:rPr>
                    <w:t>sektoriaus profesiniu standartu ir keičiama jam pasikeitus.</w:t>
                  </w:r>
                </w:p>
              </w:sdtContent>
            </w:sdt>
            <w:sdt>
              <w:sdtPr>
                <w:alias w:val="24 p."/>
                <w:tag w:val="part_4ef2a3715cba40528edfa6c9cbd6fc96"/>
                <w:id w:val="-436604302"/>
                <w:lock w:val="sdtLocked"/>
              </w:sdtPr>
              <w:sdtEndPr/>
              <w:sdtContent>
                <w:p w14:paraId="460E385A" w14:textId="77777777" w:rsidR="0033410B" w:rsidRDefault="00B52C8B">
                  <w:pPr>
                    <w:ind w:firstLine="682"/>
                    <w:jc w:val="both"/>
                    <w:textAlignment w:val="center"/>
                    <w:rPr>
                      <w:szCs w:val="24"/>
                      <w:lang w:eastAsia="lt-LT"/>
                    </w:rPr>
                  </w:pPr>
                  <w:sdt>
                    <w:sdtPr>
                      <w:alias w:val="Numeris"/>
                      <w:tag w:val="nr_4ef2a3715cba40528edfa6c9cbd6fc96"/>
                      <w:id w:val="113872811"/>
                      <w:lock w:val="sdtLocked"/>
                    </w:sdtPr>
                    <w:sdtEnd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w:t>
                  </w:r>
                  <w:r>
                    <w:rPr>
                      <w:color w:val="000000"/>
                      <w:szCs w:val="24"/>
                      <w:lang w:eastAsia="lt-LT"/>
                    </w:rPr>
                    <w:t xml:space="preserve"> nustatytos </w:t>
                  </w:r>
                  <w:r>
                    <w:rPr>
                      <w:szCs w:val="24"/>
                      <w:lang w:eastAsia="lt-LT"/>
                    </w:rPr>
                    <w:t>formos paraišką kartu su prašymu įvertinti parengtą profesinio mokymo programą ar jos modulį (modulius). Rengėjas formaliojo profesinio mokymo programai ar jos moduliui rengti sudaro ne mažiau kaip trijų atitinkamos srities specialistų, atstova</w:t>
                  </w:r>
                  <w:r>
                    <w:rPr>
                      <w:szCs w:val="24"/>
                      <w:lang w:eastAsia="lt-LT"/>
                    </w:rPr>
                    <w:t xml:space="preserve">ujančių skirtingiems profesinio mokymo teikėjams ir (ar) darbdaviams, grupę. Metodinę pagalbą Rengėjui teikia Centras. </w:t>
                  </w:r>
                </w:p>
              </w:sdtContent>
            </w:sdt>
            <w:sdt>
              <w:sdtPr>
                <w:alias w:val="25 p."/>
                <w:tag w:val="part_bc8808c71b47434aa888570abaf91edb"/>
                <w:id w:val="124750459"/>
                <w:lock w:val="sdtLocked"/>
              </w:sdtPr>
              <w:sdtEndPr/>
              <w:sdtContent>
                <w:p w14:paraId="460E385B" w14:textId="77777777" w:rsidR="0033410B" w:rsidRDefault="00B52C8B">
                  <w:pPr>
                    <w:tabs>
                      <w:tab w:val="left" w:pos="9356"/>
                    </w:tabs>
                    <w:ind w:right="278" w:firstLine="720"/>
                    <w:jc w:val="both"/>
                    <w:textAlignment w:val="center"/>
                    <w:rPr>
                      <w:szCs w:val="24"/>
                    </w:rPr>
                  </w:pPr>
                  <w:sdt>
                    <w:sdtPr>
                      <w:alias w:val="Numeris"/>
                      <w:tag w:val="nr_bc8808c71b47434aa888570abaf91edb"/>
                      <w:id w:val="1541869049"/>
                      <w:lock w:val="sdtLocked"/>
                    </w:sdtPr>
                    <w:sdtEnd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nustat</w:t>
                  </w:r>
                  <w:r>
                    <w:rPr>
                      <w:color w:val="000000"/>
                      <w:szCs w:val="24"/>
                      <w:lang w:eastAsia="lt-LT"/>
                    </w:rPr>
                    <w:t xml:space="preserve">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14:paraId="460E385C" w14:textId="77777777" w:rsidR="0033410B" w:rsidRDefault="00B52C8B">
                  <w:pPr>
                    <w:tabs>
                      <w:tab w:val="left" w:pos="9356"/>
                    </w:tabs>
                    <w:ind w:right="278" w:firstLine="720"/>
                    <w:jc w:val="both"/>
                    <w:textAlignment w:val="center"/>
                    <w:rPr>
                      <w:b/>
                      <w:bCs/>
                      <w:caps/>
                      <w:color w:val="000000"/>
                      <w:szCs w:val="24"/>
                      <w:lang w:eastAsia="lt-LT"/>
                    </w:rPr>
                  </w:pPr>
                </w:p>
              </w:sdtContent>
            </w:sdt>
          </w:sdtContent>
        </w:sdt>
        <w:sdt>
          <w:sdtPr>
            <w:alias w:val="skyrius"/>
            <w:tag w:val="part_301f88b325944279868288002e5a1d7b"/>
            <w:id w:val="-1671253625"/>
            <w:lock w:val="sdtLocked"/>
          </w:sdtPr>
          <w:sdtEndPr/>
          <w:sdtContent>
            <w:p w14:paraId="460E385D" w14:textId="77777777" w:rsidR="0033410B" w:rsidRDefault="00B52C8B" w:rsidP="00B52C8B">
              <w:pPr>
                <w:tabs>
                  <w:tab w:val="left" w:pos="9360"/>
                </w:tabs>
                <w:jc w:val="center"/>
                <w:textAlignment w:val="center"/>
                <w:rPr>
                  <w:b/>
                  <w:bCs/>
                  <w:caps/>
                  <w:color w:val="000000"/>
                  <w:szCs w:val="24"/>
                  <w:lang w:eastAsia="lt-LT"/>
                </w:rPr>
              </w:pPr>
              <w:sdt>
                <w:sdtPr>
                  <w:alias w:val="Numeris"/>
                  <w:tag w:val="nr_301f88b325944279868288002e5a1d7b"/>
                  <w:id w:val="-1772702810"/>
                  <w:lock w:val="sdtLocked"/>
                </w:sdtPr>
                <w:sdtEndPr/>
                <w:sdtContent>
                  <w:r>
                    <w:rPr>
                      <w:b/>
                      <w:bCs/>
                      <w:caps/>
                      <w:color w:val="000000"/>
                      <w:szCs w:val="24"/>
                      <w:lang w:eastAsia="lt-LT"/>
                    </w:rPr>
                    <w:t>VI</w:t>
                  </w:r>
                </w:sdtContent>
              </w:sdt>
              <w:r>
                <w:rPr>
                  <w:b/>
                  <w:bCs/>
                  <w:caps/>
                  <w:color w:val="000000"/>
                  <w:szCs w:val="24"/>
                  <w:lang w:eastAsia="lt-LT"/>
                </w:rPr>
                <w:t xml:space="preserve"> skyrius</w:t>
              </w:r>
            </w:p>
            <w:p w14:paraId="460E385E" w14:textId="77777777" w:rsidR="0033410B" w:rsidRDefault="00B52C8B" w:rsidP="00B52C8B">
              <w:pPr>
                <w:tabs>
                  <w:tab w:val="left" w:pos="9360"/>
                </w:tabs>
                <w:jc w:val="center"/>
                <w:textAlignment w:val="center"/>
                <w:rPr>
                  <w:b/>
                  <w:bCs/>
                  <w:caps/>
                  <w:color w:val="000000"/>
                  <w:szCs w:val="24"/>
                  <w:lang w:eastAsia="lt-LT"/>
                </w:rPr>
              </w:pPr>
              <w:sdt>
                <w:sdtPr>
                  <w:alias w:val="Pavadinimas"/>
                  <w:tag w:val="title_301f88b325944279868288002e5a1d7b"/>
                  <w:id w:val="1152174439"/>
                  <w:lock w:val="sdtLocked"/>
                </w:sdtPr>
                <w:sdtEndPr/>
                <w:sdtContent>
                  <w:r>
                    <w:rPr>
                      <w:b/>
                      <w:bCs/>
                      <w:caps/>
                      <w:color w:val="000000"/>
                      <w:szCs w:val="24"/>
                      <w:lang w:eastAsia="lt-LT"/>
                    </w:rPr>
                    <w:t>PROFESINIO MOKYMO PROGRAMOS Ar JOS modulio</w:t>
                  </w:r>
                  <w:r>
                    <w:rPr>
                      <w:b/>
                      <w:bCs/>
                      <w:caps/>
                      <w:color w:val="000000"/>
                      <w:szCs w:val="24"/>
                      <w:lang w:eastAsia="lt-LT"/>
                    </w:rPr>
                    <w:t xml:space="preserve"> ATNAUJINIMAS</w:t>
                  </w:r>
                </w:sdtContent>
              </w:sdt>
            </w:p>
            <w:p w14:paraId="460E385F" w14:textId="77777777" w:rsidR="0033410B" w:rsidRDefault="0033410B">
              <w:pPr>
                <w:tabs>
                  <w:tab w:val="left" w:pos="9360"/>
                </w:tabs>
                <w:ind w:right="278" w:firstLine="720"/>
                <w:jc w:val="center"/>
                <w:textAlignment w:val="center"/>
                <w:rPr>
                  <w:b/>
                  <w:bCs/>
                  <w:szCs w:val="24"/>
                  <w:lang w:eastAsia="lt-LT"/>
                </w:rPr>
              </w:pPr>
            </w:p>
            <w:sdt>
              <w:sdtPr>
                <w:alias w:val="26 p."/>
                <w:tag w:val="part_90ba9ed3e2384dadaff624fbc96e6819"/>
                <w:id w:val="-1685502350"/>
                <w:lock w:val="sdtLocked"/>
              </w:sdtPr>
              <w:sdtEndPr/>
              <w:sdtContent>
                <w:p w14:paraId="460E3860" w14:textId="77777777" w:rsidR="0033410B" w:rsidRDefault="00B52C8B">
                  <w:pPr>
                    <w:tabs>
                      <w:tab w:val="left" w:pos="9360"/>
                    </w:tabs>
                    <w:ind w:right="278" w:firstLine="720"/>
                    <w:jc w:val="both"/>
                    <w:textAlignment w:val="center"/>
                    <w:rPr>
                      <w:szCs w:val="24"/>
                      <w:lang w:eastAsia="lt-LT"/>
                    </w:rPr>
                  </w:pPr>
                  <w:sdt>
                    <w:sdtPr>
                      <w:alias w:val="Numeris"/>
                      <w:tag w:val="nr_90ba9ed3e2384dadaff624fbc96e6819"/>
                      <w:id w:val="-530488180"/>
                      <w:lock w:val="sdtLocked"/>
                    </w:sdtPr>
                    <w:sdtEndPr/>
                    <w:sdtContent>
                      <w:r>
                        <w:rPr>
                          <w:szCs w:val="24"/>
                          <w:lang w:eastAsia="lt-LT"/>
                        </w:rPr>
                        <w:t>26</w:t>
                      </w:r>
                    </w:sdtContent>
                  </w:sdt>
                  <w:r>
                    <w:rPr>
                      <w:szCs w:val="24"/>
                      <w:lang w:eastAsia="lt-LT"/>
                    </w:rPr>
                    <w:t>. Profesinio mokymo programos ar jos modulio atnaujinimą turi teisę inicijuoti ir vykdyti Rengėjas, pateikdamas raštu savo siūlymus Centrui. Profesinio mokymo programos ar jos modulio atnaujinimą koordinuoja ir (arba) vykdo Centras, re</w:t>
                  </w:r>
                  <w:r>
                    <w:rPr>
                      <w:szCs w:val="24"/>
                      <w:lang w:eastAsia="lt-LT"/>
                    </w:rPr>
                    <w:t>mdamasis profesinio mokymo programų įgyvendinimo stebėsenos, profesinio mokymo įstaigų išorinio vertinimo ir profesinio mokymo programų išorinio vertinimo duomenimis, gavęs profesinio mokymo teikėjų, Rengėjų, Lietuvos Respublikos švietimo, mokslo ir sporto</w:t>
                  </w:r>
                  <w:r>
                    <w:rPr>
                      <w:szCs w:val="24"/>
                      <w:lang w:eastAsia="lt-LT"/>
                    </w:rPr>
                    <w:t xml:space="preserve">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w:t>
                  </w:r>
                  <w:r>
                    <w:rPr>
                      <w:szCs w:val="24"/>
                    </w:rPr>
                    <w:t>irtintais arba atnaujintais profesiniais standartais</w:t>
                  </w:r>
                  <w:r>
                    <w:rPr>
                      <w:szCs w:val="24"/>
                      <w:lang w:eastAsia="lt-LT"/>
                    </w:rPr>
                    <w:t xml:space="preserve">. </w:t>
                  </w:r>
                </w:p>
              </w:sdtContent>
            </w:sdt>
            <w:sdt>
              <w:sdtPr>
                <w:alias w:val="27 p."/>
                <w:tag w:val="part_15a31c86cce142469b94ff2b1374655c"/>
                <w:id w:val="-832768089"/>
                <w:lock w:val="sdtLocked"/>
              </w:sdtPr>
              <w:sdtEndPr/>
              <w:sdtContent>
                <w:p w14:paraId="460E3861" w14:textId="77777777" w:rsidR="0033410B" w:rsidRDefault="00B52C8B">
                  <w:pPr>
                    <w:tabs>
                      <w:tab w:val="left" w:pos="9360"/>
                    </w:tabs>
                    <w:ind w:right="278" w:firstLine="720"/>
                    <w:jc w:val="both"/>
                    <w:textAlignment w:val="center"/>
                    <w:rPr>
                      <w:b/>
                      <w:bCs/>
                      <w:szCs w:val="24"/>
                      <w:lang w:eastAsia="lt-LT"/>
                    </w:rPr>
                  </w:pPr>
                  <w:sdt>
                    <w:sdtPr>
                      <w:alias w:val="Numeris"/>
                      <w:tag w:val="nr_15a31c86cce142469b94ff2b1374655c"/>
                      <w:id w:val="-469211165"/>
                      <w:lock w:val="sdtLocked"/>
                    </w:sdtPr>
                    <w:sdtEnd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3c95a34796b44599be9c35569e7cacc8"/>
                <w:id w:val="1188796672"/>
                <w:lock w:val="sdtLocked"/>
              </w:sdtPr>
              <w:sdtEndPr/>
              <w:sdtContent>
                <w:p w14:paraId="460E3862" w14:textId="77777777" w:rsidR="0033410B" w:rsidRDefault="00B52C8B">
                  <w:pPr>
                    <w:tabs>
                      <w:tab w:val="left" w:pos="9360"/>
                    </w:tabs>
                    <w:ind w:right="278" w:firstLine="720"/>
                    <w:jc w:val="both"/>
                    <w:textAlignment w:val="center"/>
                    <w:rPr>
                      <w:szCs w:val="24"/>
                      <w:lang w:eastAsia="lt-LT"/>
                    </w:rPr>
                  </w:pPr>
                  <w:sdt>
                    <w:sdtPr>
                      <w:alias w:val="Numeris"/>
                      <w:tag w:val="nr_3c95a34796b44599be9c35569e7cacc8"/>
                      <w:id w:val="583421945"/>
                      <w:lock w:val="sdtLocked"/>
                    </w:sdtPr>
                    <w:sdtEndPr/>
                    <w:sdtContent>
                      <w:r>
                        <w:rPr>
                          <w:szCs w:val="24"/>
                          <w:lang w:eastAsia="lt-LT"/>
                        </w:rPr>
                        <w:t>28</w:t>
                      </w:r>
                    </w:sdtContent>
                  </w:sdt>
                  <w:r>
                    <w:rPr>
                      <w:szCs w:val="24"/>
                      <w:lang w:eastAsia="lt-LT"/>
                    </w:rPr>
                    <w:t xml:space="preserve">. Apie pradedamą profesinio mokymo programos ar jos </w:t>
                  </w:r>
                  <w:r>
                    <w:rPr>
                      <w:szCs w:val="24"/>
                      <w:lang w:eastAsia="lt-LT"/>
                    </w:rPr>
                    <w:t>modulio atnaujinimą Centras skelbia savo interneto svetainėje. Centras profesinio mokymo programai ar jos moduliui atnaujinti gali pasitelkti atitinkamos srities ekspertus.</w:t>
                  </w:r>
                </w:p>
              </w:sdtContent>
            </w:sdt>
            <w:sdt>
              <w:sdtPr>
                <w:alias w:val="29 p."/>
                <w:tag w:val="part_ecb28d262a6644a5833e9765c415d49f"/>
                <w:id w:val="-405692756"/>
                <w:lock w:val="sdtLocked"/>
              </w:sdtPr>
              <w:sdtEndPr/>
              <w:sdtContent>
                <w:p w14:paraId="460E3863" w14:textId="77777777" w:rsidR="0033410B" w:rsidRDefault="00B52C8B">
                  <w:pPr>
                    <w:tabs>
                      <w:tab w:val="left" w:pos="9360"/>
                    </w:tabs>
                    <w:ind w:right="278" w:firstLine="720"/>
                    <w:jc w:val="both"/>
                    <w:textAlignment w:val="center"/>
                    <w:rPr>
                      <w:szCs w:val="24"/>
                      <w:lang w:eastAsia="lt-LT"/>
                    </w:rPr>
                  </w:pPr>
                  <w:sdt>
                    <w:sdtPr>
                      <w:alias w:val="Numeris"/>
                      <w:tag w:val="nr_ecb28d262a6644a5833e9765c415d49f"/>
                      <w:id w:val="-181128701"/>
                      <w:lock w:val="sdtLocked"/>
                    </w:sdtPr>
                    <w:sdtEndPr/>
                    <w:sdtContent>
                      <w:r>
                        <w:rPr>
                          <w:szCs w:val="24"/>
                          <w:lang w:eastAsia="lt-LT"/>
                        </w:rPr>
                        <w:t>29</w:t>
                      </w:r>
                    </w:sdtContent>
                  </w:sdt>
                  <w:r>
                    <w:rPr>
                      <w:szCs w:val="24"/>
                      <w:lang w:eastAsia="lt-LT"/>
                    </w:rPr>
                    <w:t>. Atnaujintos programos ir (ar) moduliai vertinami ir registruojami šio Apraš</w:t>
                  </w:r>
                  <w:r>
                    <w:rPr>
                      <w:szCs w:val="24"/>
                      <w:lang w:eastAsia="lt-LT"/>
                    </w:rPr>
                    <w:t>o VII skyriuje nustatyta tvarka.</w:t>
                  </w:r>
                </w:p>
                <w:p w14:paraId="460E3864" w14:textId="77777777" w:rsidR="0033410B" w:rsidRDefault="0033410B">
                  <w:pPr>
                    <w:tabs>
                      <w:tab w:val="left" w:pos="9360"/>
                    </w:tabs>
                    <w:ind w:right="278" w:firstLine="1464"/>
                    <w:jc w:val="both"/>
                    <w:textAlignment w:val="center"/>
                    <w:rPr>
                      <w:szCs w:val="24"/>
                      <w:lang w:eastAsia="lt-LT"/>
                    </w:rPr>
                  </w:pPr>
                </w:p>
                <w:p w14:paraId="460E3865" w14:textId="77777777" w:rsidR="0033410B" w:rsidRDefault="00B52C8B">
                  <w:pPr>
                    <w:tabs>
                      <w:tab w:val="left" w:pos="9360"/>
                    </w:tabs>
                    <w:ind w:right="278" w:firstLine="720"/>
                    <w:jc w:val="center"/>
                    <w:textAlignment w:val="center"/>
                    <w:rPr>
                      <w:b/>
                      <w:bCs/>
                      <w:szCs w:val="24"/>
                      <w:lang w:eastAsia="lt-LT"/>
                    </w:rPr>
                  </w:pPr>
                </w:p>
              </w:sdtContent>
            </w:sdt>
          </w:sdtContent>
        </w:sdt>
        <w:sdt>
          <w:sdtPr>
            <w:alias w:val="skyrius"/>
            <w:tag w:val="part_941de0c9c7eb4109b945cd392b2ec656"/>
            <w:id w:val="-397207761"/>
            <w:lock w:val="sdtLocked"/>
            <w:placeholder>
              <w:docPart w:val="DefaultPlaceholder_-1854013440"/>
            </w:placeholder>
          </w:sdtPr>
          <w:sdtContent>
            <w:p w14:paraId="460E3866" w14:textId="147C0073" w:rsidR="0033410B" w:rsidRDefault="00B52C8B" w:rsidP="00B52C8B">
              <w:pPr>
                <w:tabs>
                  <w:tab w:val="left" w:pos="9360"/>
                </w:tabs>
                <w:jc w:val="center"/>
                <w:textAlignment w:val="center"/>
                <w:rPr>
                  <w:szCs w:val="24"/>
                  <w:lang w:eastAsia="lt-LT"/>
                </w:rPr>
              </w:pPr>
              <w:sdt>
                <w:sdtPr>
                  <w:alias w:val="Numeris"/>
                  <w:tag w:val="nr_941de0c9c7eb4109b945cd392b2ec656"/>
                  <w:id w:val="-482467151"/>
                  <w:lock w:val="sdtLocked"/>
                </w:sdtPr>
                <w:sdtEndPr/>
                <w:sdtContent>
                  <w:r>
                    <w:rPr>
                      <w:b/>
                      <w:bCs/>
                      <w:szCs w:val="24"/>
                      <w:lang w:eastAsia="lt-LT"/>
                    </w:rPr>
                    <w:t>VII</w:t>
                  </w:r>
                </w:sdtContent>
              </w:sdt>
              <w:r>
                <w:rPr>
                  <w:b/>
                  <w:bCs/>
                  <w:szCs w:val="24"/>
                  <w:lang w:eastAsia="lt-LT"/>
                </w:rPr>
                <w:t xml:space="preserve"> SKYRIUS</w:t>
              </w:r>
            </w:p>
            <w:p w14:paraId="460E3867" w14:textId="77777777" w:rsidR="0033410B" w:rsidRDefault="00B52C8B" w:rsidP="00B52C8B">
              <w:pPr>
                <w:tabs>
                  <w:tab w:val="left" w:pos="9360"/>
                </w:tabs>
                <w:jc w:val="center"/>
                <w:textAlignment w:val="center"/>
                <w:rPr>
                  <w:szCs w:val="24"/>
                  <w:lang w:eastAsia="lt-LT"/>
                </w:rPr>
              </w:pPr>
              <w:sdt>
                <w:sdtPr>
                  <w:alias w:val="Pavadinimas"/>
                  <w:tag w:val="title_941de0c9c7eb4109b945cd392b2ec656"/>
                  <w:id w:val="1026217429"/>
                  <w:lock w:val="sdtLocked"/>
                </w:sdtPr>
                <w:sdtEndPr/>
                <w:sdtContent>
                  <w:r>
                    <w:rPr>
                      <w:b/>
                      <w:bCs/>
                      <w:szCs w:val="24"/>
                      <w:lang w:eastAsia="lt-LT"/>
                    </w:rPr>
                    <w:t>PROFESINIO MOKYMO PROGRAMOS AR JOS MODULIO VERTINIMAS IR REGISTRAVIMAS</w:t>
                  </w:r>
                </w:sdtContent>
              </w:sdt>
            </w:p>
            <w:p w14:paraId="460E3868" w14:textId="77777777" w:rsidR="0033410B" w:rsidRDefault="0033410B">
              <w:pPr>
                <w:tabs>
                  <w:tab w:val="left" w:pos="9360"/>
                </w:tabs>
                <w:ind w:right="278" w:firstLine="720"/>
                <w:jc w:val="center"/>
                <w:textAlignment w:val="center"/>
                <w:rPr>
                  <w:szCs w:val="24"/>
                  <w:lang w:eastAsia="lt-LT"/>
                </w:rPr>
              </w:pPr>
            </w:p>
            <w:sdt>
              <w:sdtPr>
                <w:alias w:val="30 p."/>
                <w:tag w:val="part_3c389b9b7b174d179531b392916d5112"/>
                <w:id w:val="-254900001"/>
                <w:lock w:val="sdtLocked"/>
              </w:sdtPr>
              <w:sdtEndPr/>
              <w:sdtContent>
                <w:p w14:paraId="460E3869" w14:textId="77777777" w:rsidR="0033410B" w:rsidRDefault="00B52C8B">
                  <w:pPr>
                    <w:tabs>
                      <w:tab w:val="left" w:pos="9360"/>
                    </w:tabs>
                    <w:overflowPunct w:val="0"/>
                    <w:ind w:right="278" w:firstLine="720"/>
                    <w:jc w:val="both"/>
                    <w:textAlignment w:val="baseline"/>
                    <w:rPr>
                      <w:bCs/>
                      <w:iCs/>
                      <w:szCs w:val="24"/>
                    </w:rPr>
                  </w:pPr>
                  <w:sdt>
                    <w:sdtPr>
                      <w:alias w:val="Numeris"/>
                      <w:tag w:val="nr_3c389b9b7b174d179531b392916d5112"/>
                      <w:id w:val="-1321813938"/>
                      <w:lock w:val="sdtLocked"/>
                    </w:sdtPr>
                    <w:sdtEndPr/>
                    <w:sdtContent>
                      <w:r>
                        <w:rPr>
                          <w:szCs w:val="24"/>
                        </w:rPr>
                        <w:t>30</w:t>
                      </w:r>
                    </w:sdtContent>
                  </w:sdt>
                  <w:r>
                    <w:rPr>
                      <w:szCs w:val="24"/>
                    </w:rPr>
                    <w:t>. Parengtą profesinio mokymo programą ar jos modulį (modulius) kartu su prašymu įvertinti Rengėjas teikia Centrui. Parengtos profesinio mokymo programos ar jos modulio vertinimą organizuoja Centras. Parengtai profesinio mokymo programai ar jos moduliui (mo</w:t>
                  </w:r>
                  <w:r>
                    <w:rPr>
                      <w:szCs w:val="24"/>
                    </w:rPr>
                    <w:t>duliams), išskyrus neformaliojo profesinio mokymo programai, sudarytai iš formaliojo profesinio mokymo programos modulių ar atskirų kompetencijų, vertinti Centras pasitelkia ne mažiau kaip 2 atitinkamo SPK narius arba atitinkamos srities specialistus, o re</w:t>
                  </w:r>
                  <w:r>
                    <w:rPr>
                      <w:szCs w:val="24"/>
                    </w:rPr>
                    <w:t xml:space="preserv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w:t>
                  </w:r>
                  <w:r>
                    <w:rPr>
                      <w:bCs/>
                      <w:iCs/>
                      <w:szCs w:val="24"/>
                    </w:rPr>
                    <w:t>ustatyta tvarka.</w:t>
                  </w:r>
                </w:p>
              </w:sdtContent>
            </w:sdt>
            <w:sdt>
              <w:sdtPr>
                <w:alias w:val="31 p."/>
                <w:tag w:val="part_c4f71b5787874221b6dd0b16d96956ce"/>
                <w:id w:val="152028390"/>
                <w:lock w:val="sdtLocked"/>
              </w:sdtPr>
              <w:sdtEndPr/>
              <w:sdtContent>
                <w:p w14:paraId="460E386A" w14:textId="77777777" w:rsidR="0033410B" w:rsidRDefault="00B52C8B">
                  <w:pPr>
                    <w:tabs>
                      <w:tab w:val="left" w:pos="9360"/>
                    </w:tabs>
                    <w:overflowPunct w:val="0"/>
                    <w:ind w:right="278" w:firstLine="720"/>
                    <w:jc w:val="both"/>
                    <w:textAlignment w:val="baseline"/>
                    <w:rPr>
                      <w:szCs w:val="24"/>
                      <w:lang w:eastAsia="lt-LT"/>
                    </w:rPr>
                  </w:pPr>
                  <w:sdt>
                    <w:sdtPr>
                      <w:alias w:val="Numeris"/>
                      <w:tag w:val="nr_c4f71b5787874221b6dd0b16d96956ce"/>
                      <w:id w:val="755094831"/>
                      <w:lock w:val="sdtLocked"/>
                    </w:sdtPr>
                    <w:sdtEnd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87c0eef9aa19464583f0d3c8d51d1079"/>
                    <w:id w:val="-697158600"/>
                    <w:lock w:val="sdtLocked"/>
                  </w:sdtPr>
                  <w:sdtEndPr/>
                  <w:sdtContent>
                    <w:p w14:paraId="460E386B" w14:textId="77777777" w:rsidR="0033410B" w:rsidRDefault="00B52C8B">
                      <w:pPr>
                        <w:tabs>
                          <w:tab w:val="left" w:pos="9360"/>
                        </w:tabs>
                        <w:ind w:right="278" w:firstLine="720"/>
                        <w:jc w:val="both"/>
                        <w:textAlignment w:val="center"/>
                        <w:rPr>
                          <w:color w:val="000000"/>
                          <w:szCs w:val="24"/>
                          <w:lang w:eastAsia="lt-LT"/>
                        </w:rPr>
                      </w:pPr>
                      <w:sdt>
                        <w:sdtPr>
                          <w:alias w:val="Numeris"/>
                          <w:tag w:val="nr_87c0eef9aa19464583f0d3c8d51d1079"/>
                          <w:id w:val="-702948415"/>
                          <w:lock w:val="sdtLocked"/>
                        </w:sdtPr>
                        <w:sdtEnd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w:t>
                      </w:r>
                      <w:r>
                        <w:rPr>
                          <w:color w:val="000000"/>
                          <w:szCs w:val="24"/>
                          <w:lang w:eastAsia="lt-LT"/>
                        </w:rPr>
                        <w:t xml:space="preserve"> struktūros reikalavimams;</w:t>
                      </w:r>
                    </w:p>
                  </w:sdtContent>
                </w:sdt>
                <w:sdt>
                  <w:sdtPr>
                    <w:alias w:val="31.2 pp."/>
                    <w:tag w:val="part_9bb3ff8862da4ea7931393dc70a500af"/>
                    <w:id w:val="540172730"/>
                    <w:lock w:val="sdtLocked"/>
                  </w:sdtPr>
                  <w:sdtEndPr/>
                  <w:sdtContent>
                    <w:p w14:paraId="460E386C" w14:textId="77777777" w:rsidR="0033410B" w:rsidRDefault="00B52C8B">
                      <w:pPr>
                        <w:tabs>
                          <w:tab w:val="left" w:pos="9360"/>
                        </w:tabs>
                        <w:ind w:right="278" w:firstLine="720"/>
                        <w:jc w:val="both"/>
                        <w:textAlignment w:val="center"/>
                        <w:rPr>
                          <w:color w:val="000000"/>
                          <w:szCs w:val="24"/>
                          <w:lang w:eastAsia="lt-LT"/>
                        </w:rPr>
                      </w:pPr>
                      <w:sdt>
                        <w:sdtPr>
                          <w:alias w:val="Numeris"/>
                          <w:tag w:val="nr_9bb3ff8862da4ea7931393dc70a500af"/>
                          <w:id w:val="-1630623599"/>
                          <w:lock w:val="sdtLocked"/>
                        </w:sdtPr>
                        <w:sdtEnd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f91bb487cf34b47a6bfca76b0f618fe"/>
                    <w:id w:val="-1087842259"/>
                    <w:lock w:val="sdtLocked"/>
                  </w:sdtPr>
                  <w:sdtEndPr/>
                  <w:sdtContent>
                    <w:p w14:paraId="460E386D" w14:textId="77777777" w:rsidR="0033410B" w:rsidRDefault="00B52C8B">
                      <w:pPr>
                        <w:tabs>
                          <w:tab w:val="left" w:pos="9360"/>
                        </w:tabs>
                        <w:ind w:right="278" w:firstLine="720"/>
                        <w:jc w:val="both"/>
                        <w:textAlignment w:val="center"/>
                        <w:rPr>
                          <w:color w:val="000000"/>
                          <w:szCs w:val="24"/>
                          <w:lang w:eastAsia="lt-LT"/>
                        </w:rPr>
                      </w:pPr>
                      <w:sdt>
                        <w:sdtPr>
                          <w:alias w:val="Numeris"/>
                          <w:tag w:val="nr_2f91bb487cf34b47a6bfca76b0f618fe"/>
                          <w:id w:val="2095744203"/>
                          <w:lock w:val="sdtLocked"/>
                        </w:sdtPr>
                        <w:sdtEnd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a5d4952686034234935e0412a9b9ad4a"/>
                    <w:id w:val="2132737520"/>
                    <w:lock w:val="sdtLocked"/>
                  </w:sdtPr>
                  <w:sdtEndPr/>
                  <w:sdtContent>
                    <w:p w14:paraId="460E386E" w14:textId="77777777" w:rsidR="0033410B" w:rsidRDefault="00B52C8B">
                      <w:pPr>
                        <w:tabs>
                          <w:tab w:val="left" w:pos="9360"/>
                        </w:tabs>
                        <w:ind w:right="278" w:firstLine="720"/>
                        <w:jc w:val="both"/>
                        <w:textAlignment w:val="center"/>
                        <w:rPr>
                          <w:color w:val="000000"/>
                          <w:szCs w:val="24"/>
                          <w:lang w:eastAsia="lt-LT"/>
                        </w:rPr>
                      </w:pPr>
                      <w:sdt>
                        <w:sdtPr>
                          <w:alias w:val="Numeris"/>
                          <w:tag w:val="nr_a5d4952686034234935e0412a9b9ad4a"/>
                          <w:id w:val="-1560781619"/>
                          <w:lock w:val="sdtLocked"/>
                        </w:sdtPr>
                        <w:sdtEnd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e772d7174f3e49b6b96a06a9d3cfe2b6"/>
                    <w:id w:val="1147708299"/>
                    <w:lock w:val="sdtLocked"/>
                  </w:sdtPr>
                  <w:sdtEndPr/>
                  <w:sdtContent>
                    <w:p w14:paraId="460E386F" w14:textId="77777777" w:rsidR="0033410B" w:rsidRDefault="00B52C8B">
                      <w:pPr>
                        <w:tabs>
                          <w:tab w:val="left" w:pos="9360"/>
                        </w:tabs>
                        <w:ind w:right="278" w:firstLine="720"/>
                        <w:jc w:val="both"/>
                        <w:textAlignment w:val="center"/>
                        <w:rPr>
                          <w:szCs w:val="24"/>
                          <w:lang w:eastAsia="lt-LT"/>
                        </w:rPr>
                      </w:pPr>
                      <w:sdt>
                        <w:sdtPr>
                          <w:alias w:val="Numeris"/>
                          <w:tag w:val="nr_e772d7174f3e49b6b96a06a9d3cfe2b6"/>
                          <w:id w:val="1070698760"/>
                          <w:lock w:val="sdtLocked"/>
                        </w:sdtPr>
                        <w:sdtEndPr/>
                        <w:sdtContent>
                          <w:r>
                            <w:rPr>
                              <w:color w:val="000000"/>
                              <w:szCs w:val="24"/>
                              <w:lang w:eastAsia="lt-LT"/>
                            </w:rPr>
                            <w:t>31.5</w:t>
                          </w:r>
                        </w:sdtContent>
                      </w:sdt>
                      <w:r>
                        <w:rPr>
                          <w:color w:val="000000"/>
                          <w:szCs w:val="24"/>
                          <w:lang w:eastAsia="lt-LT"/>
                        </w:rPr>
                        <w:t>. formaliojo profesinio mokymo programos moduliuose suformuluotų mokymosi pasiekimų vertinimo kr</w:t>
                      </w:r>
                      <w:r>
                        <w:rPr>
                          <w:color w:val="000000"/>
                          <w:szCs w:val="24"/>
                          <w:lang w:eastAsia="lt-LT"/>
                        </w:rPr>
                        <w:t>iterijų tinkamumas pasiektiems mokymosi rezultatams įvertinti;</w:t>
                      </w:r>
                    </w:p>
                  </w:sdtContent>
                </w:sdt>
                <w:sdt>
                  <w:sdtPr>
                    <w:alias w:val="31.6 pp."/>
                    <w:tag w:val="part_87c447f1f9794690936c5a103ad86752"/>
                    <w:id w:val="-1421328159"/>
                    <w:lock w:val="sdtLocked"/>
                  </w:sdtPr>
                  <w:sdtEndPr/>
                  <w:sdtContent>
                    <w:p w14:paraId="460E3870" w14:textId="77777777" w:rsidR="0033410B" w:rsidRDefault="00B52C8B">
                      <w:pPr>
                        <w:tabs>
                          <w:tab w:val="left" w:pos="9360"/>
                        </w:tabs>
                        <w:ind w:right="278" w:firstLine="720"/>
                        <w:jc w:val="both"/>
                        <w:textAlignment w:val="center"/>
                        <w:rPr>
                          <w:color w:val="000000"/>
                          <w:szCs w:val="24"/>
                          <w:lang w:eastAsia="lt-LT"/>
                        </w:rPr>
                      </w:pPr>
                      <w:sdt>
                        <w:sdtPr>
                          <w:alias w:val="Numeris"/>
                          <w:tag w:val="nr_87c447f1f9794690936c5a103ad86752"/>
                          <w:id w:val="2065207823"/>
                          <w:lock w:val="sdtLocked"/>
                        </w:sdtPr>
                        <w:sdtEnd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teorinio ir praktinio mokymo vietoms, profesijos mokytojų kva</w:t>
                      </w:r>
                      <w:r>
                        <w:rPr>
                          <w:szCs w:val="24"/>
                        </w:rPr>
                        <w:t xml:space="preserve">lifikacinių ir kompetencijų </w:t>
                      </w:r>
                      <w:r>
                        <w:rPr>
                          <w:color w:val="000000"/>
                          <w:szCs w:val="24"/>
                          <w:lang w:eastAsia="lt-LT"/>
                        </w:rPr>
                        <w:t>reikalavimų atitiktis numatytoms kompetencijoms įgyti;</w:t>
                      </w:r>
                    </w:p>
                  </w:sdtContent>
                </w:sdt>
                <w:sdt>
                  <w:sdtPr>
                    <w:alias w:val="31.7 pp."/>
                    <w:tag w:val="part_d67a98d235b148a7a990a11d5a995dbc"/>
                    <w:id w:val="-1366832518"/>
                    <w:lock w:val="sdtLocked"/>
                  </w:sdtPr>
                  <w:sdtEndPr/>
                  <w:sdtContent>
                    <w:p w14:paraId="460E3871" w14:textId="77777777" w:rsidR="0033410B" w:rsidRDefault="00B52C8B">
                      <w:pPr>
                        <w:tabs>
                          <w:tab w:val="left" w:pos="9360"/>
                        </w:tabs>
                        <w:ind w:right="278" w:firstLine="720"/>
                        <w:jc w:val="both"/>
                        <w:textAlignment w:val="center"/>
                        <w:rPr>
                          <w:color w:val="000000"/>
                          <w:szCs w:val="24"/>
                          <w:lang w:eastAsia="lt-LT"/>
                        </w:rPr>
                      </w:pPr>
                      <w:sdt>
                        <w:sdtPr>
                          <w:alias w:val="Numeris"/>
                          <w:tag w:val="nr_d67a98d235b148a7a990a11d5a995dbc"/>
                          <w:id w:val="1055814310"/>
                          <w:lock w:val="sdtLocked"/>
                        </w:sdtPr>
                        <w:sdtEnd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04b66eefbc114a03be12880cfbc76d6f"/>
                <w:id w:val="567086992"/>
                <w:lock w:val="sdtLocked"/>
              </w:sdtPr>
              <w:sdtEndPr/>
              <w:sdtContent>
                <w:p w14:paraId="460E3872" w14:textId="77777777" w:rsidR="0033410B" w:rsidRDefault="00B52C8B">
                  <w:pPr>
                    <w:tabs>
                      <w:tab w:val="left" w:pos="9360"/>
                    </w:tabs>
                    <w:ind w:right="278" w:firstLine="720"/>
                    <w:jc w:val="both"/>
                    <w:textAlignment w:val="center"/>
                    <w:rPr>
                      <w:szCs w:val="24"/>
                      <w:lang w:eastAsia="lt-LT"/>
                    </w:rPr>
                  </w:pPr>
                  <w:sdt>
                    <w:sdtPr>
                      <w:alias w:val="Numeris"/>
                      <w:tag w:val="nr_04b66eefbc114a03be12880cfbc76d6f"/>
                      <w:id w:val="122198400"/>
                      <w:lock w:val="sdtLocked"/>
                    </w:sdtPr>
                    <w:sdtEnd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86579056f039483dbade1452783c879b"/>
                <w:id w:val="297577701"/>
                <w:lock w:val="sdtLocked"/>
              </w:sdtPr>
              <w:sdtEndPr/>
              <w:sdtContent>
                <w:p w14:paraId="460E3873" w14:textId="77777777" w:rsidR="0033410B" w:rsidRDefault="00B52C8B">
                  <w:pPr>
                    <w:tabs>
                      <w:tab w:val="left" w:pos="9360"/>
                    </w:tabs>
                    <w:ind w:right="278" w:firstLine="720"/>
                    <w:jc w:val="both"/>
                    <w:textAlignment w:val="center"/>
                    <w:rPr>
                      <w:szCs w:val="24"/>
                      <w:lang w:eastAsia="lt-LT"/>
                    </w:rPr>
                  </w:pPr>
                  <w:sdt>
                    <w:sdtPr>
                      <w:alias w:val="Numeris"/>
                      <w:tag w:val="nr_86579056f039483dbade1452783c879b"/>
                      <w:id w:val="1119719877"/>
                      <w:lock w:val="sdtLocked"/>
                    </w:sdtPr>
                    <w:sdtEndPr/>
                    <w:sdtContent>
                      <w:r>
                        <w:rPr>
                          <w:szCs w:val="24"/>
                          <w:lang w:eastAsia="lt-LT"/>
                        </w:rPr>
                        <w:t>33</w:t>
                      </w:r>
                    </w:sdtContent>
                  </w:sdt>
                  <w:r>
                    <w:rPr>
                      <w:szCs w:val="24"/>
                      <w:lang w:eastAsia="lt-LT"/>
                    </w:rPr>
                    <w:t>. Parengta neformaliojo profesinio mokymo programa vertinama pagal šiuos vertinimo  kriterijus:</w:t>
                  </w:r>
                </w:p>
                <w:sdt>
                  <w:sdtPr>
                    <w:alias w:val="33.1 pp."/>
                    <w:tag w:val="part_a457f94160fd47adab3a22b01190980f"/>
                    <w:id w:val="-535588550"/>
                    <w:lock w:val="sdtLocked"/>
                  </w:sdtPr>
                  <w:sdtEndPr/>
                  <w:sdtContent>
                    <w:p w14:paraId="460E3874" w14:textId="77777777" w:rsidR="0033410B" w:rsidRDefault="00B52C8B">
                      <w:pPr>
                        <w:tabs>
                          <w:tab w:val="left" w:pos="9360"/>
                        </w:tabs>
                        <w:ind w:right="278" w:firstLine="720"/>
                        <w:jc w:val="both"/>
                        <w:textAlignment w:val="center"/>
                        <w:rPr>
                          <w:szCs w:val="24"/>
                          <w:lang w:eastAsia="lt-LT"/>
                        </w:rPr>
                      </w:pPr>
                      <w:sdt>
                        <w:sdtPr>
                          <w:alias w:val="Numeris"/>
                          <w:tag w:val="nr_a457f94160fd47adab3a22b01190980f"/>
                          <w:id w:val="-1722360128"/>
                          <w:lock w:val="sdtLocked"/>
                        </w:sdtPr>
                        <w:sdtEndPr/>
                        <w:sdtContent>
                          <w:r>
                            <w:rPr>
                              <w:szCs w:val="24"/>
                              <w:lang w:eastAsia="lt-LT"/>
                            </w:rPr>
                            <w:t>33.1</w:t>
                          </w:r>
                        </w:sdtContent>
                      </w:sdt>
                      <w:r>
                        <w:rPr>
                          <w:szCs w:val="24"/>
                          <w:lang w:eastAsia="lt-LT"/>
                        </w:rPr>
                        <w:t xml:space="preserve">. neformaliojo profesinio </w:t>
                      </w:r>
                      <w:r>
                        <w:rPr>
                          <w:szCs w:val="24"/>
                          <w:lang w:eastAsia="lt-LT"/>
                        </w:rPr>
                        <w:t>mokymo programos atitiktis Aprašo IV skyriuje nustatytiems neformaliojo profesinio mokymo programos sandaros ir struktūros reikalavimams;</w:t>
                      </w:r>
                    </w:p>
                  </w:sdtContent>
                </w:sdt>
                <w:sdt>
                  <w:sdtPr>
                    <w:alias w:val="33.2 pp."/>
                    <w:tag w:val="part_aac8fbbbc0904c79b37fb5fa25807b83"/>
                    <w:id w:val="-653442794"/>
                    <w:lock w:val="sdtLocked"/>
                  </w:sdtPr>
                  <w:sdtEndPr/>
                  <w:sdtContent>
                    <w:p w14:paraId="460E3875" w14:textId="77777777" w:rsidR="0033410B" w:rsidRDefault="00B52C8B">
                      <w:pPr>
                        <w:tabs>
                          <w:tab w:val="left" w:pos="9360"/>
                        </w:tabs>
                        <w:ind w:right="278" w:firstLine="720"/>
                        <w:jc w:val="both"/>
                        <w:textAlignment w:val="center"/>
                        <w:rPr>
                          <w:color w:val="000000"/>
                          <w:szCs w:val="24"/>
                          <w:lang w:eastAsia="lt-LT"/>
                        </w:rPr>
                      </w:pPr>
                      <w:sdt>
                        <w:sdtPr>
                          <w:alias w:val="Numeris"/>
                          <w:tag w:val="nr_aac8fbbbc0904c79b37fb5fa25807b83"/>
                          <w:id w:val="-806555453"/>
                          <w:lock w:val="sdtLocked"/>
                        </w:sdtPr>
                        <w:sdtEndPr/>
                        <w:sdtContent>
                          <w:r>
                            <w:rPr>
                              <w:szCs w:val="24"/>
                              <w:lang w:eastAsia="lt-LT"/>
                            </w:rPr>
                            <w:t>33.2</w:t>
                          </w:r>
                        </w:sdtContent>
                      </w:sdt>
                      <w:r>
                        <w:rPr>
                          <w:szCs w:val="24"/>
                          <w:lang w:eastAsia="lt-LT"/>
                        </w:rPr>
                        <w:t xml:space="preserve">. </w:t>
                      </w:r>
                      <w:r>
                        <w:rPr>
                          <w:color w:val="000000"/>
                          <w:szCs w:val="24"/>
                          <w:lang w:eastAsia="lt-LT"/>
                        </w:rPr>
                        <w:t xml:space="preserve">mokymosi rezultatų ir turinio tinkamumas neformaliojo profesinio mokymo programoje numatytai kompetencijai </w:t>
                      </w:r>
                      <w:r>
                        <w:rPr>
                          <w:color w:val="000000"/>
                          <w:szCs w:val="24"/>
                          <w:lang w:eastAsia="lt-LT"/>
                        </w:rPr>
                        <w:t>(kompetencijoms) įgyti ar tobulinti;</w:t>
                      </w:r>
                    </w:p>
                  </w:sdtContent>
                </w:sdt>
                <w:sdt>
                  <w:sdtPr>
                    <w:alias w:val="33.3 pp."/>
                    <w:tag w:val="part_0a4af8d9495f461aa5abd9111dc652e1"/>
                    <w:id w:val="-1431033397"/>
                    <w:lock w:val="sdtLocked"/>
                  </w:sdtPr>
                  <w:sdtEndPr/>
                  <w:sdtContent>
                    <w:p w14:paraId="460E3876" w14:textId="77777777" w:rsidR="0033410B" w:rsidRDefault="00B52C8B">
                      <w:pPr>
                        <w:tabs>
                          <w:tab w:val="left" w:pos="9360"/>
                        </w:tabs>
                        <w:ind w:right="278" w:firstLine="720"/>
                        <w:jc w:val="both"/>
                        <w:textAlignment w:val="center"/>
                        <w:rPr>
                          <w:color w:val="000000"/>
                          <w:szCs w:val="24"/>
                          <w:lang w:eastAsia="lt-LT"/>
                        </w:rPr>
                      </w:pPr>
                      <w:sdt>
                        <w:sdtPr>
                          <w:alias w:val="Numeris"/>
                          <w:tag w:val="nr_0a4af8d9495f461aa5abd9111dc652e1"/>
                          <w:id w:val="1032537239"/>
                          <w:lock w:val="sdtLocked"/>
                        </w:sdtPr>
                        <w:sdtEnd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teorinio ir praktinio mokymo vietai, mokytojų (dėst</w:t>
                      </w:r>
                      <w:r>
                        <w:rPr>
                          <w:szCs w:val="24"/>
                        </w:rPr>
                        <w:t xml:space="preserve">ytojų) kvalifikacinių ir kompetencijų </w:t>
                      </w:r>
                      <w:r>
                        <w:rPr>
                          <w:color w:val="000000"/>
                          <w:szCs w:val="24"/>
                          <w:lang w:eastAsia="lt-LT"/>
                        </w:rPr>
                        <w:t>reikalavimų tinkamumas numatytiems mokymosi rezultatams pasiekti;</w:t>
                      </w:r>
                    </w:p>
                  </w:sdtContent>
                </w:sdt>
                <w:sdt>
                  <w:sdtPr>
                    <w:alias w:val="33.4 pp."/>
                    <w:tag w:val="part_7650cfbcbe5b40a081ffbf319fb437ce"/>
                    <w:id w:val="-2060006997"/>
                    <w:lock w:val="sdtLocked"/>
                  </w:sdtPr>
                  <w:sdtEndPr/>
                  <w:sdtContent>
                    <w:p w14:paraId="460E3877" w14:textId="77777777" w:rsidR="0033410B" w:rsidRDefault="00B52C8B">
                      <w:pPr>
                        <w:tabs>
                          <w:tab w:val="left" w:pos="9360"/>
                        </w:tabs>
                        <w:ind w:right="278" w:firstLine="720"/>
                        <w:jc w:val="both"/>
                        <w:textAlignment w:val="center"/>
                        <w:rPr>
                          <w:color w:val="000000"/>
                          <w:szCs w:val="24"/>
                          <w:lang w:eastAsia="lt-LT"/>
                        </w:rPr>
                      </w:pPr>
                      <w:sdt>
                        <w:sdtPr>
                          <w:alias w:val="Numeris"/>
                          <w:tag w:val="nr_7650cfbcbe5b40a081ffbf319fb437ce"/>
                          <w:id w:val="-1692297857"/>
                          <w:lock w:val="sdtLocked"/>
                        </w:sdtPr>
                        <w:sdtEnd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w:t>
                      </w:r>
                      <w:r>
                        <w:rPr>
                          <w:color w:val="000000"/>
                          <w:szCs w:val="24"/>
                          <w:lang w:eastAsia="lt-LT"/>
                        </w:rPr>
                        <w:t>mo programoje;</w:t>
                      </w:r>
                    </w:p>
                  </w:sdtContent>
                </w:sdt>
                <w:sdt>
                  <w:sdtPr>
                    <w:alias w:val="33.5 pp."/>
                    <w:tag w:val="part_7a1b49485a2f4107ae58488aac018651"/>
                    <w:id w:val="105941054"/>
                    <w:lock w:val="sdtLocked"/>
                  </w:sdtPr>
                  <w:sdtEndPr/>
                  <w:sdtContent>
                    <w:p w14:paraId="6563C6D8" w14:textId="77777777" w:rsidR="0033410B" w:rsidRDefault="00B52C8B">
                      <w:pPr>
                        <w:ind w:right="278" w:firstLine="720"/>
                        <w:jc w:val="both"/>
                        <w:textAlignment w:val="center"/>
                        <w:rPr>
                          <w:color w:val="000000"/>
                          <w:szCs w:val="24"/>
                          <w:lang w:eastAsia="lt-LT"/>
                        </w:rPr>
                      </w:pPr>
                      <w:sdt>
                        <w:sdtPr>
                          <w:alias w:val="Numeris"/>
                          <w:tag w:val="nr_7a1b49485a2f4107ae58488aac018651"/>
                          <w:id w:val="-42444622"/>
                          <w:lock w:val="sdtLocked"/>
                        </w:sdtPr>
                        <w:sdtEnd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9fc5b97a515944dca563ac28e1ada80d"/>
                <w:id w:val="-1347007937"/>
                <w:lock w:val="sdtLocked"/>
              </w:sdtPr>
              <w:sdtEndPr/>
              <w:sdtContent>
                <w:p w14:paraId="460E387A" w14:textId="06ACED3A" w:rsidR="0033410B" w:rsidRDefault="00B52C8B">
                  <w:pPr>
                    <w:tabs>
                      <w:tab w:val="left" w:pos="9360"/>
                    </w:tabs>
                    <w:ind w:right="278" w:firstLine="720"/>
                    <w:jc w:val="both"/>
                    <w:textAlignment w:val="center"/>
                    <w:rPr>
                      <w:color w:val="000000"/>
                      <w:szCs w:val="24"/>
                      <w:lang w:eastAsia="lt-LT"/>
                    </w:rPr>
                  </w:pPr>
                  <w:sdt>
                    <w:sdtPr>
                      <w:alias w:val="Numeris"/>
                      <w:tag w:val="nr_9fc5b97a515944dca563ac28e1ada80d"/>
                      <w:id w:val="829873762"/>
                      <w:lock w:val="sdtLocked"/>
                    </w:sdtPr>
                    <w:sdtEndPr/>
                    <w:sdtContent>
                      <w:r>
                        <w:rPr>
                          <w:szCs w:val="24"/>
                          <w:lang w:eastAsia="lt-LT"/>
                        </w:rPr>
                        <w:t>34</w:t>
                      </w:r>
                    </w:sdtContent>
                  </w:sdt>
                  <w:r>
                    <w:rPr>
                      <w:szCs w:val="24"/>
                      <w:lang w:eastAsia="lt-LT"/>
                    </w:rPr>
                    <w:t>. Parengtos profesinio mokymo p</w:t>
                  </w:r>
                  <w:r>
                    <w:rPr>
                      <w:color w:val="000000"/>
                      <w:szCs w:val="24"/>
                      <w:lang w:eastAsia="lt-LT"/>
                    </w:rPr>
                    <w:t>rogramos ar jos modulio vertinimas atliekamas per</w:t>
                  </w:r>
                  <w:r>
                    <w:rPr>
                      <w:color w:val="000000"/>
                      <w:szCs w:val="24"/>
                      <w:lang w:eastAsia="lt-LT"/>
                    </w:rPr>
                    <w:t xml:space="preserve">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78c72ab868424764904ca2df7238a6b1"/>
                <w:id w:val="91133957"/>
                <w:lock w:val="sdtLocked"/>
              </w:sdtPr>
              <w:sdtEndPr/>
              <w:sdtContent>
                <w:p w14:paraId="460E387B" w14:textId="77777777" w:rsidR="0033410B" w:rsidRDefault="00B52C8B">
                  <w:pPr>
                    <w:tabs>
                      <w:tab w:val="left" w:pos="9360"/>
                    </w:tabs>
                    <w:ind w:right="278" w:firstLine="720"/>
                    <w:jc w:val="both"/>
                    <w:textAlignment w:val="center"/>
                    <w:rPr>
                      <w:color w:val="000000"/>
                      <w:szCs w:val="24"/>
                      <w:lang w:eastAsia="lt-LT"/>
                    </w:rPr>
                  </w:pPr>
                  <w:sdt>
                    <w:sdtPr>
                      <w:alias w:val="Numeris"/>
                      <w:tag w:val="nr_78c72ab868424764904ca2df7238a6b1"/>
                      <w:id w:val="-1291897290"/>
                      <w:lock w:val="sdtLocked"/>
                    </w:sdtPr>
                    <w:sdtEndPr/>
                    <w:sdtContent>
                      <w:r>
                        <w:rPr>
                          <w:color w:val="000000"/>
                          <w:szCs w:val="24"/>
                          <w:lang w:eastAsia="lt-LT"/>
                        </w:rPr>
                        <w:t>35</w:t>
                      </w:r>
                    </w:sdtContent>
                  </w:sdt>
                  <w:r>
                    <w:rPr>
                      <w:color w:val="000000"/>
                      <w:szCs w:val="24"/>
                      <w:lang w:eastAsia="lt-LT"/>
                    </w:rPr>
                    <w:t>. Atliekant parengtos profesinio m</w:t>
                  </w:r>
                  <w:r>
                    <w:rPr>
                      <w:color w:val="000000"/>
                      <w:szCs w:val="24"/>
                      <w:lang w:eastAsia="lt-LT"/>
                    </w:rPr>
                    <w:t>okymo programos ar jos modulio vertinimą yra pildoma Centro nustatyta profesinio mokymo programos vertinimo forma. Užpildytą profesinio mokymo programos vertinimo formą pasirašo vertinimą atlikęs ir išorės vertintojų vertinimą organizavęs Centro darbuotoja</w:t>
                  </w:r>
                  <w:r>
                    <w:rPr>
                      <w:color w:val="000000"/>
                      <w:szCs w:val="24"/>
                      <w:lang w:eastAsia="lt-LT"/>
                    </w:rPr>
                    <w:t xml:space="preserve">s ir Centro direktorius. Prie profesinio mokymo programos vertinimo formos pridedamos programą vertinusių išorės vertintojų, jei jie pasitelkiami, vertinimo išvados. Profesinio mokymo programos vertinimo formoje nurodoma profesinio mokymo programos ar jos </w:t>
                  </w:r>
                  <w:r>
                    <w:rPr>
                      <w:color w:val="000000"/>
                      <w:szCs w:val="24"/>
                      <w:lang w:eastAsia="lt-LT"/>
                    </w:rPr>
                    <w:t xml:space="preserve">modulio vertinimo išvada: </w:t>
                  </w:r>
                </w:p>
                <w:sdt>
                  <w:sdtPr>
                    <w:alias w:val="35.1 pp."/>
                    <w:tag w:val="part_855e9f3bc8fe443f916c2b1a9b477bb6"/>
                    <w:id w:val="-556242306"/>
                    <w:lock w:val="sdtLocked"/>
                  </w:sdtPr>
                  <w:sdtEndPr/>
                  <w:sdtContent>
                    <w:p w14:paraId="460E387C" w14:textId="77777777" w:rsidR="0033410B" w:rsidRDefault="00B52C8B">
                      <w:pPr>
                        <w:tabs>
                          <w:tab w:val="left" w:pos="9360"/>
                        </w:tabs>
                        <w:ind w:right="278" w:firstLine="720"/>
                        <w:jc w:val="both"/>
                        <w:textAlignment w:val="center"/>
                        <w:rPr>
                          <w:color w:val="000000"/>
                          <w:szCs w:val="24"/>
                          <w:lang w:eastAsia="lt-LT"/>
                        </w:rPr>
                      </w:pPr>
                      <w:sdt>
                        <w:sdtPr>
                          <w:alias w:val="Numeris"/>
                          <w:tag w:val="nr_855e9f3bc8fe443f916c2b1a9b477bb6"/>
                          <w:id w:val="114182447"/>
                          <w:lock w:val="sdtLocked"/>
                        </w:sdtPr>
                        <w:sdtEnd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fb09ef157781453b88560179bc9f9a6f"/>
                    <w:id w:val="1155572230"/>
                    <w:lock w:val="sdtLocked"/>
                  </w:sdtPr>
                  <w:sdtEndPr/>
                  <w:sdtContent>
                    <w:p w14:paraId="460E387D" w14:textId="77777777" w:rsidR="0033410B" w:rsidRDefault="00B52C8B">
                      <w:pPr>
                        <w:tabs>
                          <w:tab w:val="left" w:pos="9360"/>
                        </w:tabs>
                        <w:ind w:right="278" w:firstLine="720"/>
                        <w:jc w:val="both"/>
                        <w:textAlignment w:val="center"/>
                        <w:rPr>
                          <w:color w:val="000000"/>
                          <w:szCs w:val="24"/>
                          <w:lang w:eastAsia="lt-LT"/>
                        </w:rPr>
                      </w:pPr>
                      <w:sdt>
                        <w:sdtPr>
                          <w:alias w:val="Numeris"/>
                          <w:tag w:val="nr_fb09ef157781453b88560179bc9f9a6f"/>
                          <w:id w:val="-1289122983"/>
                          <w:lock w:val="sdtLocked"/>
                        </w:sdtPr>
                        <w:sdtEnd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w:t>
                      </w:r>
                      <w:r>
                        <w:rPr>
                          <w:color w:val="000000"/>
                          <w:szCs w:val="24"/>
                          <w:lang w:eastAsia="lt-LT"/>
                        </w:rPr>
                        <w:t>ai Aprašo šiame skyriuje nustatytiems profesinio mokymo programos ar jos modulio vertinimo kriterijams;</w:t>
                      </w:r>
                    </w:p>
                  </w:sdtContent>
                </w:sdt>
                <w:sdt>
                  <w:sdtPr>
                    <w:alias w:val="35.3 pp."/>
                    <w:tag w:val="part_5086137b3c7649ad8f3affdccfb299e9"/>
                    <w:id w:val="-527561218"/>
                    <w:lock w:val="sdtLocked"/>
                  </w:sdtPr>
                  <w:sdtEndPr/>
                  <w:sdtContent>
                    <w:p w14:paraId="460E387E" w14:textId="77777777" w:rsidR="0033410B" w:rsidRDefault="00B52C8B">
                      <w:pPr>
                        <w:ind w:right="278" w:firstLine="720"/>
                        <w:jc w:val="both"/>
                        <w:textAlignment w:val="center"/>
                        <w:rPr>
                          <w:color w:val="000000"/>
                          <w:szCs w:val="24"/>
                          <w:lang w:eastAsia="lt-LT"/>
                        </w:rPr>
                      </w:pPr>
                      <w:sdt>
                        <w:sdtPr>
                          <w:alias w:val="Numeris"/>
                          <w:tag w:val="nr_5086137b3c7649ad8f3affdccfb299e9"/>
                          <w:id w:val="306980684"/>
                          <w:lock w:val="sdtLocked"/>
                        </w:sdtPr>
                        <w:sdtEnd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39c4202a85f74f98a356dfb4c223c096"/>
                <w:id w:val="1248385572"/>
                <w:lock w:val="sdtLocked"/>
              </w:sdtPr>
              <w:sdtEndPr/>
              <w:sdtContent>
                <w:p w14:paraId="460E387F" w14:textId="77777777" w:rsidR="0033410B" w:rsidRDefault="00B52C8B">
                  <w:pPr>
                    <w:tabs>
                      <w:tab w:val="left" w:pos="9360"/>
                    </w:tabs>
                    <w:ind w:right="278" w:firstLine="720"/>
                    <w:jc w:val="both"/>
                    <w:textAlignment w:val="center"/>
                    <w:rPr>
                      <w:szCs w:val="24"/>
                      <w:lang w:eastAsia="lt-LT"/>
                    </w:rPr>
                  </w:pPr>
                  <w:sdt>
                    <w:sdtPr>
                      <w:alias w:val="Numeris"/>
                      <w:tag w:val="nr_39c4202a85f74f98a356dfb4c223c096"/>
                      <w:id w:val="1407569168"/>
                      <w:lock w:val="sdtLocked"/>
                    </w:sdtPr>
                    <w:sdtEnd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04cf2df08bb4c2c9cac111d6d211203"/>
                <w:id w:val="1996835259"/>
                <w:lock w:val="sdtLocked"/>
              </w:sdtPr>
              <w:sdtEndPr/>
              <w:sdtContent>
                <w:p w14:paraId="460E3880" w14:textId="77777777" w:rsidR="0033410B" w:rsidRDefault="00B52C8B">
                  <w:pPr>
                    <w:tabs>
                      <w:tab w:val="left" w:pos="9360"/>
                    </w:tabs>
                    <w:ind w:right="278" w:firstLine="720"/>
                    <w:jc w:val="both"/>
                    <w:textAlignment w:val="center"/>
                    <w:rPr>
                      <w:color w:val="000000"/>
                      <w:szCs w:val="24"/>
                      <w:lang w:eastAsia="lt-LT"/>
                    </w:rPr>
                  </w:pPr>
                  <w:sdt>
                    <w:sdtPr>
                      <w:alias w:val="Numeris"/>
                      <w:tag w:val="nr_d04cf2df08bb4c2c9cac111d6d211203"/>
                      <w:id w:val="244388003"/>
                      <w:lock w:val="sdtLocked"/>
                    </w:sdtPr>
                    <w:sdtEndPr/>
                    <w:sdtContent>
                      <w:r>
                        <w:rPr>
                          <w:szCs w:val="24"/>
                          <w:lang w:eastAsia="lt-LT"/>
                        </w:rPr>
                        <w:t>37</w:t>
                      </w:r>
                    </w:sdtContent>
                  </w:sdt>
                  <w:r>
                    <w:rPr>
                      <w:szCs w:val="24"/>
                      <w:lang w:eastAsia="lt-LT"/>
                    </w:rPr>
                    <w:t xml:space="preserve">. Grąžintą tobulinti </w:t>
                  </w:r>
                  <w:r>
                    <w:rPr>
                      <w:szCs w:val="24"/>
                      <w:lang w:eastAsia="lt-LT"/>
                    </w:rPr>
                    <w:t>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w:t>
                  </w:r>
                  <w:r>
                    <w:rPr>
                      <w:color w:val="000000"/>
                      <w:szCs w:val="24"/>
                      <w:lang w:eastAsia="lt-LT"/>
                    </w:rPr>
                    <w:t>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6de9e8ebf8654543910af50ce8cac387"/>
                <w:id w:val="-822655706"/>
                <w:lock w:val="sdtLocked"/>
              </w:sdtPr>
              <w:sdtEndPr/>
              <w:sdtContent>
                <w:p w14:paraId="460E3881" w14:textId="77777777" w:rsidR="0033410B" w:rsidRDefault="00B52C8B">
                  <w:pPr>
                    <w:tabs>
                      <w:tab w:val="left" w:pos="9360"/>
                    </w:tabs>
                    <w:ind w:right="278" w:firstLine="720"/>
                    <w:jc w:val="both"/>
                    <w:textAlignment w:val="center"/>
                    <w:rPr>
                      <w:szCs w:val="24"/>
                      <w:lang w:eastAsia="lt-LT"/>
                    </w:rPr>
                  </w:pPr>
                  <w:sdt>
                    <w:sdtPr>
                      <w:alias w:val="Numeris"/>
                      <w:tag w:val="nr_6de9e8ebf8654543910af50ce8cac387"/>
                      <w:id w:val="-338316928"/>
                      <w:lock w:val="sdtLocked"/>
                    </w:sdtPr>
                    <w:sdtEndPr/>
                    <w:sdtContent>
                      <w:r>
                        <w:rPr>
                          <w:color w:val="000000"/>
                          <w:szCs w:val="24"/>
                          <w:lang w:eastAsia="lt-LT"/>
                        </w:rPr>
                        <w:t>38</w:t>
                      </w:r>
                    </w:sdtContent>
                  </w:sdt>
                  <w:r>
                    <w:rPr>
                      <w:color w:val="000000"/>
                      <w:szCs w:val="24"/>
                      <w:lang w:eastAsia="lt-LT"/>
                    </w:rPr>
                    <w:t>. Atme</w:t>
                  </w:r>
                  <w:r>
                    <w:rPr>
                      <w:color w:val="000000"/>
                      <w:szCs w:val="24"/>
                      <w:lang w:eastAsia="lt-LT"/>
                    </w:rPr>
                    <w:t xml:space="preserve">stą programą pakartotinai vertinti galima teikti ne mažiau kaip po 30 darbo dienų. </w:t>
                  </w:r>
                </w:p>
              </w:sdtContent>
            </w:sdt>
            <w:sdt>
              <w:sdtPr>
                <w:alias w:val="39 p."/>
                <w:tag w:val="part_0c152c038bfb4d4a8f50db7d51be1544"/>
                <w:id w:val="209930559"/>
                <w:lock w:val="sdtLocked"/>
              </w:sdtPr>
              <w:sdtEndPr/>
              <w:sdtContent>
                <w:p w14:paraId="460E3882" w14:textId="77777777" w:rsidR="0033410B" w:rsidRDefault="00B52C8B">
                  <w:pPr>
                    <w:tabs>
                      <w:tab w:val="left" w:pos="9360"/>
                    </w:tabs>
                    <w:ind w:right="278" w:firstLine="720"/>
                    <w:jc w:val="both"/>
                    <w:textAlignment w:val="center"/>
                    <w:rPr>
                      <w:color w:val="000000"/>
                      <w:szCs w:val="24"/>
                      <w:lang w:eastAsia="lt-LT"/>
                    </w:rPr>
                  </w:pPr>
                  <w:sdt>
                    <w:sdtPr>
                      <w:alias w:val="Numeris"/>
                      <w:tag w:val="nr_0c152c038bfb4d4a8f50db7d51be1544"/>
                      <w:id w:val="215784440"/>
                      <w:lock w:val="sdtLocked"/>
                    </w:sdtPr>
                    <w:sdtEnd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w:t>
                  </w:r>
                  <w:r>
                    <w:rPr>
                      <w:color w:val="000000"/>
                      <w:szCs w:val="24"/>
                      <w:lang w:eastAsia="lt-LT"/>
                    </w:rPr>
                    <w:t>sinio mokymo programos vertinimo formą pasirašo vertinimą organizavęs Centro darbuotojas ir Centro direktorius. Prie profesinio mokymo programos vertinimo formos pridedamos išorės vertintojų, jei jie pasitelkiami, vertinimo išvados. Profesinio mokymo progr</w:t>
                  </w:r>
                  <w:r>
                    <w:rPr>
                      <w:color w:val="000000"/>
                      <w:szCs w:val="24"/>
                      <w:lang w:eastAsia="lt-LT"/>
                    </w:rPr>
                    <w:t>amos vertinimo formoje nurodoma profesinio mokymo programos vertinimo išvada:</w:t>
                  </w:r>
                </w:p>
                <w:sdt>
                  <w:sdtPr>
                    <w:alias w:val="39.1 pp."/>
                    <w:tag w:val="part_56c3a40c126e4d1d97be2d82c40cf856"/>
                    <w:id w:val="-1595005168"/>
                    <w:lock w:val="sdtLocked"/>
                  </w:sdtPr>
                  <w:sdtEndPr/>
                  <w:sdtContent>
                    <w:p w14:paraId="460E3883" w14:textId="77777777" w:rsidR="0033410B" w:rsidRDefault="00B52C8B">
                      <w:pPr>
                        <w:tabs>
                          <w:tab w:val="left" w:pos="9360"/>
                        </w:tabs>
                        <w:ind w:right="278" w:firstLine="720"/>
                        <w:jc w:val="both"/>
                        <w:textAlignment w:val="center"/>
                        <w:rPr>
                          <w:color w:val="000000"/>
                          <w:szCs w:val="24"/>
                          <w:lang w:eastAsia="lt-LT"/>
                        </w:rPr>
                      </w:pPr>
                      <w:sdt>
                        <w:sdtPr>
                          <w:alias w:val="Numeris"/>
                          <w:tag w:val="nr_56c3a40c126e4d1d97be2d82c40cf856"/>
                          <w:id w:val="-368375678"/>
                          <w:lock w:val="sdtLocked"/>
                        </w:sdtPr>
                        <w:sdtEnd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dfab4f543dcc4adaa844fecc1794c0d9"/>
                    <w:id w:val="1813441779"/>
                    <w:lock w:val="sdtLocked"/>
                  </w:sdtPr>
                  <w:sdtEndPr/>
                  <w:sdtContent>
                    <w:p w14:paraId="460E3884" w14:textId="77777777" w:rsidR="0033410B" w:rsidRDefault="00B52C8B">
                      <w:pPr>
                        <w:tabs>
                          <w:tab w:val="left" w:pos="9360"/>
                        </w:tabs>
                        <w:ind w:right="278" w:firstLine="720"/>
                        <w:jc w:val="both"/>
                        <w:textAlignment w:val="center"/>
                        <w:rPr>
                          <w:color w:val="000000"/>
                          <w:szCs w:val="24"/>
                          <w:lang w:eastAsia="lt-LT"/>
                        </w:rPr>
                      </w:pPr>
                      <w:sdt>
                        <w:sdtPr>
                          <w:alias w:val="Numeris"/>
                          <w:tag w:val="nr_dfab4f543dcc4adaa844fecc1794c0d9"/>
                          <w:id w:val="-503041950"/>
                          <w:lock w:val="sdtLocked"/>
                        </w:sdtPr>
                        <w:sdtEndPr/>
                        <w:sdtContent>
                          <w:r>
                            <w:rPr>
                              <w:color w:val="000000"/>
                              <w:szCs w:val="24"/>
                              <w:lang w:eastAsia="lt-LT"/>
                            </w:rPr>
                            <w:t>39.2</w:t>
                          </w:r>
                        </w:sdtContent>
                      </w:sdt>
                      <w:r>
                        <w:rPr>
                          <w:color w:val="000000"/>
                          <w:szCs w:val="24"/>
                          <w:lang w:eastAsia="lt-LT"/>
                        </w:rPr>
                        <w:t>. grąžinti tobulinti Rengėjui – kai p</w:t>
                      </w:r>
                      <w:r>
                        <w:rPr>
                          <w:szCs w:val="24"/>
                          <w:lang w:eastAsia="lt-LT"/>
                        </w:rPr>
                        <w:t>rofesi</w:t>
                      </w:r>
                      <w:r>
                        <w:rPr>
                          <w:szCs w:val="24"/>
                          <w:lang w:eastAsia="lt-LT"/>
                        </w:rPr>
                        <w:t>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c6b91282cb364fcf84f91ca17def55dd"/>
                    <w:id w:val="1412588567"/>
                    <w:lock w:val="sdtLocked"/>
                  </w:sdtPr>
                  <w:sdtEndPr/>
                  <w:sdtContent>
                    <w:p w14:paraId="460E3885" w14:textId="77777777" w:rsidR="0033410B" w:rsidRDefault="00B52C8B">
                      <w:pPr>
                        <w:ind w:right="278" w:firstLine="720"/>
                        <w:jc w:val="both"/>
                        <w:textAlignment w:val="center"/>
                        <w:rPr>
                          <w:color w:val="000000"/>
                          <w:szCs w:val="24"/>
                          <w:lang w:eastAsia="lt-LT"/>
                        </w:rPr>
                      </w:pPr>
                      <w:sdt>
                        <w:sdtPr>
                          <w:alias w:val="Numeris"/>
                          <w:tag w:val="nr_c6b91282cb364fcf84f91ca17def55dd"/>
                          <w:id w:val="-1995715252"/>
                          <w:lock w:val="sdtLocked"/>
                        </w:sdtPr>
                        <w:sdtEnd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w:t>
                      </w:r>
                      <w:r>
                        <w:rPr>
                          <w:color w:val="000000"/>
                          <w:szCs w:val="24"/>
                          <w:lang w:eastAsia="lt-LT"/>
                        </w:rPr>
                        <w:t>uje nustatytus vertinimo kriterijus buvo įvertinta neigiamai.</w:t>
                      </w:r>
                    </w:p>
                  </w:sdtContent>
                </w:sdt>
              </w:sdtContent>
            </w:sdt>
            <w:sdt>
              <w:sdtPr>
                <w:alias w:val="40 p."/>
                <w:tag w:val="part_f305658d93794db6a7433c7a4e546b49"/>
                <w:id w:val="-1041350484"/>
                <w:lock w:val="sdtLocked"/>
              </w:sdtPr>
              <w:sdtEndPr/>
              <w:sdtContent>
                <w:p w14:paraId="460E3886" w14:textId="77777777" w:rsidR="0033410B" w:rsidRDefault="00B52C8B">
                  <w:pPr>
                    <w:ind w:right="278" w:firstLine="720"/>
                    <w:jc w:val="both"/>
                    <w:textAlignment w:val="center"/>
                    <w:rPr>
                      <w:szCs w:val="24"/>
                      <w:lang w:eastAsia="lt-LT"/>
                    </w:rPr>
                  </w:pPr>
                  <w:sdt>
                    <w:sdtPr>
                      <w:alias w:val="Numeris"/>
                      <w:tag w:val="nr_f305658d93794db6a7433c7a4e546b49"/>
                      <w:id w:val="1166127234"/>
                      <w:lock w:val="sdtLocked"/>
                    </w:sdtPr>
                    <w:sdtEndPr/>
                    <w:sdtContent>
                      <w:r>
                        <w:rPr>
                          <w:szCs w:val="24"/>
                          <w:lang w:eastAsia="lt-LT"/>
                        </w:rPr>
                        <w:t>40</w:t>
                      </w:r>
                    </w:sdtContent>
                  </w:sdt>
                  <w:r>
                    <w:rPr>
                      <w:szCs w:val="24"/>
                      <w:lang w:eastAsia="lt-LT"/>
                    </w:rPr>
                    <w:t>. Centras parengtą arba atnaujintą formaliojo profesinio mokymo programą, vadovaudamasis Studijų, mokymo programų ir kvalifikacijų registro nuostatais, patvirtintais Lietuvos Respublikos</w:t>
                  </w:r>
                  <w:r>
                    <w:rPr>
                      <w:szCs w:val="24"/>
                      <w:lang w:eastAsia="lt-LT"/>
                    </w:rPr>
                    <w:t xml:space="preserve"> Vyriausybės 2015 m. rugpjūčio 26 d. nutarimu Nr. 895 „Dėl Studijų, mokymo programų ir kvalifikacijų registro reorganizavimo ir Studijų, mokymo programų ir kvalifikacijų registro nuostatų patvirtinimo“, ir Studijų, mokymo programų ir kvalifikacijų registro</w:t>
                  </w:r>
                  <w:r>
                    <w:rPr>
                      <w:szCs w:val="24"/>
                      <w:lang w:eastAsia="lt-LT"/>
                    </w:rPr>
                    <w:t xml:space="preserve"> objektų registravimo tvarkos aprašu, patvirtintu Lietuvos Respublikos švietimo ir mokslo ministro 2015 m. gruodžio 23 d. įsakymu Nr. V-1335 „Dėl Studijų, mokymo programų ir kvalifikacijų registro objektų registravimo tvarkos aprašo patvirtinimo“, teikia S</w:t>
                  </w:r>
                  <w:r>
                    <w:rPr>
                      <w:szCs w:val="24"/>
                      <w:lang w:eastAsia="lt-LT"/>
                    </w:rPr>
                    <w:t>tudijų, mokymo programų ir kvalifikacijų registro tvarkytojui, t. y.  Nacionalinei švietimo agentūrai (toliau – NŠA)  įregistruoti. Neformaliojo profesinio mokymo programos ir jų moduliai Studijų, mokymo programų ir kvalifikacijų registre registruojami vad</w:t>
                  </w:r>
                  <w:r>
                    <w:rPr>
                      <w:szCs w:val="24"/>
                      <w:lang w:eastAsia="lt-LT"/>
                    </w:rPr>
                    <w:t xml:space="preserve">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e502468cdeed46b38b73b07175c6b662"/>
                <w:id w:val="211238160"/>
                <w:lock w:val="sdtLocked"/>
              </w:sdtPr>
              <w:sdtEndPr/>
              <w:sdtContent>
                <w:p w14:paraId="460E3887" w14:textId="77777777" w:rsidR="0033410B" w:rsidRDefault="00B52C8B">
                  <w:pPr>
                    <w:tabs>
                      <w:tab w:val="left" w:pos="9360"/>
                    </w:tabs>
                    <w:ind w:right="278" w:firstLine="720"/>
                    <w:jc w:val="both"/>
                    <w:textAlignment w:val="center"/>
                    <w:rPr>
                      <w:szCs w:val="24"/>
                      <w:lang w:eastAsia="lt-LT"/>
                    </w:rPr>
                  </w:pPr>
                  <w:sdt>
                    <w:sdtPr>
                      <w:alias w:val="Numeris"/>
                      <w:tag w:val="nr_e502468cdeed46b38b73b07175c6b662"/>
                      <w:id w:val="1209224800"/>
                      <w:lock w:val="sdtLocked"/>
                    </w:sdtPr>
                    <w:sdtEndPr/>
                    <w:sdtContent>
                      <w:r>
                        <w:rPr>
                          <w:szCs w:val="24"/>
                          <w:lang w:eastAsia="lt-LT"/>
                        </w:rPr>
                        <w:t>41</w:t>
                      </w:r>
                    </w:sdtContent>
                  </w:sdt>
                  <w:r>
                    <w:rPr>
                      <w:szCs w:val="24"/>
                      <w:lang w:eastAsia="lt-LT"/>
                    </w:rPr>
                    <w:t>. Profesinio mokymo prog</w:t>
                  </w:r>
                  <w:r>
                    <w:rPr>
                      <w:szCs w:val="24"/>
                      <w:lang w:eastAsia="lt-LT"/>
                    </w:rPr>
                    <w:t>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9abe4ce1f79f452390a80a84982c9a45"/>
                <w:id w:val="-1910768733"/>
                <w:lock w:val="sdtLocked"/>
              </w:sdtPr>
              <w:sdtEndPr/>
              <w:sdtContent>
                <w:p w14:paraId="460E3888" w14:textId="77777777" w:rsidR="0033410B" w:rsidRDefault="00B52C8B">
                  <w:pPr>
                    <w:tabs>
                      <w:tab w:val="left" w:pos="9360"/>
                    </w:tabs>
                    <w:ind w:right="278" w:firstLine="720"/>
                    <w:jc w:val="both"/>
                    <w:textAlignment w:val="center"/>
                    <w:rPr>
                      <w:szCs w:val="24"/>
                      <w:lang w:eastAsia="lt-LT"/>
                    </w:rPr>
                  </w:pPr>
                  <w:sdt>
                    <w:sdtPr>
                      <w:alias w:val="Numeris"/>
                      <w:tag w:val="nr_9abe4ce1f79f452390a80a84982c9a45"/>
                      <w:id w:val="-830059356"/>
                      <w:lock w:val="sdtLocked"/>
                    </w:sdtPr>
                    <w:sdtEndPr/>
                    <w:sdtContent>
                      <w:r>
                        <w:rPr>
                          <w:szCs w:val="24"/>
                          <w:lang w:eastAsia="lt-LT"/>
                        </w:rPr>
                        <w:t>42</w:t>
                      </w:r>
                    </w:sdtContent>
                  </w:sdt>
                  <w:r>
                    <w:rPr>
                      <w:szCs w:val="24"/>
                      <w:lang w:eastAsia="lt-LT"/>
                    </w:rPr>
                    <w:t xml:space="preserve">. </w:t>
                  </w:r>
                  <w:r>
                    <w:rPr>
                      <w:szCs w:val="24"/>
                      <w:lang w:eastAsia="lt-LT"/>
                    </w:rPr>
                    <w:t xml:space="preserve">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cfc71e5043ee49f697ec889e2937d061"/>
                <w:id w:val="1467153488"/>
                <w:lock w:val="sdtLocked"/>
                <w:placeholder>
                  <w:docPart w:val="DefaultPlaceholder_-1854013440"/>
                </w:placeholder>
              </w:sdtPr>
              <w:sdtContent>
                <w:p w14:paraId="460E3889" w14:textId="2192CABF" w:rsidR="0033410B" w:rsidRDefault="00B52C8B">
                  <w:pPr>
                    <w:tabs>
                      <w:tab w:val="left" w:pos="9360"/>
                    </w:tabs>
                    <w:overflowPunct w:val="0"/>
                    <w:ind w:right="278" w:firstLine="720"/>
                    <w:jc w:val="both"/>
                    <w:textAlignment w:val="baseline"/>
                    <w:rPr>
                      <w:color w:val="000000"/>
                      <w:szCs w:val="24"/>
                      <w:lang w:eastAsia="lt-LT"/>
                    </w:rPr>
                  </w:pPr>
                  <w:sdt>
                    <w:sdtPr>
                      <w:alias w:val="Numeris"/>
                      <w:tag w:val="nr_cfc71e5043ee49f697ec889e2937d061"/>
                      <w:id w:val="226491252"/>
                      <w:lock w:val="sdtLocked"/>
                    </w:sdtPr>
                    <w:sdtEndPr/>
                    <w:sdtContent>
                      <w:r>
                        <w:rPr>
                          <w:szCs w:val="24"/>
                        </w:rPr>
                        <w:t>43</w:t>
                      </w:r>
                    </w:sdtContent>
                  </w:sdt>
                  <w:r>
                    <w:rPr>
                      <w:szCs w:val="24"/>
                    </w:rPr>
                    <w:t>. Profesini</w:t>
                  </w:r>
                  <w:r>
                    <w:rPr>
                      <w:szCs w:val="24"/>
                    </w:rPr>
                    <w:t>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rPr>
              <w:szCs w:val="24"/>
            </w:rPr>
            <w:alias w:val="pabaiga"/>
            <w:tag w:val="part_bdaf03efc4474b3585ee4a99c234a147"/>
            <w:id w:val="-2082216057"/>
            <w:lock w:val="sdtLocked"/>
            <w:placeholder>
              <w:docPart w:val="DefaultPlaceholder_-1854013440"/>
            </w:placeholder>
          </w:sdtPr>
          <w:sdtEndPr>
            <w:rPr>
              <w:szCs w:val="20"/>
            </w:rPr>
          </w:sdtEndPr>
          <w:sdtContent>
            <w:p w14:paraId="460E388C" w14:textId="05EC887F" w:rsidR="0033410B" w:rsidRDefault="00B52C8B" w:rsidP="00B52C8B">
              <w:pPr>
                <w:tabs>
                  <w:tab w:val="left" w:pos="9360"/>
                </w:tabs>
                <w:spacing w:line="276" w:lineRule="auto"/>
                <w:jc w:val="center"/>
                <w:rPr>
                  <w:b/>
                  <w:sz w:val="20"/>
                </w:rPr>
              </w:pPr>
              <w:r>
                <w:rPr>
                  <w:szCs w:val="24"/>
                </w:rPr>
                <w:t>_______________________________</w:t>
              </w:r>
            </w:p>
            <w:p w14:paraId="460E388D" w14:textId="369C6A33" w:rsidR="0033410B" w:rsidRDefault="00B52C8B">
              <w:pPr>
                <w:tabs>
                  <w:tab w:val="left" w:pos="9360"/>
                </w:tabs>
                <w:jc w:val="both"/>
              </w:pPr>
            </w:p>
          </w:sdtContent>
        </w:sdt>
      </w:sdtContent>
    </w:sdt>
    <w:sectPr w:rsidR="0033410B">
      <w:pgSz w:w="11906" w:h="16838"/>
      <w:pgMar w:top="1134" w:right="567" w:bottom="1134" w:left="1701" w:header="567" w:footer="567" w:gutter="0"/>
      <w:pgNumType w:start="1"/>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0F1618" w16cid:durableId="25EBFE6F"/>
  <w16cid:commentId w16cid:paraId="619A0C97" w16cid:durableId="25EBFE71"/>
  <w16cid:commentId w16cid:paraId="0C40F8FA" w16cid:durableId="25EBFE72"/>
  <w16cid:commentId w16cid:paraId="0DC7A25A" w16cid:durableId="25EBFE73"/>
  <w16cid:commentId w16cid:paraId="3EAC139D" w16cid:durableId="25EBFE74"/>
  <w16cid:commentId w16cid:paraId="47E723A5" w16cid:durableId="25EBFE7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E3892" w14:textId="77777777" w:rsidR="0033410B" w:rsidRDefault="00B52C8B">
      <w:pPr>
        <w:rPr>
          <w:sz w:val="22"/>
          <w:szCs w:val="22"/>
        </w:rPr>
      </w:pPr>
      <w:r>
        <w:rPr>
          <w:sz w:val="22"/>
          <w:szCs w:val="22"/>
        </w:rPr>
        <w:separator/>
      </w:r>
    </w:p>
  </w:endnote>
  <w:endnote w:type="continuationSeparator" w:id="0">
    <w:p w14:paraId="460E3893" w14:textId="77777777" w:rsidR="0033410B" w:rsidRDefault="00B52C8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7" w14:textId="77777777" w:rsidR="0033410B" w:rsidRDefault="0033410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8" w14:textId="77777777" w:rsidR="0033410B" w:rsidRDefault="0033410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A" w14:textId="77777777" w:rsidR="0033410B" w:rsidRDefault="0033410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0E3890" w14:textId="77777777" w:rsidR="0033410B" w:rsidRDefault="00B52C8B">
      <w:pPr>
        <w:rPr>
          <w:sz w:val="22"/>
          <w:szCs w:val="22"/>
        </w:rPr>
      </w:pPr>
      <w:r>
        <w:rPr>
          <w:sz w:val="22"/>
          <w:szCs w:val="22"/>
        </w:rPr>
        <w:separator/>
      </w:r>
    </w:p>
  </w:footnote>
  <w:footnote w:type="continuationSeparator" w:id="0">
    <w:p w14:paraId="460E3891" w14:textId="77777777" w:rsidR="0033410B" w:rsidRDefault="00B52C8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4" w14:textId="77777777" w:rsidR="0033410B" w:rsidRDefault="0033410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5" w14:textId="06D01B47" w:rsidR="0033410B" w:rsidRDefault="00B52C8B">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7</w:t>
    </w:r>
    <w:r>
      <w:rPr>
        <w:szCs w:val="24"/>
      </w:rPr>
      <w:fldChar w:fldCharType="end"/>
    </w:r>
  </w:p>
  <w:p w14:paraId="460E3896" w14:textId="77777777" w:rsidR="0033410B" w:rsidRDefault="0033410B">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E3899" w14:textId="77777777" w:rsidR="0033410B" w:rsidRDefault="0033410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9F9"/>
    <w:rsid w:val="0033410B"/>
    <w:rsid w:val="00B52C8B"/>
    <w:rsid w:val="00F849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60E3805"/>
  <w15:docId w15:val="{F61A4625-D291-46D9-8DB5-8BEB383CB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2C8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 w:id="1525902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A26981A-2BB7-4A4F-A492-7A32808AE1A6}"/>
      </w:docPartPr>
      <w:docPartBody>
        <w:p w:rsidR="00000000" w:rsidRDefault="00564308">
          <w:r w:rsidRPr="003D123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308"/>
    <w:rsid w:val="005643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430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4b21821fd5da49ce8ab5c841700a3351" PartId="e7d71c7c77c4437986aa51f793e04c0d">
    <Part Type="preambule" DocPartId="3e581ebf33de482b871efe2aa7ad2738" PartId="82029f4ea7b84aa1b956bca7662481c2"/>
    <Part Type="punktas" Nr="1" Abbr="1 p." DocPartId="69bef096ccf445fbbec44e595ff65b73" PartId="7d7d8c0e69a746cc9cef244e85231031">
      <Part Type="citata" DocPartId="8520c447b3d249fb9a69d69d19ae6205" PartId="ed033820451248a1a48dc1f85b2aa87e">
        <Part Type="papunktis" Nr="2.2" Abbr="2.2 pp." DocPartId="1f0b9e7c1c3349b8a61fa67f83fc5808" PartId="cef7f0463e304058bfe3b2d6b241562b"/>
      </Part>
    </Part>
    <Part Type="punktas" Nr="2" Abbr="2 p." DocPartId="4f3a65db60c74b8ba8daedbc79782b3b" PartId="6751a1410a1b48d69ff95bf54468d3de"/>
    <Part Type="signatura" DocPartId="2b0de327af9848f7bd7758d2b534a361" PartId="b037c4712586434bb1c70b32efd96a0f"/>
  </Part>
  <Part Type="patvirtinta" Title="PROFESINIO MOKYMO PROGRAMŲ RENGIMO IR REGISTRAVIMO TVARKOS APRAŠAS" DocPartId="39e2af6f0c7e42aaac6112b0c755461f" PartId="4060048eaaae48e4b5176286e69ef033">
    <Part Type="skyrius" Nr="1" Title="BENDROSIOS NUOSTATOS" DocPartId="91ab95d5e6774897bed23f6cf83175ac" PartId="a52b83918a804008b4cb5ebc73373c4d">
      <Part Type="punktas" Nr="1" Abbr="1 p." DocPartId="e57f208307964c528f0c4870186da458" PartId="f8a4681e94494ac1a4e543a991a2aebf"/>
      <Part Type="punktas" Nr="2" Abbr="2 p." DocPartId="5483c392ef00478fac0d0ab5b8b2bc33" PartId="3c6f75249b3a4a23b0a2dafbf7c81faa"/>
      <Part Type="punktas" Nr="3" Abbr="3 p." DocPartId="2a2ea4d48ad94467b1d0671c162edea7" PartId="f366bd428da14bed916468367d4eae0e"/>
    </Part>
    <Part Type="skyrius" Nr="2" Title="PROFESINIO MOKYMO PROGRAMŲ APIMTYS" DocPartId="b973deb89fa64f69b9c4a2e6b3954c86" PartId="f1b9e5425675444f8e198f97df848609">
      <Part Type="punktas" Nr="4" Abbr="4 p." DocPartId="9f53f4f088a44f2a802ff950cbf56996" PartId="f3554ac7348a45a2af9dc7c6e0fcea9a"/>
      <Part Type="punktas" Nr="5" Abbr="5 p." DocPartId="016b865566064f858ce897c623630370" PartId="ec7648bb3fe744a1b31e071835391173"/>
      <Part Type="punktas" Nr="6" Abbr="6 p." DocPartId="01b712957d9945bca0d0b14259843952" PartId="dc1c8d21a8f049d4a913cdc749597c32"/>
    </Part>
    <Part Type="skyrius" Nr="3" Title="FORMALIOJO PROFESINIO MOKYMO PROGRAMOS SANDARA IR STRUKTŪRA" DocPartId="5657b27b0ec7439ba453b4fe4adf4862" PartId="4500d9c05bd841b590348e6bb1452dad">
      <Part Type="punktas" Nr="7" Abbr="7 p." DocPartId="c5d6d32e6e7142e0ad8983491a37e6e0" PartId="afa32ef3ba7b48ce8ad93bc89632fd19"/>
      <Part Type="punktas" Nr="8" Abbr="8 p." DocPartId="ecd54ef63c424e79b1c55f4222d75880" PartId="ab02975b7d9e4161b42887760cc8440a"/>
      <Part Type="punktas" Nr="9" Abbr="9 p." DocPartId="0704f0bbe8714513bb283737cfe1aba4" PartId="a1f895ead24043d694d22ebb5b4c49b1"/>
      <Part Type="punktas" Nr="10" Abbr="10 p." DocPartId="8157aa6f385e4110a43354ab10a24684" PartId="707426590bb64c6a86800bf4e475e0c3"/>
      <Part Type="punktas" Nr="11" Abbr="11 p." DocPartId="d744926bf8184f499c01062877027ed5" PartId="ce86f150bf7a4ee5ad507ba2c0c486b8"/>
      <Part Type="punktas" Nr="12" Abbr="12 p." DocPartId="736b25bdbc15403096c585c02fea8df8" PartId="c5d22187344a47b1b37aee4fb9307307"/>
      <Part Type="punktas" Nr="13" Abbr="13 p." DocPartId="cd418d3948ad4558b255e1da72c5f071" PartId="526e9baec4dd43e29ad444ab0c6bf413"/>
      <Part Type="punktas" Nr="14" Abbr="14 p." DocPartId="0a12ad1e63bb44b9afd525dbbd7f94ad" PartId="99682a808d35425789f05316d804f393"/>
      <Part Type="punktas" Nr="15" Abbr="15 p." DocPartId="934b510d6e064db6b1623a12f19f96c0" PartId="3c6add78d21847f7809186b0e86d9067"/>
      <Part Type="punktas" Nr="16" Abbr="16 p." DocPartId="16e86ad03a78443f86b3477885f500c6" PartId="bd5cf6acae7740d594f91d57eda8f358">
        <Part Type="papunktis" Nr="16.1" Abbr="16.1 pp." DocPartId="fd17d1a08c1647e88ad2ba52574d2859" PartId="fc03035f811549e09cc8a3da8ef27103"/>
        <Part Type="papunktis" Nr="16.2" Abbr="16.2 pp." DocPartId="f7884ba48c874e0ea05d66f4b04c17b6" PartId="cc669d3ef8304cd4a1a1412b2f702a60"/>
        <Part Type="papunktis" Nr="16.3" Abbr="16.3 pp." DocPartId="d8f1067b8660491bb515d83906b540b7" PartId="425ab9705ea843ebbbbb6e8a3f874504"/>
        <Part Type="papunktis" Nr="16.4" Abbr="16.4 pp." DocPartId="2276ccaabfb24eafa50b6f20681665ad" PartId="1310602ef7484af692a2e2b5991b6130"/>
        <Part Type="papunktis" Nr="16.5" Abbr="16.5 pp." DocPartId="0a1da690712d4caa9a09b2c1440a305b" PartId="5951beb2a2d347338d52e9496eb8965b"/>
        <Part Type="papunktis" Nr="16.6" Abbr="16.6 pp." DocPartId="6dd80ccf2ab943da932226ee36c0472a" PartId="be4b6a1cc63244b697ca943180bd1dfc"/>
      </Part>
      <Part Type="punktas" Nr="17" Abbr="17 p." DocPartId="75e71b2cbc374d8f89500afd98bb6a64" PartId="bcf1043c98e64efa8e3b75df6a23a8d4"/>
    </Part>
    <Part Type="skyrius" Nr="4" Title="NEFORMALIOJO PROFESINIO MOKYMO PROGRAMOS SANDARA IR STRUKTŪRA" DocPartId="874b8db3b6a64968b88f2f9b4f73f917" PartId="612e20a317ae49f2b42955ef395897f5">
      <Part Type="punktas" Nr="18" Abbr="18 p." DocPartId="6f407e4867044e1b8a6dbb520b393178" PartId="28908705d9894db2a1b202adb0fbdd49"/>
      <Part Type="punktas" Nr="19" Abbr="19 p." DocPartId="3f106753fefc498aabd9ed502cb93fe6" PartId="84371e0995344dc6b7f3799ef9727cce">
        <Part Type="papunktis" Nr="19.1" Abbr="19.1 pp." DocPartId="9516e519443b4ca8ac1cd737a4185217" PartId="7f1afe6571d243ecb171627cd746b124"/>
        <Part Type="papunktis" Nr="19.2" Abbr="19.2 pp." DocPartId="d20baf91065f4b34b67c3eddc64e45f6" PartId="24da49ca33734b9f848d991d540af264"/>
        <Part Type="papunktis" Nr="19.3" Abbr="19.3 pp." DocPartId="cf15d871f6a94562978f0cd205cca4a7" PartId="bb2010e0ca8d458c94ed84354fa15335"/>
        <Part Type="papunktis" Nr="19.4" Abbr="19.4 pp." DocPartId="478dc438b7e04c60bbbdb7dcc22e0bc9" PartId="9f8b6a02ebb349c382efd31e39c020df"/>
        <Part Type="papunktis" Nr="19.5" Abbr="19.5 pp." DocPartId="c7a47ee78f574d5eabd3d944d99f19fe" PartId="13e5cd97768b4d398b40e6fbd847be81"/>
        <Part Type="papunktis" Nr="19.6" Abbr="19.6 pp." DocPartId="3848a46d4cfc4515b3c324416889abfb" PartId="c3f960538c3c4ea9872584b25ea16142"/>
        <Part Type="papunktis" Nr="19.7" Abbr="19.7 pp." DocPartId="05313484ccc24e76a56b1bd1cf46994e" PartId="ca1e2c6a65534d81a05caed5be6f5fe6"/>
      </Part>
      <Part Type="punktas" Nr="20" Abbr="20 p." DocPartId="f7eab61940a44a559973ebc08bf52dd1" PartId="60d276672201497791be22577644971f"/>
    </Part>
    <Part Type="skyrius" Nr="5" Title="PROFESINIO MOKYMO PROGRAMOS AR JOS MODULIO RENGIMAS" DocPartId="d6322152150344e4bad06ebf1fafd8f7" PartId="8f805eb3cfb44649a3747cec244fe7a0">
      <Part Type="punktas" Nr="21" Abbr="21 p." DocPartId="51e83d3ae8094d979403641b420a1f54" PartId="0290c87ab6d5484bb999bcab2fd93815"/>
      <Part Type="punktas" Nr="22" Abbr="22 p." DocPartId="b4b97fd737d24d8195e6989f77992bbd" PartId="537c3c6767e64e699562e57a4fd292e1"/>
      <Part Type="punktas" Nr="23" Abbr="23 p." DocPartId="a797c24be5b146a6afe9faff8dbdfb81" PartId="99142d4178bf4689badb21b2435b691b"/>
      <Part Type="punktas" Nr="24" Abbr="24 p." DocPartId="d248cb26e6cb4c09a32bc102baf9c0e9" PartId="4ef2a3715cba40528edfa6c9cbd6fc96"/>
      <Part Type="punktas" Nr="25" Abbr="25 p." DocPartId="6ff20aa6d9ad4b73b34bca48ea373c65" PartId="bc8808c71b47434aa888570abaf91edb"/>
    </Part>
    <Part Type="skyrius" Nr="6" Title="PROFESINIO MOKYMO PROGRAMOS AR JOS MODULIO ATNAUJINIMAS" DocPartId="e683d4e3237d45069f18b042a2d1c948" PartId="301f88b325944279868288002e5a1d7b">
      <Part Type="punktas" Nr="26" Abbr="26 p." DocPartId="2902f673a5fd40b39fccf6c9ed91dee5" PartId="90ba9ed3e2384dadaff624fbc96e6819"/>
      <Part Type="punktas" Nr="27" Abbr="27 p." DocPartId="de1527a9087d4320beed3990a69a7077" PartId="15a31c86cce142469b94ff2b1374655c"/>
      <Part Type="punktas" Nr="28" Abbr="28 p." DocPartId="3c3d36a6d482486085ad43caca1a0c26" PartId="3c95a34796b44599be9c35569e7cacc8"/>
      <Part Type="punktas" Nr="29" Abbr="29 p." DocPartId="ceab48f2cefe477b93a92a622790ff90" PartId="ecb28d262a6644a5833e9765c415d49f"/>
    </Part>
    <Part Type="skyrius" Nr="7" Title="PROFESINIO MOKYMO PROGRAMOS AR JOS MODULIO VERTINIMAS IR REGISTRAVIMAS" DocPartId="5c379082feb64cd0bc0cfac3c67c1a5e" PartId="941de0c9c7eb4109b945cd392b2ec656">
      <Part Type="punktas" Nr="30" Abbr="30 p." DocPartId="7da2da16af9643ffa86630e1c20968b5" PartId="3c389b9b7b174d179531b392916d5112"/>
      <Part Type="punktas" Nr="31" Abbr="31 p." DocPartId="d5ad4957fb6d48acb8b128e2d1ff158b" PartId="c4f71b5787874221b6dd0b16d96956ce">
        <Part Type="papunktis" Nr="31.1" Abbr="31.1 pp." DocPartId="0f94403cf3084543a6ef96001559eff1" PartId="87c0eef9aa19464583f0d3c8d51d1079"/>
        <Part Type="papunktis" Nr="31.2" Abbr="31.2 pp." DocPartId="07cd16a24a78476791d159c5d0dfce3c" PartId="9bb3ff8862da4ea7931393dc70a500af"/>
        <Part Type="papunktis" Nr="31.3" Abbr="31.3 pp." DocPartId="5de380fecb5c4c08a5c40568c1a9a11b" PartId="2f91bb487cf34b47a6bfca76b0f618fe"/>
        <Part Type="papunktis" Nr="31.4" Abbr="31.4 pp." DocPartId="c5539630f1814af59b82c8912e81ac27" PartId="a5d4952686034234935e0412a9b9ad4a"/>
        <Part Type="papunktis" Nr="31.5" Abbr="31.5 pp." DocPartId="562945636ff1461c93df24b67812999c" PartId="e772d7174f3e49b6b96a06a9d3cfe2b6"/>
        <Part Type="papunktis" Nr="31.6" Abbr="31.6 pp." DocPartId="7d71e312297f4dd0af116566e4c05711" PartId="87c447f1f9794690936c5a103ad86752"/>
        <Part Type="papunktis" Nr="31.7" Abbr="31.7 pp." DocPartId="73760be7d86d49a1853cd7fa382a4b24" PartId="d67a98d235b148a7a990a11d5a995dbc"/>
      </Part>
      <Part Type="punktas" Nr="32" Abbr="32 p." DocPartId="d331c2434856458fb204a96378439307" PartId="04b66eefbc114a03be12880cfbc76d6f"/>
      <Part Type="punktas" Nr="33" Abbr="33 p." DocPartId="5973453429a3423593822f8031c86bc0" PartId="86579056f039483dbade1452783c879b">
        <Part Type="papunktis" Nr="33.1" Abbr="33.1 pp." DocPartId="4d2a0d15e8ff45edab803a631ee21024" PartId="a457f94160fd47adab3a22b01190980f"/>
        <Part Type="papunktis" Nr="33.2" Abbr="33.2 pp." DocPartId="461e04e5b9e9477ea888eff3b199599c" PartId="aac8fbbbc0904c79b37fb5fa25807b83"/>
        <Part Type="papunktis" Nr="33.3" Abbr="33.3 pp." DocPartId="8ad4b47ad9e442588dbeb4ed1d976f40" PartId="0a4af8d9495f461aa5abd9111dc652e1"/>
        <Part Type="papunktis" Nr="33.4" Abbr="33.4 pp." DocPartId="8a4e712db3354929be6befe9589b0a8e" PartId="7650cfbcbe5b40a081ffbf319fb437ce"/>
        <Part Type="papunktis" Nr="33.5" Abbr="33.5 pp." DocPartId="156a28cb263c45aea4ff49448c150ff8" PartId="7a1b49485a2f4107ae58488aac018651"/>
      </Part>
      <Part Type="punktas" Nr="34" Abbr="34 p." DocPartId="0461335bdafd4991b70f733dcf0cca8a" PartId="9fc5b97a515944dca563ac28e1ada80d"/>
      <Part Type="punktas" Nr="35" Abbr="35 p." DocPartId="fde123ac5e894356bbe3831cecff953c" PartId="78c72ab868424764904ca2df7238a6b1">
        <Part Type="papunktis" Nr="35.1" Abbr="35.1 pp." DocPartId="51b4dce9b189421198b07549b98f9fcb" PartId="855e9f3bc8fe443f916c2b1a9b477bb6"/>
        <Part Type="papunktis" Nr="35.2" Abbr="35.2 pp." DocPartId="e6d8b9d6b31347d3a09bda5cfe4c93b9" PartId="fb09ef157781453b88560179bc9f9a6f"/>
        <Part Type="papunktis" Nr="35.3" Abbr="35.3 pp." DocPartId="af1cfc6c56ae43c79895b196f809d0cd" PartId="5086137b3c7649ad8f3affdccfb299e9"/>
      </Part>
      <Part Type="punktas" Nr="36" Abbr="36 p." DocPartId="45383c1f1c4e4a3d8b0dde582d496658" PartId="39c4202a85f74f98a356dfb4c223c096"/>
      <Part Type="punktas" Nr="37" Abbr="37 p." DocPartId="316a33da075a4c99b6749e085ae88ae9" PartId="d04cf2df08bb4c2c9cac111d6d211203"/>
      <Part Type="punktas" Nr="38" Abbr="38 p." DocPartId="a3d79459078841bb827aed329f4e6b6d" PartId="6de9e8ebf8654543910af50ce8cac387"/>
      <Part Type="punktas" Nr="39" Abbr="39 p." DocPartId="84d412c6aad54c6db75c0c5b5d107d85" PartId="0c152c038bfb4d4a8f50db7d51be1544">
        <Part Type="papunktis" Nr="39.1" Abbr="39.1 pp." DocPartId="75ce3a56de094a72a4debfd8b50acc01" PartId="56c3a40c126e4d1d97be2d82c40cf856"/>
        <Part Type="papunktis" Nr="39.2" Abbr="39.2 pp." DocPartId="6f53c812b2f148db82f3d5e504255dc0" PartId="dfab4f543dcc4adaa844fecc1794c0d9"/>
        <Part Type="papunktis" Nr="39.3" Abbr="39.3 pp." DocPartId="290e6032bd244c10857f79c8b7f84e77" PartId="c6b91282cb364fcf84f91ca17def55dd"/>
      </Part>
      <Part Type="punktas" Nr="40" Abbr="40 p." DocPartId="2e78b707dc6046afa6108e413785ce75" PartId="f305658d93794db6a7433c7a4e546b49"/>
      <Part Type="punktas" Nr="41" Abbr="41 p." DocPartId="c5aff2b92ef54d64bc9cf778db62c9b3" PartId="e502468cdeed46b38b73b07175c6b662"/>
      <Part Type="punktas" Nr="42" Abbr="42 p." DocPartId="3ec232ff01784ddaba14eb40a1b8239b" PartId="9abe4ce1f79f452390a80a84982c9a45"/>
      <Part Type="punktas" Nr="43" Abbr="43 p." DocPartId="2d7fcc618df1441d81fd8efb7bf7c934" PartId="cfc71e5043ee49f697ec889e2937d061"/>
    </Part>
    <Part Type="pabaiga" DocPartId="bc7a5de7cfab4025893f784cec632104" PartId="bdaf03efc4474b3585ee4a99c234a147"/>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2.xml><?xml version="1.0" encoding="utf-8"?>
<ds:datastoreItem xmlns:ds="http://schemas.openxmlformats.org/officeDocument/2006/customXml" ds:itemID="{0F3EBF38-A770-4B5E-BA5F-DFD1374D30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863462B-B6C5-442A-A129-D10FA829ED3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6EACD046-2900-486E-B2BF-0B0605D88AFC}">
  <ds:schemaRefs>
    <ds:schemaRef ds:uri="http://lrs.lt/TAIS/DocParts"/>
  </ds:schemaRefs>
</ds:datastoreItem>
</file>

<file path=customXml/itemProps5.xml><?xml version="1.0" encoding="utf-8"?>
<ds:datastoreItem xmlns:ds="http://schemas.openxmlformats.org/officeDocument/2006/customXml" ds:itemID="{6CED632E-8F9D-40F7-9DE1-9672A3B13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16435</Words>
  <Characters>9368</Characters>
  <Application>Microsoft Office Word</Application>
  <DocSecurity>0</DocSecurity>
  <Lines>78</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3566ee20-22ef-4449-88b5-b84472e26b38</vt:lpstr>
      <vt:lpstr>3566ee20-22ef-4449-88b5-b84472e26b38</vt:lpstr>
    </vt:vector>
  </TitlesOfParts>
  <Company/>
  <LinksUpToDate>false</LinksUpToDate>
  <CharactersWithSpaces>25752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5690c7a3-f36f-4d4d-af17-2edda23644a7</dc:title>
  <dc:creator>Jolanta</dc:creator>
  <cp:lastModifiedBy>DRAZDAUSKIENĖ Nijolė</cp:lastModifiedBy>
  <cp:revision>3</cp:revision>
  <cp:lastPrinted>2021-09-07T12:20:00Z</cp:lastPrinted>
  <dcterms:created xsi:type="dcterms:W3CDTF">2022-03-31T07:26:00Z</dcterms:created>
  <dcterms:modified xsi:type="dcterms:W3CDTF">2022-03-31T10:25:00Z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