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d3a018a93e84f4f8f07b81dbb1b6c48"/>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4E66452D" wp14:editId="4478B999">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LIETUVOS BANKO ĮSTATYMO NR. I-678 8 STRAIPSNIO PAKEITIMO</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kovo</w:t>
          </w:r>
          <w:r>
            <w:rPr>
              <w:szCs w:val="24"/>
            </w:rPr>
            <w:t xml:space="preserve"> </w:t>
          </w:r>
          <w:r>
            <w:rPr>
              <w:szCs w:val="24"/>
              <w:lang w:val="en-US"/>
            </w:rPr>
            <w:t>31</w:t>
          </w:r>
          <w:r>
            <w:rPr>
              <w:szCs w:val="24"/>
            </w:rPr>
            <w:t xml:space="preserve"> d. Nr. </w:t>
          </w:r>
          <w:r>
            <w:rPr>
              <w:szCs w:val="24"/>
              <w:lang w:val="en-US"/>
            </w:rPr>
            <w:t>XIII-2836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8399c9c8c2114a9f88172844f50b8c67"/>
            <w:lock w:val="sdtLocked"/>
            <w:richText/>
          </w:sdtPr>
          <w:sdtContent>
            <w:p>
              <w:pPr>
                <w:spacing w:line="360" w:lineRule="auto"/>
                <w:ind w:firstLine="720"/>
                <w:jc w:val="both"/>
                <w:rPr>
                  <w:b/>
                  <w:szCs w:val="24"/>
                  <w:lang w:eastAsia="lt-LT"/>
                </w:rPr>
              </w:pPr>
              <w:sdt>
                <w:sdtPr>
                  <w:alias w:val="Numeris"/>
                  <w:tag w:val="nr_8399c9c8c2114a9f88172844f50b8c67"/>
                  <w:lock w:val="sdtLocked"/>
                  <w:richText/>
                </w:sdtPr>
                <w:sdtContent>
                  <w:r>
                    <w:rPr>
                      <w:b/>
                      <w:szCs w:val="24"/>
                      <w:lang w:eastAsia="lt-LT"/>
                    </w:rPr>
                    <w:t>1</w:t>
                  </w:r>
                </w:sdtContent>
              </w:sdt>
              <w:r>
                <w:rPr>
                  <w:b/>
                  <w:szCs w:val="24"/>
                  <w:lang w:eastAsia="lt-LT"/>
                </w:rPr>
                <w:t xml:space="preserve"> straipsnis. </w:t>
              </w:r>
              <w:sdt>
                <w:sdtPr>
                  <w:alias w:val="Pavadinimas"/>
                  <w:tag w:val="title_8399c9c8c2114a9f88172844f50b8c67"/>
                  <w:lock w:val="sdtLocked"/>
                  <w:richText/>
                </w:sdtPr>
                <w:sdtContent>
                  <w:r>
                    <w:rPr>
                      <w:b/>
                      <w:szCs w:val="24"/>
                      <w:lang w:eastAsia="lt-LT"/>
                    </w:rPr>
                    <w:t>8 straipsnio pakeitimas</w:t>
                  </w:r>
                </w:sdtContent>
              </w:sdt>
            </w:p>
            <w:sdt>
              <w:sdtPr>
                <w:alias w:val="1 str. 1 d."/>
                <w:tag w:val="part_f7046d5829f24c50b7a29c272e2ca9e3"/>
                <w:lock w:val="sdtLocked"/>
                <w:richText/>
              </w:sdtPr>
              <w:sdtContent>
                <w:p>
                  <w:pPr>
                    <w:spacing w:line="360" w:lineRule="auto"/>
                    <w:ind w:firstLine="720"/>
                    <w:jc w:val="both"/>
                    <w:rPr>
                      <w:szCs w:val="24"/>
                      <w:lang w:eastAsia="lt-LT"/>
                    </w:rPr>
                  </w:pPr>
                  <w:r>
                    <w:rPr>
                      <w:szCs w:val="24"/>
                      <w:lang w:eastAsia="lt-LT"/>
                    </w:rPr>
                    <w:t>Pakeisti 8 straipsnio 2 dalies 5 punktą ir jį išdėstyti taip:</w:t>
                  </w:r>
                </w:p>
                <w:sdt>
                  <w:sdtPr>
                    <w:alias w:val="citata"/>
                    <w:tag w:val="part_e8f8c779baaa4dd9869e32623b533d15"/>
                    <w:lock w:val="sdtLocked"/>
                    <w:richText/>
                  </w:sdtPr>
                  <w:sdtContent>
                    <w:sdt>
                      <w:sdtPr>
                        <w:alias w:val="5 p."/>
                        <w:tag w:val="part_28d91d22d0ea42cfa933e8513a19f504"/>
                        <w:lock w:val="sdtLocked"/>
                        <w:richText/>
                      </w:sdtPr>
                      <w:sdtContent>
                        <w:p>
                          <w:pPr>
                            <w:spacing w:line="360" w:lineRule="auto"/>
                            <w:ind w:firstLine="720"/>
                            <w:jc w:val="both"/>
                            <w:rPr>
                              <w:szCs w:val="24"/>
                              <w:lang w:eastAsia="lt-LT"/>
                            </w:rPr>
                          </w:pPr>
                          <w:r>
                            <w:rPr>
                              <w:szCs w:val="24"/>
                              <w:lang w:eastAsia="lt-LT"/>
                            </w:rPr>
                            <w:t>„</w:t>
                          </w:r>
                          <w:sdt>
                            <w:sdtPr>
                              <w:alias w:val="Numeris"/>
                              <w:tag w:val="nr_28d91d22d0ea42cfa933e8513a19f504"/>
                              <w:lock w:val="sdtLocked"/>
                              <w:richText/>
                            </w:sdtPr>
                            <w:sdtContent>
                              <w:r>
                                <w:rPr>
                                  <w:szCs w:val="24"/>
                                  <w:lang w:eastAsia="lt-LT"/>
                                </w:rPr>
                                <w:t>5</w:t>
                              </w:r>
                            </w:sdtContent>
                          </w:sdt>
                          <w:r>
                            <w:rPr>
                              <w:szCs w:val="24"/>
                              <w:lang w:eastAsia="lt-LT"/>
                            </w:rPr>
                            <w:t xml:space="preserve">) </w:t>
                          </w:r>
                          <w:r>
                            <w:rPr>
                              <w:color w:val="000000"/>
                              <w:szCs w:val="24"/>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rPr>
                              <w:szCs w:val="24"/>
                              <w:lang w:eastAsia="lt-LT"/>
                            </w:rPr>
                            <w:t>“.</w:t>
                          </w:r>
                        </w:p>
                        <w:p>
                          <w:pPr>
                            <w:spacing w:line="360" w:lineRule="auto"/>
                            <w:ind w:firstLine="720"/>
                            <w:jc w:val="both"/>
                            <w:rPr>
                              <w:i/>
                              <w:szCs w:val="24"/>
                            </w:rPr>
                          </w:pPr>
                        </w:p>
                      </w:sdtContent>
                    </w:sdt>
                  </w:sdtContent>
                </w:sdt>
              </w:sdtContent>
            </w:sdt>
          </w:sdtContent>
        </w:sdt>
        <w:sdt>
          <w:sdtPr>
            <w:alias w:val="signatura"/>
            <w:tag w:val="part_2ddb699db059484f8ae903f85bee34c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1A3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8be001a198845cfad8e8fdfd90e806e" PartId="cd3a018a93e84f4f8f07b81dbb1b6c48">
    <Part Type="straipsnis" Nr="1" Abbr="1 str." Title="8 straipsnio pakeitimas" DocPartId="fce62f74656c4baa8429d69b7251b297" PartId="8399c9c8c2114a9f88172844f50b8c67">
      <Part Type="strDalis" Nr="1" Abbr="1 str. 1 d." DocPartId="875942c3f35744269be5dbdad19a7429" PartId="f7046d5829f24c50b7a29c272e2ca9e3">
        <Part Type="citata" DocPartId="beb8beaa276c4e7397388e8a0e3ee190" PartId="e8f8c779baaa4dd9869e32623b533d15">
          <Part Type="strPunktas" Nr="5" Abbr="5 p." DocPartId="3c3f2cd914e944d49e1e8243ababd048" PartId="28d91d22d0ea42cfa933e8513a19f504"/>
        </Part>
      </Part>
    </Part>
    <Part Type="signatura" DocPartId="53fe03eb62d9404c84cff38e0ce50b39" PartId="2ddb699db059484f8ae903f85bee34c0"/>
  </Part>
</Parts>
</file>

<file path=customXml/itemProps1.xml><?xml version="1.0" encoding="utf-8"?>
<ds:datastoreItem xmlns:ds="http://schemas.openxmlformats.org/officeDocument/2006/customXml" ds:itemID="{8A6FDC6E-14DE-4A01-9270-9634C036EA1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100</Words>
  <Characters>706</Characters>
  <Application>Microsoft Office Word</Application>
  <DocSecurity>4</DocSecurity>
  <Lines>26</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795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2020-04-03T05:21:00Z</dcterms:created>
  <dc:creator>„Windows“ vartotojas</dc:creator>
  <lastModifiedBy>adlibuser</lastModifiedBy>
  <lastPrinted>2020-03-31T17:43:00Z</lastPrinted>
  <dcterms:modified xsi:type="dcterms:W3CDTF">2020-04-03T05:21:00Z</dcterms:modified>
  <revision>2</revision>
</coreProperties>
</file>