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f824561a8a43e3aed00276e2de7d7a"/>
        <w:id w:val="1076622355"/>
        <w:lock w:val="sdtLocked"/>
      </w:sdtPr>
      <w:sdtEndPr/>
      <w:sdtContent>
        <w:p w:rsidR="00510FA2" w:rsidRDefault="00510FA2" w:rsidP="00EC0194">
          <w:pPr>
            <w:tabs>
              <w:tab w:val="center" w:pos="4153"/>
              <w:tab w:val="right" w:pos="9100"/>
            </w:tabs>
            <w:rPr>
              <w:b/>
              <w:bCs/>
              <w:szCs w:val="24"/>
            </w:rPr>
          </w:pPr>
        </w:p>
        <w:p w:rsidR="00EC0194" w:rsidRDefault="00EC0194" w:rsidP="00EC019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22915445">
                <wp:extent cx="524510" cy="621665"/>
                <wp:effectExtent l="0" t="0" r="8890" b="6985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EC0194" w:rsidRPr="00EC0194" w:rsidRDefault="00EC0194" w:rsidP="00EC0194">
          <w:pPr>
            <w:jc w:val="center"/>
            <w:rPr>
              <w:b/>
              <w:bCs/>
              <w:szCs w:val="24"/>
            </w:rPr>
          </w:pPr>
          <w:r w:rsidRPr="00EC0194">
            <w:rPr>
              <w:b/>
              <w:bCs/>
              <w:szCs w:val="24"/>
            </w:rPr>
            <w:t>VALSTYBINĖS SAUGOMŲ TERITORIJŲ TARNYBOS</w:t>
          </w:r>
        </w:p>
        <w:p w:rsidR="00EC0194" w:rsidRPr="00EC0194" w:rsidRDefault="00EC0194" w:rsidP="00EC0194">
          <w:pPr>
            <w:jc w:val="center"/>
            <w:rPr>
              <w:b/>
              <w:bCs/>
              <w:szCs w:val="24"/>
            </w:rPr>
          </w:pPr>
          <w:r w:rsidRPr="00EC0194">
            <w:rPr>
              <w:b/>
              <w:bCs/>
              <w:szCs w:val="24"/>
            </w:rPr>
            <w:t>PRIE APLINKOS MINISTERIJOS</w:t>
          </w:r>
        </w:p>
        <w:p w:rsidR="00EC0194" w:rsidRPr="00EC0194" w:rsidRDefault="00EC0194" w:rsidP="00EC0194">
          <w:pPr>
            <w:jc w:val="center"/>
            <w:rPr>
              <w:b/>
              <w:bCs/>
              <w:szCs w:val="24"/>
            </w:rPr>
          </w:pPr>
          <w:r w:rsidRPr="00EC0194">
            <w:rPr>
              <w:b/>
              <w:bCs/>
              <w:szCs w:val="24"/>
            </w:rPr>
            <w:t>DIREKTORIUS</w:t>
          </w:r>
        </w:p>
        <w:p w:rsidR="00EC0194" w:rsidRPr="00EC0194" w:rsidRDefault="00EC0194" w:rsidP="00EC0194">
          <w:pPr>
            <w:jc w:val="center"/>
            <w:rPr>
              <w:b/>
              <w:bCs/>
              <w:szCs w:val="24"/>
            </w:rPr>
          </w:pPr>
        </w:p>
        <w:p w:rsidR="00EC0194" w:rsidRDefault="00EC0194">
          <w:pPr>
            <w:jc w:val="center"/>
            <w:rPr>
              <w:b/>
              <w:bCs/>
              <w:szCs w:val="24"/>
            </w:rPr>
          </w:pPr>
          <w:r w:rsidRPr="00EC0194">
            <w:rPr>
              <w:b/>
              <w:bCs/>
              <w:szCs w:val="24"/>
            </w:rPr>
            <w:t>ĮSAKYMAS</w:t>
          </w:r>
        </w:p>
        <w:p w:rsidR="00510FA2" w:rsidRDefault="00EC019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VALSTYBINĖS SAUGOMŲ TERITORIJŲ TARNYBOS PRIE APLINKOS MINISTERIJOS DIREKTORIAUS 2023 M. G</w:t>
          </w:r>
          <w:bookmarkStart w:id="0" w:name="_GoBack"/>
          <w:bookmarkEnd w:id="0"/>
          <w:r>
            <w:rPr>
              <w:b/>
              <w:bCs/>
              <w:szCs w:val="24"/>
            </w:rPr>
            <w:t>RUODŽIO 19 D. ĮSAKYMO NR. V-140 „DĖL SAUGOMŲ TERITORIJŲ DIREKCIJŲ TEIKIAMŲ MOKAMŲ PASLAUGŲ ĮKAINIŲ PATVIRTINIMO“ PAKEITIMO</w:t>
          </w:r>
        </w:p>
        <w:p w:rsidR="00510FA2" w:rsidRDefault="00510FA2">
          <w:pPr>
            <w:ind w:left="360"/>
            <w:jc w:val="center"/>
            <w:rPr>
              <w:szCs w:val="24"/>
            </w:rPr>
          </w:pPr>
        </w:p>
        <w:p w:rsidR="00510FA2" w:rsidRDefault="00EC0194">
          <w:pPr>
            <w:ind w:left="360"/>
            <w:jc w:val="center"/>
            <w:rPr>
              <w:szCs w:val="24"/>
            </w:rPr>
          </w:pPr>
          <w:r>
            <w:rPr>
              <w:szCs w:val="24"/>
            </w:rPr>
            <w:t>2025 m. gegužės 20 d. Nr. V-67</w:t>
          </w:r>
        </w:p>
        <w:p w:rsidR="00510FA2" w:rsidRDefault="00EC0194">
          <w:pPr>
            <w:ind w:left="36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C0194" w:rsidRDefault="00EC0194">
          <w:pPr>
            <w:ind w:left="360"/>
            <w:jc w:val="center"/>
            <w:rPr>
              <w:szCs w:val="24"/>
            </w:rPr>
          </w:pPr>
        </w:p>
        <w:p w:rsidR="00510FA2" w:rsidRDefault="00510FA2">
          <w:pPr>
            <w:jc w:val="both"/>
            <w:rPr>
              <w:szCs w:val="24"/>
            </w:rPr>
          </w:pPr>
        </w:p>
        <w:sdt>
          <w:sdtPr>
            <w:alias w:val="1 p."/>
            <w:tag w:val="part_c60272668c594691a136059047ea4b0b"/>
            <w:id w:val="684246412"/>
            <w:lock w:val="sdtLocked"/>
          </w:sdtPr>
          <w:sdtEndPr/>
          <w:sdtContent>
            <w:p w:rsidR="00510FA2" w:rsidRDefault="004D1CC9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0272668c594691a136059047ea4b0b"/>
                  <w:id w:val="-1132477303"/>
                  <w:lock w:val="sdtLocked"/>
                </w:sdtPr>
                <w:sdtEndPr/>
                <w:sdtContent>
                  <w:r w:rsidR="00EC0194">
                    <w:rPr>
                      <w:szCs w:val="24"/>
                    </w:rPr>
                    <w:t>1</w:t>
                  </w:r>
                </w:sdtContent>
              </w:sdt>
              <w:r w:rsidR="00EC0194">
                <w:rPr>
                  <w:szCs w:val="24"/>
                </w:rPr>
                <w:t>. P a k e i č i u Valstybinės saugomų teritorijų tarnybos prie Aplinkos ministerijos direktoriaus 2023 m. gruodžio 19 d. įsakymą Nr. V-140 „Dėl Saugomų teritorijų direkcijų teikiamų mokamų paslaugų įkainių patvirtinimo“:</w:t>
              </w:r>
            </w:p>
            <w:sdt>
              <w:sdtPr>
                <w:alias w:val="1.1 pp."/>
                <w:tag w:val="part_fbc54bfab0e549cfb7ed0b09a7728265"/>
                <w:id w:val="226042084"/>
                <w:lock w:val="sdtLocked"/>
              </w:sdtPr>
              <w:sdtEndPr/>
              <w:sdtContent>
                <w:p w:rsidR="00510FA2" w:rsidRDefault="004D1CC9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c54bfab0e549cfb7ed0b09a7728265"/>
                      <w:id w:val="538702060"/>
                      <w:lock w:val="sdtLocked"/>
                    </w:sdtPr>
                    <w:sdtEndPr/>
                    <w:sdtContent>
                      <w:r w:rsidR="00EC0194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EC0194">
                    <w:rPr>
                      <w:szCs w:val="24"/>
                    </w:rPr>
                    <w:t>. pakeičiu saugomų teritorijų direkcijų teikiamų mokamų paslaugų įkainius, patvirtintus  įsakymo 1 punktu, ir išdėstau 1–8  priedus nauja redakcija (pridedama);</w:t>
                  </w:r>
                </w:p>
              </w:sdtContent>
            </w:sdt>
            <w:sdt>
              <w:sdtPr>
                <w:alias w:val="1.2 pp."/>
                <w:tag w:val="part_66478490f012435493ea232665bee9a9"/>
                <w:id w:val="-620756092"/>
                <w:lock w:val="sdtLocked"/>
              </w:sdtPr>
              <w:sdtEndPr/>
              <w:sdtContent>
                <w:p w:rsidR="00510FA2" w:rsidRDefault="004D1CC9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478490f012435493ea232665bee9a9"/>
                      <w:id w:val="353931465"/>
                      <w:lock w:val="sdtLocked"/>
                    </w:sdtPr>
                    <w:sdtEndPr/>
                    <w:sdtContent>
                      <w:r w:rsidR="00EC0194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EC0194">
                    <w:rPr>
                      <w:szCs w:val="24"/>
                    </w:rPr>
                    <w:t>. pakeičiu nuolaidas saugomų teritorijų direkcijų teikiamoms mokamoms paslaugoms, patvirtintas įsakymo 2 punktu, ir išdėstau 9 priedą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05d4de8bfb6d4c98832df8118fb37cf0"/>
            <w:id w:val="1395786017"/>
            <w:lock w:val="sdtLocked"/>
          </w:sdtPr>
          <w:sdtEndPr/>
          <w:sdtContent>
            <w:p w:rsidR="00510FA2" w:rsidRDefault="004D1CC9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5d4de8bfb6d4c98832df8118fb37cf0"/>
                  <w:id w:val="-214584263"/>
                  <w:lock w:val="sdtLocked"/>
                </w:sdtPr>
                <w:sdtEndPr/>
                <w:sdtContent>
                  <w:r w:rsidR="00EC0194">
                    <w:rPr>
                      <w:szCs w:val="24"/>
                    </w:rPr>
                    <w:t>2</w:t>
                  </w:r>
                </w:sdtContent>
              </w:sdt>
              <w:r w:rsidR="00EC0194">
                <w:rPr>
                  <w:szCs w:val="24"/>
                </w:rPr>
                <w:t>. N u s t a t a u, kad susitarimams / sutartims dėl saugomų teritorijų direkcijų mokamų paslaugų teikimo, sudarytoms / užsakytoms iki šio įsakymo įsigaliojimo dienos, taikomos sudarymo / užsakymo metu galiojusios kainos.  </w:t>
              </w:r>
            </w:p>
          </w:sdtContent>
        </w:sdt>
        <w:sdt>
          <w:sdtPr>
            <w:alias w:val="3 p."/>
            <w:tag w:val="part_66260bab7baf4d2e80f20a4cb7104880"/>
            <w:id w:val="2019894524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510FA2" w:rsidRDefault="004D1CC9" w:rsidP="00EC019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6260bab7baf4d2e80f20a4cb7104880"/>
                  <w:id w:val="-1851097862"/>
                  <w:lock w:val="sdtLocked"/>
                </w:sdtPr>
                <w:sdtEndPr/>
                <w:sdtContent>
                  <w:r w:rsidR="00EC0194">
                    <w:rPr>
                      <w:szCs w:val="24"/>
                    </w:rPr>
                    <w:t>3</w:t>
                  </w:r>
                </w:sdtContent>
              </w:sdt>
              <w:r w:rsidR="00EC0194">
                <w:rPr>
                  <w:szCs w:val="24"/>
                </w:rPr>
                <w:t xml:space="preserve">. Šis įsakymas įsigalioja 2025 m. birželio 2 d. </w:t>
              </w:r>
            </w:p>
          </w:sdtContent>
        </w:sdt>
        <w:sdt>
          <w:sdtPr>
            <w:alias w:val="signatura"/>
            <w:tag w:val="part_2307a12d617e418c95a78b653fd676e2"/>
            <w:id w:val="-191029897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EC0194" w:rsidRDefault="00EC0194" w:rsidP="00EC0194">
              <w:pPr>
                <w:tabs>
                  <w:tab w:val="left" w:pos="4828"/>
                </w:tabs>
                <w:spacing w:line="276" w:lineRule="auto"/>
                <w:ind w:left="8" w:right="34"/>
              </w:pPr>
            </w:p>
            <w:p w:rsidR="00EC0194" w:rsidRDefault="00EC0194" w:rsidP="00EC0194">
              <w:pPr>
                <w:tabs>
                  <w:tab w:val="left" w:pos="4828"/>
                </w:tabs>
                <w:spacing w:line="276" w:lineRule="auto"/>
                <w:ind w:left="8" w:right="34"/>
              </w:pPr>
            </w:p>
            <w:p w:rsidR="00EC0194" w:rsidRDefault="00EC0194" w:rsidP="00EC0194">
              <w:pPr>
                <w:tabs>
                  <w:tab w:val="left" w:pos="4828"/>
                </w:tabs>
                <w:spacing w:line="276" w:lineRule="auto"/>
                <w:ind w:left="8" w:right="34"/>
              </w:pPr>
            </w:p>
            <w:p w:rsidR="00510FA2" w:rsidRPr="00EC0194" w:rsidRDefault="00EC0194" w:rsidP="00EC0194">
              <w:pPr>
                <w:tabs>
                  <w:tab w:val="left" w:pos="4828"/>
                </w:tabs>
                <w:spacing w:line="276" w:lineRule="auto"/>
                <w:ind w:left="8" w:right="34"/>
              </w:pPr>
              <w:r>
                <w:t>Direktorė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Agnė </w:t>
              </w:r>
              <w:proofErr w:type="spellStart"/>
              <w:r>
                <w:t>Jasinavičiūtė</w:t>
              </w:r>
              <w:proofErr w:type="spellEnd"/>
            </w:p>
          </w:sdtContent>
        </w:sdt>
      </w:sdtContent>
    </w:sdt>
    <w:sectPr w:rsidR="00510FA2" w:rsidRPr="00EC01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993" w:left="1701" w:header="851" w:footer="209" w:gutter="0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0FA2" w:rsidRDefault="00EC0194">
      <w:pPr>
        <w:rPr>
          <w:sz w:val="22"/>
        </w:rPr>
      </w:pPr>
      <w:r>
        <w:rPr>
          <w:sz w:val="22"/>
        </w:rPr>
        <w:separator/>
      </w:r>
    </w:p>
  </w:endnote>
  <w:endnote w:type="continuationSeparator" w:id="0">
    <w:p w:rsidR="00510FA2" w:rsidRDefault="00EC0194">
      <w:pPr>
        <w:rPr>
          <w:sz w:val="22"/>
        </w:rPr>
      </w:pPr>
      <w:r>
        <w:rPr>
          <w:sz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510FA2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510FA2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EC0194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  <w:r>
      <w:rPr>
        <w:rFonts w:ascii="Arial" w:hAnsi="Arial"/>
        <w:noProof/>
        <w:spacing w:val="8"/>
        <w:sz w:val="20"/>
        <w:lang w:eastAsia="lt-LT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DB677E" wp14:editId="1B1E08B6">
              <wp:simplePos x="0" y="0"/>
              <wp:positionH relativeFrom="column">
                <wp:posOffset>-5715</wp:posOffset>
              </wp:positionH>
              <wp:positionV relativeFrom="paragraph">
                <wp:posOffset>26035</wp:posOffset>
              </wp:positionV>
              <wp:extent cx="6056630" cy="158750"/>
              <wp:effectExtent l="381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56630" cy="158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0FA2" w:rsidRDefault="00510FA2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  <w:p w:rsidR="00510FA2" w:rsidRDefault="00510FA2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BDB677E" id="Rectangle 1" o:spid="_x0000_s1027" style="position:absolute;margin-left:-.45pt;margin-top:2.05pt;width:476.9pt;height:1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lw7p1fgIAAA4FAAAOAAAAZHJzL2Uyb0RvYy54bWysVNuO0zAQfUfiHyy/t0lKeouarnZbipAK rFj4ANd2GgvHNrbbtCD+nbHTdlvgASHy4Hjs8ficmTOe3R0aifbcOqFVibN+ihFXVDOhtiX+/GnV m2DkPFGMSK14iY/c4bv5yxez1hR8oGstGbcIgihXtKbEtfemSBJHa94Q19eGK9istG2IB9NuE2ZJ C9EbmQzSdJS02jJjNeXOweqy28TzGL+qOPUfqspxj2SJAZuPo43jJozJfEaKrSWmFvQEg/wDioYI BZdeQi2JJ2hnxW+hGkGtdrryfaqbRFeVoDxyADZZ+gubp5oYHrlAcpy5pMn9v7D0/f7RIsGgdhgp 0kCJPkLSiNpKjrKQnta4AryezKMNBJ1Za/rFIaUXNXjxe2t1W3PCAFT0T24OBMPBUbRp32kG0cnO 65ipQ2WbEBBygA6xIMdLQfjBIwqLo3Q4Gr2CulHYy4aT8TBWLCHF+bSxzr/hukFhUmIL2GN0sl87 D+jB9ewS0Wsp2EpIGQ273SykRXsC4ljFLxCGI+7aTargrHQ41m13KwAS7gh7AW4s9vdpNsjTh8G0 txpNxr18lQ9703E66aXZ9GE6SvNpvlz9CACzvKgFY1ytheJn4WX53xX21AKdZKL0UAv5GYzTNJK/ ge+uWabx+xPLRnhoRCmaEk8uTqQIlX2tGPAmhSdCdvPkFn/MGSTh/I9piToIpe8k5A+bw0lnECzI YqPZEYRhNdQNSgyPCExqbb9h1EJDlth93RHLMZJvVRBXpIf8tWGvjc21QRSFUCX2GHXThe+6fmes 2NZwUxZTpfQ9CLISUSvPqIBJMKDpIqfTAxG6+tqOXs/P2PwnAAAA//8DAFBLAwQUAAYACAAAACEA e1k8tt0AAAAGAQAADwAAAGRycy9kb3ducmV2LnhtbEyOwU7DMBBE70j8g7VI3FonEaAmZFOVVhy4 IFFAiJsbL0kgXofYbQNfz3KC42hGb165nFyvDjSGzjNCOk9AEdfedtwgPD3ezhagQjRsTe+ZEL4o wLI6PSlNYf2RH+iwjY0SCIfCILQxDoXWoW7JmTD3A7F0b350JkocG21HcxS463WWJFfamY7loTUD rVuqP7Z7h/Dy+r2Kn8/55m7h77ONX0839n1CPD+bVtegIk3xbwy/+qIOlTjt/J5tUD3CLJchwkUK Str8MpO8Q8jyFHRV6v/61Q8AAAD//wMAUEsBAi0AFAAGAAgAAAAhALaDOJL+AAAA4QEAABMAAAAA AAAAAAAAAAAAAAAAAFtDb250ZW50X1R5cGVzXS54bWxQSwECLQAUAAYACAAAACEAOP0h/9YAAACU AQAACwAAAAAAAAAAAAAAAAAvAQAAX3JlbHMvLnJlbHNQSwECLQAUAAYACAAAACEApcO6dX4CAAAO BQAADgAAAAAAAAAAAAAAAAAuAgAAZHJzL2Uyb0RvYy54bWxQSwECLQAUAAYACAAAACEAe1k8tt0A AAAGAQAADwAAAAAAAAAAAAAAAADYBAAAZHJzL2Rvd25yZXYueG1sUEsFBgAAAAAEAAQA8wAAAOIF AAAAAA== " o:allowincell="f" stroked="f" strokeweight="1pt">
              <v:textbox inset="1pt,1pt,1pt,1pt">
                <w:txbxContent>
                  <w:p w14:paraId="42AE3865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  <w:p w14:paraId="30B6550E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0FA2" w:rsidRDefault="00EC0194">
      <w:pPr>
        <w:rPr>
          <w:sz w:val="22"/>
        </w:rPr>
      </w:pPr>
      <w:r>
        <w:rPr>
          <w:sz w:val="22"/>
        </w:rPr>
        <w:separator/>
      </w:r>
    </w:p>
  </w:footnote>
  <w:footnote w:type="continuationSeparator" w:id="0">
    <w:p w:rsidR="00510FA2" w:rsidRDefault="00EC0194">
      <w:pPr>
        <w:rPr>
          <w:sz w:val="22"/>
        </w:rPr>
      </w:pPr>
      <w:r>
        <w:rPr>
          <w:sz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510FA2">
    <w:pPr>
      <w:tabs>
        <w:tab w:val="center" w:pos="4153"/>
        <w:tab w:val="right" w:pos="9100"/>
      </w:tabs>
      <w:rPr>
        <w:rFonts w:ascii="Tahoma" w:hAnsi="Tahoma"/>
        <w:spacing w:val="10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510FA2">
    <w:pPr>
      <w:tabs>
        <w:tab w:val="center" w:pos="4153"/>
        <w:tab w:val="right" w:pos="9100"/>
      </w:tabs>
      <w:rPr>
        <w:rFonts w:ascii="Tahoma" w:hAnsi="Tahoma"/>
        <w:spacing w:val="10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FA2" w:rsidRDefault="00510FA2">
    <w:pPr>
      <w:tabs>
        <w:tab w:val="center" w:pos="4153"/>
        <w:tab w:val="right" w:pos="9100"/>
      </w:tabs>
      <w:rPr>
        <w:rFonts w:ascii="Tahoma" w:hAnsi="Tahoma"/>
        <w:spacing w:val="10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896"/>
    <w:rsid w:val="004D1CC9"/>
    <w:rsid w:val="00510FA2"/>
    <w:rsid w:val="006F7896"/>
    <w:rsid w:val="00EC0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36E95A0A-312F-4DE4-9E6A-C1B169AE6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019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2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74E162A-2B4D-47C0-9FF5-5CE2E152E65B}"/>
      </w:docPartPr>
      <w:docPartBody>
        <w:p w:rsidR="00DD41C0" w:rsidRDefault="0091772A">
          <w:r w:rsidRPr="00A4609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72A"/>
    <w:rsid w:val="0091772A"/>
    <w:rsid w:val="00DD4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772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8b596b107c4c39b85ae18cbb08f6dd" PartId="e9f824561a8a43e3aed00276e2de7d7a">
    <Part Type="punktas" Nr="1" Abbr="1 p." DocPartId="56e93bd027a044d09c602c9a3f8308cb" PartId="c60272668c594691a136059047ea4b0b">
      <Part Type="papunktis" Nr="1.1" Abbr="1.1 pp." DocPartId="f040993cac8f4695b38ab2f327ea04f7" PartId="fbc54bfab0e549cfb7ed0b09a7728265"/>
      <Part Type="papunktis" Nr="1.2" Abbr="1.2 pp." DocPartId="946a20280fac44e0b656ae2dbbce36af" PartId="66478490f012435493ea232665bee9a9"/>
    </Part>
    <Part Type="punktas" Nr="2" Abbr="2 p." DocPartId="b056cdcbfa054fcb860a5289ed3693d3" PartId="05d4de8bfb6d4c98832df8118fb37cf0"/>
    <Part Type="punktas" Nr="3" Abbr="3 p." DocPartId="421a12be50604f98846c4af237fb2ffd" PartId="66260bab7baf4d2e80f20a4cb7104880"/>
    <Part Type="signatura" DocPartId="3059bdbd921f4521a93b5b7e6ab9897e" PartId="2307a12d617e418c95a78b653fd676e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594E2A-3F58-4C5A-8F4A-896DA3DCD97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D54F597-7389-488D-8813-DD8A5B095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786</Words>
  <Characters>449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Jurate Barsulyte</dc:creator>
  <cp:lastModifiedBy>GRINKEVIČIŪTĖ Agnė</cp:lastModifiedBy>
  <cp:revision>4</cp:revision>
  <cp:lastPrinted>2021-11-18T07:24:00Z</cp:lastPrinted>
  <dcterms:created xsi:type="dcterms:W3CDTF">2025-05-20T19:15:00Z</dcterms:created>
  <dcterms:modified xsi:type="dcterms:W3CDTF">2025-05-21T08:33:00Z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idcName">
    <vt:lpwstr>vdvis_dev</vt:lpwstr>
  </property>
  <property fmtid="{D5CDD505-2E9C-101B-9397-08002B2CF9AE}" pid="3" name="DISdID">
    <vt:lpwstr>2929207</vt:lpwstr>
  </property>
  <property fmtid="{D5CDD505-2E9C-101B-9397-08002B2CF9AE}" pid="4" name="DISCdDocAuthor">
    <vt:lpwstr>r.kraujale</vt:lpwstr>
  </property>
  <property fmtid="{D5CDD505-2E9C-101B-9397-08002B2CF9AE}" pid="5" name="VDVISDocRegData">
    <vt:lpwstr>2017-04-27 9:04</vt:lpwstr>
  </property>
  <property fmtid="{D5CDD505-2E9C-101B-9397-08002B2CF9AE}" pid="6" name="VDVISDokPavadinimas">
    <vt:lpwstr>DĖL VALSTYBINĖS SAUGOMŲ TERITORIJŲ TARNYBOS PRIE APLINKOS MINISTERIJOS REGULIAVIMO SRIČIAI PRISKIRTŲ BIUDŽETINIŲ ĮSTAIGŲ TEIKIAMŲ MOKAMŲ PASLAUGŲ ĮKAINIŲ PATVIRTINIMO</vt:lpwstr>
  </property>
  <property fmtid="{D5CDD505-2E9C-101B-9397-08002B2CF9AE}" pid="7" name="DIScgiUrl">
    <vt:lpwstr>https://vdvis.am.lt/cs/idcplg</vt:lpwstr>
  </property>
  <property fmtid="{D5CDD505-2E9C-101B-9397-08002B2CF9AE}" pid="8" name="DISProperties">
    <vt:lpwstr>DISidcName,DISdID,DISCdDocAuthor,VDVISDocRegData,VDVISDokPavadinimas,DIScgiUrl,DISTaskPaneUrl,DISdUser,VDVISDocRegNr,DISdDocName</vt:lpwstr>
  </property>
  <property fmtid="{D5CDD505-2E9C-101B-9397-08002B2CF9AE}" pid="9" name="DISTaskPaneUrl">
    <vt:lpwstr>https://vdvis.am.lt/cs/idcplg?IdcService=DESKTOP_DOC_INFO&amp;dDocName=AM_2911854&amp;dID=2929207&amp;ClientControlled=DocMan,taskpane&amp;coreContentOnly=1</vt:lpwstr>
  </property>
  <property fmtid="{D5CDD505-2E9C-101B-9397-08002B2CF9AE}" pid="10" name="DISdUser">
    <vt:lpwstr>j.platukis</vt:lpwstr>
  </property>
  <property fmtid="{D5CDD505-2E9C-101B-9397-08002B2CF9AE}" pid="11" name="VDVISDocRegNr">
    <vt:lpwstr>V-59</vt:lpwstr>
  </property>
  <property fmtid="{D5CDD505-2E9C-101B-9397-08002B2CF9AE}" pid="12" name="DISdDocName">
    <vt:lpwstr>AM_2911854</vt:lpwstr>
  </property>
</Properties>
</file>