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5d50f76f19547a782baaeec1456c312"/>
        <w:id w:val="-468516982"/>
        <w:lock w:val="sdtLocked"/>
      </w:sdtPr>
      <w:sdtEndPr/>
      <w:sdtContent>
        <w:p w14:paraId="79FB8C3F" w14:textId="77777777" w:rsidR="00E064EA" w:rsidRDefault="00E064EA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14:paraId="79FB8C40" w14:textId="77777777" w:rsidR="00E064EA" w:rsidRDefault="006B573A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79FB8C8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pt" o:ole="" fillcolor="window">
                <v:imagedata r:id="rId9" o:title=""/>
              </v:shape>
              <o:OLEObject Type="Embed" ProgID="Word.Picture.8" ShapeID="_x0000_i1025" DrawAspect="Content" ObjectID="_1653743989" r:id="rId10"/>
            </w:object>
          </w:r>
        </w:p>
        <w:p w14:paraId="79FB8C41" w14:textId="77777777" w:rsidR="00E064EA" w:rsidRDefault="00E064EA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79FB8C42" w14:textId="77777777" w:rsidR="00E064EA" w:rsidRDefault="006B573A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79FB8C43" w14:textId="77777777" w:rsidR="00E064EA" w:rsidRDefault="00E064EA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79FB8C44" w14:textId="77777777" w:rsidR="00E064EA" w:rsidRDefault="006B573A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79FB8C45" w14:textId="77777777" w:rsidR="00E064EA" w:rsidRDefault="006B573A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</w:rPr>
            <w:t>DĖL</w:t>
          </w:r>
          <w:r>
            <w:rPr>
              <w:b/>
              <w:bCs/>
              <w:szCs w:val="24"/>
              <w:lang w:eastAsia="lt-LT"/>
            </w:rPr>
            <w:t xml:space="preserve"> OPTOMETRININKO PRAKTIKOS PASLAUGŲ TEIKIMO REIKALAVIMŲ APRAŠO PATVIRTINIMO</w:t>
          </w:r>
        </w:p>
        <w:p w14:paraId="79FB8C46" w14:textId="77777777" w:rsidR="00E064EA" w:rsidRDefault="00E064EA">
          <w:pPr>
            <w:jc w:val="center"/>
            <w:rPr>
              <w:rFonts w:eastAsia="Arial Unicode MS"/>
              <w:szCs w:val="24"/>
            </w:rPr>
          </w:pPr>
        </w:p>
        <w:p w14:paraId="79FB8C47" w14:textId="77777777" w:rsidR="00E064EA" w:rsidRDefault="006B573A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2020 m. birželio </w:t>
          </w:r>
          <w:r>
            <w:rPr>
              <w:szCs w:val="24"/>
            </w:rPr>
            <w:t>12 d. Nr. V-1447</w:t>
          </w:r>
        </w:p>
        <w:p w14:paraId="79FB8C48" w14:textId="77777777" w:rsidR="00E064EA" w:rsidRDefault="006B573A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79FB8C49" w14:textId="77777777" w:rsidR="00E064EA" w:rsidRDefault="00E064EA">
          <w:pPr>
            <w:jc w:val="center"/>
            <w:rPr>
              <w:szCs w:val="24"/>
            </w:rPr>
          </w:pPr>
        </w:p>
        <w:sdt>
          <w:sdtPr>
            <w:alias w:val="preambule"/>
            <w:tag w:val="part_950238f7f1374bac83d89f74160036e1"/>
            <w:id w:val="-595242158"/>
            <w:lock w:val="sdtLocked"/>
          </w:sdtPr>
          <w:sdtEndPr/>
          <w:sdtContent>
            <w:p w14:paraId="79FB8C4A" w14:textId="77777777" w:rsidR="00E064EA" w:rsidRDefault="006B573A">
              <w:pPr>
                <w:tabs>
                  <w:tab w:val="left" w:pos="851"/>
                </w:tabs>
                <w:snapToGrid w:val="0"/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Vadovaudamasis Lietuvos Respublikos sveikatos priežiūros įstaigų įstatymo 10 straipsnio 6 punktu:</w:t>
              </w:r>
            </w:p>
          </w:sdtContent>
        </w:sdt>
        <w:sdt>
          <w:sdtPr>
            <w:alias w:val="1 p."/>
            <w:tag w:val="part_9c0f88a9f22d49a58c96787ef945b81e"/>
            <w:id w:val="-787969413"/>
            <w:lock w:val="sdtLocked"/>
          </w:sdtPr>
          <w:sdtEndPr/>
          <w:sdtContent>
            <w:p w14:paraId="79FB8C4B" w14:textId="77777777" w:rsidR="00E064EA" w:rsidRDefault="006B573A">
              <w:pPr>
                <w:tabs>
                  <w:tab w:val="left" w:pos="851"/>
                </w:tabs>
                <w:snapToGrid w:val="0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c0f88a9f22d49a58c96787ef945b81e"/>
                  <w:id w:val="-88601994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T v i r t i n u </w:t>
              </w:r>
              <w:proofErr w:type="spellStart"/>
              <w:r>
                <w:rPr>
                  <w:szCs w:val="24"/>
                  <w:lang w:eastAsia="lt-LT"/>
                </w:rPr>
                <w:t>Optometrininko</w:t>
              </w:r>
              <w:proofErr w:type="spellEnd"/>
              <w:r>
                <w:rPr>
                  <w:szCs w:val="24"/>
                  <w:lang w:eastAsia="lt-LT"/>
                </w:rPr>
                <w:t xml:space="preserve"> praktikos </w:t>
              </w:r>
              <w:r>
                <w:rPr>
                  <w:color w:val="000000"/>
                  <w:szCs w:val="24"/>
                </w:rPr>
                <w:t>paslaugų teikimo reikalavimų</w:t>
              </w:r>
              <w:r>
                <w:rPr>
                  <w:szCs w:val="24"/>
                  <w:lang w:eastAsia="lt-LT"/>
                </w:rPr>
                <w:t xml:space="preserve"> aprašą (pridedama).</w:t>
              </w:r>
            </w:p>
          </w:sdtContent>
        </w:sdt>
        <w:sdt>
          <w:sdtPr>
            <w:alias w:val="2 p."/>
            <w:tag w:val="part_5849f16d65c04fd09556d8f389ce0477"/>
            <w:id w:val="-2134626545"/>
            <w:lock w:val="sdtLocked"/>
          </w:sdtPr>
          <w:sdtEndPr/>
          <w:sdtContent>
            <w:p w14:paraId="79FB8C4C" w14:textId="77777777" w:rsidR="00E064EA" w:rsidRDefault="006B573A">
              <w:pPr>
                <w:tabs>
                  <w:tab w:val="left" w:pos="851"/>
                </w:tabs>
                <w:snapToGrid w:val="0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849f16d65c04fd09556d8f389ce0477"/>
                  <w:id w:val="-42518913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 a v e d u įsakymo vykdymą </w:t>
              </w:r>
              <w:r>
                <w:rPr>
                  <w:szCs w:val="24"/>
                </w:rPr>
                <w:t>kontroliuoti viceministrui pagal veiklos sritį.</w:t>
              </w:r>
            </w:p>
          </w:sdtContent>
        </w:sdt>
        <w:sdt>
          <w:sdtPr>
            <w:alias w:val="3 p."/>
            <w:tag w:val="part_3d90d8daee804bed88532054ef702131"/>
            <w:id w:val="-259447027"/>
            <w:lock w:val="sdtLocked"/>
          </w:sdtPr>
          <w:sdtEndPr/>
          <w:sdtContent>
            <w:p w14:paraId="79FB8C50" w14:textId="597CA38A" w:rsidR="00E064EA" w:rsidRDefault="006B573A" w:rsidP="006B573A">
              <w:pPr>
                <w:tabs>
                  <w:tab w:val="left" w:pos="851"/>
                </w:tabs>
                <w:snapToGrid w:val="0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d90d8daee804bed88532054ef702131"/>
                  <w:id w:val="-169113453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 u s t a t a u, kad šis įsakymas įsigalioja 2020 m. lapkričio 1 d.</w:t>
              </w:r>
            </w:p>
          </w:sdtContent>
        </w:sdt>
        <w:sdt>
          <w:sdtPr>
            <w:alias w:val="signatura"/>
            <w:tag w:val="part_a60f5cd40c92475abffc87d42894defe"/>
            <w:id w:val="1529762096"/>
            <w:lock w:val="sdtLocked"/>
          </w:sdtPr>
          <w:sdtEndPr/>
          <w:sdtContent>
            <w:p w14:paraId="6B28AD5C" w14:textId="77777777" w:rsidR="006B573A" w:rsidRDefault="006B573A">
              <w:pPr>
                <w:jc w:val="both"/>
              </w:pPr>
            </w:p>
            <w:p w14:paraId="2B02AA03" w14:textId="77777777" w:rsidR="006B573A" w:rsidRDefault="006B573A">
              <w:pPr>
                <w:jc w:val="both"/>
              </w:pPr>
            </w:p>
            <w:p w14:paraId="2040FFDF" w14:textId="77777777" w:rsidR="006B573A" w:rsidRDefault="006B573A">
              <w:pPr>
                <w:jc w:val="both"/>
              </w:pPr>
            </w:p>
            <w:p w14:paraId="79FB8C53" w14:textId="6537D7B7" w:rsidR="00E064EA" w:rsidRDefault="006B573A" w:rsidP="006B573A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</w:sdtContent>
        </w:sdt>
      </w:sdtContent>
    </w:sdt>
    <w:sdt>
      <w:sdtPr>
        <w:alias w:val="patvirtinta"/>
        <w:tag w:val="part_68e9d318d41b419d8bfdc75fab6dce40"/>
        <w:id w:val="-323739464"/>
        <w:lock w:val="sdtLocked"/>
      </w:sdtPr>
      <w:sdtEndPr/>
      <w:sdtContent>
        <w:p w14:paraId="1A9441F4" w14:textId="77777777" w:rsidR="006B573A" w:rsidRDefault="006B573A">
          <w:pPr>
            <w:ind w:left="4536"/>
            <w:sectPr w:rsidR="006B573A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6" w:h="16838" w:code="9"/>
              <w:pgMar w:top="851" w:right="566" w:bottom="568" w:left="1134" w:header="1134" w:footer="588" w:gutter="0"/>
              <w:cols w:space="1296"/>
              <w:titlePg/>
              <w:docGrid w:linePitch="326"/>
            </w:sectPr>
          </w:pPr>
        </w:p>
        <w:p w14:paraId="79FB8C54" w14:textId="383D167B" w:rsidR="00E064EA" w:rsidRDefault="006B573A" w:rsidP="006B573A">
          <w:pPr>
            <w:ind w:left="4536" w:firstLine="1418"/>
            <w:rPr>
              <w:szCs w:val="24"/>
            </w:rPr>
          </w:pPr>
          <w:r>
            <w:rPr>
              <w:szCs w:val="24"/>
            </w:rPr>
            <w:lastRenderedPageBreak/>
            <w:t>PATVIRTINTA</w:t>
          </w:r>
        </w:p>
        <w:p w14:paraId="79FB8C55" w14:textId="77777777" w:rsidR="00E064EA" w:rsidRDefault="006B573A" w:rsidP="006B573A">
          <w:pPr>
            <w:ind w:left="4536" w:firstLine="1418"/>
            <w:rPr>
              <w:szCs w:val="24"/>
            </w:rPr>
          </w:pPr>
          <w:r>
            <w:rPr>
              <w:szCs w:val="24"/>
            </w:rPr>
            <w:t>Lietuvos Respublikos</w:t>
          </w:r>
        </w:p>
        <w:p w14:paraId="79FB8C56" w14:textId="77777777" w:rsidR="00E064EA" w:rsidRDefault="006B573A" w:rsidP="006B573A">
          <w:pPr>
            <w:ind w:left="4536" w:firstLine="1418"/>
            <w:rPr>
              <w:szCs w:val="24"/>
            </w:rPr>
          </w:pPr>
          <w:r>
            <w:rPr>
              <w:szCs w:val="24"/>
            </w:rPr>
            <w:t xml:space="preserve">sveikatos apsaugos </w:t>
          </w:r>
          <w:r>
            <w:rPr>
              <w:szCs w:val="24"/>
            </w:rPr>
            <w:t>ministro</w:t>
          </w:r>
        </w:p>
        <w:p w14:paraId="79FB8C57" w14:textId="77777777" w:rsidR="00E064EA" w:rsidRDefault="006B573A" w:rsidP="006B573A">
          <w:pPr>
            <w:ind w:left="4536" w:firstLine="1418"/>
            <w:rPr>
              <w:szCs w:val="24"/>
            </w:rPr>
          </w:pPr>
          <w:r>
            <w:rPr>
              <w:szCs w:val="24"/>
            </w:rPr>
            <w:t>2020 m. birželio 12 d. įsakymu Nr. V-1447</w:t>
          </w:r>
        </w:p>
        <w:p w14:paraId="79FB8C58" w14:textId="77777777" w:rsidR="00E064EA" w:rsidRDefault="00E064EA" w:rsidP="006B573A">
          <w:pPr>
            <w:ind w:firstLine="1418"/>
            <w:rPr>
              <w:szCs w:val="24"/>
            </w:rPr>
          </w:pPr>
        </w:p>
        <w:p w14:paraId="79FB8C59" w14:textId="77777777" w:rsidR="00E064EA" w:rsidRDefault="00E064EA">
          <w:pPr>
            <w:jc w:val="both"/>
            <w:rPr>
              <w:szCs w:val="24"/>
              <w:lang w:eastAsia="lt-LT"/>
            </w:rPr>
          </w:pPr>
        </w:p>
        <w:p w14:paraId="79FB8C5A" w14:textId="77777777" w:rsidR="00E064EA" w:rsidRDefault="006B573A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68e9d318d41b419d8bfdc75fab6dce40"/>
              <w:id w:val="-1280632356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>OPTOMETRININKO PRAKTIKOS PASLAUGŲ TEIKIMO REIKALAVIMŲ APRAŠAS</w:t>
              </w:r>
            </w:sdtContent>
          </w:sdt>
        </w:p>
        <w:p w14:paraId="79FB8C5B" w14:textId="77777777" w:rsidR="00E064EA" w:rsidRDefault="00E064EA">
          <w:pPr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skyrius"/>
            <w:tag w:val="part_f990056368784658a42dd9cd82e9d607"/>
            <w:id w:val="95448449"/>
            <w:lock w:val="sdtLocked"/>
          </w:sdtPr>
          <w:sdtEndPr/>
          <w:sdtContent>
            <w:p w14:paraId="79FB8C5C" w14:textId="77777777" w:rsidR="00E064EA" w:rsidRDefault="006B573A">
              <w:pPr>
                <w:widowControl w:val="0"/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f990056368784658a42dd9cd82e9d607"/>
                  <w:id w:val="131846554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79FB8C5D" w14:textId="77777777" w:rsidR="00E064EA" w:rsidRDefault="006B573A">
              <w:pPr>
                <w:widowControl w:val="0"/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f990056368784658a42dd9cd82e9d607"/>
                  <w:id w:val="-86953780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BENDROSIOS NUOSTATOS</w:t>
                  </w:r>
                </w:sdtContent>
              </w:sdt>
            </w:p>
            <w:p w14:paraId="79FB8C5E" w14:textId="77777777" w:rsidR="00E064EA" w:rsidRDefault="00E064EA">
              <w:pPr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1 p."/>
                <w:tag w:val="part_22b247abff5349a39c67d5168b9a5a3f"/>
                <w:id w:val="-212653735"/>
                <w:lock w:val="sdtLocked"/>
              </w:sdtPr>
              <w:sdtEndPr/>
              <w:sdtContent>
                <w:p w14:paraId="79FB8C5F" w14:textId="77777777" w:rsidR="00E064EA" w:rsidRDefault="006B573A">
                  <w:pPr>
                    <w:widowControl w:val="0"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2b247abff5349a39c67d5168b9a5a3f"/>
                      <w:id w:val="-19448340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Optometrininko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praktikos </w:t>
                  </w:r>
                  <w:r>
                    <w:rPr>
                      <w:color w:val="000000"/>
                      <w:szCs w:val="24"/>
                    </w:rPr>
                    <w:t xml:space="preserve">paslaugų teikimo reikalavimų aprašas (toliau – Aprašas) nustato </w:t>
                  </w:r>
                  <w:r>
                    <w:rPr>
                      <w:szCs w:val="24"/>
                    </w:rPr>
                    <w:t xml:space="preserve">reikalavimus asmens sveikatos priežiūros įstaigoms (toliau – ASPĮ) ir asmens sveikatos priežiūros specialistams, teikiantiems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optometrininko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praktikos </w:t>
                  </w:r>
                  <w:r>
                    <w:rPr>
                      <w:szCs w:val="24"/>
                    </w:rPr>
                    <w:t xml:space="preserve">paslaugas, reikalavimus patalpoms ir medicinos priemonėms (prietaisams), naudojamiems teikiant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optometrin</w:t>
                  </w:r>
                  <w:r>
                    <w:rPr>
                      <w:szCs w:val="24"/>
                      <w:lang w:eastAsia="lt-LT"/>
                    </w:rPr>
                    <w:t>inko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praktikos </w:t>
                  </w:r>
                  <w:r>
                    <w:rPr>
                      <w:szCs w:val="24"/>
                    </w:rPr>
                    <w:t xml:space="preserve">paslaugas, ir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optometrininko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praktikos </w:t>
                  </w:r>
                  <w:r>
                    <w:rPr>
                      <w:szCs w:val="24"/>
                    </w:rPr>
                    <w:t>paslaugų teikimo tvarką.</w:t>
                  </w:r>
                </w:p>
              </w:sdtContent>
            </w:sdt>
            <w:sdt>
              <w:sdtPr>
                <w:alias w:val="2 p."/>
                <w:tag w:val="part_a5fac796e0ed4668b8ad753cae10d17d"/>
                <w:id w:val="-1483615361"/>
                <w:lock w:val="sdtLocked"/>
              </w:sdtPr>
              <w:sdtEndPr/>
              <w:sdtContent>
                <w:p w14:paraId="79FB8C60" w14:textId="77777777" w:rsidR="00E064EA" w:rsidRDefault="006B573A">
                  <w:pPr>
                    <w:widowControl w:val="0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5fac796e0ed4668b8ad753cae10d17d"/>
                      <w:id w:val="-182118516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 xml:space="preserve">Apraše vartojamos sąvokos suprantamos taip, kaip jos yra apibrėžtos Lietuvos Respublikos sveikatos apsaugos ministro 2018 m. liepos 17 d. įsakyme Nr. V-813 „Dėl Lietuvos </w:t>
                  </w:r>
                  <w:r>
                    <w:rPr>
                      <w:szCs w:val="24"/>
                    </w:rPr>
                    <w:t>medicinos normos MN 166:2018 „</w:t>
                  </w:r>
                  <w:proofErr w:type="spellStart"/>
                  <w:r>
                    <w:rPr>
                      <w:szCs w:val="24"/>
                    </w:rPr>
                    <w:t>Optometrininkas</w:t>
                  </w:r>
                  <w:proofErr w:type="spellEnd"/>
                  <w:r>
                    <w:rPr>
                      <w:szCs w:val="24"/>
                    </w:rPr>
                    <w:t>“ patvirtinimo“ ir kituose asmens sveikatos priežiūros paslaugų teikimą reglamentuojančiuose teisės aktuose.</w:t>
                  </w:r>
                </w:p>
                <w:p w14:paraId="79FB8C61" w14:textId="77777777" w:rsidR="00E064EA" w:rsidRDefault="006B573A">
                  <w:pPr>
                    <w:widowControl w:val="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381b3812951f4f609a679bf053d592d5"/>
            <w:id w:val="-2018844867"/>
            <w:lock w:val="sdtLocked"/>
          </w:sdtPr>
          <w:sdtEndPr/>
          <w:sdtContent>
            <w:p w14:paraId="79FB8C62" w14:textId="77777777" w:rsidR="00E064EA" w:rsidRDefault="006B573A">
              <w:pPr>
                <w:widowControl w:val="0"/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381b3812951f4f609a679bf053d592d5"/>
                  <w:id w:val="146685520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79FB8C63" w14:textId="77777777" w:rsidR="00E064EA" w:rsidRDefault="006B573A">
              <w:pPr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381b3812951f4f609a679bf053d592d5"/>
                  <w:id w:val="182993626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REIKALAVIMAI ASMENS SVEIKATOS PRIEŽIŪROS ĮSTAIGOMS IR ASMENS SVEIKATOS PRIEŽIŪROS SP</w:t>
                  </w:r>
                  <w:r>
                    <w:rPr>
                      <w:b/>
                      <w:bCs/>
                      <w:szCs w:val="24"/>
                    </w:rPr>
                    <w:t xml:space="preserve">ECIALISTAMS, TEIKIANTIEMS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OPTOMETRININKO PRAKTIKOS PASLAUGAS</w:t>
                  </w:r>
                </w:sdtContent>
              </w:sdt>
            </w:p>
            <w:p w14:paraId="79FB8C64" w14:textId="77777777" w:rsidR="00E064EA" w:rsidRDefault="00E064EA">
              <w:pPr>
                <w:tabs>
                  <w:tab w:val="left" w:pos="1418"/>
                </w:tabs>
                <w:jc w:val="both"/>
                <w:rPr>
                  <w:szCs w:val="24"/>
                  <w:highlight w:val="yellow"/>
                </w:rPr>
              </w:pPr>
            </w:p>
            <w:sdt>
              <w:sdtPr>
                <w:alias w:val="3 p."/>
                <w:tag w:val="part_8a478b185610406fb316855c1ba24979"/>
                <w:id w:val="-1205868914"/>
                <w:lock w:val="sdtLocked"/>
              </w:sdtPr>
              <w:sdtEndPr/>
              <w:sdtContent>
                <w:p w14:paraId="79FB8C65" w14:textId="77777777" w:rsidR="00E064EA" w:rsidRDefault="006B573A">
                  <w:pPr>
                    <w:tabs>
                      <w:tab w:val="left" w:pos="1418"/>
                    </w:tabs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a478b185610406fb316855c1ba24979"/>
                      <w:id w:val="-11590057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Optometrininko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praktikos </w:t>
                  </w:r>
                  <w:r>
                    <w:rPr>
                      <w:color w:val="000000"/>
                      <w:szCs w:val="24"/>
                    </w:rPr>
                    <w:t xml:space="preserve">paslaugos teikiamos ASPĮ, turinčioje </w:t>
                  </w:r>
                  <w:r>
                    <w:t xml:space="preserve">įstaigos asmens sveikatos priežiūros </w:t>
                  </w:r>
                  <w:r>
                    <w:rPr>
                      <w:color w:val="000000"/>
                      <w:szCs w:val="24"/>
                    </w:rPr>
                    <w:t xml:space="preserve">licenciją, suteikiančią teisę teikti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optometrininko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praktikos </w:t>
                  </w:r>
                  <w:r>
                    <w:rPr>
                      <w:szCs w:val="24"/>
                    </w:rPr>
                    <w:t>paslaugas.</w:t>
                  </w:r>
                </w:p>
              </w:sdtContent>
            </w:sdt>
            <w:sdt>
              <w:sdtPr>
                <w:alias w:val="4 p."/>
                <w:tag w:val="part_7ef2f83669094031802af9d65c6aa713"/>
                <w:id w:val="-14148147"/>
                <w:lock w:val="sdtLocked"/>
              </w:sdtPr>
              <w:sdtEndPr/>
              <w:sdtContent>
                <w:p w14:paraId="79FB8C66" w14:textId="77777777" w:rsidR="00E064EA" w:rsidRDefault="006B573A">
                  <w:pPr>
                    <w:tabs>
                      <w:tab w:val="left" w:pos="1418"/>
                    </w:tabs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ef2f83669094031802af9d65c6aa713"/>
                      <w:id w:val="136062229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Optometrininko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praktikos </w:t>
                  </w:r>
                  <w:r>
                    <w:rPr>
                      <w:color w:val="000000"/>
                      <w:szCs w:val="24"/>
                    </w:rPr>
                    <w:t xml:space="preserve">paslaugas teikia </w:t>
                  </w:r>
                  <w:proofErr w:type="spellStart"/>
                  <w:r>
                    <w:rPr>
                      <w:color w:val="000000"/>
                      <w:szCs w:val="24"/>
                    </w:rPr>
                    <w:t>optometrininkas</w:t>
                  </w:r>
                  <w:proofErr w:type="spellEnd"/>
                  <w:r>
                    <w:rPr>
                      <w:color w:val="000000"/>
                      <w:szCs w:val="24"/>
                    </w:rPr>
                    <w:t>.</w:t>
                  </w:r>
                </w:p>
                <w:p w14:paraId="79FB8C67" w14:textId="77777777" w:rsidR="00E064EA" w:rsidRDefault="006B573A">
                  <w:pPr>
                    <w:tabs>
                      <w:tab w:val="left" w:pos="1418"/>
                    </w:tabs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122ccb13458542dba900f2790b64f0ff"/>
            <w:id w:val="-1059859527"/>
            <w:lock w:val="sdtLocked"/>
          </w:sdtPr>
          <w:sdtEndPr/>
          <w:sdtContent>
            <w:p w14:paraId="79FB8C68" w14:textId="77777777" w:rsidR="00E064EA" w:rsidRDefault="006B573A">
              <w:pPr>
                <w:widowControl w:val="0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122ccb13458542dba900f2790b64f0ff"/>
                  <w:id w:val="-162708220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III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SKYRIUS</w:t>
              </w:r>
            </w:p>
            <w:p w14:paraId="79FB8C69" w14:textId="77777777" w:rsidR="00E064EA" w:rsidRDefault="006B573A">
              <w:pPr>
                <w:widowControl w:val="0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122ccb13458542dba900f2790b64f0ff"/>
                  <w:id w:val="-133229091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 xml:space="preserve">REIKALAVIMAI 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>PATALPOMS IR M</w:t>
                  </w:r>
                  <w:r>
                    <w:rPr>
                      <w:b/>
                      <w:bCs/>
                      <w:szCs w:val="24"/>
                    </w:rPr>
                    <w:t>EDICINOS PRIEMONĖMS (PRIETAISAMS)</w:t>
                  </w:r>
                </w:sdtContent>
              </w:sdt>
            </w:p>
            <w:p w14:paraId="79FB8C6A" w14:textId="77777777" w:rsidR="00E064EA" w:rsidRDefault="00E064EA">
              <w:pPr>
                <w:tabs>
                  <w:tab w:val="left" w:pos="1418"/>
                </w:tabs>
                <w:jc w:val="both"/>
                <w:rPr>
                  <w:szCs w:val="24"/>
                </w:rPr>
              </w:pPr>
            </w:p>
            <w:sdt>
              <w:sdtPr>
                <w:alias w:val="5 p."/>
                <w:tag w:val="part_f51bda1632b64d2cae26e36b4df0e009"/>
                <w:id w:val="-1081448137"/>
                <w:lock w:val="sdtLocked"/>
              </w:sdtPr>
              <w:sdtEndPr/>
              <w:sdtContent>
                <w:p w14:paraId="79FB8C6B" w14:textId="77777777" w:rsidR="00E064EA" w:rsidRDefault="006B573A">
                  <w:pPr>
                    <w:widowControl w:val="0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51bda1632b64d2cae26e36b4df0e009"/>
                      <w:id w:val="211562619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ASPĮ, teikiančioje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optometrininko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praktikos paslaugas</w:t>
                  </w:r>
                  <w:r>
                    <w:rPr>
                      <w:szCs w:val="24"/>
                    </w:rPr>
                    <w:t xml:space="preserve">, </w:t>
                  </w:r>
                  <w:r>
                    <w:rPr>
                      <w:color w:val="000000"/>
                      <w:szCs w:val="24"/>
                    </w:rPr>
                    <w:t>turi būti šios patalpos:</w:t>
                  </w:r>
                </w:p>
                <w:sdt>
                  <w:sdtPr>
                    <w:alias w:val="5.1 pp."/>
                    <w:tag w:val="part_67f62d8d90c84c7b91da93e6c1eedd43"/>
                    <w:id w:val="679473239"/>
                    <w:lock w:val="sdtLocked"/>
                  </w:sdtPr>
                  <w:sdtEndPr/>
                  <w:sdtContent>
                    <w:p w14:paraId="79FB8C6C" w14:textId="77777777" w:rsidR="00E064EA" w:rsidRDefault="006B573A">
                      <w:pPr>
                        <w:widowControl w:val="0"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67f62d8d90c84c7b91da93e6c1eedd43"/>
                          <w:id w:val="162504750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5.1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pacientų laukiamasis;</w:t>
                      </w:r>
                    </w:p>
                  </w:sdtContent>
                </w:sdt>
                <w:sdt>
                  <w:sdtPr>
                    <w:alias w:val="5.2 pp."/>
                    <w:tag w:val="part_855f45f795194b549ffac21f1fe9cb19"/>
                    <w:id w:val="1240595047"/>
                    <w:lock w:val="sdtLocked"/>
                  </w:sdtPr>
                  <w:sdtEndPr/>
                  <w:sdtContent>
                    <w:p w14:paraId="79FB8C6D" w14:textId="77777777" w:rsidR="00E064EA" w:rsidRDefault="006B573A">
                      <w:pPr>
                        <w:widowControl w:val="0"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855f45f795194b549ffac21f1fe9cb19"/>
                          <w:id w:val="-119968971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5.2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optometrininko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praktikos paslaugų teikimo</w:t>
                      </w:r>
                      <w:r>
                        <w:rPr>
                          <w:color w:val="000000"/>
                          <w:szCs w:val="24"/>
                        </w:rPr>
                        <w:t xml:space="preserve"> patalpa.</w:t>
                      </w:r>
                    </w:p>
                  </w:sdtContent>
                </w:sdt>
              </w:sdtContent>
            </w:sdt>
            <w:sdt>
              <w:sdtPr>
                <w:alias w:val="6 p."/>
                <w:tag w:val="part_b1ed3d45490e4b048590bebaebba42de"/>
                <w:id w:val="-1478916272"/>
                <w:lock w:val="sdtLocked"/>
              </w:sdtPr>
              <w:sdtEndPr/>
              <w:sdtContent>
                <w:p w14:paraId="79FB8C6E" w14:textId="77777777" w:rsidR="00E064EA" w:rsidRDefault="006B573A">
                  <w:pPr>
                    <w:ind w:firstLine="851"/>
                    <w:jc w:val="both"/>
                  </w:pPr>
                  <w:sdt>
                    <w:sdtPr>
                      <w:alias w:val="Numeris"/>
                      <w:tag w:val="nr_b1ed3d45490e4b048590bebaebba42de"/>
                      <w:id w:val="-9086114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Aprašo</w:t>
                  </w:r>
                  <w:r>
                    <w:rPr>
                      <w:szCs w:val="24"/>
                    </w:rPr>
                    <w:t xml:space="preserve"> 5.2 papunktyje nurodytai patalpai </w:t>
                  </w:r>
                  <w:r>
                    <w:t>Lietuvos higienos normos HN 47:2011 „Asmens sveikatos priežiūros įstaigos: bendrieji sveikatos saugos reikalavimai“, patvirtintos Lietuvos Respubl</w:t>
                  </w:r>
                  <w:r>
                    <w:t>ikos sveikatos apsaugos ministro 2011 m. liepos 29 d. įsakymu Nr. V-737 „Dėl Lietuvos higienos normos HN 47:2011 „Asmens sveikatos priežiūros įstaigos: bendrieji sveikatos saugos reikalavimai“ patvirtinimo“, 40 punkte nurodyti reikalavimai neprivalomi.</w:t>
                  </w:r>
                </w:p>
              </w:sdtContent>
            </w:sdt>
            <w:sdt>
              <w:sdtPr>
                <w:alias w:val="7 p."/>
                <w:tag w:val="part_8ee5fe305e494435b6775bc8dcd8218e"/>
                <w:id w:val="-998122279"/>
                <w:lock w:val="sdtLocked"/>
              </w:sdtPr>
              <w:sdtEndPr/>
              <w:sdtContent>
                <w:p w14:paraId="79FB8C6F" w14:textId="77777777" w:rsidR="00E064EA" w:rsidRDefault="006B573A">
                  <w:pPr>
                    <w:ind w:firstLine="851"/>
                    <w:jc w:val="both"/>
                    <w:rPr>
                      <w:rFonts w:cs="Tahoma"/>
                      <w:bCs/>
                      <w:szCs w:val="24"/>
                    </w:rPr>
                  </w:pPr>
                  <w:sdt>
                    <w:sdtPr>
                      <w:alias w:val="Numeris"/>
                      <w:tag w:val="nr_8ee5fe305e494435b6775bc8dcd8218e"/>
                      <w:id w:val="1659956068"/>
                      <w:lock w:val="sdtLocked"/>
                    </w:sdtPr>
                    <w:sdtEndPr/>
                    <w:sdtContent>
                      <w:r>
                        <w:rPr>
                          <w:rFonts w:cs="Tahoma"/>
                          <w:bCs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rFonts w:cs="Tahoma"/>
                      <w:bCs/>
                      <w:szCs w:val="24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Optometrininko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praktikos </w:t>
                  </w:r>
                  <w:r>
                    <w:rPr>
                      <w:color w:val="000000"/>
                      <w:szCs w:val="24"/>
                    </w:rPr>
                    <w:t xml:space="preserve">paslaugų </w:t>
                  </w:r>
                  <w:r>
                    <w:rPr>
                      <w:rFonts w:cs="Tahoma"/>
                      <w:bCs/>
                      <w:szCs w:val="24"/>
                    </w:rPr>
                    <w:t xml:space="preserve">teikimo patalpoje ir pacientų laukiamajame gali nebūti tualeto patalpos, jei ji įrengta kitoje pacientams prieinamoje pastato, kurio patalpose teikiamos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optometrininko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praktikos paslaugos</w:t>
                  </w:r>
                  <w:r>
                    <w:rPr>
                      <w:rFonts w:cs="Tahoma"/>
                      <w:bCs/>
                      <w:szCs w:val="24"/>
                    </w:rPr>
                    <w:t>, vietoje.</w:t>
                  </w:r>
                </w:p>
              </w:sdtContent>
            </w:sdt>
            <w:sdt>
              <w:sdtPr>
                <w:alias w:val="8 p."/>
                <w:tag w:val="part_87a514947aad4c9f85f242de8639d7c1"/>
                <w:id w:val="1125274814"/>
                <w:lock w:val="sdtLocked"/>
              </w:sdtPr>
              <w:sdtEndPr/>
              <w:sdtContent>
                <w:p w14:paraId="79FB8C70" w14:textId="77777777" w:rsidR="00E064EA" w:rsidRDefault="006B573A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7a514947aad4c9f85f242de8639d7c1"/>
                      <w:id w:val="-6946970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</w:rPr>
                    <w:t>. Vienoje iš Ap</w:t>
                  </w:r>
                  <w:r>
                    <w:rPr>
                      <w:szCs w:val="24"/>
                    </w:rPr>
                    <w:t xml:space="preserve">rašo 5 punkte nurodytų patalpų turi būti </w:t>
                  </w:r>
                  <w:r>
                    <w:rPr>
                      <w:color w:val="000000"/>
                    </w:rPr>
                    <w:t xml:space="preserve">įmonės pirmosios pagalbos rinkinys, </w:t>
                  </w:r>
                  <w:r>
                    <w:rPr>
                      <w:szCs w:val="24"/>
                    </w:rPr>
                    <w:t xml:space="preserve">atitinkantis </w:t>
                  </w:r>
                  <w:r>
                    <w:rPr>
                      <w:color w:val="000000"/>
                    </w:rPr>
                    <w:t xml:space="preserve">Įmonės pirmosios pagalbos rinkinio aprašyme, patvirtintame </w:t>
                  </w:r>
                  <w:r>
                    <w:rPr>
                      <w:szCs w:val="24"/>
                    </w:rPr>
                    <w:t>Lietuvos Respublikos sveikatos apsaugos ministro 2003 m. liepos 11 d. įsakymu Nr. V-450 „Dėl sveikatos prie</w:t>
                  </w:r>
                  <w:r>
                    <w:rPr>
                      <w:szCs w:val="24"/>
                    </w:rPr>
                    <w:t>žiūros ir farmacijos specialistų kompetencijos teikiant pirmąją medicinos pagalbą, pirmosios medicinos pagalbos vaistinėlių ir pirmosios pagalbos rinkinių“, nustatytus reikalavimus.</w:t>
                  </w:r>
                </w:p>
              </w:sdtContent>
            </w:sdt>
            <w:sdt>
              <w:sdtPr>
                <w:alias w:val="9 p."/>
                <w:tag w:val="part_4880eb5122ba43468f7cc4b5351f8bff"/>
                <w:id w:val="-101653814"/>
                <w:lock w:val="sdtLocked"/>
              </w:sdtPr>
              <w:sdtEndPr/>
              <w:sdtContent>
                <w:p w14:paraId="79FB8C71" w14:textId="77777777" w:rsidR="00E064EA" w:rsidRDefault="006B573A">
                  <w:pPr>
                    <w:tabs>
                      <w:tab w:val="left" w:pos="1418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880eb5122ba43468f7cc4b5351f8bff"/>
                      <w:id w:val="16293581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ASPĮ,</w:t>
                  </w:r>
                  <w:r>
                    <w:rPr>
                      <w:szCs w:val="24"/>
                    </w:rPr>
                    <w:t xml:space="preserve"> teikiančioje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optometrininko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praktikos </w:t>
                  </w:r>
                  <w:r>
                    <w:rPr>
                      <w:szCs w:val="24"/>
                    </w:rPr>
                    <w:t xml:space="preserve">paslaugas, turi būti </w:t>
                  </w:r>
                  <w:r>
                    <w:rPr>
                      <w:color w:val="000000"/>
                      <w:szCs w:val="24"/>
                    </w:rPr>
                    <w:t>ši</w:t>
                  </w:r>
                  <w:r>
                    <w:rPr>
                      <w:color w:val="000000"/>
                      <w:szCs w:val="24"/>
                    </w:rPr>
                    <w:t>os medicinos priemonės (prietaisai):</w:t>
                  </w:r>
                </w:p>
                <w:sdt>
                  <w:sdtPr>
                    <w:alias w:val="9.1 pp."/>
                    <w:tag w:val="part_e2b78b2586d443f2ba6dc41cf58b2891"/>
                    <w:id w:val="-1998250511"/>
                    <w:lock w:val="sdtLocked"/>
                  </w:sdtPr>
                  <w:sdtEndPr/>
                  <w:sdtContent>
                    <w:p w14:paraId="79FB8C72" w14:textId="77777777" w:rsidR="00E064EA" w:rsidRDefault="006B573A"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e2b78b2586d443f2ba6dc41cf58b2891"/>
                          <w:id w:val="166280777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9.1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testų projektorius ar skystųjų kristalų monitorius regos aštrumui nustatyti;</w:t>
                      </w:r>
                    </w:p>
                  </w:sdtContent>
                </w:sdt>
                <w:sdt>
                  <w:sdtPr>
                    <w:alias w:val="9.2 pp."/>
                    <w:tag w:val="part_a781fb0c61eb416bb751ac4e38bdc10f"/>
                    <w:id w:val="-13772192"/>
                    <w:lock w:val="sdtLocked"/>
                  </w:sdtPr>
                  <w:sdtEndPr/>
                  <w:sdtContent>
                    <w:p w14:paraId="79FB8C73" w14:textId="77777777" w:rsidR="00E064EA" w:rsidRDefault="006B573A"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a781fb0c61eb416bb751ac4e38bdc10f"/>
                          <w:id w:val="-43227457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9.2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autorefraktometras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ar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autorefraktokeratometras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regėjimo refrakcijai nustatyti;</w:t>
                      </w:r>
                    </w:p>
                  </w:sdtContent>
                </w:sdt>
                <w:sdt>
                  <w:sdtPr>
                    <w:alias w:val="9.3 pp."/>
                    <w:tag w:val="part_80bab93cb49a48a99b0fced7c751a4a4"/>
                    <w:id w:val="-610507518"/>
                    <w:lock w:val="sdtLocked"/>
                  </w:sdtPr>
                  <w:sdtEndPr/>
                  <w:sdtContent>
                    <w:p w14:paraId="79FB8C74" w14:textId="77777777" w:rsidR="00E064EA" w:rsidRDefault="006B573A"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80bab93cb49a48a99b0fced7c751a4a4"/>
                          <w:id w:val="-24504139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9.3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lentelė skaitymo akiniams parinkti (iš </w:t>
                      </w:r>
                      <w:smartTag w:uri="urn:schemas-microsoft-com:office:smarttags" w:element="metricconverter">
                        <w:smartTagPr>
                          <w:attr w:name="ProductID" w:val="40 cm"/>
                        </w:smartTagPr>
                        <w:r>
                          <w:rPr>
                            <w:color w:val="000000"/>
                            <w:szCs w:val="24"/>
                          </w:rPr>
                          <w:t>40 cm</w:t>
                        </w:r>
                      </w:smartTag>
                      <w:r>
                        <w:rPr>
                          <w:color w:val="000000"/>
                          <w:szCs w:val="24"/>
                        </w:rPr>
                        <w:t xml:space="preserve"> atstumo);</w:t>
                      </w:r>
                    </w:p>
                  </w:sdtContent>
                </w:sdt>
                <w:sdt>
                  <w:sdtPr>
                    <w:alias w:val="9.4 pp."/>
                    <w:tag w:val="part_68956146b77842649cd3baac3f57a74b"/>
                    <w:id w:val="-1375618401"/>
                    <w:lock w:val="sdtLocked"/>
                  </w:sdtPr>
                  <w:sdtEndPr/>
                  <w:sdtContent>
                    <w:p w14:paraId="79FB8C75" w14:textId="77777777" w:rsidR="00E064EA" w:rsidRDefault="006B573A"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68956146b77842649cd3baac3f57a74b"/>
                          <w:id w:val="128747584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9.4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bandomųjų lęšių rinkinys;</w:t>
                      </w:r>
                    </w:p>
                  </w:sdtContent>
                </w:sdt>
                <w:sdt>
                  <w:sdtPr>
                    <w:alias w:val="9.5 pp."/>
                    <w:tag w:val="part_ea8e6c312ac445398e5121177b32cef6"/>
                    <w:id w:val="-552071350"/>
                    <w:lock w:val="sdtLocked"/>
                  </w:sdtPr>
                  <w:sdtEndPr/>
                  <w:sdtContent>
                    <w:p w14:paraId="79FB8C76" w14:textId="77777777" w:rsidR="00E064EA" w:rsidRDefault="006B573A"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ea8e6c312ac445398e5121177b32cef6"/>
                          <w:id w:val="-87384483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9.5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bandomieji rėmeliai;</w:t>
                      </w:r>
                    </w:p>
                  </w:sdtContent>
                </w:sdt>
                <w:sdt>
                  <w:sdtPr>
                    <w:alias w:val="9.6 pp."/>
                    <w:tag w:val="part_204baeb3edc0496d9b36a621c3df2884"/>
                    <w:id w:val="-1745020921"/>
                    <w:lock w:val="sdtLocked"/>
                  </w:sdtPr>
                  <w:sdtEndPr/>
                  <w:sdtContent>
                    <w:p w14:paraId="79FB8C77" w14:textId="77777777" w:rsidR="00E064EA" w:rsidRDefault="006B573A"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204baeb3edc0496d9b36a621c3df2884"/>
                          <w:id w:val="-67234343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9.6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spalvų juslės lentelės;</w:t>
                      </w:r>
                    </w:p>
                    <w:bookmarkStart w:id="0" w:name="_GoBack" w:displacedByCustomXml="next"/>
                    <w:bookmarkEnd w:id="0" w:displacedByCustomXml="next"/>
                  </w:sdtContent>
                </w:sdt>
                <w:sdt>
                  <w:sdtPr>
                    <w:alias w:val="9.7 pp."/>
                    <w:tag w:val="part_ca82d870471a4e2db49fab70d80338f8"/>
                    <w:id w:val="1589274970"/>
                    <w:lock w:val="sdtLocked"/>
                  </w:sdtPr>
                  <w:sdtEndPr/>
                  <w:sdtContent>
                    <w:p w14:paraId="79FB8C78" w14:textId="77777777" w:rsidR="00E064EA" w:rsidRDefault="006B573A"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a82d870471a4e2db49fab70d80338f8"/>
                          <w:id w:val="56754729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9.7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centimetrinė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liniuotė ar </w:t>
                      </w:r>
                      <w:proofErr w:type="spellStart"/>
                      <w:r>
                        <w:rPr>
                          <w:szCs w:val="24"/>
                        </w:rPr>
                        <w:t>pupilometras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9.8 pp."/>
                    <w:tag w:val="part_300557082f274001b6d0991ad30a2134"/>
                    <w:id w:val="-1557079243"/>
                    <w:lock w:val="sdtLocked"/>
                  </w:sdtPr>
                  <w:sdtEndPr/>
                  <w:sdtContent>
                    <w:p w14:paraId="79FB8C79" w14:textId="77777777" w:rsidR="00E064EA" w:rsidRDefault="006B573A">
                      <w:pPr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00557082f274001b6d0991ad30a2134"/>
                          <w:id w:val="-37453656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9.8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plyšinė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lempa.</w:t>
                      </w:r>
                    </w:p>
                    <w:p w14:paraId="79FB8C7A" w14:textId="77777777" w:rsidR="00E064EA" w:rsidRDefault="006B573A">
                      <w:pPr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b3f36caad84843e686630df0ff781156"/>
            <w:id w:val="-2021379721"/>
            <w:lock w:val="sdtLocked"/>
          </w:sdtPr>
          <w:sdtEndPr/>
          <w:sdtContent>
            <w:p w14:paraId="79FB8C7B" w14:textId="77777777" w:rsidR="00E064EA" w:rsidRDefault="006B573A">
              <w:pPr>
                <w:widowControl w:val="0"/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b3f36caad84843e686630df0ff781156"/>
                  <w:id w:val="-82388847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IV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79FB8C7C" w14:textId="77777777" w:rsidR="00E064EA" w:rsidRDefault="006B573A">
              <w:pPr>
                <w:jc w:val="center"/>
                <w:rPr>
                  <w:szCs w:val="24"/>
                </w:rPr>
              </w:pPr>
              <w:sdt>
                <w:sdtPr>
                  <w:alias w:val="Pavadinimas"/>
                  <w:tag w:val="title_b3f36caad84843e686630df0ff781156"/>
                  <w:id w:val="121300152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OPTOMETRININKO PRAKTIKOS PASLAUGŲ </w:t>
                  </w:r>
                  <w:r>
                    <w:rPr>
                      <w:b/>
                      <w:bCs/>
                      <w:caps/>
                      <w:color w:val="000000"/>
                      <w:szCs w:val="24"/>
                    </w:rPr>
                    <w:t>TEIKIMO TVARKA</w:t>
                  </w:r>
                </w:sdtContent>
              </w:sdt>
            </w:p>
            <w:p w14:paraId="79FB8C7D" w14:textId="77777777" w:rsidR="00E064EA" w:rsidRDefault="00E064EA">
              <w:pPr>
                <w:jc w:val="both"/>
                <w:rPr>
                  <w:szCs w:val="24"/>
                </w:rPr>
              </w:pPr>
            </w:p>
            <w:sdt>
              <w:sdtPr>
                <w:alias w:val="10 p."/>
                <w:tag w:val="part_9170946777b840fe8d3ee796a9d27105"/>
                <w:id w:val="-415165970"/>
                <w:lock w:val="sdtLocked"/>
              </w:sdtPr>
              <w:sdtEndPr/>
              <w:sdtContent>
                <w:p w14:paraId="79FB8C7E" w14:textId="77777777" w:rsidR="00E064EA" w:rsidRDefault="006B573A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170946777b840fe8d3ee796a9d27105"/>
                      <w:id w:val="-184331108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</w:rPr>
                    <w:t xml:space="preserve">. Dėl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optometrininko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praktikos paslaugų </w:t>
                  </w:r>
                  <w:r>
                    <w:rPr>
                      <w:szCs w:val="24"/>
                    </w:rPr>
                    <w:t xml:space="preserve">pacientas kreipiasi pats arba atvyksta gydytojo, nustačiusio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optometrininko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praktikos paslaugų </w:t>
                  </w:r>
                  <w:r>
                    <w:rPr>
                      <w:szCs w:val="24"/>
                    </w:rPr>
                    <w:t>poreikį, siuntimu.</w:t>
                  </w:r>
                </w:p>
              </w:sdtContent>
            </w:sdt>
            <w:sdt>
              <w:sdtPr>
                <w:alias w:val="11 p."/>
                <w:tag w:val="part_9b3f8b54540b4f83b911bf40206f8207"/>
                <w:id w:val="722343802"/>
                <w:lock w:val="sdtLocked"/>
              </w:sdtPr>
              <w:sdtEndPr/>
              <w:sdtContent>
                <w:p w14:paraId="79FB8C7F" w14:textId="77777777" w:rsidR="00E064EA" w:rsidRDefault="006B573A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b3f8b54540b4f83b911bf40206f8207"/>
                      <w:id w:val="6032274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</w:rPr>
                    <w:t xml:space="preserve">. Teikiant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optometrininko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praktikos pasl</w:t>
                  </w:r>
                  <w:r>
                    <w:rPr>
                      <w:szCs w:val="24"/>
                      <w:lang w:eastAsia="lt-LT"/>
                    </w:rPr>
                    <w:t xml:space="preserve">augas </w:t>
                  </w:r>
                  <w:r>
                    <w:rPr>
                      <w:szCs w:val="24"/>
                    </w:rPr>
                    <w:t>pildoma forma Nr. 025/a „Ambulatorinė asmens sveikatos istorija“, patvirtinta Lietuvos Respublikos sveikatos apsaugos ministro 2014 m. sausio 27 d. įsakymu Nr. V-120 „Dėl privalomų sveikatos statistikos apskaitos ir kitų tipinių formų bei privalomų s</w:t>
                  </w:r>
                  <w:r>
                    <w:rPr>
                      <w:szCs w:val="24"/>
                    </w:rPr>
                    <w:t>veikatos statistikos ataskaitos formų patvirtinimo“.</w:t>
                  </w:r>
                </w:p>
              </w:sdtContent>
            </w:sdt>
            <w:sdt>
              <w:sdtPr>
                <w:alias w:val="12 p."/>
                <w:tag w:val="part_a1a9effc40134fd58ded5925341f4a21"/>
                <w:id w:val="-606743406"/>
                <w:lock w:val="sdtLocked"/>
              </w:sdtPr>
              <w:sdtEndPr/>
              <w:sdtContent>
                <w:p w14:paraId="79FB8C80" w14:textId="77777777" w:rsidR="00E064EA" w:rsidRDefault="006B573A">
                  <w:pPr>
                    <w:tabs>
                      <w:tab w:val="left" w:pos="1418"/>
                    </w:tabs>
                    <w:ind w:firstLine="851"/>
                    <w:rPr>
                      <w:szCs w:val="24"/>
                    </w:rPr>
                  </w:pPr>
                  <w:sdt>
                    <w:sdtPr>
                      <w:alias w:val="Numeris"/>
                      <w:tag w:val="nr_a1a9effc40134fd58ded5925341f4a21"/>
                      <w:id w:val="538291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Optometrininko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praktikos </w:t>
                  </w:r>
                  <w:r>
                    <w:rPr>
                      <w:color w:val="000000"/>
                      <w:szCs w:val="24"/>
                    </w:rPr>
                    <w:t>paslaugų</w:t>
                  </w:r>
                  <w:r>
                    <w:rPr>
                      <w:szCs w:val="24"/>
                    </w:rPr>
                    <w:t xml:space="preserve"> organizavimo ASPĮ tvarką nustato ASPĮ vadovas.</w:t>
                  </w:r>
                </w:p>
              </w:sdtContent>
            </w:sdt>
            <w:sdt>
              <w:sdtPr>
                <w:alias w:val="13 p."/>
                <w:tag w:val="part_bedfb1688a8b43c28a68714a9e51ac24"/>
                <w:id w:val="1250851287"/>
                <w:lock w:val="sdtLocked"/>
              </w:sdtPr>
              <w:sdtEndPr/>
              <w:sdtContent>
                <w:p w14:paraId="79FB8C81" w14:textId="77777777" w:rsidR="00E064EA" w:rsidRDefault="006B573A">
                  <w:pPr>
                    <w:widowControl w:val="0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edfb1688a8b43c28a68714a9e51ac24"/>
                      <w:id w:val="133765354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Optometrininko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praktikos </w:t>
                  </w:r>
                  <w:r>
                    <w:rPr>
                      <w:color w:val="000000"/>
                      <w:szCs w:val="24"/>
                    </w:rPr>
                    <w:t>paslaugos nėra apmokamos Privalomojo sveikatos draudimo fondo biudžeto lėšomis.</w:t>
                  </w:r>
                </w:p>
                <w:p w14:paraId="79FB8C82" w14:textId="77777777" w:rsidR="00E064EA" w:rsidRDefault="00E064EA">
                  <w:pPr>
                    <w:tabs>
                      <w:tab w:val="left" w:pos="1418"/>
                    </w:tabs>
                    <w:rPr>
                      <w:szCs w:val="24"/>
                    </w:rPr>
                  </w:pPr>
                </w:p>
                <w:p w14:paraId="79FB8C83" w14:textId="77777777" w:rsidR="00E064EA" w:rsidRDefault="006B573A">
                  <w:pPr>
                    <w:tabs>
                      <w:tab w:val="left" w:pos="1418"/>
                    </w:tabs>
                    <w:jc w:val="center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______________</w:t>
                  </w:r>
                </w:p>
                <w:p w14:paraId="79FB8C84" w14:textId="77777777" w:rsidR="00E064EA" w:rsidRDefault="006B573A">
                  <w:pPr>
                    <w:rPr>
                      <w:sz w:val="22"/>
                      <w:szCs w:val="22"/>
                    </w:rPr>
                  </w:pPr>
                </w:p>
              </w:sdtContent>
            </w:sdt>
          </w:sdtContent>
        </w:sdt>
      </w:sdtContent>
    </w:sdt>
    <w:sectPr w:rsidR="00E064EA" w:rsidSect="006B573A">
      <w:pgSz w:w="11906" w:h="16838" w:code="9"/>
      <w:pgMar w:top="851" w:right="566" w:bottom="568" w:left="1134" w:header="1134" w:footer="588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9FB8C88" w14:textId="77777777" w:rsidR="00E064EA" w:rsidRDefault="006B573A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79FB8C89" w14:textId="77777777" w:rsidR="00E064EA" w:rsidRDefault="006B573A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FB8C8E" w14:textId="77777777" w:rsidR="00E064EA" w:rsidRDefault="00E064EA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FB8C8F" w14:textId="77777777" w:rsidR="00E064EA" w:rsidRDefault="00E064EA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FB8C91" w14:textId="77777777" w:rsidR="00E064EA" w:rsidRDefault="00E064EA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FB8C86" w14:textId="77777777" w:rsidR="00E064EA" w:rsidRDefault="006B573A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9FB8C87" w14:textId="77777777" w:rsidR="00E064EA" w:rsidRDefault="006B573A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FB8C8A" w14:textId="77777777" w:rsidR="00E064EA" w:rsidRDefault="006B573A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1</w:t>
    </w:r>
    <w:r>
      <w:rPr>
        <w:szCs w:val="24"/>
      </w:rPr>
      <w:fldChar w:fldCharType="end"/>
    </w:r>
  </w:p>
  <w:p w14:paraId="79FB8C8B" w14:textId="77777777" w:rsidR="00E064EA" w:rsidRDefault="00E064EA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10895617"/>
      <w:docPartObj>
        <w:docPartGallery w:val="Page Numbers (Top of Page)"/>
        <w:docPartUnique/>
      </w:docPartObj>
    </w:sdtPr>
    <w:sdtContent>
      <w:p w14:paraId="48E92C9E" w14:textId="1ABE2930" w:rsidR="006B573A" w:rsidRDefault="006B573A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79FB8C8D" w14:textId="77777777" w:rsidR="00E064EA" w:rsidRDefault="00E064EA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FB8C90" w14:textId="77777777" w:rsidR="00E064EA" w:rsidRDefault="00E064EA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488E"/>
    <w:rsid w:val="0057488E"/>
    <w:rsid w:val="006B573A"/>
    <w:rsid w:val="00E06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8433"/>
    <o:shapelayout v:ext="edit">
      <o:idmap v:ext="edit" data="1"/>
    </o:shapelayout>
  </w:shapeDefaults>
  <w:decimalSymbol w:val=","/>
  <w:listSeparator w:val=";"/>
  <w14:docId w14:val="79FB8C3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6B573A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6B573A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6B573A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6B573A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02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9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5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5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49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336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449d940e2ce4379b019f2ce1ae24be5" PartId="65d50f76f19547a782baaeec1456c312">
    <Part Type="preambule" DocPartId="cddc7e1dffcd45e69425ec4de1e7568a" PartId="950238f7f1374bac83d89f74160036e1"/>
    <Part Type="punktas" Nr="1" Abbr="1 p." DocPartId="691194e0888a434a898f2c03d7b33033" PartId="9c0f88a9f22d49a58c96787ef945b81e"/>
    <Part Type="punktas" Nr="2" Abbr="2 p." DocPartId="cee9b89883df4be782309ab84787b5f1" PartId="5849f16d65c04fd09556d8f389ce0477"/>
    <Part Type="punktas" Nr="3" Abbr="3 p." DocPartId="0442e17df8a94abdb1e0914beeb9c2fc" PartId="3d90d8daee804bed88532054ef702131"/>
    <Part Type="signatura" DocPartId="9920ce71bd2844399fe19104e60606cd" PartId="a60f5cd40c92475abffc87d42894defe"/>
  </Part>
  <Part Type="patvirtinta" Title="OPTOMETRININKO PRAKTIKOS PASLAUGŲ TEIKIMO REIKALAVIMŲ APRAŠAS" DocPartId="65c8105dddcb4656b8540899703dfee0" PartId="68e9d318d41b419d8bfdc75fab6dce40">
    <Part Type="skyrius" Nr="1" Title="BENDROSIOS NUOSTATOS" DocPartId="c8693197ea2641f38afa5c954bcc0eee" PartId="f990056368784658a42dd9cd82e9d607">
      <Part Type="punktas" Nr="1" Abbr="1 p." DocPartId="091aca61332049d383d0dfc3d8c80dd7" PartId="22b247abff5349a39c67d5168b9a5a3f"/>
      <Part Type="punktas" Nr="2" Abbr="2 p." DocPartId="6a43064e9f804d30a63f4cdc63c31b2b" PartId="a5fac796e0ed4668b8ad753cae10d17d"/>
    </Part>
    <Part Type="skyrius" Nr="2" Title="REIKALAVIMAI ASMENS SVEIKATOS PRIEŽIŪROS ĮSTAIGOMS IR ASMENS SVEIKATOS PRIEŽIŪROS SPECIALISTAMS, TEIKIANTIEMS OPTOMETRININKO PRAKTIKOS PASLAUGAS" DocPartId="8c6af876040d4a5c9a9720b42f6ddc85" PartId="381b3812951f4f609a679bf053d592d5">
      <Part Type="punktas" Nr="3" Abbr="3 p." DocPartId="8cea30fda95941b097adb924866d8b4d" PartId="8a478b185610406fb316855c1ba24979"/>
      <Part Type="punktas" Nr="4" Abbr="4 p." DocPartId="56f9f1621ec2456180be39d7123f3c5b" PartId="7ef2f83669094031802af9d65c6aa713"/>
    </Part>
    <Part Type="skyrius" Nr="3" Title="REIKALAVIMAI PATALPOMS IR MEDICINOS PRIEMONĖMS (PRIETAISAMS)" DocPartId="90fc4839267c4c8eb6dce24716f66585" PartId="122ccb13458542dba900f2790b64f0ff">
      <Part Type="punktas" Nr="5" Abbr="5 p." DocPartId="968f1b1355394ab29f5b2b8b75886c36" PartId="f51bda1632b64d2cae26e36b4df0e009">
        <Part Type="papunktis" Nr="5.1" Abbr="5.1 pp." DocPartId="467fddbbbb6e4f36929feb648fef62bf" PartId="67f62d8d90c84c7b91da93e6c1eedd43"/>
        <Part Type="papunktis" Nr="5.2" Abbr="5.2 pp." DocPartId="f2a480d5a4014ea29bb151a6b323e0ab" PartId="855f45f795194b549ffac21f1fe9cb19"/>
      </Part>
      <Part Type="punktas" Nr="6" Abbr="6 p." DocPartId="d7bd3d6f6cb94aa5b73610f3df5e075e" PartId="b1ed3d45490e4b048590bebaebba42de"/>
      <Part Type="punktas" Nr="7" Abbr="7 p." DocPartId="0b63679866b14e20b0bae018e84375ed" PartId="8ee5fe305e494435b6775bc8dcd8218e"/>
      <Part Type="punktas" Nr="8" Abbr="8 p." DocPartId="adb48b21aadf4e04a73aa1572c5be126" PartId="87a514947aad4c9f85f242de8639d7c1"/>
      <Part Type="punktas" Nr="9" Abbr="9 p." DocPartId="6a5f5eca354e48139d6287dbcebe62f2" PartId="4880eb5122ba43468f7cc4b5351f8bff">
        <Part Type="papunktis" Nr="9.1" Abbr="9.1 pp." DocPartId="b16e03c545b64f289a118b29089500e3" PartId="e2b78b2586d443f2ba6dc41cf58b2891"/>
        <Part Type="papunktis" Nr="9.2" Abbr="9.2 pp." DocPartId="91181a0ad5b543a285750d16ad5ee621" PartId="a781fb0c61eb416bb751ac4e38bdc10f"/>
        <Part Type="papunktis" Nr="9.3" Abbr="9.3 pp." DocPartId="c1422da65e094e7e8576ff284ec0dab6" PartId="80bab93cb49a48a99b0fced7c751a4a4"/>
        <Part Type="papunktis" Nr="9.4" Abbr="9.4 pp." DocPartId="9614e658f35d480695566beb006b957f" PartId="68956146b77842649cd3baac3f57a74b"/>
        <Part Type="papunktis" Nr="9.5" Abbr="9.5 pp." DocPartId="17cf77b5401541458445cb907bd26af9" PartId="ea8e6c312ac445398e5121177b32cef6"/>
        <Part Type="papunktis" Nr="9.6" Abbr="9.6 pp." DocPartId="f7996d11d23b4849b271532205538375" PartId="204baeb3edc0496d9b36a621c3df2884"/>
        <Part Type="papunktis" Nr="9.7" Abbr="9.7 pp." DocPartId="3710611163604fb1a804af54d163484d" PartId="ca82d870471a4e2db49fab70d80338f8"/>
        <Part Type="papunktis" Nr="9.8" Abbr="9.8 pp." DocPartId="fe1eef5b1bed459d82b07315e849ed5b" PartId="300557082f274001b6d0991ad30a2134"/>
      </Part>
    </Part>
    <Part Type="skyrius" Nr="4" Title="OPTOMETRININKO PRAKTIKOS PASLAUGŲ TEIKIMO TVARKA" DocPartId="05d296aedadc4ce5a39b7b32743cead9" PartId="b3f36caad84843e686630df0ff781156">
      <Part Type="punktas" Nr="10" Abbr="10 p." DocPartId="136f9406693545d0b1eb7bbc5a4b94b3" PartId="9170946777b840fe8d3ee796a9d27105"/>
      <Part Type="punktas" Nr="11" Abbr="11 p." DocPartId="7dc890db9e344e588a6830fe80af146e" PartId="9b3f8b54540b4f83b911bf40206f8207"/>
      <Part Type="punktas" Nr="12" Abbr="12 p." DocPartId="a98dc433e6cf4796b920fc24b63b83ff" PartId="a1a9effc40134fd58ded5925341f4a21"/>
      <Part Type="punktas" Nr="13" Abbr="13 p." DocPartId="27421dd3fd3740e6bcb8becf2344db77" PartId="bedfb1688a8b43c28a68714a9e51ac24"/>
    </Part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569984-86BB-4F03-B5C8-99529DDBFF5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ECEF659-CB16-4DEF-B53A-E259BC53D9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543</Words>
  <Characters>4199</Characters>
  <Application>Microsoft Office Word</Application>
  <DocSecurity>0</DocSecurity>
  <Lines>34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4733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___</dc:creator>
  <cp:lastModifiedBy>TAMALIŪNIENĖ Vilija</cp:lastModifiedBy>
  <cp:revision>3</cp:revision>
  <cp:lastPrinted>2019-05-09T08:57:00Z</cp:lastPrinted>
  <dcterms:created xsi:type="dcterms:W3CDTF">2020-06-15T14:26:00Z</dcterms:created>
  <dcterms:modified xsi:type="dcterms:W3CDTF">2020-06-15T13:33:00Z</dcterms:modified>
</cp:coreProperties>
</file>