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0c3e7a1fd600430b8aad776c8fab065d"/>
        <w:id w:val="-630327568"/>
        <w:lock w:val="sdtLocked"/>
      </w:sdtPr>
      <w:sdtEndPr/>
      <w:sdtContent>
        <w:p w:rsidR="00F3496C" w:rsidRDefault="00F3496C">
          <w:pPr>
            <w:tabs>
              <w:tab w:val="center" w:pos="4153"/>
              <w:tab w:val="right" w:pos="8306"/>
            </w:tabs>
            <w:rPr>
              <w:rFonts w:ascii="TimesLT" w:hAnsi="TimesLT"/>
              <w:lang w:val="en-US"/>
            </w:rPr>
          </w:pPr>
        </w:p>
        <w:p w:rsidR="00F3496C" w:rsidRDefault="00F53C5C">
          <w:pPr>
            <w:jc w:val="center"/>
            <w:rPr>
              <w:caps/>
              <w:sz w:val="22"/>
            </w:rPr>
          </w:pPr>
          <w:r>
            <w:rPr>
              <w:caps/>
              <w:noProof/>
              <w:lang w:eastAsia="lt-LT"/>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rsidR="00F3496C" w:rsidRDefault="00F3496C">
          <w:pPr>
            <w:jc w:val="center"/>
            <w:rPr>
              <w:caps/>
              <w:sz w:val="12"/>
              <w:szCs w:val="12"/>
            </w:rPr>
          </w:pPr>
        </w:p>
        <w:p w:rsidR="00F3496C" w:rsidRDefault="00F53C5C">
          <w:pPr>
            <w:jc w:val="center"/>
            <w:rPr>
              <w:b/>
              <w:bCs/>
              <w:caps/>
            </w:rPr>
          </w:pPr>
          <w:r>
            <w:rPr>
              <w:b/>
              <w:bCs/>
              <w:caps/>
            </w:rPr>
            <w:t>LIETUVOS RESPUBLIKOS</w:t>
          </w:r>
        </w:p>
        <w:p w:rsidR="00F3496C" w:rsidRDefault="00F53C5C">
          <w:pPr>
            <w:jc w:val="center"/>
            <w:rPr>
              <w:b/>
              <w:caps/>
            </w:rPr>
          </w:pPr>
          <w:r>
            <w:rPr>
              <w:b/>
              <w:caps/>
            </w:rPr>
            <w:t>ŠVIETIMO ĮSTATYMO NR. I-1489 7, 8, 9, 10, 11, 14, 16, 19, 20, 21, 23, 29, 36, 38, 39, 41, 43, 44, 46, 49, 52, 53, 56, 57, 58, 59, 62, 63, 64, 67, 69, 70 STRAIPSNIŲ PAKEITIMO IR ĮSTATYMO PAPILDYMO 56</w:t>
          </w:r>
          <w:r>
            <w:rPr>
              <w:b/>
              <w:caps/>
              <w:vertAlign w:val="superscript"/>
            </w:rPr>
            <w:t>4</w:t>
          </w:r>
          <w:r>
            <w:rPr>
              <w:b/>
              <w:caps/>
            </w:rPr>
            <w:t xml:space="preserve"> STRAIPSNIU ĮSTATYMO NR. XIV-1726 17 STRAIPSNIO PAKEITIMO</w:t>
          </w:r>
        </w:p>
        <w:p w:rsidR="00F3496C" w:rsidRDefault="00F53C5C">
          <w:pPr>
            <w:jc w:val="center"/>
            <w:rPr>
              <w:caps/>
            </w:rPr>
          </w:pPr>
          <w:r>
            <w:rPr>
              <w:b/>
              <w:caps/>
            </w:rPr>
            <w:t>ĮSTATYMAS</w:t>
          </w:r>
        </w:p>
        <w:p w:rsidR="00F3496C" w:rsidRDefault="00F3496C">
          <w:pPr>
            <w:jc w:val="center"/>
            <w:rPr>
              <w:b/>
              <w:caps/>
            </w:rPr>
          </w:pPr>
        </w:p>
        <w:p w:rsidR="00F3496C" w:rsidRDefault="00F53C5C">
          <w:pPr>
            <w:jc w:val="center"/>
            <w:rPr>
              <w:szCs w:val="24"/>
            </w:rPr>
          </w:pPr>
          <w:r>
            <w:rPr>
              <w:szCs w:val="24"/>
              <w:lang w:val="en-US"/>
            </w:rPr>
            <w:t>2023</w:t>
          </w:r>
          <w:r>
            <w:rPr>
              <w:szCs w:val="24"/>
            </w:rPr>
            <w:t xml:space="preserve"> m. </w:t>
          </w:r>
          <w:proofErr w:type="spellStart"/>
          <w:r>
            <w:rPr>
              <w:szCs w:val="24"/>
              <w:lang w:val="en-US"/>
            </w:rPr>
            <w:t>birželio</w:t>
          </w:r>
          <w:proofErr w:type="spellEnd"/>
          <w:r>
            <w:rPr>
              <w:szCs w:val="24"/>
            </w:rPr>
            <w:t xml:space="preserve"> </w:t>
          </w:r>
          <w:r>
            <w:rPr>
              <w:szCs w:val="24"/>
              <w:lang w:val="en-US"/>
            </w:rPr>
            <w:t>27</w:t>
          </w:r>
          <w:r>
            <w:rPr>
              <w:szCs w:val="24"/>
            </w:rPr>
            <w:t xml:space="preserve"> d. Nr. </w:t>
          </w:r>
          <w:r>
            <w:rPr>
              <w:szCs w:val="24"/>
              <w:lang w:val="en-US"/>
            </w:rPr>
            <w:t>XIV-2093</w:t>
          </w:r>
        </w:p>
        <w:p w:rsidR="00F3496C" w:rsidRDefault="00F53C5C">
          <w:pPr>
            <w:jc w:val="center"/>
            <w:rPr>
              <w:szCs w:val="24"/>
            </w:rPr>
          </w:pPr>
          <w:r>
            <w:rPr>
              <w:szCs w:val="24"/>
            </w:rPr>
            <w:t>Vilnius</w:t>
          </w:r>
        </w:p>
        <w:p w:rsidR="00F3496C" w:rsidRDefault="00F3496C">
          <w:pPr>
            <w:jc w:val="center"/>
            <w:rPr>
              <w:sz w:val="22"/>
            </w:rPr>
          </w:pPr>
        </w:p>
        <w:p w:rsidR="00F3496C" w:rsidRDefault="00F3496C">
          <w:pPr>
            <w:tabs>
              <w:tab w:val="center" w:pos="4153"/>
              <w:tab w:val="right" w:pos="8306"/>
            </w:tabs>
            <w:rPr>
              <w:rFonts w:ascii="TimesLT" w:hAnsi="TimesLT"/>
              <w:lang w:val="en-US"/>
            </w:rPr>
          </w:pPr>
        </w:p>
        <w:sdt>
          <w:sdtPr>
            <w:alias w:val="1 str."/>
            <w:tag w:val="part_ad7c17f961cb42278190a592dd01a056"/>
            <w:id w:val="-470671482"/>
            <w:lock w:val="sdtLocked"/>
          </w:sdtPr>
          <w:sdtEndPr/>
          <w:sdtContent>
            <w:p w:rsidR="00F3496C" w:rsidRDefault="005D7FDC">
              <w:pPr>
                <w:shd w:val="clear" w:color="auto" w:fill="FFFFFF"/>
                <w:suppressAutoHyphens/>
                <w:spacing w:line="360" w:lineRule="auto"/>
                <w:ind w:firstLine="720"/>
                <w:textAlignment w:val="baseline"/>
              </w:pPr>
              <w:sdt>
                <w:sdtPr>
                  <w:alias w:val="Numeris"/>
                  <w:tag w:val="nr_ad7c17f961cb42278190a592dd01a056"/>
                  <w:id w:val="1957600902"/>
                  <w:lock w:val="sdtLocked"/>
                </w:sdtPr>
                <w:sdtEndPr/>
                <w:sdtContent>
                  <w:r w:rsidR="00F53C5C">
                    <w:rPr>
                      <w:b/>
                      <w:bCs/>
                      <w:szCs w:val="24"/>
                      <w:lang w:eastAsia="en-GB"/>
                    </w:rPr>
                    <w:t>1</w:t>
                  </w:r>
                </w:sdtContent>
              </w:sdt>
              <w:r w:rsidR="00F53C5C">
                <w:rPr>
                  <w:b/>
                  <w:bCs/>
                  <w:szCs w:val="24"/>
                  <w:lang w:eastAsia="en-GB"/>
                </w:rPr>
                <w:t xml:space="preserve"> straipsnis. </w:t>
              </w:r>
              <w:sdt>
                <w:sdtPr>
                  <w:alias w:val="Pavadinimas"/>
                  <w:tag w:val="title_ad7c17f961cb42278190a592dd01a056"/>
                  <w:id w:val="-504745671"/>
                  <w:lock w:val="sdtLocked"/>
                </w:sdtPr>
                <w:sdtEndPr/>
                <w:sdtContent>
                  <w:r w:rsidR="00F53C5C">
                    <w:rPr>
                      <w:b/>
                      <w:bCs/>
                      <w:szCs w:val="24"/>
                      <w:lang w:eastAsia="en-GB"/>
                    </w:rPr>
                    <w:t>17 straipsnio pakeitimas</w:t>
                  </w:r>
                </w:sdtContent>
              </w:sdt>
            </w:p>
            <w:sdt>
              <w:sdtPr>
                <w:rPr>
                  <w:szCs w:val="24"/>
                  <w:lang w:eastAsia="en-GB"/>
                </w:rPr>
                <w:alias w:val="1 str. 1 d."/>
                <w:tag w:val="part_654fb7594bd241939bbcdddc01b69a36"/>
                <w:id w:val="-1398357961"/>
                <w:lock w:val="sdtLocked"/>
                <w:placeholder>
                  <w:docPart w:val="DefaultPlaceholder_-1854013440"/>
                </w:placeholder>
              </w:sdtPr>
              <w:sdtEndPr>
                <w:rPr>
                  <w:szCs w:val="20"/>
                  <w:lang w:eastAsia="en-US"/>
                </w:rPr>
              </w:sdtEndPr>
              <w:sdtContent>
                <w:p w:rsidR="00F3496C" w:rsidRDefault="00F53C5C">
                  <w:pPr>
                    <w:shd w:val="clear" w:color="auto" w:fill="FFFFFF"/>
                    <w:suppressAutoHyphens/>
                    <w:spacing w:line="360" w:lineRule="auto"/>
                    <w:ind w:firstLine="720"/>
                    <w:jc w:val="both"/>
                    <w:textAlignment w:val="baseline"/>
                  </w:pPr>
                  <w:r>
                    <w:rPr>
                      <w:szCs w:val="24"/>
                      <w:lang w:eastAsia="en-GB"/>
                    </w:rPr>
                    <w:t>Pakeisti 17 straipsnio 6 dalį ir ją išdėstyti taip:</w:t>
                  </w:r>
                </w:p>
                <w:sdt>
                  <w:sdtPr>
                    <w:alias w:val="citata"/>
                    <w:tag w:val="part_de2752e53269401da1179499083de708"/>
                    <w:id w:val="1585492442"/>
                    <w:lock w:val="sdtLocked"/>
                    <w:placeholder>
                      <w:docPart w:val="DefaultPlaceholder_-1854013440"/>
                    </w:placeholder>
                  </w:sdtPr>
                  <w:sdtEndPr/>
                  <w:sdtContent>
                    <w:sdt>
                      <w:sdtPr>
                        <w:rPr>
                          <w:szCs w:val="24"/>
                          <w:lang w:eastAsia="en-GB"/>
                        </w:rPr>
                        <w:alias w:val="6 d."/>
                        <w:tag w:val="part_30c6fb5c074d48479d0707947f6a08e0"/>
                        <w:id w:val="-1585828544"/>
                        <w:lock w:val="sdtLocked"/>
                        <w:placeholder>
                          <w:docPart w:val="DefaultPlaceholder_-1854013440"/>
                        </w:placeholder>
                      </w:sdtPr>
                      <w:sdtEndPr>
                        <w:rPr>
                          <w:szCs w:val="20"/>
                          <w:lang w:eastAsia="en-US"/>
                        </w:rPr>
                      </w:sdtEndPr>
                      <w:sdtContent>
                        <w:p w:rsidR="00F53C5C" w:rsidRDefault="00F53C5C">
                          <w:pPr>
                            <w:shd w:val="clear" w:color="auto" w:fill="FFFFFF"/>
                            <w:suppressAutoHyphens/>
                            <w:spacing w:line="360" w:lineRule="auto"/>
                            <w:ind w:firstLine="720"/>
                            <w:jc w:val="both"/>
                            <w:textAlignment w:val="baseline"/>
                            <w:rPr>
                              <w:szCs w:val="24"/>
                              <w:lang w:eastAsia="en-GB"/>
                            </w:rPr>
                          </w:pPr>
                          <w:r>
                            <w:rPr>
                              <w:szCs w:val="24"/>
                              <w:lang w:eastAsia="en-GB"/>
                            </w:rPr>
                            <w:t>„</w:t>
                          </w:r>
                          <w:sdt>
                            <w:sdtPr>
                              <w:alias w:val="Numeris"/>
                              <w:tag w:val="nr_30c6fb5c074d48479d0707947f6a08e0"/>
                              <w:id w:val="-1190602760"/>
                              <w:lock w:val="sdtLocked"/>
                            </w:sdtPr>
                            <w:sdtEndPr/>
                            <w:sdtContent>
                              <w:r>
                                <w:rPr>
                                  <w:szCs w:val="24"/>
                                  <w:lang w:eastAsia="en-GB"/>
                                </w:rPr>
                                <w:t>6</w:t>
                              </w:r>
                            </w:sdtContent>
                          </w:sdt>
                          <w:r>
                            <w:rPr>
                              <w:szCs w:val="24"/>
                              <w:lang w:eastAsia="en-GB"/>
                            </w:rPr>
                            <w:t xml:space="preserve">. Pakeisti 43 straipsnio 11 dalį ir ją išdėstyti taip: </w:t>
                          </w:r>
                        </w:p>
                        <w:sdt>
                          <w:sdtPr>
                            <w:alias w:val="citata"/>
                            <w:tag w:val="part_449f6d8201134a1d87f49730f4ead487"/>
                            <w:id w:val="-2069335620"/>
                            <w:lock w:val="sdtLocked"/>
                            <w:placeholder>
                              <w:docPart w:val="DefaultPlaceholder_-1854013440"/>
                            </w:placeholder>
                          </w:sdtPr>
                          <w:sdtEndPr/>
                          <w:sdtContent>
                            <w:sdt>
                              <w:sdtPr>
                                <w:rPr>
                                  <w:szCs w:val="24"/>
                                  <w:lang w:eastAsia="en-GB"/>
                                </w:rPr>
                                <w:alias w:val="strDalis"/>
                                <w:tag w:val="part_ef580e83af5344d5b1e6a35898b77b93"/>
                                <w:id w:val="-234169268"/>
                                <w:lock w:val="sdtLocked"/>
                                <w:placeholder>
                                  <w:docPart w:val="DefaultPlaceholder_-1854013440"/>
                                </w:placeholder>
                              </w:sdtPr>
                              <w:sdtEndPr>
                                <w:rPr>
                                  <w:szCs w:val="20"/>
                                  <w:lang w:eastAsia="en-US"/>
                                </w:rPr>
                              </w:sdtEndPr>
                              <w:sdtContent>
                                <w:p w:rsidR="00F3496C" w:rsidRDefault="00F53C5C" w:rsidP="005D7FDC">
                                  <w:pPr>
                                    <w:shd w:val="clear" w:color="auto" w:fill="FFFFFF"/>
                                    <w:suppressAutoHyphens/>
                                    <w:spacing w:line="360" w:lineRule="auto"/>
                                    <w:ind w:firstLine="720"/>
                                    <w:jc w:val="both"/>
                                    <w:textAlignment w:val="baseline"/>
                                  </w:pPr>
                                  <w:r>
                                    <w:rPr>
                                      <w:szCs w:val="24"/>
                                      <w:lang w:eastAsia="en-GB"/>
                                    </w:rPr>
                                    <w:t>„</w:t>
                                  </w:r>
                                  <w:sdt>
                                    <w:sdtPr>
                                      <w:rPr>
                                        <w:szCs w:val="24"/>
                                        <w:lang w:eastAsia="en-GB"/>
                                      </w:rPr>
                                      <w:alias w:val="Numeris"/>
                                      <w:tag w:val="nr_ef580e83af5344d5b1e6a35898b77b93"/>
                                      <w:id w:val="981427375"/>
                                      <w:lock w:val="sdtLocked"/>
                                      <w:placeholder>
                                        <w:docPart w:val="DefaultPlaceholder_-1854013440"/>
                                      </w:placeholder>
                                    </w:sdtPr>
                                    <w:sdtEndPr/>
                                    <w:sdtContent>
                                      <w:r>
                                        <w:rPr>
                                          <w:szCs w:val="24"/>
                                          <w:lang w:eastAsia="en-GB"/>
                                        </w:rPr>
                                        <w:t>11</w:t>
                                      </w:r>
                                    </w:sdtContent>
                                  </w:sdt>
                                  <w:r>
                                    <w:rPr>
                                      <w:szCs w:val="24"/>
                                      <w:lang w:eastAsia="en-GB"/>
                                    </w:rPr>
                                    <w:t>. Mokykla privalo:</w:t>
                                  </w:r>
                                </w:p>
                                <w:sdt>
                                  <w:sdtPr>
                                    <w:alias w:val="1 str. 1 d. 1 p."/>
                                    <w:tag w:val="part_e811131392c147af9dd6060b360a80d0"/>
                                    <w:id w:val="103999327"/>
                                    <w:lock w:val="sdtLocked"/>
                                  </w:sdtPr>
                                  <w:sdtEndPr/>
                                  <w:sdtContent>
                                    <w:p w:rsidR="00F3496C" w:rsidRDefault="005D7FDC">
                                      <w:pPr>
                                        <w:suppressAutoHyphens/>
                                        <w:spacing w:line="360" w:lineRule="auto"/>
                                        <w:ind w:firstLine="720"/>
                                        <w:jc w:val="both"/>
                                        <w:textAlignment w:val="baseline"/>
                                      </w:pPr>
                                      <w:sdt>
                                        <w:sdtPr>
                                          <w:alias w:val="Numeris"/>
                                          <w:tag w:val="nr_e811131392c147af9dd6060b360a80d0"/>
                                          <w:id w:val="-1078894206"/>
                                          <w:lock w:val="sdtLocked"/>
                                        </w:sdtPr>
                                        <w:sdtEndPr/>
                                        <w:sdtContent>
                                          <w:r w:rsidR="00F53C5C">
                                            <w:rPr>
                                              <w:szCs w:val="24"/>
                                              <w:lang w:eastAsia="en-GB"/>
                                            </w:rPr>
                                            <w:t>1</w:t>
                                          </w:r>
                                        </w:sdtContent>
                                      </w:sdt>
                                      <w:r w:rsidR="00F53C5C">
                                        <w:rPr>
                                          <w:szCs w:val="24"/>
                                          <w:lang w:eastAsia="en-GB"/>
                                        </w:rPr>
                                        <w:t>) užtikrinti kokybišką švietimo programų vykdymą;</w:t>
                                      </w:r>
                                    </w:p>
                                  </w:sdtContent>
                                </w:sdt>
                                <w:sdt>
                                  <w:sdtPr>
                                    <w:alias w:val="1 str. 1 d. 2 p."/>
                                    <w:tag w:val="part_e37b9545303e4cb795e05448691db206"/>
                                    <w:id w:val="-2032784394"/>
                                    <w:lock w:val="sdtLocked"/>
                                  </w:sdtPr>
                                  <w:sdtEndPr/>
                                  <w:sdtContent>
                                    <w:p w:rsidR="00F3496C" w:rsidRDefault="005D7FDC">
                                      <w:pPr>
                                        <w:suppressAutoHyphens/>
                                        <w:spacing w:line="360" w:lineRule="auto"/>
                                        <w:ind w:firstLine="720"/>
                                        <w:jc w:val="both"/>
                                        <w:textAlignment w:val="baseline"/>
                                      </w:pPr>
                                      <w:sdt>
                                        <w:sdtPr>
                                          <w:alias w:val="Numeris"/>
                                          <w:tag w:val="nr_e37b9545303e4cb795e05448691db206"/>
                                          <w:id w:val="-1814086106"/>
                                          <w:lock w:val="sdtLocked"/>
                                        </w:sdtPr>
                                        <w:sdtEndPr/>
                                        <w:sdtContent>
                                          <w:r w:rsidR="00F53C5C">
                                            <w:rPr>
                                              <w:szCs w:val="24"/>
                                              <w:lang w:eastAsia="en-GB"/>
                                            </w:rPr>
                                            <w:t>2</w:t>
                                          </w:r>
                                        </w:sdtContent>
                                      </w:sdt>
                                      <w:r w:rsidR="00F53C5C">
                                        <w:rPr>
                                          <w:szCs w:val="24"/>
                                          <w:lang w:eastAsia="en-GB"/>
                                        </w:rPr>
                                        <w:t>) sukurti ir palaikyti sveiką ir saugią aplinką, sudarančią palankias galimybes ugdyti ir mokytis;</w:t>
                                      </w:r>
                                    </w:p>
                                  </w:sdtContent>
                                </w:sdt>
                                <w:sdt>
                                  <w:sdtPr>
                                    <w:alias w:val="1 str. 1 d. 3 p."/>
                                    <w:tag w:val="part_ae871d02cba44af0bcb2e85b916c5c36"/>
                                    <w:id w:val="-837614368"/>
                                    <w:lock w:val="sdtLocked"/>
                                  </w:sdtPr>
                                  <w:sdtEndPr/>
                                  <w:sdtContent>
                                    <w:p w:rsidR="00F3496C" w:rsidRDefault="005D7FDC">
                                      <w:pPr>
                                        <w:suppressAutoHyphens/>
                                        <w:spacing w:line="360" w:lineRule="auto"/>
                                        <w:ind w:firstLine="720"/>
                                        <w:jc w:val="both"/>
                                        <w:textAlignment w:val="baseline"/>
                                      </w:pPr>
                                      <w:sdt>
                                        <w:sdtPr>
                                          <w:alias w:val="Numeris"/>
                                          <w:tag w:val="nr_ae871d02cba44af0bcb2e85b916c5c36"/>
                                          <w:id w:val="-825350932"/>
                                          <w:lock w:val="sdtLocked"/>
                                        </w:sdtPr>
                                        <w:sdtEndPr/>
                                        <w:sdtContent>
                                          <w:r w:rsidR="00F53C5C">
                                            <w:rPr>
                                              <w:szCs w:val="24"/>
                                              <w:lang w:eastAsia="en-GB"/>
                                            </w:rPr>
                                            <w:t>3</w:t>
                                          </w:r>
                                        </w:sdtContent>
                                      </w:sdt>
                                      <w:r w:rsidR="00F53C5C">
                                        <w:rPr>
                                          <w:szCs w:val="24"/>
                                          <w:lang w:eastAsia="en-GB"/>
                                        </w:rPr>
                                        <w:t>) sudaryti mokymo sutartis ir vykdyti jose numatytus įsipareigojimus;</w:t>
                                      </w:r>
                                    </w:p>
                                  </w:sdtContent>
                                </w:sdt>
                                <w:sdt>
                                  <w:sdtPr>
                                    <w:alias w:val="1 str. 1 d. 4 p."/>
                                    <w:tag w:val="part_88f8f3f96f9f468093d8d8e77c69c0c4"/>
                                    <w:id w:val="-1288041398"/>
                                    <w:lock w:val="sdtLocked"/>
                                  </w:sdtPr>
                                  <w:sdtEndPr/>
                                  <w:sdtContent>
                                    <w:p w:rsidR="00F3496C" w:rsidRDefault="005D7FDC">
                                      <w:pPr>
                                        <w:suppressAutoHyphens/>
                                        <w:spacing w:line="360" w:lineRule="auto"/>
                                        <w:ind w:firstLine="720"/>
                                        <w:jc w:val="both"/>
                                        <w:textAlignment w:val="baseline"/>
                                      </w:pPr>
                                      <w:sdt>
                                        <w:sdtPr>
                                          <w:alias w:val="Numeris"/>
                                          <w:tag w:val="nr_88f8f3f96f9f468093d8d8e77c69c0c4"/>
                                          <w:id w:val="1173993589"/>
                                          <w:lock w:val="sdtLocked"/>
                                        </w:sdtPr>
                                        <w:sdtEndPr/>
                                        <w:sdtContent>
                                          <w:r w:rsidR="00F53C5C">
                                            <w:rPr>
                                              <w:szCs w:val="24"/>
                                              <w:lang w:eastAsia="en-GB"/>
                                            </w:rPr>
                                            <w:t>4</w:t>
                                          </w:r>
                                        </w:sdtContent>
                                      </w:sdt>
                                      <w:r w:rsidR="00F53C5C">
                                        <w:rPr>
                                          <w:szCs w:val="24"/>
                                          <w:lang w:eastAsia="en-GB"/>
                                        </w:rPr>
                                        <w:t>) tobulinti veiklą, stiprindama veiklos įsivertinimą;</w:t>
                                      </w:r>
                                    </w:p>
                                  </w:sdtContent>
                                </w:sdt>
                                <w:sdt>
                                  <w:sdtPr>
                                    <w:alias w:val="1 str. 1 d. 5 p."/>
                                    <w:tag w:val="part_bdc4086efa7146df9c420941c1cb6173"/>
                                    <w:id w:val="239599391"/>
                                    <w:lock w:val="sdtLocked"/>
                                  </w:sdtPr>
                                  <w:sdtEndPr/>
                                  <w:sdtContent>
                                    <w:p w:rsidR="00F3496C" w:rsidRDefault="005D7FDC">
                                      <w:pPr>
                                        <w:suppressAutoHyphens/>
                                        <w:spacing w:line="360" w:lineRule="auto"/>
                                        <w:ind w:firstLine="720"/>
                                        <w:jc w:val="both"/>
                                        <w:textAlignment w:val="baseline"/>
                                      </w:pPr>
                                      <w:sdt>
                                        <w:sdtPr>
                                          <w:alias w:val="Numeris"/>
                                          <w:tag w:val="nr_bdc4086efa7146df9c420941c1cb6173"/>
                                          <w:id w:val="-814411496"/>
                                          <w:lock w:val="sdtLocked"/>
                                        </w:sdtPr>
                                        <w:sdtEndPr/>
                                        <w:sdtContent>
                                          <w:r w:rsidR="00F53C5C">
                                            <w:rPr>
                                              <w:szCs w:val="24"/>
                                              <w:lang w:eastAsia="en-GB"/>
                                            </w:rPr>
                                            <w:t>5</w:t>
                                          </w:r>
                                        </w:sdtContent>
                                      </w:sdt>
                                      <w:r w:rsidR="00F53C5C">
                                        <w:rPr>
                                          <w:szCs w:val="24"/>
                                          <w:lang w:eastAsia="en-GB"/>
                                        </w:rPr>
                                        <w:t>) sudaryti galimybes mokiniams dalyvauti švietimo, mokslo ir sporto ministro nustatytus kokybės kriterijus atitinkančiose, socialines ir emocines kompetencijas ugdančiose, smurto, patyčių, psichiką veikiančių medžiagų vartojimo ar kitose prevencinėse programose;</w:t>
                                      </w:r>
                                    </w:p>
                                  </w:sdtContent>
                                </w:sdt>
                                <w:sdt>
                                  <w:sdtPr>
                                    <w:alias w:val="1 str. 1 d. 6 p."/>
                                    <w:tag w:val="part_9ff56d5fc37b46a6bdb88a328587dd44"/>
                                    <w:id w:val="183259912"/>
                                    <w:lock w:val="sdtLocked"/>
                                  </w:sdtPr>
                                  <w:sdtEndPr/>
                                  <w:sdtContent>
                                    <w:p w:rsidR="00F3496C" w:rsidRDefault="005D7FDC">
                                      <w:pPr>
                                        <w:suppressAutoHyphens/>
                                        <w:spacing w:line="360" w:lineRule="auto"/>
                                        <w:ind w:firstLine="720"/>
                                        <w:jc w:val="both"/>
                                        <w:textAlignment w:val="baseline"/>
                                      </w:pPr>
                                      <w:sdt>
                                        <w:sdtPr>
                                          <w:alias w:val="Numeris"/>
                                          <w:tag w:val="nr_9ff56d5fc37b46a6bdb88a328587dd44"/>
                                          <w:id w:val="-1072734369"/>
                                          <w:lock w:val="sdtLocked"/>
                                        </w:sdtPr>
                                        <w:sdtEndPr/>
                                        <w:sdtContent>
                                          <w:r w:rsidR="00F53C5C">
                                            <w:rPr>
                                              <w:szCs w:val="24"/>
                                              <w:lang w:eastAsia="en-GB"/>
                                            </w:rPr>
                                            <w:t>6</w:t>
                                          </w:r>
                                        </w:sdtContent>
                                      </w:sdt>
                                      <w:r w:rsidR="00F53C5C">
                                        <w:rPr>
                                          <w:szCs w:val="24"/>
                                          <w:lang w:eastAsia="en-GB"/>
                                        </w:rPr>
                                        <w:t>) dalyvauti nacionaliniuose ir tarptautiniuose mokinių pasiekimų tyrimuose ir patikrinimuose, kurie organizuojami švietimo, mokslo ir sporto ministro nustatyta tvarka;</w:t>
                                      </w:r>
                                    </w:p>
                                  </w:sdtContent>
                                </w:sdt>
                                <w:sdt>
                                  <w:sdtPr>
                                    <w:alias w:val="1 str. 1 d. 7 p."/>
                                    <w:tag w:val="part_6440e6a60c664a1a826bc8322e307053"/>
                                    <w:id w:val="-330296126"/>
                                    <w:lock w:val="sdtLocked"/>
                                  </w:sdtPr>
                                  <w:sdtEndPr/>
                                  <w:sdtContent>
                                    <w:p w:rsidR="00F3496C" w:rsidRDefault="005D7FDC">
                                      <w:pPr>
                                        <w:suppressAutoHyphens/>
                                        <w:spacing w:line="360" w:lineRule="auto"/>
                                        <w:ind w:firstLine="720"/>
                                        <w:jc w:val="both"/>
                                        <w:textAlignment w:val="baseline"/>
                                      </w:pPr>
                                      <w:sdt>
                                        <w:sdtPr>
                                          <w:alias w:val="Numeris"/>
                                          <w:tag w:val="nr_6440e6a60c664a1a826bc8322e307053"/>
                                          <w:id w:val="-1326967105"/>
                                          <w:lock w:val="sdtLocked"/>
                                        </w:sdtPr>
                                        <w:sdtEndPr/>
                                        <w:sdtContent>
                                          <w:r w:rsidR="00F53C5C">
                                            <w:rPr>
                                              <w:szCs w:val="24"/>
                                              <w:lang w:eastAsia="en-GB"/>
                                            </w:rPr>
                                            <w:t>7</w:t>
                                          </w:r>
                                        </w:sdtContent>
                                      </w:sdt>
                                      <w:r w:rsidR="00F53C5C">
                                        <w:rPr>
                                          <w:szCs w:val="24"/>
                                          <w:lang w:eastAsia="en-GB"/>
                                        </w:rPr>
                                        <w:t>) tą pačią dieną informuoti tėvus (</w:t>
                                      </w:r>
                                      <w:r w:rsidR="00F53C5C">
                                        <w:rPr>
                                          <w:szCs w:val="24"/>
                                        </w:rPr>
                                        <w:t xml:space="preserve">globėjus, rūpintojus) apie </w:t>
                                      </w:r>
                                      <w:r w:rsidR="00F53C5C">
                                        <w:rPr>
                                          <w:szCs w:val="24"/>
                                          <w:lang w:eastAsia="en-GB"/>
                                        </w:rPr>
                                        <w:t xml:space="preserve">mokinio, kuris mokosi pagal bendrojo ugdymo programas, neatvykimą į mokyklą ar pamoką, jeigu </w:t>
                                      </w:r>
                                      <w:r w:rsidR="00F53C5C">
                                        <w:rPr>
                                          <w:szCs w:val="24"/>
                                        </w:rPr>
                                        <w:t xml:space="preserve">tėvai (globėjai, rūpintojai) nepraneša mokyklai apie </w:t>
                                      </w:r>
                                      <w:r w:rsidR="00F53C5C">
                                        <w:rPr>
                                          <w:szCs w:val="24"/>
                                          <w:lang w:eastAsia="en-GB"/>
                                        </w:rPr>
                                        <w:t xml:space="preserve">vaiko neatvykimą į mokyklą ar pamoką; </w:t>
                                      </w:r>
                                    </w:p>
                                  </w:sdtContent>
                                </w:sdt>
                                <w:sdt>
                                  <w:sdtPr>
                                    <w:alias w:val="1 str. 1 d. 8 p."/>
                                    <w:tag w:val="part_7c51160c228b43039df5f0edfbd85183"/>
                                    <w:id w:val="-112753365"/>
                                    <w:lock w:val="sdtLocked"/>
                                  </w:sdtPr>
                                  <w:sdtEndPr/>
                                  <w:sdtContent>
                                    <w:p w:rsidR="00F3496C" w:rsidRDefault="005D7FDC">
                                      <w:pPr>
                                        <w:suppressAutoHyphens/>
                                        <w:spacing w:line="360" w:lineRule="auto"/>
                                        <w:ind w:firstLine="720"/>
                                        <w:jc w:val="both"/>
                                        <w:textAlignment w:val="baseline"/>
                                      </w:pPr>
                                      <w:sdt>
                                        <w:sdtPr>
                                          <w:alias w:val="Numeris"/>
                                          <w:tag w:val="nr_7c51160c228b43039df5f0edfbd85183"/>
                                          <w:id w:val="-1882317047"/>
                                          <w:lock w:val="sdtLocked"/>
                                        </w:sdtPr>
                                        <w:sdtEndPr/>
                                        <w:sdtContent>
                                          <w:r w:rsidR="00F53C5C">
                                            <w:rPr>
                                              <w:szCs w:val="24"/>
                                              <w:lang w:eastAsia="en-GB"/>
                                            </w:rPr>
                                            <w:t>8</w:t>
                                          </w:r>
                                        </w:sdtContent>
                                      </w:sdt>
                                      <w:r w:rsidR="00F53C5C">
                                        <w:rPr>
                                          <w:szCs w:val="24"/>
                                          <w:lang w:eastAsia="en-GB"/>
                                        </w:rPr>
                                        <w:t xml:space="preserve">) informuoti </w:t>
                                      </w:r>
                                      <w:r w:rsidR="00F53C5C">
                                        <w:rPr>
                                          <w:rFonts w:eastAsia="Arial Unicode MS"/>
                                          <w:szCs w:val="24"/>
                                          <w:shd w:val="clear" w:color="auto" w:fill="FFFFFF"/>
                                        </w:rPr>
                                        <w:t>Valstybės vaiko teisių apsaugos ir įvaikinimo tarnybą prie Socialinės apsaugos ir darbo ministerijos</w:t>
                                      </w:r>
                                      <w:r w:rsidR="00F53C5C">
                                        <w:rPr>
                                          <w:szCs w:val="24"/>
                                        </w:rPr>
                                        <w:t xml:space="preserve"> apie atvejus, kai </w:t>
                                      </w:r>
                                      <w:r w:rsidR="00F53C5C">
                                        <w:rPr>
                                          <w:szCs w:val="24"/>
                                          <w:shd w:val="clear" w:color="auto" w:fill="FFFFFF"/>
                                        </w:rPr>
                                        <w:t xml:space="preserve">mokinio tėvai </w:t>
                                      </w:r>
                                      <w:r w:rsidR="00F53C5C">
                                        <w:rPr>
                                          <w:szCs w:val="24"/>
                                        </w:rPr>
                                        <w:t xml:space="preserve">(globėjai, rūpintojai) </w:t>
                                      </w:r>
                                      <w:r w:rsidR="00F53C5C">
                                        <w:rPr>
                                          <w:szCs w:val="24"/>
                                          <w:shd w:val="clear" w:color="auto" w:fill="FFFFFF"/>
                                        </w:rPr>
                                        <w:t>neužtikrina</w:t>
                                      </w:r>
                                      <w:r w:rsidR="00F53C5C">
                                        <w:rPr>
                                          <w:szCs w:val="24"/>
                                        </w:rPr>
                                        <w:t xml:space="preserve"> vaiko pareigos </w:t>
                                      </w:r>
                                      <w:r w:rsidR="00F53C5C">
                                        <w:rPr>
                                          <w:szCs w:val="24"/>
                                          <w:shd w:val="clear" w:color="auto" w:fill="FFFFFF"/>
                                        </w:rPr>
                                        <w:t>mokytis iki 16 metų.</w:t>
                                      </w:r>
                                      <w:r w:rsidR="00F53C5C">
                                        <w:rPr>
                                          <w:szCs w:val="24"/>
                                        </w:rPr>
                                        <w:t>“.“</w:t>
                                      </w:r>
                                    </w:p>
                                    <w:p w:rsidR="00F3496C" w:rsidRDefault="005D7FDC">
                                      <w:pPr>
                                        <w:spacing w:line="360" w:lineRule="auto"/>
                                        <w:ind w:firstLine="720"/>
                                        <w:jc w:val="both"/>
                                        <w:rPr>
                                          <w:i/>
                                          <w:szCs w:val="24"/>
                                        </w:rPr>
                                      </w:pPr>
                                    </w:p>
                                  </w:sdtContent>
                                </w:sdt>
                              </w:sdtContent>
                            </w:sdt>
                          </w:sdtContent>
                        </w:sdt>
                      </w:sdtContent>
                    </w:sdt>
                  </w:sdtContent>
                </w:sdt>
              </w:sdtContent>
            </w:sdt>
          </w:sdtContent>
        </w:sdt>
        <w:sdt>
          <w:sdtPr>
            <w:alias w:val="signatura"/>
            <w:tag w:val="part_c11f28a0185c4b87b8c04942d111c113"/>
            <w:id w:val="-1596160927"/>
            <w:lock w:val="sdtLocked"/>
          </w:sdtPr>
          <w:sdtEndPr/>
          <w:sdtContent>
            <w:p w:rsidR="00F3496C" w:rsidRDefault="00F53C5C">
              <w:pPr>
                <w:spacing w:line="360" w:lineRule="auto"/>
                <w:ind w:firstLine="720"/>
                <w:jc w:val="both"/>
                <w:rPr>
                  <w:i/>
                  <w:szCs w:val="24"/>
                </w:rPr>
              </w:pPr>
              <w:r>
                <w:rPr>
                  <w:i/>
                  <w:szCs w:val="24"/>
                </w:rPr>
                <w:t>Skelbiu šį Lietuvos Respublikos Seimo priimtą įstatymą.</w:t>
              </w:r>
            </w:p>
            <w:p w:rsidR="00F3496C" w:rsidRDefault="00F3496C">
              <w:pPr>
                <w:spacing w:line="360" w:lineRule="auto"/>
              </w:pPr>
              <w:bookmarkStart w:id="0" w:name="_GoBack"/>
              <w:bookmarkEnd w:id="0"/>
            </w:p>
            <w:p w:rsidR="00F3496C" w:rsidRDefault="00F53C5C">
              <w:pPr>
                <w:tabs>
                  <w:tab w:val="right" w:pos="9356"/>
                </w:tabs>
              </w:pPr>
              <w:r>
                <w:rPr>
                  <w:lang w:val="en-US"/>
                </w:rPr>
                <w:t xml:space="preserve">Respublikos </w:t>
              </w:r>
              <w:proofErr w:type="spellStart"/>
              <w:r>
                <w:rPr>
                  <w:lang w:val="en-US"/>
                </w:rPr>
                <w:t>Prezidentas</w:t>
              </w:r>
              <w:proofErr w:type="spellEnd"/>
              <w:r>
                <w:rPr>
                  <w:caps/>
                </w:rPr>
                <w:tab/>
              </w:r>
              <w:proofErr w:type="spellStart"/>
              <w:r>
                <w:rPr>
                  <w:lang w:val="en-US"/>
                </w:rPr>
                <w:t>Gitanas</w:t>
              </w:r>
              <w:proofErr w:type="spellEnd"/>
              <w:r>
                <w:rPr>
                  <w:lang w:val="en-US"/>
                </w:rPr>
                <w:t xml:space="preserve"> </w:t>
              </w:r>
              <w:proofErr w:type="spellStart"/>
              <w:r>
                <w:rPr>
                  <w:lang w:val="en-US"/>
                </w:rPr>
                <w:t>Nausėda</w:t>
              </w:r>
              <w:proofErr w:type="spellEnd"/>
            </w:p>
          </w:sdtContent>
        </w:sdt>
      </w:sdtContent>
    </w:sdt>
    <w:sectPr w:rsidR="00F3496C">
      <w:headerReference w:type="even" r:id="rId8"/>
      <w:headerReference w:type="default" r:id="rId9"/>
      <w:footerReference w:type="even" r:id="rId10"/>
      <w:footerReference w:type="default" r:id="rId11"/>
      <w:headerReference w:type="first" r:id="rId12"/>
      <w:footerReference w:type="first" r:id="rId13"/>
      <w:type w:val="continuous"/>
      <w:pgSz w:w="11907" w:h="16840" w:code="9"/>
      <w:pgMar w:top="1134" w:right="851" w:bottom="1134" w:left="1701" w:header="706" w:footer="706" w:gutter="0"/>
      <w:cols w:space="1296"/>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3496C" w:rsidRDefault="00F53C5C">
      <w:pPr>
        <w:rPr>
          <w:rFonts w:ascii="TimesLT" w:hAnsi="TimesLT"/>
          <w:lang w:val="en-US"/>
        </w:rPr>
      </w:pPr>
      <w:r>
        <w:rPr>
          <w:rFonts w:ascii="TimesLT" w:hAnsi="TimesLT"/>
          <w:lang w:val="en-US"/>
        </w:rPr>
        <w:separator/>
      </w:r>
    </w:p>
  </w:endnote>
  <w:endnote w:type="continuationSeparator" w:id="0">
    <w:p w:rsidR="00F3496C" w:rsidRDefault="00F53C5C">
      <w:pPr>
        <w:rPr>
          <w:rFonts w:ascii="TimesLT" w:hAnsi="TimesLT"/>
          <w:lang w:val="en-US"/>
        </w:rPr>
      </w:pPr>
      <w:r>
        <w:rPr>
          <w:rFonts w:ascii="TimesLT" w:hAnsi="TimesLT"/>
          <w:lang w:val="en-US"/>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TimesLT">
    <w:altName w:val="Times New Roman"/>
    <w:charset w:val="BA"/>
    <w:family w:val="roman"/>
    <w:pitch w:val="variable"/>
    <w:sig w:usb0="E0002AFF" w:usb1="C0007841"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3496C" w:rsidRDefault="00F53C5C">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rsidR="00F3496C" w:rsidRDefault="00F3496C">
    <w:pPr>
      <w:tabs>
        <w:tab w:val="center" w:pos="4320"/>
        <w:tab w:val="right" w:pos="8640"/>
      </w:tabs>
      <w:spacing w:line="360" w:lineRule="auto"/>
      <w:ind w:firstLine="720"/>
      <w:jc w:val="both"/>
      <w:rPr>
        <w:rFonts w:ascii="TimesLT" w:hAnsi="TimesLT"/>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3496C" w:rsidRDefault="00F53C5C">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sidR="005D7FDC">
      <w:rPr>
        <w:rFonts w:ascii="TimesLT" w:hAnsi="TimesLT"/>
        <w:noProof/>
      </w:rPr>
      <w:t>2</w:t>
    </w:r>
    <w:r>
      <w:rPr>
        <w:rFonts w:ascii="TimesLT" w:hAnsi="TimesLT"/>
      </w:rPr>
      <w:fldChar w:fldCharType="end"/>
    </w:r>
  </w:p>
  <w:p w:rsidR="00F3496C" w:rsidRDefault="00F3496C">
    <w:pPr>
      <w:tabs>
        <w:tab w:val="center" w:pos="4320"/>
        <w:tab w:val="right" w:pos="8640"/>
      </w:tabs>
      <w:spacing w:line="360" w:lineRule="auto"/>
      <w:ind w:firstLine="720"/>
      <w:jc w:val="both"/>
      <w:rPr>
        <w:rFonts w:ascii="TimesLT" w:hAnsi="TimesLT"/>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3496C" w:rsidRDefault="00F3496C">
    <w:pPr>
      <w:tabs>
        <w:tab w:val="center" w:pos="4320"/>
        <w:tab w:val="right" w:pos="8640"/>
      </w:tabs>
      <w:spacing w:line="360" w:lineRule="auto"/>
      <w:ind w:firstLine="720"/>
      <w:jc w:val="both"/>
      <w:rPr>
        <w:rFonts w:ascii="TimesLT" w:hAnsi="TimesLT"/>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3496C" w:rsidRDefault="00F53C5C">
      <w:pPr>
        <w:rPr>
          <w:rFonts w:ascii="TimesLT" w:hAnsi="TimesLT"/>
          <w:lang w:val="en-US"/>
        </w:rPr>
      </w:pPr>
      <w:r>
        <w:rPr>
          <w:rFonts w:ascii="TimesLT" w:hAnsi="TimesLT"/>
          <w:lang w:val="en-US"/>
        </w:rPr>
        <w:separator/>
      </w:r>
    </w:p>
  </w:footnote>
  <w:footnote w:type="continuationSeparator" w:id="0">
    <w:p w:rsidR="00F3496C" w:rsidRDefault="00F53C5C">
      <w:pPr>
        <w:rPr>
          <w:rFonts w:ascii="TimesLT" w:hAnsi="TimesLT"/>
          <w:lang w:val="en-US"/>
        </w:rPr>
      </w:pPr>
      <w:r>
        <w:rPr>
          <w:rFonts w:ascii="TimesLT" w:hAnsi="TimesLT"/>
          <w:lang w:val="en-US"/>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3496C" w:rsidRDefault="00F53C5C">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rsidR="00F3496C" w:rsidRDefault="00F3496C">
    <w:pPr>
      <w:tabs>
        <w:tab w:val="center" w:pos="4153"/>
        <w:tab w:val="right" w:pos="8306"/>
      </w:tabs>
      <w:rPr>
        <w:rFonts w:ascii="TimesLT" w:hAnsi="TimesLT"/>
        <w:lang w:val="en-US"/>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3496C" w:rsidRDefault="00F53C5C">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sidR="005D7FDC">
      <w:rPr>
        <w:noProof/>
        <w:szCs w:val="24"/>
        <w:lang w:val="en-US"/>
      </w:rPr>
      <w:t>2</w:t>
    </w:r>
    <w:r>
      <w:rPr>
        <w:szCs w:val="24"/>
        <w:lang w:val="en-US"/>
      </w:rPr>
      <w:fldChar w:fldCharType="end"/>
    </w:r>
  </w:p>
  <w:p w:rsidR="00F3496C" w:rsidRDefault="00F3496C">
    <w:pPr>
      <w:tabs>
        <w:tab w:val="center" w:pos="4153"/>
        <w:tab w:val="right" w:pos="8306"/>
      </w:tabs>
      <w:rPr>
        <w:rFonts w:ascii="TimesLT" w:hAnsi="TimesLT"/>
        <w:lang w:val="en-US"/>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3496C" w:rsidRDefault="00F3496C">
    <w:pPr>
      <w:tabs>
        <w:tab w:val="center" w:pos="4153"/>
        <w:tab w:val="right" w:pos="8306"/>
      </w:tabs>
      <w:rPr>
        <w:rFonts w:ascii="TimesLT" w:hAnsi="TimesLT"/>
        <w:lang w:val="en-US"/>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41C13"/>
    <w:rsid w:val="00041C13"/>
    <w:rsid w:val="005D7FDC"/>
    <w:rsid w:val="00F3496C"/>
    <w:rsid w:val="00F53C5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3FB139AD-6358-4CE4-820D-66BD7DE5237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F53C5C"/>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eader" Target="header3.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glossaryDocument" Target="glossary/document.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fontTable" Target="fontTable.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DF0BF12D-D0FB-42D8-B0C1-249B89344486}"/>
      </w:docPartPr>
      <w:docPartBody>
        <w:p w:rsidR="00571E87" w:rsidRDefault="00EF1C5C">
          <w:r w:rsidRPr="00E84808">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TimesLT">
    <w:altName w:val="Times New Roman"/>
    <w:charset w:val="BA"/>
    <w:family w:val="roman"/>
    <w:pitch w:val="variable"/>
    <w:sig w:usb0="E0002AFF" w:usb1="C0007841"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F1C5C"/>
    <w:rsid w:val="00571E87"/>
    <w:rsid w:val="00EF1C5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EF1C5C"/>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aa8947a0724c4606b4a03124ec803073" PartId="0c3e7a1fd600430b8aad776c8fab065d">
    <Part Type="straipsnis" Nr="1" Abbr="1 str." Title="17 straipsnio pakeitimas" DocPartId="ebf1769b5623498cbf5eff82d112eff2" PartId="ad7c17f961cb42278190a592dd01a056">
      <Part Type="strDalis" Nr="1" Abbr="1 str. 1 d." DocPartId="b9563c993e5e406189490e9e70e61afe" PartId="654fb7594bd241939bbcdddc01b69a36">
        <Part Type="citata" DocPartId="6ba8e56ad40044ecbb01bf517433c51f" PartId="de2752e53269401da1179499083de708">
          <Part Type="strDalis" Nr="6" Abbr="6 d." DocPartId="de87f806d8e5452e9e36cd3e5c695f61" PartId="30c6fb5c074d48479d0707947f6a08e0">
            <Part Type="citata" DocPartId="afee95c1f47d43718023f25dff303d14" PartId="449f6d8201134a1d87f49730f4ead487">
              <Part Type="strDalis" Nr="11" DocPartId="b53b7cbd3df0484cbbd5755f5a38b00d" PartId="ef580e83af5344d5b1e6a35898b77b93">
                <Part Type="strPunktas" Nr="1" Abbr="1 str. 1 d. 1 p." DocPartId="1999f21e324e404e94a91820e9225f81" PartId="e811131392c147af9dd6060b360a80d0"/>
                <Part Type="strPunktas" Nr="2" Abbr="1 str. 1 d. 2 p." DocPartId="467c2d7f9dbc4be8a8a08d01faf563dc" PartId="e37b9545303e4cb795e05448691db206"/>
                <Part Type="strPunktas" Nr="3" Abbr="1 str. 1 d. 3 p." DocPartId="991a7bc5ba2a44afb35ef2ccb03068e5" PartId="ae871d02cba44af0bcb2e85b916c5c36"/>
                <Part Type="strPunktas" Nr="4" Abbr="1 str. 1 d. 4 p." DocPartId="93f4eb19126f4f77a3519cc4f32cfb7c" PartId="88f8f3f96f9f468093d8d8e77c69c0c4"/>
                <Part Type="strPunktas" Nr="5" Abbr="1 str. 1 d. 5 p." DocPartId="5e9acf97330346ccae8aa7b30f8ae588" PartId="bdc4086efa7146df9c420941c1cb6173"/>
                <Part Type="strPunktas" Nr="6" Abbr="1 str. 1 d. 6 p." DocPartId="ceb98f7b67b7480785ed0f4c6627e19a" PartId="9ff56d5fc37b46a6bdb88a328587dd44"/>
                <Part Type="strPunktas" Nr="7" Abbr="1 str. 1 d. 7 p." DocPartId="1c4103c291b84436befbb66b8bd444f0" PartId="6440e6a60c664a1a826bc8322e307053"/>
                <Part Type="strPunktas" Nr="8" Abbr="1 str. 1 d. 8 p." DocPartId="58eadf78f3e74751b23579c795da5a4e" PartId="7c51160c228b43039df5f0edfbd85183"/>
              </Part>
            </Part>
          </Part>
        </Part>
      </Part>
    </Part>
    <Part Type="signatura" DocPartId="689933660a5b47deaec511e567af9c5c" PartId="c11f28a0185c4b87b8c04942d111c113"/>
  </Part>
</Parts>
</file>

<file path=customXml/itemProps1.xml><?xml version="1.0" encoding="utf-8"?>
<ds:datastoreItem xmlns:ds="http://schemas.openxmlformats.org/officeDocument/2006/customXml" ds:itemID="{D7A2346E-2BCD-4DD1-8601-CAC33936BDF3}">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1</Pages>
  <Words>244</Words>
  <Characters>1599</Characters>
  <Application>Microsoft Office Word</Application>
  <DocSecurity>0</DocSecurity>
  <Lines>13</Lines>
  <Paragraphs>3</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1840</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MOZERĖ Dainora</dc:creator>
  <cp:lastModifiedBy>TRAPINSKIENĖ Aušrinė</cp:lastModifiedBy>
  <cp:revision>4</cp:revision>
  <cp:lastPrinted>2004-12-10T05:45:00Z</cp:lastPrinted>
  <dcterms:created xsi:type="dcterms:W3CDTF">2023-07-05T11:43:00Z</dcterms:created>
  <dcterms:modified xsi:type="dcterms:W3CDTF">2023-07-06T09:26:00Z</dcterms:modified>
</cp:coreProperties>
</file>