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d6e77636e7b4600b71796fe1aa1aab9"/>
        <w:id w:val="353930233"/>
        <w:lock w:val="sdtLocked"/>
      </w:sdtPr>
      <w:sdtEndPr/>
      <w:sdtContent>
        <w:p w:rsidR="00F050CE" w:rsidRDefault="00F050CE">
          <w:pPr>
            <w:tabs>
              <w:tab w:val="center" w:pos="4153"/>
              <w:tab w:val="right" w:pos="8306"/>
            </w:tabs>
            <w:spacing w:line="276" w:lineRule="auto"/>
            <w:rPr>
              <w:lang w:eastAsia="lt-LT"/>
            </w:rPr>
          </w:pPr>
        </w:p>
        <w:p w:rsidR="00F050CE" w:rsidRDefault="008F71D8">
          <w:pPr>
            <w:jc w:val="center"/>
            <w:rPr>
              <w:lang w:eastAsia="lt-LT"/>
            </w:rPr>
          </w:pPr>
          <w:r>
            <w:rPr>
              <w:rFonts w:ascii="Arial" w:hAnsi="Arial" w:cs="Arial"/>
              <w:noProof/>
              <w:lang w:eastAsia="lt-LT"/>
            </w:rPr>
            <w:drawing>
              <wp:inline distT="0" distB="0" distL="0" distR="0" wp14:anchorId="04F43A27" wp14:editId="28678B83">
                <wp:extent cx="542925" cy="514350"/>
                <wp:effectExtent l="0" t="0" r="9525" b="0"/>
                <wp:docPr id="1" name="Paveikslėlis 1887398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F050CE" w:rsidRDefault="00F050CE">
          <w:pPr>
            <w:rPr>
              <w:sz w:val="10"/>
              <w:szCs w:val="10"/>
            </w:rPr>
          </w:pPr>
        </w:p>
        <w:p w:rsidR="00F050CE" w:rsidRDefault="008F71D8">
          <w:pPr>
            <w:keepNext/>
            <w:jc w:val="center"/>
            <w:rPr>
              <w:rFonts w:ascii="Arial" w:hAnsi="Arial" w:cs="Arial"/>
              <w:caps/>
              <w:sz w:val="36"/>
              <w:lang w:eastAsia="lt-LT"/>
            </w:rPr>
          </w:pPr>
          <w:r>
            <w:rPr>
              <w:rFonts w:ascii="Arial" w:hAnsi="Arial" w:cs="Arial"/>
              <w:caps/>
              <w:sz w:val="36"/>
              <w:lang w:eastAsia="lt-LT"/>
            </w:rPr>
            <w:t>Lietuvos Respublikos Vyriausybė</w:t>
          </w:r>
        </w:p>
        <w:p w:rsidR="00F050CE" w:rsidRDefault="00F050CE">
          <w:pPr>
            <w:jc w:val="center"/>
            <w:rPr>
              <w:caps/>
              <w:lang w:eastAsia="lt-LT"/>
            </w:rPr>
          </w:pPr>
        </w:p>
        <w:p w:rsidR="00F050CE" w:rsidRDefault="008F71D8">
          <w:pPr>
            <w:jc w:val="center"/>
            <w:rPr>
              <w:b/>
              <w:caps/>
              <w:lang w:eastAsia="lt-LT"/>
            </w:rPr>
          </w:pPr>
          <w:r>
            <w:rPr>
              <w:b/>
              <w:caps/>
              <w:lang w:eastAsia="lt-LT"/>
            </w:rPr>
            <w:t>nutarimas</w:t>
          </w:r>
        </w:p>
        <w:p w:rsidR="00F050CE" w:rsidRDefault="008F71D8">
          <w:pPr>
            <w:jc w:val="center"/>
            <w:rPr>
              <w:b/>
              <w:szCs w:val="24"/>
              <w:lang w:eastAsia="lt-LT"/>
            </w:rPr>
          </w:pPr>
          <w:r>
            <w:rPr>
              <w:b/>
              <w:szCs w:val="24"/>
              <w:lang w:eastAsia="lt-LT"/>
            </w:rPr>
            <w:t xml:space="preserve">DĖL LIETUVOS RESPUBLIKOS VYRIAUSYBĖS 2017 M. KOVO 1 D. NUTARIMO </w:t>
          </w:r>
        </w:p>
        <w:p w:rsidR="00F050CE" w:rsidRDefault="008F71D8">
          <w:pPr>
            <w:jc w:val="center"/>
            <w:rPr>
              <w:b/>
              <w:szCs w:val="24"/>
              <w:lang w:eastAsia="lt-LT"/>
            </w:rPr>
          </w:pPr>
          <w:r>
            <w:rPr>
              <w:b/>
              <w:szCs w:val="24"/>
              <w:lang w:eastAsia="lt-LT"/>
            </w:rPr>
            <w:t>NR. 149 „DĖL LIETUVOS RESPUBLIKOS MOKSLO IR STUDIJŲ ĮSTATYMO ĮGYVENDINIMO“ PAKEITIMO</w:t>
          </w:r>
        </w:p>
        <w:p w:rsidR="00F050CE" w:rsidRDefault="00F050CE">
          <w:pPr>
            <w:jc w:val="center"/>
            <w:rPr>
              <w:b/>
              <w:szCs w:val="24"/>
              <w:lang w:eastAsia="lt-LT"/>
            </w:rPr>
          </w:pPr>
        </w:p>
        <w:p w:rsidR="00F050CE" w:rsidRDefault="008F71D8">
          <w:pPr>
            <w:ind w:firstLine="62"/>
            <w:jc w:val="center"/>
            <w:rPr>
              <w:lang w:eastAsia="lt-LT"/>
            </w:rPr>
          </w:pPr>
          <w:r>
            <w:rPr>
              <w:lang w:eastAsia="lt-LT"/>
            </w:rPr>
            <w:t xml:space="preserve">2023 m. lapkričio 22 d. Nr. </w:t>
          </w:r>
          <w:r>
            <w:t>909</w:t>
          </w:r>
        </w:p>
        <w:p w:rsidR="00F050CE" w:rsidRDefault="008F71D8">
          <w:pPr>
            <w:jc w:val="center"/>
            <w:rPr>
              <w:lang w:eastAsia="lt-LT"/>
            </w:rPr>
          </w:pPr>
          <w:r>
            <w:rPr>
              <w:lang w:eastAsia="lt-LT"/>
            </w:rPr>
            <w:t>Vilnius</w:t>
          </w:r>
        </w:p>
        <w:p w:rsidR="00F050CE" w:rsidRDefault="00F050CE">
          <w:pPr>
            <w:jc w:val="center"/>
            <w:rPr>
              <w:lang w:eastAsia="lt-LT"/>
            </w:rPr>
          </w:pPr>
        </w:p>
        <w:sdt>
          <w:sdtPr>
            <w:alias w:val="preambule"/>
            <w:tag w:val="part_5232cdb856df40dc902c7e689b61a2ad"/>
            <w:id w:val="1438099338"/>
            <w:lock w:val="sdtLocked"/>
          </w:sdtPr>
          <w:sdtEndPr/>
          <w:sdtContent>
            <w:p w:rsidR="00F050CE" w:rsidRDefault="008F71D8">
              <w:pPr>
                <w:tabs>
                  <w:tab w:val="left" w:pos="851"/>
                </w:tabs>
                <w:ind w:firstLine="567"/>
                <w:jc w:val="both"/>
                <w:rPr>
                  <w:szCs w:val="24"/>
                  <w:lang w:eastAsia="lt-LT"/>
                </w:rPr>
              </w:pPr>
              <w:r>
                <w:rPr>
                  <w:szCs w:val="24"/>
                  <w:lang w:eastAsia="lt-LT"/>
                </w:rPr>
                <w:t>Lietuvos Respublikos Vyriausybė</w:t>
              </w:r>
              <w:r>
                <w:rPr>
                  <w:spacing w:val="100"/>
                  <w:szCs w:val="24"/>
                  <w:lang w:eastAsia="lt-LT"/>
                </w:rPr>
                <w:t xml:space="preserve"> </w:t>
              </w:r>
              <w:r>
                <w:rPr>
                  <w:spacing w:val="60"/>
                  <w:szCs w:val="24"/>
                  <w:lang w:eastAsia="lt-LT"/>
                </w:rPr>
                <w:t>nutari</w:t>
              </w:r>
              <w:r>
                <w:rPr>
                  <w:spacing w:val="20"/>
                  <w:szCs w:val="24"/>
                  <w:lang w:eastAsia="lt-LT"/>
                </w:rPr>
                <w:t>a:</w:t>
              </w:r>
            </w:p>
          </w:sdtContent>
        </w:sdt>
        <w:sdt>
          <w:sdtPr>
            <w:alias w:val="1 p."/>
            <w:tag w:val="part_adc8bf7ee7c543ccb68703b318b579b4"/>
            <w:id w:val="1455441716"/>
            <w:lock w:val="sdtLocked"/>
          </w:sdtPr>
          <w:sdtEndPr/>
          <w:sdtContent>
            <w:p w:rsidR="00F050CE" w:rsidRDefault="00115C34">
              <w:pPr>
                <w:tabs>
                  <w:tab w:val="left" w:pos="851"/>
                </w:tabs>
                <w:ind w:firstLine="567"/>
                <w:jc w:val="both"/>
                <w:rPr>
                  <w:lang w:eastAsia="lt-LT"/>
                </w:rPr>
              </w:pPr>
              <w:sdt>
                <w:sdtPr>
                  <w:alias w:val="Numeris"/>
                  <w:tag w:val="nr_adc8bf7ee7c543ccb68703b318b579b4"/>
                  <w:id w:val="-1197380850"/>
                  <w:lock w:val="sdtLocked"/>
                </w:sdtPr>
                <w:sdtEndPr/>
                <w:sdtContent>
                  <w:r w:rsidR="008F71D8">
                    <w:rPr>
                      <w:lang w:eastAsia="lt-LT"/>
                    </w:rPr>
                    <w:t>1</w:t>
                  </w:r>
                </w:sdtContent>
              </w:sdt>
              <w:r w:rsidR="008F71D8">
                <w:rPr>
                  <w:lang w:eastAsia="lt-LT"/>
                </w:rPr>
                <w:t>.</w:t>
              </w:r>
              <w:r w:rsidR="008F71D8">
                <w:rPr>
                  <w:lang w:eastAsia="lt-LT"/>
                </w:rPr>
                <w:tab/>
                <w:t>Pakeisti Lietuvos Respublikos Vyriausybės 2017 m. kovo 1 d. nutarimą Nr. 149 „Dėl Lietuvos Respublikos mokslo ir studijų įstatymo įgyvendinimo“:</w:t>
              </w:r>
            </w:p>
            <w:sdt>
              <w:sdtPr>
                <w:alias w:val="1.1 pp."/>
                <w:tag w:val="part_6590c5eb8a5c4689ad0905996120d529"/>
                <w:id w:val="-887033631"/>
                <w:lock w:val="sdtLocked"/>
              </w:sdtPr>
              <w:sdtEndPr/>
              <w:sdtContent>
                <w:p w:rsidR="00F050CE" w:rsidRDefault="00115C34">
                  <w:pPr>
                    <w:tabs>
                      <w:tab w:val="left" w:pos="851"/>
                    </w:tabs>
                    <w:ind w:firstLine="567"/>
                    <w:jc w:val="both"/>
                    <w:rPr>
                      <w:lang w:eastAsia="lt-LT"/>
                    </w:rPr>
                  </w:pPr>
                  <w:sdt>
                    <w:sdtPr>
                      <w:alias w:val="Numeris"/>
                      <w:tag w:val="nr_6590c5eb8a5c4689ad0905996120d529"/>
                      <w:id w:val="1664893983"/>
                      <w:lock w:val="sdtLocked"/>
                    </w:sdtPr>
                    <w:sdtEndPr/>
                    <w:sdtContent>
                      <w:r w:rsidR="008F71D8">
                        <w:rPr>
                          <w:lang w:eastAsia="lt-LT"/>
                        </w:rPr>
                        <w:t>1.1</w:t>
                      </w:r>
                    </w:sdtContent>
                  </w:sdt>
                  <w:r w:rsidR="008F71D8">
                    <w:rPr>
                      <w:lang w:eastAsia="lt-LT"/>
                    </w:rPr>
                    <w:t>. Pakeisti preambulę ir ją išdėstyti taip:</w:t>
                  </w:r>
                </w:p>
                <w:sdt>
                  <w:sdtPr>
                    <w:alias w:val="citata"/>
                    <w:tag w:val="part_d01cce5ca90a4251abc5e9ef7a3fd018"/>
                    <w:id w:val="-1189212109"/>
                    <w:lock w:val="sdtLocked"/>
                  </w:sdtPr>
                  <w:sdtEndPr/>
                  <w:sdtContent>
                    <w:sdt>
                      <w:sdtPr>
                        <w:alias w:val="preambule"/>
                        <w:tag w:val="part_fe10e2c01c88446b8ce4c4cf5cfa9701"/>
                        <w:id w:val="-1359118764"/>
                        <w:lock w:val="sdtLocked"/>
                      </w:sdtPr>
                      <w:sdtEndPr/>
                      <w:sdtContent>
                        <w:p w:rsidR="00F050CE" w:rsidRDefault="008F71D8">
                          <w:pPr>
                            <w:tabs>
                              <w:tab w:val="left" w:pos="851"/>
                            </w:tabs>
                            <w:ind w:firstLine="629"/>
                            <w:jc w:val="both"/>
                            <w:rPr>
                              <w:color w:val="000000"/>
                              <w:szCs w:val="24"/>
                            </w:rPr>
                          </w:pPr>
                          <w:r>
                            <w:rPr>
                              <w:szCs w:val="24"/>
                              <w:lang w:eastAsia="lt-LT"/>
                            </w:rPr>
                            <w:t>„</w:t>
                          </w:r>
                          <w:r>
                            <w:rPr>
                              <w:color w:val="000000"/>
                              <w:szCs w:val="24"/>
                            </w:rPr>
                            <w:t>Vadovaudamasi Lietuvos Respublikos mokslo ir studijų įstatymo 10 straipsnio 4 dalimi, 38 straipsnio 1 ir 2 dalimis, 42 straipsnio 1 dalimi, 44 straipsnio 1 dalimi, 49 straipsnio 2 dalimi, 52 straipsnio 12 dalimi, 53 straipsnio 9, 15 dalimis, 54 straipsnio 3 dalimi, 75 straipsnio 3 dalimi, 75</w:t>
                          </w:r>
                          <w:r>
                            <w:rPr>
                              <w:color w:val="000000"/>
                              <w:szCs w:val="24"/>
                              <w:vertAlign w:val="superscript"/>
                            </w:rPr>
                            <w:t>2</w:t>
                          </w:r>
                          <w:r>
                            <w:rPr>
                              <w:color w:val="000000"/>
                              <w:szCs w:val="24"/>
                            </w:rPr>
                            <w:t> straipsnio 3, 4,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straipsnio 7 dalimi, 83 straipsnio 4 ir 6 dalimis, Mokslo ir studijų įstatymo (</w:t>
                          </w:r>
                          <w:r>
                            <w:rPr>
                              <w:szCs w:val="24"/>
                            </w:rPr>
                            <w:t>2021 m. lapkričio 18 d. įstatymo Nr. XIV-654 redakcija),</w:t>
                          </w:r>
                          <w:r>
                            <w:rPr>
                              <w:color w:val="000000"/>
                              <w:szCs w:val="24"/>
                            </w:rPr>
                            <w:t xml:space="preserve"> 75</w:t>
                          </w:r>
                          <w:r>
                            <w:rPr>
                              <w:color w:val="000000"/>
                              <w:szCs w:val="24"/>
                              <w:vertAlign w:val="superscript"/>
                            </w:rPr>
                            <w:t>2</w:t>
                          </w:r>
                          <w:r>
                            <w:rPr>
                              <w:color w:val="000000"/>
                              <w:szCs w:val="24"/>
                            </w:rPr>
                            <w:t> straipsnio 4, 5, 6 dalimis, 76</w:t>
                          </w:r>
                          <w:r>
                            <w:rPr>
                              <w:color w:val="000000"/>
                              <w:szCs w:val="24"/>
                              <w:vertAlign w:val="superscript"/>
                            </w:rPr>
                            <w:t>2</w:t>
                          </w:r>
                          <w:r>
                            <w:rPr>
                              <w:color w:val="000000"/>
                              <w:szCs w:val="24"/>
                            </w:rPr>
                            <w:t> straipsnio 1, 4 dalimis, Lietuvos Respublikos Vyriausybė n u t a r i a:“.</w:t>
                          </w:r>
                        </w:p>
                      </w:sdtContent>
                    </w:sdt>
                  </w:sdtContent>
                </w:sdt>
              </w:sdtContent>
            </w:sdt>
            <w:sdt>
              <w:sdtPr>
                <w:alias w:val="1.2 pp."/>
                <w:tag w:val="part_f61c86ac442a4731bd321d86150fcb43"/>
                <w:id w:val="-1209638441"/>
                <w:lock w:val="sdtLocked"/>
              </w:sdtPr>
              <w:sdtEndPr/>
              <w:sdtContent>
                <w:p w:rsidR="00F050CE" w:rsidRDefault="00115C34">
                  <w:pPr>
                    <w:tabs>
                      <w:tab w:val="left" w:pos="851"/>
                    </w:tabs>
                    <w:ind w:firstLine="567"/>
                    <w:jc w:val="both"/>
                    <w:rPr>
                      <w:color w:val="000000"/>
                      <w:lang w:eastAsia="lt-LT"/>
                    </w:rPr>
                  </w:pPr>
                  <w:sdt>
                    <w:sdtPr>
                      <w:alias w:val="Numeris"/>
                      <w:tag w:val="nr_f61c86ac442a4731bd321d86150fcb43"/>
                      <w:id w:val="1629516459"/>
                      <w:lock w:val="sdtLocked"/>
                    </w:sdtPr>
                    <w:sdtEndPr/>
                    <w:sdtContent>
                      <w:r w:rsidR="008F71D8">
                        <w:rPr>
                          <w:color w:val="000000"/>
                          <w:lang w:eastAsia="lt-LT"/>
                        </w:rPr>
                        <w:t>1.2</w:t>
                      </w:r>
                    </w:sdtContent>
                  </w:sdt>
                  <w:r w:rsidR="008F71D8">
                    <w:rPr>
                      <w:color w:val="000000"/>
                      <w:lang w:eastAsia="lt-LT"/>
                    </w:rPr>
                    <w:t>. Pakeisti preambulę ir ją išdėstyti taip:</w:t>
                  </w:r>
                </w:p>
                <w:sdt>
                  <w:sdtPr>
                    <w:alias w:val="citata"/>
                    <w:tag w:val="part_dd44b0961b5c4f60a98f424a405d2987"/>
                    <w:id w:val="954141450"/>
                    <w:lock w:val="sdtLocked"/>
                  </w:sdtPr>
                  <w:sdtEndPr/>
                  <w:sdtContent>
                    <w:sdt>
                      <w:sdtPr>
                        <w:alias w:val="preambule"/>
                        <w:tag w:val="part_d3adc3fbc49d42c5a6e32ba5e8c15a20"/>
                        <w:id w:val="1958760914"/>
                        <w:lock w:val="sdtLocked"/>
                      </w:sdtPr>
                      <w:sdtEndPr/>
                      <w:sdtContent>
                        <w:p w:rsidR="00F050CE" w:rsidRDefault="008F71D8">
                          <w:pPr>
                            <w:tabs>
                              <w:tab w:val="left" w:pos="851"/>
                            </w:tabs>
                            <w:ind w:firstLine="567"/>
                            <w:jc w:val="both"/>
                            <w:rPr>
                              <w:color w:val="000000"/>
                              <w:szCs w:val="24"/>
                            </w:rPr>
                          </w:pPr>
                          <w:r>
                            <w:rPr>
                              <w:szCs w:val="24"/>
                              <w:lang w:eastAsia="lt-LT"/>
                            </w:rPr>
                            <w:t>„</w:t>
                          </w:r>
                          <w:r>
                            <w:rPr>
                              <w:color w:val="000000"/>
                              <w:szCs w:val="24"/>
                            </w:rPr>
                            <w:t xml:space="preserve">Vadovaudamasi Lietuvos Respublikos mokslo ir studijų įstatymo 10 straipsnio 4 dalimi, 38 straipsnio 1 ir 2 dalimis, 42 straipsnio 1 dalimi, 44 straipsnio 1 dalimi, 49 straipsnio 2 dalimi, 52 straipsnio  12 </w:t>
                          </w:r>
                          <w:r>
                            <w:rPr>
                              <w:bCs/>
                              <w:color w:val="000000"/>
                              <w:szCs w:val="24"/>
                            </w:rPr>
                            <w:t>dalimi</w:t>
                          </w:r>
                          <w:r>
                            <w:rPr>
                              <w:color w:val="000000"/>
                              <w:szCs w:val="24"/>
                            </w:rPr>
                            <w:t>, 53 straipsnio 9, 15 dalimis, 54 straipsnio 3 dalimi, 75 straipsnio 3 dalimi, 75</w:t>
                          </w:r>
                          <w:r>
                            <w:rPr>
                              <w:color w:val="000000"/>
                              <w:szCs w:val="24"/>
                              <w:vertAlign w:val="superscript"/>
                            </w:rPr>
                            <w:t>2</w:t>
                          </w:r>
                          <w:r>
                            <w:rPr>
                              <w:color w:val="000000"/>
                              <w:szCs w:val="24"/>
                            </w:rPr>
                            <w:t> straipsnio 4, 5, 6 dalimis, 75</w:t>
                          </w:r>
                          <w:r>
                            <w:rPr>
                              <w:color w:val="000000"/>
                              <w:szCs w:val="24"/>
                              <w:vertAlign w:val="superscript"/>
                            </w:rPr>
                            <w:t>3</w:t>
                          </w:r>
                          <w:r>
                            <w:rPr>
                              <w:color w:val="000000"/>
                              <w:szCs w:val="24"/>
                            </w:rPr>
                            <w:t> straipsnio 1, 6, 7 dalimis, 76 straipsnio 3 dalimi, 76</w:t>
                          </w:r>
                          <w:r>
                            <w:rPr>
                              <w:color w:val="000000"/>
                              <w:szCs w:val="24"/>
                              <w:vertAlign w:val="superscript"/>
                            </w:rPr>
                            <w:t>1 </w:t>
                          </w:r>
                          <w:r>
                            <w:rPr>
                              <w:color w:val="000000"/>
                              <w:szCs w:val="24"/>
                            </w:rPr>
                            <w:t>straipsnio 2, 3, 4 dalimis, 76</w:t>
                          </w:r>
                          <w:r>
                            <w:rPr>
                              <w:color w:val="000000"/>
                              <w:szCs w:val="24"/>
                              <w:vertAlign w:val="superscript"/>
                            </w:rPr>
                            <w:t>2</w:t>
                          </w:r>
                          <w:r>
                            <w:rPr>
                              <w:color w:val="000000"/>
                              <w:szCs w:val="24"/>
                            </w:rPr>
                            <w:t> straipsnio 1, 4 dalimis, 77 straipsnio 7, 13, 14 dalimis, 79 straipsnio 1 dalimi, 81 straipsnio 2 dalimi, 82 straipsnio 4, 5, 5</w:t>
                          </w:r>
                          <w:r>
                            <w:rPr>
                              <w:color w:val="000000"/>
                              <w:szCs w:val="24"/>
                              <w:vertAlign w:val="superscript"/>
                            </w:rPr>
                            <w:t>1</w:t>
                          </w:r>
                          <w:r>
                            <w:rPr>
                              <w:color w:val="000000"/>
                              <w:szCs w:val="24"/>
                            </w:rPr>
                            <w:t>, 9 ir 10 dalimis, 82</w:t>
                          </w:r>
                          <w:r>
                            <w:rPr>
                              <w:color w:val="000000"/>
                              <w:szCs w:val="24"/>
                              <w:vertAlign w:val="superscript"/>
                            </w:rPr>
                            <w:t>1 </w:t>
                          </w:r>
                          <w:r>
                            <w:rPr>
                              <w:color w:val="000000"/>
                              <w:szCs w:val="24"/>
                            </w:rPr>
                            <w:t xml:space="preserve">straipsnio 7 dalimi, 83 straipsnio 4 ir 6 dalimis, </w:t>
                          </w:r>
                          <w:r>
                            <w:rPr>
                              <w:szCs w:val="24"/>
                            </w:rPr>
                            <w:t xml:space="preserve">Lietuvos </w:t>
                          </w:r>
                          <w:r>
                            <w:rPr>
                              <w:color w:val="000000"/>
                              <w:szCs w:val="24"/>
                            </w:rPr>
                            <w:t>Respublikos Vyriausybė n u t a r i a:“.</w:t>
                          </w:r>
                        </w:p>
                      </w:sdtContent>
                    </w:sdt>
                  </w:sdtContent>
                </w:sdt>
              </w:sdtContent>
            </w:sdt>
            <w:sdt>
              <w:sdtPr>
                <w:alias w:val="1.3 pp."/>
                <w:tag w:val="part_3e3efa0c453c4a5caddef77a40638aed"/>
                <w:id w:val="-322428042"/>
                <w:lock w:val="sdtLocked"/>
              </w:sdtPr>
              <w:sdtEndPr/>
              <w:sdtContent>
                <w:p w:rsidR="00F050CE" w:rsidRDefault="00115C34">
                  <w:pPr>
                    <w:tabs>
                      <w:tab w:val="left" w:pos="851"/>
                    </w:tabs>
                    <w:ind w:firstLine="567"/>
                    <w:jc w:val="both"/>
                    <w:rPr>
                      <w:color w:val="000000"/>
                    </w:rPr>
                  </w:pPr>
                  <w:sdt>
                    <w:sdtPr>
                      <w:alias w:val="Numeris"/>
                      <w:tag w:val="nr_3e3efa0c453c4a5caddef77a40638aed"/>
                      <w:id w:val="-877697764"/>
                      <w:lock w:val="sdtLocked"/>
                    </w:sdtPr>
                    <w:sdtEndPr/>
                    <w:sdtContent>
                      <w:r w:rsidR="008F71D8">
                        <w:rPr>
                          <w:lang w:eastAsia="lt-LT"/>
                        </w:rPr>
                        <w:t>1.3</w:t>
                      </w:r>
                    </w:sdtContent>
                  </w:sdt>
                  <w:r w:rsidR="008F71D8">
                    <w:rPr>
                      <w:lang w:eastAsia="lt-LT"/>
                    </w:rPr>
                    <w:t>. Pakeisti 2 punktą ir jį išdėstyti taip:</w:t>
                  </w:r>
                </w:p>
                <w:sdt>
                  <w:sdtPr>
                    <w:alias w:val="citata"/>
                    <w:tag w:val="part_33682a808bfb4fbaabffdc4ef83588ce"/>
                    <w:id w:val="251706590"/>
                    <w:lock w:val="sdtLocked"/>
                  </w:sdtPr>
                  <w:sdtEndPr/>
                  <w:sdtContent>
                    <w:sdt>
                      <w:sdtPr>
                        <w:alias w:val="2 p."/>
                        <w:tag w:val="part_763a443f43e44748b98e6b7d9a48dad2"/>
                        <w:id w:val="-1433895004"/>
                        <w:lock w:val="sdtLocked"/>
                      </w:sdtPr>
                      <w:sdtEndPr/>
                      <w:sdtContent>
                        <w:p w:rsidR="00F050CE" w:rsidRDefault="008F71D8">
                          <w:pPr>
                            <w:ind w:firstLine="567"/>
                            <w:jc w:val="both"/>
                            <w:rPr>
                              <w:color w:val="000000"/>
                              <w:szCs w:val="24"/>
                              <w:lang w:eastAsia="lt-LT"/>
                            </w:rPr>
                          </w:pPr>
                          <w:r>
                            <w:rPr>
                              <w:color w:val="000000"/>
                              <w:szCs w:val="24"/>
                              <w:lang w:eastAsia="lt-LT"/>
                            </w:rPr>
                            <w:t>„</w:t>
                          </w:r>
                          <w:sdt>
                            <w:sdtPr>
                              <w:alias w:val="Numeris"/>
                              <w:tag w:val="nr_763a443f43e44748b98e6b7d9a48dad2"/>
                              <w:id w:val="811217863"/>
                              <w:lock w:val="sdtLocked"/>
                            </w:sdtPr>
                            <w:sdtEndPr/>
                            <w:sdtContent>
                              <w:r>
                                <w:rPr>
                                  <w:color w:val="000000"/>
                                  <w:szCs w:val="24"/>
                                  <w:lang w:eastAsia="lt-LT"/>
                                </w:rPr>
                                <w:t>2</w:t>
                              </w:r>
                            </w:sdtContent>
                          </w:sdt>
                          <w:r>
                            <w:rPr>
                              <w:color w:val="000000"/>
                              <w:szCs w:val="24"/>
                              <w:lang w:eastAsia="lt-LT"/>
                            </w:rPr>
                            <w:t>. Įgalioti ministrą:</w:t>
                          </w:r>
                        </w:p>
                        <w:sdt>
                          <w:sdtPr>
                            <w:alias w:val="2.1 pp."/>
                            <w:tag w:val="part_e5d254ebe2db4ac6835f68ba511c97f2"/>
                            <w:id w:val="133221215"/>
                            <w:lock w:val="sdtLocked"/>
                          </w:sdtPr>
                          <w:sdtEndPr/>
                          <w:sdtContent>
                            <w:p w:rsidR="00F050CE" w:rsidRDefault="00115C34">
                              <w:pPr>
                                <w:ind w:firstLine="567"/>
                                <w:jc w:val="both"/>
                                <w:rPr>
                                  <w:color w:val="000000"/>
                                  <w:szCs w:val="24"/>
                                  <w:lang w:eastAsia="lt-LT"/>
                                </w:rPr>
                              </w:pPr>
                              <w:sdt>
                                <w:sdtPr>
                                  <w:alias w:val="Numeris"/>
                                  <w:tag w:val="nr_e5d254ebe2db4ac6835f68ba511c97f2"/>
                                  <w:id w:val="-1547214289"/>
                                  <w:lock w:val="sdtLocked"/>
                                </w:sdtPr>
                                <w:sdtEndPr/>
                                <w:sdtContent>
                                  <w:r w:rsidR="008F71D8">
                                    <w:rPr>
                                      <w:color w:val="000000"/>
                                      <w:szCs w:val="24"/>
                                      <w:lang w:eastAsia="lt-LT"/>
                                    </w:rPr>
                                    <w:t>2.1</w:t>
                                  </w:r>
                                </w:sdtContent>
                              </w:sdt>
                              <w:r w:rsidR="008F71D8">
                                <w:rPr>
                                  <w:color w:val="000000"/>
                                  <w:szCs w:val="24"/>
                                  <w:lang w:eastAsia="lt-LT"/>
                                </w:rPr>
                                <w:t>. nustatyti pedagogikos krypties profesinių studijų vykdymo reikalavimus;</w:t>
                              </w:r>
                            </w:p>
                          </w:sdtContent>
                        </w:sdt>
                        <w:sdt>
                          <w:sdtPr>
                            <w:alias w:val="2.2 pp."/>
                            <w:tag w:val="part_2f17764ae6aa45c8bb3e486f8849c045"/>
                            <w:id w:val="1041172736"/>
                            <w:lock w:val="sdtLocked"/>
                          </w:sdtPr>
                          <w:sdtEndPr/>
                          <w:sdtContent>
                            <w:p w:rsidR="00F050CE" w:rsidRDefault="00115C34">
                              <w:pPr>
                                <w:tabs>
                                  <w:tab w:val="left" w:pos="3402"/>
                                </w:tabs>
                                <w:ind w:firstLine="567"/>
                                <w:jc w:val="both"/>
                                <w:rPr>
                                  <w:szCs w:val="24"/>
                                  <w:lang w:eastAsia="lt-LT"/>
                                </w:rPr>
                              </w:pPr>
                              <w:sdt>
                                <w:sdtPr>
                                  <w:alias w:val="Numeris"/>
                                  <w:tag w:val="nr_2f17764ae6aa45c8bb3e486f8849c045"/>
                                  <w:id w:val="1757084360"/>
                                  <w:lock w:val="sdtLocked"/>
                                </w:sdtPr>
                                <w:sdtEndPr/>
                                <w:sdtContent>
                                  <w:r w:rsidR="008F71D8">
                                    <w:rPr>
                                      <w:color w:val="000000"/>
                                      <w:szCs w:val="24"/>
                                      <w:lang w:eastAsia="lt-LT"/>
                                    </w:rPr>
                                    <w:t>2.2</w:t>
                                  </w:r>
                                </w:sdtContent>
                              </w:sdt>
                              <w:r w:rsidR="008F71D8">
                                <w:rPr>
                                  <w:color w:val="000000"/>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205af843a4844b99af90ffe827159e17"/>
                            <w:id w:val="-284350012"/>
                            <w:lock w:val="sdtLocked"/>
                          </w:sdtPr>
                          <w:sdtEndPr/>
                          <w:sdtContent>
                            <w:p w:rsidR="00F050CE" w:rsidRDefault="00115C34">
                              <w:pPr>
                                <w:tabs>
                                  <w:tab w:val="left" w:pos="3402"/>
                                </w:tabs>
                                <w:ind w:firstLine="567"/>
                                <w:jc w:val="both"/>
                                <w:rPr>
                                  <w:szCs w:val="24"/>
                                  <w:lang w:eastAsia="lt-LT"/>
                                </w:rPr>
                              </w:pPr>
                              <w:sdt>
                                <w:sdtPr>
                                  <w:alias w:val="Numeris"/>
                                  <w:tag w:val="nr_205af843a4844b99af90ffe827159e17"/>
                                  <w:id w:val="-1697300131"/>
                                  <w:lock w:val="sdtLocked"/>
                                </w:sdtPr>
                                <w:sdtEndPr/>
                                <w:sdtContent>
                                  <w:r w:rsidR="008F71D8">
                                    <w:rPr>
                                      <w:szCs w:val="24"/>
                                      <w:lang w:eastAsia="lt-LT"/>
                                    </w:rPr>
                                    <w:t>2.3</w:t>
                                  </w:r>
                                </w:sdtContent>
                              </w:sdt>
                              <w:r w:rsidR="008F71D8">
                                <w:rPr>
                                  <w:szCs w:val="24"/>
                                  <w:lang w:eastAsia="lt-LT"/>
                                </w:rPr>
                                <w:t>. nustatyti mokslo ir studijų institucijų teikiamų duomenų, kurių reikia siekiant atlikti palyginamąjį ekspertinį universitetų ir mokslinių tyrimų institutų mokslinių tyrimų ir eksperimentinės plėtros vertinimą ir kasmetinį universitetų, mokslinių tyrimų institutų ir kolegijų mokslinių tyrimų ir eksperimentinės plėtros, meno veiklos vertinimą, teikimo tvarką;</w:t>
                              </w:r>
                            </w:p>
                          </w:sdtContent>
                        </w:sdt>
                        <w:sdt>
                          <w:sdtPr>
                            <w:alias w:val="2.4 pp."/>
                            <w:tag w:val="part_329e4dfb2dbb4078a8849e81a48613c1"/>
                            <w:id w:val="-927962700"/>
                            <w:lock w:val="sdtLocked"/>
                          </w:sdtPr>
                          <w:sdtEndPr/>
                          <w:sdtContent>
                            <w:p w:rsidR="00F050CE" w:rsidRDefault="00115C34">
                              <w:pPr>
                                <w:tabs>
                                  <w:tab w:val="left" w:pos="3402"/>
                                </w:tabs>
                                <w:ind w:firstLine="567"/>
                                <w:jc w:val="both"/>
                                <w:rPr>
                                  <w:szCs w:val="24"/>
                                  <w:lang w:eastAsia="lt-LT"/>
                                </w:rPr>
                              </w:pPr>
                              <w:sdt>
                                <w:sdtPr>
                                  <w:alias w:val="Numeris"/>
                                  <w:tag w:val="nr_329e4dfb2dbb4078a8849e81a48613c1"/>
                                  <w:id w:val="-1724517825"/>
                                  <w:lock w:val="sdtLocked"/>
                                </w:sdtPr>
                                <w:sdtEndPr/>
                                <w:sdtContent>
                                  <w:r w:rsidR="008F71D8">
                                    <w:rPr>
                                      <w:szCs w:val="24"/>
                                      <w:lang w:eastAsia="lt-LT"/>
                                    </w:rPr>
                                    <w:t>2.4</w:t>
                                  </w:r>
                                </w:sdtContent>
                              </w:sdt>
                              <w:r w:rsidR="008F71D8">
                                <w:rPr>
                                  <w:szCs w:val="24"/>
                                  <w:lang w:eastAsia="lt-LT"/>
                                </w:rPr>
                                <w:t>. kiekvienais metais skirstyti universitetams ir mokslinių tyrimų institutams valstybės biudžeto bazinio finansavimo lėšas pagal mokslo sritis, atliekant šį skirstymą atsižvelgti į Lietuvos mokslo tarybos siūlymą;</w:t>
                              </w:r>
                            </w:p>
                          </w:sdtContent>
                        </w:sdt>
                        <w:sdt>
                          <w:sdtPr>
                            <w:alias w:val="2.5 pp."/>
                            <w:tag w:val="part_b37da7bbe06541419f18f9a1c2953e6e"/>
                            <w:id w:val="-277715575"/>
                            <w:lock w:val="sdtLocked"/>
                          </w:sdtPr>
                          <w:sdtEndPr/>
                          <w:sdtContent>
                            <w:p w:rsidR="00F050CE" w:rsidRDefault="00115C34">
                              <w:pPr>
                                <w:tabs>
                                  <w:tab w:val="left" w:pos="3402"/>
                                </w:tabs>
                                <w:ind w:firstLine="567"/>
                                <w:jc w:val="both"/>
                                <w:rPr>
                                  <w:szCs w:val="24"/>
                                  <w:lang w:eastAsia="lt-LT"/>
                                </w:rPr>
                              </w:pPr>
                              <w:sdt>
                                <w:sdtPr>
                                  <w:alias w:val="Numeris"/>
                                  <w:tag w:val="nr_b37da7bbe06541419f18f9a1c2953e6e"/>
                                  <w:id w:val="1928918889"/>
                                  <w:lock w:val="sdtLocked"/>
                                </w:sdtPr>
                                <w:sdtEndPr/>
                                <w:sdtContent>
                                  <w:r w:rsidR="008F71D8">
                                    <w:rPr>
                                      <w:szCs w:val="24"/>
                                      <w:lang w:eastAsia="lt-LT"/>
                                    </w:rPr>
                                    <w:t>2.5</w:t>
                                  </w:r>
                                </w:sdtContent>
                              </w:sdt>
                              <w:r w:rsidR="008F71D8">
                                <w:rPr>
                                  <w:szCs w:val="24"/>
                                  <w:lang w:eastAsia="lt-LT"/>
                                </w:rPr>
                                <w:t>. patvirtinti Valstybės biudžeto bazinio finansavimo lėšų skirstymo mokslo ir studijų institucijų moksliniams tyrimams ir eksperimentinei plėtrai, meno veiklai plėtoti tvarkos aprašą;</w:t>
                              </w:r>
                            </w:p>
                          </w:sdtContent>
                        </w:sdt>
                        <w:sdt>
                          <w:sdtPr>
                            <w:alias w:val="2.6 pp."/>
                            <w:tag w:val="part_8643cc8f9d414712b5659df4dbf896f0"/>
                            <w:id w:val="-1371520380"/>
                            <w:lock w:val="sdtLocked"/>
                          </w:sdtPr>
                          <w:sdtEndPr/>
                          <w:sdtContent>
                            <w:p w:rsidR="00F050CE" w:rsidRDefault="00115C34">
                              <w:pPr>
                                <w:tabs>
                                  <w:tab w:val="left" w:pos="3402"/>
                                </w:tabs>
                                <w:ind w:firstLine="567"/>
                                <w:jc w:val="both"/>
                                <w:rPr>
                                  <w:b/>
                                  <w:bCs/>
                                  <w:szCs w:val="24"/>
                                  <w:lang w:eastAsia="lt-LT"/>
                                </w:rPr>
                              </w:pPr>
                              <w:sdt>
                                <w:sdtPr>
                                  <w:alias w:val="Numeris"/>
                                  <w:tag w:val="nr_8643cc8f9d414712b5659df4dbf896f0"/>
                                  <w:id w:val="-1894952004"/>
                                  <w:lock w:val="sdtLocked"/>
                                </w:sdtPr>
                                <w:sdtEndPr/>
                                <w:sdtContent>
                                  <w:r w:rsidR="008F71D8">
                                    <w:rPr>
                                      <w:szCs w:val="24"/>
                                      <w:lang w:eastAsia="lt-LT"/>
                                    </w:rPr>
                                    <w:t>2.6</w:t>
                                  </w:r>
                                </w:sdtContent>
                              </w:sdt>
                              <w:r w:rsidR="008F71D8">
                                <w:rPr>
                                  <w:szCs w:val="24"/>
                                  <w:lang w:eastAsia="lt-LT"/>
                                </w:rPr>
                                <w:t>. patvirtinti tvarkos aprašą dėl mokslo ir studijų institucijų studijų veiklos pasiekimų vertinimo, valstybės biudžeto skatinamojo finansavimo už studijų veiklos pasiekimus lėšų paskirstymo mokslo ir studijų institucijoms, duomenų, kurių reikia siekiant atlikti studijų veiklos pasiekimų vertinimus, teikimo ir juo vadovaujantis skirti valstybės biudžeto skatinamojo finansavimo už studijų veiklos pasiekimus lėšas mokslo ir studijų institucijoms, nustatyti mokslo ir studijų institucijų studijų veiklos pasiekimų vertinimo kriterijų svorio koeficientus;</w:t>
                              </w:r>
                            </w:p>
                          </w:sdtContent>
                        </w:sdt>
                        <w:sdt>
                          <w:sdtPr>
                            <w:alias w:val="2.7 pp."/>
                            <w:tag w:val="part_16514d56e2044e52a4f1bbbda571d3ca"/>
                            <w:id w:val="147721392"/>
                            <w:lock w:val="sdtLocked"/>
                          </w:sdtPr>
                          <w:sdtEndPr/>
                          <w:sdtContent>
                            <w:p w:rsidR="00F050CE" w:rsidRDefault="00115C34">
                              <w:pPr>
                                <w:shd w:val="clear" w:color="auto" w:fill="FFFFFF"/>
                                <w:tabs>
                                  <w:tab w:val="left" w:pos="3402"/>
                                </w:tabs>
                                <w:ind w:firstLine="567"/>
                                <w:jc w:val="both"/>
                                <w:rPr>
                                  <w:szCs w:val="24"/>
                                  <w:lang w:eastAsia="lt-LT"/>
                                </w:rPr>
                              </w:pPr>
                              <w:sdt>
                                <w:sdtPr>
                                  <w:alias w:val="Numeris"/>
                                  <w:tag w:val="nr_16514d56e2044e52a4f1bbbda571d3ca"/>
                                  <w:id w:val="409966368"/>
                                  <w:lock w:val="sdtLocked"/>
                                </w:sdtPr>
                                <w:sdtEndPr/>
                                <w:sdtContent>
                                  <w:r w:rsidR="008F71D8">
                                    <w:rPr>
                                      <w:szCs w:val="24"/>
                                      <w:lang w:eastAsia="lt-LT"/>
                                    </w:rPr>
                                    <w:t>2.7</w:t>
                                  </w:r>
                                </w:sdtContent>
                              </w:sdt>
                              <w:r w:rsidR="008F71D8">
                                <w:rPr>
                                  <w:szCs w:val="24"/>
                                  <w:lang w:eastAsia="lt-LT"/>
                                </w:rPr>
                                <w:t xml:space="preserve">. </w:t>
                              </w:r>
                              <w:r w:rsidR="008F71D8">
                                <w:rPr>
                                  <w:szCs w:val="24"/>
                                  <w:bdr w:val="none" w:sz="0" w:space="0" w:color="auto" w:frame="1"/>
                                  <w:lang w:eastAsia="lt-LT"/>
                                </w:rPr>
                                <w:t xml:space="preserve"> atsižvelgus į Lietuvos mokslo tarybos, bendradarbiaujant su Lietuvos Respublikos technologijų ir inovacijų įstatymo 14 straipsnyje nurodyta institucija dėl eksperimentinės plėtros vertinimo, parengtą siūlymą, patvirtinti universitetų, mokslinių tyrimų institutų ir kolegijų mokslinių tyrimų ir eksperimentinės plėtros, meno veiklos formaliojo vertinimo kriterijų svorio koeficientus;</w:t>
                              </w:r>
                            </w:p>
                          </w:sdtContent>
                        </w:sdt>
                        <w:sdt>
                          <w:sdtPr>
                            <w:alias w:val="2.8 pp."/>
                            <w:tag w:val="part_be89e8cf69ac4b0d817de3d95745cc65"/>
                            <w:id w:val="-1089386569"/>
                            <w:lock w:val="sdtLocked"/>
                          </w:sdtPr>
                          <w:sdtEndPr/>
                          <w:sdtContent>
                            <w:p w:rsidR="00F050CE" w:rsidRDefault="00115C34">
                              <w:pPr>
                                <w:tabs>
                                  <w:tab w:val="left" w:pos="3402"/>
                                </w:tabs>
                                <w:ind w:firstLine="567"/>
                                <w:jc w:val="both"/>
                                <w:rPr>
                                  <w:szCs w:val="24"/>
                                  <w:lang w:eastAsia="lt-LT"/>
                                </w:rPr>
                              </w:pPr>
                              <w:sdt>
                                <w:sdtPr>
                                  <w:alias w:val="Numeris"/>
                                  <w:tag w:val="nr_be89e8cf69ac4b0d817de3d95745cc65"/>
                                  <w:id w:val="335964478"/>
                                  <w:lock w:val="sdtLocked"/>
                                </w:sdtPr>
                                <w:sdtEndPr/>
                                <w:sdtContent>
                                  <w:r w:rsidR="008F71D8">
                                    <w:rPr>
                                      <w:szCs w:val="24"/>
                                      <w:lang w:eastAsia="lt-LT"/>
                                    </w:rPr>
                                    <w:t>2.8</w:t>
                                  </w:r>
                                </w:sdtContent>
                              </w:sdt>
                              <w:r w:rsidR="008F71D8">
                                <w:rPr>
                                  <w:szCs w:val="24"/>
                                  <w:lang w:eastAsia="lt-LT"/>
                                </w:rPr>
                                <w:t>. nustatyti mokslo ir studijų institucijų teikiamų duomenų, kurių reikia siekiant atlikti ekspertinį universitetų, mokslinių tyrimų institutų ir kolegijų mokslinių tyrimų ir eksperimentinės plėtros</w:t>
                              </w:r>
                              <w:r w:rsidR="008F71D8">
                                <w:rPr>
                                  <w:szCs w:val="24"/>
                                </w:rPr>
                                <w:t xml:space="preserve">, meno veiklos </w:t>
                              </w:r>
                              <w:r w:rsidR="008F71D8">
                                <w:rPr>
                                  <w:szCs w:val="24"/>
                                  <w:lang w:eastAsia="lt-LT"/>
                                </w:rPr>
                                <w:t>vertinimą ir universitetų, mokslinių tyrimų institutų ir kolegijų mokslinių tyrimų ir eksperimentinės plėtros, meno veiklos formalųjį vertinimą, teikimo tvarką;</w:t>
                              </w:r>
                            </w:p>
                          </w:sdtContent>
                        </w:sdt>
                        <w:sdt>
                          <w:sdtPr>
                            <w:alias w:val="2.9 pp."/>
                            <w:tag w:val="part_0779cf9c7188407cbaf5c14132af8d7d"/>
                            <w:id w:val="1864552848"/>
                            <w:lock w:val="sdtLocked"/>
                          </w:sdtPr>
                          <w:sdtEndPr/>
                          <w:sdtContent>
                            <w:p w:rsidR="00F050CE" w:rsidRDefault="00115C34">
                              <w:pPr>
                                <w:tabs>
                                  <w:tab w:val="left" w:pos="3402"/>
                                </w:tabs>
                                <w:ind w:firstLine="567"/>
                                <w:jc w:val="both"/>
                                <w:rPr>
                                  <w:szCs w:val="24"/>
                                </w:rPr>
                              </w:pPr>
                              <w:sdt>
                                <w:sdtPr>
                                  <w:alias w:val="Numeris"/>
                                  <w:tag w:val="nr_0779cf9c7188407cbaf5c14132af8d7d"/>
                                  <w:id w:val="-1961715580"/>
                                  <w:lock w:val="sdtLocked"/>
                                </w:sdtPr>
                                <w:sdtEndPr/>
                                <w:sdtContent>
                                  <w:r w:rsidR="008F71D8">
                                    <w:rPr>
                                      <w:szCs w:val="24"/>
                                      <w:lang w:eastAsia="lt-LT"/>
                                    </w:rPr>
                                    <w:t>2.9</w:t>
                                  </w:r>
                                </w:sdtContent>
                              </w:sdt>
                              <w:r w:rsidR="008F71D8">
                                <w:rPr>
                                  <w:szCs w:val="24"/>
                                  <w:lang w:eastAsia="lt-LT"/>
                                </w:rPr>
                                <w:t>.</w:t>
                              </w:r>
                              <w:r w:rsidR="008F71D8">
                                <w:rPr>
                                  <w:i/>
                                  <w:iCs/>
                                  <w:szCs w:val="24"/>
                                </w:rPr>
                                <w:t xml:space="preserve"> </w:t>
                              </w:r>
                              <w:r w:rsidR="008F71D8">
                                <w:rPr>
                                  <w:szCs w:val="24"/>
                                  <w:lang w:eastAsia="lt-LT"/>
                                </w:rPr>
                                <w:t xml:space="preserve">patvirtinti </w:t>
                              </w:r>
                              <w:r w:rsidR="008F71D8">
                                <w:rPr>
                                  <w:iCs/>
                                  <w:szCs w:val="24"/>
                                </w:rPr>
                                <w:t>mokslinių tyrimų ir eksperimentinės plėtros ekspertinio vertinimo, meno veiklos ekspertinio vertinimo ir formaliojo vertinimo tvarkos aprašą;</w:t>
                              </w:r>
                            </w:p>
                          </w:sdtContent>
                        </w:sdt>
                        <w:sdt>
                          <w:sdtPr>
                            <w:alias w:val="2.10 pp."/>
                            <w:tag w:val="part_f4346965ce9d44c5be71bb4bd13e2c79"/>
                            <w:id w:val="-1032262130"/>
                            <w:lock w:val="sdtLocked"/>
                          </w:sdtPr>
                          <w:sdtEndPr/>
                          <w:sdtContent>
                            <w:p w:rsidR="00F050CE" w:rsidRDefault="00115C34">
                              <w:pPr>
                                <w:shd w:val="clear" w:color="auto" w:fill="FFFFFF"/>
                                <w:tabs>
                                  <w:tab w:val="left" w:pos="3402"/>
                                </w:tabs>
                                <w:ind w:firstLine="567"/>
                                <w:jc w:val="both"/>
                                <w:rPr>
                                  <w:szCs w:val="24"/>
                                  <w:lang w:eastAsia="lt-LT"/>
                                </w:rPr>
                              </w:pPr>
                              <w:sdt>
                                <w:sdtPr>
                                  <w:alias w:val="Numeris"/>
                                  <w:tag w:val="nr_f4346965ce9d44c5be71bb4bd13e2c79"/>
                                  <w:id w:val="-369844409"/>
                                  <w:lock w:val="sdtLocked"/>
                                </w:sdtPr>
                                <w:sdtEndPr/>
                                <w:sdtContent>
                                  <w:r w:rsidR="008F71D8">
                                    <w:rPr>
                                      <w:szCs w:val="24"/>
                                      <w:bdr w:val="none" w:sz="0" w:space="0" w:color="auto" w:frame="1"/>
                                      <w:lang w:eastAsia="lt-LT"/>
                                    </w:rPr>
                                    <w:t>2.10</w:t>
                                  </w:r>
                                </w:sdtContent>
                              </w:sdt>
                              <w:r w:rsidR="008F71D8">
                                <w:rPr>
                                  <w:szCs w:val="24"/>
                                  <w:bdr w:val="none" w:sz="0" w:space="0" w:color="auto" w:frame="1"/>
                                  <w:lang w:eastAsia="lt-LT"/>
                                </w:rPr>
                                <w:t>. 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11 pp."/>
                            <w:tag w:val="part_16fb237580d04d838dac49f8361b6d88"/>
                            <w:id w:val="-652602948"/>
                            <w:lock w:val="sdtLocked"/>
                          </w:sdtPr>
                          <w:sdtEndPr/>
                          <w:sdtContent>
                            <w:p w:rsidR="00F050CE" w:rsidRDefault="00115C34">
                              <w:pPr>
                                <w:tabs>
                                  <w:tab w:val="left" w:pos="3402"/>
                                </w:tabs>
                                <w:ind w:firstLine="567"/>
                                <w:jc w:val="both"/>
                              </w:pPr>
                              <w:sdt>
                                <w:sdtPr>
                                  <w:alias w:val="Numeris"/>
                                  <w:tag w:val="nr_16fb237580d04d838dac49f8361b6d88"/>
                                  <w:id w:val="230356267"/>
                                  <w:lock w:val="sdtLocked"/>
                                </w:sdtPr>
                                <w:sdtEndPr/>
                                <w:sdtContent>
                                  <w:r w:rsidR="008F71D8">
                                    <w:t>2.11</w:t>
                                  </w:r>
                                </w:sdtContent>
                              </w:sdt>
                              <w:r w:rsidR="008F71D8">
                                <w:t>. skirstyti kolegijoms valstybės biudžeto bazinio finansavimo lėšas iš Švietimo, mokslo ir sporto ministerijai skirtų valstybės biudžeto asignavimų moksliniams tyrimams ir eksperimentinei plėtrai, meno veiklai plėtoti;</w:t>
                              </w:r>
                            </w:p>
                          </w:sdtContent>
                        </w:sdt>
                        <w:sdt>
                          <w:sdtPr>
                            <w:alias w:val="2.12 pp."/>
                            <w:tag w:val="part_9d58bf5ed11e4383bb51c45a4cc3a995"/>
                            <w:id w:val="1435169602"/>
                            <w:lock w:val="sdtLocked"/>
                          </w:sdtPr>
                          <w:sdtEndPr/>
                          <w:sdtContent>
                            <w:p w:rsidR="00F050CE" w:rsidRDefault="00115C34">
                              <w:pPr>
                                <w:tabs>
                                  <w:tab w:val="left" w:pos="3402"/>
                                </w:tabs>
                                <w:ind w:firstLine="567"/>
                                <w:jc w:val="both"/>
                                <w:rPr>
                                  <w:szCs w:val="24"/>
                                  <w:lang w:eastAsia="lt-LT"/>
                                </w:rPr>
                              </w:pPr>
                              <w:sdt>
                                <w:sdtPr>
                                  <w:alias w:val="Numeris"/>
                                  <w:tag w:val="nr_9d58bf5ed11e4383bb51c45a4cc3a995"/>
                                  <w:id w:val="-1225978475"/>
                                  <w:lock w:val="sdtLocked"/>
                                </w:sdtPr>
                                <w:sdtEndPr/>
                                <w:sdtContent>
                                  <w:r w:rsidR="008F71D8">
                                    <w:rPr>
                                      <w:szCs w:val="24"/>
                                      <w:lang w:eastAsia="lt-LT"/>
                                    </w:rPr>
                                    <w:t>2.12</w:t>
                                  </w:r>
                                </w:sdtContent>
                              </w:sdt>
                              <w:r w:rsidR="008F71D8">
                                <w:rPr>
                                  <w:szCs w:val="24"/>
                                  <w:lang w:eastAsia="lt-LT"/>
                                </w:rPr>
                                <w:t xml:space="preserve">. </w:t>
                              </w:r>
                              <w:r w:rsidR="008F71D8">
                                <w:t>patvirtinti Valstybės biudžeto bazinio ir skatinamojo finansavimo lėšų skirstymo mokslo ir studijų institucijų moksliniams tyrimams ir eksperimentinei plėtrai, meno veiklai plėtoti tvarkos aprašą</w:t>
                              </w:r>
                              <w:r w:rsidR="008F71D8">
                                <w:rPr>
                                  <w:szCs w:val="24"/>
                                  <w:lang w:eastAsia="lt-LT"/>
                                </w:rPr>
                                <w:t>.“</w:t>
                              </w:r>
                            </w:p>
                          </w:sdtContent>
                        </w:sdt>
                      </w:sdtContent>
                    </w:sdt>
                  </w:sdtContent>
                </w:sdt>
              </w:sdtContent>
            </w:sdt>
            <w:sdt>
              <w:sdtPr>
                <w:alias w:val="1.4 pp."/>
                <w:tag w:val="part_7d0037c639c640af8c0086ebf192aea8"/>
                <w:id w:val="1574235636"/>
                <w:lock w:val="sdtLocked"/>
              </w:sdtPr>
              <w:sdtEndPr/>
              <w:sdtContent>
                <w:p w:rsidR="00F050CE" w:rsidRDefault="00115C34">
                  <w:pPr>
                    <w:tabs>
                      <w:tab w:val="left" w:pos="3402"/>
                    </w:tabs>
                    <w:ind w:firstLine="567"/>
                    <w:jc w:val="both"/>
                    <w:rPr>
                      <w:lang w:eastAsia="lt-LT"/>
                    </w:rPr>
                  </w:pPr>
                  <w:sdt>
                    <w:sdtPr>
                      <w:alias w:val="Numeris"/>
                      <w:tag w:val="nr_7d0037c639c640af8c0086ebf192aea8"/>
                      <w:id w:val="-948388170"/>
                      <w:lock w:val="sdtLocked"/>
                    </w:sdtPr>
                    <w:sdtEndPr/>
                    <w:sdtContent>
                      <w:r w:rsidR="008F71D8">
                        <w:rPr>
                          <w:lang w:eastAsia="lt-LT"/>
                        </w:rPr>
                        <w:t>1.4</w:t>
                      </w:r>
                    </w:sdtContent>
                  </w:sdt>
                  <w:r w:rsidR="008F71D8">
                    <w:rPr>
                      <w:lang w:eastAsia="lt-LT"/>
                    </w:rPr>
                    <w:t>. Pakeisti 2 punktą ir jį išdėstyti taip:</w:t>
                  </w:r>
                </w:p>
                <w:sdt>
                  <w:sdtPr>
                    <w:alias w:val="citata"/>
                    <w:tag w:val="part_d8e67b376de34c8fbf5770fe028914b9"/>
                    <w:id w:val="-22861574"/>
                    <w:lock w:val="sdtLocked"/>
                  </w:sdtPr>
                  <w:sdtEndPr/>
                  <w:sdtContent>
                    <w:sdt>
                      <w:sdtPr>
                        <w:alias w:val="2 p."/>
                        <w:tag w:val="part_922a67a0614a4b309a7549cc254023d5"/>
                        <w:id w:val="-200857018"/>
                        <w:lock w:val="sdtLocked"/>
                      </w:sdtPr>
                      <w:sdtEndPr/>
                      <w:sdtContent>
                        <w:p w:rsidR="00F050CE" w:rsidRDefault="008F71D8">
                          <w:pPr>
                            <w:tabs>
                              <w:tab w:val="left" w:pos="3402"/>
                            </w:tabs>
                            <w:ind w:firstLine="567"/>
                            <w:jc w:val="both"/>
                            <w:rPr>
                              <w:szCs w:val="24"/>
                              <w:lang w:eastAsia="lt-LT"/>
                            </w:rPr>
                          </w:pPr>
                          <w:r>
                            <w:rPr>
                              <w:szCs w:val="24"/>
                              <w:lang w:eastAsia="lt-LT"/>
                            </w:rPr>
                            <w:t>„</w:t>
                          </w:r>
                          <w:sdt>
                            <w:sdtPr>
                              <w:alias w:val="Numeris"/>
                              <w:tag w:val="nr_922a67a0614a4b309a7549cc254023d5"/>
                              <w:id w:val="-1098790836"/>
                              <w:lock w:val="sdtLocked"/>
                            </w:sdtPr>
                            <w:sdtEndPr/>
                            <w:sdtContent>
                              <w:r>
                                <w:rPr>
                                  <w:szCs w:val="24"/>
                                  <w:lang w:eastAsia="lt-LT"/>
                                </w:rPr>
                                <w:t>2</w:t>
                              </w:r>
                            </w:sdtContent>
                          </w:sdt>
                          <w:r>
                            <w:rPr>
                              <w:szCs w:val="24"/>
                              <w:lang w:eastAsia="lt-LT"/>
                            </w:rPr>
                            <w:t>. Įgalioti ministrą:</w:t>
                          </w:r>
                        </w:p>
                        <w:sdt>
                          <w:sdtPr>
                            <w:alias w:val="2.1 pp."/>
                            <w:tag w:val="part_09bc76b773fa4c509993a03e5a27be7e"/>
                            <w:id w:val="-1812629971"/>
                            <w:lock w:val="sdtLocked"/>
                          </w:sdtPr>
                          <w:sdtEndPr/>
                          <w:sdtContent>
                            <w:p w:rsidR="00F050CE" w:rsidRDefault="00115C34">
                              <w:pPr>
                                <w:tabs>
                                  <w:tab w:val="left" w:pos="3402"/>
                                </w:tabs>
                                <w:ind w:firstLine="567"/>
                                <w:jc w:val="both"/>
                                <w:rPr>
                                  <w:szCs w:val="24"/>
                                  <w:lang w:eastAsia="lt-LT"/>
                                </w:rPr>
                              </w:pPr>
                              <w:sdt>
                                <w:sdtPr>
                                  <w:alias w:val="Numeris"/>
                                  <w:tag w:val="nr_09bc76b773fa4c509993a03e5a27be7e"/>
                                  <w:id w:val="1714221963"/>
                                  <w:lock w:val="sdtLocked"/>
                                </w:sdtPr>
                                <w:sdtEndPr/>
                                <w:sdtContent>
                                  <w:r w:rsidR="008F71D8">
                                    <w:rPr>
                                      <w:szCs w:val="24"/>
                                      <w:lang w:eastAsia="lt-LT"/>
                                    </w:rPr>
                                    <w:t>2.1</w:t>
                                  </w:r>
                                </w:sdtContent>
                              </w:sdt>
                              <w:r w:rsidR="008F71D8">
                                <w:rPr>
                                  <w:szCs w:val="24"/>
                                  <w:lang w:eastAsia="lt-LT"/>
                                </w:rPr>
                                <w:t>. nustatyti pedagogikos krypties profesinių studijų vykdymo reikalavimus;</w:t>
                              </w:r>
                            </w:p>
                          </w:sdtContent>
                        </w:sdt>
                        <w:sdt>
                          <w:sdtPr>
                            <w:alias w:val="2.2 pp."/>
                            <w:tag w:val="part_5750ab0a233a48c1b384d16071a328ee"/>
                            <w:id w:val="-371453972"/>
                            <w:lock w:val="sdtLocked"/>
                          </w:sdtPr>
                          <w:sdtEndPr/>
                          <w:sdtContent>
                            <w:p w:rsidR="00F050CE" w:rsidRDefault="00115C34">
                              <w:pPr>
                                <w:shd w:val="clear" w:color="auto" w:fill="FFFFFF"/>
                                <w:tabs>
                                  <w:tab w:val="left" w:pos="3402"/>
                                </w:tabs>
                                <w:ind w:firstLine="567"/>
                                <w:jc w:val="both"/>
                                <w:rPr>
                                  <w:b/>
                                  <w:bCs/>
                                  <w:szCs w:val="24"/>
                                  <w:bdr w:val="none" w:sz="0" w:space="0" w:color="auto" w:frame="1"/>
                                  <w:lang w:eastAsia="lt-LT"/>
                                </w:rPr>
                              </w:pPr>
                              <w:sdt>
                                <w:sdtPr>
                                  <w:alias w:val="Numeris"/>
                                  <w:tag w:val="nr_5750ab0a233a48c1b384d16071a328ee"/>
                                  <w:id w:val="-130398245"/>
                                  <w:lock w:val="sdtLocked"/>
                                </w:sdtPr>
                                <w:sdtEndPr/>
                                <w:sdtContent>
                                  <w:r w:rsidR="008F71D8">
                                    <w:rPr>
                                      <w:szCs w:val="24"/>
                                      <w:lang w:eastAsia="lt-LT"/>
                                    </w:rPr>
                                    <w:t>2.2</w:t>
                                  </w:r>
                                </w:sdtContent>
                              </w:sdt>
                              <w:r w:rsidR="008F71D8">
                                <w:rPr>
                                  <w:szCs w:val="24"/>
                                  <w:lang w:eastAsia="lt-LT"/>
                                </w:rPr>
                                <w:t>. atsižvelgus į Lietuvos mokslo tarybos,</w:t>
                              </w:r>
                              <w:r w:rsidR="008F71D8">
                                <w:rPr>
                                  <w:b/>
                                  <w:bCs/>
                                  <w:szCs w:val="24"/>
                                  <w:lang w:eastAsia="lt-LT"/>
                                </w:rPr>
                                <w:t xml:space="preserve"> </w:t>
                              </w:r>
                              <w:r w:rsidR="008F71D8">
                                <w:rPr>
                                  <w:szCs w:val="24"/>
                                  <w:bdr w:val="none" w:sz="0" w:space="0" w:color="auto" w:frame="1"/>
                                  <w:lang w:eastAsia="lt-LT"/>
                                </w:rPr>
                                <w:t>bendradarbiaujant su Lietuvos Respublikos technologijų ir inovacijų įstatymo 14 straipsnyje nurodyta institucija dėl eksperimentinės plėtros vertinimo, parengtą</w:t>
                              </w:r>
                              <w:r w:rsidR="008F71D8">
                                <w:rPr>
                                  <w:szCs w:val="24"/>
                                  <w:lang w:eastAsia="lt-LT"/>
                                </w:rPr>
                                <w:t xml:space="preserve"> siūlymą, patvirtinti</w:t>
                              </w:r>
                              <w:r w:rsidR="008F71D8">
                                <w:rPr>
                                  <w:bCs/>
                                  <w:szCs w:val="24"/>
                                  <w:lang w:eastAsia="lt-LT"/>
                                </w:rPr>
                                <w:t xml:space="preserve"> universitetų, mokslinių tyrimų institutų ir kolegijų mokslinių tyrimų ir eksperimentinės plėtros, meno veiklos formaliojo vertinimo kriterijų svorio koeficientus;</w:t>
                              </w:r>
                            </w:p>
                          </w:sdtContent>
                        </w:sdt>
                        <w:sdt>
                          <w:sdtPr>
                            <w:alias w:val="2.3 pp."/>
                            <w:tag w:val="part_d1b32af1d29742a8a3ae48cee58df511"/>
                            <w:id w:val="-2046354397"/>
                            <w:lock w:val="sdtLocked"/>
                          </w:sdtPr>
                          <w:sdtEndPr/>
                          <w:sdtContent>
                            <w:p w:rsidR="00F050CE" w:rsidRDefault="00115C34">
                              <w:pPr>
                                <w:tabs>
                                  <w:tab w:val="left" w:pos="3402"/>
                                </w:tabs>
                                <w:ind w:firstLine="567"/>
                                <w:jc w:val="both"/>
                                <w:rPr>
                                  <w:bCs/>
                                  <w:szCs w:val="24"/>
                                  <w:lang w:eastAsia="lt-LT"/>
                                </w:rPr>
                              </w:pPr>
                              <w:sdt>
                                <w:sdtPr>
                                  <w:alias w:val="Numeris"/>
                                  <w:tag w:val="nr_d1b32af1d29742a8a3ae48cee58df511"/>
                                  <w:id w:val="629293610"/>
                                  <w:lock w:val="sdtLocked"/>
                                </w:sdtPr>
                                <w:sdtEndPr/>
                                <w:sdtContent>
                                  <w:r w:rsidR="008F71D8">
                                    <w:rPr>
                                      <w:bCs/>
                                      <w:szCs w:val="24"/>
                                      <w:lang w:eastAsia="lt-LT"/>
                                    </w:rPr>
                                    <w:t>2.3</w:t>
                                  </w:r>
                                </w:sdtContent>
                              </w:sdt>
                              <w:r w:rsidR="008F71D8">
                                <w:rPr>
                                  <w:bCs/>
                                  <w:szCs w:val="24"/>
                                  <w:lang w:eastAsia="lt-LT"/>
                                </w:rPr>
                                <w:t>. nustatyti mokslo ir studijų institucijų teikiamų duomenų, kurių reikia siekiant atlikti ekspertinį universitetų, mokslinių tyrimų institutų ir kolegijų mokslinių tyrimų ir eksperimentinės plėtros</w:t>
                              </w:r>
                              <w:r w:rsidR="008F71D8">
                                <w:rPr>
                                  <w:bCs/>
                                  <w:szCs w:val="24"/>
                                </w:rPr>
                                <w:t xml:space="preserve">, meno veiklos </w:t>
                              </w:r>
                              <w:r w:rsidR="008F71D8">
                                <w:rPr>
                                  <w:bCs/>
                                  <w:szCs w:val="24"/>
                                  <w:lang w:eastAsia="lt-LT"/>
                                </w:rPr>
                                <w:t>vertinimą ir universitetų, mokslinių tyrimų institutų ir kolegijų mokslinių tyrimų ir eksperimentinės plėtros, meno veiklos formalųjį vertinimą, teikimo tvarką;</w:t>
                              </w:r>
                            </w:p>
                          </w:sdtContent>
                        </w:sdt>
                        <w:sdt>
                          <w:sdtPr>
                            <w:alias w:val="2.4 pp."/>
                            <w:tag w:val="part_28da839c3ddf437a943f22d10d0deda6"/>
                            <w:id w:val="662052853"/>
                            <w:lock w:val="sdtLocked"/>
                          </w:sdtPr>
                          <w:sdtEndPr/>
                          <w:sdtContent>
                            <w:p w:rsidR="00F050CE" w:rsidRDefault="00115C34">
                              <w:pPr>
                                <w:tabs>
                                  <w:tab w:val="left" w:pos="3402"/>
                                </w:tabs>
                                <w:ind w:firstLine="567"/>
                                <w:jc w:val="both"/>
                                <w:rPr>
                                  <w:b/>
                                  <w:bCs/>
                                </w:rPr>
                              </w:pPr>
                              <w:sdt>
                                <w:sdtPr>
                                  <w:alias w:val="Numeris"/>
                                  <w:tag w:val="nr_28da839c3ddf437a943f22d10d0deda6"/>
                                  <w:id w:val="-904611480"/>
                                  <w:lock w:val="sdtLocked"/>
                                </w:sdtPr>
                                <w:sdtEndPr/>
                                <w:sdtContent>
                                  <w:r w:rsidR="008F71D8">
                                    <w:rPr>
                                      <w:szCs w:val="24"/>
                                      <w:lang w:eastAsia="lt-LT"/>
                                    </w:rPr>
                                    <w:t>2.4</w:t>
                                  </w:r>
                                </w:sdtContent>
                              </w:sdt>
                              <w:r w:rsidR="008F71D8">
                                <w:rPr>
                                  <w:szCs w:val="24"/>
                                  <w:lang w:eastAsia="lt-LT"/>
                                </w:rPr>
                                <w:t>.</w:t>
                              </w:r>
                              <w:r w:rsidR="008F71D8">
                                <w:rPr>
                                  <w:bCs/>
                                  <w:szCs w:val="24"/>
                                  <w:lang w:eastAsia="lt-LT"/>
                                </w:rPr>
                                <w:t xml:space="preserve"> patvirtinti </w:t>
                              </w:r>
                              <w:r w:rsidR="008F71D8">
                                <w:rPr>
                                  <w:iCs/>
                                  <w:szCs w:val="24"/>
                                </w:rPr>
                                <w:t>mokslinių tyrimų ir eksperimentinės plėtros ekspertinio vertinimo, meno veiklos ekspertinio vertinimo ir formaliojo vertinimo tvarkos aprašą;</w:t>
                              </w:r>
                            </w:p>
                          </w:sdtContent>
                        </w:sdt>
                        <w:sdt>
                          <w:sdtPr>
                            <w:alias w:val="2.5 pp."/>
                            <w:tag w:val="part_7ca5f63a930143469fd587621f9d9534"/>
                            <w:id w:val="-940371638"/>
                            <w:lock w:val="sdtLocked"/>
                          </w:sdtPr>
                          <w:sdtEndPr/>
                          <w:sdtContent>
                            <w:p w:rsidR="00F050CE" w:rsidRDefault="00115C34">
                              <w:pPr>
                                <w:tabs>
                                  <w:tab w:val="left" w:pos="3402"/>
                                </w:tabs>
                                <w:ind w:firstLine="567"/>
                                <w:jc w:val="both"/>
                              </w:pPr>
                              <w:sdt>
                                <w:sdtPr>
                                  <w:alias w:val="Numeris"/>
                                  <w:tag w:val="nr_7ca5f63a930143469fd587621f9d9534"/>
                                  <w:id w:val="1499927106"/>
                                  <w:lock w:val="sdtLocked"/>
                                </w:sdtPr>
                                <w:sdtEndPr/>
                                <w:sdtContent>
                                  <w:r w:rsidR="008F71D8">
                                    <w:rPr>
                                      <w:szCs w:val="24"/>
                                      <w:lang w:eastAsia="lt-LT"/>
                                    </w:rPr>
                                    <w:t>2.5</w:t>
                                  </w:r>
                                </w:sdtContent>
                              </w:sdt>
                              <w:r w:rsidR="008F71D8">
                                <w:rPr>
                                  <w:szCs w:val="24"/>
                                  <w:lang w:eastAsia="lt-LT"/>
                                </w:rPr>
                                <w:t>.</w:t>
                              </w:r>
                              <w:r w:rsidR="008F71D8">
                                <w:rPr>
                                  <w:b/>
                                  <w:bCs/>
                                  <w:szCs w:val="24"/>
                                  <w:lang w:eastAsia="lt-LT"/>
                                </w:rPr>
                                <w:t xml:space="preserve"> </w:t>
                              </w:r>
                              <w:r w:rsidR="008F71D8">
                                <w:t>kiekvienais metais skirstyti universitetams ir mokslinių tyrimų institutams valstybės biudžeto bazinio ir skatinamojo finansavimo lėšas pagal mokslo sritis ir meno veiklai. Atliekant šį skirstymą, atsižvelgti į Lietuvos mokslo tarybos (dėl eksperimentinės plėtros – bendradarbiaujant su Technologijų ir inovacijų įstatymo 14 straipsnyje nurodyta institucija) parengtą pasiūlymą;</w:t>
                              </w:r>
                            </w:p>
                          </w:sdtContent>
                        </w:sdt>
                        <w:sdt>
                          <w:sdtPr>
                            <w:alias w:val="2.6 pp."/>
                            <w:tag w:val="part_4c69f2a68c6b4baa9eb5efb043e41a86"/>
                            <w:id w:val="-1337613558"/>
                            <w:lock w:val="sdtLocked"/>
                          </w:sdtPr>
                          <w:sdtEndPr/>
                          <w:sdtContent>
                            <w:p w:rsidR="00F050CE" w:rsidRDefault="00115C34">
                              <w:pPr>
                                <w:tabs>
                                  <w:tab w:val="left" w:pos="3402"/>
                                </w:tabs>
                                <w:ind w:firstLine="629"/>
                                <w:jc w:val="both"/>
                                <w:rPr>
                                  <w:bCs/>
                                </w:rPr>
                              </w:pPr>
                              <w:sdt>
                                <w:sdtPr>
                                  <w:alias w:val="Numeris"/>
                                  <w:tag w:val="nr_4c69f2a68c6b4baa9eb5efb043e41a86"/>
                                  <w:id w:val="-2116362648"/>
                                  <w:lock w:val="sdtLocked"/>
                                </w:sdtPr>
                                <w:sdtEndPr/>
                                <w:sdtContent>
                                  <w:r w:rsidR="008F71D8">
                                    <w:t>2.6</w:t>
                                  </w:r>
                                </w:sdtContent>
                              </w:sdt>
                              <w:r w:rsidR="008F71D8">
                                <w:t>.</w:t>
                              </w:r>
                              <w:r w:rsidR="008F71D8">
                                <w:rPr>
                                  <w:b/>
                                  <w:bCs/>
                                </w:rPr>
                                <w:t xml:space="preserve"> </w:t>
                              </w:r>
                              <w:r w:rsidR="008F71D8">
                                <w:rPr>
                                  <w:bCs/>
                                </w:rPr>
                                <w:t>skirstyti kolegijoms valstybės biudžeto bazinio finansavimo lėšas iš Švietimo, mokslo ir sporto ministerijai skirtų valstybės biudžeto asignavimų</w:t>
                              </w:r>
                              <w:r w:rsidR="008F71D8">
                                <w:t xml:space="preserve"> moksliniams tyrimams ir eksperimentinei plėtrai, meno veiklai plėtoti</w:t>
                              </w:r>
                              <w:r w:rsidR="008F71D8">
                                <w:rPr>
                                  <w:bCs/>
                                </w:rPr>
                                <w:t>;</w:t>
                              </w:r>
                            </w:p>
                          </w:sdtContent>
                        </w:sdt>
                        <w:sdt>
                          <w:sdtPr>
                            <w:alias w:val="2.7 pp."/>
                            <w:tag w:val="part_7893945dc2344c718154e836dc46c6ba"/>
                            <w:id w:val="-774635637"/>
                            <w:lock w:val="sdtLocked"/>
                          </w:sdtPr>
                          <w:sdtEndPr/>
                          <w:sdtContent>
                            <w:p w:rsidR="00F050CE" w:rsidRDefault="00115C34">
                              <w:pPr>
                                <w:tabs>
                                  <w:tab w:val="left" w:pos="3402"/>
                                </w:tabs>
                                <w:ind w:firstLine="629"/>
                                <w:jc w:val="both"/>
                                <w:rPr>
                                  <w:szCs w:val="24"/>
                                  <w:lang w:eastAsia="lt-LT"/>
                                </w:rPr>
                              </w:pPr>
                              <w:sdt>
                                <w:sdtPr>
                                  <w:alias w:val="Numeris"/>
                                  <w:tag w:val="nr_7893945dc2344c718154e836dc46c6ba"/>
                                  <w:id w:val="417679235"/>
                                  <w:lock w:val="sdtLocked"/>
                                </w:sdtPr>
                                <w:sdtEndPr/>
                                <w:sdtContent>
                                  <w:r w:rsidR="008F71D8">
                                    <w:rPr>
                                      <w:lang w:eastAsia="lt-LT"/>
                                    </w:rPr>
                                    <w:t>2.7</w:t>
                                  </w:r>
                                </w:sdtContent>
                              </w:sdt>
                              <w:r w:rsidR="008F71D8">
                                <w:rPr>
                                  <w:lang w:eastAsia="lt-LT"/>
                                </w:rPr>
                                <w:t>.</w:t>
                              </w:r>
                              <w:r w:rsidR="008F71D8">
                                <w:rPr>
                                  <w:b/>
                                  <w:bCs/>
                                  <w:lang w:eastAsia="lt-LT"/>
                                </w:rPr>
                                <w:t xml:space="preserve"> </w:t>
                              </w:r>
                              <w:r w:rsidR="008F71D8">
                                <w:t>patvirtinti Valstybės biudžeto bazinio ir skatinamojo finansavimo lėšų skirstymo mokslo ir studijų institucijų moksliniams tyrimams ir eksperimentinei plėtrai, meno veiklai plėtoti tvarkos aprašą</w:t>
                              </w:r>
                              <w:r w:rsidR="008F71D8">
                                <w:rPr>
                                  <w:lang w:eastAsia="lt-LT"/>
                                </w:rPr>
                                <w:t>.“</w:t>
                              </w:r>
                            </w:p>
                          </w:sdtContent>
                        </w:sdt>
                      </w:sdtContent>
                    </w:sdt>
                  </w:sdtContent>
                </w:sdt>
              </w:sdtContent>
            </w:sdt>
            <w:sdt>
              <w:sdtPr>
                <w:alias w:val="1.5 pp."/>
                <w:tag w:val="part_6c228ef3952045a88b002f989730ee63"/>
                <w:id w:val="867409537"/>
                <w:lock w:val="sdtLocked"/>
              </w:sdtPr>
              <w:sdtEndPr/>
              <w:sdtContent>
                <w:p w:rsidR="00F050CE" w:rsidRDefault="00115C34">
                  <w:pPr>
                    <w:tabs>
                      <w:tab w:val="left" w:pos="3402"/>
                    </w:tabs>
                    <w:ind w:firstLine="567"/>
                    <w:jc w:val="both"/>
                    <w:rPr>
                      <w:lang w:eastAsia="lt-LT"/>
                    </w:rPr>
                  </w:pPr>
                  <w:sdt>
                    <w:sdtPr>
                      <w:alias w:val="Numeris"/>
                      <w:tag w:val="nr_6c228ef3952045a88b002f989730ee63"/>
                      <w:id w:val="566004088"/>
                      <w:lock w:val="sdtLocked"/>
                    </w:sdtPr>
                    <w:sdtEndPr/>
                    <w:sdtContent>
                      <w:r w:rsidR="008F71D8">
                        <w:rPr>
                          <w:lang w:eastAsia="lt-LT"/>
                        </w:rPr>
                        <w:t>1.5</w:t>
                      </w:r>
                    </w:sdtContent>
                  </w:sdt>
                  <w:r w:rsidR="008F71D8">
                    <w:rPr>
                      <w:lang w:eastAsia="lt-LT"/>
                    </w:rPr>
                    <w:t xml:space="preserve">. Pakeisti nurodytu nutarimu patvirtintą Valstybės remiamų paskolų studentams suteikimo, administravimo ir grąžinimo tvarkos aprašą: </w:t>
                  </w:r>
                </w:p>
                <w:sdt>
                  <w:sdtPr>
                    <w:alias w:val="1.5.1 pp."/>
                    <w:tag w:val="part_cc7e25c8d1204c3db317b614d6f6320f"/>
                    <w:id w:val="-530568812"/>
                    <w:lock w:val="sdtLocked"/>
                  </w:sdtPr>
                  <w:sdtEndPr/>
                  <w:sdtContent>
                    <w:p w:rsidR="00F050CE" w:rsidRDefault="00115C34">
                      <w:pPr>
                        <w:tabs>
                          <w:tab w:val="left" w:pos="3402"/>
                        </w:tabs>
                        <w:ind w:firstLine="567"/>
                        <w:jc w:val="both"/>
                        <w:rPr>
                          <w:lang w:eastAsia="lt-LT"/>
                        </w:rPr>
                      </w:pPr>
                      <w:sdt>
                        <w:sdtPr>
                          <w:alias w:val="Numeris"/>
                          <w:tag w:val="nr_cc7e25c8d1204c3db317b614d6f6320f"/>
                          <w:id w:val="402952554"/>
                          <w:lock w:val="sdtLocked"/>
                        </w:sdtPr>
                        <w:sdtEndPr/>
                        <w:sdtContent>
                          <w:r w:rsidR="008F71D8">
                            <w:rPr>
                              <w:lang w:eastAsia="lt-LT"/>
                            </w:rPr>
                            <w:t>1.5.1</w:t>
                          </w:r>
                        </w:sdtContent>
                      </w:sdt>
                      <w:r w:rsidR="008F71D8">
                        <w:rPr>
                          <w:lang w:eastAsia="lt-LT"/>
                        </w:rPr>
                        <w:t>. Pakeisti 12 punktą ir jį išdėstyti taip:</w:t>
                      </w:r>
                    </w:p>
                    <w:sdt>
                      <w:sdtPr>
                        <w:alias w:val="citata"/>
                        <w:tag w:val="part_dd6e3e752ffa4e5587cc3f652b837638"/>
                        <w:id w:val="-52631618"/>
                        <w:lock w:val="sdtLocked"/>
                      </w:sdtPr>
                      <w:sdtEndPr/>
                      <w:sdtContent>
                        <w:sdt>
                          <w:sdtPr>
                            <w:alias w:val="12 p."/>
                            <w:tag w:val="part_d77042b3d2594b3e8d9786d3e7df31cd"/>
                            <w:id w:val="-2080282165"/>
                            <w:lock w:val="sdtLocked"/>
                          </w:sdtPr>
                          <w:sdtEndPr/>
                          <w:sdtContent>
                            <w:p w:rsidR="00F050CE" w:rsidRDefault="008F71D8">
                              <w:pPr>
                                <w:tabs>
                                  <w:tab w:val="left" w:pos="3402"/>
                                </w:tabs>
                                <w:ind w:firstLine="567"/>
                                <w:jc w:val="both"/>
                                <w:rPr>
                                  <w:strike/>
                                </w:rPr>
                              </w:pPr>
                              <w:r>
                                <w:rPr>
                                  <w:szCs w:val="24"/>
                                  <w:lang w:eastAsia="lt-LT"/>
                                </w:rPr>
                                <w:t>„</w:t>
                              </w:r>
                              <w:sdt>
                                <w:sdtPr>
                                  <w:alias w:val="Numeris"/>
                                  <w:tag w:val="nr_d77042b3d2594b3e8d9786d3e7df31cd"/>
                                  <w:id w:val="-469905791"/>
                                  <w:lock w:val="sdtLocked"/>
                                </w:sdtPr>
                                <w:sdtEndPr/>
                                <w:sdtContent>
                                  <w:r>
                                    <w:rPr>
                                      <w:szCs w:val="24"/>
                                      <w:lang w:eastAsia="lt-LT"/>
                                    </w:rPr>
                                    <w:t>12</w:t>
                                  </w:r>
                                </w:sdtContent>
                              </w:sdt>
                              <w:r>
                                <w:rPr>
                                  <w:szCs w:val="24"/>
                                  <w:lang w:eastAsia="lt-LT"/>
                                </w:rPr>
                                <w:t>. Ne vėliau kaip iki einamųjų metų vasario 1 d. Fondo direktorius valstybės biudžeto lėšas, kuriomis disponuoja Fondas, paskirsto paskolų palūkanoms apmokėti, valstybės įsipareigojimams pagal valstybės garantiją ir kitiems įsipareigojimams vykdyti.“</w:t>
                              </w:r>
                            </w:p>
                          </w:sdtContent>
                        </w:sdt>
                      </w:sdtContent>
                    </w:sdt>
                  </w:sdtContent>
                </w:sdt>
                <w:sdt>
                  <w:sdtPr>
                    <w:alias w:val="1.5.2 pp."/>
                    <w:tag w:val="part_56f945ec23584d248e0b27765be0f2c3"/>
                    <w:id w:val="-471139191"/>
                    <w:lock w:val="sdtLocked"/>
                  </w:sdtPr>
                  <w:sdtEndPr/>
                  <w:sdtContent>
                    <w:p w:rsidR="00F050CE" w:rsidRDefault="00115C34">
                      <w:pPr>
                        <w:tabs>
                          <w:tab w:val="left" w:pos="3402"/>
                        </w:tabs>
                        <w:ind w:firstLine="567"/>
                        <w:jc w:val="both"/>
                        <w:rPr>
                          <w:lang w:eastAsia="lt-LT"/>
                        </w:rPr>
                      </w:pPr>
                      <w:sdt>
                        <w:sdtPr>
                          <w:alias w:val="Numeris"/>
                          <w:tag w:val="nr_56f945ec23584d248e0b27765be0f2c3"/>
                          <w:id w:val="1698661065"/>
                          <w:lock w:val="sdtLocked"/>
                        </w:sdtPr>
                        <w:sdtEndPr/>
                        <w:sdtContent>
                          <w:r w:rsidR="008F71D8">
                            <w:rPr>
                              <w:lang w:eastAsia="lt-LT"/>
                            </w:rPr>
                            <w:t>1.5.2</w:t>
                          </w:r>
                        </w:sdtContent>
                      </w:sdt>
                      <w:r w:rsidR="008F71D8">
                        <w:rPr>
                          <w:lang w:eastAsia="lt-LT"/>
                        </w:rPr>
                        <w:t>. Pakeisti 13 punktą ir jį išdėstyti taip:</w:t>
                      </w:r>
                    </w:p>
                    <w:sdt>
                      <w:sdtPr>
                        <w:alias w:val="citata"/>
                        <w:tag w:val="part_9e2df57eea8c4a51979cd312c83e79d9"/>
                        <w:id w:val="501400117"/>
                        <w:lock w:val="sdtLocked"/>
                      </w:sdtPr>
                      <w:sdtEndPr/>
                      <w:sdtContent>
                        <w:sdt>
                          <w:sdtPr>
                            <w:alias w:val="13 p."/>
                            <w:tag w:val="part_1f5421474ada499aad86ee7a803ae9df"/>
                            <w:id w:val="672077124"/>
                            <w:lock w:val="sdtLocked"/>
                          </w:sdtPr>
                          <w:sdtEndPr/>
                          <w:sdtContent>
                            <w:p w:rsidR="00F050CE" w:rsidRDefault="008F71D8">
                              <w:pPr>
                                <w:tabs>
                                  <w:tab w:val="left" w:pos="3402"/>
                                </w:tabs>
                                <w:ind w:firstLine="567"/>
                                <w:jc w:val="both"/>
                                <w:rPr>
                                  <w:strike/>
                                </w:rPr>
                              </w:pPr>
                              <w:r>
                                <w:rPr>
                                  <w:szCs w:val="24"/>
                                  <w:lang w:eastAsia="lt-LT"/>
                                </w:rPr>
                                <w:t>„</w:t>
                              </w:r>
                              <w:sdt>
                                <w:sdtPr>
                                  <w:alias w:val="Numeris"/>
                                  <w:tag w:val="nr_1f5421474ada499aad86ee7a803ae9df"/>
                                  <w:id w:val="-1286117636"/>
                                  <w:lock w:val="sdtLocked"/>
                                </w:sdtPr>
                                <w:sdtEndPr/>
                                <w:sdtContent>
                                  <w:r>
                                    <w:rPr>
                                      <w:szCs w:val="24"/>
                                      <w:lang w:eastAsia="lt-LT"/>
                                    </w:rPr>
                                    <w:t>13</w:t>
                                  </w:r>
                                </w:sdtContent>
                              </w:sdt>
                              <w:r>
                                <w:rPr>
                                  <w:szCs w:val="24"/>
                                  <w:lang w:eastAsia="lt-LT"/>
                                </w:rPr>
                                <w:t xml:space="preserve">. </w:t>
                              </w:r>
                              <w:r>
                                <w:t xml:space="preserve">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w:t>
                              </w:r>
                              <w:r>
                                <w:rPr>
                                  <w:szCs w:val="24"/>
                                  <w:lang w:eastAsia="lt-LT"/>
                                </w:rPr>
                                <w:t>direktorius</w:t>
                              </w:r>
                              <w:r>
                                <w:t>, atsižvelgdamas į tai, kiek reikės lėšų paskolų palūkanoms apmokėti, valstybės įsipareigojimams pagal valstybės garantiją ir kitiems įsipareigojimams vykdyti, taip pat sukauptų lėšų valdymo ir prireikus investavimo išlaidoms apmokėti.</w:t>
                              </w:r>
                              <w:r>
                                <w:rPr>
                                  <w:szCs w:val="24"/>
                                  <w:lang w:eastAsia="lt-LT"/>
                                </w:rPr>
                                <w:t>“</w:t>
                              </w:r>
                              <w:r>
                                <w:t xml:space="preserve"> </w:t>
                              </w:r>
                            </w:p>
                          </w:sdtContent>
                        </w:sdt>
                      </w:sdtContent>
                    </w:sdt>
                  </w:sdtContent>
                </w:sdt>
                <w:sdt>
                  <w:sdtPr>
                    <w:alias w:val="1.5.3 pp."/>
                    <w:tag w:val="part_ab069a68d7e44791a03569bdc49158f3"/>
                    <w:id w:val="63848635"/>
                    <w:lock w:val="sdtLocked"/>
                  </w:sdtPr>
                  <w:sdtEndPr/>
                  <w:sdtContent>
                    <w:p w:rsidR="00F050CE" w:rsidRDefault="00115C34">
                      <w:pPr>
                        <w:tabs>
                          <w:tab w:val="left" w:pos="3402"/>
                        </w:tabs>
                        <w:ind w:firstLine="567"/>
                        <w:jc w:val="both"/>
                        <w:rPr>
                          <w:lang w:eastAsia="lt-LT"/>
                        </w:rPr>
                      </w:pPr>
                      <w:sdt>
                        <w:sdtPr>
                          <w:alias w:val="Numeris"/>
                          <w:tag w:val="nr_ab069a68d7e44791a03569bdc49158f3"/>
                          <w:id w:val="2000612776"/>
                          <w:lock w:val="sdtLocked"/>
                        </w:sdtPr>
                        <w:sdtEndPr/>
                        <w:sdtContent>
                          <w:r w:rsidR="008F71D8">
                            <w:rPr>
                              <w:lang w:eastAsia="lt-LT"/>
                            </w:rPr>
                            <w:t>1.5.3</w:t>
                          </w:r>
                        </w:sdtContent>
                      </w:sdt>
                      <w:r w:rsidR="008F71D8">
                        <w:rPr>
                          <w:lang w:eastAsia="lt-LT"/>
                        </w:rPr>
                        <w:t>. Pakeisti 32 punktą ir jį išdėstyti taip:</w:t>
                      </w:r>
                    </w:p>
                    <w:sdt>
                      <w:sdtPr>
                        <w:alias w:val="citata"/>
                        <w:tag w:val="part_e4dc8a00bf574ca6a3d23da61ec67f92"/>
                        <w:id w:val="-2144954746"/>
                        <w:lock w:val="sdtLocked"/>
                      </w:sdtPr>
                      <w:sdtEndPr/>
                      <w:sdtContent>
                        <w:sdt>
                          <w:sdtPr>
                            <w:alias w:val="32 p."/>
                            <w:tag w:val="part_773b52a258b4422b87ee90fe6f7f52bd"/>
                            <w:id w:val="-1478522268"/>
                            <w:lock w:val="sdtLocked"/>
                          </w:sdtPr>
                          <w:sdtEndPr/>
                          <w:sdtContent>
                            <w:p w:rsidR="00F050CE" w:rsidRDefault="008F71D8">
                              <w:pPr>
                                <w:tabs>
                                  <w:tab w:val="left" w:pos="3402"/>
                                </w:tabs>
                                <w:ind w:firstLine="567"/>
                                <w:jc w:val="both"/>
                                <w:rPr>
                                  <w:lang w:eastAsia="lt-LT"/>
                                </w:rPr>
                              </w:pPr>
                              <w:r>
                                <w:rPr>
                                  <w:lang w:eastAsia="lt-LT"/>
                                </w:rPr>
                                <w:t>„</w:t>
                              </w:r>
                              <w:sdt>
                                <w:sdtPr>
                                  <w:alias w:val="Numeris"/>
                                  <w:tag w:val="nr_773b52a258b4422b87ee90fe6f7f52bd"/>
                                  <w:id w:val="-1221513203"/>
                                  <w:lock w:val="sdtLocked"/>
                                </w:sdtPr>
                                <w:sdtEndPr/>
                                <w:sdtContent>
                                  <w:r>
                                    <w:rPr>
                                      <w:lang w:eastAsia="lt-LT"/>
                                    </w:rPr>
                                    <w:t>32</w:t>
                                  </w:r>
                                </w:sdtContent>
                              </w:sdt>
                              <w:r>
                                <w:rPr>
                                  <w:lang w:eastAsia="lt-LT"/>
                                </w:rPr>
                                <w:t>. Pildydamas prašymą, studentas turi nurodyti tokius duomenis: asmens kodą, vardą, pavardę, prašomos paskolos rūšį bei paskolos sumą, mokslo ir studijų institucijos pavadinimą, padalinį, studijų programos pavadinimą, telefono numerį, elektroninio pašto adresą, gyvenamosios vietos adresą.“</w:t>
                              </w:r>
                            </w:p>
                          </w:sdtContent>
                        </w:sdt>
                      </w:sdtContent>
                    </w:sdt>
                  </w:sdtContent>
                </w:sdt>
                <w:sdt>
                  <w:sdtPr>
                    <w:alias w:val="1.5.4 pp."/>
                    <w:tag w:val="part_3a358769cde74127ab09ebd39177f73e"/>
                    <w:id w:val="-254595757"/>
                    <w:lock w:val="sdtLocked"/>
                  </w:sdtPr>
                  <w:sdtEndPr/>
                  <w:sdtContent>
                    <w:p w:rsidR="00F050CE" w:rsidRDefault="00115C34">
                      <w:pPr>
                        <w:tabs>
                          <w:tab w:val="left" w:pos="3402"/>
                        </w:tabs>
                        <w:ind w:firstLine="567"/>
                        <w:jc w:val="both"/>
                        <w:rPr>
                          <w:lang w:eastAsia="lt-LT"/>
                        </w:rPr>
                      </w:pPr>
                      <w:sdt>
                        <w:sdtPr>
                          <w:alias w:val="Numeris"/>
                          <w:tag w:val="nr_3a358769cde74127ab09ebd39177f73e"/>
                          <w:id w:val="-1730688281"/>
                          <w:lock w:val="sdtLocked"/>
                        </w:sdtPr>
                        <w:sdtEndPr/>
                        <w:sdtContent>
                          <w:r w:rsidR="008F71D8">
                            <w:rPr>
                              <w:lang w:eastAsia="lt-LT"/>
                            </w:rPr>
                            <w:t>1.5.4</w:t>
                          </w:r>
                        </w:sdtContent>
                      </w:sdt>
                      <w:r w:rsidR="008F71D8">
                        <w:rPr>
                          <w:lang w:eastAsia="lt-LT"/>
                        </w:rPr>
                        <w:t>. Pakeisti 35.4 papunktį ir jį išdėstyti taip:</w:t>
                      </w:r>
                    </w:p>
                    <w:sdt>
                      <w:sdtPr>
                        <w:alias w:val="citata"/>
                        <w:tag w:val="part_f85acd0f10454072bedc479b5caa6941"/>
                        <w:id w:val="1857387964"/>
                        <w:lock w:val="sdtLocked"/>
                      </w:sdtPr>
                      <w:sdtEndPr/>
                      <w:sdtContent>
                        <w:sdt>
                          <w:sdtPr>
                            <w:alias w:val="35.4 pp."/>
                            <w:tag w:val="part_376ee5729aed4869b331ef54b4caa4d5"/>
                            <w:id w:val="1719631576"/>
                            <w:lock w:val="sdtLocked"/>
                          </w:sdtPr>
                          <w:sdtEndPr/>
                          <w:sdtContent>
                            <w:p w:rsidR="00F050CE" w:rsidRDefault="008F71D8">
                              <w:pPr>
                                <w:tabs>
                                  <w:tab w:val="left" w:pos="3402"/>
                                </w:tabs>
                                <w:ind w:firstLine="567"/>
                                <w:jc w:val="both"/>
                                <w:rPr>
                                  <w:color w:val="000000"/>
                                </w:rPr>
                              </w:pPr>
                              <w:r>
                                <w:rPr>
                                  <w:color w:val="000000"/>
                                </w:rPr>
                                <w:t>„</w:t>
                              </w:r>
                              <w:sdt>
                                <w:sdtPr>
                                  <w:alias w:val="Numeris"/>
                                  <w:tag w:val="nr_376ee5729aed4869b331ef54b4caa4d5"/>
                                  <w:id w:val="1559514756"/>
                                  <w:lock w:val="sdtLocked"/>
                                </w:sdtPr>
                                <w:sdtEndPr/>
                                <w:sdtContent>
                                  <w:r>
                                    <w:rPr>
                                      <w:color w:val="000000"/>
                                    </w:rPr>
                                    <w:t>35.4</w:t>
                                  </w:r>
                                </w:sdtContent>
                              </w:sdt>
                              <w:r>
                                <w:rPr>
                                  <w:color w:val="000000"/>
                                </w:rPr>
                                <w:t xml:space="preserve">. </w:t>
                              </w:r>
                              <w:r>
                                <w:rPr>
                                  <w:szCs w:val="24"/>
                                </w:rPr>
                                <w:t>Asmens su negalia teisių apsaugos agentūros</w:t>
                              </w:r>
                              <w:r>
                                <w:rPr>
                                  <w:b/>
                                  <w:bCs/>
                                  <w:szCs w:val="24"/>
                                </w:rPr>
                                <w:t xml:space="preserve"> </w:t>
                              </w:r>
                              <w:r>
                                <w:rPr>
                                  <w:color w:val="000000"/>
                                </w:rPr>
                                <w:t xml:space="preserve">prie </w:t>
                              </w:r>
                              <w:r>
                                <w:rPr>
                                  <w:szCs w:val="24"/>
                                </w:rPr>
                                <w:t>Lietuvos Respublikos socialinės</w:t>
                              </w:r>
                              <w:r>
                                <w:rPr>
                                  <w:b/>
                                  <w:bCs/>
                                  <w:szCs w:val="24"/>
                                </w:rPr>
                                <w:t xml:space="preserve"> </w:t>
                              </w:r>
                              <w:r>
                                <w:rPr>
                                  <w:color w:val="000000"/>
                                </w:rPr>
                                <w:t>apsaugos ir darbo ministerijos informacinėje sistemoje, studentui prašyme pažymėjus, kad atitinka Aprašo 47.1.2 papunktyje nurodytą kriterijų: studentui nustatytą neįgalumo lygį</w:t>
                              </w:r>
                              <w:r>
                                <w:rPr>
                                  <w:b/>
                                  <w:bCs/>
                                  <w:color w:val="000000"/>
                                </w:rPr>
                                <w:t xml:space="preserve"> </w:t>
                              </w:r>
                              <w:r>
                                <w:rPr>
                                  <w:color w:val="000000"/>
                                </w:rPr>
                                <w:t xml:space="preserve">ar </w:t>
                              </w:r>
                              <w:proofErr w:type="spellStart"/>
                              <w:r>
                                <w:rPr>
                                  <w:szCs w:val="24"/>
                                </w:rPr>
                                <w:t>dalyvumo</w:t>
                              </w:r>
                              <w:proofErr w:type="spellEnd"/>
                              <w:r>
                                <w:rPr>
                                  <w:szCs w:val="24"/>
                                </w:rPr>
                                <w:t xml:space="preserve"> lygį</w:t>
                              </w:r>
                              <w:r>
                                <w:rPr>
                                  <w:b/>
                                  <w:bCs/>
                                  <w:szCs w:val="24"/>
                                </w:rPr>
                                <w:t xml:space="preserve"> </w:t>
                              </w:r>
                              <w:r>
                                <w:rPr>
                                  <w:szCs w:val="24"/>
                                </w:rPr>
                                <w:t>(iki</w:t>
                              </w:r>
                              <w:r>
                                <w:rPr>
                                  <w:b/>
                                  <w:bCs/>
                                  <w:szCs w:val="24"/>
                                </w:rPr>
                                <w:t xml:space="preserve"> </w:t>
                              </w:r>
                              <w:r>
                                <w:rPr>
                                  <w:szCs w:val="24"/>
                                </w:rPr>
                                <w:t>2023 m. gruodžio 31 d.</w:t>
                              </w:r>
                              <w:r>
                                <w:rPr>
                                  <w:b/>
                                  <w:bCs/>
                                  <w:szCs w:val="24"/>
                                </w:rPr>
                                <w:t xml:space="preserve"> – </w:t>
                              </w:r>
                              <w:r>
                                <w:rPr>
                                  <w:color w:val="000000"/>
                                </w:rPr>
                                <w:t xml:space="preserve">darbingumo lygį), laikotarpį, kurį galioja nustatytas neįgalumo lygis ar </w:t>
                              </w:r>
                              <w:proofErr w:type="spellStart"/>
                              <w:r>
                                <w:rPr>
                                  <w:szCs w:val="24"/>
                                </w:rPr>
                                <w:t>dalyvumo</w:t>
                              </w:r>
                              <w:proofErr w:type="spellEnd"/>
                              <w:r>
                                <w:rPr>
                                  <w:szCs w:val="24"/>
                                </w:rPr>
                                <w:t xml:space="preserve"> lygis (iki 2023 m. gruodžio 31 d. – </w:t>
                              </w:r>
                              <w:r>
                                <w:rPr>
                                  <w:color w:val="000000"/>
                                </w:rPr>
                                <w:t xml:space="preserve">darbingumo lygis), sprendimo dėl neįgalumo lygio ar </w:t>
                              </w:r>
                              <w:proofErr w:type="spellStart"/>
                              <w:r>
                                <w:rPr>
                                  <w:szCs w:val="24"/>
                                </w:rPr>
                                <w:t>dalyvumo</w:t>
                              </w:r>
                              <w:proofErr w:type="spellEnd"/>
                              <w:r>
                                <w:rPr>
                                  <w:szCs w:val="24"/>
                                </w:rPr>
                                <w:t xml:space="preserve"> lygio (iki 2023 m. gruodžio 31 d. – </w:t>
                              </w:r>
                              <w:r>
                                <w:rPr>
                                  <w:color w:val="000000"/>
                                </w:rPr>
                                <w:t xml:space="preserve">darbingumo lygio) nustatymo datą, neįgalumo lygį ar </w:t>
                              </w:r>
                              <w:proofErr w:type="spellStart"/>
                              <w:r>
                                <w:rPr>
                                  <w:szCs w:val="24"/>
                                </w:rPr>
                                <w:t>dalyvumo</w:t>
                              </w:r>
                              <w:proofErr w:type="spellEnd"/>
                              <w:r>
                                <w:rPr>
                                  <w:szCs w:val="24"/>
                                </w:rPr>
                                <w:t xml:space="preserve"> lygį (iki 2023 m. gruodžio 31 d. – </w:t>
                              </w:r>
                              <w:r>
                                <w:rPr>
                                  <w:color w:val="000000"/>
                                </w:rPr>
                                <w:t>darbingumo lygį) nustačiusios įstaigos pavadinimą;“.</w:t>
                              </w:r>
                            </w:p>
                          </w:sdtContent>
                        </w:sdt>
                      </w:sdtContent>
                    </w:sdt>
                  </w:sdtContent>
                </w:sdt>
                <w:sdt>
                  <w:sdtPr>
                    <w:alias w:val="1.5.5 pp."/>
                    <w:tag w:val="part_d3f19d826a58417bafd7d84fe0cddc53"/>
                    <w:id w:val="1809279090"/>
                    <w:lock w:val="sdtLocked"/>
                  </w:sdtPr>
                  <w:sdtEndPr/>
                  <w:sdtContent>
                    <w:p w:rsidR="00F050CE" w:rsidRDefault="00115C34">
                      <w:pPr>
                        <w:tabs>
                          <w:tab w:val="left" w:pos="3402"/>
                        </w:tabs>
                        <w:ind w:firstLine="567"/>
                        <w:jc w:val="both"/>
                        <w:rPr>
                          <w:lang w:eastAsia="lt-LT"/>
                        </w:rPr>
                      </w:pPr>
                      <w:sdt>
                        <w:sdtPr>
                          <w:alias w:val="Numeris"/>
                          <w:tag w:val="nr_d3f19d826a58417bafd7d84fe0cddc53"/>
                          <w:id w:val="398944905"/>
                          <w:lock w:val="sdtLocked"/>
                        </w:sdtPr>
                        <w:sdtEndPr/>
                        <w:sdtContent>
                          <w:r w:rsidR="008F71D8">
                            <w:rPr>
                              <w:lang w:eastAsia="lt-LT"/>
                            </w:rPr>
                            <w:t>1.5.5</w:t>
                          </w:r>
                        </w:sdtContent>
                      </w:sdt>
                      <w:r w:rsidR="008F71D8">
                        <w:rPr>
                          <w:lang w:eastAsia="lt-LT"/>
                        </w:rPr>
                        <w:t>. Pakeisti 38 punktą ir jį išdėstyti taip:</w:t>
                      </w:r>
                    </w:p>
                    <w:sdt>
                      <w:sdtPr>
                        <w:alias w:val="citata"/>
                        <w:tag w:val="part_e792624976414734b500400efa7a577e"/>
                        <w:id w:val="-1596012368"/>
                        <w:lock w:val="sdtLocked"/>
                      </w:sdtPr>
                      <w:sdtEndPr/>
                      <w:sdtContent>
                        <w:sdt>
                          <w:sdtPr>
                            <w:alias w:val="38 p."/>
                            <w:tag w:val="part_2a3f3c111d404700adff60676de852c1"/>
                            <w:id w:val="-276183303"/>
                            <w:lock w:val="sdtLocked"/>
                          </w:sdtPr>
                          <w:sdtEndPr/>
                          <w:sdtContent>
                            <w:p w:rsidR="00F050CE" w:rsidRDefault="008F71D8">
                              <w:pPr>
                                <w:tabs>
                                  <w:tab w:val="left" w:pos="3402"/>
                                </w:tabs>
                                <w:ind w:firstLine="567"/>
                                <w:jc w:val="both"/>
                                <w:rPr>
                                  <w:szCs w:val="24"/>
                                  <w:lang w:eastAsia="lt-LT"/>
                                </w:rPr>
                              </w:pPr>
                              <w:r>
                                <w:t>„</w:t>
                              </w:r>
                              <w:sdt>
                                <w:sdtPr>
                                  <w:alias w:val="Numeris"/>
                                  <w:tag w:val="nr_2a3f3c111d404700adff60676de852c1"/>
                                  <w:id w:val="1783291945"/>
                                  <w:lock w:val="sdtLocked"/>
                                </w:sdtPr>
                                <w:sdtEndPr/>
                                <w:sdtContent>
                                  <w:r>
                                    <w:t>38</w:t>
                                  </w:r>
                                </w:sdtContent>
                              </w:sdt>
                              <w:r>
                                <w:t>. Jeigu studentas iki prašymų teikimo termino pabaigos datos nepateikia Fondui Aprašo 36 punkte nurodytų dokumentų, Fondui priimant sprendimą dėl paskolos suteikimo ir (arba) palūkanų apmokėjimo valstybės lėšomis, prašyme studento pažymėtas kriterijus yra nevertinamas.“</w:t>
                              </w:r>
                            </w:p>
                          </w:sdtContent>
                        </w:sdt>
                      </w:sdtContent>
                    </w:sdt>
                  </w:sdtContent>
                </w:sdt>
                <w:sdt>
                  <w:sdtPr>
                    <w:alias w:val="1.5.6 pp."/>
                    <w:tag w:val="part_96414b7967a54f5aa6cefac65d079bbc"/>
                    <w:id w:val="1985582639"/>
                    <w:lock w:val="sdtLocked"/>
                  </w:sdtPr>
                  <w:sdtEndPr/>
                  <w:sdtContent>
                    <w:p w:rsidR="00F050CE" w:rsidRDefault="00115C34">
                      <w:pPr>
                        <w:tabs>
                          <w:tab w:val="left" w:pos="3402"/>
                        </w:tabs>
                        <w:ind w:firstLine="567"/>
                        <w:jc w:val="both"/>
                        <w:rPr>
                          <w:lang w:eastAsia="lt-LT"/>
                        </w:rPr>
                      </w:pPr>
                      <w:sdt>
                        <w:sdtPr>
                          <w:alias w:val="Numeris"/>
                          <w:tag w:val="nr_96414b7967a54f5aa6cefac65d079bbc"/>
                          <w:id w:val="1102995578"/>
                          <w:lock w:val="sdtLocked"/>
                        </w:sdtPr>
                        <w:sdtEndPr/>
                        <w:sdtContent>
                          <w:r w:rsidR="008F71D8">
                            <w:rPr>
                              <w:lang w:eastAsia="lt-LT"/>
                            </w:rPr>
                            <w:t>1.5.6</w:t>
                          </w:r>
                        </w:sdtContent>
                      </w:sdt>
                      <w:r w:rsidR="008F71D8">
                        <w:rPr>
                          <w:lang w:eastAsia="lt-LT"/>
                        </w:rPr>
                        <w:t>. Pakeisti 47.1.2 papunktį ir jį išdėstyti taip:</w:t>
                      </w:r>
                    </w:p>
                    <w:sdt>
                      <w:sdtPr>
                        <w:alias w:val="citata"/>
                        <w:tag w:val="part_c569cc3115684db0911a5ab54d60133d"/>
                        <w:id w:val="1589737916"/>
                        <w:lock w:val="sdtLocked"/>
                      </w:sdtPr>
                      <w:sdtEndPr/>
                      <w:sdtContent>
                        <w:sdt>
                          <w:sdtPr>
                            <w:alias w:val="47.1.2 pp."/>
                            <w:tag w:val="part_a041c1b50ed742acbeedf4931982e488"/>
                            <w:id w:val="1361626824"/>
                            <w:lock w:val="sdtLocked"/>
                          </w:sdtPr>
                          <w:sdtEndPr/>
                          <w:sdtContent>
                            <w:p w:rsidR="00F050CE" w:rsidRDefault="008F71D8">
                              <w:pPr>
                                <w:tabs>
                                  <w:tab w:val="left" w:pos="3402"/>
                                </w:tabs>
                                <w:ind w:firstLine="567"/>
                                <w:jc w:val="both"/>
                                <w:rPr>
                                  <w:color w:val="000000"/>
                                </w:rPr>
                              </w:pPr>
                              <w:r>
                                <w:rPr>
                                  <w:lang w:eastAsia="lt-LT"/>
                                </w:rPr>
                                <w:t>„</w:t>
                              </w:r>
                              <w:sdt>
                                <w:sdtPr>
                                  <w:alias w:val="Numeris"/>
                                  <w:tag w:val="nr_a041c1b50ed742acbeedf4931982e488"/>
                                  <w:id w:val="-2143500340"/>
                                  <w:lock w:val="sdtLocked"/>
                                </w:sdtPr>
                                <w:sdtEndPr/>
                                <w:sdtContent>
                                  <w:r>
                                    <w:rPr>
                                      <w:color w:val="000000"/>
                                    </w:rPr>
                                    <w:t>47.1.2</w:t>
                                  </w:r>
                                </w:sdtContent>
                              </w:sdt>
                              <w:r>
                                <w:rPr>
                                  <w:color w:val="000000"/>
                                </w:rPr>
                                <w:t>. turi teisės aktų nustatyta tvarka nustatytą 45 procentų ar mažesnį</w:t>
                              </w:r>
                              <w:r>
                                <w:rPr>
                                  <w:szCs w:val="24"/>
                                </w:rPr>
                                <w:t xml:space="preserve"> </w:t>
                              </w:r>
                              <w:proofErr w:type="spellStart"/>
                              <w:r>
                                <w:rPr>
                                  <w:szCs w:val="24"/>
                                </w:rPr>
                                <w:t>dalyvumo</w:t>
                              </w:r>
                              <w:proofErr w:type="spellEnd"/>
                              <w:r>
                                <w:rPr>
                                  <w:szCs w:val="24"/>
                                </w:rPr>
                                <w:t xml:space="preserve"> lygį (iki 2023 m. gruodžio 31 d. –</w:t>
                              </w:r>
                              <w:r>
                                <w:rPr>
                                  <w:color w:val="000000"/>
                                </w:rPr>
                                <w:t xml:space="preserve"> darbingumo lygį) arba sunkų ar vidutinį neįgalumo lygį;“.</w:t>
                              </w:r>
                            </w:p>
                          </w:sdtContent>
                        </w:sdt>
                      </w:sdtContent>
                    </w:sdt>
                  </w:sdtContent>
                </w:sdt>
                <w:sdt>
                  <w:sdtPr>
                    <w:alias w:val="1.5.7 pp."/>
                    <w:tag w:val="part_3df7a0db75a949fab96e4813bfd32b48"/>
                    <w:id w:val="1982351728"/>
                    <w:lock w:val="sdtLocked"/>
                  </w:sdtPr>
                  <w:sdtEndPr/>
                  <w:sdtContent>
                    <w:p w:rsidR="00F050CE" w:rsidRDefault="00115C34">
                      <w:pPr>
                        <w:tabs>
                          <w:tab w:val="left" w:pos="3402"/>
                        </w:tabs>
                        <w:ind w:firstLine="567"/>
                        <w:jc w:val="both"/>
                        <w:rPr>
                          <w:lang w:eastAsia="lt-LT"/>
                        </w:rPr>
                      </w:pPr>
                      <w:sdt>
                        <w:sdtPr>
                          <w:alias w:val="Numeris"/>
                          <w:tag w:val="nr_3df7a0db75a949fab96e4813bfd32b48"/>
                          <w:id w:val="-317649986"/>
                          <w:lock w:val="sdtLocked"/>
                        </w:sdtPr>
                        <w:sdtEndPr/>
                        <w:sdtContent>
                          <w:r w:rsidR="008F71D8">
                            <w:rPr>
                              <w:lang w:eastAsia="lt-LT"/>
                            </w:rPr>
                            <w:t>1.5.7</w:t>
                          </w:r>
                        </w:sdtContent>
                      </w:sdt>
                      <w:r w:rsidR="008F71D8">
                        <w:rPr>
                          <w:lang w:eastAsia="lt-LT"/>
                        </w:rPr>
                        <w:t>. Pakeisti 70 punkto pirmąją pastraipą ir ją išdėstyti taip:</w:t>
                      </w:r>
                    </w:p>
                    <w:sdt>
                      <w:sdtPr>
                        <w:alias w:val="citata"/>
                        <w:tag w:val="part_0b5f24d9248a4137b8cfa97a0523ade5"/>
                        <w:id w:val="543952818"/>
                        <w:lock w:val="sdtLocked"/>
                      </w:sdtPr>
                      <w:sdtEndPr/>
                      <w:sdtContent>
                        <w:sdt>
                          <w:sdtPr>
                            <w:alias w:val="70 p."/>
                            <w:tag w:val="part_14024b51443549439cab92c2de5c264e"/>
                            <w:id w:val="-1841145237"/>
                            <w:lock w:val="sdtLocked"/>
                          </w:sdtPr>
                          <w:sdtEndPr/>
                          <w:sdtContent>
                            <w:p w:rsidR="00F050CE" w:rsidRDefault="008F71D8">
                              <w:pPr>
                                <w:tabs>
                                  <w:tab w:val="left" w:pos="3402"/>
                                </w:tabs>
                                <w:ind w:firstLine="567"/>
                                <w:jc w:val="both"/>
                                <w:rPr>
                                  <w:szCs w:val="24"/>
                                  <w:lang w:eastAsia="lt-LT"/>
                                </w:rPr>
                              </w:pPr>
                              <w:r>
                                <w:rPr>
                                  <w:szCs w:val="24"/>
                                  <w:lang w:eastAsia="lt-LT"/>
                                </w:rPr>
                                <w:t>„</w:t>
                              </w:r>
                              <w:sdt>
                                <w:sdtPr>
                                  <w:alias w:val="Numeris"/>
                                  <w:tag w:val="nr_14024b51443549439cab92c2de5c264e"/>
                                  <w:id w:val="-1018234172"/>
                                  <w:lock w:val="sdtLocked"/>
                                </w:sdtPr>
                                <w:sdtEndPr/>
                                <w:sdtContent>
                                  <w:r>
                                    <w:rPr>
                                      <w:szCs w:val="24"/>
                                      <w:lang w:eastAsia="lt-LT"/>
                                    </w:rPr>
                                    <w:t>70</w:t>
                                  </w:r>
                                </w:sdtContent>
                              </w:sdt>
                              <w:r>
                                <w:rPr>
                                  <w:szCs w:val="24"/>
                                  <w:lang w:eastAsia="lt-LT"/>
                                </w:rPr>
                                <w:t>. Paskolos gavėjas kredito įstaigai grąžina faktiškai išmokėtą sumą. Paskolos grąžinimo pradžia yra po 24 mėnesių nuo paskolos sutartyje nurodytos pradinės studijų pabaigos datos arba studijų nutraukimo datos, jei studijos nutrauktos anksčiau nei studijų sutartyje nurodyta pradinė studijų pabaigos data. Atidėjus paskolos grąžinimą Aprašo 78 punkte nustatytais atvejais, šis terminas nukeliamas paskolos grąžinimo atidėjimo laikotarpiui. Studijų nutraukimu nėra laikomi atvejai, kai studentas tęsia studijas, nors su ta pačia ar kita mokslo ir studijų institucija pasirašo naują studijų sutartį:“.</w:t>
                              </w:r>
                            </w:p>
                          </w:sdtContent>
                        </w:sdt>
                      </w:sdtContent>
                    </w:sdt>
                  </w:sdtContent>
                </w:sdt>
                <w:sdt>
                  <w:sdtPr>
                    <w:alias w:val="1.5.8 pp."/>
                    <w:tag w:val="part_5855afca23b44777848fd3e88657a677"/>
                    <w:id w:val="771279366"/>
                    <w:lock w:val="sdtLocked"/>
                  </w:sdtPr>
                  <w:sdtEndPr/>
                  <w:sdtContent>
                    <w:p w:rsidR="00F050CE" w:rsidRDefault="00115C34">
                      <w:pPr>
                        <w:tabs>
                          <w:tab w:val="left" w:pos="3402"/>
                        </w:tabs>
                        <w:ind w:firstLine="567"/>
                        <w:jc w:val="both"/>
                        <w:rPr>
                          <w:lang w:eastAsia="lt-LT"/>
                        </w:rPr>
                      </w:pPr>
                      <w:sdt>
                        <w:sdtPr>
                          <w:alias w:val="Numeris"/>
                          <w:tag w:val="nr_5855afca23b44777848fd3e88657a677"/>
                          <w:id w:val="-1403826225"/>
                          <w:lock w:val="sdtLocked"/>
                        </w:sdtPr>
                        <w:sdtEndPr/>
                        <w:sdtContent>
                          <w:r w:rsidR="008F71D8">
                            <w:rPr>
                              <w:lang w:eastAsia="lt-LT"/>
                            </w:rPr>
                            <w:t>1.5.8</w:t>
                          </w:r>
                        </w:sdtContent>
                      </w:sdt>
                      <w:r w:rsidR="008F71D8">
                        <w:rPr>
                          <w:lang w:eastAsia="lt-LT"/>
                        </w:rPr>
                        <w:t>. Pakeisti 73 punktą ir jį išdėstyti taip:</w:t>
                      </w:r>
                    </w:p>
                    <w:sdt>
                      <w:sdtPr>
                        <w:alias w:val="citata"/>
                        <w:tag w:val="part_12ed9663814b4282ba52ac409e8c0c35"/>
                        <w:id w:val="883374878"/>
                        <w:lock w:val="sdtLocked"/>
                      </w:sdtPr>
                      <w:sdtEndPr/>
                      <w:sdtContent>
                        <w:sdt>
                          <w:sdtPr>
                            <w:alias w:val="73 p."/>
                            <w:tag w:val="part_f39b04f0a3f744a48d4fd9729f0f173f"/>
                            <w:id w:val="-2115199592"/>
                            <w:lock w:val="sdtLocked"/>
                          </w:sdtPr>
                          <w:sdtEndPr/>
                          <w:sdtContent>
                            <w:p w:rsidR="00F050CE" w:rsidRDefault="008F71D8">
                              <w:pPr>
                                <w:tabs>
                                  <w:tab w:val="left" w:pos="3402"/>
                                </w:tabs>
                                <w:ind w:firstLine="567"/>
                                <w:jc w:val="both"/>
                                <w:rPr>
                                  <w:szCs w:val="24"/>
                                  <w:lang w:eastAsia="lt-LT"/>
                                </w:rPr>
                              </w:pPr>
                              <w:r>
                                <w:rPr>
                                  <w:szCs w:val="24"/>
                                  <w:lang w:eastAsia="lt-LT"/>
                                </w:rPr>
                                <w:t>„</w:t>
                              </w:r>
                              <w:sdt>
                                <w:sdtPr>
                                  <w:alias w:val="Numeris"/>
                                  <w:tag w:val="nr_f39b04f0a3f744a48d4fd9729f0f173f"/>
                                  <w:id w:val="522137718"/>
                                  <w:lock w:val="sdtLocked"/>
                                </w:sdtPr>
                                <w:sdtEndPr/>
                                <w:sdtContent>
                                  <w:r>
                                    <w:rPr>
                                      <w:szCs w:val="24"/>
                                      <w:lang w:eastAsia="lt-LT"/>
                                    </w:rPr>
                                    <w:t>73</w:t>
                                  </w:r>
                                </w:sdtContent>
                              </w:sdt>
                              <w:r>
                                <w:rPr>
                                  <w:szCs w:val="24"/>
                                  <w:lang w:eastAsia="lt-LT"/>
                                </w:rPr>
                                <w:t xml:space="preserve">. Paskolos gavėjas gali pradėti grąžinti arba grąžinti visą paskolą pirma laiko, t. y. studijų metu, per </w:t>
                              </w:r>
                              <w:r>
                                <w:rPr>
                                  <w:bCs/>
                                  <w:szCs w:val="24"/>
                                  <w:lang w:eastAsia="lt-LT"/>
                                </w:rPr>
                                <w:t>24 mėnesius</w:t>
                              </w:r>
                              <w:r>
                                <w:rPr>
                                  <w:szCs w:val="24"/>
                                  <w:lang w:eastAsia="lt-LT"/>
                                </w:rPr>
                                <w:t xml:space="preserve"> po studijų baigimo, nutraukimo ar paskolos gavėjo išbraukimo iš studentų sąrašų, taip pat nepasibaigus paskolos grąžinimo terminui, nustatytam paskolos sutartyje. Tokiu atveju paskolos gavėjui baudos ar kiti mokesčiai netaikomi.“</w:t>
                              </w:r>
                            </w:p>
                          </w:sdtContent>
                        </w:sdt>
                      </w:sdtContent>
                    </w:sdt>
                  </w:sdtContent>
                </w:sdt>
                <w:sdt>
                  <w:sdtPr>
                    <w:alias w:val="1.5.9 pp."/>
                    <w:tag w:val="part_125dbf2d770d4dc1addad462f02debc3"/>
                    <w:id w:val="-1981214010"/>
                    <w:lock w:val="sdtLocked"/>
                  </w:sdtPr>
                  <w:sdtEndPr/>
                  <w:sdtContent>
                    <w:p w:rsidR="00F050CE" w:rsidRDefault="00115C34">
                      <w:pPr>
                        <w:tabs>
                          <w:tab w:val="left" w:pos="3402"/>
                        </w:tabs>
                        <w:ind w:firstLine="567"/>
                        <w:jc w:val="both"/>
                        <w:rPr>
                          <w:lang w:eastAsia="lt-LT"/>
                        </w:rPr>
                      </w:pPr>
                      <w:sdt>
                        <w:sdtPr>
                          <w:alias w:val="Numeris"/>
                          <w:tag w:val="nr_125dbf2d770d4dc1addad462f02debc3"/>
                          <w:id w:val="-1224831476"/>
                          <w:lock w:val="sdtLocked"/>
                        </w:sdtPr>
                        <w:sdtEndPr/>
                        <w:sdtContent>
                          <w:r w:rsidR="008F71D8">
                            <w:rPr>
                              <w:lang w:eastAsia="lt-LT"/>
                            </w:rPr>
                            <w:t>1.5.9</w:t>
                          </w:r>
                        </w:sdtContent>
                      </w:sdt>
                      <w:r w:rsidR="008F71D8">
                        <w:rPr>
                          <w:lang w:eastAsia="lt-LT"/>
                        </w:rPr>
                        <w:t>. Pakeisti 74 punktą ir jį išdėstyti taip:</w:t>
                      </w:r>
                    </w:p>
                    <w:sdt>
                      <w:sdtPr>
                        <w:alias w:val="citata"/>
                        <w:tag w:val="part_a701cdfcdd68403f90feb9c2f5e1bfd1"/>
                        <w:id w:val="650331513"/>
                        <w:lock w:val="sdtLocked"/>
                      </w:sdtPr>
                      <w:sdtEndPr/>
                      <w:sdtContent>
                        <w:sdt>
                          <w:sdtPr>
                            <w:alias w:val="74 p."/>
                            <w:tag w:val="part_d2614e9365fd4babac15f35dbdddec52"/>
                            <w:id w:val="1788465700"/>
                            <w:lock w:val="sdtLocked"/>
                          </w:sdtPr>
                          <w:sdtEndPr/>
                          <w:sdtContent>
                            <w:p w:rsidR="00F050CE" w:rsidRDefault="008F71D8">
                              <w:pPr>
                                <w:tabs>
                                  <w:tab w:val="left" w:pos="3402"/>
                                </w:tabs>
                                <w:ind w:firstLine="567"/>
                                <w:jc w:val="both"/>
                                <w:rPr>
                                  <w:b/>
                                  <w:bCs/>
                                </w:rPr>
                              </w:pPr>
                              <w:r>
                                <w:rPr>
                                  <w:lang w:eastAsia="lt-LT"/>
                                </w:rPr>
                                <w:t>„</w:t>
                              </w:r>
                              <w:sdt>
                                <w:sdtPr>
                                  <w:alias w:val="Numeris"/>
                                  <w:tag w:val="nr_d2614e9365fd4babac15f35dbdddec52"/>
                                  <w:id w:val="-1079359715"/>
                                  <w:lock w:val="sdtLocked"/>
                                </w:sdtPr>
                                <w:sdtEndPr/>
                                <w:sdtContent>
                                  <w:r>
                                    <w:t>74</w:t>
                                  </w:r>
                                </w:sdtContent>
                              </w:sdt>
                              <w:r>
                                <w:t>. Paskolos gavėjas atleidžiamas nuo pagal vieną studijų sutartį gautų paskolų studijų kainai sumokėti ir dalinėms studijoms pagal tarptautines (tarpžinybines) sutartis ar jų dalies grąžinimo, jei:</w:t>
                              </w:r>
                              <w:r>
                                <w:rPr>
                                  <w:b/>
                                  <w:bCs/>
                                </w:rPr>
                                <w:t xml:space="preserve"> </w:t>
                              </w:r>
                            </w:p>
                            <w:sdt>
                              <w:sdtPr>
                                <w:alias w:val="74.1 pp."/>
                                <w:tag w:val="part_d592850dea404fc5a2dd012aba15086c"/>
                                <w:id w:val="857311017"/>
                                <w:lock w:val="sdtLocked"/>
                              </w:sdtPr>
                              <w:sdtEndPr/>
                              <w:sdtContent>
                                <w:p w:rsidR="00F050CE" w:rsidRDefault="00115C34">
                                  <w:pPr>
                                    <w:tabs>
                                      <w:tab w:val="left" w:pos="3402"/>
                                    </w:tabs>
                                    <w:ind w:firstLine="567"/>
                                    <w:jc w:val="both"/>
                                  </w:pPr>
                                  <w:sdt>
                                    <w:sdtPr>
                                      <w:alias w:val="Numeris"/>
                                      <w:tag w:val="nr_d592850dea404fc5a2dd012aba15086c"/>
                                      <w:id w:val="2106375985"/>
                                      <w:lock w:val="sdtLocked"/>
                                    </w:sdtPr>
                                    <w:sdtEndPr/>
                                    <w:sdtContent>
                                      <w:r w:rsidR="008F71D8">
                                        <w:t>74.1</w:t>
                                      </w:r>
                                    </w:sdtContent>
                                  </w:sdt>
                                  <w:r w:rsidR="008F71D8">
                                    <w:t>. paskolos gavėjas atitinka Aprašo 47.1.2 papunktyje nurodytą kriterijų;</w:t>
                                  </w:r>
                                </w:p>
                              </w:sdtContent>
                            </w:sdt>
                            <w:sdt>
                              <w:sdtPr>
                                <w:alias w:val="74.2 pp."/>
                                <w:tag w:val="part_f73dcc219c714aff8f39ff63a6dfb6c5"/>
                                <w:id w:val="-1369598187"/>
                                <w:lock w:val="sdtLocked"/>
                              </w:sdtPr>
                              <w:sdtEndPr/>
                              <w:sdtContent>
                                <w:p w:rsidR="00F050CE" w:rsidRDefault="00115C34">
                                  <w:pPr>
                                    <w:tabs>
                                      <w:tab w:val="left" w:pos="3402"/>
                                    </w:tabs>
                                    <w:ind w:firstLine="567"/>
                                    <w:jc w:val="both"/>
                                  </w:pPr>
                                  <w:sdt>
                                    <w:sdtPr>
                                      <w:alias w:val="Numeris"/>
                                      <w:tag w:val="nr_f73dcc219c714aff8f39ff63a6dfb6c5"/>
                                      <w:id w:val="-2091301797"/>
                                      <w:lock w:val="sdtLocked"/>
                                    </w:sdtPr>
                                    <w:sdtEndPr/>
                                    <w:sdtContent>
                                      <w:r w:rsidR="008F71D8">
                                        <w:t>74.2</w:t>
                                      </w:r>
                                    </w:sdtContent>
                                  </w:sdt>
                                  <w:r w:rsidR="008F71D8">
                                    <w:t>. Fondo direktoriaus sudarytos komisijos sprendimu paskolos grąžinimas paskolos gavėjui buvo atidėtas penkis kartus dėl Aprašo 81 punkte nurodytų aplinkybių ir per 6 mėnesius nuo paskutinio paskolos grąžinimo termino atidėjimo pabaigos paskolos gavėjas atitiko Aprašo 47.1.3 papunktyje nurodytą kriterijų.“</w:t>
                                  </w:r>
                                </w:p>
                              </w:sdtContent>
                            </w:sdt>
                          </w:sdtContent>
                        </w:sdt>
                      </w:sdtContent>
                    </w:sdt>
                  </w:sdtContent>
                </w:sdt>
                <w:sdt>
                  <w:sdtPr>
                    <w:alias w:val="1.5.10 pp."/>
                    <w:tag w:val="part_38dc95eff8df43ecb2be26121894b075"/>
                    <w:id w:val="1453747446"/>
                    <w:lock w:val="sdtLocked"/>
                  </w:sdtPr>
                  <w:sdtEndPr/>
                  <w:sdtContent>
                    <w:p w:rsidR="00F050CE" w:rsidRDefault="00115C34">
                      <w:pPr>
                        <w:tabs>
                          <w:tab w:val="left" w:pos="3402"/>
                        </w:tabs>
                        <w:ind w:firstLine="567"/>
                        <w:jc w:val="both"/>
                        <w:rPr>
                          <w:b/>
                          <w:bCs/>
                        </w:rPr>
                      </w:pPr>
                      <w:sdt>
                        <w:sdtPr>
                          <w:alias w:val="Numeris"/>
                          <w:tag w:val="nr_38dc95eff8df43ecb2be26121894b075"/>
                          <w:id w:val="-1948841512"/>
                          <w:lock w:val="sdtLocked"/>
                        </w:sdtPr>
                        <w:sdtEndPr/>
                        <w:sdtContent>
                          <w:r w:rsidR="008F71D8">
                            <w:t>1.5.10</w:t>
                          </w:r>
                        </w:sdtContent>
                      </w:sdt>
                      <w:r w:rsidR="008F71D8">
                        <w:t>. Papildyti 74</w:t>
                      </w:r>
                      <w:r w:rsidR="008F71D8">
                        <w:rPr>
                          <w:vertAlign w:val="superscript"/>
                        </w:rPr>
                        <w:t>1</w:t>
                      </w:r>
                      <w:r w:rsidR="008F71D8">
                        <w:t xml:space="preserve"> punktu:</w:t>
                      </w:r>
                    </w:p>
                    <w:sdt>
                      <w:sdtPr>
                        <w:alias w:val="citata"/>
                        <w:tag w:val="part_823210224a974b47ae26a7ce44291482"/>
                        <w:id w:val="1876271196"/>
                        <w:lock w:val="sdtLocked"/>
                      </w:sdtPr>
                      <w:sdtEndPr/>
                      <w:sdtContent>
                        <w:sdt>
                          <w:sdtPr>
                            <w:alias w:val="74-1 p."/>
                            <w:tag w:val="part_9135f4d254f64d07b1695ef8314263bd"/>
                            <w:id w:val="509794188"/>
                            <w:lock w:val="sdtLocked"/>
                          </w:sdtPr>
                          <w:sdtEndPr/>
                          <w:sdtContent>
                            <w:p w:rsidR="00F050CE" w:rsidRDefault="008F71D8">
                              <w:pPr>
                                <w:tabs>
                                  <w:tab w:val="left" w:pos="3402"/>
                                </w:tabs>
                                <w:ind w:firstLine="567"/>
                                <w:jc w:val="both"/>
                                <w:rPr>
                                  <w:szCs w:val="24"/>
                                  <w:lang w:val="lt"/>
                                </w:rPr>
                              </w:pPr>
                              <w:r>
                                <w:rPr>
                                  <w:szCs w:val="24"/>
                                  <w:lang w:val="lt"/>
                                </w:rPr>
                                <w:t>„</w:t>
                              </w:r>
                              <w:sdt>
                                <w:sdtPr>
                                  <w:alias w:val="Numeris"/>
                                  <w:tag w:val="nr_9135f4d254f64d07b1695ef8314263bd"/>
                                  <w:id w:val="-60794311"/>
                                  <w:lock w:val="sdtLocked"/>
                                </w:sdtPr>
                                <w:sdtEndPr/>
                                <w:sdtContent>
                                  <w:r>
                                    <w:rPr>
                                      <w:szCs w:val="24"/>
                                      <w:lang w:val="lt"/>
                                    </w:rPr>
                                    <w:t>74</w:t>
                                  </w:r>
                                  <w:r>
                                    <w:rPr>
                                      <w:szCs w:val="24"/>
                                      <w:vertAlign w:val="superscript"/>
                                      <w:lang w:val="lt"/>
                                    </w:rPr>
                                    <w:t>1</w:t>
                                  </w:r>
                                </w:sdtContent>
                              </w:sdt>
                              <w:r>
                                <w:rPr>
                                  <w:szCs w:val="24"/>
                                  <w:lang w:val="lt"/>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1.1 pp."/>
                                <w:tag w:val="part_24a1d49b6e834e7eab0c2d62ee5570d9"/>
                                <w:id w:val="976797005"/>
                                <w:lock w:val="sdtLocked"/>
                              </w:sdtPr>
                              <w:sdtEndPr/>
                              <w:sdtContent>
                                <w:p w:rsidR="00F050CE" w:rsidRDefault="00115C34">
                                  <w:pPr>
                                    <w:tabs>
                                      <w:tab w:val="left" w:pos="3402"/>
                                    </w:tabs>
                                    <w:ind w:firstLine="567"/>
                                    <w:jc w:val="both"/>
                                    <w:rPr>
                                      <w:szCs w:val="24"/>
                                      <w:lang w:val="lt"/>
                                    </w:rPr>
                                  </w:pPr>
                                  <w:sdt>
                                    <w:sdtPr>
                                      <w:alias w:val="Numeris"/>
                                      <w:tag w:val="nr_24a1d49b6e834e7eab0c2d62ee5570d9"/>
                                      <w:id w:val="-2071568177"/>
                                      <w:lock w:val="sdtLocked"/>
                                    </w:sdtPr>
                                    <w:sdtEndPr/>
                                    <w:sdtContent>
                                      <w:r w:rsidR="008F71D8">
                                        <w:rPr>
                                          <w:szCs w:val="24"/>
                                          <w:lang w:val="lt"/>
                                        </w:rPr>
                                        <w:t>74</w:t>
                                      </w:r>
                                      <w:r w:rsidR="008F71D8">
                                        <w:rPr>
                                          <w:szCs w:val="24"/>
                                          <w:vertAlign w:val="superscript"/>
                                          <w:lang w:val="lt"/>
                                        </w:rPr>
                                        <w:t>1</w:t>
                                      </w:r>
                                      <w:r w:rsidR="008F71D8">
                                        <w:rPr>
                                          <w:szCs w:val="24"/>
                                          <w:lang w:val="lt"/>
                                        </w:rPr>
                                        <w:t>.1</w:t>
                                      </w:r>
                                    </w:sdtContent>
                                  </w:sdt>
                                  <w:r w:rsidR="008F71D8">
                                    <w:rPr>
                                      <w:szCs w:val="24"/>
                                      <w:lang w:val="lt"/>
                                    </w:rPr>
                                    <w:t>. turi Lietuvos Respublikos pilietybę;</w:t>
                                  </w:r>
                                </w:p>
                              </w:sdtContent>
                            </w:sdt>
                            <w:sdt>
                              <w:sdtPr>
                                <w:alias w:val="74-1.2 pp."/>
                                <w:tag w:val="part_79198d77729045408af4c723e17c7927"/>
                                <w:id w:val="-298608506"/>
                                <w:lock w:val="sdtLocked"/>
                              </w:sdtPr>
                              <w:sdtEndPr/>
                              <w:sdtContent>
                                <w:p w:rsidR="00F050CE" w:rsidRDefault="00115C34">
                                  <w:pPr>
                                    <w:tabs>
                                      <w:tab w:val="left" w:pos="3402"/>
                                    </w:tabs>
                                    <w:ind w:firstLine="567"/>
                                    <w:jc w:val="both"/>
                                    <w:rPr>
                                      <w:szCs w:val="24"/>
                                      <w:lang w:val="lt"/>
                                    </w:rPr>
                                  </w:pPr>
                                  <w:sdt>
                                    <w:sdtPr>
                                      <w:alias w:val="Numeris"/>
                                      <w:tag w:val="nr_79198d77729045408af4c723e17c7927"/>
                                      <w:id w:val="-1750574753"/>
                                      <w:lock w:val="sdtLocked"/>
                                    </w:sdtPr>
                                    <w:sdtEndPr/>
                                    <w:sdtContent>
                                      <w:r w:rsidR="008F71D8">
                                        <w:rPr>
                                          <w:szCs w:val="24"/>
                                          <w:lang w:val="lt"/>
                                        </w:rPr>
                                        <w:t>74</w:t>
                                      </w:r>
                                      <w:r w:rsidR="008F71D8">
                                        <w:rPr>
                                          <w:szCs w:val="24"/>
                                          <w:vertAlign w:val="superscript"/>
                                          <w:lang w:val="lt"/>
                                        </w:rPr>
                                        <w:t>1</w:t>
                                      </w:r>
                                      <w:r w:rsidR="008F71D8">
                                        <w:rPr>
                                          <w:szCs w:val="24"/>
                                          <w:lang w:val="lt"/>
                                        </w:rPr>
                                        <w:t>.2</w:t>
                                      </w:r>
                                    </w:sdtContent>
                                  </w:sdt>
                                  <w:r w:rsidR="008F71D8">
                                    <w:rPr>
                                      <w:szCs w:val="24"/>
                                      <w:lang w:val="lt"/>
                                    </w:rPr>
                                    <w:t>.  įstojimo į aukštąją mokyklą metu nebuvo baigęs sportininko karjeros;</w:t>
                                  </w:r>
                                </w:p>
                              </w:sdtContent>
                            </w:sdt>
                            <w:sdt>
                              <w:sdtPr>
                                <w:alias w:val="74-1.3 pp."/>
                                <w:tag w:val="part_4237c9d0554e4c0ab38de61cdb70fc8c"/>
                                <w:id w:val="-771097600"/>
                                <w:lock w:val="sdtLocked"/>
                              </w:sdtPr>
                              <w:sdtEndPr/>
                              <w:sdtContent>
                                <w:p w:rsidR="00F050CE" w:rsidRDefault="00115C34">
                                  <w:pPr>
                                    <w:tabs>
                                      <w:tab w:val="left" w:pos="3402"/>
                                    </w:tabs>
                                    <w:ind w:firstLine="567"/>
                                    <w:jc w:val="both"/>
                                    <w:rPr>
                                      <w:szCs w:val="24"/>
                                      <w:lang w:val="lt"/>
                                    </w:rPr>
                                  </w:pPr>
                                  <w:sdt>
                                    <w:sdtPr>
                                      <w:alias w:val="Numeris"/>
                                      <w:tag w:val="nr_4237c9d0554e4c0ab38de61cdb70fc8c"/>
                                      <w:id w:val="-1708705511"/>
                                      <w:lock w:val="sdtLocked"/>
                                    </w:sdtPr>
                                    <w:sdtEndPr/>
                                    <w:sdtContent>
                                      <w:r w:rsidR="008F71D8">
                                        <w:rPr>
                                          <w:szCs w:val="24"/>
                                          <w:lang w:val="lt"/>
                                        </w:rPr>
                                        <w:t>74</w:t>
                                      </w:r>
                                      <w:r w:rsidR="008F71D8">
                                        <w:rPr>
                                          <w:szCs w:val="24"/>
                                          <w:vertAlign w:val="superscript"/>
                                          <w:lang w:val="lt"/>
                                        </w:rPr>
                                        <w:t>1</w:t>
                                      </w:r>
                                      <w:r w:rsidR="008F71D8">
                                        <w:rPr>
                                          <w:szCs w:val="24"/>
                                          <w:lang w:val="lt"/>
                                        </w:rPr>
                                        <w:t>.3</w:t>
                                      </w:r>
                                    </w:sdtContent>
                                  </w:sdt>
                                  <w:r w:rsidR="008F71D8">
                                    <w:rPr>
                                      <w:szCs w:val="24"/>
                                      <w:lang w:val="lt"/>
                                    </w:rPr>
                                    <w:t>.  yra baigęs pirmosios pakopos studijas, kurioms buvo skirta paskola;</w:t>
                                  </w:r>
                                </w:p>
                              </w:sdtContent>
                            </w:sdt>
                            <w:sdt>
                              <w:sdtPr>
                                <w:alias w:val="74-1.4 pp."/>
                                <w:tag w:val="part_9781d3d3e82240c9bca40898de230b54"/>
                                <w:id w:val="2123646673"/>
                                <w:lock w:val="sdtLocked"/>
                              </w:sdtPr>
                              <w:sdtEndPr/>
                              <w:sdtContent>
                                <w:p w:rsidR="00F050CE" w:rsidRDefault="00115C34">
                                  <w:pPr>
                                    <w:tabs>
                                      <w:tab w:val="left" w:pos="3402"/>
                                    </w:tabs>
                                    <w:ind w:firstLine="567"/>
                                    <w:jc w:val="both"/>
                                    <w:rPr>
                                      <w:szCs w:val="24"/>
                                      <w:lang w:val="lt"/>
                                    </w:rPr>
                                  </w:pPr>
                                  <w:sdt>
                                    <w:sdtPr>
                                      <w:alias w:val="Numeris"/>
                                      <w:tag w:val="nr_9781d3d3e82240c9bca40898de230b54"/>
                                      <w:id w:val="-32349792"/>
                                      <w:lock w:val="sdtLocked"/>
                                    </w:sdtPr>
                                    <w:sdtEndPr/>
                                    <w:sdtContent>
                                      <w:r w:rsidR="008F71D8">
                                        <w:rPr>
                                          <w:szCs w:val="24"/>
                                          <w:lang w:val="lt"/>
                                        </w:rPr>
                                        <w:t>74</w:t>
                                      </w:r>
                                      <w:r w:rsidR="008F71D8">
                                        <w:rPr>
                                          <w:szCs w:val="24"/>
                                          <w:vertAlign w:val="superscript"/>
                                          <w:lang w:val="lt"/>
                                        </w:rPr>
                                        <w:t>1</w:t>
                                      </w:r>
                                      <w:r w:rsidR="008F71D8">
                                        <w:rPr>
                                          <w:szCs w:val="24"/>
                                          <w:lang w:val="lt"/>
                                        </w:rPr>
                                        <w:t>.4</w:t>
                                      </w:r>
                                    </w:sdtContent>
                                  </w:sdt>
                                  <w:r w:rsidR="008F71D8">
                                    <w:rPr>
                                      <w:szCs w:val="24"/>
                                      <w:lang w:val="lt"/>
                                    </w:rPr>
                                    <w:t>. yra sportininkas, kuriam iki kreipimosi dėl atleidimo nuo paskolos buvo bent kartą Lietuvos Respublikos sporto įstatymo nustatyta tvarka skirta valstybės stipendija, arba jaunių ar jaunimo amžiaus grupių pasaulio čempionato 1–8 vietos, jaunių ar jaunimo amžiaus grupių Europos čempionato 1–6 vietos laimėtojas toje sporto šakoje, už kurią atsakinga sporto šakos federacija tokio sportininko laimėjimo pasiekimo metu įgyvendino valstybės biudžeto lėšomis finansuojamą aukšto meistriškumo sporto programą Sporto įstatymo nustatyta tvarka, ir bent vienas iš šių laimėjimų buvo asmens pasiektas atstovaujant Lietuvos Respublikai.“</w:t>
                                  </w:r>
                                </w:p>
                              </w:sdtContent>
                            </w:sdt>
                          </w:sdtContent>
                        </w:sdt>
                      </w:sdtContent>
                    </w:sdt>
                  </w:sdtContent>
                </w:sdt>
                <w:sdt>
                  <w:sdtPr>
                    <w:alias w:val="1.5.11 pp."/>
                    <w:tag w:val="part_69db00c4f86a443ca557f059204c04ab"/>
                    <w:id w:val="-456031919"/>
                    <w:lock w:val="sdtLocked"/>
                  </w:sdtPr>
                  <w:sdtEndPr/>
                  <w:sdtContent>
                    <w:p w:rsidR="00F050CE" w:rsidRDefault="00115C34">
                      <w:pPr>
                        <w:tabs>
                          <w:tab w:val="left" w:pos="3402"/>
                        </w:tabs>
                        <w:ind w:firstLine="567"/>
                        <w:jc w:val="both"/>
                      </w:pPr>
                      <w:sdt>
                        <w:sdtPr>
                          <w:alias w:val="Numeris"/>
                          <w:tag w:val="nr_69db00c4f86a443ca557f059204c04ab"/>
                          <w:id w:val="2057275657"/>
                          <w:lock w:val="sdtLocked"/>
                        </w:sdtPr>
                        <w:sdtEndPr/>
                        <w:sdtContent>
                          <w:r w:rsidR="008F71D8">
                            <w:t>1.5.11</w:t>
                          </w:r>
                        </w:sdtContent>
                      </w:sdt>
                      <w:r w:rsidR="008F71D8">
                        <w:t>. Papildyti 74</w:t>
                      </w:r>
                      <w:r w:rsidR="008F71D8">
                        <w:rPr>
                          <w:vertAlign w:val="superscript"/>
                        </w:rPr>
                        <w:t>2</w:t>
                      </w:r>
                      <w:r w:rsidR="008F71D8">
                        <w:t xml:space="preserve"> punktu:</w:t>
                      </w:r>
                    </w:p>
                    <w:sdt>
                      <w:sdtPr>
                        <w:alias w:val="citata"/>
                        <w:tag w:val="part_a677ca443de64180bb9b9dffeac184bc"/>
                        <w:id w:val="1708607537"/>
                        <w:lock w:val="sdtLocked"/>
                      </w:sdtPr>
                      <w:sdtEndPr/>
                      <w:sdtContent>
                        <w:sdt>
                          <w:sdtPr>
                            <w:alias w:val="74-2 p."/>
                            <w:tag w:val="part_09c1229f2ebf43ceb922bc95a61b104c"/>
                            <w:id w:val="148023516"/>
                            <w:lock w:val="sdtLocked"/>
                          </w:sdtPr>
                          <w:sdtEndPr/>
                          <w:sdtContent>
                            <w:p w:rsidR="00F050CE" w:rsidRDefault="008F71D8">
                              <w:pPr>
                                <w:tabs>
                                  <w:tab w:val="left" w:pos="3402"/>
                                </w:tabs>
                                <w:ind w:firstLine="567"/>
                                <w:jc w:val="both"/>
                              </w:pPr>
                              <w:r>
                                <w:rPr>
                                  <w:szCs w:val="24"/>
                                </w:rPr>
                                <w:t>„</w:t>
                              </w:r>
                              <w:sdt>
                                <w:sdtPr>
                                  <w:alias w:val="Numeris"/>
                                  <w:tag w:val="nr_09c1229f2ebf43ceb922bc95a61b104c"/>
                                  <w:id w:val="1977409853"/>
                                  <w:lock w:val="sdtLocked"/>
                                </w:sdtPr>
                                <w:sdtEndPr/>
                                <w:sdtContent>
                                  <w:r>
                                    <w:rPr>
                                      <w:szCs w:val="24"/>
                                    </w:rPr>
                                    <w:t>74</w:t>
                                  </w:r>
                                  <w:r>
                                    <w:rPr>
                                      <w:szCs w:val="24"/>
                                      <w:vertAlign w:val="superscript"/>
                                    </w:rPr>
                                    <w:t>2</w:t>
                                  </w:r>
                                </w:sdtContent>
                              </w:sdt>
                              <w:r>
                                <w:rPr>
                                  <w:szCs w:val="24"/>
                                </w:rPr>
                                <w:t>. Paskolos gavėjas atleidžiamas nuo pagal vieną pirmosios pakopos studijų sutartį gautų paskolų studijų kainai sumokėti ir dalinėms studijoms pagal tarptautines (tarpžinybines) sutartis ar jų dalies grąžinimo, jei paskolos gavėjas kreipimosi dėl atleidimo nuo paskolos metu atitinka visus šiuos kriterijus:</w:t>
                              </w:r>
                            </w:p>
                            <w:sdt>
                              <w:sdtPr>
                                <w:alias w:val="74-2.1 pp."/>
                                <w:tag w:val="part_ca7500aeab0f420a9f9e9bea66ca29c1"/>
                                <w:id w:val="-2091226977"/>
                                <w:lock w:val="sdtLocked"/>
                              </w:sdtPr>
                              <w:sdtEndPr/>
                              <w:sdtContent>
                                <w:p w:rsidR="00F050CE" w:rsidRDefault="00115C34">
                                  <w:pPr>
                                    <w:tabs>
                                      <w:tab w:val="left" w:pos="567"/>
                                      <w:tab w:val="left" w:pos="709"/>
                                      <w:tab w:val="left" w:pos="3402"/>
                                    </w:tabs>
                                    <w:ind w:firstLine="567"/>
                                    <w:jc w:val="both"/>
                                    <w:rPr>
                                      <w:szCs w:val="24"/>
                                    </w:rPr>
                                  </w:pPr>
                                  <w:sdt>
                                    <w:sdtPr>
                                      <w:alias w:val="Numeris"/>
                                      <w:tag w:val="nr_ca7500aeab0f420a9f9e9bea66ca29c1"/>
                                      <w:id w:val="1200279843"/>
                                      <w:lock w:val="sdtLocked"/>
                                    </w:sdtPr>
                                    <w:sdtEndPr/>
                                    <w:sdtContent>
                                      <w:r w:rsidR="008F71D8">
                                        <w:rPr>
                                          <w:szCs w:val="24"/>
                                        </w:rPr>
                                        <w:t>74</w:t>
                                      </w:r>
                                      <w:r w:rsidR="008F71D8">
                                        <w:rPr>
                                          <w:szCs w:val="24"/>
                                          <w:vertAlign w:val="superscript"/>
                                        </w:rPr>
                                        <w:t>2</w:t>
                                      </w:r>
                                      <w:r w:rsidR="008F71D8">
                                        <w:rPr>
                                          <w:szCs w:val="24"/>
                                        </w:rPr>
                                        <w:t>.1</w:t>
                                      </w:r>
                                    </w:sdtContent>
                                  </w:sdt>
                                  <w:r w:rsidR="008F71D8">
                                    <w:rPr>
                                      <w:szCs w:val="24"/>
                                    </w:rPr>
                                    <w:t xml:space="preserve">. </w:t>
                                  </w:r>
                                  <w:r w:rsidR="008F71D8">
                                    <w:rPr>
                                      <w:szCs w:val="24"/>
                                      <w:lang w:val="lt"/>
                                    </w:rPr>
                                    <w:t>turi Lietuvos Respublikos pilietybę;</w:t>
                                  </w:r>
                                </w:p>
                              </w:sdtContent>
                            </w:sdt>
                            <w:sdt>
                              <w:sdtPr>
                                <w:alias w:val="74-2.2 pp."/>
                                <w:tag w:val="part_d65053a4d6ac415698d4ece5bbafe1e0"/>
                                <w:id w:val="763042486"/>
                                <w:lock w:val="sdtLocked"/>
                              </w:sdtPr>
                              <w:sdtEndPr/>
                              <w:sdtContent>
                                <w:p w:rsidR="00F050CE" w:rsidRDefault="00115C34">
                                  <w:pPr>
                                    <w:tabs>
                                      <w:tab w:val="left" w:pos="567"/>
                                      <w:tab w:val="left" w:pos="709"/>
                                      <w:tab w:val="left" w:pos="3402"/>
                                    </w:tabs>
                                    <w:ind w:firstLine="567"/>
                                    <w:jc w:val="both"/>
                                  </w:pPr>
                                  <w:sdt>
                                    <w:sdtPr>
                                      <w:alias w:val="Numeris"/>
                                      <w:tag w:val="nr_d65053a4d6ac415698d4ece5bbafe1e0"/>
                                      <w:id w:val="-504359091"/>
                                      <w:lock w:val="sdtLocked"/>
                                    </w:sdtPr>
                                    <w:sdtEndPr/>
                                    <w:sdtContent>
                                      <w:r w:rsidR="008F71D8">
                                        <w:rPr>
                                          <w:szCs w:val="24"/>
                                        </w:rPr>
                                        <w:t>74</w:t>
                                      </w:r>
                                      <w:r w:rsidR="008F71D8">
                                        <w:rPr>
                                          <w:szCs w:val="24"/>
                                          <w:vertAlign w:val="superscript"/>
                                        </w:rPr>
                                        <w:t>2</w:t>
                                      </w:r>
                                      <w:r w:rsidR="008F71D8">
                                        <w:rPr>
                                          <w:szCs w:val="24"/>
                                        </w:rPr>
                                        <w:t>.2</w:t>
                                      </w:r>
                                    </w:sdtContent>
                                  </w:sdt>
                                  <w:r w:rsidR="008F71D8">
                                    <w:rPr>
                                      <w:szCs w:val="24"/>
                                    </w:rPr>
                                    <w:t xml:space="preserve">. įstojimo į aukštąją mokyklą metu turi ne mažiau kaip 5 metų darbo patirtį Lietuvos Respublikos profesionaliojo scenos meno įstaigoje ir nėra baigęs baleto artisto ar šokėjo karjeros; </w:t>
                                  </w:r>
                                </w:p>
                              </w:sdtContent>
                            </w:sdt>
                            <w:sdt>
                              <w:sdtPr>
                                <w:alias w:val="74-2.3 pp."/>
                                <w:tag w:val="part_7b0e4bea60d340b08bf95369da02dd09"/>
                                <w:id w:val="1250155174"/>
                                <w:lock w:val="sdtLocked"/>
                              </w:sdtPr>
                              <w:sdtEndPr/>
                              <w:sdtContent>
                                <w:p w:rsidR="00F050CE" w:rsidRDefault="00115C34">
                                  <w:pPr>
                                    <w:tabs>
                                      <w:tab w:val="left" w:pos="567"/>
                                      <w:tab w:val="left" w:pos="709"/>
                                      <w:tab w:val="left" w:pos="3402"/>
                                    </w:tabs>
                                    <w:ind w:firstLine="567"/>
                                    <w:jc w:val="both"/>
                                  </w:pPr>
                                  <w:sdt>
                                    <w:sdtPr>
                                      <w:alias w:val="Numeris"/>
                                      <w:tag w:val="nr_7b0e4bea60d340b08bf95369da02dd09"/>
                                      <w:id w:val="367346423"/>
                                      <w:lock w:val="sdtLocked"/>
                                    </w:sdtPr>
                                    <w:sdtEndPr/>
                                    <w:sdtContent>
                                      <w:r w:rsidR="008F71D8">
                                        <w:rPr>
                                          <w:szCs w:val="24"/>
                                        </w:rPr>
                                        <w:t>74</w:t>
                                      </w:r>
                                      <w:r w:rsidR="008F71D8">
                                        <w:rPr>
                                          <w:szCs w:val="24"/>
                                          <w:vertAlign w:val="superscript"/>
                                        </w:rPr>
                                        <w:t>2</w:t>
                                      </w:r>
                                      <w:r w:rsidR="008F71D8">
                                        <w:rPr>
                                          <w:szCs w:val="24"/>
                                        </w:rPr>
                                        <w:t>.3</w:t>
                                      </w:r>
                                    </w:sdtContent>
                                  </w:sdt>
                                  <w:r w:rsidR="008F71D8">
                                    <w:rPr>
                                      <w:szCs w:val="24"/>
                                    </w:rPr>
                                    <w:t xml:space="preserve">. yra baigęs pirmosios pakopos studijas, kurioms buvo skirta paskola; </w:t>
                                  </w:r>
                                </w:p>
                              </w:sdtContent>
                            </w:sdt>
                            <w:sdt>
                              <w:sdtPr>
                                <w:alias w:val="74-2.4 pp."/>
                                <w:tag w:val="part_1f2018176dbc4c128288b537e4380ea3"/>
                                <w:id w:val="6570568"/>
                                <w:lock w:val="sdtLocked"/>
                              </w:sdtPr>
                              <w:sdtEndPr/>
                              <w:sdtContent>
                                <w:p w:rsidR="00F050CE" w:rsidRDefault="00115C34">
                                  <w:pPr>
                                    <w:tabs>
                                      <w:tab w:val="left" w:pos="426"/>
                                      <w:tab w:val="left" w:pos="567"/>
                                      <w:tab w:val="left" w:pos="709"/>
                                    </w:tabs>
                                    <w:ind w:firstLine="567"/>
                                    <w:jc w:val="both"/>
                                  </w:pPr>
                                  <w:sdt>
                                    <w:sdtPr>
                                      <w:alias w:val="Numeris"/>
                                      <w:tag w:val="nr_1f2018176dbc4c128288b537e4380ea3"/>
                                      <w:id w:val="-2041495596"/>
                                      <w:lock w:val="sdtLocked"/>
                                    </w:sdtPr>
                                    <w:sdtEndPr/>
                                    <w:sdtContent>
                                      <w:r w:rsidR="008F71D8">
                                        <w:rPr>
                                          <w:szCs w:val="24"/>
                                        </w:rPr>
                                        <w:t>74</w:t>
                                      </w:r>
                                      <w:r w:rsidR="008F71D8">
                                        <w:rPr>
                                          <w:szCs w:val="24"/>
                                          <w:vertAlign w:val="superscript"/>
                                        </w:rPr>
                                        <w:t>2</w:t>
                                      </w:r>
                                      <w:r w:rsidR="008F71D8">
                                        <w:rPr>
                                          <w:szCs w:val="24"/>
                                        </w:rPr>
                                        <w:t>.4</w:t>
                                      </w:r>
                                    </w:sdtContent>
                                  </w:sdt>
                                  <w:r w:rsidR="008F71D8">
                                    <w:rPr>
                                      <w:szCs w:val="24"/>
                                    </w:rPr>
                                    <w:t>. yra aukščiausio meistriškumo baleto artistas ar šokėjas, kurio aukščiausias meistriškumas nustatomas kultūros ministro nustatyta tvarka.“</w:t>
                                  </w:r>
                                </w:p>
                              </w:sdtContent>
                            </w:sdt>
                          </w:sdtContent>
                        </w:sdt>
                      </w:sdtContent>
                    </w:sdt>
                  </w:sdtContent>
                </w:sdt>
                <w:sdt>
                  <w:sdtPr>
                    <w:alias w:val="1.5.12 pp."/>
                    <w:tag w:val="part_5a11c4640e9147e1b158cb032e16c7ef"/>
                    <w:id w:val="-321813238"/>
                    <w:lock w:val="sdtLocked"/>
                  </w:sdtPr>
                  <w:sdtEndPr/>
                  <w:sdtContent>
                    <w:p w:rsidR="00F050CE" w:rsidRDefault="00115C34">
                      <w:pPr>
                        <w:tabs>
                          <w:tab w:val="left" w:pos="3402"/>
                        </w:tabs>
                        <w:ind w:firstLine="567"/>
                        <w:jc w:val="both"/>
                        <w:rPr>
                          <w:lang w:eastAsia="lt-LT"/>
                        </w:rPr>
                      </w:pPr>
                      <w:sdt>
                        <w:sdtPr>
                          <w:alias w:val="Numeris"/>
                          <w:tag w:val="nr_5a11c4640e9147e1b158cb032e16c7ef"/>
                          <w:id w:val="1297329319"/>
                          <w:lock w:val="sdtLocked"/>
                        </w:sdtPr>
                        <w:sdtEndPr/>
                        <w:sdtContent>
                          <w:r w:rsidR="008F71D8">
                            <w:rPr>
                              <w:lang w:eastAsia="lt-LT"/>
                            </w:rPr>
                            <w:t>1.5.12</w:t>
                          </w:r>
                        </w:sdtContent>
                      </w:sdt>
                      <w:r w:rsidR="008F71D8">
                        <w:rPr>
                          <w:lang w:eastAsia="lt-LT"/>
                        </w:rPr>
                        <w:t>. Pakeisti 75 punktą ir jį išdėstyti taip:</w:t>
                      </w:r>
                    </w:p>
                    <w:sdt>
                      <w:sdtPr>
                        <w:alias w:val="citata"/>
                        <w:tag w:val="part_1571a7e48bbb47799255b997b00c25fb"/>
                        <w:id w:val="773051922"/>
                        <w:lock w:val="sdtLocked"/>
                      </w:sdtPr>
                      <w:sdtEndPr/>
                      <w:sdtContent>
                        <w:sdt>
                          <w:sdtPr>
                            <w:alias w:val="75 p."/>
                            <w:tag w:val="part_8ed68ffdd0224297a32e95046b192d29"/>
                            <w:id w:val="-1362973380"/>
                            <w:lock w:val="sdtLocked"/>
                          </w:sdtPr>
                          <w:sdtEndPr/>
                          <w:sdtContent>
                            <w:p w:rsidR="00F050CE" w:rsidRDefault="008F71D8">
                              <w:pPr>
                                <w:tabs>
                                  <w:tab w:val="left" w:pos="3402"/>
                                </w:tabs>
                                <w:ind w:firstLine="567"/>
                                <w:jc w:val="both"/>
                                <w:rPr>
                                  <w:lang w:eastAsia="lt-LT"/>
                                </w:rPr>
                              </w:pPr>
                              <w:r>
                                <w:rPr>
                                  <w:lang w:eastAsia="lt-LT"/>
                                </w:rPr>
                                <w:t>„</w:t>
                              </w:r>
                              <w:sdt>
                                <w:sdtPr>
                                  <w:alias w:val="Numeris"/>
                                  <w:tag w:val="nr_8ed68ffdd0224297a32e95046b192d29"/>
                                  <w:id w:val="-413700980"/>
                                  <w:lock w:val="sdtLocked"/>
                                </w:sdtPr>
                                <w:sdtEndPr/>
                                <w:sdtContent>
                                  <w:r>
                                    <w:rPr>
                                      <w:lang w:eastAsia="lt-LT"/>
                                    </w:rPr>
                                    <w:t>75</w:t>
                                  </w:r>
                                </w:sdtContent>
                              </w:sdt>
                              <w:r>
                                <w:rPr>
                                  <w:lang w:eastAsia="lt-LT"/>
                                </w:rPr>
                                <w:t>. Norėdamas būti atleistas nuo paskolų grąžinimo, paskolos gavėjas kreipiasi į Fondą su prašymu šiais terminais:</w:t>
                              </w:r>
                            </w:p>
                            <w:sdt>
                              <w:sdtPr>
                                <w:alias w:val="75.1 pp."/>
                                <w:tag w:val="part_16c662ff00774bababaf6eb45ffd9c2b"/>
                                <w:id w:val="-1582283539"/>
                                <w:lock w:val="sdtLocked"/>
                              </w:sdtPr>
                              <w:sdtEndPr/>
                              <w:sdtContent>
                                <w:p w:rsidR="00F050CE" w:rsidRDefault="00115C34">
                                  <w:pPr>
                                    <w:tabs>
                                      <w:tab w:val="left" w:pos="3402"/>
                                    </w:tabs>
                                    <w:ind w:firstLine="567"/>
                                    <w:jc w:val="both"/>
                                    <w:rPr>
                                      <w:szCs w:val="24"/>
                                      <w:lang w:eastAsia="lt-LT"/>
                                    </w:rPr>
                                  </w:pPr>
                                  <w:sdt>
                                    <w:sdtPr>
                                      <w:alias w:val="Numeris"/>
                                      <w:tag w:val="nr_16c662ff00774bababaf6eb45ffd9c2b"/>
                                      <w:id w:val="-1857260443"/>
                                      <w:lock w:val="sdtLocked"/>
                                    </w:sdtPr>
                                    <w:sdtEndPr/>
                                    <w:sdtContent>
                                      <w:r w:rsidR="008F71D8">
                                        <w:rPr>
                                          <w:szCs w:val="24"/>
                                          <w:lang w:eastAsia="lt-LT"/>
                                        </w:rPr>
                                        <w:t>75.1</w:t>
                                      </w:r>
                                    </w:sdtContent>
                                  </w:sdt>
                                  <w:r w:rsidR="008F71D8">
                                    <w:rPr>
                                      <w:szCs w:val="24"/>
                                      <w:lang w:eastAsia="lt-LT"/>
                                    </w:rPr>
                                    <w:t>. Aprašo 74.1 papunktyje nurodytą kriterijų atitinkantis paskolos gavėjas – kai baigia, nutraukia studijas arba pašalinamas iš mokslo ir studijų institucijos nebaigus studijų, kurioms buvo skirta paskola, nuo kurios grąžinimo prašoma atleisti;</w:t>
                                  </w:r>
                                </w:p>
                              </w:sdtContent>
                            </w:sdt>
                            <w:sdt>
                              <w:sdtPr>
                                <w:alias w:val="75.2 pp."/>
                                <w:tag w:val="part_d4ce03693a7e47d08812a377707cfaca"/>
                                <w:id w:val="-689841798"/>
                                <w:lock w:val="sdtLocked"/>
                              </w:sdtPr>
                              <w:sdtEndPr/>
                              <w:sdtContent>
                                <w:p w:rsidR="00F050CE" w:rsidRDefault="00115C34">
                                  <w:pPr>
                                    <w:tabs>
                                      <w:tab w:val="left" w:pos="3402"/>
                                    </w:tabs>
                                    <w:ind w:firstLine="567"/>
                                    <w:jc w:val="both"/>
                                  </w:pPr>
                                  <w:sdt>
                                    <w:sdtPr>
                                      <w:alias w:val="Numeris"/>
                                      <w:tag w:val="nr_d4ce03693a7e47d08812a377707cfaca"/>
                                      <w:id w:val="2141991653"/>
                                      <w:lock w:val="sdtLocked"/>
                                    </w:sdtPr>
                                    <w:sdtEndPr/>
                                    <w:sdtContent>
                                      <w:r w:rsidR="008F71D8">
                                        <w:rPr>
                                          <w:szCs w:val="24"/>
                                          <w:lang w:eastAsia="lt-LT"/>
                                        </w:rPr>
                                        <w:t>75.2</w:t>
                                      </w:r>
                                    </w:sdtContent>
                                  </w:sdt>
                                  <w:r w:rsidR="008F71D8">
                                    <w:rPr>
                                      <w:szCs w:val="24"/>
                                      <w:lang w:eastAsia="lt-LT"/>
                                    </w:rPr>
                                    <w:t xml:space="preserve">. Aprašo 74.2 papunktyje nurodytą kriterijų atitinkantis paskolos gavėjas – ne anksčiau kaip praėjus </w:t>
                                  </w:r>
                                  <w:r w:rsidR="008F71D8">
                                    <w:t>6 mėnesiams nuo paskutinio paskolos grąžinimo termino atidėjimo pabaigos;</w:t>
                                  </w:r>
                                </w:p>
                              </w:sdtContent>
                            </w:sdt>
                            <w:sdt>
                              <w:sdtPr>
                                <w:alias w:val="75.3 pp."/>
                                <w:tag w:val="part_49203935eb8d40ad98170ddd2ce82f03"/>
                                <w:id w:val="578722102"/>
                                <w:lock w:val="sdtLocked"/>
                              </w:sdtPr>
                              <w:sdtEndPr/>
                              <w:sdtContent>
                                <w:p w:rsidR="00F050CE" w:rsidRDefault="00115C34">
                                  <w:pPr>
                                    <w:tabs>
                                      <w:tab w:val="left" w:pos="3402"/>
                                    </w:tabs>
                                    <w:ind w:firstLine="567"/>
                                    <w:jc w:val="both"/>
                                    <w:rPr>
                                      <w:lang w:eastAsia="lt-LT"/>
                                    </w:rPr>
                                  </w:pPr>
                                  <w:sdt>
                                    <w:sdtPr>
                                      <w:alias w:val="Numeris"/>
                                      <w:tag w:val="nr_49203935eb8d40ad98170ddd2ce82f03"/>
                                      <w:id w:val="2136756322"/>
                                      <w:lock w:val="sdtLocked"/>
                                    </w:sdtPr>
                                    <w:sdtEndPr/>
                                    <w:sdtContent>
                                      <w:r w:rsidR="008F71D8">
                                        <w:rPr>
                                          <w:lang w:eastAsia="lt-LT"/>
                                        </w:rPr>
                                        <w:t>75.3</w:t>
                                      </w:r>
                                    </w:sdtContent>
                                  </w:sdt>
                                  <w:r w:rsidR="008F71D8">
                                    <w:rPr>
                                      <w:lang w:eastAsia="lt-LT"/>
                                    </w:rPr>
                                    <w:t xml:space="preserve">. Aprašo </w:t>
                                  </w:r>
                                  <w:r w:rsidR="008F71D8">
                                    <w:t>74</w:t>
                                  </w:r>
                                  <w:r w:rsidR="008F71D8">
                                    <w:rPr>
                                      <w:vertAlign w:val="superscript"/>
                                    </w:rPr>
                                    <w:t>1</w:t>
                                  </w:r>
                                  <w:r w:rsidR="008F71D8">
                                    <w:rPr>
                                      <w:lang w:eastAsia="lt-LT"/>
                                    </w:rPr>
                                    <w:t xml:space="preserve"> punkte nurodytus kriterijus atitinkantis paskolos gavėjas – kai baigia studijas, kurioms buvo skirta paskola, nuo kurios grąžinimo prašoma atleisti;</w:t>
                                  </w:r>
                                </w:p>
                              </w:sdtContent>
                            </w:sdt>
                            <w:sdt>
                              <w:sdtPr>
                                <w:alias w:val="75.4 pp."/>
                                <w:tag w:val="part_09e6aae6197846cd9fdf388f4b07148d"/>
                                <w:id w:val="650944013"/>
                                <w:lock w:val="sdtLocked"/>
                              </w:sdtPr>
                              <w:sdtEndPr/>
                              <w:sdtContent>
                                <w:p w:rsidR="00F050CE" w:rsidRDefault="00115C34">
                                  <w:pPr>
                                    <w:tabs>
                                      <w:tab w:val="left" w:pos="3402"/>
                                    </w:tabs>
                                    <w:ind w:firstLine="567"/>
                                    <w:jc w:val="both"/>
                                    <w:rPr>
                                      <w:lang w:eastAsia="lt-LT"/>
                                    </w:rPr>
                                  </w:pPr>
                                  <w:sdt>
                                    <w:sdtPr>
                                      <w:alias w:val="Numeris"/>
                                      <w:tag w:val="nr_09e6aae6197846cd9fdf388f4b07148d"/>
                                      <w:id w:val="437801606"/>
                                      <w:lock w:val="sdtLocked"/>
                                    </w:sdtPr>
                                    <w:sdtEndPr/>
                                    <w:sdtContent>
                                      <w:r w:rsidR="008F71D8">
                                        <w:rPr>
                                          <w:lang w:eastAsia="lt-LT"/>
                                        </w:rPr>
                                        <w:t>75.4</w:t>
                                      </w:r>
                                    </w:sdtContent>
                                  </w:sdt>
                                  <w:r w:rsidR="008F71D8">
                                    <w:rPr>
                                      <w:lang w:eastAsia="lt-LT"/>
                                    </w:rPr>
                                    <w:t xml:space="preserve">. Aprašo </w:t>
                                  </w:r>
                                  <w:r w:rsidR="008F71D8">
                                    <w:t>74</w:t>
                                  </w:r>
                                  <w:r w:rsidR="008F71D8">
                                    <w:rPr>
                                      <w:vertAlign w:val="superscript"/>
                                    </w:rPr>
                                    <w:t>2</w:t>
                                  </w:r>
                                  <w:r w:rsidR="008F71D8">
                                    <w:rPr>
                                      <w:lang w:eastAsia="lt-LT"/>
                                    </w:rPr>
                                    <w:t xml:space="preserve"> punkte nurodytus kriterijus atitinkantis paskolos gavėjas – kai baigia studijas, kurioms buvo skirta paskola, nuo kurios grąžinimo prašoma atleisti.“</w:t>
                                  </w:r>
                                </w:p>
                              </w:sdtContent>
                            </w:sdt>
                          </w:sdtContent>
                        </w:sdt>
                      </w:sdtContent>
                    </w:sdt>
                  </w:sdtContent>
                </w:sdt>
                <w:sdt>
                  <w:sdtPr>
                    <w:alias w:val="1.5.13 pp."/>
                    <w:tag w:val="part_6fd084348c574ed3a8d583caf3db7455"/>
                    <w:id w:val="-2131772963"/>
                    <w:lock w:val="sdtLocked"/>
                  </w:sdtPr>
                  <w:sdtEndPr/>
                  <w:sdtContent>
                    <w:p w:rsidR="00F050CE" w:rsidRDefault="00115C34">
                      <w:pPr>
                        <w:tabs>
                          <w:tab w:val="left" w:pos="3402"/>
                        </w:tabs>
                        <w:ind w:firstLine="567"/>
                        <w:jc w:val="both"/>
                        <w:rPr>
                          <w:lang w:eastAsia="lt-LT"/>
                        </w:rPr>
                      </w:pPr>
                      <w:sdt>
                        <w:sdtPr>
                          <w:alias w:val="Numeris"/>
                          <w:tag w:val="nr_6fd084348c574ed3a8d583caf3db7455"/>
                          <w:id w:val="463701824"/>
                          <w:lock w:val="sdtLocked"/>
                        </w:sdtPr>
                        <w:sdtEndPr/>
                        <w:sdtContent>
                          <w:r w:rsidR="008F71D8">
                            <w:rPr>
                              <w:lang w:eastAsia="lt-LT"/>
                            </w:rPr>
                            <w:t>1.5.13</w:t>
                          </w:r>
                        </w:sdtContent>
                      </w:sdt>
                      <w:r w:rsidR="008F71D8">
                        <w:rPr>
                          <w:lang w:eastAsia="lt-LT"/>
                        </w:rPr>
                        <w:t>. Papildyti 75</w:t>
                      </w:r>
                      <w:r w:rsidR="008F71D8">
                        <w:rPr>
                          <w:vertAlign w:val="superscript"/>
                          <w:lang w:eastAsia="lt-LT"/>
                        </w:rPr>
                        <w:t>1</w:t>
                      </w:r>
                      <w:r w:rsidR="008F71D8">
                        <w:rPr>
                          <w:lang w:eastAsia="lt-LT"/>
                        </w:rPr>
                        <w:t xml:space="preserve"> punktu:</w:t>
                      </w:r>
                    </w:p>
                    <w:sdt>
                      <w:sdtPr>
                        <w:alias w:val="citata"/>
                        <w:tag w:val="part_f18e3690ed554501902416102b03b537"/>
                        <w:id w:val="75555595"/>
                        <w:lock w:val="sdtLocked"/>
                      </w:sdtPr>
                      <w:sdtEndPr/>
                      <w:sdtContent>
                        <w:sdt>
                          <w:sdtPr>
                            <w:alias w:val="75-1 p."/>
                            <w:tag w:val="part_fb37460cec3946eda0aaf03608e0fcb9"/>
                            <w:id w:val="1321380478"/>
                            <w:lock w:val="sdtLocked"/>
                          </w:sdtPr>
                          <w:sdtEndPr/>
                          <w:sdtContent>
                            <w:p w:rsidR="00F050CE" w:rsidRDefault="008F71D8">
                              <w:pPr>
                                <w:tabs>
                                  <w:tab w:val="left" w:pos="3402"/>
                                </w:tabs>
                                <w:ind w:firstLine="567"/>
                                <w:jc w:val="both"/>
                                <w:rPr>
                                  <w:rFonts w:eastAsia="Calibri"/>
                                  <w:lang w:eastAsia="lt-LT"/>
                                </w:rPr>
                              </w:pPr>
                              <w:r>
                                <w:t>„</w:t>
                              </w:r>
                              <w:sdt>
                                <w:sdtPr>
                                  <w:alias w:val="Numeris"/>
                                  <w:tag w:val="nr_fb37460cec3946eda0aaf03608e0fcb9"/>
                                  <w:id w:val="289172658"/>
                                  <w:lock w:val="sdtLocked"/>
                                </w:sdtPr>
                                <w:sdtEndPr/>
                                <w:sdtContent>
                                  <w:r>
                                    <w:t>75</w:t>
                                  </w:r>
                                  <w:r>
                                    <w:rPr>
                                      <w:vertAlign w:val="superscript"/>
                                    </w:rPr>
                                    <w:t>1</w:t>
                                  </w:r>
                                </w:sdtContent>
                              </w:sdt>
                              <w:r>
                                <w:rPr>
                                  <w:rFonts w:eastAsia="Calibri"/>
                                  <w:lang w:eastAsia="lt-LT"/>
                                </w:rPr>
                                <w:t>. Fondas, gavęs paskolos gavėjo prašymą atleisti nuo paskolos grąžinimo pagal Aprašo 75.3 papunktyje nurodytas aplinkybes, kreipiasi į Nacionalinę sporto agentūrą prie Lietuvos Respublikos švietimo, mokslo ir sporto ministerijos (toliau – NSA) dėl pažymos, patvirtinančios, kad prašymą pateikęs paskolos gavėjas atitinka Aprašo 74</w:t>
                              </w:r>
                              <w:r>
                                <w:rPr>
                                  <w:rFonts w:eastAsia="Calibri"/>
                                  <w:vertAlign w:val="superscript"/>
                                  <w:lang w:eastAsia="lt-LT"/>
                                </w:rPr>
                                <w:t>1</w:t>
                              </w:r>
                              <w:r>
                                <w:rPr>
                                  <w:rFonts w:eastAsia="Calibri"/>
                                  <w:lang w:eastAsia="lt-LT"/>
                                </w:rPr>
                                <w:t xml:space="preserve"> punkte nustatytus kriterijus. Pažymą NSA pateikia Fondui per 5 darbo dienas nuo Fondo prašymo gavimo.“</w:t>
                              </w:r>
                            </w:p>
                          </w:sdtContent>
                        </w:sdt>
                      </w:sdtContent>
                    </w:sdt>
                  </w:sdtContent>
                </w:sdt>
                <w:sdt>
                  <w:sdtPr>
                    <w:alias w:val="1.5.14 pp."/>
                    <w:tag w:val="part_87cd114562b845768d4396648cfcc853"/>
                    <w:id w:val="446888906"/>
                    <w:lock w:val="sdtLocked"/>
                  </w:sdtPr>
                  <w:sdtEndPr/>
                  <w:sdtContent>
                    <w:p w:rsidR="00F050CE" w:rsidRDefault="00115C34">
                      <w:pPr>
                        <w:tabs>
                          <w:tab w:val="left" w:pos="3402"/>
                        </w:tabs>
                        <w:ind w:firstLine="567"/>
                        <w:jc w:val="both"/>
                        <w:rPr>
                          <w:rFonts w:eastAsia="Calibri"/>
                          <w:lang w:eastAsia="lt-LT"/>
                        </w:rPr>
                      </w:pPr>
                      <w:sdt>
                        <w:sdtPr>
                          <w:alias w:val="Numeris"/>
                          <w:tag w:val="nr_87cd114562b845768d4396648cfcc853"/>
                          <w:id w:val="-1163307474"/>
                          <w:lock w:val="sdtLocked"/>
                        </w:sdtPr>
                        <w:sdtEndPr/>
                        <w:sdtContent>
                          <w:r w:rsidR="008F71D8">
                            <w:rPr>
                              <w:lang w:eastAsia="lt-LT"/>
                            </w:rPr>
                            <w:t>1.5.14</w:t>
                          </w:r>
                        </w:sdtContent>
                      </w:sdt>
                      <w:r w:rsidR="008F71D8">
                        <w:rPr>
                          <w:lang w:eastAsia="lt-LT"/>
                        </w:rPr>
                        <w:t>. Papildyti 75</w:t>
                      </w:r>
                      <w:r w:rsidR="008F71D8">
                        <w:rPr>
                          <w:vertAlign w:val="superscript"/>
                          <w:lang w:eastAsia="lt-LT"/>
                        </w:rPr>
                        <w:t>2</w:t>
                      </w:r>
                      <w:r w:rsidR="008F71D8">
                        <w:rPr>
                          <w:lang w:eastAsia="lt-LT"/>
                        </w:rPr>
                        <w:t xml:space="preserve"> punktu:</w:t>
                      </w:r>
                    </w:p>
                    <w:sdt>
                      <w:sdtPr>
                        <w:alias w:val="citata"/>
                        <w:tag w:val="part_7bec6374ab6e4dd8b8b49672e02d049b"/>
                        <w:id w:val="-2129468904"/>
                        <w:lock w:val="sdtLocked"/>
                      </w:sdtPr>
                      <w:sdtEndPr/>
                      <w:sdtContent>
                        <w:sdt>
                          <w:sdtPr>
                            <w:alias w:val="75-2 p."/>
                            <w:tag w:val="part_266efb1cf2284792a898bcc62d0d4015"/>
                            <w:id w:val="-798218783"/>
                            <w:lock w:val="sdtLocked"/>
                          </w:sdtPr>
                          <w:sdtEndPr/>
                          <w:sdtContent>
                            <w:p w:rsidR="00F050CE" w:rsidRDefault="008F71D8">
                              <w:pPr>
                                <w:tabs>
                                  <w:tab w:val="left" w:pos="3402"/>
                                </w:tabs>
                                <w:ind w:firstLine="567"/>
                                <w:jc w:val="both"/>
                                <w:rPr>
                                  <w:rFonts w:eastAsia="Calibri"/>
                                  <w:b/>
                                  <w:lang w:eastAsia="lt-LT"/>
                                </w:rPr>
                              </w:pPr>
                              <w:r>
                                <w:rPr>
                                  <w:bCs/>
                                </w:rPr>
                                <w:t>„</w:t>
                              </w:r>
                              <w:sdt>
                                <w:sdtPr>
                                  <w:alias w:val="Numeris"/>
                                  <w:tag w:val="nr_266efb1cf2284792a898bcc62d0d4015"/>
                                  <w:id w:val="1895847592"/>
                                  <w:lock w:val="sdtLocked"/>
                                </w:sdtPr>
                                <w:sdtEndPr/>
                                <w:sdtContent>
                                  <w:r>
                                    <w:rPr>
                                      <w:bCs/>
                                    </w:rPr>
                                    <w:t>75</w:t>
                                  </w:r>
                                  <w:r>
                                    <w:rPr>
                                      <w:bCs/>
                                      <w:vertAlign w:val="superscript"/>
                                    </w:rPr>
                                    <w:t>2</w:t>
                                  </w:r>
                                </w:sdtContent>
                              </w:sdt>
                              <w:r>
                                <w:rPr>
                                  <w:rFonts w:eastAsia="Calibri"/>
                                  <w:bCs/>
                                  <w:lang w:eastAsia="lt-LT"/>
                                </w:rPr>
                                <w:t>. Fondas, gavęs paskolos gavėjo prašymą atleisti nuo paskolos grąžinimo pagal Aprašo 75.4 papunktį nurodytas aplinkybes, kreipiasi į Lietuvos Respublikos kultūros ministeriją dėl pažymos, patvirtinančios, kad prašymą pateikęs paskolos gavėjas atitinka Aprašo 74</w:t>
                              </w:r>
                              <w:r>
                                <w:rPr>
                                  <w:rFonts w:eastAsia="Calibri"/>
                                  <w:bCs/>
                                  <w:vertAlign w:val="superscript"/>
                                  <w:lang w:eastAsia="lt-LT"/>
                                </w:rPr>
                                <w:t>2</w:t>
                              </w:r>
                              <w:r>
                                <w:rPr>
                                  <w:rFonts w:eastAsia="Calibri"/>
                                  <w:bCs/>
                                  <w:lang w:eastAsia="lt-LT"/>
                                </w:rPr>
                                <w:t xml:space="preserve"> punkte </w:t>
                              </w:r>
                              <w:r>
                                <w:rPr>
                                  <w:rFonts w:eastAsia="Calibri"/>
                                  <w:bCs/>
                                  <w:lang w:eastAsia="lt-LT"/>
                                </w:rPr>
                                <w:lastRenderedPageBreak/>
                                <w:t>nustatytus kriterijus. Pažymą Kultūros ministerija pateikia Fondui per 5 darbo dienas nuo Fondo prašymo gavimo.“</w:t>
                              </w:r>
                            </w:p>
                          </w:sdtContent>
                        </w:sdt>
                      </w:sdtContent>
                    </w:sdt>
                  </w:sdtContent>
                </w:sdt>
                <w:sdt>
                  <w:sdtPr>
                    <w:alias w:val="1.5.15 pp."/>
                    <w:tag w:val="part_74513ff493374505a28099fc6293cb3c"/>
                    <w:id w:val="1869327918"/>
                    <w:lock w:val="sdtLocked"/>
                  </w:sdtPr>
                  <w:sdtEndPr/>
                  <w:sdtContent>
                    <w:p w:rsidR="00F050CE" w:rsidRDefault="00115C34">
                      <w:pPr>
                        <w:tabs>
                          <w:tab w:val="left" w:pos="3402"/>
                        </w:tabs>
                        <w:ind w:firstLine="567"/>
                        <w:jc w:val="both"/>
                      </w:pPr>
                      <w:sdt>
                        <w:sdtPr>
                          <w:alias w:val="Numeris"/>
                          <w:tag w:val="nr_74513ff493374505a28099fc6293cb3c"/>
                          <w:id w:val="-465591914"/>
                          <w:lock w:val="sdtLocked"/>
                        </w:sdtPr>
                        <w:sdtEndPr/>
                        <w:sdtContent>
                          <w:r w:rsidR="008F71D8">
                            <w:t>1.5.15</w:t>
                          </w:r>
                        </w:sdtContent>
                      </w:sdt>
                      <w:r w:rsidR="008F71D8">
                        <w:t>. Pakeisti 76 punktą ir jį išdėstyti taip:</w:t>
                      </w:r>
                    </w:p>
                    <w:sdt>
                      <w:sdtPr>
                        <w:alias w:val="citata"/>
                        <w:tag w:val="part_936c6f02641248479a222a044047cf73"/>
                        <w:id w:val="66783587"/>
                        <w:lock w:val="sdtLocked"/>
                      </w:sdtPr>
                      <w:sdtEndPr/>
                      <w:sdtContent>
                        <w:sdt>
                          <w:sdtPr>
                            <w:alias w:val="76 p."/>
                            <w:tag w:val="part_a38399f0ce6c4840ab9c8d3a56c72ed1"/>
                            <w:id w:val="-614673204"/>
                            <w:lock w:val="sdtLocked"/>
                          </w:sdtPr>
                          <w:sdtEndPr/>
                          <w:sdtContent>
                            <w:p w:rsidR="00F050CE" w:rsidRDefault="008F71D8">
                              <w:pPr>
                                <w:tabs>
                                  <w:tab w:val="left" w:pos="0"/>
                                  <w:tab w:val="left" w:pos="3402"/>
                                </w:tabs>
                                <w:ind w:firstLine="567"/>
                                <w:jc w:val="both"/>
                                <w:rPr>
                                  <w:szCs w:val="24"/>
                                  <w:lang w:eastAsia="lt-LT"/>
                                </w:rPr>
                              </w:pPr>
                              <w:r>
                                <w:rPr>
                                  <w:szCs w:val="24"/>
                                  <w:lang w:eastAsia="lt-LT"/>
                                </w:rPr>
                                <w:t>„</w:t>
                              </w:r>
                              <w:sdt>
                                <w:sdtPr>
                                  <w:alias w:val="Numeris"/>
                                  <w:tag w:val="nr_a38399f0ce6c4840ab9c8d3a56c72ed1"/>
                                  <w:id w:val="1696502482"/>
                                  <w:lock w:val="sdtLocked"/>
                                </w:sdtPr>
                                <w:sdtEndPr/>
                                <w:sdtContent>
                                  <w:r>
                                    <w:rPr>
                                      <w:szCs w:val="24"/>
                                      <w:lang w:eastAsia="lt-LT"/>
                                    </w:rPr>
                                    <w:t>76</w:t>
                                  </w:r>
                                </w:sdtContent>
                              </w:sdt>
                              <w:r>
                                <w:rPr>
                                  <w:szCs w:val="24"/>
                                  <w:lang w:eastAsia="lt-LT"/>
                                </w:rPr>
                                <w:t xml:space="preserve">. Fondo direktoriaus sudaryta komisija per 20 darbo dienų nuo prašymo atleisti nuo paskolos grąžinimo gavimo išnagrinėja prašymą ir priima sprendimą dėl paskolos gavėjo atleidimo nuo paskolos grąžinimo.  </w:t>
                              </w:r>
                              <w:r>
                                <w:rPr>
                                  <w:szCs w:val="24"/>
                                </w:rPr>
                                <w:t>Paskolos gavėjas raštu informuojamas apie priimtą sprendimą per 3 darbo dienas nuo jo priėmimo.</w:t>
                              </w:r>
                              <w:r>
                                <w:t xml:space="preserve"> </w:t>
                              </w:r>
                              <w:r>
                                <w:rPr>
                                  <w:szCs w:val="24"/>
                                  <w:lang w:eastAsia="lt-LT"/>
                                </w:rPr>
                                <w:t>Fondui Aprašo 35.3 ir 35.4 papunkčiuose nustatyta tvarka negavus duomenų apie paskolos gavėjo atitiktį prašyme atleisti nuo paskolos grąžinimo nurodytiems kriterijams, Fondas per 10 darbo dienų nuo prašymo atleisti nuo paskolos grąžinimo gavimo paštu ir (arba) elektroniniu paštu informuoja paskolos gavėją apie pareigą per 5 darbo dienas pateikti prašymą pagrindžiančius dokumentus.“</w:t>
                              </w:r>
                            </w:p>
                          </w:sdtContent>
                        </w:sdt>
                      </w:sdtContent>
                    </w:sdt>
                  </w:sdtContent>
                </w:sdt>
                <w:sdt>
                  <w:sdtPr>
                    <w:alias w:val="1.5.16 pp."/>
                    <w:tag w:val="part_27629f0f9e5f42fcb7d046ff75d703a9"/>
                    <w:id w:val="-809323487"/>
                    <w:lock w:val="sdtLocked"/>
                  </w:sdtPr>
                  <w:sdtEndPr/>
                  <w:sdtContent>
                    <w:p w:rsidR="00F050CE" w:rsidRDefault="00115C34">
                      <w:pPr>
                        <w:tabs>
                          <w:tab w:val="left" w:pos="3402"/>
                        </w:tabs>
                        <w:ind w:firstLine="567"/>
                        <w:jc w:val="both"/>
                        <w:rPr>
                          <w:lang w:eastAsia="lt-LT"/>
                        </w:rPr>
                      </w:pPr>
                      <w:sdt>
                        <w:sdtPr>
                          <w:alias w:val="Numeris"/>
                          <w:tag w:val="nr_27629f0f9e5f42fcb7d046ff75d703a9"/>
                          <w:id w:val="-1875607385"/>
                          <w:lock w:val="sdtLocked"/>
                        </w:sdtPr>
                        <w:sdtEndPr/>
                        <w:sdtContent>
                          <w:r w:rsidR="008F71D8">
                            <w:rPr>
                              <w:lang w:eastAsia="lt-LT"/>
                            </w:rPr>
                            <w:t>1.5.16</w:t>
                          </w:r>
                        </w:sdtContent>
                      </w:sdt>
                      <w:r w:rsidR="008F71D8">
                        <w:rPr>
                          <w:lang w:eastAsia="lt-LT"/>
                        </w:rPr>
                        <w:t xml:space="preserve">. </w:t>
                      </w:r>
                      <w:r w:rsidR="008F71D8">
                        <w:t>Pakeisti 78 punktą ir jį išdėstyti taip:</w:t>
                      </w:r>
                    </w:p>
                    <w:sdt>
                      <w:sdtPr>
                        <w:alias w:val="citata"/>
                        <w:tag w:val="part_3de9480823fa402b99b249847f0df254"/>
                        <w:id w:val="-282882134"/>
                        <w:lock w:val="sdtLocked"/>
                      </w:sdtPr>
                      <w:sdtEndPr/>
                      <w:sdtContent>
                        <w:sdt>
                          <w:sdtPr>
                            <w:alias w:val="78 p."/>
                            <w:tag w:val="part_04a374b6c6a640e185ecf9762ca735b0"/>
                            <w:id w:val="-902371373"/>
                            <w:lock w:val="sdtLocked"/>
                          </w:sdtPr>
                          <w:sdtEndPr/>
                          <w:sdtContent>
                            <w:p w:rsidR="00F050CE" w:rsidRDefault="008F71D8">
                              <w:pPr>
                                <w:tabs>
                                  <w:tab w:val="left" w:pos="0"/>
                                  <w:tab w:val="left" w:pos="3402"/>
                                </w:tabs>
                                <w:ind w:firstLine="567"/>
                                <w:jc w:val="both"/>
                                <w:rPr>
                                  <w:b/>
                                  <w:bCs/>
                                  <w:szCs w:val="24"/>
                                  <w:lang w:eastAsia="lt-LT"/>
                                </w:rPr>
                              </w:pPr>
                              <w:r>
                                <w:rPr>
                                  <w:szCs w:val="24"/>
                                  <w:lang w:eastAsia="lt-LT"/>
                                </w:rPr>
                                <w:t>„</w:t>
                              </w:r>
                              <w:sdt>
                                <w:sdtPr>
                                  <w:alias w:val="Numeris"/>
                                  <w:tag w:val="nr_04a374b6c6a640e185ecf9762ca735b0"/>
                                  <w:id w:val="-562020871"/>
                                  <w:lock w:val="sdtLocked"/>
                                </w:sdtPr>
                                <w:sdtEndPr/>
                                <w:sdtContent>
                                  <w:r>
                                    <w:rPr>
                                      <w:szCs w:val="24"/>
                                      <w:lang w:eastAsia="lt-LT"/>
                                    </w:rPr>
                                    <w:t>78</w:t>
                                  </w:r>
                                </w:sdtContent>
                              </w:sdt>
                              <w:r>
                                <w:rPr>
                                  <w:szCs w:val="24"/>
                                  <w:lang w:eastAsia="lt-LT"/>
                                </w:rPr>
                                <w:t xml:space="preserve">. </w:t>
                              </w:r>
                              <w:r>
                                <w:t>Paskolos grąžinimas paskolos gavėjui atidedamas kredito įstaigos sutikimu arba, esant Aprašo 81 punkte nustatytoms aplinkybėms, Fondo direktoriaus sudarytos komisijos</w:t>
                              </w:r>
                              <w:r>
                                <w:rPr>
                                  <w:b/>
                                  <w:bCs/>
                                </w:rPr>
                                <w:t xml:space="preserve"> </w:t>
                              </w:r>
                              <w:r>
                                <w:t>sprendimu.</w:t>
                              </w:r>
                              <w:r>
                                <w:rPr>
                                  <w:szCs w:val="24"/>
                                  <w:lang w:eastAsia="lt-LT"/>
                                </w:rPr>
                                <w:t>“</w:t>
                              </w:r>
                            </w:p>
                          </w:sdtContent>
                        </w:sdt>
                      </w:sdtContent>
                    </w:sdt>
                  </w:sdtContent>
                </w:sdt>
                <w:sdt>
                  <w:sdtPr>
                    <w:alias w:val="1.5.17 pp."/>
                    <w:tag w:val="part_1a90c543137d4ef9b7cbc1fa0bc9e8e7"/>
                    <w:id w:val="-1703004715"/>
                    <w:lock w:val="sdtLocked"/>
                  </w:sdtPr>
                  <w:sdtEndPr/>
                  <w:sdtContent>
                    <w:p w:rsidR="00F050CE" w:rsidRDefault="00115C34">
                      <w:pPr>
                        <w:tabs>
                          <w:tab w:val="left" w:pos="3402"/>
                        </w:tabs>
                        <w:ind w:firstLine="567"/>
                        <w:jc w:val="both"/>
                        <w:rPr>
                          <w:lang w:eastAsia="lt-LT"/>
                        </w:rPr>
                      </w:pPr>
                      <w:sdt>
                        <w:sdtPr>
                          <w:alias w:val="Numeris"/>
                          <w:tag w:val="nr_1a90c543137d4ef9b7cbc1fa0bc9e8e7"/>
                          <w:id w:val="-920638231"/>
                          <w:lock w:val="sdtLocked"/>
                        </w:sdtPr>
                        <w:sdtEndPr/>
                        <w:sdtContent>
                          <w:r w:rsidR="008F71D8">
                            <w:rPr>
                              <w:lang w:eastAsia="lt-LT"/>
                            </w:rPr>
                            <w:t>1.5.17</w:t>
                          </w:r>
                        </w:sdtContent>
                      </w:sdt>
                      <w:r w:rsidR="008F71D8">
                        <w:rPr>
                          <w:lang w:eastAsia="lt-LT"/>
                        </w:rPr>
                        <w:t>. Pakeisti 81 punktą ir jį išdėstyti taip:</w:t>
                      </w:r>
                    </w:p>
                    <w:sdt>
                      <w:sdtPr>
                        <w:alias w:val="citata"/>
                        <w:tag w:val="part_6868f073f81c46529ec192da5eb91832"/>
                        <w:id w:val="-342243771"/>
                        <w:lock w:val="sdtLocked"/>
                      </w:sdtPr>
                      <w:sdtEndPr/>
                      <w:sdtContent>
                        <w:sdt>
                          <w:sdtPr>
                            <w:alias w:val="81 p."/>
                            <w:tag w:val="part_02edd3ee4ed243ba92a192be0b74544f"/>
                            <w:id w:val="2017424173"/>
                            <w:lock w:val="sdtLocked"/>
                          </w:sdtPr>
                          <w:sdtEndPr/>
                          <w:sdtContent>
                            <w:p w:rsidR="00F050CE" w:rsidRDefault="008F71D8">
                              <w:pPr>
                                <w:tabs>
                                  <w:tab w:val="left" w:pos="0"/>
                                  <w:tab w:val="left" w:pos="3402"/>
                                </w:tabs>
                                <w:ind w:firstLine="567"/>
                                <w:jc w:val="both"/>
                                <w:rPr>
                                  <w:szCs w:val="24"/>
                                  <w:lang w:eastAsia="lt-LT"/>
                                </w:rPr>
                              </w:pPr>
                              <w:r>
                                <w:rPr>
                                  <w:szCs w:val="24"/>
                                  <w:lang w:eastAsia="lt-LT"/>
                                </w:rPr>
                                <w:t>„</w:t>
                              </w:r>
                              <w:sdt>
                                <w:sdtPr>
                                  <w:alias w:val="Numeris"/>
                                  <w:tag w:val="nr_02edd3ee4ed243ba92a192be0b74544f"/>
                                  <w:id w:val="1017112227"/>
                                  <w:lock w:val="sdtLocked"/>
                                </w:sdtPr>
                                <w:sdtEndPr/>
                                <w:sdtContent>
                                  <w:r>
                                    <w:rPr>
                                      <w:szCs w:val="24"/>
                                      <w:lang w:eastAsia="lt-LT"/>
                                    </w:rPr>
                                    <w:t>81</w:t>
                                  </w:r>
                                </w:sdtContent>
                              </w:sdt>
                              <w:r>
                                <w:rPr>
                                  <w:szCs w:val="24"/>
                                  <w:lang w:eastAsia="lt-LT"/>
                                </w:rPr>
                                <w:t xml:space="preserve">. Paskolos gavėjas, kuris per pastaruosius 6 mėnesius atitiko </w:t>
                              </w:r>
                              <w:r>
                                <w:t>Aprašo 47.1.3 papunktyje nurodytą kriterijų</w:t>
                              </w:r>
                              <w:r>
                                <w:rPr>
                                  <w:szCs w:val="24"/>
                                  <w:lang w:eastAsia="lt-LT"/>
                                </w:rPr>
                                <w:t>,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kredito įstaigos atsisakymą atidėti paskolos grąžinimą. Fondui Aprašo 35.3 papunktyje nustatyta tvarka negavus duomenų apie paskolos gavėjo atitiktį prašyme atidėti paskolos grąžinimo terminą nurodytam kriterijui, Fondas per 10 darbo dienų nuo prašymo atidėti paskolos grąžinimo terminą gavimo paštu ir (arba) elektroniniu paštu informuoja paskolos gavėją apie pareigą per 5 darbo dienas pateikti prašymą pagrindžiančius dokumentus.“</w:t>
                              </w:r>
                            </w:p>
                          </w:sdtContent>
                        </w:sdt>
                      </w:sdtContent>
                    </w:sdt>
                  </w:sdtContent>
                </w:sdt>
                <w:sdt>
                  <w:sdtPr>
                    <w:alias w:val="1.5.18 pp."/>
                    <w:tag w:val="part_7774e516f06a4394a46e1090beb1fd68"/>
                    <w:id w:val="-1265301026"/>
                    <w:lock w:val="sdtLocked"/>
                  </w:sdtPr>
                  <w:sdtEndPr/>
                  <w:sdtContent>
                    <w:p w:rsidR="00F050CE" w:rsidRDefault="00115C34">
                      <w:pPr>
                        <w:tabs>
                          <w:tab w:val="left" w:pos="3402"/>
                        </w:tabs>
                        <w:ind w:firstLine="567"/>
                        <w:jc w:val="both"/>
                      </w:pPr>
                      <w:sdt>
                        <w:sdtPr>
                          <w:alias w:val="Numeris"/>
                          <w:tag w:val="nr_7774e516f06a4394a46e1090beb1fd68"/>
                          <w:id w:val="-2004582766"/>
                          <w:lock w:val="sdtLocked"/>
                        </w:sdtPr>
                        <w:sdtEndPr/>
                        <w:sdtContent>
                          <w:r w:rsidR="008F71D8">
                            <w:t>1.5.18</w:t>
                          </w:r>
                        </w:sdtContent>
                      </w:sdt>
                      <w:r w:rsidR="008F71D8">
                        <w:t>. Pakeisti 83 punktą ir jį išdėstyti taip:</w:t>
                      </w:r>
                    </w:p>
                    <w:sdt>
                      <w:sdtPr>
                        <w:alias w:val="citata"/>
                        <w:tag w:val="part_a23cfbe39b994accb57dfe4fb6caff9f"/>
                        <w:id w:val="-322437552"/>
                        <w:lock w:val="sdtLocked"/>
                      </w:sdtPr>
                      <w:sdtEndPr/>
                      <w:sdtContent>
                        <w:sdt>
                          <w:sdtPr>
                            <w:alias w:val="83 p."/>
                            <w:tag w:val="part_f943c894a1f84c559fabf9e6f41ef4e5"/>
                            <w:id w:val="-2144416378"/>
                            <w:lock w:val="sdtLocked"/>
                          </w:sdtPr>
                          <w:sdtEndPr/>
                          <w:sdtContent>
                            <w:p w:rsidR="00F050CE" w:rsidRDefault="008F71D8">
                              <w:pPr>
                                <w:tabs>
                                  <w:tab w:val="left" w:pos="3402"/>
                                </w:tabs>
                                <w:ind w:firstLine="567"/>
                                <w:jc w:val="both"/>
                              </w:pPr>
                              <w:r>
                                <w:rPr>
                                  <w:szCs w:val="24"/>
                                </w:rPr>
                                <w:t>„</w:t>
                              </w:r>
                              <w:sdt>
                                <w:sdtPr>
                                  <w:alias w:val="Numeris"/>
                                  <w:tag w:val="nr_f943c894a1f84c559fabf9e6f41ef4e5"/>
                                  <w:id w:val="127203148"/>
                                  <w:lock w:val="sdtLocked"/>
                                </w:sdtPr>
                                <w:sdtEndPr/>
                                <w:sdtContent>
                                  <w:r>
                                    <w:rPr>
                                      <w:szCs w:val="24"/>
                                    </w:rPr>
                                    <w:t>83</w:t>
                                  </w:r>
                                </w:sdtContent>
                              </w:sdt>
                              <w:r>
                                <w:rPr>
                                  <w:szCs w:val="24"/>
                                </w:rPr>
                                <w:t>.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r>
                                <w:rPr>
                                  <w:b/>
                                  <w:bCs/>
                                </w:rPr>
                                <w:t xml:space="preserve"> </w:t>
                              </w:r>
                              <w:r>
                                <w:t xml:space="preserve">Jeigu atidėjus paskolos grąžinimą paskolos grąžinimas </w:t>
                              </w:r>
                              <w:r>
                                <w:rPr>
                                  <w:szCs w:val="24"/>
                                  <w:lang w:eastAsia="lt-LT"/>
                                </w:rPr>
                                <w:t>baigtųsi paskolos gavėjui suėjus 65 metams, paskolos grąžinimo grafikas sudaromas taip, kad paskola būtų baigta grąžinti ne vėliau, nei paskolos gavėjui sueis 65 metai.“</w:t>
                              </w:r>
                              <w:r>
                                <w:t xml:space="preserve"> </w:t>
                              </w:r>
                            </w:p>
                          </w:sdtContent>
                        </w:sdt>
                      </w:sdtContent>
                    </w:sdt>
                  </w:sdtContent>
                </w:sdt>
                <w:sdt>
                  <w:sdtPr>
                    <w:alias w:val="1.5.19 pp."/>
                    <w:tag w:val="part_ab99ef2b94cb417ea5a2f1984ad7905b"/>
                    <w:id w:val="-1049920525"/>
                    <w:lock w:val="sdtLocked"/>
                  </w:sdtPr>
                  <w:sdtEndPr/>
                  <w:sdtContent>
                    <w:p w:rsidR="00F050CE" w:rsidRDefault="00115C34">
                      <w:pPr>
                        <w:tabs>
                          <w:tab w:val="left" w:pos="3402"/>
                        </w:tabs>
                        <w:ind w:firstLine="567"/>
                        <w:jc w:val="both"/>
                      </w:pPr>
                      <w:sdt>
                        <w:sdtPr>
                          <w:alias w:val="Numeris"/>
                          <w:tag w:val="nr_ab99ef2b94cb417ea5a2f1984ad7905b"/>
                          <w:id w:val="-841075725"/>
                          <w:lock w:val="sdtLocked"/>
                        </w:sdtPr>
                        <w:sdtEndPr/>
                        <w:sdtContent>
                          <w:r w:rsidR="008F71D8">
                            <w:t>1.5.19</w:t>
                          </w:r>
                        </w:sdtContent>
                      </w:sdt>
                      <w:r w:rsidR="008F71D8">
                        <w:t>. Pakeisti 90 punktą ir jį išdėstyti taip:</w:t>
                      </w:r>
                    </w:p>
                    <w:sdt>
                      <w:sdtPr>
                        <w:alias w:val="citata"/>
                        <w:tag w:val="part_f0a7f723a6c043d2ad59def53e1dbbd7"/>
                        <w:id w:val="-831995306"/>
                        <w:lock w:val="sdtLocked"/>
                      </w:sdtPr>
                      <w:sdtEndPr/>
                      <w:sdtContent>
                        <w:sdt>
                          <w:sdtPr>
                            <w:alias w:val="90 p."/>
                            <w:tag w:val="part_650ec5357e1f4853826f464a917163e8"/>
                            <w:id w:val="-605044938"/>
                            <w:lock w:val="sdtLocked"/>
                          </w:sdtPr>
                          <w:sdtEndPr/>
                          <w:sdtContent>
                            <w:p w:rsidR="00F050CE" w:rsidRDefault="008F71D8">
                              <w:pPr>
                                <w:tabs>
                                  <w:tab w:val="left" w:pos="3402"/>
                                </w:tabs>
                                <w:ind w:firstLine="567"/>
                                <w:jc w:val="both"/>
                              </w:pPr>
                              <w:r>
                                <w:t>„</w:t>
                              </w:r>
                              <w:sdt>
                                <w:sdtPr>
                                  <w:alias w:val="Numeris"/>
                                  <w:tag w:val="nr_650ec5357e1f4853826f464a917163e8"/>
                                  <w:id w:val="879671499"/>
                                  <w:lock w:val="sdtLocked"/>
                                </w:sdtPr>
                                <w:sdtEndPr/>
                                <w:sdtContent>
                                  <w:r>
                                    <w:t>90</w:t>
                                  </w:r>
                                </w:sdtContent>
                              </w:sdt>
                              <w:r>
                                <w:t>. Paskolų palūkanos studentams gali būti apmokamos iš valstybės lėšų, kuriomis disponuoja Fondas:</w:t>
                              </w:r>
                            </w:p>
                            <w:sdt>
                              <w:sdtPr>
                                <w:alias w:val="90.1 pp."/>
                                <w:tag w:val="part_843fc265c47f41b19ced777f9a310f2e"/>
                                <w:id w:val="272363179"/>
                                <w:lock w:val="sdtLocked"/>
                              </w:sdtPr>
                              <w:sdtEndPr/>
                              <w:sdtContent>
                                <w:p w:rsidR="00F050CE" w:rsidRDefault="00115C34">
                                  <w:pPr>
                                    <w:tabs>
                                      <w:tab w:val="left" w:pos="3402"/>
                                    </w:tabs>
                                    <w:ind w:firstLine="567"/>
                                    <w:jc w:val="both"/>
                                  </w:pPr>
                                  <w:sdt>
                                    <w:sdtPr>
                                      <w:alias w:val="Numeris"/>
                                      <w:tag w:val="nr_843fc265c47f41b19ced777f9a310f2e"/>
                                      <w:id w:val="-1373755791"/>
                                      <w:lock w:val="sdtLocked"/>
                                    </w:sdtPr>
                                    <w:sdtEndPr/>
                                    <w:sdtContent>
                                      <w:r w:rsidR="008F71D8">
                                        <w:t>90.1</w:t>
                                      </w:r>
                                    </w:sdtContent>
                                  </w:sdt>
                                  <w:r w:rsidR="008F71D8">
                                    <w:t>. visiems paskolų studijų kainai sumokėti ir paskolų dalinėms studijoms pagal tarptautines (tarpžinybines) sutartis gavėjams;</w:t>
                                  </w:r>
                                </w:p>
                              </w:sdtContent>
                            </w:sdt>
                            <w:sdt>
                              <w:sdtPr>
                                <w:alias w:val="90.2 pp."/>
                                <w:tag w:val="part_404da4eebc5243bd91481d772aa2f2da"/>
                                <w:id w:val="112181059"/>
                                <w:lock w:val="sdtLocked"/>
                              </w:sdtPr>
                              <w:sdtEndPr/>
                              <w:sdtContent>
                                <w:p w:rsidR="00F050CE" w:rsidRDefault="00115C34">
                                  <w:pPr>
                                    <w:tabs>
                                      <w:tab w:val="left" w:pos="3402"/>
                                    </w:tabs>
                                    <w:ind w:firstLine="567"/>
                                    <w:jc w:val="both"/>
                                  </w:pPr>
                                  <w:sdt>
                                    <w:sdtPr>
                                      <w:alias w:val="Numeris"/>
                                      <w:tag w:val="nr_404da4eebc5243bd91481d772aa2f2da"/>
                                      <w:id w:val="-2117972011"/>
                                      <w:lock w:val="sdtLocked"/>
                                    </w:sdtPr>
                                    <w:sdtEndPr/>
                                    <w:sdtContent>
                                      <w:r w:rsidR="008F71D8">
                                        <w:t>90.2</w:t>
                                      </w:r>
                                    </w:sdtContent>
                                  </w:sdt>
                                  <w:r w:rsidR="008F71D8">
                                    <w:t>. paskolų gyvenimo išlaidoms gavėjams, atitinkantiems bent vieną iš Aprašo 47.1 papunktyje nurodytų kriterijų.“</w:t>
                                  </w:r>
                                </w:p>
                              </w:sdtContent>
                            </w:sdt>
                          </w:sdtContent>
                        </w:sdt>
                      </w:sdtContent>
                    </w:sdt>
                  </w:sdtContent>
                </w:sdt>
                <w:sdt>
                  <w:sdtPr>
                    <w:alias w:val="1.5.20 pp."/>
                    <w:tag w:val="part_b43f7adac27b43ef9105bc5a36f272d4"/>
                    <w:id w:val="1525899606"/>
                    <w:lock w:val="sdtLocked"/>
                  </w:sdtPr>
                  <w:sdtEndPr/>
                  <w:sdtContent>
                    <w:p w:rsidR="00F050CE" w:rsidRDefault="00115C34">
                      <w:pPr>
                        <w:tabs>
                          <w:tab w:val="left" w:pos="3402"/>
                        </w:tabs>
                        <w:ind w:firstLine="567"/>
                        <w:jc w:val="both"/>
                      </w:pPr>
                      <w:sdt>
                        <w:sdtPr>
                          <w:alias w:val="Numeris"/>
                          <w:tag w:val="nr_b43f7adac27b43ef9105bc5a36f272d4"/>
                          <w:id w:val="2086180532"/>
                          <w:lock w:val="sdtLocked"/>
                        </w:sdtPr>
                        <w:sdtEndPr/>
                        <w:sdtContent>
                          <w:r w:rsidR="008F71D8">
                            <w:t>1.5.20</w:t>
                          </w:r>
                        </w:sdtContent>
                      </w:sdt>
                      <w:r w:rsidR="008F71D8">
                        <w:t>. Papildyti 90</w:t>
                      </w:r>
                      <w:r w:rsidR="008F71D8">
                        <w:rPr>
                          <w:vertAlign w:val="superscript"/>
                        </w:rPr>
                        <w:t>1</w:t>
                      </w:r>
                      <w:r w:rsidR="008F71D8">
                        <w:t xml:space="preserve"> punktu:</w:t>
                      </w:r>
                    </w:p>
                    <w:sdt>
                      <w:sdtPr>
                        <w:alias w:val="citata"/>
                        <w:tag w:val="part_463cd42ad5564db5a9bdf3fe18ecabcc"/>
                        <w:id w:val="1902867842"/>
                        <w:lock w:val="sdtLocked"/>
                      </w:sdtPr>
                      <w:sdtEndPr/>
                      <w:sdtContent>
                        <w:sdt>
                          <w:sdtPr>
                            <w:alias w:val="90-1 p."/>
                            <w:tag w:val="part_dfe61540dd61435b83c1154c8d69ea2f"/>
                            <w:id w:val="-2118138247"/>
                            <w:lock w:val="sdtLocked"/>
                          </w:sdtPr>
                          <w:sdtEndPr/>
                          <w:sdtContent>
                            <w:p w:rsidR="00F050CE" w:rsidRDefault="008F71D8">
                              <w:pPr>
                                <w:tabs>
                                  <w:tab w:val="left" w:pos="3402"/>
                                </w:tabs>
                                <w:ind w:firstLine="567"/>
                                <w:jc w:val="both"/>
                              </w:pPr>
                              <w:r>
                                <w:t>„</w:t>
                              </w:r>
                              <w:sdt>
                                <w:sdtPr>
                                  <w:alias w:val="Numeris"/>
                                  <w:tag w:val="nr_dfe61540dd61435b83c1154c8d69ea2f"/>
                                  <w:id w:val="-968826662"/>
                                  <w:lock w:val="sdtLocked"/>
                                </w:sdtPr>
                                <w:sdtEndPr/>
                                <w:sdtContent>
                                  <w:r>
                                    <w:t>90</w:t>
                                  </w:r>
                                  <w:r>
                                    <w:rPr>
                                      <w:vertAlign w:val="superscript"/>
                                    </w:rPr>
                                    <w:t>1</w:t>
                                  </w:r>
                                </w:sdtContent>
                              </w:sdt>
                              <w:r>
                                <w:t>. Palūkanos Aprašo 90 punkte nurodytais atvejais apmokamos iki pradinės studijų sutartyje nurodytos studijų baigimo datos ir dar 2 metus po studijų baigimo. Jei studijos nutrauktos anksčiau paskolos sutartyje nurodytos pradinės studijų pabaigos datos, palūkanos apmokamos tik iki studijų nutraukimo datos. Studentai turi teisę atsisakyti palūkanų apmokėjimo valstybės lėšomis, iki prašymų gauti paskolas atitinkamą semestrą teikimo pabaigos raštu pateikdami Fondui prašymą atsisakyti tokio apmokėjimo.“</w:t>
                              </w:r>
                            </w:p>
                          </w:sdtContent>
                        </w:sdt>
                      </w:sdtContent>
                    </w:sdt>
                  </w:sdtContent>
                </w:sdt>
                <w:sdt>
                  <w:sdtPr>
                    <w:alias w:val="1.5.21 pp."/>
                    <w:tag w:val="part_4dcf2f288643418cafce96a3fefba832"/>
                    <w:id w:val="-714969418"/>
                    <w:lock w:val="sdtLocked"/>
                  </w:sdtPr>
                  <w:sdtEndPr/>
                  <w:sdtContent>
                    <w:p w:rsidR="00F050CE" w:rsidRDefault="00115C34">
                      <w:pPr>
                        <w:tabs>
                          <w:tab w:val="left" w:pos="3402"/>
                        </w:tabs>
                        <w:ind w:firstLine="567"/>
                        <w:jc w:val="both"/>
                      </w:pPr>
                      <w:sdt>
                        <w:sdtPr>
                          <w:alias w:val="Numeris"/>
                          <w:tag w:val="nr_4dcf2f288643418cafce96a3fefba832"/>
                          <w:id w:val="1884597103"/>
                          <w:lock w:val="sdtLocked"/>
                        </w:sdtPr>
                        <w:sdtEndPr/>
                        <w:sdtContent>
                          <w:r w:rsidR="008F71D8">
                            <w:t>1.5.21</w:t>
                          </w:r>
                        </w:sdtContent>
                      </w:sdt>
                      <w:r w:rsidR="008F71D8">
                        <w:t>. Pakeisti 93 punktą ir jį išdėstyti taip:</w:t>
                      </w:r>
                    </w:p>
                    <w:sdt>
                      <w:sdtPr>
                        <w:alias w:val="citata"/>
                        <w:tag w:val="part_0d7851c2939b48029d88275ceb8c12c2"/>
                        <w:id w:val="1373884308"/>
                        <w:lock w:val="sdtLocked"/>
                      </w:sdtPr>
                      <w:sdtEndPr/>
                      <w:sdtContent>
                        <w:sdt>
                          <w:sdtPr>
                            <w:alias w:val="93 p."/>
                            <w:tag w:val="part_a5688550b0e141dfbaf8a18514387dc1"/>
                            <w:id w:val="2011569691"/>
                            <w:lock w:val="sdtLocked"/>
                          </w:sdtPr>
                          <w:sdtEndPr/>
                          <w:sdtContent>
                            <w:p w:rsidR="00F050CE" w:rsidRDefault="008F71D8">
                              <w:pPr>
                                <w:tabs>
                                  <w:tab w:val="left" w:pos="3402"/>
                                </w:tabs>
                                <w:ind w:firstLine="567"/>
                                <w:jc w:val="both"/>
                              </w:pPr>
                              <w:r>
                                <w:t>„</w:t>
                              </w:r>
                              <w:sdt>
                                <w:sdtPr>
                                  <w:alias w:val="Numeris"/>
                                  <w:tag w:val="nr_a5688550b0e141dfbaf8a18514387dc1"/>
                                  <w:id w:val="530928671"/>
                                  <w:lock w:val="sdtLocked"/>
                                </w:sdtPr>
                                <w:sdtEndPr/>
                                <w:sdtContent>
                                  <w:r>
                                    <w:t>93</w:t>
                                  </w:r>
                                </w:sdtContent>
                              </w:sdt>
                              <w:r>
                                <w:t>. Tai, kad paskolos palūkanos studentui bus apmokamos valstybės lėšomis, nurodoma sąraše.“</w:t>
                              </w:r>
                            </w:p>
                          </w:sdtContent>
                        </w:sdt>
                      </w:sdtContent>
                    </w:sdt>
                  </w:sdtContent>
                </w:sdt>
                <w:sdt>
                  <w:sdtPr>
                    <w:alias w:val="1.5.22 pp."/>
                    <w:tag w:val="part_b85eb9e2e7614f93b5f2f254fd60cd8d"/>
                    <w:id w:val="-939836102"/>
                    <w:lock w:val="sdtLocked"/>
                  </w:sdtPr>
                  <w:sdtEndPr/>
                  <w:sdtContent>
                    <w:p w:rsidR="00F050CE" w:rsidRDefault="00115C34">
                      <w:pPr>
                        <w:tabs>
                          <w:tab w:val="left" w:pos="3402"/>
                        </w:tabs>
                        <w:ind w:firstLine="567"/>
                        <w:jc w:val="both"/>
                      </w:pPr>
                      <w:sdt>
                        <w:sdtPr>
                          <w:alias w:val="Numeris"/>
                          <w:tag w:val="nr_b85eb9e2e7614f93b5f2f254fd60cd8d"/>
                          <w:id w:val="-1833827183"/>
                          <w:lock w:val="sdtLocked"/>
                        </w:sdtPr>
                        <w:sdtEndPr/>
                        <w:sdtContent>
                          <w:r w:rsidR="008F71D8">
                            <w:t>1.5.22</w:t>
                          </w:r>
                        </w:sdtContent>
                      </w:sdt>
                      <w:r w:rsidR="008F71D8">
                        <w:t>. Pakeisti 95 punktą ir jį išdėstyti taip:</w:t>
                      </w:r>
                    </w:p>
                    <w:sdt>
                      <w:sdtPr>
                        <w:alias w:val="citata"/>
                        <w:tag w:val="part_aeb3e1efc91a4098a64abb83c052ca83"/>
                        <w:id w:val="-822274659"/>
                        <w:lock w:val="sdtLocked"/>
                      </w:sdtPr>
                      <w:sdtEndPr/>
                      <w:sdtContent>
                        <w:sdt>
                          <w:sdtPr>
                            <w:alias w:val="95 p."/>
                            <w:tag w:val="part_8a33d7b96ca743fdae37fa56a15ef974"/>
                            <w:id w:val="-1337763550"/>
                            <w:lock w:val="sdtLocked"/>
                          </w:sdtPr>
                          <w:sdtEndPr/>
                          <w:sdtContent>
                            <w:p w:rsidR="00F050CE" w:rsidRDefault="008F71D8">
                              <w:pPr>
                                <w:tabs>
                                  <w:tab w:val="left" w:pos="3402"/>
                                </w:tabs>
                                <w:ind w:firstLine="567"/>
                                <w:jc w:val="both"/>
                              </w:pPr>
                              <w:r>
                                <w:t>„</w:t>
                              </w:r>
                              <w:sdt>
                                <w:sdtPr>
                                  <w:alias w:val="Numeris"/>
                                  <w:tag w:val="nr_8a33d7b96ca743fdae37fa56a15ef974"/>
                                  <w:id w:val="-1973663329"/>
                                  <w:lock w:val="sdtLocked"/>
                                </w:sdtPr>
                                <w:sdtEndPr/>
                                <w:sdtContent>
                                  <w:r>
                                    <w:t>95</w:t>
                                  </w:r>
                                </w:sdtContent>
                              </w:sdt>
                              <w:r>
                                <w:t>. Paaiškėjus, jog Fondas apmokėjo kredito įstaigai palūkanas paskolos gavėjui laikinai sustabdžius ar nutraukus studijas, taip pat ilgiau, nei nurodyta Aprašo 89 ir 90</w:t>
                              </w:r>
                              <w:r>
                                <w:rPr>
                                  <w:vertAlign w:val="superscript"/>
                                </w:rPr>
                                <w:t>1</w:t>
                              </w:r>
                              <w:r>
                                <w:t xml:space="preserve"> punktuose, kredito </w:t>
                              </w:r>
                              <w:r>
                                <w:lastRenderedPageBreak/>
                                <w:t>įstaiga grąžina palūkanas Fondui ir įgyja atgręžtinę teisę atitinkamos sumos pareikalauti iš paskolos gavėjo.“</w:t>
                              </w:r>
                            </w:p>
                          </w:sdtContent>
                        </w:sdt>
                      </w:sdtContent>
                    </w:sdt>
                  </w:sdtContent>
                </w:sdt>
                <w:sdt>
                  <w:sdtPr>
                    <w:alias w:val="1.5.23 pp."/>
                    <w:tag w:val="part_243324112e1a4f8a8ab3878b7a6aaff3"/>
                    <w:id w:val="-21013127"/>
                    <w:lock w:val="sdtLocked"/>
                  </w:sdtPr>
                  <w:sdtEndPr/>
                  <w:sdtContent>
                    <w:p w:rsidR="00F050CE" w:rsidRDefault="00115C34">
                      <w:pPr>
                        <w:tabs>
                          <w:tab w:val="left" w:pos="3402"/>
                        </w:tabs>
                        <w:ind w:firstLine="567"/>
                        <w:jc w:val="both"/>
                      </w:pPr>
                      <w:sdt>
                        <w:sdtPr>
                          <w:alias w:val="Numeris"/>
                          <w:tag w:val="nr_243324112e1a4f8a8ab3878b7a6aaff3"/>
                          <w:id w:val="791633069"/>
                          <w:lock w:val="sdtLocked"/>
                        </w:sdtPr>
                        <w:sdtEndPr/>
                        <w:sdtContent>
                          <w:r w:rsidR="008F71D8">
                            <w:t>1.5.23</w:t>
                          </w:r>
                        </w:sdtContent>
                      </w:sdt>
                      <w:r w:rsidR="008F71D8">
                        <w:t>. Papildyti 102</w:t>
                      </w:r>
                      <w:r w:rsidR="008F71D8">
                        <w:rPr>
                          <w:vertAlign w:val="superscript"/>
                        </w:rPr>
                        <w:t>1</w:t>
                      </w:r>
                      <w:r w:rsidR="008F71D8">
                        <w:t xml:space="preserve"> punktu:</w:t>
                      </w:r>
                    </w:p>
                    <w:sdt>
                      <w:sdtPr>
                        <w:alias w:val="citata"/>
                        <w:tag w:val="part_ec87d67d92704208844cbfdac0d36924"/>
                        <w:id w:val="1881436600"/>
                        <w:lock w:val="sdtLocked"/>
                      </w:sdtPr>
                      <w:sdtEndPr/>
                      <w:sdtContent>
                        <w:sdt>
                          <w:sdtPr>
                            <w:alias w:val="102-1 p."/>
                            <w:tag w:val="part_ca86dc36fcb149158f761d2fb02f915c"/>
                            <w:id w:val="1611237521"/>
                            <w:lock w:val="sdtLocked"/>
                          </w:sdtPr>
                          <w:sdtEndPr/>
                          <w:sdtContent>
                            <w:p w:rsidR="00F050CE" w:rsidRDefault="008F71D8">
                              <w:pPr>
                                <w:tabs>
                                  <w:tab w:val="left" w:pos="3402"/>
                                </w:tabs>
                                <w:ind w:firstLine="567"/>
                                <w:jc w:val="both"/>
                                <w:rPr>
                                  <w:b/>
                                  <w:bCs/>
                                </w:rPr>
                              </w:pPr>
                              <w:r>
                                <w:t>„</w:t>
                              </w:r>
                              <w:sdt>
                                <w:sdtPr>
                                  <w:alias w:val="Numeris"/>
                                  <w:tag w:val="nr_ca86dc36fcb149158f761d2fb02f915c"/>
                                  <w:id w:val="-1628690061"/>
                                  <w:lock w:val="sdtLocked"/>
                                </w:sdtPr>
                                <w:sdtEndPr/>
                                <w:sdtContent>
                                  <w:r>
                                    <w:t>102</w:t>
                                  </w:r>
                                  <w:r>
                                    <w:rPr>
                                      <w:vertAlign w:val="superscript"/>
                                    </w:rPr>
                                    <w:t>1</w:t>
                                  </w:r>
                                </w:sdtContent>
                              </w:sdt>
                              <w:r>
                                <w:t>. Paskolos gavėjas, kuris buvo atleistas nuo paskolų ar jų dalies grąžinimo pagal Aprašo 74</w:t>
                              </w:r>
                              <w:r>
                                <w:rPr>
                                  <w:vertAlign w:val="superscript"/>
                                </w:rPr>
                                <w:t>1</w:t>
                              </w:r>
                              <w:r>
                                <w:t xml:space="preserve"> punkte nustatytus kriterijus, tačiau jo pasiektas laimėjimas buvo anuliuotas dėl manipuliavimo aukšto meistriškumo sporto varžybomis arba </w:t>
                              </w:r>
                              <w:proofErr w:type="spellStart"/>
                              <w:r>
                                <w:t>antidopingo</w:t>
                              </w:r>
                              <w:proofErr w:type="spellEnd"/>
                              <w:r>
                                <w:t xml:space="preserve"> taisyklių pažeidimo, privalo grąžinti Fondui už jį kredito įstaigai sumokėtą sumą nuo kurios grąžinimo buvo atleistas. Jeigu paskolos gavėjas nevykdo įsipareigojimo grąžinti Fondui už jį kredito įstaigai sumokėtą sumą, šis įsiskolinimas išieškomas iš paskolos gavėjo teisės aktų nustatyta tvarka. NSA per 20 darbo dienų nuo informacijos apie manipuliavimą aukšto meistriškumo sporto varžybomis arba </w:t>
                              </w:r>
                              <w:proofErr w:type="spellStart"/>
                              <w:r>
                                <w:t>antidopingo</w:t>
                              </w:r>
                              <w:proofErr w:type="spellEnd"/>
                              <w:r>
                                <w:t xml:space="preserve"> taisyklių pažeidimą gavimo raštu informuoja Fondą apie sportininką, kurio laimėjimas dėl manipuliavimo aukšto meistriškumo sporto varžybomis arba </w:t>
                              </w:r>
                              <w:proofErr w:type="spellStart"/>
                              <w:r>
                                <w:t>antidopingo</w:t>
                              </w:r>
                              <w:proofErr w:type="spellEnd"/>
                              <w:r>
                                <w:t xml:space="preserve"> taisyklių pažeidimo buvo anuliuotas.“</w:t>
                              </w:r>
                            </w:p>
                          </w:sdtContent>
                        </w:sdt>
                      </w:sdtContent>
                    </w:sdt>
                  </w:sdtContent>
                </w:sdt>
              </w:sdtContent>
            </w:sdt>
            <w:sdt>
              <w:sdtPr>
                <w:alias w:val="1.6 pp."/>
                <w:tag w:val="part_18e714dcfae94ba2bd94b387f0eea08b"/>
                <w:id w:val="-1824343169"/>
                <w:lock w:val="sdtLocked"/>
              </w:sdtPr>
              <w:sdtEndPr/>
              <w:sdtContent>
                <w:p w:rsidR="00F050CE" w:rsidRDefault="00115C34">
                  <w:pPr>
                    <w:tabs>
                      <w:tab w:val="left" w:pos="993"/>
                      <w:tab w:val="left" w:pos="3402"/>
                    </w:tabs>
                    <w:ind w:firstLine="567"/>
                    <w:jc w:val="both"/>
                    <w:rPr>
                      <w:lang w:eastAsia="lt-LT"/>
                    </w:rPr>
                  </w:pPr>
                  <w:sdt>
                    <w:sdtPr>
                      <w:alias w:val="Numeris"/>
                      <w:tag w:val="nr_18e714dcfae94ba2bd94b387f0eea08b"/>
                      <w:id w:val="152801180"/>
                      <w:lock w:val="sdtLocked"/>
                    </w:sdtPr>
                    <w:sdtEndPr/>
                    <w:sdtContent>
                      <w:r w:rsidR="008F71D8">
                        <w:rPr>
                          <w:lang w:eastAsia="lt-LT"/>
                        </w:rPr>
                        <w:t>1.6</w:t>
                      </w:r>
                    </w:sdtContent>
                  </w:sdt>
                  <w:r w:rsidR="008F71D8">
                    <w:rPr>
                      <w:lang w:eastAsia="lt-LT"/>
                    </w:rPr>
                    <w:t>. Papildyti 3.26 papunkčiu:</w:t>
                  </w:r>
                </w:p>
                <w:sdt>
                  <w:sdtPr>
                    <w:alias w:val="citata"/>
                    <w:tag w:val="part_40ea83ac63fc4eadaf1fbe0ad7f63442"/>
                    <w:id w:val="47421667"/>
                    <w:lock w:val="sdtLocked"/>
                  </w:sdtPr>
                  <w:sdtEndPr/>
                  <w:sdtContent>
                    <w:sdt>
                      <w:sdtPr>
                        <w:alias w:val="3.26 pp."/>
                        <w:tag w:val="part_9698c8b5ce9641d1973875aaad41513a"/>
                        <w:id w:val="-683673977"/>
                        <w:lock w:val="sdtLocked"/>
                      </w:sdtPr>
                      <w:sdtEndPr/>
                      <w:sdtContent>
                        <w:p w:rsidR="00F050CE" w:rsidRDefault="008F71D8">
                          <w:pPr>
                            <w:tabs>
                              <w:tab w:val="left" w:pos="3402"/>
                            </w:tabs>
                            <w:ind w:firstLine="567"/>
                            <w:jc w:val="both"/>
                          </w:pPr>
                          <w:r>
                            <w:rPr>
                              <w:lang w:eastAsia="lt-LT"/>
                            </w:rPr>
                            <w:t>„</w:t>
                          </w:r>
                          <w:sdt>
                            <w:sdtPr>
                              <w:alias w:val="Numeris"/>
                              <w:tag w:val="nr_9698c8b5ce9641d1973875aaad41513a"/>
                              <w:id w:val="-1222054240"/>
                              <w:lock w:val="sdtLocked"/>
                            </w:sdtPr>
                            <w:sdtEndPr/>
                            <w:sdtContent>
                              <w:r>
                                <w:rPr>
                                  <w:lang w:eastAsia="lt-LT"/>
                                </w:rPr>
                                <w:t>3.26</w:t>
                              </w:r>
                            </w:sdtContent>
                          </w:sdt>
                          <w:r>
                            <w:rPr>
                              <w:lang w:eastAsia="lt-LT"/>
                            </w:rPr>
                            <w:t>. Paramos doktorantams, išėjusiems akademinių atostogų, skyrimo ir administravimo tvarkos aprašą.</w:t>
                          </w:r>
                          <w:r>
                            <w:t>“</w:t>
                          </w:r>
                        </w:p>
                      </w:sdtContent>
                    </w:sdt>
                  </w:sdtContent>
                </w:sdt>
              </w:sdtContent>
            </w:sdt>
          </w:sdtContent>
        </w:sdt>
        <w:sdt>
          <w:sdtPr>
            <w:alias w:val="2 p."/>
            <w:tag w:val="part_9c56a2074c3146f1ab024b78e4921bb1"/>
            <w:id w:val="-474376070"/>
            <w:lock w:val="sdtLocked"/>
          </w:sdtPr>
          <w:sdtEndPr/>
          <w:sdtContent>
            <w:p w:rsidR="00F050CE" w:rsidRDefault="00115C34">
              <w:pPr>
                <w:tabs>
                  <w:tab w:val="left" w:pos="993"/>
                  <w:tab w:val="left" w:pos="3402"/>
                </w:tabs>
                <w:ind w:firstLine="567"/>
                <w:jc w:val="both"/>
              </w:pPr>
              <w:sdt>
                <w:sdtPr>
                  <w:alias w:val="Numeris"/>
                  <w:tag w:val="nr_9c56a2074c3146f1ab024b78e4921bb1"/>
                  <w:id w:val="-246574119"/>
                  <w:lock w:val="sdtLocked"/>
                </w:sdtPr>
                <w:sdtEndPr/>
                <w:sdtContent>
                  <w:r w:rsidR="008F71D8">
                    <w:t>2</w:t>
                  </w:r>
                </w:sdtContent>
              </w:sdt>
              <w:r w:rsidR="008F71D8">
                <w:t>. Nustatyti, kad:</w:t>
              </w:r>
            </w:p>
            <w:sdt>
              <w:sdtPr>
                <w:alias w:val="2.1 pp."/>
                <w:tag w:val="part_f16c275218d84649b869243d3d0742af"/>
                <w:id w:val="-631091268"/>
                <w:lock w:val="sdtLocked"/>
              </w:sdtPr>
              <w:sdtEndPr/>
              <w:sdtContent>
                <w:p w:rsidR="00F050CE" w:rsidRDefault="00115C34">
                  <w:pPr>
                    <w:tabs>
                      <w:tab w:val="left" w:pos="993"/>
                      <w:tab w:val="left" w:pos="3402"/>
                    </w:tabs>
                    <w:ind w:firstLine="567"/>
                    <w:jc w:val="both"/>
                    <w:rPr>
                      <w:lang w:eastAsia="lt-LT"/>
                    </w:rPr>
                  </w:pPr>
                  <w:sdt>
                    <w:sdtPr>
                      <w:alias w:val="Numeris"/>
                      <w:tag w:val="nr_f16c275218d84649b869243d3d0742af"/>
                      <w:id w:val="1251628252"/>
                      <w:lock w:val="sdtLocked"/>
                    </w:sdtPr>
                    <w:sdtEndPr/>
                    <w:sdtContent>
                      <w:r w:rsidR="008F71D8">
                        <w:t>2.1</w:t>
                      </w:r>
                    </w:sdtContent>
                  </w:sdt>
                  <w:r w:rsidR="008F71D8">
                    <w:t xml:space="preserve">. šis nutarimas, išskyrus 1.1 ir 1.3 papunkčius, įsigalioja </w:t>
                  </w:r>
                  <w:r w:rsidR="008F71D8">
                    <w:rPr>
                      <w:lang w:eastAsia="lt-LT"/>
                    </w:rPr>
                    <w:t>2024 m. sausio 1 d.;</w:t>
                  </w:r>
                </w:p>
              </w:sdtContent>
            </w:sdt>
            <w:sdt>
              <w:sdtPr>
                <w:alias w:val="2.2 pp."/>
                <w:tag w:val="part_20ba0ba0153d4876b0e1ff0ddab2be87"/>
                <w:id w:val="-973596594"/>
                <w:lock w:val="sdtLocked"/>
              </w:sdtPr>
              <w:sdtEndPr/>
              <w:sdtContent>
                <w:p w:rsidR="00F050CE" w:rsidRDefault="00115C34">
                  <w:pPr>
                    <w:tabs>
                      <w:tab w:val="left" w:pos="993"/>
                      <w:tab w:val="left" w:pos="3402"/>
                    </w:tabs>
                    <w:ind w:firstLine="567"/>
                    <w:jc w:val="both"/>
                    <w:rPr>
                      <w:lang w:eastAsia="lt-LT"/>
                    </w:rPr>
                  </w:pPr>
                  <w:sdt>
                    <w:sdtPr>
                      <w:alias w:val="Numeris"/>
                      <w:tag w:val="nr_20ba0ba0153d4876b0e1ff0ddab2be87"/>
                      <w:id w:val="1144863735"/>
                      <w:lock w:val="sdtLocked"/>
                    </w:sdtPr>
                    <w:sdtEndPr/>
                    <w:sdtContent>
                      <w:r w:rsidR="008F71D8">
                        <w:rPr>
                          <w:lang w:eastAsia="lt-LT"/>
                        </w:rPr>
                        <w:t>2.2</w:t>
                      </w:r>
                    </w:sdtContent>
                  </w:sdt>
                  <w:r w:rsidR="008F71D8">
                    <w:rPr>
                      <w:lang w:eastAsia="lt-LT"/>
                    </w:rPr>
                    <w:t xml:space="preserve">. šiuo nutarimu patvirtinto Paramos doktorantams, išėjusiems akademinių atostogų skyrimo ir administravimo aprašo nustatyta tvarka parama doktorantams, išėjusiems akademinių atostogų, gali būti teikiama ir tiems doktorantams, kuriems akademinės atostogos suteiktos iki  2024 m. sausio 1 d. ir nėra pasibaigusios įsigaliojus šiam nutarimui; </w:t>
                  </w:r>
                </w:p>
              </w:sdtContent>
            </w:sdt>
            <w:sdt>
              <w:sdtPr>
                <w:alias w:val="2.3 pp."/>
                <w:tag w:val="part_1450a8566a504a55acb0680921c4e7fe"/>
                <w:id w:val="-195629329"/>
                <w:lock w:val="sdtLocked"/>
              </w:sdtPr>
              <w:sdtEndPr/>
              <w:sdtContent>
                <w:p w:rsidR="00F050CE" w:rsidRDefault="00115C34">
                  <w:pPr>
                    <w:tabs>
                      <w:tab w:val="left" w:pos="709"/>
                      <w:tab w:val="left" w:pos="3402"/>
                    </w:tabs>
                    <w:ind w:firstLine="567"/>
                    <w:jc w:val="both"/>
                    <w:rPr>
                      <w:lang w:eastAsia="lt-LT"/>
                    </w:rPr>
                  </w:pPr>
                  <w:sdt>
                    <w:sdtPr>
                      <w:alias w:val="Numeris"/>
                      <w:tag w:val="nr_1450a8566a504a55acb0680921c4e7fe"/>
                      <w:id w:val="-1143192863"/>
                      <w:lock w:val="sdtLocked"/>
                    </w:sdtPr>
                    <w:sdtEndPr/>
                    <w:sdtContent>
                      <w:r w:rsidR="008F71D8">
                        <w:rPr>
                          <w:lang w:eastAsia="lt-LT"/>
                        </w:rPr>
                        <w:t>2.3</w:t>
                      </w:r>
                    </w:sdtContent>
                  </w:sdt>
                  <w:r w:rsidR="008F71D8">
                    <w:rPr>
                      <w:lang w:eastAsia="lt-LT"/>
                    </w:rPr>
                    <w:t xml:space="preserve">. šio nutarimo 1.5.10 ir 1.5.11 papunkčių nuostatos taikomos asmenims, </w:t>
                  </w:r>
                  <w:r w:rsidR="008F71D8">
                    <w:t xml:space="preserve"> pradėjusiems pirmosios pakopos studijas, kurioms skirta paskola, 2024 ir vėlesniais studijų metais;</w:t>
                  </w:r>
                </w:p>
              </w:sdtContent>
            </w:sdt>
            <w:sdt>
              <w:sdtPr>
                <w:alias w:val="2.4 pp."/>
                <w:tag w:val="part_3d6b44b30a1d4460b39d428d7729f9d8"/>
                <w:id w:val="1549031655"/>
                <w:lock w:val="sdtLocked"/>
              </w:sdtPr>
              <w:sdtEndPr/>
              <w:sdtContent>
                <w:p w:rsidR="00F050CE" w:rsidRDefault="00115C34" w:rsidP="00D5076B">
                  <w:pPr>
                    <w:tabs>
                      <w:tab w:val="left" w:pos="709"/>
                      <w:tab w:val="left" w:pos="3402"/>
                    </w:tabs>
                    <w:ind w:firstLine="567"/>
                    <w:jc w:val="both"/>
                    <w:rPr>
                      <w:lang w:eastAsia="lt-LT"/>
                    </w:rPr>
                  </w:pPr>
                  <w:sdt>
                    <w:sdtPr>
                      <w:alias w:val="Numeris"/>
                      <w:tag w:val="nr_3d6b44b30a1d4460b39d428d7729f9d8"/>
                      <w:id w:val="-1532574615"/>
                      <w:lock w:val="sdtLocked"/>
                    </w:sdtPr>
                    <w:sdtEndPr/>
                    <w:sdtContent>
                      <w:r w:rsidR="008F71D8">
                        <w:rPr>
                          <w:lang w:eastAsia="lt-LT"/>
                        </w:rPr>
                        <w:t>2.4</w:t>
                      </w:r>
                    </w:sdtContent>
                  </w:sdt>
                  <w:r w:rsidR="008F71D8">
                    <w:rPr>
                      <w:lang w:eastAsia="lt-LT"/>
                    </w:rPr>
                    <w:t xml:space="preserve">. </w:t>
                  </w:r>
                  <w:r w:rsidR="008F71D8">
                    <w:rPr>
                      <w:szCs w:val="24"/>
                    </w:rPr>
                    <w:t>kultūros ministras iki 2023 m. gruodžio 31 d. patvirtina aukščiausio meistriškumo baleto artistų ar šokėjų vertinimo metodiką.</w:t>
                  </w:r>
                </w:p>
              </w:sdtContent>
            </w:sdt>
          </w:sdtContent>
        </w:sdt>
        <w:sdt>
          <w:sdtPr>
            <w:alias w:val="signatura"/>
            <w:tag w:val="part_02ed0f269bd64b04a2bb893edf51da54"/>
            <w:id w:val="-347022691"/>
            <w:lock w:val="sdtLocked"/>
          </w:sdtPr>
          <w:sdtEndPr/>
          <w:sdtContent>
            <w:p w:rsidR="00D5076B" w:rsidRDefault="00D5076B">
              <w:pPr>
                <w:tabs>
                  <w:tab w:val="center" w:pos="-7800"/>
                  <w:tab w:val="left" w:pos="6237"/>
                  <w:tab w:val="right" w:pos="8306"/>
                </w:tabs>
              </w:pPr>
            </w:p>
            <w:p w:rsidR="00D5076B" w:rsidRDefault="00D5076B">
              <w:pPr>
                <w:tabs>
                  <w:tab w:val="center" w:pos="-7800"/>
                  <w:tab w:val="left" w:pos="6237"/>
                  <w:tab w:val="right" w:pos="8306"/>
                </w:tabs>
              </w:pPr>
            </w:p>
            <w:p w:rsidR="00D5076B" w:rsidRDefault="00D5076B">
              <w:pPr>
                <w:tabs>
                  <w:tab w:val="center" w:pos="-7800"/>
                  <w:tab w:val="left" w:pos="6237"/>
                  <w:tab w:val="right" w:pos="8306"/>
                </w:tabs>
              </w:pPr>
            </w:p>
            <w:p w:rsidR="00F050CE" w:rsidRDefault="008F71D8">
              <w:pPr>
                <w:tabs>
                  <w:tab w:val="center" w:pos="-7800"/>
                  <w:tab w:val="left" w:pos="6237"/>
                  <w:tab w:val="right" w:pos="8306"/>
                </w:tabs>
                <w:rPr>
                  <w:lang w:eastAsia="lt-LT"/>
                </w:rPr>
              </w:pPr>
              <w:r>
                <w:rPr>
                  <w:lang w:eastAsia="lt-LT"/>
                </w:rPr>
                <w:t>Ministrė Pirmininkė</w:t>
              </w:r>
              <w:r>
                <w:rPr>
                  <w:lang w:eastAsia="lt-LT"/>
                </w:rPr>
                <w:tab/>
                <w:t xml:space="preserve">                 Ingrida </w:t>
              </w:r>
              <w:proofErr w:type="spellStart"/>
              <w:r>
                <w:rPr>
                  <w:lang w:eastAsia="lt-LT"/>
                </w:rPr>
                <w:t>Šimonytė</w:t>
              </w:r>
              <w:proofErr w:type="spellEnd"/>
            </w:p>
            <w:p w:rsidR="00F050CE" w:rsidRDefault="00F050CE">
              <w:pPr>
                <w:tabs>
                  <w:tab w:val="center" w:pos="-7800"/>
                  <w:tab w:val="left" w:pos="6237"/>
                  <w:tab w:val="right" w:pos="8306"/>
                </w:tabs>
                <w:rPr>
                  <w:lang w:eastAsia="lt-LT"/>
                </w:rPr>
              </w:pPr>
            </w:p>
            <w:p w:rsidR="00D5076B" w:rsidRDefault="00D5076B">
              <w:pPr>
                <w:tabs>
                  <w:tab w:val="center" w:pos="-7800"/>
                  <w:tab w:val="left" w:pos="6237"/>
                  <w:tab w:val="right" w:pos="8306"/>
                </w:tabs>
                <w:rPr>
                  <w:lang w:eastAsia="lt-LT"/>
                </w:rPr>
              </w:pPr>
            </w:p>
            <w:p w:rsidR="00D5076B" w:rsidRDefault="00D5076B">
              <w:pPr>
                <w:tabs>
                  <w:tab w:val="center" w:pos="-7800"/>
                  <w:tab w:val="left" w:pos="6237"/>
                  <w:tab w:val="right" w:pos="8306"/>
                </w:tabs>
                <w:rPr>
                  <w:lang w:eastAsia="lt-LT"/>
                </w:rPr>
              </w:pPr>
            </w:p>
            <w:p w:rsidR="00F050CE" w:rsidRDefault="008F71D8">
              <w:pPr>
                <w:tabs>
                  <w:tab w:val="center" w:pos="-7800"/>
                  <w:tab w:val="left" w:pos="3402"/>
                  <w:tab w:val="left" w:pos="7230"/>
                  <w:tab w:val="right" w:pos="8306"/>
                </w:tabs>
                <w:rPr>
                  <w:lang w:eastAsia="lt-LT"/>
                </w:rPr>
              </w:pPr>
              <w:r>
                <w:rPr>
                  <w:lang w:eastAsia="lt-LT"/>
                </w:rPr>
                <w:t xml:space="preserve">Švietimo, mokslo ir sporto ministras </w:t>
              </w:r>
              <w:r>
                <w:rPr>
                  <w:lang w:eastAsia="lt-LT"/>
                </w:rPr>
                <w:tab/>
              </w:r>
              <w:r>
                <w:rPr>
                  <w:lang w:eastAsia="lt-LT"/>
                </w:rPr>
                <w:tab/>
                <w:t>Gintautas Jakštas</w:t>
              </w:r>
            </w:p>
            <w:p w:rsidR="00F050CE" w:rsidRDefault="00115C34">
              <w:pPr>
                <w:tabs>
                  <w:tab w:val="center" w:pos="4986"/>
                  <w:tab w:val="right" w:pos="9972"/>
                </w:tabs>
              </w:pPr>
            </w:p>
          </w:sdtContent>
        </w:sdt>
      </w:sdtContent>
    </w:sdt>
    <w:sdt>
      <w:sdtPr>
        <w:alias w:val="patvirtinta"/>
        <w:tag w:val="part_31acd16b206240848b0b3cb6d63f7ce4"/>
        <w:id w:val="1137145397"/>
        <w:lock w:val="sdtLocked"/>
      </w:sdtPr>
      <w:sdtEndPr/>
      <w:sdtContent>
        <w:p w:rsidR="00D5076B" w:rsidRDefault="00D5076B">
          <w:pPr>
            <w:tabs>
              <w:tab w:val="left" w:pos="3402"/>
              <w:tab w:val="center" w:pos="4680"/>
              <w:tab w:val="right" w:pos="9360"/>
            </w:tabs>
            <w:ind w:left="4820"/>
            <w:sectPr w:rsidR="00D5076B">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sectPr>
          </w:pPr>
        </w:p>
        <w:p w:rsidR="00F050CE" w:rsidRDefault="008F71D8">
          <w:pPr>
            <w:tabs>
              <w:tab w:val="left" w:pos="3402"/>
              <w:tab w:val="center" w:pos="4680"/>
              <w:tab w:val="right" w:pos="9360"/>
            </w:tabs>
            <w:ind w:left="4820"/>
            <w:rPr>
              <w:lang w:eastAsia="ar-SA"/>
            </w:rPr>
          </w:pPr>
          <w:r>
            <w:rPr>
              <w:lang w:eastAsia="ar-SA"/>
            </w:rPr>
            <w:lastRenderedPageBreak/>
            <w:t>PATVIRTINTA</w:t>
          </w:r>
        </w:p>
        <w:p w:rsidR="00F050CE" w:rsidRDefault="008F71D8">
          <w:pPr>
            <w:tabs>
              <w:tab w:val="left" w:pos="3402"/>
              <w:tab w:val="center" w:pos="4680"/>
              <w:tab w:val="right" w:pos="9360"/>
            </w:tabs>
            <w:ind w:left="4820"/>
            <w:rPr>
              <w:lang w:eastAsia="ar-SA"/>
            </w:rPr>
          </w:pPr>
          <w:r>
            <w:rPr>
              <w:lang w:eastAsia="ar-SA"/>
            </w:rPr>
            <w:t>Lietuvos Respublikos Vyriausybės</w:t>
          </w:r>
        </w:p>
        <w:p w:rsidR="00F050CE" w:rsidRDefault="008F71D8">
          <w:pPr>
            <w:tabs>
              <w:tab w:val="left" w:pos="3402"/>
              <w:tab w:val="center" w:pos="4680"/>
              <w:tab w:val="right" w:pos="9360"/>
            </w:tabs>
            <w:ind w:left="4820"/>
            <w:rPr>
              <w:caps/>
            </w:rPr>
          </w:pPr>
          <w:r>
            <w:rPr>
              <w:lang w:eastAsia="lt-LT"/>
            </w:rPr>
            <w:t xml:space="preserve">2023 m. lapkričio 22 </w:t>
          </w:r>
          <w:r>
            <w:t xml:space="preserve">d.  </w:t>
          </w:r>
          <w:r>
            <w:rPr>
              <w:lang w:eastAsia="ar-SA"/>
            </w:rPr>
            <w:t xml:space="preserve">nutarimu </w:t>
          </w:r>
          <w:r>
            <w:t>Nr. 909</w:t>
          </w:r>
        </w:p>
        <w:p w:rsidR="00F050CE" w:rsidRDefault="00F050CE">
          <w:pPr>
            <w:tabs>
              <w:tab w:val="left" w:pos="3402"/>
              <w:tab w:val="left" w:pos="6237"/>
              <w:tab w:val="right" w:pos="8306"/>
            </w:tabs>
          </w:pPr>
        </w:p>
        <w:p w:rsidR="00F050CE" w:rsidRDefault="00F050CE">
          <w:pPr>
            <w:tabs>
              <w:tab w:val="left" w:pos="3402"/>
              <w:tab w:val="left" w:pos="6237"/>
              <w:tab w:val="right" w:pos="8306"/>
            </w:tabs>
          </w:pPr>
        </w:p>
        <w:p w:rsidR="00F050CE" w:rsidRDefault="00F050CE">
          <w:pPr>
            <w:tabs>
              <w:tab w:val="left" w:pos="3402"/>
              <w:tab w:val="left" w:pos="6237"/>
              <w:tab w:val="right" w:pos="8306"/>
            </w:tabs>
          </w:pPr>
        </w:p>
        <w:p w:rsidR="00F050CE" w:rsidRDefault="00115C34">
          <w:pPr>
            <w:tabs>
              <w:tab w:val="left" w:pos="3402"/>
            </w:tabs>
            <w:jc w:val="center"/>
            <w:rPr>
              <w:b/>
              <w:caps/>
            </w:rPr>
          </w:pPr>
          <w:sdt>
            <w:sdtPr>
              <w:alias w:val="Pavadinimas"/>
              <w:tag w:val="title_31acd16b206240848b0b3cb6d63f7ce4"/>
              <w:id w:val="1034922502"/>
              <w:lock w:val="sdtLocked"/>
            </w:sdtPr>
            <w:sdtEndPr/>
            <w:sdtContent>
              <w:r w:rsidR="008F71D8">
                <w:rPr>
                  <w:b/>
                </w:rPr>
                <w:t xml:space="preserve">PARAMOS DOKTORANTAMS, IŠĖJUSIEMS AKADEMINIŲ ATOSTOGŲ, SKYRIMO IR ADMINISTRAVIMO TVARKOS </w:t>
              </w:r>
              <w:r w:rsidR="008F71D8">
                <w:rPr>
                  <w:b/>
                  <w:caps/>
                </w:rPr>
                <w:t>aprašas</w:t>
              </w:r>
            </w:sdtContent>
          </w:sdt>
        </w:p>
        <w:p w:rsidR="00F050CE" w:rsidRDefault="00F050CE">
          <w:pPr>
            <w:tabs>
              <w:tab w:val="left" w:pos="3402"/>
            </w:tabs>
            <w:jc w:val="center"/>
            <w:rPr>
              <w:b/>
              <w:caps/>
            </w:rPr>
          </w:pPr>
        </w:p>
        <w:sdt>
          <w:sdtPr>
            <w:alias w:val="skyrius"/>
            <w:tag w:val="part_98749d4dad1b400fa652d10af0c66705"/>
            <w:id w:val="1183625698"/>
            <w:lock w:val="sdtLocked"/>
          </w:sdtPr>
          <w:sdtEndPr/>
          <w:sdtContent>
            <w:p w:rsidR="00F050CE" w:rsidRDefault="00115C34">
              <w:pPr>
                <w:tabs>
                  <w:tab w:val="left" w:pos="3402"/>
                </w:tabs>
                <w:jc w:val="center"/>
                <w:rPr>
                  <w:b/>
                  <w:caps/>
                </w:rPr>
              </w:pPr>
              <w:sdt>
                <w:sdtPr>
                  <w:alias w:val="Numeris"/>
                  <w:tag w:val="nr_98749d4dad1b400fa652d10af0c66705"/>
                  <w:id w:val="460395506"/>
                  <w:lock w:val="sdtLocked"/>
                </w:sdtPr>
                <w:sdtEndPr/>
                <w:sdtContent>
                  <w:r w:rsidR="008F71D8">
                    <w:rPr>
                      <w:b/>
                      <w:caps/>
                    </w:rPr>
                    <w:t>I</w:t>
                  </w:r>
                </w:sdtContent>
              </w:sdt>
              <w:r w:rsidR="008F71D8">
                <w:rPr>
                  <w:b/>
                  <w:caps/>
                </w:rPr>
                <w:t xml:space="preserve"> skyrius</w:t>
              </w:r>
            </w:p>
            <w:p w:rsidR="00F050CE" w:rsidRDefault="00115C34">
              <w:pPr>
                <w:tabs>
                  <w:tab w:val="left" w:pos="3402"/>
                </w:tabs>
                <w:jc w:val="center"/>
                <w:rPr>
                  <w:b/>
                  <w:caps/>
                </w:rPr>
              </w:pPr>
              <w:sdt>
                <w:sdtPr>
                  <w:alias w:val="Pavadinimas"/>
                  <w:tag w:val="title_98749d4dad1b400fa652d10af0c66705"/>
                  <w:id w:val="2037382507"/>
                  <w:lock w:val="sdtLocked"/>
                </w:sdtPr>
                <w:sdtEndPr/>
                <w:sdtContent>
                  <w:r w:rsidR="008F71D8">
                    <w:rPr>
                      <w:b/>
                      <w:caps/>
                    </w:rPr>
                    <w:t>bendrosios nuostatos</w:t>
                  </w:r>
                </w:sdtContent>
              </w:sdt>
            </w:p>
            <w:p w:rsidR="00F050CE" w:rsidRDefault="00F050CE">
              <w:pPr>
                <w:tabs>
                  <w:tab w:val="left" w:pos="3402"/>
                </w:tabs>
                <w:jc w:val="center"/>
                <w:rPr>
                  <w:caps/>
                  <w:szCs w:val="24"/>
                </w:rPr>
              </w:pPr>
            </w:p>
            <w:sdt>
              <w:sdtPr>
                <w:alias w:val="1 p."/>
                <w:tag w:val="part_f99ddc39ae21480491f691c1cb4d3d4d"/>
                <w:id w:val="-263542659"/>
                <w:lock w:val="sdtLocked"/>
              </w:sdtPr>
              <w:sdtEndPr/>
              <w:sdtContent>
                <w:p w:rsidR="00F050CE" w:rsidRDefault="00115C34">
                  <w:pPr>
                    <w:tabs>
                      <w:tab w:val="left" w:pos="2835"/>
                      <w:tab w:val="left" w:pos="3402"/>
                    </w:tabs>
                    <w:ind w:firstLine="851"/>
                    <w:jc w:val="both"/>
                    <w:rPr>
                      <w:i/>
                      <w:iCs/>
                      <w:szCs w:val="24"/>
                    </w:rPr>
                  </w:pPr>
                  <w:sdt>
                    <w:sdtPr>
                      <w:alias w:val="Numeris"/>
                      <w:tag w:val="nr_f99ddc39ae21480491f691c1cb4d3d4d"/>
                      <w:id w:val="1391234160"/>
                      <w:lock w:val="sdtLocked"/>
                    </w:sdtPr>
                    <w:sdtEndPr/>
                    <w:sdtContent>
                      <w:r w:rsidR="008F71D8">
                        <w:rPr>
                          <w:szCs w:val="24"/>
                        </w:rPr>
                        <w:t>1</w:t>
                      </w:r>
                    </w:sdtContent>
                  </w:sdt>
                  <w:r w:rsidR="008F71D8">
                    <w:rPr>
                      <w:szCs w:val="24"/>
                    </w:rPr>
                    <w:t>. Paramos doktorantams, išėjusiems akademinių atostogų, skyrimo ir administravimo tvarkos aprašas (toliau – Aprašas) reglamentuoja lėšų, skiriamų Lietuvos aukštųjų mokyklų ir užsienio valstybių aukštųjų mokyklų filialų, įsteigtų Lietuvos Respublikoje (toliau – aukštosios mokyklos), trečiosios pakopos studijų studentų (toliau – doktorantai), išėjusių akademinių atostogų, paramos (toliau – parama doktorantams) skyrimo ir išmokėjimo tvarką.</w:t>
                  </w:r>
                  <w:r w:rsidR="008F71D8">
                    <w:rPr>
                      <w:szCs w:val="24"/>
                      <w:lang w:eastAsia="lt-LT"/>
                    </w:rPr>
                    <w:t xml:space="preserve"> </w:t>
                  </w:r>
                  <w:r w:rsidR="008F71D8">
                    <w:rPr>
                      <w:i/>
                      <w:iCs/>
                      <w:szCs w:val="24"/>
                      <w:lang w:eastAsia="lt-LT"/>
                    </w:rPr>
                    <w:t xml:space="preserve"> </w:t>
                  </w:r>
                </w:p>
              </w:sdtContent>
            </w:sdt>
            <w:sdt>
              <w:sdtPr>
                <w:alias w:val="2 p."/>
                <w:tag w:val="part_af6c7301ab5246b6957fa3ea410c21be"/>
                <w:id w:val="-1644951078"/>
                <w:lock w:val="sdtLocked"/>
              </w:sdtPr>
              <w:sdtEndPr/>
              <w:sdtContent>
                <w:p w:rsidR="00F050CE" w:rsidRDefault="00115C34">
                  <w:pPr>
                    <w:tabs>
                      <w:tab w:val="left" w:pos="3402"/>
                    </w:tabs>
                    <w:ind w:firstLine="851"/>
                    <w:jc w:val="both"/>
                    <w:rPr>
                      <w:szCs w:val="24"/>
                    </w:rPr>
                  </w:pPr>
                  <w:sdt>
                    <w:sdtPr>
                      <w:alias w:val="Numeris"/>
                      <w:tag w:val="nr_af6c7301ab5246b6957fa3ea410c21be"/>
                      <w:id w:val="946730582"/>
                      <w:lock w:val="sdtLocked"/>
                    </w:sdtPr>
                    <w:sdtEndPr/>
                    <w:sdtContent>
                      <w:r w:rsidR="008F71D8">
                        <w:rPr>
                          <w:szCs w:val="24"/>
                        </w:rPr>
                        <w:t>2</w:t>
                      </w:r>
                    </w:sdtContent>
                  </w:sdt>
                  <w:r w:rsidR="008F71D8">
                    <w:rPr>
                      <w:szCs w:val="24"/>
                    </w:rPr>
                    <w:t>. Apraše vartojamos sąvokos atitinka Lietuvos Respublikos mokslo ir studijų įstatyme ir Lietuvos Respublikos piniginės socialinės paramos nepasiturintiems gyventojams įstatyme vartojamas sąvokas.</w:t>
                  </w:r>
                </w:p>
              </w:sdtContent>
            </w:sdt>
            <w:sdt>
              <w:sdtPr>
                <w:alias w:val="3 p."/>
                <w:tag w:val="part_cf1a4c88434e4f33ac568e0663fc93aa"/>
                <w:id w:val="-796372339"/>
                <w:lock w:val="sdtLocked"/>
              </w:sdtPr>
              <w:sdtEndPr/>
              <w:sdtContent>
                <w:p w:rsidR="00F050CE" w:rsidRDefault="00115C34">
                  <w:pPr>
                    <w:tabs>
                      <w:tab w:val="left" w:pos="3402"/>
                    </w:tabs>
                    <w:ind w:firstLine="851"/>
                    <w:jc w:val="both"/>
                    <w:rPr>
                      <w:szCs w:val="24"/>
                    </w:rPr>
                  </w:pPr>
                  <w:sdt>
                    <w:sdtPr>
                      <w:alias w:val="Numeris"/>
                      <w:tag w:val="nr_cf1a4c88434e4f33ac568e0663fc93aa"/>
                      <w:id w:val="1205134647"/>
                      <w:lock w:val="sdtLocked"/>
                    </w:sdtPr>
                    <w:sdtEndPr/>
                    <w:sdtContent>
                      <w:r w:rsidR="008F71D8">
                        <w:rPr>
                          <w:szCs w:val="24"/>
                        </w:rPr>
                        <w:t>3</w:t>
                      </w:r>
                    </w:sdtContent>
                  </w:sdt>
                  <w:r w:rsidR="008F71D8">
                    <w:rPr>
                      <w:szCs w:val="24"/>
                    </w:rPr>
                    <w:t xml:space="preserve">. Paramą doktorantams administruoja Valstybinis studijų fondas (toliau – Fondas). </w:t>
                  </w:r>
                </w:p>
              </w:sdtContent>
            </w:sdt>
            <w:sdt>
              <w:sdtPr>
                <w:alias w:val="4 p."/>
                <w:tag w:val="part_41d42c8fab65468fbd67b82986053073"/>
                <w:id w:val="-2039889983"/>
                <w:lock w:val="sdtLocked"/>
              </w:sdtPr>
              <w:sdtEndPr/>
              <w:sdtContent>
                <w:p w:rsidR="00F050CE" w:rsidRDefault="00115C34">
                  <w:pPr>
                    <w:tabs>
                      <w:tab w:val="left" w:pos="3402"/>
                    </w:tabs>
                    <w:ind w:firstLine="851"/>
                    <w:jc w:val="both"/>
                    <w:rPr>
                      <w:szCs w:val="24"/>
                    </w:rPr>
                  </w:pPr>
                  <w:sdt>
                    <w:sdtPr>
                      <w:alias w:val="Numeris"/>
                      <w:tag w:val="nr_41d42c8fab65468fbd67b82986053073"/>
                      <w:id w:val="1069549977"/>
                      <w:lock w:val="sdtLocked"/>
                    </w:sdtPr>
                    <w:sdtEndPr/>
                    <w:sdtContent>
                      <w:r w:rsidR="008F71D8">
                        <w:rPr>
                          <w:szCs w:val="24"/>
                        </w:rPr>
                        <w:t>4</w:t>
                      </w:r>
                    </w:sdtContent>
                  </w:sdt>
                  <w:r w:rsidR="008F71D8">
                    <w:rPr>
                      <w:szCs w:val="24"/>
                    </w:rPr>
                    <w:t>. Paramos doktorantams dydis – 6,5 bazinės socialinės išmokos (toliau – BSI) per mėnesį.</w:t>
                  </w:r>
                </w:p>
              </w:sdtContent>
            </w:sdt>
            <w:sdt>
              <w:sdtPr>
                <w:alias w:val="5 p."/>
                <w:tag w:val="part_d167afb743604cb18efbc7e30fcf583f"/>
                <w:id w:val="1128742342"/>
                <w:lock w:val="sdtLocked"/>
              </w:sdtPr>
              <w:sdtEndPr/>
              <w:sdtContent>
                <w:p w:rsidR="00F050CE" w:rsidRDefault="00115C34">
                  <w:pPr>
                    <w:tabs>
                      <w:tab w:val="left" w:pos="3402"/>
                    </w:tabs>
                    <w:ind w:firstLine="851"/>
                    <w:jc w:val="both"/>
                    <w:rPr>
                      <w:szCs w:val="24"/>
                    </w:rPr>
                  </w:pPr>
                  <w:sdt>
                    <w:sdtPr>
                      <w:alias w:val="Numeris"/>
                      <w:tag w:val="nr_d167afb743604cb18efbc7e30fcf583f"/>
                      <w:id w:val="-944299628"/>
                      <w:lock w:val="sdtLocked"/>
                    </w:sdtPr>
                    <w:sdtEndPr/>
                    <w:sdtContent>
                      <w:r w:rsidR="008F71D8">
                        <w:rPr>
                          <w:szCs w:val="24"/>
                        </w:rPr>
                        <w:t>5</w:t>
                      </w:r>
                    </w:sdtContent>
                  </w:sdt>
                  <w:r w:rsidR="008F71D8">
                    <w:rPr>
                      <w:szCs w:val="24"/>
                    </w:rPr>
                    <w:t xml:space="preserve">. Parama doktorantams skiriama, kai prašymų skirti paramą priėmimo metu doktorantas atitinka visus šiuos kriterijus: </w:t>
                  </w:r>
                </w:p>
                <w:sdt>
                  <w:sdtPr>
                    <w:alias w:val="5.1 pp."/>
                    <w:tag w:val="part_62af81ca93944385b0fb7f1df0aa085b"/>
                    <w:id w:val="-1913303542"/>
                    <w:lock w:val="sdtLocked"/>
                  </w:sdtPr>
                  <w:sdtEndPr/>
                  <w:sdtContent>
                    <w:p w:rsidR="00F050CE" w:rsidRDefault="00115C34">
                      <w:pPr>
                        <w:tabs>
                          <w:tab w:val="left" w:pos="3402"/>
                        </w:tabs>
                        <w:ind w:firstLine="851"/>
                        <w:jc w:val="both"/>
                        <w:rPr>
                          <w:szCs w:val="24"/>
                        </w:rPr>
                      </w:pPr>
                      <w:sdt>
                        <w:sdtPr>
                          <w:alias w:val="Numeris"/>
                          <w:tag w:val="nr_62af81ca93944385b0fb7f1df0aa085b"/>
                          <w:id w:val="2134902967"/>
                          <w:lock w:val="sdtLocked"/>
                        </w:sdtPr>
                        <w:sdtEndPr/>
                        <w:sdtContent>
                          <w:r w:rsidR="008F71D8">
                            <w:rPr>
                              <w:szCs w:val="24"/>
                            </w:rPr>
                            <w:t>5.1</w:t>
                          </w:r>
                        </w:sdtContent>
                      </w:sdt>
                      <w:r w:rsidR="008F71D8">
                        <w:rPr>
                          <w:szCs w:val="24"/>
                        </w:rPr>
                        <w:t>. yra vienas iš bendrai gyvenančių asmenų arba vienas gyvenantis asmuo, turintis teisę gauti arba gaunantis socialinę pašalpą pagal Piniginės socialinės paramos nepasiturintiems gyventojams įstatymą;</w:t>
                      </w:r>
                    </w:p>
                  </w:sdtContent>
                </w:sdt>
                <w:sdt>
                  <w:sdtPr>
                    <w:alias w:val="5.2 pp."/>
                    <w:tag w:val="part_3a725291142245fbb3d0fb39701229fb"/>
                    <w:id w:val="1019512469"/>
                    <w:lock w:val="sdtLocked"/>
                  </w:sdtPr>
                  <w:sdtEndPr/>
                  <w:sdtContent>
                    <w:p w:rsidR="00F050CE" w:rsidRDefault="00115C34">
                      <w:pPr>
                        <w:tabs>
                          <w:tab w:val="left" w:pos="3402"/>
                        </w:tabs>
                        <w:ind w:firstLine="851"/>
                        <w:jc w:val="both"/>
                        <w:rPr>
                          <w:szCs w:val="24"/>
                        </w:rPr>
                      </w:pPr>
                      <w:sdt>
                        <w:sdtPr>
                          <w:alias w:val="Numeris"/>
                          <w:tag w:val="nr_3a725291142245fbb3d0fb39701229fb"/>
                          <w:id w:val="466630273"/>
                          <w:lock w:val="sdtLocked"/>
                        </w:sdtPr>
                        <w:sdtEndPr/>
                        <w:sdtContent>
                          <w:r w:rsidR="008F71D8">
                            <w:rPr>
                              <w:szCs w:val="24"/>
                            </w:rPr>
                            <w:t>5.2</w:t>
                          </w:r>
                        </w:sdtContent>
                      </w:sdt>
                      <w:r w:rsidR="008F71D8">
                        <w:rPr>
                          <w:szCs w:val="24"/>
                        </w:rPr>
                        <w:t>. vadovaujantis Mokslo ir studijų įstatymo 62 straipsnio 1 dalies 11 punktu išėjęs akademinių atostogų (išskyrus atvejus, kai akademinės atostogos suteikiamos dėl asmeninių priežasčių);</w:t>
                      </w:r>
                    </w:p>
                  </w:sdtContent>
                </w:sdt>
                <w:sdt>
                  <w:sdtPr>
                    <w:alias w:val="5.3 pp."/>
                    <w:tag w:val="part_ee8fdf21c2634fcaa9f5ccfb708ca9a6"/>
                    <w:id w:val="1983036860"/>
                    <w:lock w:val="sdtLocked"/>
                  </w:sdtPr>
                  <w:sdtEndPr/>
                  <w:sdtContent>
                    <w:p w:rsidR="00F050CE" w:rsidRDefault="00115C34">
                      <w:pPr>
                        <w:tabs>
                          <w:tab w:val="left" w:pos="3402"/>
                        </w:tabs>
                        <w:ind w:firstLine="844"/>
                        <w:jc w:val="both"/>
                        <w:rPr>
                          <w:szCs w:val="24"/>
                          <w:lang w:eastAsia="lt-LT"/>
                        </w:rPr>
                      </w:pPr>
                      <w:sdt>
                        <w:sdtPr>
                          <w:alias w:val="Numeris"/>
                          <w:tag w:val="nr_ee8fdf21c2634fcaa9f5ccfb708ca9a6"/>
                          <w:id w:val="1412052750"/>
                          <w:lock w:val="sdtLocked"/>
                        </w:sdtPr>
                        <w:sdtEndPr/>
                        <w:sdtContent>
                          <w:r w:rsidR="008F71D8">
                            <w:rPr>
                              <w:szCs w:val="24"/>
                            </w:rPr>
                            <w:t>5.3</w:t>
                          </w:r>
                        </w:sdtContent>
                      </w:sdt>
                      <w:r w:rsidR="008F71D8">
                        <w:rPr>
                          <w:szCs w:val="24"/>
                        </w:rPr>
                        <w:t>. yra</w:t>
                      </w:r>
                      <w:r w:rsidR="008F71D8">
                        <w:rPr>
                          <w:szCs w:val="24"/>
                          <w:lang w:eastAsia="lt-LT"/>
                        </w:rPr>
                        <w:t xml:space="preserve"> Lietuvos Respublikos pilietis arba kitos Europos Sąjungos valstybės narės, Europos laisvosios prekybos asociacijos valstybės pilietis, dirbantis ir (arba) turintis teisę nuolat gyventi Lietuvos Respublikoje, jo šeimos narys, jeigu tarptautinės sutartys ar kiti teisės aktai nenustato kitaip. </w:t>
                      </w:r>
                    </w:p>
                  </w:sdtContent>
                </w:sdt>
              </w:sdtContent>
            </w:sdt>
            <w:sdt>
              <w:sdtPr>
                <w:alias w:val="6 p."/>
                <w:tag w:val="part_cade4d023e274e019b7fd799cdc23faf"/>
                <w:id w:val="1489824934"/>
                <w:lock w:val="sdtLocked"/>
              </w:sdtPr>
              <w:sdtEndPr/>
              <w:sdtContent>
                <w:p w:rsidR="00F050CE" w:rsidRDefault="00115C34">
                  <w:pPr>
                    <w:tabs>
                      <w:tab w:val="left" w:pos="3402"/>
                    </w:tabs>
                    <w:ind w:firstLine="851"/>
                    <w:jc w:val="both"/>
                    <w:rPr>
                      <w:szCs w:val="24"/>
                    </w:rPr>
                  </w:pPr>
                  <w:sdt>
                    <w:sdtPr>
                      <w:alias w:val="Numeris"/>
                      <w:tag w:val="nr_cade4d023e274e019b7fd799cdc23faf"/>
                      <w:id w:val="850065901"/>
                      <w:lock w:val="sdtLocked"/>
                    </w:sdtPr>
                    <w:sdtEndPr/>
                    <w:sdtContent>
                      <w:r w:rsidR="008F71D8">
                        <w:rPr>
                          <w:szCs w:val="24"/>
                        </w:rPr>
                        <w:t>6</w:t>
                      </w:r>
                    </w:sdtContent>
                  </w:sdt>
                  <w:r w:rsidR="008F71D8">
                    <w:rPr>
                      <w:szCs w:val="24"/>
                    </w:rPr>
                    <w:t>. Parama doktorantams skiriama nuo Aprašo 11 punkte nurodyto doktoranto prašymo gavimo Fonde mėnesio pradžios iki doktoranto akademinių atostogų pabaigos, bet ne ilgesniam nei 24  mėnesių laikotarpiui.</w:t>
                  </w:r>
                </w:p>
              </w:sdtContent>
            </w:sdt>
            <w:sdt>
              <w:sdtPr>
                <w:alias w:val="7 p."/>
                <w:tag w:val="part_3b40e43adf2a4ea49a0b666a68d936ad"/>
                <w:id w:val="-1218964979"/>
                <w:lock w:val="sdtLocked"/>
              </w:sdtPr>
              <w:sdtEndPr/>
              <w:sdtContent>
                <w:p w:rsidR="00F050CE" w:rsidRDefault="00115C34">
                  <w:pPr>
                    <w:tabs>
                      <w:tab w:val="left" w:pos="3402"/>
                    </w:tabs>
                    <w:ind w:firstLine="851"/>
                    <w:jc w:val="both"/>
                    <w:rPr>
                      <w:szCs w:val="24"/>
                    </w:rPr>
                  </w:pPr>
                  <w:sdt>
                    <w:sdtPr>
                      <w:alias w:val="Numeris"/>
                      <w:tag w:val="nr_3b40e43adf2a4ea49a0b666a68d936ad"/>
                      <w:id w:val="427153327"/>
                      <w:lock w:val="sdtLocked"/>
                    </w:sdtPr>
                    <w:sdtEndPr/>
                    <w:sdtContent>
                      <w:r w:rsidR="008F71D8">
                        <w:rPr>
                          <w:szCs w:val="24"/>
                        </w:rPr>
                        <w:t>7</w:t>
                      </w:r>
                    </w:sdtContent>
                  </w:sdt>
                  <w:r w:rsidR="008F71D8">
                    <w:rPr>
                      <w:szCs w:val="24"/>
                    </w:rPr>
                    <w:t>. Parama doktorantams Aprašo 5 punkte nustatytus kriterijus atitinkančiam asmeniui gali būti skiriama kelis kartus, tačiau tam pačiam asmeniui paramos doktorantams suma negali viršyti 156 BSI.</w:t>
                  </w:r>
                </w:p>
              </w:sdtContent>
            </w:sdt>
            <w:sdt>
              <w:sdtPr>
                <w:alias w:val="8 p."/>
                <w:tag w:val="part_6c825c9e125a4d3fab007a45404614cd"/>
                <w:id w:val="2121336949"/>
                <w:lock w:val="sdtLocked"/>
              </w:sdtPr>
              <w:sdtEndPr/>
              <w:sdtContent>
                <w:p w:rsidR="00F050CE" w:rsidRDefault="00115C34">
                  <w:pPr>
                    <w:tabs>
                      <w:tab w:val="left" w:pos="3402"/>
                    </w:tabs>
                    <w:ind w:firstLine="851"/>
                    <w:jc w:val="both"/>
                    <w:rPr>
                      <w:szCs w:val="24"/>
                    </w:rPr>
                  </w:pPr>
                  <w:sdt>
                    <w:sdtPr>
                      <w:alias w:val="Numeris"/>
                      <w:tag w:val="nr_6c825c9e125a4d3fab007a45404614cd"/>
                      <w:id w:val="-962263189"/>
                      <w:lock w:val="sdtLocked"/>
                    </w:sdtPr>
                    <w:sdtEndPr/>
                    <w:sdtContent>
                      <w:r w:rsidR="008F71D8">
                        <w:rPr>
                          <w:szCs w:val="24"/>
                        </w:rPr>
                        <w:t>8</w:t>
                      </w:r>
                    </w:sdtContent>
                  </w:sdt>
                  <w:r w:rsidR="008F71D8">
                    <w:rPr>
                      <w:szCs w:val="24"/>
                    </w:rPr>
                    <w:t>. Parama doktorantams neskiriama, o paskirtos paramos doktorantams mokėjimas nutraukiamas:</w:t>
                  </w:r>
                </w:p>
                <w:sdt>
                  <w:sdtPr>
                    <w:alias w:val="8.1 pp."/>
                    <w:tag w:val="part_89aebd5885a649729df9638f7fc96208"/>
                    <w:id w:val="1227188270"/>
                    <w:lock w:val="sdtLocked"/>
                  </w:sdtPr>
                  <w:sdtEndPr/>
                  <w:sdtContent>
                    <w:p w:rsidR="00F050CE" w:rsidRDefault="00115C34">
                      <w:pPr>
                        <w:tabs>
                          <w:tab w:val="left" w:pos="3402"/>
                        </w:tabs>
                        <w:ind w:firstLine="851"/>
                        <w:jc w:val="both"/>
                        <w:rPr>
                          <w:szCs w:val="24"/>
                        </w:rPr>
                      </w:pPr>
                      <w:sdt>
                        <w:sdtPr>
                          <w:alias w:val="Numeris"/>
                          <w:tag w:val="nr_89aebd5885a649729df9638f7fc96208"/>
                          <w:id w:val="-318271084"/>
                          <w:lock w:val="sdtLocked"/>
                        </w:sdtPr>
                        <w:sdtEndPr/>
                        <w:sdtContent>
                          <w:r w:rsidR="008F71D8">
                            <w:rPr>
                              <w:szCs w:val="24"/>
                            </w:rPr>
                            <w:t>8.1</w:t>
                          </w:r>
                        </w:sdtContent>
                      </w:sdt>
                      <w:r w:rsidR="008F71D8">
                        <w:rPr>
                          <w:szCs w:val="24"/>
                        </w:rPr>
                        <w:t>. pasibaigus doktoranto akademinėms atostogoms;</w:t>
                      </w:r>
                    </w:p>
                  </w:sdtContent>
                </w:sdt>
                <w:sdt>
                  <w:sdtPr>
                    <w:alias w:val="8.2 pp."/>
                    <w:tag w:val="part_7dfe5bcb93cc4336a8047abbe404d278"/>
                    <w:id w:val="248936398"/>
                    <w:lock w:val="sdtLocked"/>
                  </w:sdtPr>
                  <w:sdtEndPr/>
                  <w:sdtContent>
                    <w:p w:rsidR="00F050CE" w:rsidRDefault="00115C34">
                      <w:pPr>
                        <w:tabs>
                          <w:tab w:val="left" w:pos="3402"/>
                        </w:tabs>
                        <w:ind w:firstLine="851"/>
                        <w:jc w:val="both"/>
                        <w:rPr>
                          <w:szCs w:val="24"/>
                        </w:rPr>
                      </w:pPr>
                      <w:sdt>
                        <w:sdtPr>
                          <w:alias w:val="Numeris"/>
                          <w:tag w:val="nr_7dfe5bcb93cc4336a8047abbe404d278"/>
                          <w:id w:val="345529293"/>
                          <w:lock w:val="sdtLocked"/>
                        </w:sdtPr>
                        <w:sdtEndPr/>
                        <w:sdtContent>
                          <w:r w:rsidR="008F71D8">
                            <w:rPr>
                              <w:szCs w:val="24"/>
                            </w:rPr>
                            <w:t>8.2</w:t>
                          </w:r>
                        </w:sdtContent>
                      </w:sdt>
                      <w:r w:rsidR="008F71D8">
                        <w:rPr>
                          <w:szCs w:val="24"/>
                        </w:rPr>
                        <w:t>. doktorantui nutraukus studijas ar pašalinus doktorantą iš aukštosios mokyklos;</w:t>
                      </w:r>
                    </w:p>
                  </w:sdtContent>
                </w:sdt>
                <w:sdt>
                  <w:sdtPr>
                    <w:alias w:val="8.3 pp."/>
                    <w:tag w:val="part_713be5e03b62436f81a4583b7db4fc7f"/>
                    <w:id w:val="-1805609406"/>
                    <w:lock w:val="sdtLocked"/>
                  </w:sdtPr>
                  <w:sdtEndPr/>
                  <w:sdtContent>
                    <w:p w:rsidR="00F050CE" w:rsidRDefault="00115C34">
                      <w:pPr>
                        <w:tabs>
                          <w:tab w:val="left" w:pos="3402"/>
                        </w:tabs>
                        <w:ind w:firstLine="851"/>
                        <w:jc w:val="both"/>
                        <w:rPr>
                          <w:szCs w:val="24"/>
                        </w:rPr>
                      </w:pPr>
                      <w:sdt>
                        <w:sdtPr>
                          <w:alias w:val="Numeris"/>
                          <w:tag w:val="nr_713be5e03b62436f81a4583b7db4fc7f"/>
                          <w:id w:val="1910268107"/>
                          <w:lock w:val="sdtLocked"/>
                        </w:sdtPr>
                        <w:sdtEndPr/>
                        <w:sdtContent>
                          <w:r w:rsidR="008F71D8">
                            <w:rPr>
                              <w:szCs w:val="24"/>
                            </w:rPr>
                            <w:t>8.3</w:t>
                          </w:r>
                        </w:sdtContent>
                      </w:sdt>
                      <w:r w:rsidR="008F71D8">
                        <w:rPr>
                          <w:szCs w:val="24"/>
                        </w:rPr>
                        <w:t>. doktorantui išmokėjus 156 BSI  paramą;</w:t>
                      </w:r>
                    </w:p>
                  </w:sdtContent>
                </w:sdt>
                <w:sdt>
                  <w:sdtPr>
                    <w:alias w:val="8.4 pp."/>
                    <w:tag w:val="part_ddb8305a41ab4d44afc4cf3f13934a73"/>
                    <w:id w:val="-1887019718"/>
                    <w:lock w:val="sdtLocked"/>
                  </w:sdtPr>
                  <w:sdtEndPr/>
                  <w:sdtContent>
                    <w:p w:rsidR="00F050CE" w:rsidRDefault="00115C34">
                      <w:pPr>
                        <w:tabs>
                          <w:tab w:val="left" w:pos="3402"/>
                        </w:tabs>
                        <w:ind w:firstLine="851"/>
                        <w:jc w:val="both"/>
                        <w:rPr>
                          <w:szCs w:val="24"/>
                        </w:rPr>
                      </w:pPr>
                      <w:sdt>
                        <w:sdtPr>
                          <w:alias w:val="Numeris"/>
                          <w:tag w:val="nr_ddb8305a41ab4d44afc4cf3f13934a73"/>
                          <w:id w:val="-937360726"/>
                          <w:lock w:val="sdtLocked"/>
                        </w:sdtPr>
                        <w:sdtEndPr/>
                        <w:sdtContent>
                          <w:r w:rsidR="008F71D8">
                            <w:rPr>
                              <w:szCs w:val="24"/>
                            </w:rPr>
                            <w:t>8.4</w:t>
                          </w:r>
                        </w:sdtContent>
                      </w:sdt>
                      <w:r w:rsidR="008F71D8">
                        <w:rPr>
                          <w:szCs w:val="24"/>
                        </w:rPr>
                        <w:t>. pasibaigus Aprašo 6 punkte nurodytam laikotarpiui;</w:t>
                      </w:r>
                    </w:p>
                  </w:sdtContent>
                </w:sdt>
                <w:sdt>
                  <w:sdtPr>
                    <w:alias w:val="8.5 pp."/>
                    <w:tag w:val="part_b86ed91b1449435db45a333ef15bfedf"/>
                    <w:id w:val="2045480703"/>
                    <w:lock w:val="sdtLocked"/>
                  </w:sdtPr>
                  <w:sdtEndPr/>
                  <w:sdtContent>
                    <w:p w:rsidR="00F050CE" w:rsidRDefault="00115C34">
                      <w:pPr>
                        <w:tabs>
                          <w:tab w:val="left" w:pos="3402"/>
                        </w:tabs>
                        <w:ind w:firstLine="851"/>
                        <w:jc w:val="both"/>
                        <w:rPr>
                          <w:szCs w:val="24"/>
                        </w:rPr>
                      </w:pPr>
                      <w:sdt>
                        <w:sdtPr>
                          <w:alias w:val="Numeris"/>
                          <w:tag w:val="nr_b86ed91b1449435db45a333ef15bfedf"/>
                          <w:id w:val="-847559797"/>
                          <w:lock w:val="sdtLocked"/>
                        </w:sdtPr>
                        <w:sdtEndPr/>
                        <w:sdtContent>
                          <w:r w:rsidR="008F71D8">
                            <w:rPr>
                              <w:szCs w:val="24"/>
                            </w:rPr>
                            <w:t>8.5</w:t>
                          </w:r>
                        </w:sdtContent>
                      </w:sdt>
                      <w:r w:rsidR="008F71D8">
                        <w:rPr>
                          <w:szCs w:val="24"/>
                        </w:rPr>
                        <w:t>. asmeniui nebeatitinkant Aprašo 5 punkte nustatytų kriterijų;</w:t>
                      </w:r>
                    </w:p>
                  </w:sdtContent>
                </w:sdt>
                <w:sdt>
                  <w:sdtPr>
                    <w:alias w:val="8.6 pp."/>
                    <w:tag w:val="part_3babd04ec5db483cae4a063d45105a9f"/>
                    <w:id w:val="-776406206"/>
                    <w:lock w:val="sdtLocked"/>
                  </w:sdtPr>
                  <w:sdtEndPr/>
                  <w:sdtContent>
                    <w:p w:rsidR="00F050CE" w:rsidRDefault="00115C34">
                      <w:pPr>
                        <w:tabs>
                          <w:tab w:val="left" w:pos="3402"/>
                        </w:tabs>
                        <w:ind w:firstLine="851"/>
                        <w:jc w:val="both"/>
                        <w:rPr>
                          <w:szCs w:val="24"/>
                        </w:rPr>
                      </w:pPr>
                      <w:sdt>
                        <w:sdtPr>
                          <w:alias w:val="Numeris"/>
                          <w:tag w:val="nr_3babd04ec5db483cae4a063d45105a9f"/>
                          <w:id w:val="641700128"/>
                          <w:lock w:val="sdtLocked"/>
                        </w:sdtPr>
                        <w:sdtEndPr/>
                        <w:sdtContent>
                          <w:r w:rsidR="008F71D8">
                            <w:rPr>
                              <w:szCs w:val="24"/>
                            </w:rPr>
                            <w:t>8.6</w:t>
                          </w:r>
                        </w:sdtContent>
                      </w:sdt>
                      <w:r w:rsidR="008F71D8">
                        <w:rPr>
                          <w:szCs w:val="24"/>
                        </w:rPr>
                        <w:t>. doktorantui mirus.</w:t>
                      </w:r>
                    </w:p>
                  </w:sdtContent>
                </w:sdt>
              </w:sdtContent>
            </w:sdt>
            <w:sdt>
              <w:sdtPr>
                <w:alias w:val="9 p."/>
                <w:tag w:val="part_1c6065efc3464a51b23be12ff53d7263"/>
                <w:id w:val="1167754473"/>
                <w:lock w:val="sdtLocked"/>
              </w:sdtPr>
              <w:sdtEndPr/>
              <w:sdtContent>
                <w:p w:rsidR="00F050CE" w:rsidRDefault="00115C34">
                  <w:pPr>
                    <w:tabs>
                      <w:tab w:val="left" w:pos="3402"/>
                    </w:tabs>
                    <w:ind w:firstLine="851"/>
                    <w:jc w:val="both"/>
                    <w:rPr>
                      <w:szCs w:val="24"/>
                    </w:rPr>
                  </w:pPr>
                  <w:sdt>
                    <w:sdtPr>
                      <w:alias w:val="Numeris"/>
                      <w:tag w:val="nr_1c6065efc3464a51b23be12ff53d7263"/>
                      <w:id w:val="-1283266703"/>
                      <w:lock w:val="sdtLocked"/>
                    </w:sdtPr>
                    <w:sdtEndPr/>
                    <w:sdtContent>
                      <w:r w:rsidR="008F71D8">
                        <w:rPr>
                          <w:szCs w:val="24"/>
                        </w:rPr>
                        <w:t>9</w:t>
                      </w:r>
                    </w:sdtContent>
                  </w:sdt>
                  <w:r w:rsidR="008F71D8">
                    <w:rPr>
                      <w:szCs w:val="24"/>
                    </w:rPr>
                    <w:t>. Paramai doktorantams teikti naudojamos Fondui šiam tikslui skirtos Lietuvos Respublikos valstybės biudžeto lėšos, taip pat gali būti naudojamos kitos teisėtai gautos lėšos.</w:t>
                  </w:r>
                </w:p>
                <w:p w:rsidR="00F050CE" w:rsidRDefault="00F050CE">
                  <w:pPr>
                    <w:tabs>
                      <w:tab w:val="left" w:pos="3402"/>
                    </w:tabs>
                    <w:ind w:firstLine="851"/>
                    <w:jc w:val="both"/>
                    <w:rPr>
                      <w:szCs w:val="24"/>
                    </w:rPr>
                  </w:pPr>
                </w:p>
                <w:p w:rsidR="00F050CE" w:rsidRDefault="00115C34">
                  <w:pPr>
                    <w:tabs>
                      <w:tab w:val="left" w:pos="3402"/>
                    </w:tabs>
                    <w:ind w:firstLine="851"/>
                    <w:jc w:val="both"/>
                    <w:rPr>
                      <w:szCs w:val="24"/>
                    </w:rPr>
                  </w:pPr>
                </w:p>
              </w:sdtContent>
            </w:sdt>
          </w:sdtContent>
        </w:sdt>
        <w:sdt>
          <w:sdtPr>
            <w:alias w:val="skyrius"/>
            <w:tag w:val="part_4377d470e29644aeb4909df87e13be6c"/>
            <w:id w:val="569541422"/>
            <w:lock w:val="sdtLocked"/>
          </w:sdtPr>
          <w:sdtEndPr/>
          <w:sdtContent>
            <w:p w:rsidR="00F050CE" w:rsidRDefault="00115C34">
              <w:pPr>
                <w:tabs>
                  <w:tab w:val="left" w:pos="3402"/>
                </w:tabs>
                <w:ind w:firstLine="709"/>
                <w:jc w:val="center"/>
                <w:rPr>
                  <w:b/>
                  <w:bCs/>
                  <w:szCs w:val="24"/>
                  <w:lang w:eastAsia="lt-LT"/>
                </w:rPr>
              </w:pPr>
              <w:sdt>
                <w:sdtPr>
                  <w:alias w:val="Numeris"/>
                  <w:tag w:val="nr_4377d470e29644aeb4909df87e13be6c"/>
                  <w:id w:val="-2078502074"/>
                  <w:lock w:val="sdtLocked"/>
                </w:sdtPr>
                <w:sdtEndPr/>
                <w:sdtContent>
                  <w:r w:rsidR="008F71D8">
                    <w:rPr>
                      <w:b/>
                      <w:bCs/>
                      <w:szCs w:val="24"/>
                      <w:lang w:eastAsia="lt-LT"/>
                    </w:rPr>
                    <w:t>II</w:t>
                  </w:r>
                </w:sdtContent>
              </w:sdt>
              <w:r w:rsidR="008F71D8">
                <w:rPr>
                  <w:b/>
                  <w:bCs/>
                  <w:szCs w:val="24"/>
                  <w:lang w:eastAsia="lt-LT"/>
                </w:rPr>
                <w:t xml:space="preserve"> SKYRIUS</w:t>
              </w:r>
            </w:p>
            <w:p w:rsidR="00F050CE" w:rsidRDefault="00115C34">
              <w:pPr>
                <w:tabs>
                  <w:tab w:val="left" w:pos="3402"/>
                </w:tabs>
                <w:ind w:firstLine="851"/>
                <w:jc w:val="center"/>
                <w:rPr>
                  <w:b/>
                  <w:bCs/>
                  <w:szCs w:val="24"/>
                </w:rPr>
              </w:pPr>
              <w:sdt>
                <w:sdtPr>
                  <w:alias w:val="Pavadinimas"/>
                  <w:tag w:val="title_4377d470e29644aeb4909df87e13be6c"/>
                  <w:id w:val="1093208619"/>
                  <w:lock w:val="sdtLocked"/>
                </w:sdtPr>
                <w:sdtEndPr/>
                <w:sdtContent>
                  <w:r w:rsidR="008F71D8">
                    <w:rPr>
                      <w:b/>
                      <w:bCs/>
                      <w:szCs w:val="24"/>
                      <w:lang w:eastAsia="lt-LT"/>
                    </w:rPr>
                    <w:t>PARAMOS DOKTORANTAMS SKYRIMAS IR IŠMOKĖJIMAS</w:t>
                  </w:r>
                </w:sdtContent>
              </w:sdt>
            </w:p>
            <w:p w:rsidR="00F050CE" w:rsidRDefault="00F050CE">
              <w:pPr>
                <w:tabs>
                  <w:tab w:val="left" w:pos="3402"/>
                </w:tabs>
                <w:ind w:firstLine="851"/>
                <w:jc w:val="both"/>
                <w:rPr>
                  <w:b/>
                  <w:bCs/>
                  <w:szCs w:val="24"/>
                </w:rPr>
              </w:pPr>
            </w:p>
            <w:sdt>
              <w:sdtPr>
                <w:alias w:val="10 p."/>
                <w:tag w:val="part_0689e9c131924ac3b58557b4e5d0b56b"/>
                <w:id w:val="1571537951"/>
                <w:lock w:val="sdtLocked"/>
              </w:sdtPr>
              <w:sdtEndPr/>
              <w:sdtContent>
                <w:p w:rsidR="00F050CE" w:rsidRDefault="00115C34">
                  <w:pPr>
                    <w:tabs>
                      <w:tab w:val="left" w:pos="3402"/>
                    </w:tabs>
                    <w:ind w:firstLine="851"/>
                    <w:jc w:val="both"/>
                    <w:rPr>
                      <w:szCs w:val="24"/>
                    </w:rPr>
                  </w:pPr>
                  <w:sdt>
                    <w:sdtPr>
                      <w:alias w:val="Numeris"/>
                      <w:tag w:val="nr_0689e9c131924ac3b58557b4e5d0b56b"/>
                      <w:id w:val="1423833775"/>
                      <w:lock w:val="sdtLocked"/>
                    </w:sdtPr>
                    <w:sdtEndPr/>
                    <w:sdtContent>
                      <w:r w:rsidR="008F71D8">
                        <w:rPr>
                          <w:szCs w:val="24"/>
                        </w:rPr>
                        <w:t>10</w:t>
                      </w:r>
                    </w:sdtContent>
                  </w:sdt>
                  <w:r w:rsidR="008F71D8">
                    <w:rPr>
                      <w:szCs w:val="24"/>
                    </w:rPr>
                    <w:t xml:space="preserve">. Prašymą skirti paramą doktorantams (toliau – prašymas) pagal Fondo direktoriaus nustatytą formą doktorantas Fondui teikia elektroniniu būdu per Fondo informacinę sistemą. Pildančio prašymą doktoranto tapatybė nustatoma naudojantis Valstybės informacinių išteklių </w:t>
                  </w:r>
                  <w:proofErr w:type="spellStart"/>
                  <w:r w:rsidR="008F71D8">
                    <w:rPr>
                      <w:szCs w:val="24"/>
                    </w:rPr>
                    <w:t>sąveikumo</w:t>
                  </w:r>
                  <w:proofErr w:type="spellEnd"/>
                  <w:r w:rsidR="008F71D8">
                    <w:rPr>
                      <w:szCs w:val="24"/>
                    </w:rPr>
                    <w:t xml:space="preserve"> platformos asmens tapatybės nustatymo elektroninėje erdvėje paslauga. Išimtiniais atvejais, jei asmens tapatybės neįmanoma nustatyti naudojantis nurodyta paslauga ir dėl to doktorantas negali pateikti prašymo, doktorantas turi atvykti į Fondą ir:  </w:t>
                  </w:r>
                </w:p>
                <w:sdt>
                  <w:sdtPr>
                    <w:alias w:val="10.1 pp."/>
                    <w:tag w:val="part_9eb43472733149f19923a037b6cf8773"/>
                    <w:id w:val="-1190072909"/>
                    <w:lock w:val="sdtLocked"/>
                  </w:sdtPr>
                  <w:sdtEndPr/>
                  <w:sdtContent>
                    <w:p w:rsidR="00F050CE" w:rsidRDefault="00115C34">
                      <w:pPr>
                        <w:tabs>
                          <w:tab w:val="left" w:pos="3402"/>
                        </w:tabs>
                        <w:ind w:firstLine="851"/>
                        <w:jc w:val="both"/>
                        <w:rPr>
                          <w:szCs w:val="24"/>
                        </w:rPr>
                      </w:pPr>
                      <w:sdt>
                        <w:sdtPr>
                          <w:alias w:val="Numeris"/>
                          <w:tag w:val="nr_9eb43472733149f19923a037b6cf8773"/>
                          <w:id w:val="-1974213682"/>
                          <w:lock w:val="sdtLocked"/>
                        </w:sdtPr>
                        <w:sdtEndPr/>
                        <w:sdtContent>
                          <w:r w:rsidR="008F71D8">
                            <w:rPr>
                              <w:szCs w:val="24"/>
                            </w:rPr>
                            <w:t>10.1</w:t>
                          </w:r>
                        </w:sdtContent>
                      </w:sdt>
                      <w:r w:rsidR="008F71D8">
                        <w:rPr>
                          <w:szCs w:val="24"/>
                        </w:rPr>
                        <w:t>. pateikti asmens tapatybę patvirtinantį dokumentą, kuris, įsitikinus asmens tapatybe, grąžinamas asmeniui;</w:t>
                      </w:r>
                    </w:p>
                  </w:sdtContent>
                </w:sdt>
                <w:sdt>
                  <w:sdtPr>
                    <w:alias w:val="10.2 pp."/>
                    <w:tag w:val="part_36cbfa9cdad840569c5f1885c79e5653"/>
                    <w:id w:val="1619418057"/>
                    <w:lock w:val="sdtLocked"/>
                  </w:sdtPr>
                  <w:sdtEndPr/>
                  <w:sdtContent>
                    <w:p w:rsidR="00F050CE" w:rsidRDefault="00115C34">
                      <w:pPr>
                        <w:tabs>
                          <w:tab w:val="left" w:pos="3402"/>
                        </w:tabs>
                        <w:ind w:firstLine="851"/>
                        <w:jc w:val="both"/>
                        <w:rPr>
                          <w:szCs w:val="24"/>
                        </w:rPr>
                      </w:pPr>
                      <w:sdt>
                        <w:sdtPr>
                          <w:alias w:val="Numeris"/>
                          <w:tag w:val="nr_36cbfa9cdad840569c5f1885c79e5653"/>
                          <w:id w:val="1527525467"/>
                          <w:lock w:val="sdtLocked"/>
                        </w:sdtPr>
                        <w:sdtEndPr/>
                        <w:sdtContent>
                          <w:r w:rsidR="008F71D8">
                            <w:rPr>
                              <w:szCs w:val="24"/>
                            </w:rPr>
                            <w:t>10.2</w:t>
                          </w:r>
                        </w:sdtContent>
                      </w:sdt>
                      <w:r w:rsidR="008F71D8">
                        <w:rPr>
                          <w:szCs w:val="24"/>
                        </w:rPr>
                        <w:t>. įstaigoje per Fondo informacinę sistemą užpildyti prašymą;</w:t>
                      </w:r>
                    </w:p>
                  </w:sdtContent>
                </w:sdt>
                <w:sdt>
                  <w:sdtPr>
                    <w:alias w:val="10.3 pp."/>
                    <w:tag w:val="part_f0f7d697a2004b50ad4c31d289f50415"/>
                    <w:id w:val="54900096"/>
                    <w:lock w:val="sdtLocked"/>
                  </w:sdtPr>
                  <w:sdtEndPr/>
                  <w:sdtContent>
                    <w:p w:rsidR="00F050CE" w:rsidRDefault="00115C34">
                      <w:pPr>
                        <w:tabs>
                          <w:tab w:val="left" w:pos="3402"/>
                        </w:tabs>
                        <w:ind w:firstLine="851"/>
                        <w:jc w:val="both"/>
                        <w:rPr>
                          <w:szCs w:val="24"/>
                        </w:rPr>
                      </w:pPr>
                      <w:sdt>
                        <w:sdtPr>
                          <w:alias w:val="Numeris"/>
                          <w:tag w:val="nr_f0f7d697a2004b50ad4c31d289f50415"/>
                          <w:id w:val="-1911840458"/>
                          <w:lock w:val="sdtLocked"/>
                        </w:sdtPr>
                        <w:sdtEndPr/>
                        <w:sdtContent>
                          <w:r w:rsidR="008F71D8">
                            <w:rPr>
                              <w:szCs w:val="24"/>
                            </w:rPr>
                            <w:t>10.3</w:t>
                          </w:r>
                        </w:sdtContent>
                      </w:sdt>
                      <w:r w:rsidR="008F71D8">
                        <w:rPr>
                          <w:szCs w:val="24"/>
                        </w:rPr>
                        <w:t>. pateikti dokumentus, patvirtinančius, kad akademinės atostogos suteiktos dėl ligos, gydytojui ar konsiliumui rekomendavus, arba dėl nėštumo ir gimdymo, atostogų vaikui prižiūrėti.</w:t>
                      </w:r>
                    </w:p>
                  </w:sdtContent>
                </w:sdt>
              </w:sdtContent>
            </w:sdt>
            <w:sdt>
              <w:sdtPr>
                <w:alias w:val="11 p."/>
                <w:tag w:val="part_0f471c07aa7b488099b3345b79ae3f4b"/>
                <w:id w:val="661669753"/>
                <w:lock w:val="sdtLocked"/>
              </w:sdtPr>
              <w:sdtEndPr/>
              <w:sdtContent>
                <w:p w:rsidR="00F050CE" w:rsidRDefault="00115C34">
                  <w:pPr>
                    <w:tabs>
                      <w:tab w:val="left" w:pos="3402"/>
                    </w:tabs>
                    <w:ind w:firstLine="851"/>
                    <w:jc w:val="both"/>
                    <w:rPr>
                      <w:szCs w:val="24"/>
                    </w:rPr>
                  </w:pPr>
                  <w:sdt>
                    <w:sdtPr>
                      <w:alias w:val="Numeris"/>
                      <w:tag w:val="nr_0f471c07aa7b488099b3345b79ae3f4b"/>
                      <w:id w:val="1026378253"/>
                      <w:lock w:val="sdtLocked"/>
                    </w:sdtPr>
                    <w:sdtEndPr/>
                    <w:sdtContent>
                      <w:r w:rsidR="008F71D8">
                        <w:rPr>
                          <w:szCs w:val="24"/>
                        </w:rPr>
                        <w:t>11</w:t>
                      </w:r>
                    </w:sdtContent>
                  </w:sdt>
                  <w:r w:rsidR="008F71D8">
                    <w:rPr>
                      <w:szCs w:val="24"/>
                    </w:rPr>
                    <w:t xml:space="preserve">. Prašymų skirti paramą doktorantams priėmimas vykdomas kiekvieną mėnesį nuo 1 iki 14 dienos įskaitytinai. </w:t>
                  </w:r>
                </w:p>
              </w:sdtContent>
            </w:sdt>
            <w:sdt>
              <w:sdtPr>
                <w:alias w:val="12 p."/>
                <w:tag w:val="part_55a359706a09467594aa572dfa06264a"/>
                <w:id w:val="-1972814364"/>
                <w:lock w:val="sdtLocked"/>
              </w:sdtPr>
              <w:sdtEndPr/>
              <w:sdtContent>
                <w:p w:rsidR="00F050CE" w:rsidRDefault="00115C34">
                  <w:pPr>
                    <w:tabs>
                      <w:tab w:val="left" w:pos="3402"/>
                    </w:tabs>
                    <w:ind w:firstLine="851"/>
                    <w:jc w:val="both"/>
                    <w:rPr>
                      <w:szCs w:val="24"/>
                    </w:rPr>
                  </w:pPr>
                  <w:sdt>
                    <w:sdtPr>
                      <w:alias w:val="Numeris"/>
                      <w:tag w:val="nr_55a359706a09467594aa572dfa06264a"/>
                      <w:id w:val="893619622"/>
                      <w:lock w:val="sdtLocked"/>
                    </w:sdtPr>
                    <w:sdtEndPr/>
                    <w:sdtContent>
                      <w:r w:rsidR="008F71D8">
                        <w:rPr>
                          <w:szCs w:val="24"/>
                        </w:rPr>
                        <w:t>12</w:t>
                      </w:r>
                    </w:sdtContent>
                  </w:sdt>
                  <w:r w:rsidR="008F71D8">
                    <w:rPr>
                      <w:szCs w:val="24"/>
                    </w:rPr>
                    <w:t xml:space="preserve">. Prašyme doktorantas pateikia šiuos savo asmens duomenis: vardą, pavardę, Lietuvos Respublikoje suteiktą asmens kodą, elektroninio pašto adresą, doktoranto asmeninės banko sąskaitos, į kurią turėtų būti pervedama parama doktorantams, numerį. Ši asmeninė banko sąskaita privalo būti atidaryta doktoranto vardu bendrai mokėjimų eurais erdvei (angl. </w:t>
                  </w:r>
                  <w:r w:rsidR="008F71D8">
                    <w:rPr>
                      <w:i/>
                      <w:iCs/>
                      <w:szCs w:val="24"/>
                    </w:rPr>
                    <w:t xml:space="preserve">Euro </w:t>
                  </w:r>
                  <w:proofErr w:type="spellStart"/>
                  <w:r w:rsidR="008F71D8">
                    <w:rPr>
                      <w:i/>
                      <w:iCs/>
                      <w:szCs w:val="24"/>
                    </w:rPr>
                    <w:t>Payments</w:t>
                  </w:r>
                  <w:proofErr w:type="spellEnd"/>
                  <w:r w:rsidR="008F71D8">
                    <w:rPr>
                      <w:i/>
                      <w:iCs/>
                      <w:szCs w:val="24"/>
                    </w:rPr>
                    <w:t xml:space="preserve"> </w:t>
                  </w:r>
                  <w:proofErr w:type="spellStart"/>
                  <w:r w:rsidR="008F71D8">
                    <w:rPr>
                      <w:i/>
                      <w:iCs/>
                      <w:szCs w:val="24"/>
                    </w:rPr>
                    <w:t>Area</w:t>
                  </w:r>
                  <w:proofErr w:type="spellEnd"/>
                  <w:r w:rsidR="008F71D8">
                    <w:rPr>
                      <w:i/>
                      <w:iCs/>
                      <w:szCs w:val="24"/>
                    </w:rPr>
                    <w:t xml:space="preserve"> </w:t>
                  </w:r>
                  <w:r w:rsidR="008F71D8">
                    <w:rPr>
                      <w:szCs w:val="24"/>
                    </w:rPr>
                    <w:t>(SEPA))</w:t>
                  </w:r>
                  <w:r w:rsidR="008F71D8">
                    <w:rPr>
                      <w:rFonts w:ascii="Segoe UI" w:hAnsi="Segoe UI" w:cs="Segoe UI"/>
                      <w:sz w:val="18"/>
                      <w:szCs w:val="18"/>
                    </w:rPr>
                    <w:t xml:space="preserve"> </w:t>
                  </w:r>
                  <w:r w:rsidR="008F71D8">
                    <w:rPr>
                      <w:szCs w:val="24"/>
                    </w:rPr>
                    <w:t xml:space="preserve">priklausančioje valstybėje registruotoje kredito įstaigoje. </w:t>
                  </w:r>
                </w:p>
              </w:sdtContent>
            </w:sdt>
            <w:sdt>
              <w:sdtPr>
                <w:alias w:val="13 p."/>
                <w:tag w:val="part_ca7713a4f7db487c9b9e4be0ab27696b"/>
                <w:id w:val="1684398490"/>
                <w:lock w:val="sdtLocked"/>
              </w:sdtPr>
              <w:sdtEndPr/>
              <w:sdtContent>
                <w:p w:rsidR="00F050CE" w:rsidRDefault="00115C34">
                  <w:pPr>
                    <w:tabs>
                      <w:tab w:val="left" w:pos="3402"/>
                    </w:tabs>
                    <w:ind w:firstLine="851"/>
                    <w:jc w:val="both"/>
                    <w:rPr>
                      <w:szCs w:val="24"/>
                    </w:rPr>
                  </w:pPr>
                  <w:sdt>
                    <w:sdtPr>
                      <w:alias w:val="Numeris"/>
                      <w:tag w:val="nr_ca7713a4f7db487c9b9e4be0ab27696b"/>
                      <w:id w:val="-1535032531"/>
                      <w:lock w:val="sdtLocked"/>
                    </w:sdtPr>
                    <w:sdtEndPr/>
                    <w:sdtContent>
                      <w:r w:rsidR="008F71D8">
                        <w:rPr>
                          <w:szCs w:val="24"/>
                        </w:rPr>
                        <w:t>13</w:t>
                      </w:r>
                    </w:sdtContent>
                  </w:sdt>
                  <w:r w:rsidR="008F71D8">
                    <w:rPr>
                      <w:szCs w:val="24"/>
                    </w:rPr>
                    <w:t>. Pateikdamas prašymą, doktorantas patvirtina, kad visi jo prašyme nurodyti duomenys yra teisingi, kad asmuo atitinka visus Aprašo 5 punkte nustatytus kriterijus ir nėra aplinkybių, dėl kurių jam negalėtų būti skiriama parama doktorantams.</w:t>
                  </w:r>
                </w:p>
              </w:sdtContent>
            </w:sdt>
            <w:sdt>
              <w:sdtPr>
                <w:alias w:val="14 p."/>
                <w:tag w:val="part_ac909be665bf4351b72ac16a2c6492de"/>
                <w:id w:val="1859855301"/>
                <w:lock w:val="sdtLocked"/>
              </w:sdtPr>
              <w:sdtEndPr/>
              <w:sdtContent>
                <w:p w:rsidR="00F050CE" w:rsidRDefault="00115C34">
                  <w:pPr>
                    <w:tabs>
                      <w:tab w:val="left" w:pos="3402"/>
                    </w:tabs>
                    <w:ind w:firstLine="851"/>
                    <w:jc w:val="both"/>
                    <w:rPr>
                      <w:szCs w:val="24"/>
                    </w:rPr>
                  </w:pPr>
                  <w:sdt>
                    <w:sdtPr>
                      <w:alias w:val="Numeris"/>
                      <w:tag w:val="nr_ac909be665bf4351b72ac16a2c6492de"/>
                      <w:id w:val="854303200"/>
                      <w:lock w:val="sdtLocked"/>
                    </w:sdtPr>
                    <w:sdtEndPr/>
                    <w:sdtContent>
                      <w:r w:rsidR="008F71D8">
                        <w:rPr>
                          <w:szCs w:val="24"/>
                        </w:rPr>
                        <w:t>14</w:t>
                      </w:r>
                    </w:sdtContent>
                  </w:sdt>
                  <w:r w:rsidR="008F71D8">
                    <w:rPr>
                      <w:szCs w:val="24"/>
                    </w:rPr>
                    <w:t>. Pateikdamas prašymą, doktorantas įsipareigoja iki sprendimo dėl paramos doktorantams skyrimo ar neskyrimo priėmimo kasdien tikrinti savo elektroninio pašto dėžutę, kurią nurodo prašyme, ir susipažinti su Fondo siųstais pranešimais.</w:t>
                  </w:r>
                </w:p>
              </w:sdtContent>
            </w:sdt>
            <w:sdt>
              <w:sdtPr>
                <w:alias w:val="15 p."/>
                <w:tag w:val="part_3dcc4e98ee554967b2861bb9b3458662"/>
                <w:id w:val="1702669390"/>
                <w:lock w:val="sdtLocked"/>
              </w:sdtPr>
              <w:sdtEndPr/>
              <w:sdtContent>
                <w:p w:rsidR="00F050CE" w:rsidRDefault="00115C34">
                  <w:pPr>
                    <w:tabs>
                      <w:tab w:val="left" w:pos="3402"/>
                    </w:tabs>
                    <w:ind w:firstLine="851"/>
                    <w:jc w:val="both"/>
                    <w:rPr>
                      <w:szCs w:val="24"/>
                    </w:rPr>
                  </w:pPr>
                  <w:sdt>
                    <w:sdtPr>
                      <w:alias w:val="Numeris"/>
                      <w:tag w:val="nr_3dcc4e98ee554967b2861bb9b3458662"/>
                      <w:id w:val="-2089300272"/>
                      <w:lock w:val="sdtLocked"/>
                    </w:sdtPr>
                    <w:sdtEndPr/>
                    <w:sdtContent>
                      <w:r w:rsidR="008F71D8">
                        <w:rPr>
                          <w:szCs w:val="24"/>
                        </w:rPr>
                        <w:t>15</w:t>
                      </w:r>
                    </w:sdtContent>
                  </w:sdt>
                  <w:r w:rsidR="008F71D8">
                    <w:rPr>
                      <w:szCs w:val="24"/>
                    </w:rPr>
                    <w:t>. Visą informaciją, susijusią su  paramos doktorantams administravimu, Fondas doktorantams teikia elektroniniu paštu.</w:t>
                  </w:r>
                </w:p>
              </w:sdtContent>
            </w:sdt>
            <w:sdt>
              <w:sdtPr>
                <w:alias w:val="16 p."/>
                <w:tag w:val="part_c39a875d55fa4ef590d91397e3b3f042"/>
                <w:id w:val="830720943"/>
                <w:lock w:val="sdtLocked"/>
              </w:sdtPr>
              <w:sdtEndPr/>
              <w:sdtContent>
                <w:p w:rsidR="00F050CE" w:rsidRDefault="00115C34">
                  <w:pPr>
                    <w:tabs>
                      <w:tab w:val="left" w:pos="3402"/>
                    </w:tabs>
                    <w:ind w:firstLine="851"/>
                    <w:jc w:val="both"/>
                    <w:rPr>
                      <w:szCs w:val="24"/>
                    </w:rPr>
                  </w:pPr>
                  <w:sdt>
                    <w:sdtPr>
                      <w:alias w:val="Numeris"/>
                      <w:tag w:val="nr_c39a875d55fa4ef590d91397e3b3f042"/>
                      <w:id w:val="-1752803742"/>
                      <w:lock w:val="sdtLocked"/>
                    </w:sdtPr>
                    <w:sdtEndPr/>
                    <w:sdtContent>
                      <w:r w:rsidR="008F71D8">
                        <w:rPr>
                          <w:szCs w:val="24"/>
                        </w:rPr>
                        <w:t>16</w:t>
                      </w:r>
                    </w:sdtContent>
                  </w:sdt>
                  <w:r w:rsidR="008F71D8">
                    <w:rPr>
                      <w:szCs w:val="24"/>
                    </w:rPr>
                    <w:t xml:space="preserve">. Fondas, gavęs doktoranto prašymą, patikrina toliau nurodytuose registruose ir informacinėse sistemose esančius doktoranto asmens duomenis: </w:t>
                  </w:r>
                </w:p>
                <w:sdt>
                  <w:sdtPr>
                    <w:alias w:val="16.1 pp."/>
                    <w:tag w:val="part_42840297f97b422c9f0ff92587ff8462"/>
                    <w:id w:val="-1484931324"/>
                    <w:lock w:val="sdtLocked"/>
                  </w:sdtPr>
                  <w:sdtEndPr/>
                  <w:sdtContent>
                    <w:p w:rsidR="00F050CE" w:rsidRDefault="00115C34">
                      <w:pPr>
                        <w:tabs>
                          <w:tab w:val="left" w:pos="3402"/>
                        </w:tabs>
                        <w:ind w:firstLine="851"/>
                        <w:jc w:val="both"/>
                        <w:rPr>
                          <w:szCs w:val="24"/>
                        </w:rPr>
                      </w:pPr>
                      <w:sdt>
                        <w:sdtPr>
                          <w:alias w:val="Numeris"/>
                          <w:tag w:val="nr_42840297f97b422c9f0ff92587ff8462"/>
                          <w:id w:val="929005840"/>
                          <w:lock w:val="sdtLocked"/>
                        </w:sdtPr>
                        <w:sdtEndPr/>
                        <w:sdtContent>
                          <w:r w:rsidR="008F71D8">
                            <w:rPr>
                              <w:szCs w:val="24"/>
                            </w:rPr>
                            <w:t>16.1</w:t>
                          </w:r>
                        </w:sdtContent>
                      </w:sdt>
                      <w:r w:rsidR="008F71D8">
                        <w:rPr>
                          <w:szCs w:val="24"/>
                        </w:rPr>
                        <w:t xml:space="preserve">. Studentų registre: doktoranto vardą, pavardę, asmens kodą, doktoranto identifikatoriaus numerį (kodą) Studentų registre, studijų statusą, aukštosios mokyklos pavadinimą ir priėmimo į aukštąją mokyklą datą, studijų programos pavadinimą ir valstybinį kodą, studijų formą, studijų pakopą, akademinių atostogų pradžios datą, akademinių atostogų pabaigos datą, numatomą studijų pabaigos datą, studijų pradžios, studijų pabaigos ir nutraukimo datas; </w:t>
                      </w:r>
                    </w:p>
                  </w:sdtContent>
                </w:sdt>
                <w:sdt>
                  <w:sdtPr>
                    <w:alias w:val="16.2 pp."/>
                    <w:tag w:val="part_f9a72aabf07041029071200ba1e00d27"/>
                    <w:id w:val="-551923700"/>
                    <w:lock w:val="sdtLocked"/>
                  </w:sdtPr>
                  <w:sdtEndPr/>
                  <w:sdtContent>
                    <w:p w:rsidR="00F050CE" w:rsidRDefault="00115C34">
                      <w:pPr>
                        <w:tabs>
                          <w:tab w:val="left" w:pos="3402"/>
                        </w:tabs>
                        <w:ind w:firstLine="851"/>
                        <w:jc w:val="both"/>
                        <w:rPr>
                          <w:szCs w:val="24"/>
                        </w:rPr>
                      </w:pPr>
                      <w:sdt>
                        <w:sdtPr>
                          <w:alias w:val="Numeris"/>
                          <w:tag w:val="nr_f9a72aabf07041029071200ba1e00d27"/>
                          <w:id w:val="1736977839"/>
                          <w:lock w:val="sdtLocked"/>
                        </w:sdtPr>
                        <w:sdtEndPr/>
                        <w:sdtContent>
                          <w:r w:rsidR="008F71D8">
                            <w:rPr>
                              <w:szCs w:val="24"/>
                            </w:rPr>
                            <w:t>16.2</w:t>
                          </w:r>
                        </w:sdtContent>
                      </w:sdt>
                      <w:r w:rsidR="008F71D8">
                        <w:rPr>
                          <w:szCs w:val="24"/>
                        </w:rPr>
                        <w:t>. Paramos šeimai informacinėje sistemoje: ar doktorantas yra vienas iš bendrai gyvenančių asmenų arba vienas gyvenantis asmuo, turintis teisę gauti arba gaunantis socialinę pašalpą pagal Piniginės socialinės paramos nepasiturintiems gyventojams įstatymą, socialinės pašalpos laikotarpį, sprendimo, kuriuo paskirta socialinė pašalpa, datą.</w:t>
                      </w:r>
                    </w:p>
                  </w:sdtContent>
                </w:sdt>
              </w:sdtContent>
            </w:sdt>
            <w:sdt>
              <w:sdtPr>
                <w:alias w:val="17 p."/>
                <w:tag w:val="part_546f66326d684469916348e2a8dd7dd5"/>
                <w:id w:val="-186213402"/>
                <w:lock w:val="sdtLocked"/>
              </w:sdtPr>
              <w:sdtEndPr/>
              <w:sdtContent>
                <w:p w:rsidR="00F050CE" w:rsidRDefault="00115C34">
                  <w:pPr>
                    <w:tabs>
                      <w:tab w:val="left" w:pos="3402"/>
                    </w:tabs>
                    <w:ind w:firstLine="851"/>
                    <w:jc w:val="both"/>
                    <w:rPr>
                      <w:szCs w:val="24"/>
                    </w:rPr>
                  </w:pPr>
                  <w:sdt>
                    <w:sdtPr>
                      <w:alias w:val="Numeris"/>
                      <w:tag w:val="nr_546f66326d684469916348e2a8dd7dd5"/>
                      <w:id w:val="1770663263"/>
                      <w:lock w:val="sdtLocked"/>
                    </w:sdtPr>
                    <w:sdtEndPr/>
                    <w:sdtContent>
                      <w:r w:rsidR="008F71D8">
                        <w:rPr>
                          <w:szCs w:val="24"/>
                        </w:rPr>
                        <w:t>17</w:t>
                      </w:r>
                    </w:sdtContent>
                  </w:sdt>
                  <w:r w:rsidR="008F71D8">
                    <w:rPr>
                      <w:szCs w:val="24"/>
                    </w:rPr>
                    <w:t>. Doktorantas, paraiškoje pažymėjęs, kad atitinka Aprašo 5.1 papunktyje nurodytą kriterijų, dokumento, patvirtinančio atitiktį minėtam kriterijui, Fondui neturi pateikti, išskyrus atvejus, kai Aprašo 16.2 papunktyje nustatyta tvarka patikrinęs doktoranto prašymą Fondas negauna duomenų apie asmenį arba gauna informaciją, kad asmuo pažymėto kriterijaus neatitinka. Tokiu atveju Fondas per 5 darbo dienas nuo doktoranto prašymo gavimo dienos elektroniniu paštu išsiunčia doktorantui pranešimą ir nurodo, kad, iki paraiškų teikimo termino pabaigos Aprašo 16.2 papunktyje nustatyta tvarka negavus informacijos apie asmens atitiktį Aprašo 5.1 papunktyje nurodytam kriterijui, doktorantas turės pateikti Fondui atitiktį šiam kriterijui patvirtinančius dokumentus. Fondas kitą darbo dieną po prašymų teikimo termino pabaigos doktorantui, apie kurį informacija nebuvo gauta iki prašymų teikimo termino pabaigos, išsiunčia pranešimą, kuriame nustato 3 darbo dienų terminą dokumentams, patvirtinantiems doktoranto atitiktį Aprašo 5.1 papunktyje nurodytam kriterijui, pateikti. Nepateikus dokumentų per nurodytą terminą, laikoma, kad doktorantas neatitinka Aprašo 5.1 papunktyje nurodyto kriterijaus.</w:t>
                  </w:r>
                </w:p>
              </w:sdtContent>
            </w:sdt>
            <w:sdt>
              <w:sdtPr>
                <w:alias w:val="18 p."/>
                <w:tag w:val="part_02122a2d62bd4391a6ca0953f74631a1"/>
                <w:id w:val="-1875992252"/>
                <w:lock w:val="sdtLocked"/>
              </w:sdtPr>
              <w:sdtEndPr/>
              <w:sdtContent>
                <w:p w:rsidR="00F050CE" w:rsidRDefault="00115C34">
                  <w:pPr>
                    <w:tabs>
                      <w:tab w:val="left" w:pos="3402"/>
                    </w:tabs>
                    <w:ind w:firstLine="851"/>
                    <w:jc w:val="both"/>
                    <w:rPr>
                      <w:szCs w:val="24"/>
                    </w:rPr>
                  </w:pPr>
                  <w:sdt>
                    <w:sdtPr>
                      <w:alias w:val="Numeris"/>
                      <w:tag w:val="nr_02122a2d62bd4391a6ca0953f74631a1"/>
                      <w:id w:val="485134389"/>
                      <w:lock w:val="sdtLocked"/>
                    </w:sdtPr>
                    <w:sdtEndPr/>
                    <w:sdtContent>
                      <w:r w:rsidR="008F71D8">
                        <w:rPr>
                          <w:szCs w:val="24"/>
                        </w:rPr>
                        <w:t>18</w:t>
                      </w:r>
                    </w:sdtContent>
                  </w:sdt>
                  <w:r w:rsidR="008F71D8">
                    <w:rPr>
                      <w:szCs w:val="24"/>
                    </w:rPr>
                    <w:t xml:space="preserve">. Fondo direktorius ne vėliau kaip per 10 darbo dienų nuo prašymų teikimo termino pabaigos priima sprendimą dėl paramos doktorantams skyrimo (neskyrimo). </w:t>
                  </w:r>
                </w:p>
              </w:sdtContent>
            </w:sdt>
            <w:sdt>
              <w:sdtPr>
                <w:alias w:val="19 p."/>
                <w:tag w:val="part_047c8941f5f04ec79c8999ec9d96b07e"/>
                <w:id w:val="447283989"/>
                <w:lock w:val="sdtLocked"/>
              </w:sdtPr>
              <w:sdtEndPr/>
              <w:sdtContent>
                <w:p w:rsidR="00F050CE" w:rsidRDefault="00115C34">
                  <w:pPr>
                    <w:tabs>
                      <w:tab w:val="left" w:pos="3402"/>
                    </w:tabs>
                    <w:ind w:firstLine="851"/>
                    <w:jc w:val="both"/>
                    <w:rPr>
                      <w:szCs w:val="24"/>
                    </w:rPr>
                  </w:pPr>
                  <w:sdt>
                    <w:sdtPr>
                      <w:alias w:val="Numeris"/>
                      <w:tag w:val="nr_047c8941f5f04ec79c8999ec9d96b07e"/>
                      <w:id w:val="540875800"/>
                      <w:lock w:val="sdtLocked"/>
                    </w:sdtPr>
                    <w:sdtEndPr/>
                    <w:sdtContent>
                      <w:r w:rsidR="008F71D8">
                        <w:rPr>
                          <w:szCs w:val="24"/>
                        </w:rPr>
                        <w:t>19</w:t>
                      </w:r>
                    </w:sdtContent>
                  </w:sdt>
                  <w:r w:rsidR="008F71D8">
                    <w:rPr>
                      <w:szCs w:val="24"/>
                    </w:rPr>
                    <w:t>. Fondas per 3 darbo dienas nuo Fondo direktoriaus sprendimo dėl  paramos doktorantams skyrimo (neskyrimo) priėmimo dienos elektroniniu paštu išsiunčia doktorantui pranešimą apie priimtą sprendimą skirti jam paramą doktorantams arba jos neskirti.</w:t>
                  </w:r>
                </w:p>
              </w:sdtContent>
            </w:sdt>
            <w:sdt>
              <w:sdtPr>
                <w:alias w:val="20 p."/>
                <w:tag w:val="part_27d4d3e65645456894d776873df467b3"/>
                <w:id w:val="-2074495324"/>
                <w:lock w:val="sdtLocked"/>
              </w:sdtPr>
              <w:sdtEndPr/>
              <w:sdtContent>
                <w:p w:rsidR="00F050CE" w:rsidRDefault="00115C34">
                  <w:pPr>
                    <w:tabs>
                      <w:tab w:val="left" w:pos="3402"/>
                    </w:tabs>
                    <w:ind w:firstLine="851"/>
                    <w:jc w:val="both"/>
                    <w:rPr>
                      <w:szCs w:val="24"/>
                    </w:rPr>
                  </w:pPr>
                  <w:sdt>
                    <w:sdtPr>
                      <w:alias w:val="Numeris"/>
                      <w:tag w:val="nr_27d4d3e65645456894d776873df467b3"/>
                      <w:id w:val="-1857425622"/>
                      <w:lock w:val="sdtLocked"/>
                    </w:sdtPr>
                    <w:sdtEndPr/>
                    <w:sdtContent>
                      <w:r w:rsidR="008F71D8">
                        <w:rPr>
                          <w:szCs w:val="24"/>
                        </w:rPr>
                        <w:t>20</w:t>
                      </w:r>
                    </w:sdtContent>
                  </w:sdt>
                  <w:r w:rsidR="008F71D8">
                    <w:rPr>
                      <w:szCs w:val="24"/>
                    </w:rPr>
                    <w:t>. Doktorantas, kuriam  parama doktorantams neskirta dėl to, kad jis neatitiko Aprašo 5.1 papunktyje nustatyto ir pateiktoje paraiškoje pažymėto kriterijaus, turi teisę kreiptis į Fondą su prašymu skirti paramą doktorantams, jei Aprašo 5.1 papunktyje nurodyta socialinė pašalpa asmeniui paskirta už laikotarpį, į kurį patenka Aprašo 10 punkte nurodyto doktoranto prašymo gavimo Fonde diena, nors sprendimas skirti socialinę pašalpą priimtas jam jau pasibaigus.</w:t>
                  </w:r>
                </w:p>
              </w:sdtContent>
            </w:sdt>
            <w:sdt>
              <w:sdtPr>
                <w:alias w:val="21 p."/>
                <w:tag w:val="part_1d7ed332257d46cdbbc2fed445fd333f"/>
                <w:id w:val="-1054081794"/>
                <w:lock w:val="sdtLocked"/>
              </w:sdtPr>
              <w:sdtEndPr/>
              <w:sdtContent>
                <w:p w:rsidR="00F050CE" w:rsidRDefault="00115C34">
                  <w:pPr>
                    <w:tabs>
                      <w:tab w:val="left" w:pos="3402"/>
                    </w:tabs>
                    <w:ind w:firstLine="851"/>
                    <w:jc w:val="both"/>
                    <w:rPr>
                      <w:szCs w:val="24"/>
                    </w:rPr>
                  </w:pPr>
                  <w:sdt>
                    <w:sdtPr>
                      <w:alias w:val="Numeris"/>
                      <w:tag w:val="nr_1d7ed332257d46cdbbc2fed445fd333f"/>
                      <w:id w:val="355002994"/>
                      <w:lock w:val="sdtLocked"/>
                    </w:sdtPr>
                    <w:sdtEndPr/>
                    <w:sdtContent>
                      <w:r w:rsidR="008F71D8">
                        <w:rPr>
                          <w:szCs w:val="24"/>
                        </w:rPr>
                        <w:t>21</w:t>
                      </w:r>
                    </w:sdtContent>
                  </w:sdt>
                  <w:r w:rsidR="008F71D8">
                    <w:rPr>
                      <w:szCs w:val="24"/>
                    </w:rPr>
                    <w:t>. Aprašo 20 punkte nurodytu atveju doktorantas per 10 darbo dienų nuo sprendimo skirti socialinę pašalpą priėmimo Fondui raštu pateikia Fondo direktoriaus nustatytos formos prašymą skirti  paramą doktorantams.</w:t>
                  </w:r>
                </w:p>
              </w:sdtContent>
            </w:sdt>
            <w:sdt>
              <w:sdtPr>
                <w:alias w:val="22 p."/>
                <w:tag w:val="part_2f61ce24b4274e21bb2c4684f45da43f"/>
                <w:id w:val="861394361"/>
                <w:lock w:val="sdtLocked"/>
              </w:sdtPr>
              <w:sdtEndPr/>
              <w:sdtContent>
                <w:p w:rsidR="00F050CE" w:rsidRDefault="00115C34">
                  <w:pPr>
                    <w:tabs>
                      <w:tab w:val="left" w:pos="3402"/>
                    </w:tabs>
                    <w:ind w:firstLine="851"/>
                    <w:jc w:val="both"/>
                    <w:rPr>
                      <w:szCs w:val="24"/>
                    </w:rPr>
                  </w:pPr>
                  <w:sdt>
                    <w:sdtPr>
                      <w:alias w:val="Numeris"/>
                      <w:tag w:val="nr_2f61ce24b4274e21bb2c4684f45da43f"/>
                      <w:id w:val="329264481"/>
                      <w:lock w:val="sdtLocked"/>
                    </w:sdtPr>
                    <w:sdtEndPr/>
                    <w:sdtContent>
                      <w:r w:rsidR="008F71D8">
                        <w:rPr>
                          <w:szCs w:val="24"/>
                        </w:rPr>
                        <w:t>22</w:t>
                      </w:r>
                    </w:sdtContent>
                  </w:sdt>
                  <w:r w:rsidR="008F71D8">
                    <w:rPr>
                      <w:szCs w:val="24"/>
                    </w:rPr>
                    <w:t>. Doktorantų, pateikusių prašymus skirti paramą doktorantams Aprašo 20 punkte nurodytais pagrindais, asmens duomenis Fondas patikrina Socialinės paramos šeimai informacinėje sistemoje ir Studentų registre. Jei Fondas negauna duomenų apie doktorantą arba gauna informaciją, kad doktorantas neatitinka prašyme skirti paramą doktorantams Aprašo 5.1 papunktyje nurodyto  kriterijaus, Fondas per 5 darbo dienas nuo Aprašo 21 punkte nurodyto prašymo gavimo  elektroniniu paštu išsiunčia doktorantui pranešimą, kuriame nustato 5 darbo dienų terminą dokumentams, patvirtinantiems doktoranto atitiktį Aprašo 5.1 papunktyje nurodytam kriterijui, pateikti. Nepateikus dokumentų per nurodytą terminą, prašymas nevertinamas, o doktorantas apie tai informuojamas per 3 darbo dienas, išsiunčiant jam pranešimą elektroniniu paštu.</w:t>
                  </w:r>
                </w:p>
              </w:sdtContent>
            </w:sdt>
            <w:sdt>
              <w:sdtPr>
                <w:alias w:val="23 p."/>
                <w:tag w:val="part_90cfda2c24184b11a03fe791592bd59f"/>
                <w:id w:val="1435625090"/>
                <w:lock w:val="sdtLocked"/>
              </w:sdtPr>
              <w:sdtEndPr/>
              <w:sdtContent>
                <w:p w:rsidR="00F050CE" w:rsidRDefault="00115C34">
                  <w:pPr>
                    <w:tabs>
                      <w:tab w:val="left" w:pos="3402"/>
                    </w:tabs>
                    <w:ind w:firstLine="851"/>
                    <w:jc w:val="both"/>
                    <w:rPr>
                      <w:szCs w:val="24"/>
                      <w:lang w:eastAsia="en-GB"/>
                    </w:rPr>
                  </w:pPr>
                  <w:sdt>
                    <w:sdtPr>
                      <w:alias w:val="Numeris"/>
                      <w:tag w:val="nr_90cfda2c24184b11a03fe791592bd59f"/>
                      <w:id w:val="2132751313"/>
                      <w:lock w:val="sdtLocked"/>
                    </w:sdtPr>
                    <w:sdtEndPr/>
                    <w:sdtContent>
                      <w:r w:rsidR="008F71D8">
                        <w:rPr>
                          <w:szCs w:val="24"/>
                          <w:lang w:eastAsia="en-GB"/>
                        </w:rPr>
                        <w:t>23</w:t>
                      </w:r>
                    </w:sdtContent>
                  </w:sdt>
                  <w:r w:rsidR="008F71D8">
                    <w:rPr>
                      <w:szCs w:val="24"/>
                      <w:lang w:eastAsia="en-GB"/>
                    </w:rPr>
                    <w:t xml:space="preserve">. Sprendimas skirti paramą doktorantams priimamas, jeigu yra visos šios sąlygos: </w:t>
                  </w:r>
                </w:p>
                <w:sdt>
                  <w:sdtPr>
                    <w:alias w:val="23.1 pp."/>
                    <w:tag w:val="part_2d1981767895489a90b79d41c34c04a7"/>
                    <w:id w:val="1135834439"/>
                    <w:lock w:val="sdtLocked"/>
                  </w:sdtPr>
                  <w:sdtEndPr/>
                  <w:sdtContent>
                    <w:p w:rsidR="00F050CE" w:rsidRDefault="00115C34">
                      <w:pPr>
                        <w:tabs>
                          <w:tab w:val="left" w:pos="3402"/>
                        </w:tabs>
                        <w:ind w:firstLine="851"/>
                        <w:jc w:val="both"/>
                        <w:rPr>
                          <w:szCs w:val="24"/>
                          <w:lang w:eastAsia="en-GB"/>
                        </w:rPr>
                      </w:pPr>
                      <w:sdt>
                        <w:sdtPr>
                          <w:alias w:val="Numeris"/>
                          <w:tag w:val="nr_2d1981767895489a90b79d41c34c04a7"/>
                          <w:id w:val="731039312"/>
                          <w:lock w:val="sdtLocked"/>
                        </w:sdtPr>
                        <w:sdtEndPr/>
                        <w:sdtContent>
                          <w:r w:rsidR="008F71D8">
                            <w:rPr>
                              <w:szCs w:val="24"/>
                              <w:lang w:eastAsia="en-GB"/>
                            </w:rPr>
                            <w:t>23.1</w:t>
                          </w:r>
                        </w:sdtContent>
                      </w:sdt>
                      <w:r w:rsidR="008F71D8">
                        <w:rPr>
                          <w:szCs w:val="24"/>
                          <w:lang w:eastAsia="en-GB"/>
                        </w:rPr>
                        <w:t xml:space="preserve">. doktorantas Aprašo 21 punkte nustatytu terminu pateikė prašymą skirti paramą doktorantams; </w:t>
                      </w:r>
                    </w:p>
                  </w:sdtContent>
                </w:sdt>
                <w:sdt>
                  <w:sdtPr>
                    <w:alias w:val="23.2 pp."/>
                    <w:tag w:val="part_c68edfe3560e441581cbc60c06b2babd"/>
                    <w:id w:val="421916172"/>
                    <w:lock w:val="sdtLocked"/>
                  </w:sdtPr>
                  <w:sdtEndPr/>
                  <w:sdtContent>
                    <w:p w:rsidR="00F050CE" w:rsidRDefault="00115C34">
                      <w:pPr>
                        <w:tabs>
                          <w:tab w:val="left" w:pos="3402"/>
                        </w:tabs>
                        <w:ind w:firstLine="851"/>
                        <w:jc w:val="both"/>
                        <w:rPr>
                          <w:szCs w:val="24"/>
                          <w:lang w:eastAsia="en-GB"/>
                        </w:rPr>
                      </w:pPr>
                      <w:sdt>
                        <w:sdtPr>
                          <w:alias w:val="Numeris"/>
                          <w:tag w:val="nr_c68edfe3560e441581cbc60c06b2babd"/>
                          <w:id w:val="1846512432"/>
                          <w:lock w:val="sdtLocked"/>
                        </w:sdtPr>
                        <w:sdtEndPr/>
                        <w:sdtContent>
                          <w:r w:rsidR="008F71D8">
                            <w:rPr>
                              <w:szCs w:val="24"/>
                              <w:lang w:eastAsia="en-GB"/>
                            </w:rPr>
                            <w:t>23.2</w:t>
                          </w:r>
                        </w:sdtContent>
                      </w:sdt>
                      <w:r w:rsidR="008F71D8">
                        <w:rPr>
                          <w:szCs w:val="24"/>
                          <w:lang w:eastAsia="en-GB"/>
                        </w:rPr>
                        <w:t>. Fondas Aprašo 22 punkte nustatyta tvarka nustato, kad doktorantas Aprašo 11 punkte nustatytu prašymų priėmimo laikotarpiu atitiko Aprašo 5 punkte nurodytus kriterijus;</w:t>
                      </w:r>
                    </w:p>
                  </w:sdtContent>
                </w:sdt>
                <w:sdt>
                  <w:sdtPr>
                    <w:alias w:val="23.3 pp."/>
                    <w:tag w:val="part_e195b1e443b5492cb4cd9d78fb136bdb"/>
                    <w:id w:val="-440988160"/>
                    <w:lock w:val="sdtLocked"/>
                  </w:sdtPr>
                  <w:sdtEndPr/>
                  <w:sdtContent>
                    <w:p w:rsidR="00F050CE" w:rsidRDefault="00115C34">
                      <w:pPr>
                        <w:tabs>
                          <w:tab w:val="left" w:pos="3402"/>
                        </w:tabs>
                        <w:ind w:firstLine="851"/>
                        <w:jc w:val="both"/>
                        <w:rPr>
                          <w:szCs w:val="24"/>
                          <w:lang w:eastAsia="en-GB"/>
                        </w:rPr>
                      </w:pPr>
                      <w:sdt>
                        <w:sdtPr>
                          <w:alias w:val="Numeris"/>
                          <w:tag w:val="nr_e195b1e443b5492cb4cd9d78fb136bdb"/>
                          <w:id w:val="-1212810814"/>
                          <w:lock w:val="sdtLocked"/>
                        </w:sdtPr>
                        <w:sdtEndPr/>
                        <w:sdtContent>
                          <w:r w:rsidR="008F71D8">
                            <w:rPr>
                              <w:szCs w:val="24"/>
                              <w:lang w:eastAsia="en-GB"/>
                            </w:rPr>
                            <w:t>23.3</w:t>
                          </w:r>
                        </w:sdtContent>
                      </w:sdt>
                      <w:r w:rsidR="008F71D8">
                        <w:rPr>
                          <w:szCs w:val="24"/>
                          <w:lang w:eastAsia="en-GB"/>
                        </w:rPr>
                        <w:t xml:space="preserve">. iki sprendimo dėl paramos doktorantams neskyrimo priėmimo nebuvo nustatyta Aprašo 8 punkte nurodytų aplinkybių. </w:t>
                      </w:r>
                    </w:p>
                  </w:sdtContent>
                </w:sdt>
              </w:sdtContent>
            </w:sdt>
            <w:sdt>
              <w:sdtPr>
                <w:alias w:val="24 p."/>
                <w:tag w:val="part_2a4427f4179d44b4a046f804d93ccb9c"/>
                <w:id w:val="1363244909"/>
                <w:lock w:val="sdtLocked"/>
              </w:sdtPr>
              <w:sdtEndPr/>
              <w:sdtContent>
                <w:p w:rsidR="00F050CE" w:rsidRDefault="00115C34">
                  <w:pPr>
                    <w:tabs>
                      <w:tab w:val="left" w:pos="3402"/>
                    </w:tabs>
                    <w:ind w:firstLine="851"/>
                    <w:jc w:val="both"/>
                    <w:rPr>
                      <w:szCs w:val="24"/>
                      <w:lang w:eastAsia="en-GB"/>
                    </w:rPr>
                  </w:pPr>
                  <w:sdt>
                    <w:sdtPr>
                      <w:alias w:val="Numeris"/>
                      <w:tag w:val="nr_2a4427f4179d44b4a046f804d93ccb9c"/>
                      <w:id w:val="1838872481"/>
                      <w:lock w:val="sdtLocked"/>
                    </w:sdtPr>
                    <w:sdtEndPr/>
                    <w:sdtContent>
                      <w:r w:rsidR="008F71D8">
                        <w:rPr>
                          <w:szCs w:val="24"/>
                          <w:lang w:eastAsia="en-GB"/>
                        </w:rPr>
                        <w:t>24</w:t>
                      </w:r>
                    </w:sdtContent>
                  </w:sdt>
                  <w:r w:rsidR="008F71D8">
                    <w:rPr>
                      <w:szCs w:val="24"/>
                      <w:lang w:eastAsia="en-GB"/>
                    </w:rPr>
                    <w:t xml:space="preserve">. Fondo direktorius ne vėliau kaip per 15 darbo dienų nuo Aprašo 21 punkte nurodyto doktoranto prašymo skirti  paramą doktorantams gavimo, o tuo atveju, kai Aprašo 22 punkte nustatyta tvarka pateikiami papildomi dokumentai – per 15 darbo dienų nuo šių dokumentų gavimo dienos, priima sprendimą dėl gauto prašymo. Apie priimtą sprendimą doktorantas informuojamas Aprašo 19 punkte nustatyta tvarka. </w:t>
                  </w:r>
                </w:p>
              </w:sdtContent>
            </w:sdt>
            <w:sdt>
              <w:sdtPr>
                <w:alias w:val="25 p."/>
                <w:tag w:val="part_c6ac39bebcc3423bae8ce584f424dab0"/>
                <w:id w:val="131374011"/>
                <w:lock w:val="sdtLocked"/>
              </w:sdtPr>
              <w:sdtEndPr/>
              <w:sdtContent>
                <w:p w:rsidR="00F050CE" w:rsidRDefault="00115C34">
                  <w:pPr>
                    <w:tabs>
                      <w:tab w:val="left" w:pos="3402"/>
                    </w:tabs>
                    <w:ind w:firstLine="851"/>
                    <w:jc w:val="both"/>
                    <w:rPr>
                      <w:szCs w:val="24"/>
                      <w:lang w:eastAsia="en-GB"/>
                    </w:rPr>
                  </w:pPr>
                  <w:sdt>
                    <w:sdtPr>
                      <w:alias w:val="Numeris"/>
                      <w:tag w:val="nr_c6ac39bebcc3423bae8ce584f424dab0"/>
                      <w:id w:val="-522320540"/>
                      <w:lock w:val="sdtLocked"/>
                    </w:sdtPr>
                    <w:sdtEndPr/>
                    <w:sdtContent>
                      <w:r w:rsidR="008F71D8">
                        <w:rPr>
                          <w:szCs w:val="24"/>
                          <w:lang w:eastAsia="en-GB"/>
                        </w:rPr>
                        <w:t>25</w:t>
                      </w:r>
                    </w:sdtContent>
                  </w:sdt>
                  <w:r w:rsidR="008F71D8">
                    <w:rPr>
                      <w:szCs w:val="24"/>
                      <w:lang w:eastAsia="en-GB"/>
                    </w:rPr>
                    <w:t xml:space="preserve">. Skirtą  paramą doktorantams Fondas perveda į prašyme nurodytą doktoranto asmeninę (atidarytą doktoranto vardu) mokėjimo sąskaitą </w:t>
                  </w:r>
                  <w:r w:rsidR="008F71D8">
                    <w:rPr>
                      <w:szCs w:val="24"/>
                    </w:rPr>
                    <w:t xml:space="preserve">bendrai mokėjimų eurais erdvei (angl. </w:t>
                  </w:r>
                  <w:r w:rsidR="008F71D8">
                    <w:rPr>
                      <w:i/>
                      <w:iCs/>
                      <w:szCs w:val="24"/>
                    </w:rPr>
                    <w:t xml:space="preserve">Euro </w:t>
                  </w:r>
                  <w:proofErr w:type="spellStart"/>
                  <w:r w:rsidR="008F71D8">
                    <w:rPr>
                      <w:i/>
                      <w:iCs/>
                      <w:szCs w:val="24"/>
                    </w:rPr>
                    <w:t>Payments</w:t>
                  </w:r>
                  <w:proofErr w:type="spellEnd"/>
                  <w:r w:rsidR="008F71D8">
                    <w:rPr>
                      <w:i/>
                      <w:iCs/>
                      <w:szCs w:val="24"/>
                    </w:rPr>
                    <w:t xml:space="preserve"> </w:t>
                  </w:r>
                  <w:proofErr w:type="spellStart"/>
                  <w:r w:rsidR="008F71D8">
                    <w:rPr>
                      <w:i/>
                      <w:iCs/>
                      <w:szCs w:val="24"/>
                    </w:rPr>
                    <w:t>Area</w:t>
                  </w:r>
                  <w:proofErr w:type="spellEnd"/>
                  <w:r w:rsidR="008F71D8">
                    <w:rPr>
                      <w:i/>
                      <w:iCs/>
                      <w:szCs w:val="24"/>
                    </w:rPr>
                    <w:t xml:space="preserve"> </w:t>
                  </w:r>
                  <w:r w:rsidR="008F71D8">
                    <w:rPr>
                      <w:szCs w:val="24"/>
                    </w:rPr>
                    <w:t>(SEPA)) priklausančioje valstybėje registruotoje kredito įstaigoje</w:t>
                  </w:r>
                  <w:r w:rsidR="008F71D8">
                    <w:rPr>
                      <w:szCs w:val="24"/>
                      <w:lang w:eastAsia="en-GB"/>
                    </w:rPr>
                    <w:t xml:space="preserve"> kas mėnesį iki einamojo mėnesio 28 dienos įskaitytinai. Aprašo 24 punkte nustatyta tvarka skirta, bet už atitinkamą laikotarpį neišmokėta  parama doktorantams yra išmokama ne vėliau kaip per 5 darbo dienas nuo Aprašo 24 punkte nurodyto sprendimo priėmimo dienos.</w:t>
                  </w:r>
                </w:p>
              </w:sdtContent>
            </w:sdt>
            <w:sdt>
              <w:sdtPr>
                <w:alias w:val="26 p."/>
                <w:tag w:val="part_af19d6789e3341ec9fe8e62653ea5a12"/>
                <w:id w:val="1398006850"/>
                <w:lock w:val="sdtLocked"/>
              </w:sdtPr>
              <w:sdtEndPr/>
              <w:sdtContent>
                <w:p w:rsidR="00F050CE" w:rsidRDefault="00115C34">
                  <w:pPr>
                    <w:tabs>
                      <w:tab w:val="left" w:pos="3402"/>
                    </w:tabs>
                    <w:ind w:firstLine="851"/>
                    <w:jc w:val="both"/>
                    <w:rPr>
                      <w:szCs w:val="24"/>
                      <w:lang w:eastAsia="en-GB"/>
                    </w:rPr>
                  </w:pPr>
                  <w:sdt>
                    <w:sdtPr>
                      <w:alias w:val="Numeris"/>
                      <w:tag w:val="nr_af19d6789e3341ec9fe8e62653ea5a12"/>
                      <w:id w:val="-1136951226"/>
                      <w:lock w:val="sdtLocked"/>
                    </w:sdtPr>
                    <w:sdtEndPr/>
                    <w:sdtContent>
                      <w:r w:rsidR="008F71D8">
                        <w:rPr>
                          <w:szCs w:val="24"/>
                          <w:lang w:eastAsia="en-GB"/>
                        </w:rPr>
                        <w:t>26</w:t>
                      </w:r>
                    </w:sdtContent>
                  </w:sdt>
                  <w:r w:rsidR="008F71D8">
                    <w:rPr>
                      <w:szCs w:val="24"/>
                      <w:lang w:eastAsia="en-GB"/>
                    </w:rPr>
                    <w:t>. Atsiradus ar paaiškėjus aplinkybėms, dėl kurių paramos doktorantams mokėjimas nutraukiamas, doktorantas per 3 darbo dienas nuo tokios aplinkybės atsiradimo ir paaiškėjimo dienos privalo apie tai informuoti Fondą raštu ar elektroniniu paštu ir nurodyti aplinkybę, dėl kurios paramos doktorantams mokėjimas nutraukiamas, ir jos atsiradimo pagrindą bei datą. Laiku nepranešus apie šias aplinkybes ar dėl kitų priežasčių Fondui nepagrįstai doktorantui išmokėjus tikslinę paramą doktorantams, permokėtą tikslinės paramos doktorantams sumą atitinkamai doktorantas grąžina Fondui arba ji yra išieškoma iš doktoranto teisės aktų nustatyta tvarka.</w:t>
                  </w:r>
                </w:p>
              </w:sdtContent>
            </w:sdt>
            <w:sdt>
              <w:sdtPr>
                <w:alias w:val="27 p."/>
                <w:tag w:val="part_766575f9828146d8b783bb77341c78b6"/>
                <w:id w:val="243462107"/>
                <w:lock w:val="sdtLocked"/>
              </w:sdtPr>
              <w:sdtEndPr/>
              <w:sdtContent>
                <w:p w:rsidR="00F050CE" w:rsidRDefault="00115C34">
                  <w:pPr>
                    <w:tabs>
                      <w:tab w:val="left" w:pos="3402"/>
                    </w:tabs>
                    <w:ind w:firstLine="851"/>
                    <w:jc w:val="both"/>
                    <w:rPr>
                      <w:szCs w:val="24"/>
                      <w:lang w:eastAsia="en-GB"/>
                    </w:rPr>
                  </w:pPr>
                  <w:sdt>
                    <w:sdtPr>
                      <w:alias w:val="Numeris"/>
                      <w:tag w:val="nr_766575f9828146d8b783bb77341c78b6"/>
                      <w:id w:val="384612418"/>
                      <w:lock w:val="sdtLocked"/>
                    </w:sdtPr>
                    <w:sdtEndPr/>
                    <w:sdtContent>
                      <w:r w:rsidR="008F71D8">
                        <w:rPr>
                          <w:szCs w:val="24"/>
                          <w:lang w:eastAsia="en-GB"/>
                        </w:rPr>
                        <w:t>27</w:t>
                      </w:r>
                    </w:sdtContent>
                  </w:sdt>
                  <w:r w:rsidR="008F71D8">
                    <w:rPr>
                      <w:szCs w:val="24"/>
                      <w:lang w:eastAsia="en-GB"/>
                    </w:rPr>
                    <w:t>. Jeigu aplinkybė, dėl kurios paramos doktorantams mokėjimas nutraukiamas, atsiranda ar paaiškėja iki einamojo mėnesio 15 dienos,  paramos doktorantams mokėjimas nutraukiamas nuo to mėnesio, jeigu po einamojo mėnesio 15 dienos – nuo kito mėnesio.</w:t>
                  </w:r>
                </w:p>
                <w:p w:rsidR="00F050CE" w:rsidRDefault="00115C34">
                  <w:pPr>
                    <w:tabs>
                      <w:tab w:val="left" w:pos="3402"/>
                    </w:tabs>
                    <w:jc w:val="center"/>
                    <w:rPr>
                      <w:b/>
                      <w:bCs/>
                      <w:szCs w:val="24"/>
                      <w:lang w:eastAsia="lt-LT"/>
                    </w:rPr>
                  </w:pPr>
                </w:p>
              </w:sdtContent>
            </w:sdt>
          </w:sdtContent>
        </w:sdt>
        <w:sdt>
          <w:sdtPr>
            <w:alias w:val="skyrius"/>
            <w:tag w:val="part_b7db7b31e0734fc6907c0fc64dfd12a6"/>
            <w:id w:val="-1065941466"/>
            <w:lock w:val="sdtLocked"/>
            <w:placeholder>
              <w:docPart w:val="DefaultPlaceholder_-1854013440"/>
            </w:placeholder>
          </w:sdtPr>
          <w:sdtEndPr>
            <w:rPr>
              <w:szCs w:val="24"/>
            </w:rPr>
          </w:sdtEndPr>
          <w:sdtContent>
            <w:p w:rsidR="00F050CE" w:rsidRDefault="00115C34">
              <w:pPr>
                <w:tabs>
                  <w:tab w:val="left" w:pos="3402"/>
                </w:tabs>
                <w:jc w:val="center"/>
                <w:rPr>
                  <w:b/>
                  <w:bCs/>
                  <w:szCs w:val="24"/>
                  <w:lang w:eastAsia="lt-LT"/>
                </w:rPr>
              </w:pPr>
              <w:sdt>
                <w:sdtPr>
                  <w:alias w:val="Numeris"/>
                  <w:tag w:val="nr_b7db7b31e0734fc6907c0fc64dfd12a6"/>
                  <w:id w:val="-835612183"/>
                  <w:lock w:val="sdtLocked"/>
                </w:sdtPr>
                <w:sdtEndPr/>
                <w:sdtContent>
                  <w:r w:rsidR="008F71D8">
                    <w:rPr>
                      <w:b/>
                      <w:bCs/>
                      <w:szCs w:val="24"/>
                      <w:lang w:eastAsia="lt-LT"/>
                    </w:rPr>
                    <w:t>III</w:t>
                  </w:r>
                </w:sdtContent>
              </w:sdt>
              <w:r w:rsidR="008F71D8">
                <w:rPr>
                  <w:b/>
                  <w:bCs/>
                  <w:szCs w:val="24"/>
                  <w:lang w:eastAsia="lt-LT"/>
                </w:rPr>
                <w:t xml:space="preserve"> SKYRIUS</w:t>
              </w:r>
            </w:p>
            <w:p w:rsidR="00F050CE" w:rsidRDefault="00115C34">
              <w:pPr>
                <w:tabs>
                  <w:tab w:val="left" w:pos="3402"/>
                </w:tabs>
                <w:jc w:val="center"/>
                <w:rPr>
                  <w:b/>
                  <w:bCs/>
                  <w:szCs w:val="24"/>
                  <w:lang w:eastAsia="lt-LT"/>
                </w:rPr>
              </w:pPr>
              <w:sdt>
                <w:sdtPr>
                  <w:alias w:val="Pavadinimas"/>
                  <w:tag w:val="title_b7db7b31e0734fc6907c0fc64dfd12a6"/>
                  <w:id w:val="-167562504"/>
                  <w:lock w:val="sdtLocked"/>
                </w:sdtPr>
                <w:sdtEndPr/>
                <w:sdtContent>
                  <w:r w:rsidR="008F71D8">
                    <w:rPr>
                      <w:b/>
                      <w:bCs/>
                      <w:szCs w:val="24"/>
                      <w:lang w:eastAsia="lt-LT"/>
                    </w:rPr>
                    <w:t>BAIGIAMOSIOS NUOSTATOS</w:t>
                  </w:r>
                </w:sdtContent>
              </w:sdt>
            </w:p>
            <w:p w:rsidR="00F050CE" w:rsidRDefault="00F050CE">
              <w:pPr>
                <w:tabs>
                  <w:tab w:val="left" w:pos="3402"/>
                </w:tabs>
                <w:ind w:firstLine="720"/>
                <w:jc w:val="center"/>
                <w:rPr>
                  <w:b/>
                  <w:bCs/>
                  <w:szCs w:val="24"/>
                  <w:lang w:eastAsia="lt-LT"/>
                </w:rPr>
              </w:pPr>
            </w:p>
            <w:sdt>
              <w:sdtPr>
                <w:alias w:val="28 p."/>
                <w:tag w:val="part_6159326701e543e4a637290cd2dd0307"/>
                <w:id w:val="1530981931"/>
                <w:lock w:val="sdtLocked"/>
              </w:sdtPr>
              <w:sdtEndPr/>
              <w:sdtContent>
                <w:p w:rsidR="00F050CE" w:rsidRDefault="00115C34">
                  <w:pPr>
                    <w:tabs>
                      <w:tab w:val="left" w:pos="3402"/>
                    </w:tabs>
                    <w:ind w:firstLine="720"/>
                    <w:jc w:val="both"/>
                    <w:rPr>
                      <w:szCs w:val="24"/>
                    </w:rPr>
                  </w:pPr>
                  <w:sdt>
                    <w:sdtPr>
                      <w:alias w:val="Numeris"/>
                      <w:tag w:val="nr_6159326701e543e4a637290cd2dd0307"/>
                      <w:id w:val="-1689135214"/>
                      <w:lock w:val="sdtLocked"/>
                    </w:sdtPr>
                    <w:sdtEndPr/>
                    <w:sdtContent>
                      <w:r w:rsidR="008F71D8">
                        <w:rPr>
                          <w:szCs w:val="24"/>
                        </w:rPr>
                        <w:t>28</w:t>
                      </w:r>
                    </w:sdtContent>
                  </w:sdt>
                  <w:r w:rsidR="008F71D8">
                    <w:rPr>
                      <w:szCs w:val="24"/>
                    </w:rPr>
                    <w:t>. Paramos doktorantams skyrimo, mokėjimo ir administravimo tikslais Fondas gali gauti ir tikrinti Aprašo 16.1 ir 16.2 papunkčiuose nurodytus duomenis.</w:t>
                  </w:r>
                </w:p>
              </w:sdtContent>
            </w:sdt>
            <w:sdt>
              <w:sdtPr>
                <w:alias w:val="29 p."/>
                <w:tag w:val="part_2bdf2517fef8402493fee5ec2544d7de"/>
                <w:id w:val="10506625"/>
                <w:lock w:val="sdtLocked"/>
              </w:sdtPr>
              <w:sdtEndPr/>
              <w:sdtContent>
                <w:p w:rsidR="00F050CE" w:rsidRDefault="00115C34">
                  <w:pPr>
                    <w:tabs>
                      <w:tab w:val="left" w:pos="3402"/>
                    </w:tabs>
                    <w:ind w:firstLine="720"/>
                    <w:jc w:val="both"/>
                    <w:rPr>
                      <w:szCs w:val="24"/>
                    </w:rPr>
                  </w:pPr>
                  <w:sdt>
                    <w:sdtPr>
                      <w:alias w:val="Numeris"/>
                      <w:tag w:val="nr_2bdf2517fef8402493fee5ec2544d7de"/>
                      <w:id w:val="1496147867"/>
                      <w:lock w:val="sdtLocked"/>
                    </w:sdtPr>
                    <w:sdtEndPr/>
                    <w:sdtContent>
                      <w:r w:rsidR="008F71D8">
                        <w:rPr>
                          <w:szCs w:val="24"/>
                        </w:rPr>
                        <w:t>29</w:t>
                      </w:r>
                    </w:sdtContent>
                  </w:sdt>
                  <w:r w:rsidR="008F71D8">
                    <w:rPr>
                      <w:szCs w:val="24"/>
                    </w:rPr>
                    <w:t>. Paramos doktorantams permokų išieškojimo tikslu Fondas gali gauti ir tikrinti Gyventojų registre esančius doktorantų asmens duomenis: vardą, pavardę, asmens kodą, deklaruotos gyvenamosios vietos adresą Lietuvoje.</w:t>
                  </w:r>
                </w:p>
              </w:sdtContent>
            </w:sdt>
            <w:sdt>
              <w:sdtPr>
                <w:alias w:val="30 p."/>
                <w:tag w:val="part_0d55a86d751e4929b718f389a9936671"/>
                <w:id w:val="-911772534"/>
                <w:lock w:val="sdtLocked"/>
              </w:sdtPr>
              <w:sdtEndPr/>
              <w:sdtContent>
                <w:p w:rsidR="00F050CE" w:rsidRDefault="00115C34">
                  <w:pPr>
                    <w:tabs>
                      <w:tab w:val="left" w:pos="3402"/>
                    </w:tabs>
                    <w:ind w:firstLine="720"/>
                    <w:jc w:val="both"/>
                    <w:rPr>
                      <w:szCs w:val="24"/>
                    </w:rPr>
                  </w:pPr>
                  <w:sdt>
                    <w:sdtPr>
                      <w:alias w:val="Numeris"/>
                      <w:tag w:val="nr_0d55a86d751e4929b718f389a9936671"/>
                      <w:id w:val="136301760"/>
                      <w:lock w:val="sdtLocked"/>
                    </w:sdtPr>
                    <w:sdtEndPr/>
                    <w:sdtContent>
                      <w:r w:rsidR="008F71D8">
                        <w:rPr>
                          <w:szCs w:val="24"/>
                        </w:rPr>
                        <w:t>30</w:t>
                      </w:r>
                    </w:sdtContent>
                  </w:sdt>
                  <w:r w:rsidR="008F71D8">
                    <w:rPr>
                      <w:szCs w:val="24"/>
                    </w:rPr>
                    <w:t>. Nesutikdamas su Fondo direktoriaus priimtu sprendimu, doktorantas gali pateikti skundą:</w:t>
                  </w:r>
                </w:p>
                <w:sdt>
                  <w:sdtPr>
                    <w:alias w:val="30.1 pp."/>
                    <w:tag w:val="part_121fd8357a724012a406ff9577fc4aea"/>
                    <w:id w:val="1248234742"/>
                    <w:lock w:val="sdtLocked"/>
                  </w:sdtPr>
                  <w:sdtEndPr/>
                  <w:sdtContent>
                    <w:p w:rsidR="00F050CE" w:rsidRDefault="00115C34">
                      <w:pPr>
                        <w:tabs>
                          <w:tab w:val="left" w:pos="3402"/>
                        </w:tabs>
                        <w:ind w:firstLine="720"/>
                        <w:jc w:val="both"/>
                        <w:rPr>
                          <w:szCs w:val="24"/>
                        </w:rPr>
                      </w:pPr>
                      <w:sdt>
                        <w:sdtPr>
                          <w:alias w:val="Numeris"/>
                          <w:tag w:val="nr_121fd8357a724012a406ff9577fc4aea"/>
                          <w:id w:val="1010961726"/>
                          <w:lock w:val="sdtLocked"/>
                        </w:sdtPr>
                        <w:sdtEndPr/>
                        <w:sdtContent>
                          <w:r w:rsidR="008F71D8">
                            <w:rPr>
                              <w:szCs w:val="24"/>
                            </w:rPr>
                            <w:t>30.1</w:t>
                          </w:r>
                        </w:sdtContent>
                      </w:sdt>
                      <w:r w:rsidR="008F71D8">
                        <w:rPr>
                          <w:szCs w:val="24"/>
                        </w:rPr>
                        <w:t>. Fondui Lietuvos Respublikos viešojo administravimo įstatymo nustatyta tvarka;</w:t>
                      </w:r>
                    </w:p>
                  </w:sdtContent>
                </w:sdt>
                <w:sdt>
                  <w:sdtPr>
                    <w:alias w:val="30.2 pp."/>
                    <w:tag w:val="part_75f1908967224daf8e692ca6309b329b"/>
                    <w:id w:val="1123802709"/>
                    <w:lock w:val="sdtLocked"/>
                  </w:sdtPr>
                  <w:sdtEndPr/>
                  <w:sdtContent>
                    <w:p w:rsidR="00F050CE" w:rsidRDefault="00115C34">
                      <w:pPr>
                        <w:tabs>
                          <w:tab w:val="left" w:pos="3402"/>
                        </w:tabs>
                        <w:ind w:firstLine="720"/>
                        <w:jc w:val="both"/>
                        <w:rPr>
                          <w:szCs w:val="24"/>
                        </w:rPr>
                      </w:pPr>
                      <w:sdt>
                        <w:sdtPr>
                          <w:alias w:val="Numeris"/>
                          <w:tag w:val="nr_75f1908967224daf8e692ca6309b329b"/>
                          <w:id w:val="96540207"/>
                          <w:lock w:val="sdtLocked"/>
                        </w:sdtPr>
                        <w:sdtEndPr/>
                        <w:sdtContent>
                          <w:r w:rsidR="008F71D8">
                            <w:rPr>
                              <w:szCs w:val="24"/>
                            </w:rPr>
                            <w:t>30.2</w:t>
                          </w:r>
                        </w:sdtContent>
                      </w:sdt>
                      <w:r w:rsidR="008F71D8">
                        <w:rPr>
                          <w:szCs w:val="24"/>
                        </w:rPr>
                        <w:t>. pasirinktinai: Lietuvos administracinių ginčų komisijai Lietuvos Respublikos ikiteisminio administracinių ginčų nagrinėjimo tvarkos įstatymo nustatyta tvarka arba administraciniam teismui Lietuvos Respublikos administracinių bylų teisenos įstatymo nustatyta tvarka.</w:t>
                      </w:r>
                    </w:p>
                  </w:sdtContent>
                </w:sdt>
              </w:sdtContent>
            </w:sdt>
            <w:sdt>
              <w:sdtPr>
                <w:alias w:val="31 p."/>
                <w:tag w:val="part_04f87c4df3dd43b98519c458115e1e97"/>
                <w:id w:val="-582452949"/>
                <w:lock w:val="sdtLocked"/>
              </w:sdtPr>
              <w:sdtEndPr/>
              <w:sdtContent>
                <w:p w:rsidR="00F050CE" w:rsidRDefault="00115C34">
                  <w:pPr>
                    <w:tabs>
                      <w:tab w:val="left" w:pos="3402"/>
                    </w:tabs>
                    <w:ind w:firstLine="720"/>
                    <w:jc w:val="both"/>
                    <w:rPr>
                      <w:szCs w:val="24"/>
                    </w:rPr>
                  </w:pPr>
                  <w:sdt>
                    <w:sdtPr>
                      <w:alias w:val="Numeris"/>
                      <w:tag w:val="nr_04f87c4df3dd43b98519c458115e1e97"/>
                      <w:id w:val="1048881989"/>
                      <w:lock w:val="sdtLocked"/>
                    </w:sdtPr>
                    <w:sdtEndPr/>
                    <w:sdtContent>
                      <w:r w:rsidR="008F71D8">
                        <w:rPr>
                          <w:szCs w:val="24"/>
                        </w:rPr>
                        <w:t>31</w:t>
                      </w:r>
                    </w:sdtContent>
                  </w:sdt>
                  <w:r w:rsidR="008F71D8">
                    <w:rPr>
                      <w:szCs w:val="24"/>
                    </w:rPr>
                    <w:t xml:space="preserve">. Asmens duomenys tvarkomi vadovaujantis 2016 m. balandžio 27 d. Europos Parlamento ir Tarybos reglamentu </w:t>
                  </w:r>
                  <w:r w:rsidR="008F71D8">
                    <w:rPr>
                      <w:color w:val="0000FF"/>
                      <w:szCs w:val="24"/>
                      <w:u w:val="single"/>
                    </w:rPr>
                    <w:t>(ES) 2016/679</w:t>
                  </w:r>
                  <w:r w:rsidR="008F71D8">
                    <w:rPr>
                      <w:szCs w:val="24"/>
                    </w:rPr>
                    <w:t xml:space="preserve"> dėl fizinių asmenų apsaugos tvarkant asmens duomenis ir dėl laisvo tokių duomenų judėjimo ir kuriuo panaikinama Direktyva </w:t>
                  </w:r>
                  <w:r w:rsidR="008F71D8">
                    <w:rPr>
                      <w:color w:val="0000FF"/>
                      <w:szCs w:val="24"/>
                      <w:u w:val="single"/>
                    </w:rPr>
                    <w:t>95/46/EB</w:t>
                  </w:r>
                  <w:r w:rsidR="008F71D8">
                    <w:rPr>
                      <w:szCs w:val="24"/>
                    </w:rPr>
                    <w:t xml:space="preserve"> (Bendrasis duomenų apsaugos reglamentas), Lietuvos Respublikos asmens duomenų teisinės apsaugos įstatymu, Apraše nurodytų registrų ir informacinių sistemų veiklą reglamentuojančiais, duomenų valdytojų patvirtintais ir kitais teisės aktais, reglamentuojančiais asmens duomenų tvarkymą. Asmens duomenų tvarkymo tikslas – paramos doktorantams skyrimo, mokėjimo ir administravimo procedūrų užtikrinimas, paramos doktorantams išieškojimas. Duomenų subjektų teisės įgyvendinamos duomenų valdytojo, į kurį kreipiamasi dėl duomenų subjekto teisių įgyvendinimo, nustatyta tvarka.</w:t>
                  </w:r>
                </w:p>
              </w:sdtContent>
            </w:sdt>
            <w:sdt>
              <w:sdtPr>
                <w:alias w:val="32 p."/>
                <w:tag w:val="part_a4219685684846f7a629cebbf69f7021"/>
                <w:id w:val="-1381618125"/>
                <w:lock w:val="sdtLocked"/>
                <w:placeholder>
                  <w:docPart w:val="DefaultPlaceholder_-1854013440"/>
                </w:placeholder>
              </w:sdtPr>
              <w:sdtEndPr>
                <w:rPr>
                  <w:szCs w:val="24"/>
                </w:rPr>
              </w:sdtEndPr>
              <w:sdtContent>
                <w:p w:rsidR="00F050CE" w:rsidRDefault="00115C34">
                  <w:pPr>
                    <w:tabs>
                      <w:tab w:val="left" w:pos="3402"/>
                    </w:tabs>
                    <w:ind w:firstLine="720"/>
                    <w:jc w:val="both"/>
                    <w:rPr>
                      <w:szCs w:val="24"/>
                    </w:rPr>
                  </w:pPr>
                  <w:sdt>
                    <w:sdtPr>
                      <w:alias w:val="Numeris"/>
                      <w:tag w:val="nr_a4219685684846f7a629cebbf69f7021"/>
                      <w:id w:val="-1098630980"/>
                      <w:lock w:val="sdtLocked"/>
                    </w:sdtPr>
                    <w:sdtEndPr/>
                    <w:sdtContent>
                      <w:r w:rsidR="008F71D8">
                        <w:rPr>
                          <w:szCs w:val="24"/>
                        </w:rPr>
                        <w:t>32</w:t>
                      </w:r>
                    </w:sdtContent>
                  </w:sdt>
                  <w:r w:rsidR="008F71D8">
                    <w:rPr>
                      <w:szCs w:val="24"/>
                    </w:rPr>
                    <w:t>. Visi su  parama doktorantams susiję Fondo gauti dokumentai tvarkomi ir saugomi Lietuvos Respublikos dokumentų ir archyvų įstatymo ir kitų dokumentų valdymą reglamentuojančių teisės aktų nustatyta tvarka ir terminais.</w:t>
                  </w:r>
                </w:p>
                <w:bookmarkStart w:id="0" w:name="_GoBack" w:displacedByCustomXml="next"/>
                <w:bookmarkEnd w:id="0" w:displacedByCustomXml="next"/>
              </w:sdtContent>
            </w:sdt>
          </w:sdtContent>
        </w:sdt>
        <w:sdt>
          <w:sdtPr>
            <w:rPr>
              <w:bCs/>
              <w:szCs w:val="24"/>
              <w:lang w:eastAsia="lt-LT"/>
            </w:rPr>
            <w:alias w:val="pabaiga"/>
            <w:tag w:val="part_354d87bdc37d4aba9f6061bd262e4f2d"/>
            <w:id w:val="-1218425658"/>
            <w:lock w:val="sdtLocked"/>
            <w:placeholder>
              <w:docPart w:val="DefaultPlaceholder_-1854013440"/>
            </w:placeholder>
          </w:sdtPr>
          <w:sdtEndPr/>
          <w:sdtContent>
            <w:p w:rsidR="00F050CE" w:rsidRDefault="008F71D8">
              <w:pPr>
                <w:tabs>
                  <w:tab w:val="left" w:pos="3402"/>
                </w:tabs>
                <w:ind w:firstLine="720"/>
                <w:jc w:val="center"/>
                <w:rPr>
                  <w:lang w:eastAsia="lt-LT"/>
                </w:rPr>
              </w:pPr>
              <w:r>
                <w:rPr>
                  <w:bCs/>
                  <w:szCs w:val="24"/>
                  <w:lang w:eastAsia="lt-LT"/>
                </w:rPr>
                <w:t>____________________________</w:t>
              </w:r>
            </w:p>
          </w:sdtContent>
        </w:sdt>
      </w:sdtContent>
    </w:sdt>
    <w:sectPr w:rsidR="00F050CE" w:rsidSect="00D5076B">
      <w:pgSz w:w="11906" w:h="16838" w:code="9"/>
      <w:pgMar w:top="1134" w:right="567"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50CE" w:rsidRDefault="008F71D8">
      <w:pPr>
        <w:rPr>
          <w:lang w:eastAsia="lt-LT"/>
        </w:rPr>
      </w:pPr>
      <w:r>
        <w:rPr>
          <w:lang w:eastAsia="lt-LT"/>
        </w:rPr>
        <w:separator/>
      </w:r>
    </w:p>
  </w:endnote>
  <w:endnote w:type="continuationSeparator" w:id="0">
    <w:p w:rsidR="00F050CE" w:rsidRDefault="008F71D8">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0CE" w:rsidRDefault="00F050CE">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0CE" w:rsidRDefault="00F050CE">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0CE" w:rsidRDefault="00F050CE">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50CE" w:rsidRDefault="008F71D8">
      <w:pPr>
        <w:rPr>
          <w:lang w:eastAsia="lt-LT"/>
        </w:rPr>
      </w:pPr>
      <w:r>
        <w:rPr>
          <w:lang w:eastAsia="lt-LT"/>
        </w:rPr>
        <w:separator/>
      </w:r>
    </w:p>
  </w:footnote>
  <w:footnote w:type="continuationSeparator" w:id="0">
    <w:p w:rsidR="00F050CE" w:rsidRDefault="008F71D8">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0CE" w:rsidRDefault="008F71D8">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rsidR="00F050CE" w:rsidRDefault="00F050CE">
    <w:pPr>
      <w:tabs>
        <w:tab w:val="center" w:pos="4153"/>
        <w:tab w:val="right" w:pos="8306"/>
      </w:tabs>
      <w:spacing w:after="200" w:line="276"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0CE" w:rsidRDefault="008F71D8">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sidR="00115C34">
      <w:rPr>
        <w:noProof/>
        <w:lang w:eastAsia="lt-LT"/>
      </w:rPr>
      <w:t>4</w:t>
    </w:r>
    <w:r>
      <w:rPr>
        <w:lang w:eastAsia="lt-LT"/>
      </w:rPr>
      <w:fldChar w:fldCharType="end"/>
    </w:r>
  </w:p>
  <w:p w:rsidR="00F050CE" w:rsidRDefault="00F050CE">
    <w:pPr>
      <w:tabs>
        <w:tab w:val="center" w:pos="4153"/>
        <w:tab w:val="right" w:pos="8306"/>
      </w:tabs>
      <w:spacing w:after="200" w:line="276"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0CE" w:rsidRDefault="00F050C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15C34"/>
    <w:rsid w:val="004C66E7"/>
    <w:rsid w:val="008F71D8"/>
    <w:rsid w:val="00D5076B"/>
    <w:rsid w:val="00F050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568D3C0D-73D9-40FF-BD14-6055944BA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5076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1054045">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18003882">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57928583">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B91160E-1632-46DB-BFA7-41AD8EA9807A}"/>
      </w:docPartPr>
      <w:docPartBody>
        <w:p w:rsidR="00381561" w:rsidRDefault="00030051">
          <w:r w:rsidRPr="00E3200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051"/>
    <w:rsid w:val="00030051"/>
    <w:rsid w:val="003815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005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0c046f7b4eb49cab11817f9df46075c" PartId="fd6e77636e7b4600b71796fe1aa1aab9">
    <Part Type="preambule" DocPartId="e79db0aca361482b95aa879a347a4003" PartId="5232cdb856df40dc902c7e689b61a2ad"/>
    <Part Type="punktas" Nr="1" Abbr="1 p." DocPartId="faad222ea32b4b439ff56184f2be84da" PartId="adc8bf7ee7c543ccb68703b318b579b4">
      <Part Type="papunktis" Nr="1.1" Abbr="1.1 pp." DocPartId="a835bc1b0c2540128c4d0ba5387d4d7d" PartId="6590c5eb8a5c4689ad0905996120d529">
        <Part Type="citata" DocPartId="6b2de8adf505491983bb05d2f9d235bc" PartId="d01cce5ca90a4251abc5e9ef7a3fd018">
          <Part Type="preambule" DocPartId="0db05a2f32574ab8827e15abdfc74a63" PartId="fe10e2c01c88446b8ce4c4cf5cfa9701"/>
        </Part>
      </Part>
      <Part Type="papunktis" Nr="1.2" Abbr="1.2 pp." DocPartId="69591975494a4ce08da1ae7938ce11de" PartId="f61c86ac442a4731bd321d86150fcb43">
        <Part Type="citata" DocPartId="0e7b6a1724144e9188748ac7a81a854a" PartId="dd44b0961b5c4f60a98f424a405d2987">
          <Part Type="preambule" DocPartId="1f3c36a39a3a4041af368d44fb6c49f1" PartId="d3adc3fbc49d42c5a6e32ba5e8c15a20"/>
        </Part>
      </Part>
      <Part Type="papunktis" Nr="1.3" Abbr="1.3 pp." DocPartId="cff9d0f5c3c74d9590db92e819a9859f" PartId="3e3efa0c453c4a5caddef77a40638aed">
        <Part Type="citata" DocPartId="da070f187fd54bf49a643003a2b79d85" PartId="33682a808bfb4fbaabffdc4ef83588ce">
          <Part Type="punktas" Nr="2" Abbr="2 p." DocPartId="8b7aa6f6a0ba469884b349fd32b5fc0c" PartId="763a443f43e44748b98e6b7d9a48dad2">
            <Part Type="papunktis" Nr="2.1" Abbr="2.1 pp." DocPartId="dafba0270a1d44189165b10b31e62c57" PartId="e5d254ebe2db4ac6835f68ba511c97f2"/>
            <Part Type="papunktis" Nr="2.2" Abbr="2.2 pp." DocPartId="cfbae8ecfca9442192b10150ba0a8d0d" PartId="2f17764ae6aa45c8bb3e486f8849c045"/>
            <Part Type="papunktis" Nr="2.3" Abbr="2.3 pp." DocPartId="20df9193f67d47b5b232b95c6636884c" PartId="205af843a4844b99af90ffe827159e17"/>
            <Part Type="papunktis" Nr="2.4" Abbr="2.4 pp." DocPartId="2cae1702070245978c8d399c6c606557" PartId="329e4dfb2dbb4078a8849e81a48613c1"/>
            <Part Type="papunktis" Nr="2.5" Abbr="2.5 pp." DocPartId="f4b04f1795d54506a1f68f639beaadf6" PartId="b37da7bbe06541419f18f9a1c2953e6e"/>
            <Part Type="papunktis" Nr="2.6" Abbr="2.6 pp." DocPartId="56e4dbcd8a374d23a17bacb7c976598c" PartId="8643cc8f9d414712b5659df4dbf896f0"/>
            <Part Type="papunktis" Nr="2.7" Abbr="2.7 pp." DocPartId="faffc1aec460475e8c395df492d5c4ff" PartId="16514d56e2044e52a4f1bbbda571d3ca"/>
            <Part Type="papunktis" Nr="2.8" Abbr="2.8 pp." DocPartId="3e0dd6fe27bf463c8be8a29e37aa397b" PartId="be89e8cf69ac4b0d817de3d95745cc65"/>
            <Part Type="papunktis" Nr="2.9" Abbr="2.9 pp." DocPartId="41e67b0aa8f446ee8940075a716a970c" PartId="0779cf9c7188407cbaf5c14132af8d7d"/>
            <Part Type="papunktis" Nr="2.10" Abbr="2.10 pp." DocPartId="81b7812e69014d95a3274e262c8134c3" PartId="f4346965ce9d44c5be71bb4bd13e2c79"/>
            <Part Type="papunktis" Nr="2.11" Abbr="2.11 pp." DocPartId="37f210478aca43ec997eaf315c35cf9a" PartId="16fb237580d04d838dac49f8361b6d88"/>
            <Part Type="papunktis" Nr="2.12" Abbr="2.12 pp." DocPartId="0290c1f597c84a8c9c350429f89aa82a" PartId="9d58bf5ed11e4383bb51c45a4cc3a995"/>
          </Part>
        </Part>
      </Part>
      <Part Type="papunktis" Nr="1.4" Abbr="1.4 pp." DocPartId="5fa5eacc6dac47689d951a9c44a087b2" PartId="7d0037c639c640af8c0086ebf192aea8">
        <Part Type="citata" DocPartId="dcf52f89d4fe44f9a3e7a4c79ffcfe47" PartId="d8e67b376de34c8fbf5770fe028914b9">
          <Part Type="punktas" Nr="2" Abbr="2 p." DocPartId="c0d4eb787ab5433c872e0ca0283cb693" PartId="922a67a0614a4b309a7549cc254023d5">
            <Part Type="papunktis" Nr="2.1" Abbr="2.1 pp." DocPartId="fd48c2ebb65545298ed82deb38bdefd3" PartId="09bc76b773fa4c509993a03e5a27be7e"/>
            <Part Type="papunktis" Nr="2.2" Abbr="2.2 pp." DocPartId="8a76d51b343b43e8961c35a843139c1c" PartId="5750ab0a233a48c1b384d16071a328ee"/>
            <Part Type="papunktis" Nr="2.3" Abbr="2.3 pp." DocPartId="1c573675405a4cf197f86eafba0c7105" PartId="d1b32af1d29742a8a3ae48cee58df511"/>
            <Part Type="papunktis" Nr="2.4" Abbr="2.4 pp." DocPartId="b26045a07d734a6cb9f5759670412dcc" PartId="28da839c3ddf437a943f22d10d0deda6"/>
            <Part Type="papunktis" Nr="2.5" Abbr="2.5 pp." DocPartId="8254b0d2a8244ad9ae842d0b0c2bc35a" PartId="7ca5f63a930143469fd587621f9d9534"/>
            <Part Type="papunktis" Nr="2.6" Abbr="2.6 pp." DocPartId="284fb1f34421491eada1cec50bc05c68" PartId="4c69f2a68c6b4baa9eb5efb043e41a86"/>
            <Part Type="papunktis" Nr="2.7" Abbr="2.7 pp." DocPartId="4c8d210a6e044b19b37ec62c2c405839" PartId="7893945dc2344c718154e836dc46c6ba"/>
          </Part>
        </Part>
      </Part>
      <Part Type="papunktis" Nr="1.5" Abbr="1.5 pp." DocPartId="a69753c4459b4e32baefa17b91480410" PartId="6c228ef3952045a88b002f989730ee63">
        <Part Type="papunktis" Nr="1.5.1" Abbr="1.5.1 pp." DocPartId="a2f09d5d0e884bc49bc808006aa2e35c" PartId="cc7e25c8d1204c3db317b614d6f6320f">
          <Part Type="citata" DocPartId="23449f4adc2e453b8591b682e2edfd73" PartId="dd6e3e752ffa4e5587cc3f652b837638">
            <Part Type="punktas" Nr="12" Abbr="12 p." DocPartId="4dcd1c40571c4081aa9f802c71797c98" PartId="d77042b3d2594b3e8d9786d3e7df31cd"/>
          </Part>
        </Part>
        <Part Type="papunktis" Nr="1.5.2" Abbr="1.5.2 pp." DocPartId="2589a4631aad485ea0c70e998d4528ca" PartId="56f945ec23584d248e0b27765be0f2c3">
          <Part Type="citata" DocPartId="c3c355a32f534765826c372f62cd8808" PartId="9e2df57eea8c4a51979cd312c83e79d9">
            <Part Type="punktas" Nr="13" Abbr="13 p." DocPartId="ed0ed7efd186426482bdee582b844d98" PartId="1f5421474ada499aad86ee7a803ae9df"/>
          </Part>
        </Part>
        <Part Type="papunktis" Nr="1.5.3" Abbr="1.5.3 pp." DocPartId="e7279b421dfa46bc8e1a93eaaad97e20" PartId="ab069a68d7e44791a03569bdc49158f3">
          <Part Type="citata" DocPartId="1e676f2bd1274ec18505d3bd06713c65" PartId="e4dc8a00bf574ca6a3d23da61ec67f92">
            <Part Type="punktas" Nr="32" Abbr="32 p." DocPartId="cddb81cf10594488a37c38f9e75c809d" PartId="773b52a258b4422b87ee90fe6f7f52bd"/>
          </Part>
        </Part>
        <Part Type="papunktis" Nr="1.5.4" Abbr="1.5.4 pp." DocPartId="d4532988ed9e4f5498aaf89f110af324" PartId="3a358769cde74127ab09ebd39177f73e">
          <Part Type="citata" DocPartId="6937e5f16dac4d08a043c0180c8eb0b4" PartId="f85acd0f10454072bedc479b5caa6941">
            <Part Type="papunktis" Nr="35.4" Abbr="35.4 pp." DocPartId="ef12e20526394216bb3a77650fa1b402" PartId="376ee5729aed4869b331ef54b4caa4d5"/>
          </Part>
        </Part>
        <Part Type="papunktis" Nr="1.5.5" Abbr="1.5.5 pp." DocPartId="3c73f69506cf4c968bc85358528053dc" PartId="d3f19d826a58417bafd7d84fe0cddc53">
          <Part Type="citata" DocPartId="5c72782432f14996bfd4f7a542bf9bd6" PartId="e792624976414734b500400efa7a577e">
            <Part Type="punktas" Nr="38" Abbr="38 p." DocPartId="69968dce6f274c698f51cc204fd8b725" PartId="2a3f3c111d404700adff60676de852c1"/>
          </Part>
        </Part>
        <Part Type="papunktis" Nr="1.5.6" Abbr="1.5.6 pp." DocPartId="fbcad35442dc438293ae697e2af238ad" PartId="96414b7967a54f5aa6cefac65d079bbc">
          <Part Type="citata" DocPartId="6a94f32f6ed349e6be069d4e4dcd3dc0" PartId="c569cc3115684db0911a5ab54d60133d">
            <Part Type="papunktis" Nr="47.1.2" Abbr="47.1.2 pp." DocPartId="78002d462932433b926d08579cadb1d6" PartId="a041c1b50ed742acbeedf4931982e488"/>
          </Part>
        </Part>
        <Part Type="papunktis" Nr="1.5.7" Abbr="1.5.7 pp." DocPartId="e1ba1e43982a4816b0520d88156aba10" PartId="3df7a0db75a949fab96e4813bfd32b48">
          <Part Type="citata" DocPartId="f97a0917411e44928f3cb70208675a3f" PartId="0b5f24d9248a4137b8cfa97a0523ade5">
            <Part Type="punktas" Nr="70" Abbr="70 p." DocPartId="2b11aee5ef5c4f75b0ab09409e41cb05" PartId="14024b51443549439cab92c2de5c264e"/>
          </Part>
        </Part>
        <Part Type="papunktis" Nr="1.5.8" Abbr="1.5.8 pp." DocPartId="68b4671c1d1f4d808b6c8f604d87c57c" PartId="5855afca23b44777848fd3e88657a677">
          <Part Type="citata" DocPartId="2c41a64bada4480bbd7177f7588fb9d4" PartId="12ed9663814b4282ba52ac409e8c0c35">
            <Part Type="punktas" Nr="73" Abbr="73 p." DocPartId="fc1c5cc1d3874348ae49ba4435c5db07" PartId="f39b04f0a3f744a48d4fd9729f0f173f"/>
          </Part>
        </Part>
        <Part Type="papunktis" Nr="1.5.9" Abbr="1.5.9 pp." DocPartId="cf7b2843c53641018e30ac145d09a965" PartId="125dbf2d770d4dc1addad462f02debc3">
          <Part Type="citata" DocPartId="8b36503b97924b5b9ef9870a45ad6b92" PartId="a701cdfcdd68403f90feb9c2f5e1bfd1">
            <Part Type="punktas" Nr="74" Abbr="74 p." DocPartId="50a494e7c6a04032819c95d3d8ee5627" PartId="d2614e9365fd4babac15f35dbdddec52">
              <Part Type="papunktis" Nr="74.1" Abbr="74.1 pp." DocPartId="62c6bafa946e4ab292dbba0e918bea88" PartId="d592850dea404fc5a2dd012aba15086c"/>
              <Part Type="papunktis" Nr="74.2" Abbr="74.2 pp." DocPartId="d63828dd135240719dfdf449d8e2a513" PartId="f73dcc219c714aff8f39ff63a6dfb6c5"/>
            </Part>
          </Part>
        </Part>
        <Part Type="papunktis" Nr="1.5.10" Abbr="1.5.10 pp." DocPartId="58ff11185235475faeb112d871a0b9a8" PartId="38dc95eff8df43ecb2be26121894b075">
          <Part Type="citata" DocPartId="f4ca8d17e22f459ab9efcd005a71f84c" PartId="823210224a974b47ae26a7ce44291482">
            <Part Type="punktas" Nr="74-1" Abbr="74-1 p." DocPartId="e3718ebddf3644d59ba8de2d1fe5640d" PartId="9135f4d254f64d07b1695ef8314263bd">
              <Part Type="papunktis" Nr="74-1.1" Abbr="74-1.1 pp." DocPartId="1427e17590fe4c259d066ec37825e4be" PartId="24a1d49b6e834e7eab0c2d62ee5570d9"/>
              <Part Type="papunktis" Nr="74-1.2" Abbr="74-1.2 pp." DocPartId="6a9bfe1974494a50ac5710a3db47bf5c" PartId="79198d77729045408af4c723e17c7927"/>
              <Part Type="papunktis" Nr="74-1.3" Abbr="74-1.3 pp." DocPartId="81c626971fd249279c2bca0cd260f79d" PartId="4237c9d0554e4c0ab38de61cdb70fc8c"/>
              <Part Type="papunktis" Nr="74-1.4" Abbr="74-1.4 pp." DocPartId="eb30c5095b2642fba62c9bb52fc06c88" PartId="9781d3d3e82240c9bca40898de230b54"/>
            </Part>
          </Part>
        </Part>
        <Part Type="papunktis" Nr="1.5.11" Abbr="1.5.11 pp." DocPartId="1e1dbdc960474b25b800bfb988f9266f" PartId="69db00c4f86a443ca557f059204c04ab">
          <Part Type="citata" DocPartId="e945db30092543aa89399e9a18535efe" PartId="a677ca443de64180bb9b9dffeac184bc">
            <Part Type="punktas" Nr="74-2" Abbr="74-2 p." DocPartId="09673eb5a4434096bd08befa539b9b5e" PartId="09c1229f2ebf43ceb922bc95a61b104c">
              <Part Type="papunktis" Nr="74-2.1" Abbr="74-2.1 pp." DocPartId="88057908d67c450ea14cf06d75156c33" PartId="ca7500aeab0f420a9f9e9bea66ca29c1"/>
              <Part Type="papunktis" Nr="74-2.2" Abbr="74-2.2 pp." DocPartId="00b73706cad943c1a13dbc1eacfe2066" PartId="d65053a4d6ac415698d4ece5bbafe1e0"/>
              <Part Type="papunktis" Nr="74-2.3" Abbr="74-2.3 pp." DocPartId="2d9d27194e644938b4a2ea91c4c44e1c" PartId="7b0e4bea60d340b08bf95369da02dd09"/>
              <Part Type="papunktis" Nr="74-2.4" Abbr="74-2.4 pp." DocPartId="99927e986873464981cc62cf6d14a3f6" PartId="1f2018176dbc4c128288b537e4380ea3"/>
            </Part>
          </Part>
        </Part>
        <Part Type="papunktis" Nr="1.5.12" Abbr="1.5.12 pp." DocPartId="26a55306ff264b6fbef83752a39e7804" PartId="5a11c4640e9147e1b158cb032e16c7ef">
          <Part Type="citata" DocPartId="f1c46f26788d45c5aeb6e887b34cedf2" PartId="1571a7e48bbb47799255b997b00c25fb">
            <Part Type="punktas" Nr="75" Abbr="75 p." DocPartId="6f97a61405fc45d5a3d488ac1ef8d437" PartId="8ed68ffdd0224297a32e95046b192d29">
              <Part Type="papunktis" Nr="75.1" Abbr="75.1 pp." DocPartId="dd0d3d0841814a86ac7d890c8f90718e" PartId="16c662ff00774bababaf6eb45ffd9c2b"/>
              <Part Type="papunktis" Nr="75.2" Abbr="75.2 pp." DocPartId="f5a5629e19e74c4097f1a9923cfd3726" PartId="d4ce03693a7e47d08812a377707cfaca"/>
              <Part Type="papunktis" Nr="75.3" Abbr="75.3 pp." DocPartId="767d24231f324f61900d00f436771c98" PartId="49203935eb8d40ad98170ddd2ce82f03"/>
              <Part Type="papunktis" Nr="75.4" Abbr="75.4 pp." DocPartId="674366bef1294766a54233d4f97b2fc0" PartId="09e6aae6197846cd9fdf388f4b07148d"/>
            </Part>
          </Part>
        </Part>
        <Part Type="papunktis" Nr="1.5.13" Abbr="1.5.13 pp." DocPartId="01b3c98deef6472ea9f7eb84d6c100fe" PartId="6fd084348c574ed3a8d583caf3db7455">
          <Part Type="citata" DocPartId="22d36333c51f4e02ab8e27b9f6648cf6" PartId="f18e3690ed554501902416102b03b537">
            <Part Type="punktas" Nr="75-1" Abbr="75-1 p." DocPartId="22f78b48f3ad4b328ade5df40ea4f6e3" PartId="fb37460cec3946eda0aaf03608e0fcb9"/>
          </Part>
        </Part>
        <Part Type="papunktis" Nr="1.5.14" Abbr="1.5.14 pp." DocPartId="54bfe062d2be47ca94105f9427da6d26" PartId="87cd114562b845768d4396648cfcc853">
          <Part Type="citata" DocPartId="c94ca67899514bd2b138a68945b36b6d" PartId="7bec6374ab6e4dd8b8b49672e02d049b">
            <Part Type="punktas" Nr="75-2" Abbr="75-2 p." DocPartId="436e492a725b48c4ae04ce1b6aebb651" PartId="266efb1cf2284792a898bcc62d0d4015"/>
          </Part>
        </Part>
        <Part Type="papunktis" Nr="1.5.15" Abbr="1.5.15 pp." DocPartId="4297505388154ebcb2b889b23f5188d8" PartId="74513ff493374505a28099fc6293cb3c">
          <Part Type="citata" DocPartId="2fe82204c3ca4bf0b24de959ceaacb62" PartId="936c6f02641248479a222a044047cf73">
            <Part Type="punktas" Nr="76" Abbr="76 p." DocPartId="83f7db682e6646a8b29d8af79e903fa5" PartId="a38399f0ce6c4840ab9c8d3a56c72ed1"/>
          </Part>
        </Part>
        <Part Type="papunktis" Nr="1.5.16" Abbr="1.5.16 pp." DocPartId="2694c886d32c412a9103fda13cea9767" PartId="27629f0f9e5f42fcb7d046ff75d703a9">
          <Part Type="citata" DocPartId="8f0503a790874c549ff11e129d8fa95e" PartId="3de9480823fa402b99b249847f0df254">
            <Part Type="punktas" Nr="78" Abbr="78 p." DocPartId="69985d29bec14240837636dfe7af5df3" PartId="04a374b6c6a640e185ecf9762ca735b0"/>
          </Part>
        </Part>
        <Part Type="papunktis" Nr="1.5.17" Abbr="1.5.17 pp." DocPartId="077e69717d434864aefa7e02228047f5" PartId="1a90c543137d4ef9b7cbc1fa0bc9e8e7">
          <Part Type="citata" DocPartId="fababfdb4966463787aaa5d70ae0858b" PartId="6868f073f81c46529ec192da5eb91832">
            <Part Type="punktas" Nr="81" Abbr="81 p." DocPartId="93e9cf4ba10941f299677371699e68f1" PartId="02edd3ee4ed243ba92a192be0b74544f"/>
          </Part>
        </Part>
        <Part Type="papunktis" Nr="1.5.18" Abbr="1.5.18 pp." DocPartId="7ee87fcb717d43518c89c7b97a41bc49" PartId="7774e516f06a4394a46e1090beb1fd68">
          <Part Type="citata" DocPartId="fd69d1ff5ef240229d75791cbc5db4ed" PartId="a23cfbe39b994accb57dfe4fb6caff9f">
            <Part Type="punktas" Nr="83" Abbr="83 p." DocPartId="bdbec4bd942243348e3028494f412f29" PartId="f943c894a1f84c559fabf9e6f41ef4e5"/>
          </Part>
        </Part>
        <Part Type="papunktis" Nr="1.5.19" Abbr="1.5.19 pp." DocPartId="5a36e166fc1643779e6c3a676354239a" PartId="ab99ef2b94cb417ea5a2f1984ad7905b">
          <Part Type="citata" DocPartId="c110f3c480a14ef696c02a6044ff646c" PartId="f0a7f723a6c043d2ad59def53e1dbbd7">
            <Part Type="punktas" Nr="90" Abbr="90 p." DocPartId="f5b40128bf3941eeac555b2256c9bafc" PartId="650ec5357e1f4853826f464a917163e8">
              <Part Type="papunktis" Nr="90.1" Abbr="90.1 pp." DocPartId="43e4d414786646cbaeadd0a46559ca72" PartId="843fc265c47f41b19ced777f9a310f2e"/>
              <Part Type="papunktis" Nr="90.2" Abbr="90.2 pp." DocPartId="040be527534b483eabeda5665107ef56" PartId="404da4eebc5243bd91481d772aa2f2da"/>
            </Part>
          </Part>
        </Part>
        <Part Type="papunktis" Nr="1.5.20" Abbr="1.5.20 pp." DocPartId="e37af6a6d5dd40c882e43eeca8e9abf4" PartId="b43f7adac27b43ef9105bc5a36f272d4">
          <Part Type="citata" DocPartId="912af10a53a44aef99940319654174e3" PartId="463cd42ad5564db5a9bdf3fe18ecabcc">
            <Part Type="punktas" Nr="90-1" Abbr="90-1 p." DocPartId="ee1a2f58191c4df996a38f8b60b577c1" PartId="dfe61540dd61435b83c1154c8d69ea2f"/>
          </Part>
        </Part>
        <Part Type="papunktis" Nr="1.5.21" Abbr="1.5.21 pp." DocPartId="b4f91dea618a4bafaaf0de179271089c" PartId="4dcf2f288643418cafce96a3fefba832">
          <Part Type="citata" DocPartId="9b168eb96b0b4c56882802df2e3afaf7" PartId="0d7851c2939b48029d88275ceb8c12c2">
            <Part Type="punktas" Nr="93" Abbr="93 p." DocPartId="64a1d142954547b2837be69fa2d4219a" PartId="a5688550b0e141dfbaf8a18514387dc1"/>
          </Part>
        </Part>
        <Part Type="papunktis" Nr="1.5.22" Abbr="1.5.22 pp." DocPartId="e1e9e20f620f48eca41e6a7fea8ac361" PartId="b85eb9e2e7614f93b5f2f254fd60cd8d">
          <Part Type="citata" DocPartId="5bf863a3fb834c238c09d54f445c8c6f" PartId="aeb3e1efc91a4098a64abb83c052ca83">
            <Part Type="punktas" Nr="95" Abbr="95 p." DocPartId="7301ada43f8049ae93d29f05d9a89659" PartId="8a33d7b96ca743fdae37fa56a15ef974"/>
          </Part>
        </Part>
        <Part Type="papunktis" Nr="1.5.23" Abbr="1.5.23 pp." DocPartId="5132250215fd41eab46adca523d6965c" PartId="243324112e1a4f8a8ab3878b7a6aaff3">
          <Part Type="citata" DocPartId="63ac142414be4c00888f5ed28a58c9dc" PartId="ec87d67d92704208844cbfdac0d36924">
            <Part Type="punktas" Nr="102-1" Abbr="102-1 p." DocPartId="2864a8d9071a423cb72b1c78561f86b4" PartId="ca86dc36fcb149158f761d2fb02f915c"/>
          </Part>
        </Part>
      </Part>
      <Part Type="papunktis" Nr="1.6" Abbr="1.6 pp." DocPartId="f0bf148fb9c0421fbcf549998e6aebf1" PartId="18e714dcfae94ba2bd94b387f0eea08b">
        <Part Type="citata" DocPartId="6da56062f8d04d53a8bd70be7bbec173" PartId="40ea83ac63fc4eadaf1fbe0ad7f63442">
          <Part Type="papunktis" Nr="3.26" Abbr="3.26 pp." DocPartId="70963e3e4e2742249575e365cb5efec1" PartId="9698c8b5ce9641d1973875aaad41513a"/>
        </Part>
      </Part>
    </Part>
    <Part Type="punktas" Nr="2" Abbr="2 p." DocPartId="5243a4c9917f409cba20ff1e3f05198c" PartId="9c56a2074c3146f1ab024b78e4921bb1">
      <Part Type="papunktis" Nr="2.1" Abbr="2.1 pp." DocPartId="050795163b244e87a5b40c897f71d774" PartId="f16c275218d84649b869243d3d0742af"/>
      <Part Type="papunktis" Nr="2.2" Abbr="2.2 pp." DocPartId="1ee044e7bb5d496987d6035ec3310da9" PartId="20ba0ba0153d4876b0e1ff0ddab2be87"/>
      <Part Type="papunktis" Nr="2.3" Abbr="2.3 pp." DocPartId="b15aebfa3af54a93b957115e8cef0ed9" PartId="1450a8566a504a55acb0680921c4e7fe"/>
      <Part Type="papunktis" Nr="2.4" Abbr="2.4 pp." DocPartId="5c517cf091d5477ca8b36a76cddd3e18" PartId="3d6b44b30a1d4460b39d428d7729f9d8"/>
    </Part>
    <Part Type="signatura" DocPartId="a2d5e5f43cce472981baeb87ccefde01" PartId="02ed0f269bd64b04a2bb893edf51da54"/>
  </Part>
  <Part Type="patvirtinta" Title="PARAMOS DOKTORANTAMS, IŠĖJUSIEMS AKADEMINIŲ ATOSTOGŲ, SKYRIMO IR ADMINISTRAVIMO TVARKOS APRAŠAS" DocPartId="52fcc4e78c9b43528bceee99562601b4" PartId="31acd16b206240848b0b3cb6d63f7ce4">
    <Part Type="skyrius" Nr="1" Title="BENDROSIOS NUOSTATOS" DocPartId="1cc546ec58064c2daecd72c6aa470e0c" PartId="98749d4dad1b400fa652d10af0c66705">
      <Part Type="punktas" Nr="1" Abbr="1 p." DocPartId="5a5d3b61f63d4721b91dae64638c40a5" PartId="f99ddc39ae21480491f691c1cb4d3d4d"/>
      <Part Type="punktas" Nr="2" Abbr="2 p." DocPartId="e113a99ede644ea39782e9d771dc5590" PartId="af6c7301ab5246b6957fa3ea410c21be"/>
      <Part Type="punktas" Nr="3" Abbr="3 p." DocPartId="67d488cc71d44de89117debb5cd35db2" PartId="cf1a4c88434e4f33ac568e0663fc93aa"/>
      <Part Type="punktas" Nr="4" Abbr="4 p." DocPartId="322aae3373cb49e3884bd45b8e84da6b" PartId="41d42c8fab65468fbd67b82986053073"/>
      <Part Type="punktas" Nr="5" Abbr="5 p." DocPartId="ea419a5fe5814ef8aeee15d97606c999" PartId="d167afb743604cb18efbc7e30fcf583f">
        <Part Type="papunktis" Nr="5.1" Abbr="5.1 pp." DocPartId="cef6c982c59a41648e1e577da38c469a" PartId="62af81ca93944385b0fb7f1df0aa085b"/>
        <Part Type="papunktis" Nr="5.2" Abbr="5.2 pp." DocPartId="13c599b6b7624c9982ca4eb7150053be" PartId="3a725291142245fbb3d0fb39701229fb"/>
        <Part Type="papunktis" Nr="5.3" Abbr="5.3 pp." DocPartId="ab82c90035fb41d5a9f1ffe814d73bbd" PartId="ee8fdf21c2634fcaa9f5ccfb708ca9a6"/>
      </Part>
      <Part Type="punktas" Nr="6" Abbr="6 p." DocPartId="780e536b745940419d5cfe3103c9c8f6" PartId="cade4d023e274e019b7fd799cdc23faf"/>
      <Part Type="punktas" Nr="7" Abbr="7 p." DocPartId="e95e5a3aa79d41ff8a2b0d6d02a9d227" PartId="3b40e43adf2a4ea49a0b666a68d936ad"/>
      <Part Type="punktas" Nr="8" Abbr="8 p." DocPartId="184c0ca96cc74229bbcefa8625382407" PartId="6c825c9e125a4d3fab007a45404614cd">
        <Part Type="papunktis" Nr="8.1" Abbr="8.1 pp." DocPartId="c1a42c722d8d4091aec51efc5f95441c" PartId="89aebd5885a649729df9638f7fc96208"/>
        <Part Type="papunktis" Nr="8.2" Abbr="8.2 pp." DocPartId="940eded90ec24fa687e2d4dca352de25" PartId="7dfe5bcb93cc4336a8047abbe404d278"/>
        <Part Type="papunktis" Nr="8.3" Abbr="8.3 pp." DocPartId="fe2ec50719054d949af8d37bb11debb3" PartId="713be5e03b62436f81a4583b7db4fc7f"/>
        <Part Type="papunktis" Nr="8.4" Abbr="8.4 pp." DocPartId="81da16d0d07d40c0b37a0728cb7b176a" PartId="ddb8305a41ab4d44afc4cf3f13934a73"/>
        <Part Type="papunktis" Nr="8.5" Abbr="8.5 pp." DocPartId="554e140c52264655bb6a6d07fd139789" PartId="b86ed91b1449435db45a333ef15bfedf"/>
        <Part Type="papunktis" Nr="8.6" Abbr="8.6 pp." DocPartId="11df9a118f4a4ca38231e6fbf0380900" PartId="3babd04ec5db483cae4a063d45105a9f"/>
      </Part>
      <Part Type="punktas" Nr="9" Abbr="9 p." DocPartId="e849533cfb984f9995a937387a020275" PartId="1c6065efc3464a51b23be12ff53d7263"/>
    </Part>
    <Part Type="skyrius" Nr="2" Title="PARAMOS DOKTORANTAMS SKYRIMAS IR IŠMOKĖJIMAS" DocPartId="d24bb870a19f4d7288ef3aa3d709f519" PartId="4377d470e29644aeb4909df87e13be6c">
      <Part Type="punktas" Nr="10" Abbr="10 p." DocPartId="d82d036fac1341ffbc1197b5b0c4e755" PartId="0689e9c131924ac3b58557b4e5d0b56b">
        <Part Type="papunktis" Nr="10.1" Abbr="10.1 pp." DocPartId="62d0f3ce5b784fef987334e43a42dac6" PartId="9eb43472733149f19923a037b6cf8773"/>
        <Part Type="papunktis" Nr="10.2" Abbr="10.2 pp." DocPartId="70e62fa33bd84c9382f2a5a18a88a07f" PartId="36cbfa9cdad840569c5f1885c79e5653"/>
        <Part Type="papunktis" Nr="10.3" Abbr="10.3 pp." DocPartId="a8677c3ac0ee4d439a4386dc48046750" PartId="f0f7d697a2004b50ad4c31d289f50415"/>
      </Part>
      <Part Type="punktas" Nr="11" Abbr="11 p." DocPartId="8b959a89a9024142affec5031402215b" PartId="0f471c07aa7b488099b3345b79ae3f4b"/>
      <Part Type="punktas" Nr="12" Abbr="12 p." DocPartId="8551d06ab9314c0185e83721e285bfe8" PartId="55a359706a09467594aa572dfa06264a"/>
      <Part Type="punktas" Nr="13" Abbr="13 p." DocPartId="6753048ee20949309b2cda2312aec907" PartId="ca7713a4f7db487c9b9e4be0ab27696b"/>
      <Part Type="punktas" Nr="14" Abbr="14 p." DocPartId="9c16cb444f6143268dedbdb2697d1093" PartId="ac909be665bf4351b72ac16a2c6492de"/>
      <Part Type="punktas" Nr="15" Abbr="15 p." DocPartId="2d17a1d8550f421aa6d58c3f16376d34" PartId="3dcc4e98ee554967b2861bb9b3458662"/>
      <Part Type="punktas" Nr="16" Abbr="16 p." DocPartId="60cb5ce4bf624ae28112d1ae1a68b313" PartId="c39a875d55fa4ef590d91397e3b3f042">
        <Part Type="papunktis" Nr="16.1" Abbr="16.1 pp." DocPartId="f32ddda8a696446181da803195ecd10a" PartId="42840297f97b422c9f0ff92587ff8462"/>
        <Part Type="papunktis" Nr="16.2" Abbr="16.2 pp." DocPartId="cd29aa5209b94a309e8c41ef69f4d4d3" PartId="f9a72aabf07041029071200ba1e00d27"/>
      </Part>
      <Part Type="punktas" Nr="17" Abbr="17 p." DocPartId="ed1096ef584e46e8ae2fca4c68fc597e" PartId="546f66326d684469916348e2a8dd7dd5"/>
      <Part Type="punktas" Nr="18" Abbr="18 p." DocPartId="13fefd99d8a2440199bc1cfe875ecd04" PartId="02122a2d62bd4391a6ca0953f74631a1"/>
      <Part Type="punktas" Nr="19" Abbr="19 p." DocPartId="9493d7f97d0d49d3b6d6f406dcc0cc0a" PartId="047c8941f5f04ec79c8999ec9d96b07e"/>
      <Part Type="punktas" Nr="20" Abbr="20 p." DocPartId="a0ba0fbd51964b7db99e69e5ffe1efd6" PartId="27d4d3e65645456894d776873df467b3"/>
      <Part Type="punktas" Nr="21" Abbr="21 p." DocPartId="97689dc0e8b749d28a3746ef3c9f01fc" PartId="1d7ed332257d46cdbbc2fed445fd333f"/>
      <Part Type="punktas" Nr="22" Abbr="22 p." DocPartId="851954bbacef4702b02c1626df586769" PartId="2f61ce24b4274e21bb2c4684f45da43f"/>
      <Part Type="punktas" Nr="23" Abbr="23 p." DocPartId="9c79770636bb4512a46767a784e299ad" PartId="90cfda2c24184b11a03fe791592bd59f">
        <Part Type="papunktis" Nr="23.1" Abbr="23.1 pp." DocPartId="a020eb9c98f54c4a97a65c83de5868be" PartId="2d1981767895489a90b79d41c34c04a7"/>
        <Part Type="papunktis" Nr="23.2" Abbr="23.2 pp." DocPartId="36b0e9fe27b5499aa3c2a69aa6613c30" PartId="c68edfe3560e441581cbc60c06b2babd"/>
        <Part Type="papunktis" Nr="23.3" Abbr="23.3 pp." DocPartId="332abca0c34f44af811162592acee65a" PartId="e195b1e443b5492cb4cd9d78fb136bdb"/>
      </Part>
      <Part Type="punktas" Nr="24" Abbr="24 p." DocPartId="ed57b2433b89439aab07af0e6edfdb04" PartId="2a4427f4179d44b4a046f804d93ccb9c"/>
      <Part Type="punktas" Nr="25" Abbr="25 p." DocPartId="112a4c12143245ceb8832ac5db0093fe" PartId="c6ac39bebcc3423bae8ce584f424dab0"/>
      <Part Type="punktas" Nr="26" Abbr="26 p." DocPartId="6b9aad74dbee49a9b1b62657b8a3766a" PartId="af19d6789e3341ec9fe8e62653ea5a12"/>
      <Part Type="punktas" Nr="27" Abbr="27 p." DocPartId="a7de70eab4f8473d8c4afb0e5ca0f440" PartId="766575f9828146d8b783bb77341c78b6"/>
    </Part>
    <Part Type="skyrius" Nr="3" Title="BAIGIAMOSIOS NUOSTATOS" DocPartId="57614651ac864da4819ca30cbb668aa7" PartId="b7db7b31e0734fc6907c0fc64dfd12a6">
      <Part Type="punktas" Nr="28" Abbr="28 p." DocPartId="7b5136dc03a94299bdd9cb838360a186" PartId="6159326701e543e4a637290cd2dd0307"/>
      <Part Type="punktas" Nr="29" Abbr="29 p." DocPartId="b5d21045923f4f7cb6d3331bf2dfd51b" PartId="2bdf2517fef8402493fee5ec2544d7de"/>
      <Part Type="punktas" Nr="30" Abbr="30 p." DocPartId="bc0c567408bf4ea4969fb789d60a0121" PartId="0d55a86d751e4929b718f389a9936671">
        <Part Type="papunktis" Nr="30.1" Abbr="30.1 pp." DocPartId="e9a1a1dbe3f24adb963757fe5edbb93c" PartId="121fd8357a724012a406ff9577fc4aea"/>
        <Part Type="papunktis" Nr="30.2" Abbr="30.2 pp." DocPartId="0eef762308d5446f816d6aa128f70c72" PartId="75f1908967224daf8e692ca6309b329b"/>
      </Part>
      <Part Type="punktas" Nr="31" Abbr="31 p." DocPartId="1a6e4300b0ac43ceaea948a0f6a6bda0" PartId="04f87c4df3dd43b98519c458115e1e97"/>
      <Part Type="punktas" Nr="32" Abbr="32 p." DocPartId="86046fffe39848ad8d39d451b95db8c5" PartId="a4219685684846f7a629cebbf69f7021"/>
    </Part>
    <Part Type="pabaiga" DocPartId="b8ab3c68cd434168b188c5cb59eda908" PartId="354d87bdc37d4aba9f6061bd262e4f2d"/>
  </Part>
</Parts>
</file>

<file path=customXml/itemProps1.xml><?xml version="1.0" encoding="utf-8"?>
<ds:datastoreItem xmlns:ds="http://schemas.openxmlformats.org/officeDocument/2006/customXml" ds:itemID="{F7FEEEFD-E5DB-4050-B472-C62AEC14E2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4380</Words>
  <Characters>30746</Characters>
  <Application>Microsoft Office Word</Application>
  <DocSecurity>0</DocSecurity>
  <Lines>256</Lines>
  <Paragraphs>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35056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RUDOKIENĖ Vitalija</cp:lastModifiedBy>
  <cp:revision>5</cp:revision>
  <cp:lastPrinted>2022-03-24T14:10:00Z</cp:lastPrinted>
  <dcterms:created xsi:type="dcterms:W3CDTF">2023-11-27T14:11:00Z</dcterms:created>
  <dcterms:modified xsi:type="dcterms:W3CDTF">2024-08-14T08:54:00Z</dcterms:modified>
</cp:coreProperties>
</file>