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07828BDB" wp14:editId="363BF8B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VALSTYBINIO SOCIALINIO DRAUDIMO ĮSTATYMO NR. I-1336 6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4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XIII-3026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6 straipsnio pakeitimas</w:t>
      </w:r>
    </w:p>
    <w:p>
      <w:pPr>
        <w:spacing w:line="360" w:lineRule="auto"/>
        <w:ind w:firstLine="720"/>
        <w:rPr>
          <w:szCs w:val="24"/>
        </w:rPr>
      </w:pPr>
      <w:r>
        <w:rPr>
          <w:szCs w:val="24"/>
        </w:rPr>
        <w:t>Pripažinti netekusia galios 6 straipsnio 9 dalį.</w:t>
      </w:r>
    </w:p>
    <w:p>
      <w:pPr>
        <w:spacing w:line="360" w:lineRule="auto"/>
        <w:ind w:firstLine="720"/>
        <w:rPr>
          <w:b/>
          <w:szCs w:val="24"/>
        </w:rPr>
      </w:pPr>
    </w:p>
    <w:p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Įstatymo įsigaliojimas</w:t>
      </w:r>
    </w:p>
    <w:p>
      <w:pPr>
        <w:tabs>
          <w:tab w:val="left" w:pos="1134"/>
        </w:tabs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2022 m. sausio 1 d.</w:t>
      </w:r>
    </w:p>
    <w:p>
      <w:pPr>
        <w:spacing w:line="360" w:lineRule="auto"/>
        <w:ind w:firstLine="720"/>
        <w:jc w:val="both"/>
        <w:rPr>
          <w:rFonts w:ascii="TimesLT" w:hAnsi="TimesLT"/>
          <w:b/>
          <w:color w:val="000000"/>
          <w:szCs w:val="24"/>
          <w:lang w:val="en-US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373</Characters>
  <Application>Microsoft Office Word</Application>
  <DocSecurity>4</DocSecurity>
  <Lines>24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417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2020-06-19T05:43:00Z</dcterms:created>
  <dc:creator>MOZERIENĖ Dainora</dc:creator>
  <lastModifiedBy>adlibuser</lastModifiedBy>
  <lastPrinted>2020-06-05T06:56:00Z</lastPrinted>
  <dcterms:modified xsi:type="dcterms:W3CDTF">2020-06-19T05:43:00Z</dcterms:modified>
  <revision>2</revision>
</coreProperties>
</file>