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4c1f307693246b5857d31fc51aa92f5"/>
        <w:id w:val="2097054435"/>
        <w:lock w:val="sdtLocked"/>
      </w:sdtPr>
      <w:sdtEndPr/>
      <w:sdtContent>
        <w:p w14:paraId="4A9C50EF" w14:textId="77777777" w:rsidR="00D85EC0" w:rsidRDefault="00D85EC0">
          <w:pPr>
            <w:tabs>
              <w:tab w:val="center" w:pos="4153"/>
              <w:tab w:val="right" w:pos="8306"/>
            </w:tabs>
            <w:rPr>
              <w:rFonts w:ascii="TimesLT" w:hAnsi="TimesLT"/>
              <w:lang w:val="en-US"/>
            </w:rPr>
          </w:pPr>
        </w:p>
        <w:p w14:paraId="4A9C50F0" w14:textId="77777777" w:rsidR="00D85EC0" w:rsidRDefault="006424FA">
          <w:pPr>
            <w:jc w:val="center"/>
            <w:rPr>
              <w:caps/>
              <w:sz w:val="22"/>
            </w:rPr>
          </w:pPr>
          <w:r>
            <w:rPr>
              <w:caps/>
              <w:noProof/>
              <w:lang w:eastAsia="lt-LT"/>
            </w:rPr>
            <w:drawing>
              <wp:inline distT="0" distB="0" distL="0" distR="0" wp14:anchorId="4A9C5143" wp14:editId="4A9C514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A9C50F1" w14:textId="77777777" w:rsidR="00D85EC0" w:rsidRDefault="00D85EC0">
          <w:pPr>
            <w:jc w:val="center"/>
            <w:rPr>
              <w:caps/>
              <w:sz w:val="12"/>
              <w:szCs w:val="12"/>
            </w:rPr>
          </w:pPr>
        </w:p>
        <w:p w14:paraId="4A9C50F2" w14:textId="77777777" w:rsidR="00D85EC0" w:rsidRDefault="006424FA">
          <w:pPr>
            <w:jc w:val="center"/>
            <w:rPr>
              <w:b/>
              <w:bCs/>
              <w:caps/>
            </w:rPr>
          </w:pPr>
          <w:r>
            <w:rPr>
              <w:b/>
              <w:bCs/>
              <w:caps/>
            </w:rPr>
            <w:t>LIETUVOS RESPUBLIKOS</w:t>
          </w:r>
        </w:p>
        <w:p w14:paraId="4A9C50F3" w14:textId="77777777" w:rsidR="00D85EC0" w:rsidRDefault="006424FA">
          <w:pPr>
            <w:jc w:val="center"/>
            <w:rPr>
              <w:b/>
              <w:caps/>
            </w:rPr>
          </w:pPr>
          <w:r>
            <w:rPr>
              <w:b/>
              <w:caps/>
            </w:rPr>
            <w:t>POLIGRAFO NAUDOJIMO ĮSTATYMO NR. VIII-1906 2, 4, 5, 7, 8 IR 11 STRAIPSNIŲ PAKEITIMO</w:t>
          </w:r>
        </w:p>
        <w:p w14:paraId="4A9C50F4" w14:textId="77777777" w:rsidR="00D85EC0" w:rsidRDefault="006424FA">
          <w:pPr>
            <w:jc w:val="center"/>
            <w:rPr>
              <w:caps/>
            </w:rPr>
          </w:pPr>
          <w:r>
            <w:rPr>
              <w:b/>
              <w:caps/>
            </w:rPr>
            <w:t>ĮSTATYMAS</w:t>
          </w:r>
        </w:p>
        <w:p w14:paraId="4A9C50F5" w14:textId="77777777" w:rsidR="00D85EC0" w:rsidRDefault="00D85EC0">
          <w:pPr>
            <w:jc w:val="center"/>
            <w:rPr>
              <w:b/>
              <w:caps/>
            </w:rPr>
          </w:pPr>
        </w:p>
        <w:p w14:paraId="4A9C50F6" w14:textId="77777777" w:rsidR="00D85EC0" w:rsidRDefault="006424FA">
          <w:pPr>
            <w:jc w:val="center"/>
            <w:rPr>
              <w:sz w:val="22"/>
            </w:rPr>
          </w:pPr>
          <w:r>
            <w:rPr>
              <w:sz w:val="22"/>
            </w:rPr>
            <w:t>2015 m. kovo 26 d. Nr. XII-1561</w:t>
          </w:r>
        </w:p>
        <w:p w14:paraId="4A9C50F7" w14:textId="77777777" w:rsidR="00D85EC0" w:rsidRDefault="006424FA">
          <w:pPr>
            <w:jc w:val="center"/>
            <w:rPr>
              <w:sz w:val="22"/>
            </w:rPr>
          </w:pPr>
          <w:r>
            <w:rPr>
              <w:sz w:val="22"/>
            </w:rPr>
            <w:t>Vilnius</w:t>
          </w:r>
        </w:p>
        <w:p w14:paraId="4A9C50F8" w14:textId="77777777" w:rsidR="00D85EC0" w:rsidRDefault="00D85EC0">
          <w:pPr>
            <w:jc w:val="center"/>
            <w:rPr>
              <w:sz w:val="22"/>
            </w:rPr>
          </w:pPr>
        </w:p>
        <w:p w14:paraId="4A9C50FB" w14:textId="77777777" w:rsidR="00D85EC0" w:rsidRDefault="00D85EC0">
          <w:pPr>
            <w:tabs>
              <w:tab w:val="center" w:pos="4153"/>
              <w:tab w:val="right" w:pos="8306"/>
            </w:tabs>
            <w:rPr>
              <w:rFonts w:ascii="TimesLT" w:hAnsi="TimesLT"/>
              <w:lang w:val="en-US"/>
            </w:rPr>
          </w:pPr>
          <w:bookmarkStart w:id="0" w:name="_GoBack"/>
          <w:bookmarkEnd w:id="0"/>
        </w:p>
        <w:sdt>
          <w:sdtPr>
            <w:alias w:val="1 str."/>
            <w:tag w:val="part_80648945d5954c33907d3e198dad1419"/>
            <w:id w:val="-1461803306"/>
            <w:lock w:val="sdtLocked"/>
          </w:sdtPr>
          <w:sdtEndPr/>
          <w:sdtContent>
            <w:p w14:paraId="4A9C50FC" w14:textId="77777777" w:rsidR="00D85EC0" w:rsidRDefault="006424FA">
              <w:pPr>
                <w:tabs>
                  <w:tab w:val="left" w:pos="540"/>
                </w:tabs>
                <w:spacing w:line="360" w:lineRule="auto"/>
                <w:ind w:firstLine="720"/>
                <w:jc w:val="both"/>
                <w:rPr>
                  <w:b/>
                  <w:szCs w:val="24"/>
                  <w:lang w:eastAsia="lt-LT"/>
                </w:rPr>
              </w:pPr>
              <w:sdt>
                <w:sdtPr>
                  <w:alias w:val="Numeris"/>
                  <w:tag w:val="nr_80648945d5954c33907d3e198dad1419"/>
                  <w:id w:val="-1709639397"/>
                  <w:lock w:val="sdtLocked"/>
                </w:sdtPr>
                <w:sdtEndPr/>
                <w:sdtContent>
                  <w:r>
                    <w:rPr>
                      <w:b/>
                      <w:bCs/>
                      <w:szCs w:val="24"/>
                      <w:lang w:eastAsia="lt-LT"/>
                    </w:rPr>
                    <w:t>1</w:t>
                  </w:r>
                </w:sdtContent>
              </w:sdt>
              <w:r>
                <w:rPr>
                  <w:b/>
                  <w:bCs/>
                  <w:szCs w:val="24"/>
                  <w:lang w:eastAsia="lt-LT"/>
                </w:rPr>
                <w:t xml:space="preserve"> straipsnis. </w:t>
              </w:r>
              <w:sdt>
                <w:sdtPr>
                  <w:alias w:val="Pavadinimas"/>
                  <w:tag w:val="title_80648945d5954c33907d3e198dad1419"/>
                  <w:id w:val="-5375701"/>
                  <w:lock w:val="sdtLocked"/>
                </w:sdtPr>
                <w:sdtEndPr/>
                <w:sdtContent>
                  <w:r>
                    <w:rPr>
                      <w:b/>
                      <w:bCs/>
                      <w:caps/>
                      <w:szCs w:val="24"/>
                      <w:lang w:eastAsia="lt-LT"/>
                    </w:rPr>
                    <w:t>2</w:t>
                  </w:r>
                  <w:r>
                    <w:rPr>
                      <w:b/>
                      <w:szCs w:val="24"/>
                      <w:lang w:eastAsia="lt-LT"/>
                    </w:rPr>
                    <w:t xml:space="preserve"> straipsnio pakeitimas</w:t>
                  </w:r>
                </w:sdtContent>
              </w:sdt>
            </w:p>
            <w:sdt>
              <w:sdtPr>
                <w:alias w:val="1 str. 1 d."/>
                <w:tag w:val="part_40a2b81634b74ef0b9399280d2efe499"/>
                <w:id w:val="1169598410"/>
                <w:lock w:val="sdtLocked"/>
              </w:sdtPr>
              <w:sdtEndPr/>
              <w:sdtContent>
                <w:p w14:paraId="4A9C50FD" w14:textId="77777777" w:rsidR="00D85EC0" w:rsidRDefault="006424FA">
                  <w:pPr>
                    <w:tabs>
                      <w:tab w:val="left" w:pos="540"/>
                    </w:tabs>
                    <w:spacing w:line="360" w:lineRule="auto"/>
                    <w:ind w:firstLine="720"/>
                    <w:jc w:val="both"/>
                    <w:rPr>
                      <w:b/>
                      <w:szCs w:val="24"/>
                      <w:lang w:eastAsia="lt-LT"/>
                    </w:rPr>
                  </w:pPr>
                  <w:sdt>
                    <w:sdtPr>
                      <w:alias w:val="Numeris"/>
                      <w:tag w:val="nr_40a2b81634b74ef0b9399280d2efe499"/>
                      <w:id w:val="1499456580"/>
                      <w:lock w:val="sdtLocked"/>
                    </w:sdtPr>
                    <w:sdtEndPr/>
                    <w:sdtContent>
                      <w:r>
                        <w:rPr>
                          <w:color w:val="000000"/>
                          <w:szCs w:val="24"/>
                          <w:lang w:eastAsia="lt-LT"/>
                        </w:rPr>
                        <w:t>1</w:t>
                      </w:r>
                    </w:sdtContent>
                  </w:sdt>
                  <w:r>
                    <w:rPr>
                      <w:color w:val="000000"/>
                      <w:szCs w:val="24"/>
                      <w:lang w:eastAsia="lt-LT"/>
                    </w:rPr>
                    <w:t>. Pakeisti 2 straipsnio 1 dalį ir ją išdėstyti taip:</w:t>
                  </w:r>
                </w:p>
                <w:sdt>
                  <w:sdtPr>
                    <w:alias w:val="citata"/>
                    <w:tag w:val="part_4c93e9fd6d1140c385e6286d4a93878a"/>
                    <w:id w:val="-1033419834"/>
                    <w:lock w:val="sdtLocked"/>
                  </w:sdtPr>
                  <w:sdtEndPr/>
                  <w:sdtContent>
                    <w:sdt>
                      <w:sdtPr>
                        <w:alias w:val="1 d."/>
                        <w:tag w:val="part_b73e146bf2944bc19371941e435860de"/>
                        <w:id w:val="306291010"/>
                        <w:lock w:val="sdtLocked"/>
                      </w:sdtPr>
                      <w:sdtEndPr/>
                      <w:sdtContent>
                        <w:p w14:paraId="4A9C50FE" w14:textId="77777777" w:rsidR="00D85EC0" w:rsidRDefault="006424FA">
                          <w:pPr>
                            <w:spacing w:line="360" w:lineRule="auto"/>
                            <w:ind w:firstLine="720"/>
                            <w:jc w:val="both"/>
                            <w:rPr>
                              <w:color w:val="000000"/>
                              <w:szCs w:val="24"/>
                            </w:rPr>
                          </w:pPr>
                          <w:r>
                            <w:rPr>
                              <w:color w:val="000000"/>
                              <w:szCs w:val="24"/>
                            </w:rPr>
                            <w:t>„</w:t>
                          </w:r>
                          <w:sdt>
                            <w:sdtPr>
                              <w:alias w:val="Numeris"/>
                              <w:tag w:val="nr_b73e146bf2944bc19371941e435860de"/>
                              <w:id w:val="2038075248"/>
                              <w:lock w:val="sdtLocked"/>
                            </w:sdtPr>
                            <w:sdtEndPr/>
                            <w:sdtContent>
                              <w:r>
                                <w:rPr>
                                  <w:color w:val="000000"/>
                                  <w:szCs w:val="24"/>
                                </w:rPr>
                                <w:t>1</w:t>
                              </w:r>
                            </w:sdtContent>
                          </w:sdt>
                          <w:r>
                            <w:rPr>
                              <w:color w:val="000000"/>
                              <w:szCs w:val="24"/>
                            </w:rPr>
                            <w:t xml:space="preserve">. </w:t>
                          </w:r>
                          <w:r>
                            <w:rPr>
                              <w:b/>
                              <w:color w:val="000000"/>
                              <w:szCs w:val="24"/>
                            </w:rPr>
                            <w:t>Poligrafas</w:t>
                          </w:r>
                          <w:r>
                            <w:rPr>
                              <w:color w:val="000000"/>
                              <w:szCs w:val="24"/>
                            </w:rPr>
                            <w:t xml:space="preserve"> – teisės aktuose nustatytus įrenginių elektromagnetinio suderinamumo ir elektrotechninių gaminių saugos reikalavimus atitinkantis prietaisas, fiksuojantis asmens kvėpavimo, kraujotakos, odos elektrinio aktyvumo ir kitus fiziologinius pokyčius, atsirandanč</w:t>
                          </w:r>
                          <w:r>
                            <w:rPr>
                              <w:color w:val="000000"/>
                              <w:szCs w:val="24"/>
                            </w:rPr>
                            <w:t>ius asmens organizme tyrimo šiuo prietaisu metu ir kuriais grindžiamas šiuo prietaisu tiriamo asmens teiginių vertinimas.“</w:t>
                          </w:r>
                        </w:p>
                      </w:sdtContent>
                    </w:sdt>
                  </w:sdtContent>
                </w:sdt>
              </w:sdtContent>
            </w:sdt>
            <w:sdt>
              <w:sdtPr>
                <w:alias w:val="1 str. 2 d."/>
                <w:tag w:val="part_04226f0cc2c8400ab887e2fb982ea47b"/>
                <w:id w:val="-1128399100"/>
                <w:lock w:val="sdtLocked"/>
              </w:sdtPr>
              <w:sdtEndPr/>
              <w:sdtContent>
                <w:p w14:paraId="4A9C50FF" w14:textId="77777777" w:rsidR="00D85EC0" w:rsidRDefault="006424FA">
                  <w:pPr>
                    <w:spacing w:line="360" w:lineRule="auto"/>
                    <w:ind w:firstLine="720"/>
                    <w:jc w:val="both"/>
                    <w:rPr>
                      <w:color w:val="000000"/>
                      <w:szCs w:val="24"/>
                    </w:rPr>
                  </w:pPr>
                  <w:sdt>
                    <w:sdtPr>
                      <w:alias w:val="Numeris"/>
                      <w:tag w:val="nr_04226f0cc2c8400ab887e2fb982ea47b"/>
                      <w:id w:val="1095827961"/>
                      <w:lock w:val="sdtLocked"/>
                    </w:sdtPr>
                    <w:sdtEndPr/>
                    <w:sdtContent>
                      <w:r>
                        <w:rPr>
                          <w:color w:val="000000"/>
                          <w:szCs w:val="24"/>
                        </w:rPr>
                        <w:t>2</w:t>
                      </w:r>
                    </w:sdtContent>
                  </w:sdt>
                  <w:r>
                    <w:rPr>
                      <w:color w:val="000000"/>
                      <w:szCs w:val="24"/>
                    </w:rPr>
                    <w:t>. Pakeisti 2 straipsnio 3 dalį ir ją išdėstyti taip:</w:t>
                  </w:r>
                </w:p>
                <w:sdt>
                  <w:sdtPr>
                    <w:alias w:val="citata"/>
                    <w:tag w:val="part_3de96bf5d7334d0bb7ae5dbe78063143"/>
                    <w:id w:val="858936793"/>
                    <w:lock w:val="sdtLocked"/>
                  </w:sdtPr>
                  <w:sdtEndPr/>
                  <w:sdtContent>
                    <w:sdt>
                      <w:sdtPr>
                        <w:alias w:val="3 d."/>
                        <w:tag w:val="part_b8c4f938e6de4c46985be2329fff84c8"/>
                        <w:id w:val="-2099013661"/>
                        <w:lock w:val="sdtLocked"/>
                      </w:sdtPr>
                      <w:sdtEndPr/>
                      <w:sdtContent>
                        <w:p w14:paraId="4A9C5100" w14:textId="77777777" w:rsidR="00D85EC0" w:rsidRDefault="006424FA">
                          <w:pPr>
                            <w:spacing w:line="360" w:lineRule="auto"/>
                            <w:ind w:firstLine="720"/>
                            <w:jc w:val="both"/>
                            <w:rPr>
                              <w:bCs/>
                              <w:szCs w:val="24"/>
                            </w:rPr>
                          </w:pPr>
                          <w:r>
                            <w:rPr>
                              <w:color w:val="000000"/>
                              <w:szCs w:val="24"/>
                            </w:rPr>
                            <w:t>„</w:t>
                          </w:r>
                          <w:sdt>
                            <w:sdtPr>
                              <w:alias w:val="Numeris"/>
                              <w:tag w:val="nr_b8c4f938e6de4c46985be2329fff84c8"/>
                              <w:id w:val="-91713317"/>
                              <w:lock w:val="sdtLocked"/>
                            </w:sdtPr>
                            <w:sdtEndPr/>
                            <w:sdtContent>
                              <w:r>
                                <w:rPr>
                                  <w:color w:val="000000"/>
                                  <w:szCs w:val="24"/>
                                </w:rPr>
                                <w:t>3</w:t>
                              </w:r>
                            </w:sdtContent>
                          </w:sdt>
                          <w:r>
                            <w:rPr>
                              <w:color w:val="000000"/>
                              <w:szCs w:val="24"/>
                            </w:rPr>
                            <w:t xml:space="preserve">. </w:t>
                          </w:r>
                          <w:r>
                            <w:rPr>
                              <w:b/>
                              <w:color w:val="000000"/>
                              <w:szCs w:val="24"/>
                            </w:rPr>
                            <w:t>Tyrimo specialistas</w:t>
                          </w:r>
                          <w:r>
                            <w:rPr>
                              <w:color w:val="000000"/>
                              <w:szCs w:val="24"/>
                            </w:rPr>
                            <w:t xml:space="preserve"> – asmuo, atitinkantis šio įstatymo keliamus r</w:t>
                          </w:r>
                          <w:r>
                            <w:rPr>
                              <w:color w:val="000000"/>
                              <w:szCs w:val="24"/>
                            </w:rPr>
                            <w:t>eikalavimus ir šio įstatymo nustatytais atvejais ir tvarka atliekantis tyrimus.“</w:t>
                          </w:r>
                        </w:p>
                        <w:p w14:paraId="4A9C5101" w14:textId="77777777" w:rsidR="00D85EC0" w:rsidRDefault="006424FA">
                          <w:pPr>
                            <w:spacing w:line="360" w:lineRule="auto"/>
                            <w:ind w:firstLine="720"/>
                            <w:jc w:val="both"/>
                            <w:rPr>
                              <w:szCs w:val="24"/>
                            </w:rPr>
                          </w:pPr>
                        </w:p>
                      </w:sdtContent>
                    </w:sdt>
                  </w:sdtContent>
                </w:sdt>
              </w:sdtContent>
            </w:sdt>
          </w:sdtContent>
        </w:sdt>
        <w:sdt>
          <w:sdtPr>
            <w:alias w:val="2 str."/>
            <w:tag w:val="part_f9d6cafbb675408ca92e91600405de16"/>
            <w:id w:val="229357230"/>
            <w:lock w:val="sdtLocked"/>
          </w:sdtPr>
          <w:sdtEndPr/>
          <w:sdtContent>
            <w:p w14:paraId="4A9C5102" w14:textId="77777777" w:rsidR="00D85EC0" w:rsidRDefault="006424FA">
              <w:pPr>
                <w:spacing w:line="360" w:lineRule="auto"/>
                <w:ind w:firstLine="720"/>
                <w:jc w:val="both"/>
                <w:rPr>
                  <w:b/>
                  <w:bCs/>
                  <w:szCs w:val="24"/>
                </w:rPr>
              </w:pPr>
              <w:sdt>
                <w:sdtPr>
                  <w:alias w:val="Numeris"/>
                  <w:tag w:val="nr_f9d6cafbb675408ca92e91600405de16"/>
                  <w:id w:val="-1225128938"/>
                  <w:lock w:val="sdtLocked"/>
                </w:sdtPr>
                <w:sdtEndPr/>
                <w:sdtContent>
                  <w:r>
                    <w:rPr>
                      <w:b/>
                      <w:bCs/>
                      <w:szCs w:val="24"/>
                    </w:rPr>
                    <w:t>2</w:t>
                  </w:r>
                </w:sdtContent>
              </w:sdt>
              <w:r>
                <w:rPr>
                  <w:b/>
                  <w:bCs/>
                  <w:szCs w:val="24"/>
                </w:rPr>
                <w:t xml:space="preserve"> straipsnis. </w:t>
              </w:r>
              <w:sdt>
                <w:sdtPr>
                  <w:alias w:val="Pavadinimas"/>
                  <w:tag w:val="title_f9d6cafbb675408ca92e91600405de16"/>
                  <w:id w:val="163058388"/>
                  <w:lock w:val="sdtLocked"/>
                </w:sdtPr>
                <w:sdtEndPr/>
                <w:sdtContent>
                  <w:r>
                    <w:rPr>
                      <w:b/>
                      <w:bCs/>
                      <w:szCs w:val="24"/>
                    </w:rPr>
                    <w:t>4 straipsnio pakeitimas</w:t>
                  </w:r>
                </w:sdtContent>
              </w:sdt>
            </w:p>
            <w:sdt>
              <w:sdtPr>
                <w:alias w:val="2 str. 1 d."/>
                <w:tag w:val="part_7fea5766da6841ec81bb403d5881ba91"/>
                <w:id w:val="-720205675"/>
                <w:lock w:val="sdtLocked"/>
              </w:sdtPr>
              <w:sdtEndPr/>
              <w:sdtContent>
                <w:p w14:paraId="4A9C5103" w14:textId="77777777" w:rsidR="00D85EC0" w:rsidRDefault="006424FA">
                  <w:pPr>
                    <w:spacing w:line="360" w:lineRule="auto"/>
                    <w:ind w:firstLine="720"/>
                    <w:jc w:val="both"/>
                    <w:rPr>
                      <w:bCs/>
                      <w:szCs w:val="24"/>
                    </w:rPr>
                  </w:pPr>
                  <w:r>
                    <w:rPr>
                      <w:color w:val="000000"/>
                      <w:szCs w:val="24"/>
                    </w:rPr>
                    <w:t>Pakeisti 4 straipsnį ir jį išdėstyti taip:</w:t>
                  </w:r>
                </w:p>
                <w:sdt>
                  <w:sdtPr>
                    <w:alias w:val="citata"/>
                    <w:tag w:val="part_96eb5b08ddf7494ab44a552546598095"/>
                    <w:id w:val="1357464802"/>
                    <w:lock w:val="sdtLocked"/>
                  </w:sdtPr>
                  <w:sdtEndPr/>
                  <w:sdtContent>
                    <w:sdt>
                      <w:sdtPr>
                        <w:alias w:val="4 str."/>
                        <w:tag w:val="part_d0fcd2b278cf4a9bb2ef37dda269a4a7"/>
                        <w:id w:val="1120887238"/>
                        <w:lock w:val="sdtLocked"/>
                      </w:sdtPr>
                      <w:sdtEndPr/>
                      <w:sdtContent>
                        <w:p w14:paraId="4A9C5104" w14:textId="77777777" w:rsidR="00D85EC0" w:rsidRDefault="006424FA">
                          <w:pPr>
                            <w:spacing w:line="360" w:lineRule="auto"/>
                            <w:ind w:firstLine="720"/>
                            <w:jc w:val="both"/>
                            <w:rPr>
                              <w:b/>
                              <w:szCs w:val="24"/>
                            </w:rPr>
                          </w:pPr>
                          <w:r>
                            <w:rPr>
                              <w:szCs w:val="24"/>
                            </w:rPr>
                            <w:t>„</w:t>
                          </w:r>
                          <w:sdt>
                            <w:sdtPr>
                              <w:alias w:val="Numeris"/>
                              <w:tag w:val="nr_d0fcd2b278cf4a9bb2ef37dda269a4a7"/>
                              <w:id w:val="-1511056440"/>
                              <w:lock w:val="sdtLocked"/>
                            </w:sdtPr>
                            <w:sdtEndPr/>
                            <w:sdtContent>
                              <w:r>
                                <w:rPr>
                                  <w:b/>
                                  <w:szCs w:val="24"/>
                                </w:rPr>
                                <w:t>4</w:t>
                              </w:r>
                            </w:sdtContent>
                          </w:sdt>
                          <w:r>
                            <w:rPr>
                              <w:b/>
                              <w:szCs w:val="24"/>
                            </w:rPr>
                            <w:t xml:space="preserve"> straipsnis. </w:t>
                          </w:r>
                          <w:sdt>
                            <w:sdtPr>
                              <w:alias w:val="Pavadinimas"/>
                              <w:tag w:val="title_d0fcd2b278cf4a9bb2ef37dda269a4a7"/>
                              <w:id w:val="481821064"/>
                              <w:lock w:val="sdtLocked"/>
                            </w:sdtPr>
                            <w:sdtEndPr/>
                            <w:sdtContent>
                              <w:r>
                                <w:rPr>
                                  <w:b/>
                                  <w:szCs w:val="24"/>
                                </w:rPr>
                                <w:t>Tyrimo subjektai ir objektai</w:t>
                              </w:r>
                            </w:sdtContent>
                          </w:sdt>
                        </w:p>
                        <w:sdt>
                          <w:sdtPr>
                            <w:alias w:val="4 str. 1 d."/>
                            <w:tag w:val="part_fdf0cc0904a34ce18f5ae4fd00402cce"/>
                            <w:id w:val="-148982266"/>
                            <w:lock w:val="sdtLocked"/>
                          </w:sdtPr>
                          <w:sdtEndPr/>
                          <w:sdtContent>
                            <w:p w14:paraId="4A9C5105" w14:textId="77777777" w:rsidR="00D85EC0" w:rsidRDefault="006424FA">
                              <w:pPr>
                                <w:spacing w:line="360" w:lineRule="auto"/>
                                <w:ind w:firstLine="720"/>
                                <w:jc w:val="both"/>
                                <w:rPr>
                                  <w:szCs w:val="24"/>
                                </w:rPr>
                              </w:pPr>
                              <w:sdt>
                                <w:sdtPr>
                                  <w:alias w:val="Numeris"/>
                                  <w:tag w:val="nr_fdf0cc0904a34ce18f5ae4fd00402cce"/>
                                  <w:id w:val="-83069561"/>
                                  <w:lock w:val="sdtLocked"/>
                                </w:sdtPr>
                                <w:sdtEndPr/>
                                <w:sdtContent>
                                  <w:r>
                                    <w:rPr>
                                      <w:szCs w:val="24"/>
                                    </w:rPr>
                                    <w:t>1</w:t>
                                  </w:r>
                                </w:sdtContent>
                              </w:sdt>
                              <w:r>
                                <w:rPr>
                                  <w:szCs w:val="24"/>
                                </w:rPr>
                                <w:t>. Tyrimo subjektai yra šios va</w:t>
                              </w:r>
                              <w:r>
                                <w:rPr>
                                  <w:szCs w:val="24"/>
                                </w:rPr>
                                <w:t>lstybės institucijos:</w:t>
                              </w:r>
                            </w:p>
                            <w:sdt>
                              <w:sdtPr>
                                <w:alias w:val="4 str. 1 d. 1 p."/>
                                <w:tag w:val="part_17099672ae6a4a0cbf07287bc8380502"/>
                                <w:id w:val="2119553543"/>
                                <w:lock w:val="sdtLocked"/>
                              </w:sdtPr>
                              <w:sdtEndPr/>
                              <w:sdtContent>
                                <w:p w14:paraId="4A9C5106" w14:textId="77777777" w:rsidR="00D85EC0" w:rsidRDefault="006424FA">
                                  <w:pPr>
                                    <w:spacing w:line="360" w:lineRule="auto"/>
                                    <w:ind w:firstLine="720"/>
                                    <w:jc w:val="both"/>
                                    <w:rPr>
                                      <w:szCs w:val="24"/>
                                    </w:rPr>
                                  </w:pPr>
                                  <w:sdt>
                                    <w:sdtPr>
                                      <w:alias w:val="Numeris"/>
                                      <w:tag w:val="nr_17099672ae6a4a0cbf07287bc8380502"/>
                                      <w:id w:val="473647865"/>
                                      <w:lock w:val="sdtLocked"/>
                                    </w:sdtPr>
                                    <w:sdtEndPr/>
                                    <w:sdtContent>
                                      <w:r>
                                        <w:rPr>
                                          <w:szCs w:val="24"/>
                                        </w:rPr>
                                        <w:t>1</w:t>
                                      </w:r>
                                    </w:sdtContent>
                                  </w:sdt>
                                  <w:r>
                                    <w:rPr>
                                      <w:szCs w:val="24"/>
                                    </w:rPr>
                                    <w:t>) Vidaus reikalų ministerijos įgaliotos institucijos;</w:t>
                                  </w:r>
                                </w:p>
                              </w:sdtContent>
                            </w:sdt>
                            <w:sdt>
                              <w:sdtPr>
                                <w:alias w:val="4 str. 1 d. 2 p."/>
                                <w:tag w:val="part_0938787e75884b0ab151cd2867efb518"/>
                                <w:id w:val="-2088141518"/>
                                <w:lock w:val="sdtLocked"/>
                              </w:sdtPr>
                              <w:sdtEndPr/>
                              <w:sdtContent>
                                <w:p w14:paraId="4A9C5107" w14:textId="77777777" w:rsidR="00D85EC0" w:rsidRDefault="006424FA">
                                  <w:pPr>
                                    <w:spacing w:line="360" w:lineRule="auto"/>
                                    <w:ind w:firstLine="720"/>
                                    <w:jc w:val="both"/>
                                    <w:rPr>
                                      <w:szCs w:val="24"/>
                                    </w:rPr>
                                  </w:pPr>
                                  <w:sdt>
                                    <w:sdtPr>
                                      <w:alias w:val="Numeris"/>
                                      <w:tag w:val="nr_0938787e75884b0ab151cd2867efb518"/>
                                      <w:id w:val="-1355570946"/>
                                      <w:lock w:val="sdtLocked"/>
                                    </w:sdtPr>
                                    <w:sdtEndPr/>
                                    <w:sdtContent>
                                      <w:r>
                                        <w:rPr>
                                          <w:szCs w:val="24"/>
                                        </w:rPr>
                                        <w:t>2</w:t>
                                      </w:r>
                                    </w:sdtContent>
                                  </w:sdt>
                                  <w:r>
                                    <w:rPr>
                                      <w:szCs w:val="24"/>
                                    </w:rPr>
                                    <w:t>) krašto apsaugos sistemoje – Antrasis operatyvinių tarnybų departamentas prie Krašto apsaugos ministerijos;</w:t>
                                  </w:r>
                                </w:p>
                              </w:sdtContent>
                            </w:sdt>
                            <w:sdt>
                              <w:sdtPr>
                                <w:alias w:val="4 str. 1 d. 3 p."/>
                                <w:tag w:val="part_4f3c87e4e26e4ec08882c38aa3d05b74"/>
                                <w:id w:val="864789672"/>
                                <w:lock w:val="sdtLocked"/>
                              </w:sdtPr>
                              <w:sdtEndPr/>
                              <w:sdtContent>
                                <w:p w14:paraId="4A9C5108" w14:textId="77777777" w:rsidR="00D85EC0" w:rsidRDefault="006424FA">
                                  <w:pPr>
                                    <w:spacing w:line="360" w:lineRule="auto"/>
                                    <w:ind w:firstLine="720"/>
                                    <w:jc w:val="both"/>
                                    <w:rPr>
                                      <w:szCs w:val="24"/>
                                    </w:rPr>
                                  </w:pPr>
                                  <w:sdt>
                                    <w:sdtPr>
                                      <w:alias w:val="Numeris"/>
                                      <w:tag w:val="nr_4f3c87e4e26e4ec08882c38aa3d05b74"/>
                                      <w:id w:val="1363873232"/>
                                      <w:lock w:val="sdtLocked"/>
                                    </w:sdtPr>
                                    <w:sdtEndPr/>
                                    <w:sdtContent>
                                      <w:r>
                                        <w:rPr>
                                          <w:szCs w:val="24"/>
                                        </w:rPr>
                                        <w:t>3</w:t>
                                      </w:r>
                                    </w:sdtContent>
                                  </w:sdt>
                                  <w:r>
                                    <w:rPr>
                                      <w:szCs w:val="24"/>
                                    </w:rPr>
                                    <w:t>) Valstybės saugumo departamentas;</w:t>
                                  </w:r>
                                </w:p>
                              </w:sdtContent>
                            </w:sdt>
                            <w:sdt>
                              <w:sdtPr>
                                <w:alias w:val="4 str. 1 d. 4 p."/>
                                <w:tag w:val="part_81dc8b643a784f988fc989ec5cb18dae"/>
                                <w:id w:val="251408133"/>
                                <w:lock w:val="sdtLocked"/>
                              </w:sdtPr>
                              <w:sdtEndPr/>
                              <w:sdtContent>
                                <w:p w14:paraId="4A9C5109" w14:textId="77777777" w:rsidR="00D85EC0" w:rsidRDefault="006424FA">
                                  <w:pPr>
                                    <w:spacing w:line="360" w:lineRule="auto"/>
                                    <w:ind w:firstLine="720"/>
                                    <w:jc w:val="both"/>
                                    <w:rPr>
                                      <w:szCs w:val="24"/>
                                    </w:rPr>
                                  </w:pPr>
                                  <w:sdt>
                                    <w:sdtPr>
                                      <w:alias w:val="Numeris"/>
                                      <w:tag w:val="nr_81dc8b643a784f988fc989ec5cb18dae"/>
                                      <w:id w:val="497394609"/>
                                      <w:lock w:val="sdtLocked"/>
                                    </w:sdtPr>
                                    <w:sdtEndPr/>
                                    <w:sdtContent>
                                      <w:r>
                                        <w:rPr>
                                          <w:szCs w:val="24"/>
                                        </w:rPr>
                                        <w:t>4</w:t>
                                      </w:r>
                                    </w:sdtContent>
                                  </w:sdt>
                                  <w:r>
                                    <w:rPr>
                                      <w:szCs w:val="24"/>
                                    </w:rPr>
                                    <w:t xml:space="preserve">) Finansų </w:t>
                                  </w:r>
                                  <w:r>
                                    <w:rPr>
                                      <w:szCs w:val="24"/>
                                    </w:rPr>
                                    <w:t>ministerijos įgaliota institucija;</w:t>
                                  </w:r>
                                </w:p>
                              </w:sdtContent>
                            </w:sdt>
                            <w:sdt>
                              <w:sdtPr>
                                <w:alias w:val="4 str. 1 d. 5 p."/>
                                <w:tag w:val="part_373acf0fbf6c4e0583122f6ed7ef5fd0"/>
                                <w:id w:val="-158086521"/>
                                <w:lock w:val="sdtLocked"/>
                              </w:sdtPr>
                              <w:sdtEndPr/>
                              <w:sdtContent>
                                <w:p w14:paraId="4A9C510A" w14:textId="77777777" w:rsidR="00D85EC0" w:rsidRDefault="006424FA">
                                  <w:pPr>
                                    <w:spacing w:line="360" w:lineRule="auto"/>
                                    <w:ind w:firstLine="720"/>
                                    <w:jc w:val="both"/>
                                    <w:rPr>
                                      <w:szCs w:val="24"/>
                                    </w:rPr>
                                  </w:pPr>
                                  <w:sdt>
                                    <w:sdtPr>
                                      <w:alias w:val="Numeris"/>
                                      <w:tag w:val="nr_373acf0fbf6c4e0583122f6ed7ef5fd0"/>
                                      <w:id w:val="832650626"/>
                                      <w:lock w:val="sdtLocked"/>
                                    </w:sdtPr>
                                    <w:sdtEndPr/>
                                    <w:sdtContent>
                                      <w:r>
                                        <w:rPr>
                                          <w:szCs w:val="24"/>
                                        </w:rPr>
                                        <w:t>5</w:t>
                                      </w:r>
                                    </w:sdtContent>
                                  </w:sdt>
                                  <w:r>
                                    <w:rPr>
                                      <w:szCs w:val="24"/>
                                    </w:rPr>
                                    <w:t>) Specialiųjų tyrimų tarnyba.</w:t>
                                  </w:r>
                                </w:p>
                              </w:sdtContent>
                            </w:sdt>
                          </w:sdtContent>
                        </w:sdt>
                        <w:sdt>
                          <w:sdtPr>
                            <w:alias w:val="4 str. 2 d."/>
                            <w:tag w:val="part_feb42d6a3e1a4664883cb09468208221"/>
                            <w:id w:val="970782805"/>
                            <w:lock w:val="sdtLocked"/>
                          </w:sdtPr>
                          <w:sdtEndPr/>
                          <w:sdtContent>
                            <w:p w14:paraId="4A9C510B" w14:textId="77777777" w:rsidR="00D85EC0" w:rsidRDefault="006424FA">
                              <w:pPr>
                                <w:spacing w:line="360" w:lineRule="auto"/>
                                <w:ind w:firstLine="720"/>
                                <w:jc w:val="both"/>
                                <w:rPr>
                                  <w:szCs w:val="24"/>
                                </w:rPr>
                              </w:pPr>
                              <w:sdt>
                                <w:sdtPr>
                                  <w:alias w:val="Numeris"/>
                                  <w:tag w:val="nr_feb42d6a3e1a4664883cb09468208221"/>
                                  <w:id w:val="1868716816"/>
                                  <w:lock w:val="sdtLocked"/>
                                </w:sdtPr>
                                <w:sdtEndPr/>
                                <w:sdtContent>
                                  <w:r>
                                    <w:rPr>
                                      <w:szCs w:val="24"/>
                                    </w:rPr>
                                    <w:t>2</w:t>
                                  </w:r>
                                </w:sdtContent>
                              </w:sdt>
                              <w:r>
                                <w:rPr>
                                  <w:szCs w:val="24"/>
                                </w:rPr>
                                <w:t>. Šio įstatymo 5 straipsnio 2 dalyje nustatytais atvejais tyrimo subjektai tiria poligrafu tuos asmenis, kurių veikla yra susijusi su įslaptintos informacijos naudojimu, apsauga a</w:t>
                              </w:r>
                              <w:r>
                                <w:rPr>
                                  <w:szCs w:val="24"/>
                                </w:rPr>
                                <w:t>r susipažinimu su ja:</w:t>
                              </w:r>
                            </w:p>
                            <w:sdt>
                              <w:sdtPr>
                                <w:alias w:val="4 str. 2 d. 1 p."/>
                                <w:tag w:val="part_38c686491d1440d2908722488aeae77e"/>
                                <w:id w:val="-934053255"/>
                                <w:lock w:val="sdtLocked"/>
                              </w:sdtPr>
                              <w:sdtEndPr/>
                              <w:sdtContent>
                                <w:p w14:paraId="4A9C510C" w14:textId="77777777" w:rsidR="00D85EC0" w:rsidRDefault="006424FA">
                                  <w:pPr>
                                    <w:tabs>
                                      <w:tab w:val="left" w:pos="1080"/>
                                    </w:tabs>
                                    <w:spacing w:line="360" w:lineRule="auto"/>
                                    <w:ind w:firstLine="720"/>
                                    <w:jc w:val="both"/>
                                    <w:rPr>
                                      <w:szCs w:val="24"/>
                                    </w:rPr>
                                  </w:pPr>
                                  <w:sdt>
                                    <w:sdtPr>
                                      <w:alias w:val="Numeris"/>
                                      <w:tag w:val="nr_38c686491d1440d2908722488aeae77e"/>
                                      <w:id w:val="-1106038243"/>
                                      <w:lock w:val="sdtLocked"/>
                                    </w:sdtPr>
                                    <w:sdtEndPr/>
                                    <w:sdtContent>
                                      <w:r>
                                        <w:rPr>
                                          <w:szCs w:val="24"/>
                                        </w:rPr>
                                        <w:t>1</w:t>
                                      </w:r>
                                    </w:sdtContent>
                                  </w:sdt>
                                  <w:r>
                                    <w:rPr>
                                      <w:szCs w:val="24"/>
                                    </w:rPr>
                                    <w:t>) atitinkamos institucijos valstybės tarnautojus, darbuotojus, dirbančius pagal darbo sutartis, pareigūnus ir karius, asmenis, atrinktus tarnybai ar darbui šiose institucijose, taip pat kriminalinės žvalgybos slaptuosius dalyvius i</w:t>
                                  </w:r>
                                  <w:r>
                                    <w:rPr>
                                      <w:szCs w:val="24"/>
                                    </w:rPr>
                                    <w:t>r žvalgybos slaptuosius bendradarbius;</w:t>
                                  </w:r>
                                </w:p>
                              </w:sdtContent>
                            </w:sdt>
                            <w:sdt>
                              <w:sdtPr>
                                <w:alias w:val="4 str. 2 d. 2 p."/>
                                <w:tag w:val="part_4011fb9062c44275a869e33cbe1f2e9f"/>
                                <w:id w:val="-1057778868"/>
                                <w:lock w:val="sdtLocked"/>
                              </w:sdtPr>
                              <w:sdtEndPr/>
                              <w:sdtContent>
                                <w:p w14:paraId="4A9C510D" w14:textId="77777777" w:rsidR="00D85EC0" w:rsidRDefault="006424FA">
                                  <w:pPr>
                                    <w:tabs>
                                      <w:tab w:val="left" w:pos="1080"/>
                                    </w:tabs>
                                    <w:spacing w:line="360" w:lineRule="auto"/>
                                    <w:ind w:firstLine="720"/>
                                    <w:jc w:val="both"/>
                                    <w:rPr>
                                      <w:szCs w:val="24"/>
                                    </w:rPr>
                                  </w:pPr>
                                  <w:sdt>
                                    <w:sdtPr>
                                      <w:alias w:val="Numeris"/>
                                      <w:tag w:val="nr_4011fb9062c44275a869e33cbe1f2e9f"/>
                                      <w:id w:val="-1030571121"/>
                                      <w:lock w:val="sdtLocked"/>
                                    </w:sdtPr>
                                    <w:sdtEndPr/>
                                    <w:sdtContent>
                                      <w:r>
                                        <w:rPr>
                                          <w:szCs w:val="24"/>
                                        </w:rPr>
                                        <w:t>2</w:t>
                                      </w:r>
                                    </w:sdtContent>
                                  </w:sdt>
                                  <w:r>
                                    <w:rPr>
                                      <w:szCs w:val="24"/>
                                    </w:rPr>
                                    <w:t>) valstybės tarnautojus, darbuotojus, dirbančius pagal darbo sutartis, pareigūnus ir karius, asmenis, atrinktus valstybės tarnybai ar darbui, taip pat kriminalinės žvalgybos slaptuosius dalyvius, jeigu to prašo k</w:t>
                                  </w:r>
                                  <w:r>
                                    <w:rPr>
                                      <w:szCs w:val="24"/>
                                    </w:rPr>
                                    <w:t>itos Lietuvos Respublikos valstybės institucijos.</w:t>
                                  </w:r>
                                  <w:r>
                                    <w:rPr>
                                      <w:szCs w:val="24"/>
                                      <w:lang w:eastAsia="lt-LT"/>
                                    </w:rPr>
                                    <w:t>“</w:t>
                                  </w:r>
                                </w:p>
                                <w:p w14:paraId="4A9C510E" w14:textId="77777777" w:rsidR="00D85EC0" w:rsidRDefault="00D85EC0">
                                  <w:pPr>
                                    <w:spacing w:line="360" w:lineRule="auto"/>
                                    <w:ind w:firstLine="720"/>
                                    <w:jc w:val="both"/>
                                    <w:rPr>
                                      <w:bCs/>
                                      <w:szCs w:val="24"/>
                                    </w:rPr>
                                  </w:pPr>
                                </w:p>
                                <w:p w14:paraId="4A9C510F" w14:textId="77777777" w:rsidR="00D85EC0" w:rsidRDefault="006424FA">
                                  <w:pPr>
                                    <w:spacing w:line="360" w:lineRule="auto"/>
                                    <w:ind w:firstLine="720"/>
                                    <w:jc w:val="both"/>
                                    <w:rPr>
                                      <w:bCs/>
                                      <w:szCs w:val="24"/>
                                    </w:rPr>
                                  </w:pPr>
                                </w:p>
                              </w:sdtContent>
                            </w:sdt>
                          </w:sdtContent>
                        </w:sdt>
                      </w:sdtContent>
                    </w:sdt>
                  </w:sdtContent>
                </w:sdt>
              </w:sdtContent>
            </w:sdt>
          </w:sdtContent>
        </w:sdt>
        <w:sdt>
          <w:sdtPr>
            <w:alias w:val="3 str."/>
            <w:tag w:val="part_b2aabd92982e416fbf1f77e1b9a8e24a"/>
            <w:id w:val="1208373438"/>
            <w:lock w:val="sdtLocked"/>
          </w:sdtPr>
          <w:sdtEndPr/>
          <w:sdtContent>
            <w:p w14:paraId="4A9C5110" w14:textId="77777777" w:rsidR="00D85EC0" w:rsidRDefault="006424FA">
              <w:pPr>
                <w:spacing w:line="360" w:lineRule="auto"/>
                <w:ind w:firstLine="720"/>
                <w:jc w:val="both"/>
                <w:rPr>
                  <w:b/>
                  <w:bCs/>
                  <w:szCs w:val="24"/>
                </w:rPr>
              </w:pPr>
              <w:sdt>
                <w:sdtPr>
                  <w:alias w:val="Numeris"/>
                  <w:tag w:val="nr_b2aabd92982e416fbf1f77e1b9a8e24a"/>
                  <w:id w:val="-1719041941"/>
                  <w:lock w:val="sdtLocked"/>
                </w:sdtPr>
                <w:sdtEndPr/>
                <w:sdtContent>
                  <w:r>
                    <w:rPr>
                      <w:b/>
                      <w:bCs/>
                      <w:szCs w:val="24"/>
                    </w:rPr>
                    <w:t>3</w:t>
                  </w:r>
                </w:sdtContent>
              </w:sdt>
              <w:r>
                <w:rPr>
                  <w:b/>
                  <w:bCs/>
                  <w:szCs w:val="24"/>
                </w:rPr>
                <w:t xml:space="preserve"> straipsnis. </w:t>
              </w:r>
              <w:sdt>
                <w:sdtPr>
                  <w:alias w:val="Pavadinimas"/>
                  <w:tag w:val="title_b2aabd92982e416fbf1f77e1b9a8e24a"/>
                  <w:id w:val="-573123772"/>
                  <w:lock w:val="sdtLocked"/>
                </w:sdtPr>
                <w:sdtEndPr/>
                <w:sdtContent>
                  <w:r>
                    <w:rPr>
                      <w:b/>
                      <w:bCs/>
                      <w:szCs w:val="24"/>
                    </w:rPr>
                    <w:t>5 straipsnio pakeitimas</w:t>
                  </w:r>
                </w:sdtContent>
              </w:sdt>
            </w:p>
            <w:sdt>
              <w:sdtPr>
                <w:alias w:val="3 str. 1 d."/>
                <w:tag w:val="part_7599aa931c0544448cebf2e4f34718ad"/>
                <w:id w:val="-1755113163"/>
                <w:lock w:val="sdtLocked"/>
              </w:sdtPr>
              <w:sdtEndPr/>
              <w:sdtContent>
                <w:p w14:paraId="4A9C5111" w14:textId="77777777" w:rsidR="00D85EC0" w:rsidRDefault="006424FA">
                  <w:pPr>
                    <w:spacing w:line="360" w:lineRule="auto"/>
                    <w:ind w:firstLine="720"/>
                    <w:jc w:val="both"/>
                    <w:rPr>
                      <w:strike/>
                      <w:szCs w:val="24"/>
                    </w:rPr>
                  </w:pPr>
                  <w:r>
                    <w:rPr>
                      <w:color w:val="000000"/>
                      <w:szCs w:val="24"/>
                    </w:rPr>
                    <w:t>Pakeisti 5 straipsnį ir jį išdėstyti taip:</w:t>
                  </w:r>
                </w:p>
                <w:sdt>
                  <w:sdtPr>
                    <w:alias w:val="citata"/>
                    <w:tag w:val="part_e6dab815eb164a8484959e21c90d1b3f"/>
                    <w:id w:val="-1219127096"/>
                    <w:lock w:val="sdtLocked"/>
                  </w:sdtPr>
                  <w:sdtEndPr/>
                  <w:sdtContent>
                    <w:sdt>
                      <w:sdtPr>
                        <w:alias w:val="5 str."/>
                        <w:tag w:val="part_481993fdd1654f92af2ed8ecd15671f7"/>
                        <w:id w:val="161208699"/>
                        <w:lock w:val="sdtLocked"/>
                      </w:sdtPr>
                      <w:sdtEndPr/>
                      <w:sdtContent>
                        <w:p w14:paraId="4A9C5112" w14:textId="77777777" w:rsidR="00D85EC0" w:rsidRDefault="006424FA">
                          <w:pPr>
                            <w:tabs>
                              <w:tab w:val="left" w:pos="1080"/>
                            </w:tabs>
                            <w:spacing w:line="360" w:lineRule="auto"/>
                            <w:ind w:firstLine="720"/>
                            <w:jc w:val="both"/>
                            <w:rPr>
                              <w:szCs w:val="24"/>
                            </w:rPr>
                          </w:pPr>
                          <w:r>
                            <w:rPr>
                              <w:szCs w:val="24"/>
                            </w:rPr>
                            <w:t>„</w:t>
                          </w:r>
                          <w:sdt>
                            <w:sdtPr>
                              <w:alias w:val="Numeris"/>
                              <w:tag w:val="nr_481993fdd1654f92af2ed8ecd15671f7"/>
                              <w:id w:val="1131515622"/>
                              <w:lock w:val="sdtLocked"/>
                            </w:sdtPr>
                            <w:sdtEndPr/>
                            <w:sdtContent>
                              <w:r>
                                <w:rPr>
                                  <w:b/>
                                  <w:szCs w:val="24"/>
                                </w:rPr>
                                <w:t>5</w:t>
                              </w:r>
                            </w:sdtContent>
                          </w:sdt>
                          <w:r>
                            <w:rPr>
                              <w:b/>
                              <w:szCs w:val="24"/>
                            </w:rPr>
                            <w:t xml:space="preserve"> straipsnis. </w:t>
                          </w:r>
                          <w:sdt>
                            <w:sdtPr>
                              <w:alias w:val="Pavadinimas"/>
                              <w:tag w:val="title_481993fdd1654f92af2ed8ecd15671f7"/>
                              <w:id w:val="1933469099"/>
                              <w:lock w:val="sdtLocked"/>
                            </w:sdtPr>
                            <w:sdtEndPr/>
                            <w:sdtContent>
                              <w:r>
                                <w:rPr>
                                  <w:b/>
                                  <w:szCs w:val="24"/>
                                </w:rPr>
                                <w:t>Tyrimo tikslas ir atvejai</w:t>
                              </w:r>
                            </w:sdtContent>
                          </w:sdt>
                        </w:p>
                        <w:sdt>
                          <w:sdtPr>
                            <w:alias w:val="5 str. 1 d."/>
                            <w:tag w:val="part_9187b47c105e45928da8f8d265549780"/>
                            <w:id w:val="581952437"/>
                            <w:lock w:val="sdtLocked"/>
                          </w:sdtPr>
                          <w:sdtEndPr/>
                          <w:sdtContent>
                            <w:p w14:paraId="4A9C5113" w14:textId="77777777" w:rsidR="00D85EC0" w:rsidRDefault="006424FA">
                              <w:pPr>
                                <w:spacing w:line="360" w:lineRule="auto"/>
                                <w:ind w:firstLine="720"/>
                                <w:jc w:val="both"/>
                                <w:rPr>
                                  <w:szCs w:val="24"/>
                                </w:rPr>
                              </w:pPr>
                              <w:sdt>
                                <w:sdtPr>
                                  <w:alias w:val="Numeris"/>
                                  <w:tag w:val="nr_9187b47c105e45928da8f8d265549780"/>
                                  <w:id w:val="-1512060320"/>
                                  <w:lock w:val="sdtLocked"/>
                                </w:sdtPr>
                                <w:sdtEndPr/>
                                <w:sdtContent>
                                  <w:r>
                                    <w:rPr>
                                      <w:szCs w:val="24"/>
                                    </w:rPr>
                                    <w:t>1</w:t>
                                  </w:r>
                                </w:sdtContent>
                              </w:sdt>
                              <w:r>
                                <w:rPr>
                                  <w:szCs w:val="24"/>
                                </w:rPr>
                                <w:t xml:space="preserve">. Tyrimo tikslas – patikrinti šio įstatymo 4 straipsnio 2 </w:t>
                              </w:r>
                              <w:r>
                                <w:rPr>
                                  <w:szCs w:val="24"/>
                                </w:rPr>
                                <w:t>dalyje nurodytų asmenų ir jų suteiktos arba atitinkamų valstybės institucijų surinktos informacijos, susijusios su šiame straipsnyje nurodytais asmenimis ir jų aplinka, patikimumą.</w:t>
                              </w:r>
                            </w:p>
                          </w:sdtContent>
                        </w:sdt>
                        <w:sdt>
                          <w:sdtPr>
                            <w:alias w:val="5 str. 2 d."/>
                            <w:tag w:val="part_f163765528044c1499f8709fe0b50140"/>
                            <w:id w:val="791017802"/>
                            <w:lock w:val="sdtLocked"/>
                          </w:sdtPr>
                          <w:sdtEndPr/>
                          <w:sdtContent>
                            <w:p w14:paraId="4A9C5114" w14:textId="77777777" w:rsidR="00D85EC0" w:rsidRDefault="006424FA">
                              <w:pPr>
                                <w:spacing w:line="360" w:lineRule="auto"/>
                                <w:ind w:firstLine="720"/>
                                <w:jc w:val="both"/>
                                <w:rPr>
                                  <w:szCs w:val="24"/>
                                </w:rPr>
                              </w:pPr>
                              <w:sdt>
                                <w:sdtPr>
                                  <w:alias w:val="Numeris"/>
                                  <w:tag w:val="nr_f163765528044c1499f8709fe0b50140"/>
                                  <w:id w:val="-13692574"/>
                                  <w:lock w:val="sdtLocked"/>
                                </w:sdtPr>
                                <w:sdtEndPr/>
                                <w:sdtContent>
                                  <w:r>
                                    <w:rPr>
                                      <w:szCs w:val="24"/>
                                    </w:rPr>
                                    <w:t>2</w:t>
                                  </w:r>
                                </w:sdtContent>
                              </w:sdt>
                              <w:r>
                                <w:rPr>
                                  <w:szCs w:val="24"/>
                                </w:rPr>
                                <w:t>. Asmenys, nurodyti šio įstatymo 4 straipsnio 2 dalyje, gali būti tiri</w:t>
                              </w:r>
                              <w:r>
                                <w:rPr>
                                  <w:szCs w:val="24"/>
                                </w:rPr>
                                <w:t>ami šiais atvejais:</w:t>
                              </w:r>
                            </w:p>
                            <w:sdt>
                              <w:sdtPr>
                                <w:alias w:val="5 str. 2 d. 1 p."/>
                                <w:tag w:val="part_fcc953b59b8d480d9ac3563fa2b5318b"/>
                                <w:id w:val="-1453396565"/>
                                <w:lock w:val="sdtLocked"/>
                              </w:sdtPr>
                              <w:sdtEndPr/>
                              <w:sdtContent>
                                <w:p w14:paraId="4A9C5115" w14:textId="77777777" w:rsidR="00D85EC0" w:rsidRDefault="006424FA">
                                  <w:pPr>
                                    <w:tabs>
                                      <w:tab w:val="left" w:pos="1080"/>
                                    </w:tabs>
                                    <w:spacing w:line="360" w:lineRule="auto"/>
                                    <w:ind w:firstLine="720"/>
                                    <w:jc w:val="both"/>
                                    <w:rPr>
                                      <w:szCs w:val="24"/>
                                    </w:rPr>
                                  </w:pPr>
                                  <w:sdt>
                                    <w:sdtPr>
                                      <w:alias w:val="Numeris"/>
                                      <w:tag w:val="nr_fcc953b59b8d480d9ac3563fa2b5318b"/>
                                      <w:id w:val="937186209"/>
                                      <w:lock w:val="sdtLocked"/>
                                    </w:sdtPr>
                                    <w:sdtEndPr/>
                                    <w:sdtContent>
                                      <w:r>
                                        <w:rPr>
                                          <w:szCs w:val="24"/>
                                        </w:rPr>
                                        <w:t>1</w:t>
                                      </w:r>
                                    </w:sdtContent>
                                  </w:sdt>
                                  <w:r>
                                    <w:rPr>
                                      <w:szCs w:val="24"/>
                                    </w:rPr>
                                    <w:t>) sprendžiant klausimą dėl leidimo dirbti ar susipažinti su įslaptinta informacija išdavimo ar panaikinimo, kai yra pagrindas manyti, kad asmuo nuslėpė arba pateikė melagingus biografijos faktus ar kitus duomenis apie save ir savo ap</w:t>
                                  </w:r>
                                  <w:r>
                                    <w:rPr>
                                      <w:szCs w:val="24"/>
                                    </w:rPr>
                                    <w:t>linką;</w:t>
                                  </w:r>
                                </w:p>
                              </w:sdtContent>
                            </w:sdt>
                            <w:sdt>
                              <w:sdtPr>
                                <w:alias w:val="5 str. 2 d. 2 p."/>
                                <w:tag w:val="part_9a48d125c05d4823897c11a91e10fdc5"/>
                                <w:id w:val="1904947504"/>
                                <w:lock w:val="sdtLocked"/>
                              </w:sdtPr>
                              <w:sdtEndPr/>
                              <w:sdtContent>
                                <w:p w14:paraId="4A9C5116" w14:textId="77777777" w:rsidR="00D85EC0" w:rsidRDefault="006424FA">
                                  <w:pPr>
                                    <w:tabs>
                                      <w:tab w:val="left" w:pos="1080"/>
                                    </w:tabs>
                                    <w:spacing w:line="360" w:lineRule="auto"/>
                                    <w:ind w:firstLine="720"/>
                                    <w:jc w:val="both"/>
                                    <w:rPr>
                                      <w:szCs w:val="24"/>
                                    </w:rPr>
                                  </w:pPr>
                                  <w:sdt>
                                    <w:sdtPr>
                                      <w:alias w:val="Numeris"/>
                                      <w:tag w:val="nr_9a48d125c05d4823897c11a91e10fdc5"/>
                                      <w:id w:val="540945449"/>
                                      <w:lock w:val="sdtLocked"/>
                                    </w:sdtPr>
                                    <w:sdtEndPr/>
                                    <w:sdtContent>
                                      <w:r>
                                        <w:rPr>
                                          <w:szCs w:val="24"/>
                                        </w:rPr>
                                        <w:t>2</w:t>
                                      </w:r>
                                    </w:sdtContent>
                                  </w:sdt>
                                  <w:r>
                                    <w:rPr>
                                      <w:szCs w:val="24"/>
                                    </w:rPr>
                                    <w:t>) vykdant kontržvalgybą;</w:t>
                                  </w:r>
                                </w:p>
                              </w:sdtContent>
                            </w:sdt>
                            <w:sdt>
                              <w:sdtPr>
                                <w:alias w:val="5 str. 2 d. 3 p."/>
                                <w:tag w:val="part_0da7f29d7a484377946472cfb2ef88da"/>
                                <w:id w:val="-1135101113"/>
                                <w:lock w:val="sdtLocked"/>
                              </w:sdtPr>
                              <w:sdtEndPr/>
                              <w:sdtContent>
                                <w:p w14:paraId="4A9C5117" w14:textId="77777777" w:rsidR="00D85EC0" w:rsidRDefault="006424FA">
                                  <w:pPr>
                                    <w:tabs>
                                      <w:tab w:val="left" w:pos="1080"/>
                                    </w:tabs>
                                    <w:spacing w:line="360" w:lineRule="auto"/>
                                    <w:ind w:firstLine="720"/>
                                    <w:jc w:val="both"/>
                                    <w:rPr>
                                      <w:szCs w:val="24"/>
                                    </w:rPr>
                                  </w:pPr>
                                  <w:sdt>
                                    <w:sdtPr>
                                      <w:alias w:val="Numeris"/>
                                      <w:tag w:val="nr_0da7f29d7a484377946472cfb2ef88da"/>
                                      <w:id w:val="1499454874"/>
                                      <w:lock w:val="sdtLocked"/>
                                    </w:sdtPr>
                                    <w:sdtEndPr/>
                                    <w:sdtContent>
                                      <w:r>
                                        <w:rPr>
                                          <w:szCs w:val="24"/>
                                        </w:rPr>
                                        <w:t>3</w:t>
                                      </w:r>
                                    </w:sdtContent>
                                  </w:sdt>
                                  <w:r>
                                    <w:rPr>
                                      <w:szCs w:val="24"/>
                                    </w:rPr>
                                    <w:t>) vertinant kriminalinės žvalgybos slaptųjų dalyvių ir (ar) jų pateiktos informacijos patikimumą;</w:t>
                                  </w:r>
                                </w:p>
                              </w:sdtContent>
                            </w:sdt>
                            <w:sdt>
                              <w:sdtPr>
                                <w:alias w:val="5 str. 2 d. 4 p."/>
                                <w:tag w:val="part_dcb2bf834d56478eba73a5fb72deb443"/>
                                <w:id w:val="-1097171291"/>
                                <w:lock w:val="sdtLocked"/>
                              </w:sdtPr>
                              <w:sdtEndPr/>
                              <w:sdtContent>
                                <w:p w14:paraId="4A9C5118" w14:textId="77777777" w:rsidR="00D85EC0" w:rsidRDefault="006424FA">
                                  <w:pPr>
                                    <w:tabs>
                                      <w:tab w:val="left" w:pos="1080"/>
                                    </w:tabs>
                                    <w:spacing w:line="360" w:lineRule="auto"/>
                                    <w:ind w:firstLine="720"/>
                                    <w:jc w:val="both"/>
                                    <w:rPr>
                                      <w:szCs w:val="24"/>
                                    </w:rPr>
                                  </w:pPr>
                                  <w:sdt>
                                    <w:sdtPr>
                                      <w:alias w:val="Numeris"/>
                                      <w:tag w:val="nr_dcb2bf834d56478eba73a5fb72deb443"/>
                                      <w:id w:val="-62874559"/>
                                      <w:lock w:val="sdtLocked"/>
                                    </w:sdtPr>
                                    <w:sdtEndPr/>
                                    <w:sdtContent>
                                      <w:r>
                                        <w:rPr>
                                          <w:szCs w:val="24"/>
                                        </w:rPr>
                                        <w:t>4</w:t>
                                      </w:r>
                                    </w:sdtContent>
                                  </w:sdt>
                                  <w:r>
                                    <w:rPr>
                                      <w:szCs w:val="24"/>
                                    </w:rPr>
                                    <w:t xml:space="preserve">) vertinant </w:t>
                                  </w:r>
                                  <w:r>
                                    <w:rPr>
                                      <w:bCs/>
                                      <w:szCs w:val="24"/>
                                    </w:rPr>
                                    <w:t xml:space="preserve">pareigūnų, </w:t>
                                  </w:r>
                                  <w:r>
                                    <w:rPr>
                                      <w:szCs w:val="24"/>
                                    </w:rPr>
                                    <w:t>vykdančių saugomų asmenų apsaugos užtikrinimo funkcijas, patikimumą, taip pat vertinant,</w:t>
                                  </w:r>
                                  <w:r>
                                    <w:rPr>
                                      <w:szCs w:val="24"/>
                                    </w:rPr>
                                    <w:t xml:space="preserve"> ar nėra priežasčių, dėl kurių galėtų kilti grėsmė saugomų asmenų saugumui;</w:t>
                                  </w:r>
                                </w:p>
                              </w:sdtContent>
                            </w:sdt>
                            <w:sdt>
                              <w:sdtPr>
                                <w:alias w:val="5 str. 2 d. 5 p."/>
                                <w:tag w:val="part_888b9452b3e44e84af82d776314afa1a"/>
                                <w:id w:val="-1843387784"/>
                                <w:lock w:val="sdtLocked"/>
                              </w:sdtPr>
                              <w:sdtEndPr/>
                              <w:sdtContent>
                                <w:p w14:paraId="4A9C5119" w14:textId="77777777" w:rsidR="00D85EC0" w:rsidRDefault="006424FA">
                                  <w:pPr>
                                    <w:tabs>
                                      <w:tab w:val="left" w:pos="1080"/>
                                    </w:tabs>
                                    <w:spacing w:line="360" w:lineRule="auto"/>
                                    <w:ind w:firstLine="720"/>
                                    <w:jc w:val="both"/>
                                    <w:rPr>
                                      <w:szCs w:val="24"/>
                                    </w:rPr>
                                  </w:pPr>
                                  <w:sdt>
                                    <w:sdtPr>
                                      <w:alias w:val="Numeris"/>
                                      <w:tag w:val="nr_888b9452b3e44e84af82d776314afa1a"/>
                                      <w:id w:val="-478692053"/>
                                      <w:lock w:val="sdtLocked"/>
                                    </w:sdtPr>
                                    <w:sdtEndPr/>
                                    <w:sdtContent>
                                      <w:r>
                                        <w:rPr>
                                          <w:szCs w:val="24"/>
                                        </w:rPr>
                                        <w:t>5</w:t>
                                      </w:r>
                                    </w:sdtContent>
                                  </w:sdt>
                                  <w:r>
                                    <w:rPr>
                                      <w:szCs w:val="24"/>
                                    </w:rPr>
                                    <w:t xml:space="preserve">) tiriant nusikalstamas veikas ir vykdant jų prevenciją, tiriant kitus teisės pažeidimus, jeigu šios veikos ir kiti pažeidimai yra susiję su nustatytos darbo, susipažinimo su </w:t>
                                  </w:r>
                                  <w:r>
                                    <w:rPr>
                                      <w:szCs w:val="24"/>
                                    </w:rPr>
                                    <w:t>įslaptinta informacija ar tokios informacijos naudojimo bei saugojimo tvarkos pažeidimu;</w:t>
                                  </w:r>
                                </w:p>
                              </w:sdtContent>
                            </w:sdt>
                            <w:sdt>
                              <w:sdtPr>
                                <w:alias w:val="5 str. 2 d. 6 p."/>
                                <w:tag w:val="part_731a9eeb05294060b340e1225a789e91"/>
                                <w:id w:val="-859891005"/>
                                <w:lock w:val="sdtLocked"/>
                              </w:sdtPr>
                              <w:sdtEndPr/>
                              <w:sdtContent>
                                <w:p w14:paraId="4A9C511A" w14:textId="77777777" w:rsidR="00D85EC0" w:rsidRDefault="006424FA">
                                  <w:pPr>
                                    <w:tabs>
                                      <w:tab w:val="left" w:pos="1080"/>
                                    </w:tabs>
                                    <w:spacing w:line="360" w:lineRule="auto"/>
                                    <w:ind w:firstLine="720"/>
                                    <w:jc w:val="both"/>
                                    <w:rPr>
                                      <w:szCs w:val="24"/>
                                    </w:rPr>
                                  </w:pPr>
                                  <w:sdt>
                                    <w:sdtPr>
                                      <w:alias w:val="Numeris"/>
                                      <w:tag w:val="nr_731a9eeb05294060b340e1225a789e91"/>
                                      <w:id w:val="-1395962501"/>
                                      <w:lock w:val="sdtLocked"/>
                                    </w:sdtPr>
                                    <w:sdtEndPr/>
                                    <w:sdtContent>
                                      <w:r>
                                        <w:rPr>
                                          <w:szCs w:val="24"/>
                                        </w:rPr>
                                        <w:t>6</w:t>
                                      </w:r>
                                    </w:sdtContent>
                                  </w:sdt>
                                  <w:r>
                                    <w:rPr>
                                      <w:szCs w:val="24"/>
                                    </w:rPr>
                                    <w:t>) kai yra pagrindas manyti, kad asmeniui daromas neteisėtas poveikis, turintis reikšmės nustatytai susipažinimo, darbo su įslaptinta informacija tvarkai, tokios i</w:t>
                                  </w:r>
                                  <w:r>
                                    <w:rPr>
                                      <w:szCs w:val="24"/>
                                    </w:rPr>
                                    <w:t>nformacijos naudojimui bei saugojimui;</w:t>
                                  </w:r>
                                </w:p>
                              </w:sdtContent>
                            </w:sdt>
                            <w:sdt>
                              <w:sdtPr>
                                <w:alias w:val="5 str. 2 d. 7 p."/>
                                <w:tag w:val="part_8b447a38da9f4519bc52399cf2b837fb"/>
                                <w:id w:val="41181537"/>
                                <w:lock w:val="sdtLocked"/>
                              </w:sdtPr>
                              <w:sdtEndPr/>
                              <w:sdtContent>
                                <w:p w14:paraId="4A9C511B" w14:textId="77777777" w:rsidR="00D85EC0" w:rsidRDefault="006424FA">
                                  <w:pPr>
                                    <w:tabs>
                                      <w:tab w:val="left" w:pos="1080"/>
                                    </w:tabs>
                                    <w:spacing w:line="360" w:lineRule="auto"/>
                                    <w:ind w:firstLine="720"/>
                                    <w:jc w:val="both"/>
                                    <w:rPr>
                                      <w:szCs w:val="24"/>
                                    </w:rPr>
                                  </w:pPr>
                                  <w:sdt>
                                    <w:sdtPr>
                                      <w:alias w:val="Numeris"/>
                                      <w:tag w:val="nr_8b447a38da9f4519bc52399cf2b837fb"/>
                                      <w:id w:val="-229537377"/>
                                      <w:lock w:val="sdtLocked"/>
                                    </w:sdtPr>
                                    <w:sdtEndPr/>
                                    <w:sdtContent>
                                      <w:r>
                                        <w:rPr>
                                          <w:szCs w:val="24"/>
                                        </w:rPr>
                                        <w:t>7</w:t>
                                      </w:r>
                                    </w:sdtContent>
                                  </w:sdt>
                                  <w:r>
                                    <w:rPr>
                                      <w:szCs w:val="24"/>
                                    </w:rPr>
                                    <w:t>) asmeniui pateikus prašymą atlikti pakartotinį tyrimą.“</w:t>
                                  </w:r>
                                </w:p>
                                <w:p w14:paraId="4A9C511C" w14:textId="77777777" w:rsidR="00D85EC0" w:rsidRDefault="00D85EC0">
                                  <w:pPr>
                                    <w:tabs>
                                      <w:tab w:val="left" w:pos="540"/>
                                    </w:tabs>
                                    <w:spacing w:line="360" w:lineRule="auto"/>
                                    <w:ind w:firstLine="720"/>
                                    <w:jc w:val="both"/>
                                    <w:rPr>
                                      <w:b/>
                                      <w:bCs/>
                                      <w:szCs w:val="24"/>
                                      <w:lang w:eastAsia="lt-LT"/>
                                    </w:rPr>
                                  </w:pPr>
                                </w:p>
                                <w:p w14:paraId="4A9C511D" w14:textId="77777777" w:rsidR="00D85EC0" w:rsidRDefault="006424FA">
                                  <w:pPr>
                                    <w:tabs>
                                      <w:tab w:val="left" w:pos="540"/>
                                    </w:tabs>
                                    <w:spacing w:line="360" w:lineRule="auto"/>
                                    <w:ind w:firstLine="720"/>
                                    <w:jc w:val="both"/>
                                    <w:rPr>
                                      <w:b/>
                                      <w:bCs/>
                                      <w:szCs w:val="24"/>
                                      <w:lang w:eastAsia="lt-LT"/>
                                    </w:rPr>
                                  </w:pPr>
                                </w:p>
                              </w:sdtContent>
                            </w:sdt>
                          </w:sdtContent>
                        </w:sdt>
                      </w:sdtContent>
                    </w:sdt>
                  </w:sdtContent>
                </w:sdt>
              </w:sdtContent>
            </w:sdt>
          </w:sdtContent>
        </w:sdt>
        <w:sdt>
          <w:sdtPr>
            <w:alias w:val="4 str."/>
            <w:tag w:val="part_62736b089c6b4f6a9eca3029abb5e66d"/>
            <w:id w:val="-2121142891"/>
            <w:lock w:val="sdtLocked"/>
          </w:sdtPr>
          <w:sdtEndPr/>
          <w:sdtContent>
            <w:p w14:paraId="4A9C511E" w14:textId="77777777" w:rsidR="00D85EC0" w:rsidRDefault="006424FA">
              <w:pPr>
                <w:tabs>
                  <w:tab w:val="left" w:pos="540"/>
                </w:tabs>
                <w:spacing w:line="360" w:lineRule="auto"/>
                <w:ind w:firstLine="720"/>
                <w:jc w:val="both"/>
                <w:rPr>
                  <w:b/>
                  <w:bCs/>
                  <w:szCs w:val="24"/>
                  <w:lang w:eastAsia="lt-LT"/>
                </w:rPr>
              </w:pPr>
              <w:sdt>
                <w:sdtPr>
                  <w:alias w:val="Numeris"/>
                  <w:tag w:val="nr_62736b089c6b4f6a9eca3029abb5e66d"/>
                  <w:id w:val="-530488178"/>
                  <w:lock w:val="sdtLocked"/>
                </w:sdtPr>
                <w:sdtEndPr/>
                <w:sdtContent>
                  <w:r>
                    <w:rPr>
                      <w:b/>
                      <w:bCs/>
                      <w:szCs w:val="24"/>
                      <w:lang w:eastAsia="lt-LT"/>
                    </w:rPr>
                    <w:t>4</w:t>
                  </w:r>
                </w:sdtContent>
              </w:sdt>
              <w:r>
                <w:rPr>
                  <w:b/>
                  <w:bCs/>
                  <w:szCs w:val="24"/>
                  <w:lang w:eastAsia="lt-LT"/>
                </w:rPr>
                <w:t xml:space="preserve"> straipsnis. </w:t>
              </w:r>
              <w:sdt>
                <w:sdtPr>
                  <w:alias w:val="Pavadinimas"/>
                  <w:tag w:val="title_62736b089c6b4f6a9eca3029abb5e66d"/>
                  <w:id w:val="-156927424"/>
                  <w:lock w:val="sdtLocked"/>
                </w:sdtPr>
                <w:sdtEndPr/>
                <w:sdtContent>
                  <w:r>
                    <w:rPr>
                      <w:b/>
                      <w:bCs/>
                      <w:szCs w:val="24"/>
                      <w:lang w:eastAsia="lt-LT"/>
                    </w:rPr>
                    <w:t>7 straipsnio pakeitimas</w:t>
                  </w:r>
                </w:sdtContent>
              </w:sdt>
            </w:p>
            <w:sdt>
              <w:sdtPr>
                <w:alias w:val="4 str. 1 d."/>
                <w:tag w:val="part_161added60d04e63875ea80049866f90"/>
                <w:id w:val="1563837857"/>
                <w:lock w:val="sdtLocked"/>
              </w:sdtPr>
              <w:sdtEndPr/>
              <w:sdtContent>
                <w:p w14:paraId="4A9C511F" w14:textId="77777777" w:rsidR="00D85EC0" w:rsidRDefault="006424FA">
                  <w:pPr>
                    <w:tabs>
                      <w:tab w:val="left" w:pos="540"/>
                    </w:tabs>
                    <w:spacing w:line="360" w:lineRule="auto"/>
                    <w:ind w:firstLine="720"/>
                    <w:jc w:val="both"/>
                    <w:rPr>
                      <w:b/>
                      <w:szCs w:val="24"/>
                      <w:lang w:eastAsia="lt-LT"/>
                    </w:rPr>
                  </w:pPr>
                  <w:r>
                    <w:rPr>
                      <w:color w:val="000000"/>
                      <w:szCs w:val="24"/>
                      <w:lang w:eastAsia="lt-LT"/>
                    </w:rPr>
                    <w:t>Pakeisti 7 straipsnį ir jį išdėstyti taip:</w:t>
                  </w:r>
                </w:p>
                <w:sdt>
                  <w:sdtPr>
                    <w:alias w:val="citata"/>
                    <w:tag w:val="part_5775f99cd64843ea9625f1fc7d8e45d8"/>
                    <w:id w:val="-1143724075"/>
                    <w:lock w:val="sdtLocked"/>
                  </w:sdtPr>
                  <w:sdtEndPr/>
                  <w:sdtContent>
                    <w:sdt>
                      <w:sdtPr>
                        <w:alias w:val="7 str."/>
                        <w:tag w:val="part_bdbc28b631394759b62b14f94233fde0"/>
                        <w:id w:val="-1889175894"/>
                        <w:lock w:val="sdtLocked"/>
                      </w:sdtPr>
                      <w:sdtEndPr/>
                      <w:sdtContent>
                        <w:p w14:paraId="4A9C5120" w14:textId="77777777" w:rsidR="00D85EC0" w:rsidRDefault="006424FA">
                          <w:pPr>
                            <w:spacing w:line="360" w:lineRule="auto"/>
                            <w:ind w:firstLine="720"/>
                            <w:jc w:val="both"/>
                            <w:rPr>
                              <w:color w:val="000000"/>
                              <w:szCs w:val="24"/>
                            </w:rPr>
                          </w:pPr>
                          <w:r>
                            <w:rPr>
                              <w:color w:val="000000"/>
                              <w:szCs w:val="24"/>
                            </w:rPr>
                            <w:t>„</w:t>
                          </w:r>
                          <w:sdt>
                            <w:sdtPr>
                              <w:alias w:val="Numeris"/>
                              <w:tag w:val="nr_bdbc28b631394759b62b14f94233fde0"/>
                              <w:id w:val="1230734438"/>
                              <w:lock w:val="sdtLocked"/>
                            </w:sdtPr>
                            <w:sdtEndPr/>
                            <w:sdtContent>
                              <w:r>
                                <w:rPr>
                                  <w:b/>
                                  <w:color w:val="000000"/>
                                  <w:szCs w:val="24"/>
                                </w:rPr>
                                <w:t>7</w:t>
                              </w:r>
                            </w:sdtContent>
                          </w:sdt>
                          <w:r>
                            <w:rPr>
                              <w:b/>
                              <w:color w:val="000000"/>
                              <w:szCs w:val="24"/>
                            </w:rPr>
                            <w:t xml:space="preserve"> straipsnis. </w:t>
                          </w:r>
                          <w:sdt>
                            <w:sdtPr>
                              <w:alias w:val="Pavadinimas"/>
                              <w:tag w:val="title_bdbc28b631394759b62b14f94233fde0"/>
                              <w:id w:val="-1798135770"/>
                              <w:lock w:val="sdtLocked"/>
                            </w:sdtPr>
                            <w:sdtEndPr/>
                            <w:sdtContent>
                              <w:r>
                                <w:rPr>
                                  <w:b/>
                                  <w:color w:val="000000"/>
                                  <w:szCs w:val="24"/>
                                </w:rPr>
                                <w:t>Tyrimo atlikimo tvarka</w:t>
                              </w:r>
                            </w:sdtContent>
                          </w:sdt>
                        </w:p>
                        <w:sdt>
                          <w:sdtPr>
                            <w:alias w:val="7 str. 1 d."/>
                            <w:tag w:val="part_d6e34f21a6674ccebb99c97a2f3b2c9a"/>
                            <w:id w:val="69631398"/>
                            <w:lock w:val="sdtLocked"/>
                          </w:sdtPr>
                          <w:sdtEndPr/>
                          <w:sdtContent>
                            <w:p w14:paraId="4A9C5121" w14:textId="77777777" w:rsidR="00D85EC0" w:rsidRDefault="006424FA">
                              <w:pPr>
                                <w:spacing w:line="360" w:lineRule="auto"/>
                                <w:ind w:firstLine="720"/>
                                <w:jc w:val="both"/>
                                <w:rPr>
                                  <w:szCs w:val="24"/>
                                  <w:lang w:eastAsia="lt-LT"/>
                                </w:rPr>
                              </w:pPr>
                              <w:sdt>
                                <w:sdtPr>
                                  <w:alias w:val="Numeris"/>
                                  <w:tag w:val="nr_d6e34f21a6674ccebb99c97a2f3b2c9a"/>
                                  <w:id w:val="801511044"/>
                                  <w:lock w:val="sdtLocked"/>
                                </w:sdtPr>
                                <w:sdtEndPr/>
                                <w:sdtContent>
                                  <w:r>
                                    <w:rPr>
                                      <w:szCs w:val="24"/>
                                      <w:lang w:eastAsia="lt-LT"/>
                                    </w:rPr>
                                    <w:t>1</w:t>
                                  </w:r>
                                </w:sdtContent>
                              </w:sdt>
                              <w:r>
                                <w:rPr>
                                  <w:szCs w:val="24"/>
                                  <w:lang w:eastAsia="lt-LT"/>
                                </w:rPr>
                                <w:t>. Sprendimą</w:t>
                              </w:r>
                              <w:r>
                                <w:rPr>
                                  <w:szCs w:val="24"/>
                                  <w:lang w:eastAsia="lt-LT"/>
                                </w:rPr>
                                <w:t xml:space="preserve"> dėl tyrimo atlikimo, atsižvelgdamas į šio įstatymo 5 straipsnyje nustatytus tyrimo tikslą ir atvejus, priima tyrimo subjekto vadovas. Sprendime atlikti tyrimą nurodoma: asmens, kuriam skiriamas tyrimas, vardas, pavardė, tyrimo tikslas ir pagrindas (šio įs</w:t>
                              </w:r>
                              <w:r>
                                <w:rPr>
                                  <w:szCs w:val="24"/>
                                  <w:lang w:eastAsia="lt-LT"/>
                                </w:rPr>
                                <w:t>tatymo 5 straipsnio 2 dalyje nurodytas atvejis). Tyrimo specialistas arba kitas tyrimo subjekto vadovo įgaliotas asmuo su sprendimu atlikti tyrimą asmenį, kuriam skiriamas tyrimas, supažindina pasirašytinai ir kartu paskiria tyrimo laiką ir vietą.</w:t>
                              </w:r>
                            </w:p>
                          </w:sdtContent>
                        </w:sdt>
                        <w:sdt>
                          <w:sdtPr>
                            <w:alias w:val="7 str. 2 d."/>
                            <w:tag w:val="part_993f86668b134c1fbce4fffc7f8a7309"/>
                            <w:id w:val="413604431"/>
                            <w:lock w:val="sdtLocked"/>
                          </w:sdtPr>
                          <w:sdtEndPr/>
                          <w:sdtContent>
                            <w:p w14:paraId="4A9C5122" w14:textId="77777777" w:rsidR="00D85EC0" w:rsidRDefault="006424FA">
                              <w:pPr>
                                <w:spacing w:line="360" w:lineRule="auto"/>
                                <w:ind w:firstLine="720"/>
                                <w:jc w:val="both"/>
                                <w:rPr>
                                  <w:szCs w:val="24"/>
                                  <w:lang w:eastAsia="lt-LT"/>
                                </w:rPr>
                              </w:pPr>
                              <w:sdt>
                                <w:sdtPr>
                                  <w:alias w:val="Numeris"/>
                                  <w:tag w:val="nr_993f86668b134c1fbce4fffc7f8a7309"/>
                                  <w:id w:val="-1549134651"/>
                                  <w:lock w:val="sdtLocked"/>
                                </w:sdtPr>
                                <w:sdtEndPr/>
                                <w:sdtContent>
                                  <w:r>
                                    <w:rPr>
                                      <w:szCs w:val="24"/>
                                      <w:lang w:eastAsia="lt-LT"/>
                                    </w:rPr>
                                    <w:t>2</w:t>
                                  </w:r>
                                </w:sdtContent>
                              </w:sdt>
                              <w:r>
                                <w:rPr>
                                  <w:szCs w:val="24"/>
                                  <w:lang w:eastAsia="lt-LT"/>
                                </w:rPr>
                                <w:t>. P</w:t>
                              </w:r>
                              <w:r>
                                <w:rPr>
                                  <w:szCs w:val="24"/>
                                  <w:lang w:eastAsia="lt-LT"/>
                                </w:rPr>
                                <w:t>rašymą atlikti tyrimą šio įstatymo 4 straipsnio 2 dalies 2 punkte nurodytiems asmenims ir medžiagą apie tiriamą asmenį tyrimo subjekto vadovui pateikia valstybės institucijos, kurioje tarnauja, dirba ar yra atrinktas tarnauti, dirbti tiriamasis asmuo, vado</w:t>
                              </w:r>
                              <w:r>
                                <w:rPr>
                                  <w:szCs w:val="24"/>
                                  <w:lang w:eastAsia="lt-LT"/>
                                </w:rPr>
                                <w:t>vas arba jo įgaliotas asmuo. Tyrimo subjekto vadovas ne vėliau kaip per 5 darbo dienas nuo prašymo atlikti tyrimą gavimo dienos jį išnagrinėja ir apie priimtą sprendimą raštu informuoja prašymą pateikusį asmenį. Priėmus sprendimą tyrimo neatlikti, nurodomo</w:t>
                              </w:r>
                              <w:r>
                                <w:rPr>
                                  <w:szCs w:val="24"/>
                                  <w:lang w:eastAsia="lt-LT"/>
                                </w:rPr>
                                <w:t>s motyvuotos tokio sprendimo priežastys.</w:t>
                              </w:r>
                            </w:p>
                          </w:sdtContent>
                        </w:sdt>
                        <w:sdt>
                          <w:sdtPr>
                            <w:alias w:val="7 str. 3 d."/>
                            <w:tag w:val="part_f3e5636f09f54608a5f671e2b40a78d9"/>
                            <w:id w:val="-2145640526"/>
                            <w:lock w:val="sdtLocked"/>
                          </w:sdtPr>
                          <w:sdtEndPr/>
                          <w:sdtContent>
                            <w:p w14:paraId="4A9C5123" w14:textId="77777777" w:rsidR="00D85EC0" w:rsidRDefault="006424FA">
                              <w:pPr>
                                <w:spacing w:line="360" w:lineRule="auto"/>
                                <w:ind w:firstLine="720"/>
                                <w:jc w:val="both"/>
                                <w:rPr>
                                  <w:szCs w:val="24"/>
                                  <w:lang w:eastAsia="lt-LT"/>
                                </w:rPr>
                              </w:pPr>
                              <w:sdt>
                                <w:sdtPr>
                                  <w:alias w:val="Numeris"/>
                                  <w:tag w:val="nr_f3e5636f09f54608a5f671e2b40a78d9"/>
                                  <w:id w:val="-1639412634"/>
                                  <w:lock w:val="sdtLocked"/>
                                </w:sdtPr>
                                <w:sdtEndPr/>
                                <w:sdtContent>
                                  <w:r>
                                    <w:rPr>
                                      <w:szCs w:val="24"/>
                                      <w:lang w:eastAsia="lt-LT"/>
                                    </w:rPr>
                                    <w:t>3</w:t>
                                  </w:r>
                                </w:sdtContent>
                              </w:sdt>
                              <w:r>
                                <w:rPr>
                                  <w:szCs w:val="24"/>
                                  <w:lang w:eastAsia="lt-LT"/>
                                </w:rPr>
                                <w:t>. Tyrimas atliekamas ne anksčiau kaip po 2 darbo dienų nuo asmens, kuriam jis skiriamas, supažindinimo su sprendimu atlikti tyrimą dienos, o tiriamojo asmens sutikimu tyrimas gali būti atliekamas nedelsiant.</w:t>
                              </w:r>
                            </w:p>
                          </w:sdtContent>
                        </w:sdt>
                        <w:sdt>
                          <w:sdtPr>
                            <w:alias w:val="7 str. 4 d."/>
                            <w:tag w:val="part_47dbabc7d93d4187bbf3426baedf4c51"/>
                            <w:id w:val="2090348122"/>
                            <w:lock w:val="sdtLocked"/>
                          </w:sdtPr>
                          <w:sdtEndPr/>
                          <w:sdtContent>
                            <w:p w14:paraId="4A9C5124" w14:textId="77777777" w:rsidR="00D85EC0" w:rsidRDefault="006424FA">
                              <w:pPr>
                                <w:spacing w:line="360" w:lineRule="auto"/>
                                <w:ind w:firstLine="720"/>
                                <w:jc w:val="both"/>
                                <w:rPr>
                                  <w:szCs w:val="24"/>
                                  <w:lang w:eastAsia="lt-LT"/>
                                </w:rPr>
                              </w:pPr>
                              <w:sdt>
                                <w:sdtPr>
                                  <w:alias w:val="Numeris"/>
                                  <w:tag w:val="nr_47dbabc7d93d4187bbf3426baedf4c51"/>
                                  <w:id w:val="998231280"/>
                                  <w:lock w:val="sdtLocked"/>
                                </w:sdtPr>
                                <w:sdtEndPr/>
                                <w:sdtContent>
                                  <w:r>
                                    <w:rPr>
                                      <w:szCs w:val="24"/>
                                      <w:lang w:eastAsia="lt-LT"/>
                                    </w:rPr>
                                    <w:t>4</w:t>
                                  </w:r>
                                </w:sdtContent>
                              </w:sdt>
                              <w:r>
                                <w:rPr>
                                  <w:szCs w:val="24"/>
                                  <w:lang w:eastAsia="lt-LT"/>
                                </w:rPr>
                                <w:t>. Išvada apie poligrafu tirtą šio įstatymo 4 straipsnio 2 dalies 2 punkte nurodytą asmenį pateikiama prašymą atlikti tyrimą pateikusiam asmeniui.</w:t>
                              </w:r>
                            </w:p>
                          </w:sdtContent>
                        </w:sdt>
                        <w:sdt>
                          <w:sdtPr>
                            <w:alias w:val="7 str. 5 d."/>
                            <w:tag w:val="part_c1018f057bab412b94c422dd818f4744"/>
                            <w:id w:val="-1691669715"/>
                            <w:lock w:val="sdtLocked"/>
                          </w:sdtPr>
                          <w:sdtEndPr/>
                          <w:sdtContent>
                            <w:p w14:paraId="4A9C5125" w14:textId="77777777" w:rsidR="00D85EC0" w:rsidRDefault="006424FA">
                              <w:pPr>
                                <w:spacing w:line="360" w:lineRule="auto"/>
                                <w:ind w:firstLine="720"/>
                                <w:jc w:val="both"/>
                                <w:rPr>
                                  <w:color w:val="000000"/>
                                  <w:szCs w:val="24"/>
                                </w:rPr>
                              </w:pPr>
                              <w:sdt>
                                <w:sdtPr>
                                  <w:alias w:val="Numeris"/>
                                  <w:tag w:val="nr_c1018f057bab412b94c422dd818f4744"/>
                                  <w:id w:val="-1837143220"/>
                                  <w:lock w:val="sdtLocked"/>
                                </w:sdtPr>
                                <w:sdtEndPr/>
                                <w:sdtContent>
                                  <w:r>
                                    <w:rPr>
                                      <w:szCs w:val="24"/>
                                      <w:lang w:eastAsia="lt-LT"/>
                                    </w:rPr>
                                    <w:t>5</w:t>
                                  </w:r>
                                </w:sdtContent>
                              </w:sdt>
                              <w:r>
                                <w:rPr>
                                  <w:szCs w:val="24"/>
                                  <w:lang w:eastAsia="lt-LT"/>
                                </w:rPr>
                                <w:t>. Asmens tyrimas atliekamas, jeigu tiriamasis asmuo sutinka raštu.</w:t>
                              </w:r>
                            </w:p>
                          </w:sdtContent>
                        </w:sdt>
                        <w:sdt>
                          <w:sdtPr>
                            <w:alias w:val="7 str. 6 d."/>
                            <w:tag w:val="part_09af543f847e4767a46f071129e931e0"/>
                            <w:id w:val="-636795761"/>
                            <w:lock w:val="sdtLocked"/>
                          </w:sdtPr>
                          <w:sdtEndPr/>
                          <w:sdtContent>
                            <w:p w14:paraId="4A9C5126" w14:textId="77777777" w:rsidR="00D85EC0" w:rsidRDefault="006424FA">
                              <w:pPr>
                                <w:spacing w:line="360" w:lineRule="auto"/>
                                <w:ind w:firstLine="720"/>
                                <w:jc w:val="both"/>
                                <w:rPr>
                                  <w:color w:val="000000"/>
                                  <w:szCs w:val="24"/>
                                </w:rPr>
                              </w:pPr>
                              <w:sdt>
                                <w:sdtPr>
                                  <w:alias w:val="Numeris"/>
                                  <w:tag w:val="nr_09af543f847e4767a46f071129e931e0"/>
                                  <w:id w:val="-1427949994"/>
                                  <w:lock w:val="sdtLocked"/>
                                </w:sdtPr>
                                <w:sdtEndPr/>
                                <w:sdtContent>
                                  <w:r>
                                    <w:rPr>
                                      <w:color w:val="000000"/>
                                      <w:szCs w:val="24"/>
                                    </w:rPr>
                                    <w:t>6</w:t>
                                  </w:r>
                                </w:sdtContent>
                              </w:sdt>
                              <w:r>
                                <w:rPr>
                                  <w:color w:val="000000"/>
                                  <w:szCs w:val="24"/>
                                </w:rPr>
                                <w:t xml:space="preserve">. Galimų taikyti tyrimo </w:t>
                              </w:r>
                              <w:r>
                                <w:rPr>
                                  <w:color w:val="000000"/>
                                  <w:szCs w:val="24"/>
                                </w:rPr>
                                <w:t>metodikų kriterijus, jų sąrašą ir tyrimo atlikimo taisykles nustato Lietuvos Respublikos Vyriausybė.</w:t>
                              </w:r>
                            </w:p>
                          </w:sdtContent>
                        </w:sdt>
                        <w:sdt>
                          <w:sdtPr>
                            <w:alias w:val="7 str. 7 d."/>
                            <w:tag w:val="part_759802fbded54b8782c49707269ec036"/>
                            <w:id w:val="1217548162"/>
                            <w:lock w:val="sdtLocked"/>
                          </w:sdtPr>
                          <w:sdtEndPr/>
                          <w:sdtContent>
                            <w:p w14:paraId="4A9C5127" w14:textId="77777777" w:rsidR="00D85EC0" w:rsidRDefault="006424FA">
                              <w:pPr>
                                <w:spacing w:line="360" w:lineRule="auto"/>
                                <w:ind w:firstLine="720"/>
                                <w:jc w:val="both"/>
                                <w:rPr>
                                  <w:color w:val="000000"/>
                                  <w:szCs w:val="24"/>
                                </w:rPr>
                              </w:pPr>
                              <w:sdt>
                                <w:sdtPr>
                                  <w:alias w:val="Numeris"/>
                                  <w:tag w:val="nr_759802fbded54b8782c49707269ec036"/>
                                  <w:id w:val="1804883674"/>
                                  <w:lock w:val="sdtLocked"/>
                                </w:sdtPr>
                                <w:sdtEndPr/>
                                <w:sdtContent>
                                  <w:r>
                                    <w:rPr>
                                      <w:color w:val="000000"/>
                                      <w:szCs w:val="24"/>
                                    </w:rPr>
                                    <w:t>7</w:t>
                                  </w:r>
                                </w:sdtContent>
                              </w:sdt>
                              <w:r>
                                <w:rPr>
                                  <w:color w:val="000000"/>
                                  <w:szCs w:val="24"/>
                                </w:rPr>
                                <w:t>. Tyrimo metu taikytinas tyrimo metodikas iš šio straipsnio 6 dalyje nurodyto sąrašo pasirenka tyrimą atliekantis tyrimo specialistas.“</w:t>
                              </w:r>
                            </w:p>
                            <w:p w14:paraId="4A9C5128" w14:textId="77777777" w:rsidR="00D85EC0" w:rsidRDefault="006424FA">
                              <w:pPr>
                                <w:spacing w:line="360" w:lineRule="auto"/>
                                <w:ind w:firstLine="720"/>
                                <w:jc w:val="both"/>
                                <w:rPr>
                                  <w:color w:val="000000"/>
                                  <w:szCs w:val="24"/>
                                </w:rPr>
                              </w:pPr>
                            </w:p>
                          </w:sdtContent>
                        </w:sdt>
                      </w:sdtContent>
                    </w:sdt>
                  </w:sdtContent>
                </w:sdt>
              </w:sdtContent>
            </w:sdt>
          </w:sdtContent>
        </w:sdt>
        <w:sdt>
          <w:sdtPr>
            <w:alias w:val="5 str."/>
            <w:tag w:val="part_f2d9b6889586496eb3f409d1b2c8e222"/>
            <w:id w:val="-675958789"/>
            <w:lock w:val="sdtLocked"/>
          </w:sdtPr>
          <w:sdtEndPr/>
          <w:sdtContent>
            <w:p w14:paraId="4A9C5129" w14:textId="77777777" w:rsidR="00D85EC0" w:rsidRDefault="006424FA">
              <w:pPr>
                <w:spacing w:line="360" w:lineRule="auto"/>
                <w:ind w:firstLine="720"/>
                <w:jc w:val="both"/>
                <w:rPr>
                  <w:b/>
                  <w:color w:val="000000"/>
                  <w:szCs w:val="24"/>
                </w:rPr>
              </w:pPr>
              <w:sdt>
                <w:sdtPr>
                  <w:alias w:val="Numeris"/>
                  <w:tag w:val="nr_f2d9b6889586496eb3f409d1b2c8e222"/>
                  <w:id w:val="-638803742"/>
                  <w:lock w:val="sdtLocked"/>
                </w:sdtPr>
                <w:sdtEndPr/>
                <w:sdtContent>
                  <w:r>
                    <w:rPr>
                      <w:b/>
                      <w:color w:val="000000"/>
                      <w:szCs w:val="24"/>
                    </w:rPr>
                    <w:t>5</w:t>
                  </w:r>
                </w:sdtContent>
              </w:sdt>
              <w:r>
                <w:rPr>
                  <w:b/>
                  <w:color w:val="000000"/>
                  <w:szCs w:val="24"/>
                </w:rPr>
                <w:t xml:space="preserve"> straipsnis. </w:t>
              </w:r>
              <w:sdt>
                <w:sdtPr>
                  <w:alias w:val="Pavadinimas"/>
                  <w:tag w:val="title_f2d9b6889586496eb3f409d1b2c8e222"/>
                  <w:id w:val="1547871853"/>
                  <w:lock w:val="sdtLocked"/>
                </w:sdtPr>
                <w:sdtEndPr/>
                <w:sdtContent>
                  <w:r>
                    <w:rPr>
                      <w:b/>
                      <w:color w:val="000000"/>
                      <w:szCs w:val="24"/>
                    </w:rPr>
                    <w:t>8 straipsnio pakeitimas</w:t>
                  </w:r>
                </w:sdtContent>
              </w:sdt>
            </w:p>
            <w:sdt>
              <w:sdtPr>
                <w:alias w:val="5 str. 1 d."/>
                <w:tag w:val="part_16b81134ea634d6b89301808b45085ec"/>
                <w:id w:val="-1385088886"/>
                <w:lock w:val="sdtLocked"/>
              </w:sdtPr>
              <w:sdtEndPr/>
              <w:sdtContent>
                <w:p w14:paraId="4A9C512A" w14:textId="77777777" w:rsidR="00D85EC0" w:rsidRDefault="006424FA">
                  <w:pPr>
                    <w:spacing w:line="360" w:lineRule="auto"/>
                    <w:ind w:firstLine="720"/>
                    <w:jc w:val="both"/>
                    <w:rPr>
                      <w:color w:val="000000"/>
                      <w:szCs w:val="24"/>
                    </w:rPr>
                  </w:pPr>
                  <w:sdt>
                    <w:sdtPr>
                      <w:alias w:val="Numeris"/>
                      <w:tag w:val="nr_16b81134ea634d6b89301808b45085ec"/>
                      <w:id w:val="267664470"/>
                      <w:lock w:val="sdtLocked"/>
                    </w:sdtPr>
                    <w:sdtEndPr/>
                    <w:sdtContent>
                      <w:r>
                        <w:rPr>
                          <w:color w:val="000000"/>
                          <w:szCs w:val="24"/>
                        </w:rPr>
                        <w:t>1</w:t>
                      </w:r>
                    </w:sdtContent>
                  </w:sdt>
                  <w:r>
                    <w:rPr>
                      <w:color w:val="000000"/>
                      <w:szCs w:val="24"/>
                    </w:rPr>
                    <w:t>. Pakeisti 8 straipsnio 1 dalį ir ją išdėstyti taip:</w:t>
                  </w:r>
                </w:p>
                <w:sdt>
                  <w:sdtPr>
                    <w:alias w:val="citata"/>
                    <w:tag w:val="part_8dfd237e7da14823aebc0b61cc37a461"/>
                    <w:id w:val="1391395146"/>
                    <w:lock w:val="sdtLocked"/>
                  </w:sdtPr>
                  <w:sdtEndPr/>
                  <w:sdtContent>
                    <w:sdt>
                      <w:sdtPr>
                        <w:alias w:val="1 d."/>
                        <w:tag w:val="part_50fa4c69d62c4f1fbf040d4c0e51ab23"/>
                        <w:id w:val="-1364281008"/>
                        <w:lock w:val="sdtLocked"/>
                      </w:sdtPr>
                      <w:sdtEndPr/>
                      <w:sdtContent>
                        <w:p w14:paraId="4A9C512B" w14:textId="77777777" w:rsidR="00D85EC0" w:rsidRDefault="006424FA">
                          <w:pPr>
                            <w:spacing w:line="360" w:lineRule="auto"/>
                            <w:ind w:firstLine="720"/>
                            <w:jc w:val="both"/>
                            <w:rPr>
                              <w:color w:val="000000"/>
                              <w:szCs w:val="24"/>
                            </w:rPr>
                          </w:pPr>
                          <w:r>
                            <w:rPr>
                              <w:color w:val="000000"/>
                              <w:szCs w:val="24"/>
                            </w:rPr>
                            <w:t>„</w:t>
                          </w:r>
                          <w:sdt>
                            <w:sdtPr>
                              <w:alias w:val="Numeris"/>
                              <w:tag w:val="nr_50fa4c69d62c4f1fbf040d4c0e51ab23"/>
                              <w:id w:val="-279878461"/>
                              <w:lock w:val="sdtLocked"/>
                            </w:sdtPr>
                            <w:sdtEndPr/>
                            <w:sdtContent>
                              <w:r>
                                <w:rPr>
                                  <w:color w:val="000000"/>
                                  <w:szCs w:val="24"/>
                                </w:rPr>
                                <w:t>1</w:t>
                              </w:r>
                            </w:sdtContent>
                          </w:sdt>
                          <w:r>
                            <w:rPr>
                              <w:color w:val="000000"/>
                              <w:szCs w:val="24"/>
                            </w:rPr>
                            <w:t>. Tyrimo specialistas turi atitikti šiuos reikalavimus:</w:t>
                          </w:r>
                        </w:p>
                        <w:sdt>
                          <w:sdtPr>
                            <w:alias w:val="1 d. 1 p."/>
                            <w:tag w:val="part_5721d28031184d41b80af4de70022acb"/>
                            <w:id w:val="-50934721"/>
                            <w:lock w:val="sdtLocked"/>
                          </w:sdtPr>
                          <w:sdtEndPr/>
                          <w:sdtContent>
                            <w:p w14:paraId="4A9C512C" w14:textId="77777777" w:rsidR="00D85EC0" w:rsidRDefault="006424FA">
                              <w:pPr>
                                <w:spacing w:line="360" w:lineRule="auto"/>
                                <w:ind w:firstLine="720"/>
                                <w:jc w:val="both"/>
                                <w:rPr>
                                  <w:color w:val="000000"/>
                                  <w:szCs w:val="24"/>
                                </w:rPr>
                              </w:pPr>
                              <w:sdt>
                                <w:sdtPr>
                                  <w:alias w:val="Numeris"/>
                                  <w:tag w:val="nr_5721d28031184d41b80af4de70022acb"/>
                                  <w:id w:val="-233156751"/>
                                  <w:lock w:val="sdtLocked"/>
                                </w:sdtPr>
                                <w:sdtEndPr/>
                                <w:sdtContent>
                                  <w:r>
                                    <w:rPr>
                                      <w:color w:val="000000"/>
                                      <w:szCs w:val="24"/>
                                    </w:rPr>
                                    <w:t>1</w:t>
                                  </w:r>
                                </w:sdtContent>
                              </w:sdt>
                              <w:r>
                                <w:rPr>
                                  <w:color w:val="000000"/>
                                  <w:szCs w:val="24"/>
                                </w:rPr>
                                <w:t>) būti Lietuvos Respublikos pilietis;</w:t>
                              </w:r>
                            </w:p>
                          </w:sdtContent>
                        </w:sdt>
                        <w:sdt>
                          <w:sdtPr>
                            <w:alias w:val="1 d. 2 p."/>
                            <w:tag w:val="part_23e8a27a2b3441c2b3fe31aa01854906"/>
                            <w:id w:val="991292375"/>
                            <w:lock w:val="sdtLocked"/>
                          </w:sdtPr>
                          <w:sdtEndPr/>
                          <w:sdtContent>
                            <w:p w14:paraId="4A9C512D" w14:textId="77777777" w:rsidR="00D85EC0" w:rsidRDefault="006424FA">
                              <w:pPr>
                                <w:spacing w:line="360" w:lineRule="auto"/>
                                <w:ind w:firstLine="720"/>
                                <w:jc w:val="both"/>
                                <w:rPr>
                                  <w:color w:val="000000"/>
                                  <w:szCs w:val="24"/>
                                </w:rPr>
                              </w:pPr>
                              <w:sdt>
                                <w:sdtPr>
                                  <w:alias w:val="Numeris"/>
                                  <w:tag w:val="nr_23e8a27a2b3441c2b3fe31aa01854906"/>
                                  <w:id w:val="-278879871"/>
                                  <w:lock w:val="sdtLocked"/>
                                </w:sdtPr>
                                <w:sdtEndPr/>
                                <w:sdtContent>
                                  <w:r>
                                    <w:rPr>
                                      <w:color w:val="000000"/>
                                      <w:szCs w:val="24"/>
                                    </w:rPr>
                                    <w:t>2</w:t>
                                  </w:r>
                                </w:sdtContent>
                              </w:sdt>
                              <w:r>
                                <w:rPr>
                                  <w:color w:val="000000"/>
                                  <w:szCs w:val="24"/>
                                </w:rPr>
                                <w:t>) turėti aukštąjį universitetinį išsilavinimą;</w:t>
                              </w:r>
                            </w:p>
                          </w:sdtContent>
                        </w:sdt>
                        <w:sdt>
                          <w:sdtPr>
                            <w:alias w:val="1 d. 3 p."/>
                            <w:tag w:val="part_aed972d59cd54672bd1178424119ece0"/>
                            <w:id w:val="-1390880642"/>
                            <w:lock w:val="sdtLocked"/>
                          </w:sdtPr>
                          <w:sdtEndPr/>
                          <w:sdtContent>
                            <w:p w14:paraId="4A9C512E" w14:textId="77777777" w:rsidR="00D85EC0" w:rsidRDefault="006424FA">
                              <w:pPr>
                                <w:spacing w:line="360" w:lineRule="auto"/>
                                <w:ind w:firstLine="720"/>
                                <w:jc w:val="both"/>
                                <w:rPr>
                                  <w:color w:val="000000"/>
                                  <w:szCs w:val="24"/>
                                </w:rPr>
                              </w:pPr>
                              <w:sdt>
                                <w:sdtPr>
                                  <w:alias w:val="Numeris"/>
                                  <w:tag w:val="nr_aed972d59cd54672bd1178424119ece0"/>
                                  <w:id w:val="23986004"/>
                                  <w:lock w:val="sdtLocked"/>
                                </w:sdtPr>
                                <w:sdtEndPr/>
                                <w:sdtContent>
                                  <w:r>
                                    <w:rPr>
                                      <w:color w:val="000000"/>
                                      <w:szCs w:val="24"/>
                                    </w:rPr>
                                    <w:t>3</w:t>
                                  </w:r>
                                </w:sdtContent>
                              </w:sdt>
                              <w:r>
                                <w:rPr>
                                  <w:color w:val="000000"/>
                                  <w:szCs w:val="24"/>
                                </w:rPr>
                                <w:t>) t</w:t>
                              </w:r>
                              <w:r>
                                <w:rPr>
                                  <w:color w:val="000000"/>
                                  <w:szCs w:val="24"/>
                                </w:rPr>
                                <w:t>urėti kvalifikaciją patvirtinantį dokumentą, kad yra išklausęs ne mažiau kaip 400 val. trukmės, įskaitant atliktų praktinių užsiėmimų trukmę, vientisus specializuotus tyrimo poligrafu kursus Europos Sąjungos arba Šiaurės Atlanto Sutarties Organizacijos val</w:t>
                              </w:r>
                              <w:r>
                                <w:rPr>
                                  <w:color w:val="000000"/>
                                  <w:szCs w:val="24"/>
                                </w:rPr>
                                <w:t>stybių narių mokymo institucijose;</w:t>
                              </w:r>
                            </w:p>
                          </w:sdtContent>
                        </w:sdt>
                        <w:sdt>
                          <w:sdtPr>
                            <w:alias w:val="1 d. 4 p."/>
                            <w:tag w:val="part_a2f6aa159c4e42b1a3634f37e9c2c4d6"/>
                            <w:id w:val="-547838190"/>
                            <w:lock w:val="sdtLocked"/>
                          </w:sdtPr>
                          <w:sdtEndPr/>
                          <w:sdtContent>
                            <w:p w14:paraId="4A9C512F" w14:textId="77777777" w:rsidR="00D85EC0" w:rsidRDefault="006424FA">
                              <w:pPr>
                                <w:spacing w:line="360" w:lineRule="auto"/>
                                <w:ind w:firstLine="720"/>
                                <w:jc w:val="both"/>
                                <w:rPr>
                                  <w:color w:val="000000"/>
                                  <w:szCs w:val="24"/>
                                </w:rPr>
                              </w:pPr>
                              <w:sdt>
                                <w:sdtPr>
                                  <w:alias w:val="Numeris"/>
                                  <w:tag w:val="nr_a2f6aa159c4e42b1a3634f37e9c2c4d6"/>
                                  <w:id w:val="-1133483467"/>
                                  <w:lock w:val="sdtLocked"/>
                                </w:sdtPr>
                                <w:sdtEndPr/>
                                <w:sdtContent>
                                  <w:r>
                                    <w:rPr>
                                      <w:color w:val="000000"/>
                                      <w:szCs w:val="24"/>
                                    </w:rPr>
                                    <w:t>4</w:t>
                                  </w:r>
                                </w:sdtContent>
                              </w:sdt>
                              <w:r>
                                <w:rPr>
                                  <w:color w:val="000000"/>
                                  <w:szCs w:val="24"/>
                                </w:rPr>
                                <w:t>) turėti leidimą dirbti ar susipažinti su įslaptinta informacija ir (ar) asmens patikimumo pažymėjimą.“</w:t>
                              </w:r>
                            </w:p>
                          </w:sdtContent>
                        </w:sdt>
                      </w:sdtContent>
                    </w:sdt>
                  </w:sdtContent>
                </w:sdt>
              </w:sdtContent>
            </w:sdt>
            <w:sdt>
              <w:sdtPr>
                <w:alias w:val="5 str. 2 d."/>
                <w:tag w:val="part_667746e4f8e241de9c09ea309d0196b4"/>
                <w:id w:val="1498233360"/>
                <w:lock w:val="sdtLocked"/>
              </w:sdtPr>
              <w:sdtEndPr/>
              <w:sdtContent>
                <w:p w14:paraId="4A9C5130" w14:textId="77777777" w:rsidR="00D85EC0" w:rsidRDefault="006424FA">
                  <w:pPr>
                    <w:spacing w:line="360" w:lineRule="auto"/>
                    <w:ind w:firstLine="720"/>
                    <w:jc w:val="both"/>
                    <w:rPr>
                      <w:color w:val="000000"/>
                      <w:szCs w:val="24"/>
                    </w:rPr>
                  </w:pPr>
                  <w:sdt>
                    <w:sdtPr>
                      <w:alias w:val="Numeris"/>
                      <w:tag w:val="nr_667746e4f8e241de9c09ea309d0196b4"/>
                      <w:id w:val="1231344900"/>
                      <w:lock w:val="sdtLocked"/>
                    </w:sdtPr>
                    <w:sdtEndPr/>
                    <w:sdtContent>
                      <w:r>
                        <w:rPr>
                          <w:color w:val="000000"/>
                          <w:szCs w:val="24"/>
                        </w:rPr>
                        <w:t>2</w:t>
                      </w:r>
                    </w:sdtContent>
                  </w:sdt>
                  <w:r>
                    <w:rPr>
                      <w:color w:val="000000"/>
                      <w:szCs w:val="24"/>
                    </w:rPr>
                    <w:t>. Pakeisti 8 straipsnio 4 dalį ir ją išdėstyti taip:</w:t>
                  </w:r>
                </w:p>
                <w:sdt>
                  <w:sdtPr>
                    <w:alias w:val="citata"/>
                    <w:tag w:val="part_54e439de9b564353ac0ea8fb6e83bb9d"/>
                    <w:id w:val="-983619247"/>
                    <w:lock w:val="sdtLocked"/>
                  </w:sdtPr>
                  <w:sdtEndPr/>
                  <w:sdtContent>
                    <w:sdt>
                      <w:sdtPr>
                        <w:alias w:val="4 d."/>
                        <w:tag w:val="part_fcfd7a3c31ed486c86d8d9d04af47d25"/>
                        <w:id w:val="-831833164"/>
                        <w:lock w:val="sdtLocked"/>
                      </w:sdtPr>
                      <w:sdtEndPr/>
                      <w:sdtContent>
                        <w:p w14:paraId="4A9C5131" w14:textId="77777777" w:rsidR="00D85EC0" w:rsidRDefault="006424FA">
                          <w:pPr>
                            <w:spacing w:line="360" w:lineRule="auto"/>
                            <w:ind w:firstLine="720"/>
                            <w:jc w:val="both"/>
                            <w:rPr>
                              <w:color w:val="000000"/>
                              <w:szCs w:val="24"/>
                            </w:rPr>
                          </w:pPr>
                          <w:r>
                            <w:rPr>
                              <w:color w:val="000000"/>
                              <w:szCs w:val="24"/>
                            </w:rPr>
                            <w:t>„</w:t>
                          </w:r>
                          <w:sdt>
                            <w:sdtPr>
                              <w:alias w:val="Numeris"/>
                              <w:tag w:val="nr_fcfd7a3c31ed486c86d8d9d04af47d25"/>
                              <w:id w:val="1614099253"/>
                              <w:lock w:val="sdtLocked"/>
                            </w:sdtPr>
                            <w:sdtEndPr/>
                            <w:sdtContent>
                              <w:r>
                                <w:rPr>
                                  <w:color w:val="000000"/>
                                  <w:szCs w:val="24"/>
                                </w:rPr>
                                <w:t>4</w:t>
                              </w:r>
                            </w:sdtContent>
                          </w:sdt>
                          <w:r>
                            <w:rPr>
                              <w:color w:val="000000"/>
                              <w:szCs w:val="24"/>
                            </w:rPr>
                            <w:t>. Šio straipsnio 3 dalies 3 punkte numatytai</w:t>
                          </w:r>
                          <w:r>
                            <w:rPr>
                              <w:color w:val="000000"/>
                              <w:szCs w:val="24"/>
                            </w:rPr>
                            <w:t>s atvejais tyrimo specialistas apie tyrimo nutraukimą, nurodydamas priežastis, nedelsdamas raštu praneša tyrimo subjekto vadovui, kuris priima sprendimą pakartoti tyrimą arba jį nutraukti. Tyrimo subjekto vadovo sprendimas pakartoti tyrimą dėl šio įstatymo</w:t>
                          </w:r>
                          <w:r>
                            <w:rPr>
                              <w:color w:val="000000"/>
                              <w:szCs w:val="24"/>
                            </w:rPr>
                            <w:t xml:space="preserve"> 4 straipsnio 2 dalies 2 punkte nurodytų asmenų arba jį nutraukti turi būti suderintas su prašymą atlikti tyrimą pateikusiu asmeniu.“</w:t>
                          </w:r>
                        </w:p>
                        <w:p w14:paraId="4A9C5132" w14:textId="77777777" w:rsidR="00D85EC0" w:rsidRDefault="006424FA">
                          <w:pPr>
                            <w:spacing w:line="360" w:lineRule="auto"/>
                            <w:ind w:firstLine="720"/>
                            <w:jc w:val="both"/>
                            <w:rPr>
                              <w:color w:val="000000"/>
                              <w:szCs w:val="24"/>
                            </w:rPr>
                          </w:pPr>
                        </w:p>
                      </w:sdtContent>
                    </w:sdt>
                  </w:sdtContent>
                </w:sdt>
              </w:sdtContent>
            </w:sdt>
          </w:sdtContent>
        </w:sdt>
        <w:sdt>
          <w:sdtPr>
            <w:alias w:val="6 str."/>
            <w:tag w:val="part_951ceffdf3b5485aae6098ba66e70aa6"/>
            <w:id w:val="-1649967213"/>
            <w:lock w:val="sdtLocked"/>
          </w:sdtPr>
          <w:sdtEndPr/>
          <w:sdtContent>
            <w:p w14:paraId="4A9C5133" w14:textId="77777777" w:rsidR="00D85EC0" w:rsidRDefault="006424FA">
              <w:pPr>
                <w:spacing w:line="360" w:lineRule="auto"/>
                <w:ind w:firstLine="720"/>
                <w:jc w:val="both"/>
                <w:rPr>
                  <w:b/>
                  <w:color w:val="000000"/>
                  <w:szCs w:val="24"/>
                </w:rPr>
              </w:pPr>
              <w:sdt>
                <w:sdtPr>
                  <w:alias w:val="Numeris"/>
                  <w:tag w:val="nr_951ceffdf3b5485aae6098ba66e70aa6"/>
                  <w:id w:val="-1959948401"/>
                  <w:lock w:val="sdtLocked"/>
                </w:sdtPr>
                <w:sdtEndPr/>
                <w:sdtContent>
                  <w:r>
                    <w:rPr>
                      <w:b/>
                      <w:color w:val="000000"/>
                      <w:szCs w:val="24"/>
                    </w:rPr>
                    <w:t>6</w:t>
                  </w:r>
                </w:sdtContent>
              </w:sdt>
              <w:r>
                <w:rPr>
                  <w:b/>
                  <w:color w:val="000000"/>
                  <w:szCs w:val="24"/>
                </w:rPr>
                <w:t xml:space="preserve"> straipsnis. </w:t>
              </w:r>
              <w:sdt>
                <w:sdtPr>
                  <w:alias w:val="Pavadinimas"/>
                  <w:tag w:val="title_951ceffdf3b5485aae6098ba66e70aa6"/>
                  <w:id w:val="-1335217731"/>
                  <w:lock w:val="sdtLocked"/>
                </w:sdtPr>
                <w:sdtEndPr/>
                <w:sdtContent>
                  <w:r>
                    <w:rPr>
                      <w:b/>
                      <w:color w:val="000000"/>
                      <w:szCs w:val="24"/>
                    </w:rPr>
                    <w:t>11 straipsnio pakeitimas</w:t>
                  </w:r>
                </w:sdtContent>
              </w:sdt>
            </w:p>
            <w:sdt>
              <w:sdtPr>
                <w:alias w:val="6 str. 1 d."/>
                <w:tag w:val="part_5efcb4c966eb43c88e15a0e9d20c86c7"/>
                <w:id w:val="1273589610"/>
                <w:lock w:val="sdtLocked"/>
              </w:sdtPr>
              <w:sdtEndPr/>
              <w:sdtContent>
                <w:p w14:paraId="4A9C5134" w14:textId="77777777" w:rsidR="00D85EC0" w:rsidRDefault="006424FA">
                  <w:pPr>
                    <w:spacing w:line="360" w:lineRule="auto"/>
                    <w:ind w:firstLine="720"/>
                    <w:jc w:val="both"/>
                    <w:rPr>
                      <w:color w:val="000000"/>
                      <w:szCs w:val="24"/>
                    </w:rPr>
                  </w:pPr>
                  <w:r>
                    <w:rPr>
                      <w:color w:val="000000"/>
                      <w:szCs w:val="24"/>
                    </w:rPr>
                    <w:t>Pakeisti 11 straipsnio 2 dalį ir ją išdėstyti taip:</w:t>
                  </w:r>
                </w:p>
                <w:sdt>
                  <w:sdtPr>
                    <w:alias w:val="citata"/>
                    <w:tag w:val="part_c6646e3883c14e1f96a80bfa976b216c"/>
                    <w:id w:val="-1826728810"/>
                    <w:lock w:val="sdtLocked"/>
                  </w:sdtPr>
                  <w:sdtEndPr/>
                  <w:sdtContent>
                    <w:sdt>
                      <w:sdtPr>
                        <w:alias w:val="2 d."/>
                        <w:tag w:val="part_e58cf793022d451a96f507565d8b3cb6"/>
                        <w:id w:val="-1769542206"/>
                        <w:lock w:val="sdtLocked"/>
                      </w:sdtPr>
                      <w:sdtEndPr/>
                      <w:sdtContent>
                        <w:p w14:paraId="4A9C5135" w14:textId="77777777" w:rsidR="00D85EC0" w:rsidRDefault="006424FA">
                          <w:pPr>
                            <w:spacing w:line="360" w:lineRule="auto"/>
                            <w:ind w:firstLine="720"/>
                            <w:jc w:val="both"/>
                            <w:rPr>
                              <w:color w:val="000000"/>
                              <w:szCs w:val="24"/>
                            </w:rPr>
                          </w:pPr>
                          <w:r>
                            <w:rPr>
                              <w:color w:val="000000"/>
                              <w:szCs w:val="24"/>
                            </w:rPr>
                            <w:t>„</w:t>
                          </w:r>
                          <w:sdt>
                            <w:sdtPr>
                              <w:alias w:val="Numeris"/>
                              <w:tag w:val="nr_e58cf793022d451a96f507565d8b3cb6"/>
                              <w:id w:val="2074464160"/>
                              <w:lock w:val="sdtLocked"/>
                            </w:sdtPr>
                            <w:sdtEndPr/>
                            <w:sdtContent>
                              <w:r>
                                <w:rPr>
                                  <w:color w:val="000000"/>
                                  <w:szCs w:val="24"/>
                                </w:rPr>
                                <w:t>2</w:t>
                              </w:r>
                            </w:sdtContent>
                          </w:sdt>
                          <w:r>
                            <w:rPr>
                              <w:color w:val="000000"/>
                              <w:szCs w:val="24"/>
                            </w:rPr>
                            <w:t>. Tyrimo subje</w:t>
                          </w:r>
                          <w:r>
                            <w:rPr>
                              <w:color w:val="000000"/>
                              <w:szCs w:val="24"/>
                            </w:rPr>
                            <w:t>kto vadovas įstatymų ir kitų teisės aktų nustatyta tvarka privalo užtikrinti valstybės ar tarnybos paslaptį sudarančios informacijos apsaugą.“</w:t>
                          </w:r>
                        </w:p>
                        <w:p w14:paraId="4A9C5136" w14:textId="77777777" w:rsidR="00D85EC0" w:rsidRDefault="006424FA">
                          <w:pPr>
                            <w:spacing w:line="360" w:lineRule="auto"/>
                            <w:ind w:firstLine="720"/>
                            <w:jc w:val="both"/>
                            <w:rPr>
                              <w:szCs w:val="24"/>
                            </w:rPr>
                          </w:pPr>
                        </w:p>
                      </w:sdtContent>
                    </w:sdt>
                  </w:sdtContent>
                </w:sdt>
              </w:sdtContent>
            </w:sdt>
          </w:sdtContent>
        </w:sdt>
        <w:sdt>
          <w:sdtPr>
            <w:alias w:val="7 str."/>
            <w:tag w:val="part_405f0d465f1848b5917e478fb6d0ecf5"/>
            <w:id w:val="1892157700"/>
            <w:lock w:val="sdtLocked"/>
          </w:sdtPr>
          <w:sdtEndPr/>
          <w:sdtContent>
            <w:p w14:paraId="4A9C5137" w14:textId="77777777" w:rsidR="00D85EC0" w:rsidRDefault="006424FA">
              <w:pPr>
                <w:spacing w:line="360" w:lineRule="auto"/>
                <w:ind w:firstLine="720"/>
                <w:jc w:val="both"/>
                <w:rPr>
                  <w:b/>
                  <w:color w:val="000000"/>
                  <w:szCs w:val="24"/>
                  <w:lang w:eastAsia="lt-LT"/>
                </w:rPr>
              </w:pPr>
              <w:sdt>
                <w:sdtPr>
                  <w:alias w:val="Numeris"/>
                  <w:tag w:val="nr_405f0d465f1848b5917e478fb6d0ecf5"/>
                  <w:id w:val="2036765664"/>
                  <w:lock w:val="sdtLocked"/>
                </w:sdtPr>
                <w:sdtEndPr/>
                <w:sdtContent>
                  <w:r>
                    <w:rPr>
                      <w:b/>
                      <w:color w:val="000000"/>
                      <w:szCs w:val="24"/>
                      <w:lang w:eastAsia="lt-LT"/>
                    </w:rPr>
                    <w:t>7</w:t>
                  </w:r>
                </w:sdtContent>
              </w:sdt>
              <w:r>
                <w:rPr>
                  <w:b/>
                  <w:color w:val="000000"/>
                  <w:szCs w:val="24"/>
                  <w:lang w:eastAsia="lt-LT"/>
                </w:rPr>
                <w:t xml:space="preserve"> straipsnis. </w:t>
              </w:r>
              <w:sdt>
                <w:sdtPr>
                  <w:alias w:val="Pavadinimas"/>
                  <w:tag w:val="title_405f0d465f1848b5917e478fb6d0ecf5"/>
                  <w:id w:val="1603834102"/>
                  <w:lock w:val="sdtLocked"/>
                </w:sdtPr>
                <w:sdtEndPr/>
                <w:sdtContent>
                  <w:r>
                    <w:rPr>
                      <w:b/>
                      <w:color w:val="000000"/>
                      <w:szCs w:val="24"/>
                      <w:lang w:eastAsia="lt-LT"/>
                    </w:rPr>
                    <w:t>Įstatymo įsigaliojimas</w:t>
                  </w:r>
                </w:sdtContent>
              </w:sdt>
            </w:p>
            <w:sdt>
              <w:sdtPr>
                <w:alias w:val="7 str. 1 d."/>
                <w:tag w:val="part_4a03077dd3eb43da943bc63c2dd4ceec"/>
                <w:id w:val="-1620991834"/>
                <w:lock w:val="sdtLocked"/>
              </w:sdtPr>
              <w:sdtEndPr/>
              <w:sdtContent>
                <w:p w14:paraId="4A9C5138" w14:textId="77777777" w:rsidR="00D85EC0" w:rsidRDefault="006424FA">
                  <w:pPr>
                    <w:spacing w:line="360" w:lineRule="auto"/>
                    <w:ind w:firstLine="720"/>
                    <w:jc w:val="both"/>
                    <w:rPr>
                      <w:color w:val="000000"/>
                      <w:szCs w:val="24"/>
                      <w:lang w:eastAsia="lt-LT"/>
                    </w:rPr>
                  </w:pPr>
                  <w:r>
                    <w:rPr>
                      <w:color w:val="000000"/>
                      <w:szCs w:val="24"/>
                      <w:lang w:eastAsia="lt-LT"/>
                    </w:rPr>
                    <w:t>Šis įstatymas, išskyrus 8 straipsnio 2 dalį, įsigalioja 2015 m.</w:t>
                  </w:r>
                  <w:r>
                    <w:rPr>
                      <w:color w:val="000000"/>
                      <w:szCs w:val="24"/>
                      <w:lang w:eastAsia="lt-LT"/>
                    </w:rPr>
                    <w:t xml:space="preserve"> liepos 1 d.</w:t>
                  </w:r>
                </w:p>
                <w:p w14:paraId="4A9C5139" w14:textId="77777777" w:rsidR="00D85EC0" w:rsidRDefault="006424FA">
                  <w:pPr>
                    <w:spacing w:line="360" w:lineRule="auto"/>
                    <w:ind w:firstLine="720"/>
                    <w:jc w:val="both"/>
                    <w:rPr>
                      <w:b/>
                      <w:color w:val="000000"/>
                      <w:szCs w:val="24"/>
                      <w:lang w:eastAsia="lt-LT"/>
                    </w:rPr>
                  </w:pPr>
                </w:p>
              </w:sdtContent>
            </w:sdt>
          </w:sdtContent>
        </w:sdt>
        <w:sdt>
          <w:sdtPr>
            <w:alias w:val="8 str."/>
            <w:tag w:val="part_a8c2fb4e5d71419ca40dcd992f0a50b2"/>
            <w:id w:val="-522868904"/>
            <w:lock w:val="sdtLocked"/>
          </w:sdtPr>
          <w:sdtEndPr/>
          <w:sdtContent>
            <w:p w14:paraId="4A9C513A" w14:textId="77777777" w:rsidR="00D85EC0" w:rsidRDefault="006424FA">
              <w:pPr>
                <w:spacing w:line="360" w:lineRule="auto"/>
                <w:ind w:firstLine="720"/>
                <w:jc w:val="both"/>
                <w:rPr>
                  <w:color w:val="000000"/>
                  <w:szCs w:val="24"/>
                  <w:lang w:eastAsia="lt-LT"/>
                </w:rPr>
              </w:pPr>
              <w:sdt>
                <w:sdtPr>
                  <w:alias w:val="Numeris"/>
                  <w:tag w:val="nr_a8c2fb4e5d71419ca40dcd992f0a50b2"/>
                  <w:id w:val="860014712"/>
                  <w:lock w:val="sdtLocked"/>
                </w:sdtPr>
                <w:sdtEndPr/>
                <w:sdtContent>
                  <w:r>
                    <w:rPr>
                      <w:b/>
                      <w:color w:val="000000"/>
                      <w:szCs w:val="24"/>
                      <w:lang w:eastAsia="lt-LT"/>
                    </w:rPr>
                    <w:t>8</w:t>
                  </w:r>
                </w:sdtContent>
              </w:sdt>
              <w:r>
                <w:rPr>
                  <w:b/>
                  <w:color w:val="000000"/>
                  <w:szCs w:val="24"/>
                  <w:lang w:eastAsia="lt-LT"/>
                </w:rPr>
                <w:t xml:space="preserve"> straipsnis. </w:t>
              </w:r>
              <w:sdt>
                <w:sdtPr>
                  <w:alias w:val="Pavadinimas"/>
                  <w:tag w:val="title_a8c2fb4e5d71419ca40dcd992f0a50b2"/>
                  <w:id w:val="245690185"/>
                  <w:lock w:val="sdtLocked"/>
                </w:sdtPr>
                <w:sdtEndPr/>
                <w:sdtContent>
                  <w:r>
                    <w:rPr>
                      <w:b/>
                      <w:color w:val="000000"/>
                      <w:szCs w:val="24"/>
                      <w:lang w:eastAsia="lt-LT"/>
                    </w:rPr>
                    <w:t>Įstatymo įgyvendinimas</w:t>
                  </w:r>
                </w:sdtContent>
              </w:sdt>
            </w:p>
            <w:sdt>
              <w:sdtPr>
                <w:alias w:val="8 str. 1 d."/>
                <w:tag w:val="part_9cbfef92ea6b490094bb3f6598ee3be4"/>
                <w:id w:val="-561097210"/>
                <w:lock w:val="sdtLocked"/>
              </w:sdtPr>
              <w:sdtEndPr/>
              <w:sdtContent>
                <w:p w14:paraId="4A9C513B" w14:textId="77777777" w:rsidR="00D85EC0" w:rsidRDefault="006424FA">
                  <w:pPr>
                    <w:spacing w:line="360" w:lineRule="auto"/>
                    <w:ind w:firstLine="720"/>
                    <w:jc w:val="both"/>
                    <w:rPr>
                      <w:color w:val="000000"/>
                      <w:szCs w:val="24"/>
                      <w:lang w:eastAsia="lt-LT"/>
                    </w:rPr>
                  </w:pPr>
                  <w:sdt>
                    <w:sdtPr>
                      <w:alias w:val="Numeris"/>
                      <w:tag w:val="nr_9cbfef92ea6b490094bb3f6598ee3be4"/>
                      <w:id w:val="622194683"/>
                      <w:lock w:val="sdtLocked"/>
                    </w:sdtPr>
                    <w:sdtEndPr/>
                    <w:sdtContent>
                      <w:r>
                        <w:rPr>
                          <w:color w:val="000000"/>
                          <w:szCs w:val="24"/>
                          <w:lang w:eastAsia="lt-LT"/>
                        </w:rPr>
                        <w:t>1</w:t>
                      </w:r>
                    </w:sdtContent>
                  </w:sdt>
                  <w:r>
                    <w:rPr>
                      <w:color w:val="000000"/>
                      <w:szCs w:val="24"/>
                      <w:lang w:eastAsia="lt-LT"/>
                    </w:rPr>
                    <w:t>. Tyrimo specialistai, neatitinkantys šio įstatymo 5 straipsnio 1 dalyje išdėstytame Lietuvos Respublikos poligrafo naudojimo įstatymo 8 straipsnio 1 dalies 3 punkte nustatyto reikalavimo, priva</w:t>
                  </w:r>
                  <w:r>
                    <w:rPr>
                      <w:color w:val="000000"/>
                      <w:szCs w:val="24"/>
                      <w:lang w:eastAsia="lt-LT"/>
                    </w:rPr>
                    <w:t>lo iki 2016 m. sausio 1 d. įgyti atitinkamą kvalifikaciją.</w:t>
                  </w:r>
                </w:p>
              </w:sdtContent>
            </w:sdt>
            <w:sdt>
              <w:sdtPr>
                <w:alias w:val="8 str. 2 d."/>
                <w:tag w:val="part_37a08870c1214da9aebb775dac52d5f6"/>
                <w:id w:val="-1759667848"/>
                <w:lock w:val="sdtLocked"/>
              </w:sdtPr>
              <w:sdtEndPr/>
              <w:sdtContent>
                <w:p w14:paraId="4A9C513C" w14:textId="77777777" w:rsidR="00D85EC0" w:rsidRDefault="006424FA">
                  <w:pPr>
                    <w:spacing w:line="360" w:lineRule="auto"/>
                    <w:ind w:firstLine="720"/>
                    <w:jc w:val="both"/>
                    <w:rPr>
                      <w:color w:val="000000"/>
                      <w:szCs w:val="24"/>
                      <w:lang w:eastAsia="lt-LT"/>
                    </w:rPr>
                  </w:pPr>
                  <w:sdt>
                    <w:sdtPr>
                      <w:alias w:val="Numeris"/>
                      <w:tag w:val="nr_37a08870c1214da9aebb775dac52d5f6"/>
                      <w:id w:val="-1976059808"/>
                      <w:lock w:val="sdtLocked"/>
                    </w:sdtPr>
                    <w:sdtEndPr/>
                    <w:sdtContent>
                      <w:r>
                        <w:rPr>
                          <w:color w:val="000000"/>
                          <w:szCs w:val="24"/>
                          <w:lang w:eastAsia="lt-LT"/>
                        </w:rPr>
                        <w:t>2</w:t>
                      </w:r>
                    </w:sdtContent>
                  </w:sdt>
                  <w:r>
                    <w:rPr>
                      <w:color w:val="000000"/>
                      <w:szCs w:val="24"/>
                      <w:lang w:eastAsia="lt-LT"/>
                    </w:rPr>
                    <w:t>. Lietuvos Respublikos Vyriausybė iki šio įstatymo įsigaliojimo priima šio įstatymo įgyvendinamuosius teisės aktus.</w:t>
                  </w:r>
                </w:p>
                <w:p w14:paraId="4A9C513D" w14:textId="77777777" w:rsidR="00D85EC0" w:rsidRDefault="006424FA">
                  <w:pPr>
                    <w:spacing w:line="360" w:lineRule="auto"/>
                    <w:ind w:firstLine="720"/>
                    <w:jc w:val="both"/>
                    <w:rPr>
                      <w:i/>
                      <w:szCs w:val="24"/>
                    </w:rPr>
                  </w:pPr>
                </w:p>
              </w:sdtContent>
            </w:sdt>
          </w:sdtContent>
        </w:sdt>
        <w:sdt>
          <w:sdtPr>
            <w:alias w:val="signatura"/>
            <w:tag w:val="part_876c246d544d462eade66ffd617ebc82"/>
            <w:id w:val="857552668"/>
            <w:lock w:val="sdtLocked"/>
          </w:sdtPr>
          <w:sdtEndPr/>
          <w:sdtContent>
            <w:p w14:paraId="4A9C513E" w14:textId="77777777" w:rsidR="00D85EC0" w:rsidRDefault="006424FA">
              <w:pPr>
                <w:spacing w:line="360" w:lineRule="auto"/>
                <w:ind w:firstLine="720"/>
                <w:jc w:val="both"/>
                <w:rPr>
                  <w:i/>
                  <w:szCs w:val="24"/>
                </w:rPr>
              </w:pPr>
              <w:r>
                <w:rPr>
                  <w:i/>
                  <w:szCs w:val="24"/>
                </w:rPr>
                <w:t>Skelbiu šį Lietuvos Respublikos Seimo priimtą įstatymą.</w:t>
              </w:r>
            </w:p>
            <w:p w14:paraId="4A9C513F" w14:textId="77777777" w:rsidR="00D85EC0" w:rsidRDefault="00D85EC0">
              <w:pPr>
                <w:spacing w:line="360" w:lineRule="auto"/>
                <w:rPr>
                  <w:i/>
                  <w:szCs w:val="24"/>
                </w:rPr>
              </w:pPr>
            </w:p>
            <w:p w14:paraId="4A9C5140" w14:textId="77777777" w:rsidR="00D85EC0" w:rsidRDefault="00D85EC0">
              <w:pPr>
                <w:spacing w:line="360" w:lineRule="auto"/>
                <w:rPr>
                  <w:i/>
                  <w:szCs w:val="24"/>
                </w:rPr>
              </w:pPr>
            </w:p>
            <w:p w14:paraId="4A9C5141" w14:textId="77777777" w:rsidR="00D85EC0" w:rsidRDefault="00D85EC0">
              <w:pPr>
                <w:spacing w:line="360" w:lineRule="auto"/>
              </w:pPr>
            </w:p>
            <w:p w14:paraId="4A9C5142" w14:textId="77777777" w:rsidR="00D85EC0" w:rsidRDefault="006424FA">
              <w:pPr>
                <w:tabs>
                  <w:tab w:val="right" w:pos="9356"/>
                </w:tabs>
              </w:pPr>
              <w:r>
                <w:t xml:space="preserve">Respublikos </w:t>
              </w:r>
              <w:r>
                <w:t>Prezidentė</w:t>
              </w:r>
              <w:r>
                <w:rPr>
                  <w:caps/>
                </w:rPr>
                <w:tab/>
              </w:r>
              <w:r>
                <w:t>Dalia Grybauskaitė</w:t>
              </w:r>
            </w:p>
          </w:sdtContent>
        </w:sdt>
      </w:sdtContent>
    </w:sdt>
    <w:sectPr w:rsidR="00D85EC0">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9C5147" w14:textId="77777777" w:rsidR="00D85EC0" w:rsidRDefault="006424FA">
      <w:pPr>
        <w:rPr>
          <w:rFonts w:ascii="TimesLT" w:hAnsi="TimesLT"/>
          <w:lang w:val="en-US"/>
        </w:rPr>
      </w:pPr>
      <w:r>
        <w:rPr>
          <w:rFonts w:ascii="TimesLT" w:hAnsi="TimesLT"/>
          <w:lang w:val="en-US"/>
        </w:rPr>
        <w:separator/>
      </w:r>
    </w:p>
  </w:endnote>
  <w:endnote w:type="continuationSeparator" w:id="0">
    <w:p w14:paraId="4A9C5148" w14:textId="77777777" w:rsidR="00D85EC0" w:rsidRDefault="006424F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C514D" w14:textId="77777777" w:rsidR="00D85EC0" w:rsidRDefault="006424F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A9C514E" w14:textId="77777777" w:rsidR="00D85EC0" w:rsidRDefault="00D85EC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C514F" w14:textId="77777777" w:rsidR="00D85EC0" w:rsidRDefault="00D85EC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C5151" w14:textId="77777777" w:rsidR="00D85EC0" w:rsidRDefault="00D85EC0">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9C5145" w14:textId="77777777" w:rsidR="00D85EC0" w:rsidRDefault="006424FA">
      <w:pPr>
        <w:rPr>
          <w:rFonts w:ascii="TimesLT" w:hAnsi="TimesLT"/>
          <w:lang w:val="en-US"/>
        </w:rPr>
      </w:pPr>
      <w:r>
        <w:rPr>
          <w:rFonts w:ascii="TimesLT" w:hAnsi="TimesLT"/>
          <w:lang w:val="en-US"/>
        </w:rPr>
        <w:separator/>
      </w:r>
    </w:p>
  </w:footnote>
  <w:footnote w:type="continuationSeparator" w:id="0">
    <w:p w14:paraId="4A9C5146" w14:textId="77777777" w:rsidR="00D85EC0" w:rsidRDefault="006424F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C5149" w14:textId="77777777" w:rsidR="00D85EC0" w:rsidRDefault="006424F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A9C514A" w14:textId="77777777" w:rsidR="00D85EC0" w:rsidRDefault="00D85EC0">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C514B" w14:textId="77777777" w:rsidR="00D85EC0" w:rsidRDefault="006424F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14:paraId="4A9C514C" w14:textId="77777777" w:rsidR="00D85EC0" w:rsidRDefault="00D85EC0">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C5150" w14:textId="77777777" w:rsidR="00D85EC0" w:rsidRDefault="00D85EC0">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6CC7"/>
    <w:rsid w:val="00006CC7"/>
    <w:rsid w:val="006424FA"/>
    <w:rsid w:val="00D85EC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A9C50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097c2bac6204b4da7b26f4cabc4710e" PartId="c4c1f307693246b5857d31fc51aa92f5">
    <Part Type="straipsnis" Nr="1" Abbr="1 str." Title="2 straipsnio pakeitimas" DocPartId="43a3b0634a9d4e238d473cfa94c81ac3" PartId="80648945d5954c33907d3e198dad1419">
      <Part Type="strDalis" Nr="1" Abbr="1 str. 1 d." DocPartId="f7c6fc3ea94742249ff077f01f96be44" PartId="40a2b81634b74ef0b9399280d2efe499">
        <Part Type="citata" DocPartId="3df51d6855b34e24b744d51e792992c3" PartId="4c93e9fd6d1140c385e6286d4a93878a">
          <Part Type="strDalis" Nr="1" Abbr="1 d." DocPartId="02b6773fb399434ea9e634c3672fe7c6" PartId="b73e146bf2944bc19371941e435860de"/>
        </Part>
      </Part>
      <Part Type="strDalis" Nr="2" Abbr="1 str. 2 d." DocPartId="4fd161c7cbc144578f341660f4bed971" PartId="04226f0cc2c8400ab887e2fb982ea47b">
        <Part Type="citata" DocPartId="1a26c0ced528441e97cd78a8eac86df8" PartId="3de96bf5d7334d0bb7ae5dbe78063143">
          <Part Type="strDalis" Nr="3" Abbr="3 d." DocPartId="bc978daea0ee4355a2d621b02772f5c4" PartId="b8c4f938e6de4c46985be2329fff84c8"/>
        </Part>
      </Part>
    </Part>
    <Part Type="straipsnis" Nr="2" Abbr="2 str." Title="4 straipsnio pakeitimas" DocPartId="b1f27d1a3bdf4fe89586b747ba9a8ea0" PartId="f9d6cafbb675408ca92e91600405de16">
      <Part Type="strDalis" Nr="1" Abbr="2 str. 1 d." DocPartId="48710b5deb384d3fa543d913770f98bd" PartId="7fea5766da6841ec81bb403d5881ba91">
        <Part Type="citata" DocPartId="85b3e44b06cf4a41bb4427cbd34e71d1" PartId="96eb5b08ddf7494ab44a552546598095">
          <Part Type="straipsnis" Nr="4" Abbr="4 str." Title="Tyrimo subjektai ir objektai" DocPartId="2885200d927d4e10868f13e0113a88db" PartId="d0fcd2b278cf4a9bb2ef37dda269a4a7">
            <Part Type="strDalis" Nr="1" Abbr="4 str. 1 d." DocPartId="ef4de72188d9406a815514dfc93bf45e" PartId="fdf0cc0904a34ce18f5ae4fd00402cce">
              <Part Type="strPunktas" Nr="1" Abbr="4 str. 1 d. 1 p." DocPartId="2a11ee5af06641f5b36eaa7475c97bfe" PartId="17099672ae6a4a0cbf07287bc8380502"/>
              <Part Type="strPunktas" Nr="2" Abbr="4 str. 1 d. 2 p." DocPartId="a81c5dbe848d4ef09fbdbcc69ac11101" PartId="0938787e75884b0ab151cd2867efb518"/>
              <Part Type="strPunktas" Nr="3" Abbr="4 str. 1 d. 3 p." DocPartId="e64b066de3d549678acf3cc2bddea4f5" PartId="4f3c87e4e26e4ec08882c38aa3d05b74"/>
              <Part Type="strPunktas" Nr="4" Abbr="4 str. 1 d. 4 p." DocPartId="044654d3690442a1b29222fdbe487053" PartId="81dc8b643a784f988fc989ec5cb18dae"/>
              <Part Type="strPunktas" Nr="5" Abbr="4 str. 1 d. 5 p." DocPartId="4eb942ed40cf4f238d073bf7edac9971" PartId="373acf0fbf6c4e0583122f6ed7ef5fd0"/>
            </Part>
            <Part Type="strDalis" Nr="2" Abbr="4 str. 2 d." DocPartId="81dee890b06348aeb4e722b1890fbfd4" PartId="feb42d6a3e1a4664883cb09468208221">
              <Part Type="strPunktas" Nr="1" Abbr="4 str. 2 d. 1 p." DocPartId="8f823c85ae5444f7ace45ac68863a243" PartId="38c686491d1440d2908722488aeae77e"/>
              <Part Type="strPunktas" Nr="2" Abbr="4 str. 2 d. 2 p." DocPartId="4429d96b80994cea9254992a3386cc0f" PartId="4011fb9062c44275a869e33cbe1f2e9f"/>
            </Part>
          </Part>
        </Part>
      </Part>
    </Part>
    <Part Type="straipsnis" Nr="3" Abbr="3 str." Title="5 straipsnio pakeitimas" DocPartId="50ed4844b99e4e7894abdf27ed925fb1" PartId="b2aabd92982e416fbf1f77e1b9a8e24a">
      <Part Type="strDalis" Nr="1" Abbr="3 str. 1 d." DocPartId="27d325d37ba64a18a5a37033e0c7708c" PartId="7599aa931c0544448cebf2e4f34718ad">
        <Part Type="citata" DocPartId="dfdf98d897f945b3b3f0700da2629cd5" PartId="e6dab815eb164a8484959e21c90d1b3f">
          <Part Type="straipsnis" Nr="5" Abbr="5 str." Title="Tyrimo tikslas ir atvejai" DocPartId="90d5117ab06f41b5b0aeb0c5b1aaf4ef" PartId="481993fdd1654f92af2ed8ecd15671f7">
            <Part Type="strDalis" Nr="1" Abbr="5 str. 1 d." DocPartId="fc636ddd009147198f8b7e085791b1c2" PartId="9187b47c105e45928da8f8d265549780"/>
            <Part Type="strDalis" Nr="2" Abbr="5 str. 2 d." DocPartId="aed47c93e7874c52ac286c61dafa3fea" PartId="f163765528044c1499f8709fe0b50140">
              <Part Type="strPunktas" Nr="1" Abbr="5 str. 2 d. 1 p." DocPartId="98c6761212bb4c8cbcd0b8fd320c2592" PartId="fcc953b59b8d480d9ac3563fa2b5318b"/>
              <Part Type="strPunktas" Nr="2" Abbr="5 str. 2 d. 2 p." DocPartId="57d50058ec914b95bd77c0d5f9b9e37a" PartId="9a48d125c05d4823897c11a91e10fdc5"/>
              <Part Type="strPunktas" Nr="3" Abbr="5 str. 2 d. 3 p." DocPartId="7bd20f2363304149bebd55d1a40da1a7" PartId="0da7f29d7a484377946472cfb2ef88da"/>
              <Part Type="strPunktas" Nr="4" Abbr="5 str. 2 d. 4 p." DocPartId="6ab17c31897b4e0baf5b2a649fd528ef" PartId="dcb2bf834d56478eba73a5fb72deb443"/>
              <Part Type="strPunktas" Nr="5" Abbr="5 str. 2 d. 5 p." DocPartId="79c6af7cd9d140d8bdc51848533bbf74" PartId="888b9452b3e44e84af82d776314afa1a"/>
              <Part Type="strPunktas" Nr="6" Abbr="5 str. 2 d. 6 p." DocPartId="960416189a494aeeaa2bf5aca90c3514" PartId="731a9eeb05294060b340e1225a789e91"/>
              <Part Type="strPunktas" Nr="7" Abbr="5 str. 2 d. 7 p." DocPartId="8f4c9b700ae649f69959b6fd3e398ddf" PartId="8b447a38da9f4519bc52399cf2b837fb"/>
            </Part>
          </Part>
        </Part>
      </Part>
    </Part>
    <Part Type="straipsnis" Nr="4" Abbr="4 str." Title="7 straipsnio pakeitimas" DocPartId="280b433bbc6f4289bb34051512da7618" PartId="62736b089c6b4f6a9eca3029abb5e66d">
      <Part Type="strDalis" Nr="1" Abbr="4 str. 1 d." DocPartId="1be92eabc1e54df59fa08d61b6b6528d" PartId="161added60d04e63875ea80049866f90">
        <Part Type="citata" DocPartId="10811ee6c44e4dcca1a912ae32808cd6" PartId="5775f99cd64843ea9625f1fc7d8e45d8">
          <Part Type="straipsnis" Nr="7" Abbr="7 str." Title="Tyrimo atlikimo tvarka" DocPartId="b5434ccb74aa471bb5fa6257196fa58b" PartId="bdbc28b631394759b62b14f94233fde0">
            <Part Type="strDalis" Nr="1" Abbr="7 str. 1 d." DocPartId="c7949d9383e64aa99811b53650d3e870" PartId="d6e34f21a6674ccebb99c97a2f3b2c9a"/>
            <Part Type="strDalis" Nr="2" Abbr="7 str. 2 d." DocPartId="5ce7bbb4bdb2459788531785bdbbc227" PartId="993f86668b134c1fbce4fffc7f8a7309"/>
            <Part Type="strDalis" Nr="3" Abbr="7 str. 3 d." DocPartId="7123cb2a66124491ab52bb220c2c2956" PartId="f3e5636f09f54608a5f671e2b40a78d9"/>
            <Part Type="strDalis" Nr="4" Abbr="7 str. 4 d." DocPartId="c1ee88a0535e48f091d3f39bb4c69f9c" PartId="47dbabc7d93d4187bbf3426baedf4c51"/>
            <Part Type="strDalis" Nr="5" Abbr="7 str. 5 d." DocPartId="d6b215acd1fb4db189927cf9e99a5004" PartId="c1018f057bab412b94c422dd818f4744"/>
            <Part Type="strDalis" Nr="6" Abbr="7 str. 6 d." DocPartId="d63f79838c6f416f97cb6691b87b43f6" PartId="09af543f847e4767a46f071129e931e0"/>
            <Part Type="strDalis" Nr="7" Abbr="7 str. 7 d." DocPartId="77bbdbeabe8b4635a446c501b46bb6bd" PartId="759802fbded54b8782c49707269ec036"/>
          </Part>
        </Part>
      </Part>
    </Part>
    <Part Type="straipsnis" Nr="5" Abbr="5 str." Title="8 straipsnio pakeitimas" DocPartId="42efcb5fe1364d84bded1269e0363a4b" PartId="f2d9b6889586496eb3f409d1b2c8e222">
      <Part Type="strDalis" Nr="1" Abbr="5 str. 1 d." DocPartId="552b53a524854ee49dd0da1274b4ba13" PartId="16b81134ea634d6b89301808b45085ec">
        <Part Type="citata" DocPartId="5a0cb126721e4d0f902488010c867344" PartId="8dfd237e7da14823aebc0b61cc37a461">
          <Part Type="strDalis" Nr="1" Abbr="1 d." DocPartId="bcb349df673a41518451c48045e3310f" PartId="50fa4c69d62c4f1fbf040d4c0e51ab23">
            <Part Type="strPunktas" Nr="1" Abbr="1 d. 1 p." DocPartId="58c24d12cfd14eb09de5e33417124c10" PartId="5721d28031184d41b80af4de70022acb"/>
            <Part Type="strPunktas" Nr="2" Abbr="1 d. 2 p." DocPartId="6ce00c317e104cfd8a2de8c8adb09fd4" PartId="23e8a27a2b3441c2b3fe31aa01854906"/>
            <Part Type="strPunktas" Nr="3" Abbr="1 d. 3 p." DocPartId="63b1763a817a41bfa083acfe8829133e" PartId="aed972d59cd54672bd1178424119ece0"/>
            <Part Type="strPunktas" Nr="4" Abbr="1 d. 4 p." DocPartId="e66bede13ec14bac9f7919d09f9808b5" PartId="a2f6aa159c4e42b1a3634f37e9c2c4d6"/>
          </Part>
        </Part>
      </Part>
      <Part Type="strDalis" Nr="2" Abbr="5 str. 2 d." DocPartId="ea9243c81c0a490190cd769c2c026b7c" PartId="667746e4f8e241de9c09ea309d0196b4">
        <Part Type="citata" DocPartId="24264d14733e4bdb8b615260b8f45421" PartId="54e439de9b564353ac0ea8fb6e83bb9d">
          <Part Type="strDalis" Nr="4" Abbr="4 d." DocPartId="eef49f6d18ff43389caaa202fcefb58d" PartId="fcfd7a3c31ed486c86d8d9d04af47d25"/>
        </Part>
      </Part>
    </Part>
    <Part Type="straipsnis" Nr="6" Abbr="6 str." Title="11 straipsnio pakeitimas" DocPartId="b02a084907ad4c05a50c9538d08f32ef" PartId="951ceffdf3b5485aae6098ba66e70aa6">
      <Part Type="strDalis" Nr="1" Abbr="6 str. 1 d." DocPartId="99b32104797442d28e6fe3f3449c23cd" PartId="5efcb4c966eb43c88e15a0e9d20c86c7">
        <Part Type="citata" DocPartId="1bbca1ef2a2e46ccbda2384600325405" PartId="c6646e3883c14e1f96a80bfa976b216c">
          <Part Type="strDalis" Nr="2" Abbr="2 d." DocPartId="f4b09e9f68b74d90ae3da104c3bb00c1" PartId="e58cf793022d451a96f507565d8b3cb6"/>
        </Part>
      </Part>
    </Part>
    <Part Type="straipsnis" Nr="7" Abbr="7 str." Title="Įstatymo įsigaliojimas" DocPartId="161e2e8a953c496088d9ffeed9ffafac" PartId="405f0d465f1848b5917e478fb6d0ecf5">
      <Part Type="strDalis" Nr="1" Abbr="7 str. 1 d." DocPartId="84e6a06a930c401698ccb3f7b9144af9" PartId="4a03077dd3eb43da943bc63c2dd4ceec"/>
    </Part>
    <Part Type="straipsnis" Nr="8" Abbr="8 str." Title="Įstatymo įgyvendinimas" DocPartId="60878532b5d44ee9b7e9f2b09bbba929" PartId="a8c2fb4e5d71419ca40dcd992f0a50b2">
      <Part Type="strDalis" Nr="1" Abbr="8 str. 1 d." DocPartId="2e0950ae9c5e4c5a996f3b76cd3ca80f" PartId="9cbfef92ea6b490094bb3f6598ee3be4"/>
      <Part Type="strDalis" Nr="2" Abbr="8 str. 2 d." DocPartId="8a7c971b664147049afe4ab4961a1f14" PartId="37a08870c1214da9aebb775dac52d5f6"/>
    </Part>
    <Part Type="signatura" DocPartId="1169b2a1228542f5877e297332d6eb22" PartId="876c246d544d462eade66ffd617ebc82"/>
  </Part>
</Parts>
</file>

<file path=customXml/itemProps1.xml><?xml version="1.0" encoding="utf-8"?>
<ds:datastoreItem xmlns:ds="http://schemas.openxmlformats.org/officeDocument/2006/customXml" ds:itemID="{A80BF8EE-2A79-4E1E-9D55-2758173BEB7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976</Words>
  <Characters>6744</Characters>
  <Application>Microsoft Office Word</Application>
  <DocSecurity>0</DocSecurity>
  <Lines>56</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7705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2015-03-26T10:55:00Z</cp:lastPrinted>
  <dcterms:created xsi:type="dcterms:W3CDTF">2015-04-08T06:00:00Z</dcterms:created>
  <dcterms:modified xsi:type="dcterms:W3CDTF">2015-04-08T06:16:00Z</dcterms:modified>
</cp:coreProperties>
</file>