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F9" w:rsidRPr="00F039B7" w:rsidRDefault="009023F9" w:rsidP="009023F9">
      <w:pPr>
        <w:pStyle w:val="Antrats"/>
        <w:tabs>
          <w:tab w:val="center" w:pos="4819"/>
          <w:tab w:val="left" w:pos="7095"/>
        </w:tabs>
        <w:jc w:val="center"/>
        <w:rPr>
          <w:b/>
          <w:caps/>
          <w:sz w:val="2"/>
          <w:szCs w:val="2"/>
        </w:rPr>
      </w:pPr>
      <w:r>
        <w:rPr>
          <w:b/>
          <w:caps/>
          <w:noProof/>
          <w:sz w:val="24"/>
        </w:rPr>
        <w:drawing>
          <wp:inline distT="0" distB="0" distL="0" distR="0">
            <wp:extent cx="590550" cy="704850"/>
            <wp:effectExtent l="19050" t="0" r="0" b="0"/>
            <wp:docPr id="3" name="Picture 1" descr="herbas_j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b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B7">
        <w:rPr>
          <w:b/>
          <w:caps/>
          <w:sz w:val="24"/>
        </w:rPr>
        <w:br/>
      </w:r>
    </w:p>
    <w:p w:rsidR="009023F9" w:rsidRPr="00FC69A5" w:rsidRDefault="009023F9" w:rsidP="00ED61F3">
      <w:pPr>
        <w:pStyle w:val="Antrats"/>
        <w:jc w:val="center"/>
        <w:rPr>
          <w:b/>
          <w:caps/>
          <w:sz w:val="4"/>
          <w:szCs w:val="4"/>
        </w:rPr>
      </w:pPr>
    </w:p>
    <w:p w:rsidR="009023F9" w:rsidRPr="00FC69A5" w:rsidRDefault="009023F9" w:rsidP="00ED61F3">
      <w:pPr>
        <w:pStyle w:val="Antrats"/>
        <w:jc w:val="center"/>
        <w:rPr>
          <w:b/>
          <w:caps/>
          <w:sz w:val="24"/>
        </w:rPr>
      </w:pPr>
      <w:r w:rsidRPr="00FC69A5">
        <w:rPr>
          <w:b/>
          <w:caps/>
          <w:sz w:val="24"/>
        </w:rPr>
        <w:t>Joniškio rajono savivaldybės</w:t>
      </w:r>
      <w:r w:rsidRPr="00FC69A5">
        <w:rPr>
          <w:b/>
          <w:caps/>
          <w:sz w:val="24"/>
        </w:rPr>
        <w:br/>
        <w:t>TARYBA</w:t>
      </w:r>
    </w:p>
    <w:p w:rsidR="009023F9" w:rsidRPr="00FC69A5" w:rsidRDefault="009023F9" w:rsidP="00ED61F3">
      <w:pPr>
        <w:pStyle w:val="Antrat2"/>
        <w:rPr>
          <w:sz w:val="24"/>
        </w:rPr>
      </w:pPr>
    </w:p>
    <w:p w:rsidR="00775B9D" w:rsidRPr="0051314B" w:rsidRDefault="004104CE" w:rsidP="004104CE">
      <w:pPr>
        <w:jc w:val="center"/>
        <w:rPr>
          <w:b/>
          <w:lang w:val="lt-LT"/>
        </w:rPr>
      </w:pPr>
      <w:r w:rsidRPr="0051314B">
        <w:rPr>
          <w:b/>
          <w:lang w:val="lt-LT"/>
        </w:rPr>
        <w:t>SPRENDIMAS</w:t>
      </w:r>
    </w:p>
    <w:p w:rsidR="003D71D5" w:rsidRDefault="003D71D5" w:rsidP="003D71D5">
      <w:pPr>
        <w:jc w:val="center"/>
        <w:rPr>
          <w:b/>
          <w:caps/>
          <w:lang w:val="lt-LT"/>
        </w:rPr>
      </w:pPr>
      <w:r w:rsidRPr="003D71D5">
        <w:rPr>
          <w:b/>
          <w:lang w:val="lt-LT"/>
        </w:rPr>
        <w:t xml:space="preserve">DĖL JONIŠKIO RAJONO SAVIVALDYBĖS </w:t>
      </w:r>
      <w:r w:rsidRPr="003D71D5">
        <w:rPr>
          <w:b/>
          <w:caps/>
          <w:lang w:val="lt-LT"/>
        </w:rPr>
        <w:t xml:space="preserve">bendruomeninių ORGANIZACIJŲ TARYBOS sudėties patvirtinimo </w:t>
      </w:r>
    </w:p>
    <w:p w:rsidR="003D71D5" w:rsidRPr="003D71D5" w:rsidRDefault="003D71D5" w:rsidP="003D71D5">
      <w:pPr>
        <w:shd w:val="clear" w:color="auto" w:fill="FFFFFF"/>
        <w:spacing w:line="278" w:lineRule="exact"/>
        <w:jc w:val="center"/>
        <w:rPr>
          <w:color w:val="000000"/>
          <w:spacing w:val="-1"/>
          <w:lang w:val="lt-LT"/>
        </w:rPr>
      </w:pPr>
    </w:p>
    <w:p w:rsidR="003D71D5" w:rsidRDefault="003D71D5" w:rsidP="003D71D5">
      <w:pPr>
        <w:shd w:val="clear" w:color="auto" w:fill="FFFFFF"/>
        <w:tabs>
          <w:tab w:val="left" w:pos="7200"/>
        </w:tabs>
        <w:spacing w:line="278" w:lineRule="exact"/>
        <w:ind w:right="-1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2019 m. </w:t>
      </w:r>
      <w:proofErr w:type="spellStart"/>
      <w:r>
        <w:rPr>
          <w:color w:val="000000"/>
          <w:spacing w:val="-1"/>
        </w:rPr>
        <w:t>gegužės</w:t>
      </w:r>
      <w:proofErr w:type="spellEnd"/>
      <w:r>
        <w:rPr>
          <w:color w:val="000000"/>
          <w:spacing w:val="-1"/>
        </w:rPr>
        <w:t xml:space="preserve"> 30 d.  Nr. T-</w:t>
      </w:r>
      <w:r w:rsidR="00700BB5">
        <w:rPr>
          <w:color w:val="000000"/>
          <w:spacing w:val="-1"/>
        </w:rPr>
        <w:t>85</w:t>
      </w:r>
      <w:bookmarkStart w:id="0" w:name="_GoBack"/>
      <w:bookmarkEnd w:id="0"/>
    </w:p>
    <w:p w:rsidR="003D71D5" w:rsidRDefault="003D71D5" w:rsidP="003D71D5">
      <w:pPr>
        <w:shd w:val="clear" w:color="auto" w:fill="FFFFFF"/>
        <w:tabs>
          <w:tab w:val="left" w:pos="7200"/>
        </w:tabs>
        <w:spacing w:line="278" w:lineRule="exact"/>
        <w:ind w:right="-1"/>
        <w:jc w:val="center"/>
        <w:rPr>
          <w:color w:val="000000"/>
          <w:spacing w:val="-5"/>
        </w:rPr>
      </w:pPr>
      <w:proofErr w:type="spellStart"/>
      <w:r>
        <w:rPr>
          <w:color w:val="000000"/>
          <w:spacing w:val="-5"/>
        </w:rPr>
        <w:t>Joniškis</w:t>
      </w:r>
      <w:proofErr w:type="spellEnd"/>
    </w:p>
    <w:p w:rsidR="003D71D5" w:rsidRDefault="003D71D5" w:rsidP="003D71D5">
      <w:pPr>
        <w:shd w:val="clear" w:color="auto" w:fill="FFFFFF"/>
        <w:spacing w:line="278" w:lineRule="exact"/>
        <w:ind w:left="3521" w:right="3504" w:firstLine="1159"/>
        <w:jc w:val="both"/>
        <w:rPr>
          <w:color w:val="000000"/>
          <w:spacing w:val="-5"/>
        </w:rPr>
      </w:pPr>
    </w:p>
    <w:p w:rsidR="003D71D5" w:rsidRDefault="003D71D5" w:rsidP="003D71D5">
      <w:pPr>
        <w:shd w:val="clear" w:color="auto" w:fill="FFFFFF"/>
        <w:spacing w:line="278" w:lineRule="exact"/>
        <w:ind w:left="3521" w:right="3504" w:firstLine="1159"/>
        <w:jc w:val="both"/>
        <w:rPr>
          <w:color w:val="000000"/>
          <w:spacing w:val="-5"/>
        </w:rPr>
      </w:pPr>
    </w:p>
    <w:p w:rsidR="003D71D5" w:rsidRDefault="003D71D5" w:rsidP="003D71D5">
      <w:pPr>
        <w:pStyle w:val="Betarp"/>
        <w:ind w:firstLine="709"/>
        <w:jc w:val="both"/>
        <w:rPr>
          <w:spacing w:val="60"/>
          <w:lang w:eastAsia="lt-LT"/>
        </w:rPr>
      </w:pPr>
      <w:r>
        <w:rPr>
          <w:lang w:eastAsia="lt-LT"/>
        </w:rPr>
        <w:t>Vadovaudamasi Lietuvos Respublikos vietos savivaldos įstatymo 16 straipsnio 4 dalimi ir Joniškio rajono savivaldybės nevyriausybinių organizacijų tarybos nuostatų, patvirtintų Joniškio rajono savivaldybės tarybos 2019 m. vasario 14 d. sprendimu Nr. T-26 „Dėl Joniškio rajono savivaldybės bendruomeninių organizacijų tarybos nuostatų patvirtinimo“</w:t>
      </w:r>
      <w:r>
        <w:rPr>
          <w:color w:val="000000"/>
          <w:lang w:eastAsia="lt-LT"/>
        </w:rPr>
        <w:t xml:space="preserve">, 7 punktu, </w:t>
      </w:r>
      <w:r>
        <w:rPr>
          <w:lang w:eastAsia="lt-LT"/>
        </w:rPr>
        <w:t xml:space="preserve">Joniškio rajono savivaldybės taryba </w:t>
      </w:r>
      <w:r>
        <w:rPr>
          <w:spacing w:val="60"/>
          <w:lang w:eastAsia="lt-LT"/>
        </w:rPr>
        <w:t>nusprendžia:</w:t>
      </w:r>
    </w:p>
    <w:p w:rsidR="003D71D5" w:rsidRDefault="003D71D5" w:rsidP="003D71D5">
      <w:pPr>
        <w:pStyle w:val="Betarp"/>
        <w:ind w:firstLine="709"/>
        <w:jc w:val="both"/>
      </w:pPr>
      <w:r>
        <w:t>Patvirtinti šios sudėties trejų metų kadencijos laikotarpiui Joniškio rajono savivaldybės nevyriausybinių organizacijų tarybą:</w:t>
      </w:r>
    </w:p>
    <w:p w:rsidR="003D71D5" w:rsidRDefault="003D71D5" w:rsidP="003D71D5">
      <w:pPr>
        <w:pStyle w:val="Betarp"/>
        <w:ind w:firstLine="709"/>
        <w:jc w:val="both"/>
      </w:pPr>
      <w:r>
        <w:t>1. Kostas Joniškis, Mindaugių kaimo bendruomenės pirmininkas;</w:t>
      </w:r>
    </w:p>
    <w:p w:rsidR="003D71D5" w:rsidRDefault="003D71D5" w:rsidP="003D71D5">
      <w:pPr>
        <w:pStyle w:val="Betarp"/>
        <w:ind w:firstLine="709"/>
        <w:jc w:val="both"/>
        <w:rPr>
          <w:szCs w:val="24"/>
        </w:rPr>
      </w:pPr>
      <w:r>
        <w:t xml:space="preserve">2. Inga </w:t>
      </w:r>
      <w:proofErr w:type="spellStart"/>
      <w:r>
        <w:t>Karbauskienė</w:t>
      </w:r>
      <w:proofErr w:type="spellEnd"/>
      <w:r>
        <w:t>, asociacijos „Gasčiūnų kaimo bendruomenė“ valdybos pirmininkė</w:t>
      </w:r>
      <w:r>
        <w:rPr>
          <w:szCs w:val="24"/>
        </w:rPr>
        <w:t>;</w:t>
      </w:r>
    </w:p>
    <w:p w:rsidR="003D71D5" w:rsidRDefault="003D71D5" w:rsidP="003D71D5">
      <w:pPr>
        <w:pStyle w:val="Betarp"/>
        <w:ind w:firstLine="709"/>
        <w:jc w:val="both"/>
      </w:pPr>
      <w:r>
        <w:t>3. Zita Kavaliauskienė, Kepalių kaimo bendruomenės „</w:t>
      </w:r>
      <w:proofErr w:type="spellStart"/>
      <w:r>
        <w:t>Ašvinė</w:t>
      </w:r>
      <w:proofErr w:type="spellEnd"/>
      <w:r>
        <w:t>“ pirmininkė;</w:t>
      </w:r>
    </w:p>
    <w:p w:rsidR="003D71D5" w:rsidRDefault="003D71D5" w:rsidP="003D71D5">
      <w:pPr>
        <w:pStyle w:val="Betarp"/>
        <w:ind w:firstLine="709"/>
        <w:jc w:val="both"/>
      </w:pPr>
      <w:r>
        <w:t xml:space="preserve">4. </w:t>
      </w:r>
      <w:proofErr w:type="spellStart"/>
      <w:r>
        <w:t>Alfrida</w:t>
      </w:r>
      <w:proofErr w:type="spellEnd"/>
      <w:r>
        <w:t xml:space="preserve"> </w:t>
      </w:r>
      <w:proofErr w:type="spellStart"/>
      <w:r>
        <w:t>Kubeckienė</w:t>
      </w:r>
      <w:proofErr w:type="spellEnd"/>
      <w:r>
        <w:t>, Joniškio rajono kaimo bendruomenių sąjungos atstovė;</w:t>
      </w:r>
    </w:p>
    <w:p w:rsidR="003D71D5" w:rsidRDefault="003D71D5" w:rsidP="003D71D5">
      <w:pPr>
        <w:pStyle w:val="Betarp"/>
        <w:ind w:firstLine="709"/>
        <w:jc w:val="both"/>
      </w:pPr>
      <w:r>
        <w:t>5. Vaclovas Martinaitis, Plikiškių kaimo bendruomenės „Šaltinis“ pirmininkas;</w:t>
      </w:r>
    </w:p>
    <w:p w:rsidR="003D71D5" w:rsidRDefault="003D71D5" w:rsidP="003D71D5">
      <w:pPr>
        <w:pStyle w:val="Betarp"/>
        <w:ind w:firstLine="709"/>
        <w:jc w:val="both"/>
      </w:pPr>
      <w:r>
        <w:t>6. Rasa Ališauskienė, Joniškio istorijos ir kultūros muziejaus direktorė;</w:t>
      </w:r>
    </w:p>
    <w:p w:rsidR="003D71D5" w:rsidRDefault="003D71D5" w:rsidP="003D71D5">
      <w:pPr>
        <w:pStyle w:val="Betarp"/>
        <w:ind w:firstLine="709"/>
        <w:jc w:val="both"/>
      </w:pPr>
      <w:r>
        <w:t>7. Jurgita Bučinskienė, Joniškio turizmo ir verslo informacijos centro direktorė;</w:t>
      </w:r>
    </w:p>
    <w:p w:rsidR="003D71D5" w:rsidRDefault="003D71D5" w:rsidP="003D71D5">
      <w:pPr>
        <w:pStyle w:val="Betarp"/>
        <w:ind w:firstLine="709"/>
        <w:jc w:val="both"/>
      </w:pPr>
      <w:r>
        <w:t>8. Gražina Gofman, Joniškio rajono savivaldybės administracijos Finansų skyriaus vyriausioji specialistė;</w:t>
      </w:r>
    </w:p>
    <w:p w:rsidR="003D71D5" w:rsidRDefault="003D71D5" w:rsidP="003D71D5">
      <w:pPr>
        <w:pStyle w:val="Betarp"/>
        <w:ind w:firstLine="709"/>
        <w:jc w:val="both"/>
      </w:pPr>
      <w:r>
        <w:t xml:space="preserve">9. Ilona </w:t>
      </w:r>
      <w:proofErr w:type="spellStart"/>
      <w:r>
        <w:t>Karūžnienė</w:t>
      </w:r>
      <w:proofErr w:type="spellEnd"/>
      <w:r>
        <w:t>, Joniškio rajono savivaldybės administracijos Buhalterinės apskaitos skyriaus buhalterė.</w:t>
      </w:r>
    </w:p>
    <w:p w:rsidR="00CD6107" w:rsidRPr="003D71D5" w:rsidRDefault="00CD6107" w:rsidP="0051314B">
      <w:pPr>
        <w:jc w:val="center"/>
        <w:rPr>
          <w:lang w:val="lt-LT"/>
        </w:rPr>
      </w:pPr>
    </w:p>
    <w:p w:rsidR="00D4422B" w:rsidRPr="007631C1" w:rsidRDefault="00D4422B" w:rsidP="004104CE">
      <w:pPr>
        <w:jc w:val="center"/>
        <w:rPr>
          <w:lang w:val="lt-LT"/>
        </w:rPr>
      </w:pPr>
    </w:p>
    <w:p w:rsidR="00552A5F" w:rsidRDefault="00552A5F" w:rsidP="00552A5F">
      <w:pPr>
        <w:rPr>
          <w:szCs w:val="22"/>
          <w:lang w:val="lt-LT"/>
        </w:rPr>
      </w:pPr>
      <w:r>
        <w:rPr>
          <w:szCs w:val="22"/>
          <w:lang w:val="lt-LT"/>
        </w:rPr>
        <w:t xml:space="preserve">Savivaldybės meras </w:t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  <w:t>Vitalijus Gailius</w:t>
      </w:r>
    </w:p>
    <w:p w:rsidR="00552A5F" w:rsidRDefault="00552A5F" w:rsidP="00552A5F">
      <w:pPr>
        <w:rPr>
          <w:szCs w:val="22"/>
          <w:lang w:val="lt-LT"/>
        </w:rPr>
      </w:pPr>
    </w:p>
    <w:p w:rsidR="00CD6107" w:rsidRPr="00D4422B" w:rsidRDefault="00CD6107" w:rsidP="000E4659">
      <w:pPr>
        <w:rPr>
          <w:szCs w:val="22"/>
          <w:lang w:val="lt-LT"/>
        </w:rPr>
      </w:pPr>
    </w:p>
    <w:sectPr w:rsidR="00CD6107" w:rsidRPr="00D4422B" w:rsidSect="0022100B">
      <w:headerReference w:type="even" r:id="rId9"/>
      <w:headerReference w:type="default" r:id="rId10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05" w:rsidRDefault="00714F05">
      <w:r>
        <w:separator/>
      </w:r>
    </w:p>
  </w:endnote>
  <w:endnote w:type="continuationSeparator" w:id="0">
    <w:p w:rsidR="00714F05" w:rsidRDefault="007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05" w:rsidRDefault="00714F05">
      <w:r>
        <w:separator/>
      </w:r>
    </w:p>
  </w:footnote>
  <w:footnote w:type="continuationSeparator" w:id="0">
    <w:p w:rsidR="00714F05" w:rsidRDefault="0071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87" w:rsidRDefault="008056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1558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15587" w:rsidRDefault="0041558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58" w:rsidRDefault="000003A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281">
      <w:rPr>
        <w:noProof/>
      </w:rPr>
      <w:t>3</w:t>
    </w:r>
    <w:r>
      <w:rPr>
        <w:noProof/>
      </w:rPr>
      <w:fldChar w:fldCharType="end"/>
    </w:r>
  </w:p>
  <w:p w:rsidR="00FB2358" w:rsidRDefault="00FB235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49459E6"/>
    <w:multiLevelType w:val="hybridMultilevel"/>
    <w:tmpl w:val="4C8E3AE4"/>
    <w:lvl w:ilvl="0" w:tplc="0E3EAA2E">
      <w:start w:val="1"/>
      <w:numFmt w:val="decimal"/>
      <w:lvlText w:val="%1."/>
      <w:lvlJc w:val="left"/>
      <w:pPr>
        <w:ind w:left="106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54CA0"/>
    <w:multiLevelType w:val="hybridMultilevel"/>
    <w:tmpl w:val="859067E8"/>
    <w:lvl w:ilvl="0" w:tplc="D124F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8D3BF9"/>
    <w:multiLevelType w:val="multilevel"/>
    <w:tmpl w:val="E13E9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2D3456"/>
    <w:multiLevelType w:val="hybridMultilevel"/>
    <w:tmpl w:val="FC061DEA"/>
    <w:lvl w:ilvl="0" w:tplc="2E1EB24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E62CB"/>
    <w:multiLevelType w:val="hybridMultilevel"/>
    <w:tmpl w:val="9AFE7D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40C"/>
    <w:multiLevelType w:val="hybridMultilevel"/>
    <w:tmpl w:val="F1A26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0736C"/>
    <w:multiLevelType w:val="hybridMultilevel"/>
    <w:tmpl w:val="7F5C60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745F9"/>
    <w:multiLevelType w:val="hybridMultilevel"/>
    <w:tmpl w:val="64DE07F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42F4A"/>
    <w:multiLevelType w:val="hybridMultilevel"/>
    <w:tmpl w:val="B0A651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55984"/>
    <w:multiLevelType w:val="hybridMultilevel"/>
    <w:tmpl w:val="38A43A2C"/>
    <w:lvl w:ilvl="0" w:tplc="DF2E6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B76A84"/>
    <w:multiLevelType w:val="singleLevel"/>
    <w:tmpl w:val="460CA356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36075611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7BE38E9"/>
    <w:multiLevelType w:val="hybridMultilevel"/>
    <w:tmpl w:val="B92A12F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0486F"/>
    <w:multiLevelType w:val="multilevel"/>
    <w:tmpl w:val="C07A92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 w15:restartNumberingAfterBreak="0">
    <w:nsid w:val="380E3FCB"/>
    <w:multiLevelType w:val="hybridMultilevel"/>
    <w:tmpl w:val="07664618"/>
    <w:lvl w:ilvl="0" w:tplc="48320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110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68596F"/>
    <w:multiLevelType w:val="multilevel"/>
    <w:tmpl w:val="D91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87410"/>
    <w:multiLevelType w:val="singleLevel"/>
    <w:tmpl w:val="A85E9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D00855"/>
    <w:multiLevelType w:val="multilevel"/>
    <w:tmpl w:val="C69A7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76F78C8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9251853"/>
    <w:multiLevelType w:val="hybridMultilevel"/>
    <w:tmpl w:val="A82E7368"/>
    <w:lvl w:ilvl="0" w:tplc="D1065D7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B01222C0">
      <w:numFmt w:val="none"/>
      <w:lvlText w:val=""/>
      <w:lvlJc w:val="left"/>
      <w:pPr>
        <w:tabs>
          <w:tab w:val="num" w:pos="360"/>
        </w:tabs>
      </w:pPr>
    </w:lvl>
    <w:lvl w:ilvl="2" w:tplc="6B2C00D4">
      <w:numFmt w:val="none"/>
      <w:lvlText w:val=""/>
      <w:lvlJc w:val="left"/>
      <w:pPr>
        <w:tabs>
          <w:tab w:val="num" w:pos="360"/>
        </w:tabs>
      </w:pPr>
    </w:lvl>
    <w:lvl w:ilvl="3" w:tplc="3D4E439C">
      <w:numFmt w:val="none"/>
      <w:lvlText w:val=""/>
      <w:lvlJc w:val="left"/>
      <w:pPr>
        <w:tabs>
          <w:tab w:val="num" w:pos="360"/>
        </w:tabs>
      </w:pPr>
    </w:lvl>
    <w:lvl w:ilvl="4" w:tplc="3542AFB0">
      <w:numFmt w:val="none"/>
      <w:lvlText w:val=""/>
      <w:lvlJc w:val="left"/>
      <w:pPr>
        <w:tabs>
          <w:tab w:val="num" w:pos="360"/>
        </w:tabs>
      </w:pPr>
    </w:lvl>
    <w:lvl w:ilvl="5" w:tplc="78CE14A2">
      <w:numFmt w:val="none"/>
      <w:lvlText w:val=""/>
      <w:lvlJc w:val="left"/>
      <w:pPr>
        <w:tabs>
          <w:tab w:val="num" w:pos="360"/>
        </w:tabs>
      </w:pPr>
    </w:lvl>
    <w:lvl w:ilvl="6" w:tplc="D85E5046">
      <w:numFmt w:val="none"/>
      <w:lvlText w:val=""/>
      <w:lvlJc w:val="left"/>
      <w:pPr>
        <w:tabs>
          <w:tab w:val="num" w:pos="360"/>
        </w:tabs>
      </w:pPr>
    </w:lvl>
    <w:lvl w:ilvl="7" w:tplc="F5C636F8">
      <w:numFmt w:val="none"/>
      <w:lvlText w:val=""/>
      <w:lvlJc w:val="left"/>
      <w:pPr>
        <w:tabs>
          <w:tab w:val="num" w:pos="360"/>
        </w:tabs>
      </w:pPr>
    </w:lvl>
    <w:lvl w:ilvl="8" w:tplc="18F2820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AA1225B"/>
    <w:multiLevelType w:val="multilevel"/>
    <w:tmpl w:val="52FCF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D357CD4"/>
    <w:multiLevelType w:val="hybridMultilevel"/>
    <w:tmpl w:val="9216F9E8"/>
    <w:lvl w:ilvl="0" w:tplc="347E2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022833"/>
    <w:multiLevelType w:val="hybridMultilevel"/>
    <w:tmpl w:val="817E3FF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ED652C"/>
    <w:multiLevelType w:val="multilevel"/>
    <w:tmpl w:val="4976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FB65E97"/>
    <w:multiLevelType w:val="singleLevel"/>
    <w:tmpl w:val="169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4F22B53"/>
    <w:multiLevelType w:val="multilevel"/>
    <w:tmpl w:val="E0D038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4"/>
        </w:tabs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0"/>
        </w:tabs>
        <w:ind w:left="4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6"/>
        </w:tabs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2"/>
        </w:tabs>
        <w:ind w:left="6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8"/>
        </w:tabs>
        <w:ind w:left="7688" w:hanging="1800"/>
      </w:pPr>
      <w:rPr>
        <w:rFonts w:hint="default"/>
      </w:rPr>
    </w:lvl>
  </w:abstractNum>
  <w:abstractNum w:abstractNumId="29" w15:restartNumberingAfterBreak="0">
    <w:nsid w:val="76987204"/>
    <w:multiLevelType w:val="hybridMultilevel"/>
    <w:tmpl w:val="FAC4FDEC"/>
    <w:lvl w:ilvl="0" w:tplc="1A7EA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131F14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A914E9D"/>
    <w:multiLevelType w:val="hybridMultilevel"/>
    <w:tmpl w:val="49E0A528"/>
    <w:lvl w:ilvl="0" w:tplc="B3623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F4476E"/>
    <w:multiLevelType w:val="multilevel"/>
    <w:tmpl w:val="5BAAFB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 w15:restartNumberingAfterBreak="0">
    <w:nsid w:val="7B095443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EB54969"/>
    <w:multiLevelType w:val="singleLevel"/>
    <w:tmpl w:val="206E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17"/>
  </w:num>
  <w:num w:numId="5">
    <w:abstractNumId w:val="13"/>
  </w:num>
  <w:num w:numId="6">
    <w:abstractNumId w:val="30"/>
  </w:num>
  <w:num w:numId="7">
    <w:abstractNumId w:val="23"/>
  </w:num>
  <w:num w:numId="8">
    <w:abstractNumId w:val="20"/>
  </w:num>
  <w:num w:numId="9">
    <w:abstractNumId w:val="26"/>
  </w:num>
  <w:num w:numId="10">
    <w:abstractNumId w:val="4"/>
  </w:num>
  <w:num w:numId="11">
    <w:abstractNumId w:val="34"/>
  </w:num>
  <w:num w:numId="12">
    <w:abstractNumId w:val="33"/>
  </w:num>
  <w:num w:numId="13">
    <w:abstractNumId w:val="18"/>
  </w:num>
  <w:num w:numId="14">
    <w:abstractNumId w:val="15"/>
  </w:num>
  <w:num w:numId="15">
    <w:abstractNumId w:val="27"/>
  </w:num>
  <w:num w:numId="16">
    <w:abstractNumId w:val="19"/>
  </w:num>
  <w:num w:numId="17">
    <w:abstractNumId w:val="0"/>
  </w:num>
  <w:num w:numId="18">
    <w:abstractNumId w:val="6"/>
  </w:num>
  <w:num w:numId="19">
    <w:abstractNumId w:val="25"/>
  </w:num>
  <w:num w:numId="20">
    <w:abstractNumId w:val="14"/>
  </w:num>
  <w:num w:numId="21">
    <w:abstractNumId w:val="9"/>
  </w:num>
  <w:num w:numId="22">
    <w:abstractNumId w:val="32"/>
  </w:num>
  <w:num w:numId="23">
    <w:abstractNumId w:val="11"/>
  </w:num>
  <w:num w:numId="24">
    <w:abstractNumId w:val="3"/>
  </w:num>
  <w:num w:numId="25">
    <w:abstractNumId w:val="29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E"/>
    <w:rsid w:val="000003A5"/>
    <w:rsid w:val="000160F1"/>
    <w:rsid w:val="00023256"/>
    <w:rsid w:val="00023B07"/>
    <w:rsid w:val="000363DF"/>
    <w:rsid w:val="0004597D"/>
    <w:rsid w:val="00052BE7"/>
    <w:rsid w:val="00056297"/>
    <w:rsid w:val="00056B0C"/>
    <w:rsid w:val="000613C8"/>
    <w:rsid w:val="0006392D"/>
    <w:rsid w:val="00077450"/>
    <w:rsid w:val="000805C3"/>
    <w:rsid w:val="00080CC6"/>
    <w:rsid w:val="00081513"/>
    <w:rsid w:val="00087932"/>
    <w:rsid w:val="000B4076"/>
    <w:rsid w:val="000C125A"/>
    <w:rsid w:val="000C7529"/>
    <w:rsid w:val="000D01AC"/>
    <w:rsid w:val="000D1147"/>
    <w:rsid w:val="000D1FCA"/>
    <w:rsid w:val="000D4B88"/>
    <w:rsid w:val="000D7A9F"/>
    <w:rsid w:val="000E03CE"/>
    <w:rsid w:val="000E1E8E"/>
    <w:rsid w:val="000E4659"/>
    <w:rsid w:val="000F3535"/>
    <w:rsid w:val="000F7F3C"/>
    <w:rsid w:val="00111277"/>
    <w:rsid w:val="00114BD2"/>
    <w:rsid w:val="00115726"/>
    <w:rsid w:val="00115DB4"/>
    <w:rsid w:val="00121FBF"/>
    <w:rsid w:val="00123F32"/>
    <w:rsid w:val="00127A1A"/>
    <w:rsid w:val="00130B44"/>
    <w:rsid w:val="00130B48"/>
    <w:rsid w:val="00133C01"/>
    <w:rsid w:val="001361C1"/>
    <w:rsid w:val="00140901"/>
    <w:rsid w:val="00145F97"/>
    <w:rsid w:val="00155A2B"/>
    <w:rsid w:val="00156DBC"/>
    <w:rsid w:val="00163AA9"/>
    <w:rsid w:val="00167B78"/>
    <w:rsid w:val="00180F23"/>
    <w:rsid w:val="00183CD2"/>
    <w:rsid w:val="001858BC"/>
    <w:rsid w:val="001A0B43"/>
    <w:rsid w:val="001A61A8"/>
    <w:rsid w:val="001B4687"/>
    <w:rsid w:val="001C6233"/>
    <w:rsid w:val="001D07C0"/>
    <w:rsid w:val="001D4FA7"/>
    <w:rsid w:val="001D5BD6"/>
    <w:rsid w:val="001D68E6"/>
    <w:rsid w:val="001D6B91"/>
    <w:rsid w:val="001E4384"/>
    <w:rsid w:val="001E66D4"/>
    <w:rsid w:val="001F047D"/>
    <w:rsid w:val="001F13D9"/>
    <w:rsid w:val="001F739C"/>
    <w:rsid w:val="002053AA"/>
    <w:rsid w:val="002069F4"/>
    <w:rsid w:val="0021410D"/>
    <w:rsid w:val="00216991"/>
    <w:rsid w:val="0022100B"/>
    <w:rsid w:val="0022402B"/>
    <w:rsid w:val="002365DE"/>
    <w:rsid w:val="00243FD4"/>
    <w:rsid w:val="00250768"/>
    <w:rsid w:val="00252BB7"/>
    <w:rsid w:val="00270B6B"/>
    <w:rsid w:val="00271010"/>
    <w:rsid w:val="00273300"/>
    <w:rsid w:val="00274576"/>
    <w:rsid w:val="00277E0A"/>
    <w:rsid w:val="00281947"/>
    <w:rsid w:val="00282489"/>
    <w:rsid w:val="00297FDC"/>
    <w:rsid w:val="002A0BF0"/>
    <w:rsid w:val="002A281D"/>
    <w:rsid w:val="002A48CE"/>
    <w:rsid w:val="002A639B"/>
    <w:rsid w:val="002B1C6B"/>
    <w:rsid w:val="002C00A6"/>
    <w:rsid w:val="002C093A"/>
    <w:rsid w:val="002C0B89"/>
    <w:rsid w:val="002C10C5"/>
    <w:rsid w:val="002C52C1"/>
    <w:rsid w:val="002C7505"/>
    <w:rsid w:val="002D2E0A"/>
    <w:rsid w:val="002D70D1"/>
    <w:rsid w:val="002E5399"/>
    <w:rsid w:val="002E53F0"/>
    <w:rsid w:val="002E60EA"/>
    <w:rsid w:val="002F0A8A"/>
    <w:rsid w:val="002F16EA"/>
    <w:rsid w:val="002F70A5"/>
    <w:rsid w:val="003049F9"/>
    <w:rsid w:val="0030786C"/>
    <w:rsid w:val="0031147F"/>
    <w:rsid w:val="00315546"/>
    <w:rsid w:val="00324911"/>
    <w:rsid w:val="00324AA3"/>
    <w:rsid w:val="003317A4"/>
    <w:rsid w:val="0033437A"/>
    <w:rsid w:val="003375DB"/>
    <w:rsid w:val="00340BCD"/>
    <w:rsid w:val="00341C48"/>
    <w:rsid w:val="00342398"/>
    <w:rsid w:val="003455B5"/>
    <w:rsid w:val="00346ACE"/>
    <w:rsid w:val="003552C1"/>
    <w:rsid w:val="00357646"/>
    <w:rsid w:val="00363AA9"/>
    <w:rsid w:val="003665F6"/>
    <w:rsid w:val="0037641A"/>
    <w:rsid w:val="003769F0"/>
    <w:rsid w:val="00381D4A"/>
    <w:rsid w:val="00383619"/>
    <w:rsid w:val="00386D4C"/>
    <w:rsid w:val="00390D4B"/>
    <w:rsid w:val="00396EAB"/>
    <w:rsid w:val="00397A76"/>
    <w:rsid w:val="003A55F5"/>
    <w:rsid w:val="003B19A3"/>
    <w:rsid w:val="003B3B6E"/>
    <w:rsid w:val="003C1582"/>
    <w:rsid w:val="003C7EF3"/>
    <w:rsid w:val="003D6E30"/>
    <w:rsid w:val="003D71D5"/>
    <w:rsid w:val="003E1F42"/>
    <w:rsid w:val="003F1662"/>
    <w:rsid w:val="003F702F"/>
    <w:rsid w:val="00401474"/>
    <w:rsid w:val="00402079"/>
    <w:rsid w:val="00405952"/>
    <w:rsid w:val="00405AD0"/>
    <w:rsid w:val="004104CE"/>
    <w:rsid w:val="00415587"/>
    <w:rsid w:val="004165CB"/>
    <w:rsid w:val="00417911"/>
    <w:rsid w:val="004211FD"/>
    <w:rsid w:val="00422F67"/>
    <w:rsid w:val="004238D6"/>
    <w:rsid w:val="00426E57"/>
    <w:rsid w:val="004351DC"/>
    <w:rsid w:val="00436877"/>
    <w:rsid w:val="00445F09"/>
    <w:rsid w:val="004460D6"/>
    <w:rsid w:val="00455C91"/>
    <w:rsid w:val="00460619"/>
    <w:rsid w:val="0046521C"/>
    <w:rsid w:val="004974F6"/>
    <w:rsid w:val="004A0DB7"/>
    <w:rsid w:val="004A5DE1"/>
    <w:rsid w:val="004B0777"/>
    <w:rsid w:val="004B0AF0"/>
    <w:rsid w:val="004B13A5"/>
    <w:rsid w:val="004B1C9A"/>
    <w:rsid w:val="004C0D92"/>
    <w:rsid w:val="004C5EC9"/>
    <w:rsid w:val="004D0CB7"/>
    <w:rsid w:val="004D3697"/>
    <w:rsid w:val="004E2684"/>
    <w:rsid w:val="004E4A52"/>
    <w:rsid w:val="004F06EC"/>
    <w:rsid w:val="004F5908"/>
    <w:rsid w:val="0050081C"/>
    <w:rsid w:val="005009FE"/>
    <w:rsid w:val="0050171E"/>
    <w:rsid w:val="0051314B"/>
    <w:rsid w:val="00524FA8"/>
    <w:rsid w:val="00543D81"/>
    <w:rsid w:val="00545173"/>
    <w:rsid w:val="00552A5F"/>
    <w:rsid w:val="005545B0"/>
    <w:rsid w:val="00560A64"/>
    <w:rsid w:val="00563AC0"/>
    <w:rsid w:val="00566519"/>
    <w:rsid w:val="00577B03"/>
    <w:rsid w:val="00577DAF"/>
    <w:rsid w:val="005927B8"/>
    <w:rsid w:val="00595D55"/>
    <w:rsid w:val="005B19D6"/>
    <w:rsid w:val="005C0BA2"/>
    <w:rsid w:val="005D10AE"/>
    <w:rsid w:val="005D3492"/>
    <w:rsid w:val="005D3C72"/>
    <w:rsid w:val="005D7B96"/>
    <w:rsid w:val="005E37C1"/>
    <w:rsid w:val="005F1737"/>
    <w:rsid w:val="005F2B51"/>
    <w:rsid w:val="005F5F66"/>
    <w:rsid w:val="0060310B"/>
    <w:rsid w:val="00616678"/>
    <w:rsid w:val="006237B3"/>
    <w:rsid w:val="006314A7"/>
    <w:rsid w:val="0063270C"/>
    <w:rsid w:val="00640988"/>
    <w:rsid w:val="00641732"/>
    <w:rsid w:val="006420D9"/>
    <w:rsid w:val="00650922"/>
    <w:rsid w:val="006531EA"/>
    <w:rsid w:val="006547D5"/>
    <w:rsid w:val="006558F7"/>
    <w:rsid w:val="0066327C"/>
    <w:rsid w:val="00665373"/>
    <w:rsid w:val="00666C6A"/>
    <w:rsid w:val="0067360C"/>
    <w:rsid w:val="00673E51"/>
    <w:rsid w:val="006747E0"/>
    <w:rsid w:val="00683E82"/>
    <w:rsid w:val="0069311F"/>
    <w:rsid w:val="00696F19"/>
    <w:rsid w:val="006A06DD"/>
    <w:rsid w:val="006A2AB8"/>
    <w:rsid w:val="006B21C5"/>
    <w:rsid w:val="006B33EF"/>
    <w:rsid w:val="006E1CBB"/>
    <w:rsid w:val="006E391A"/>
    <w:rsid w:val="006E745D"/>
    <w:rsid w:val="006E7ED0"/>
    <w:rsid w:val="006F5ECC"/>
    <w:rsid w:val="006F6152"/>
    <w:rsid w:val="006F7C25"/>
    <w:rsid w:val="00700BB5"/>
    <w:rsid w:val="007039B2"/>
    <w:rsid w:val="007072F7"/>
    <w:rsid w:val="0070789B"/>
    <w:rsid w:val="00710080"/>
    <w:rsid w:val="00713D38"/>
    <w:rsid w:val="00714B13"/>
    <w:rsid w:val="00714F05"/>
    <w:rsid w:val="00715EED"/>
    <w:rsid w:val="00716813"/>
    <w:rsid w:val="007169E9"/>
    <w:rsid w:val="00721755"/>
    <w:rsid w:val="00732B64"/>
    <w:rsid w:val="00737E4E"/>
    <w:rsid w:val="00746CFF"/>
    <w:rsid w:val="007517B4"/>
    <w:rsid w:val="007572D9"/>
    <w:rsid w:val="007631C1"/>
    <w:rsid w:val="00764D56"/>
    <w:rsid w:val="00767C59"/>
    <w:rsid w:val="00773E0C"/>
    <w:rsid w:val="007743D8"/>
    <w:rsid w:val="00775B9D"/>
    <w:rsid w:val="00776F5B"/>
    <w:rsid w:val="007801E4"/>
    <w:rsid w:val="00781F57"/>
    <w:rsid w:val="007828A8"/>
    <w:rsid w:val="00787D03"/>
    <w:rsid w:val="007B0160"/>
    <w:rsid w:val="007B0B6B"/>
    <w:rsid w:val="007B3084"/>
    <w:rsid w:val="007B37D9"/>
    <w:rsid w:val="007B4D5C"/>
    <w:rsid w:val="007C6EBA"/>
    <w:rsid w:val="007E74BA"/>
    <w:rsid w:val="00803C8E"/>
    <w:rsid w:val="008056BA"/>
    <w:rsid w:val="0081426D"/>
    <w:rsid w:val="00821965"/>
    <w:rsid w:val="008250E1"/>
    <w:rsid w:val="00826947"/>
    <w:rsid w:val="00833151"/>
    <w:rsid w:val="00833B25"/>
    <w:rsid w:val="008344B5"/>
    <w:rsid w:val="00837C56"/>
    <w:rsid w:val="00840A47"/>
    <w:rsid w:val="0084437D"/>
    <w:rsid w:val="00844AE2"/>
    <w:rsid w:val="0085171B"/>
    <w:rsid w:val="00853998"/>
    <w:rsid w:val="00872D2D"/>
    <w:rsid w:val="00874E3E"/>
    <w:rsid w:val="00877CB2"/>
    <w:rsid w:val="0088681E"/>
    <w:rsid w:val="0089222D"/>
    <w:rsid w:val="0089224D"/>
    <w:rsid w:val="008A25EB"/>
    <w:rsid w:val="008A29FA"/>
    <w:rsid w:val="008A5160"/>
    <w:rsid w:val="008A5532"/>
    <w:rsid w:val="008A6EB5"/>
    <w:rsid w:val="008A7979"/>
    <w:rsid w:val="008B236A"/>
    <w:rsid w:val="008B2C49"/>
    <w:rsid w:val="008B3CFD"/>
    <w:rsid w:val="008C4B86"/>
    <w:rsid w:val="008D5951"/>
    <w:rsid w:val="008D5D39"/>
    <w:rsid w:val="008E694E"/>
    <w:rsid w:val="008F06D1"/>
    <w:rsid w:val="00901ECD"/>
    <w:rsid w:val="009023F9"/>
    <w:rsid w:val="009027E3"/>
    <w:rsid w:val="00903C25"/>
    <w:rsid w:val="0090464A"/>
    <w:rsid w:val="00907F6E"/>
    <w:rsid w:val="00916A37"/>
    <w:rsid w:val="00922CAF"/>
    <w:rsid w:val="00932DE5"/>
    <w:rsid w:val="00933DB8"/>
    <w:rsid w:val="00941AF8"/>
    <w:rsid w:val="00947CCF"/>
    <w:rsid w:val="00951077"/>
    <w:rsid w:val="0095701E"/>
    <w:rsid w:val="0095772E"/>
    <w:rsid w:val="00975D46"/>
    <w:rsid w:val="0098243D"/>
    <w:rsid w:val="009825AA"/>
    <w:rsid w:val="0098627B"/>
    <w:rsid w:val="00991904"/>
    <w:rsid w:val="00996323"/>
    <w:rsid w:val="009A40A9"/>
    <w:rsid w:val="009A4CC0"/>
    <w:rsid w:val="009A5733"/>
    <w:rsid w:val="009A59E8"/>
    <w:rsid w:val="009B6C3E"/>
    <w:rsid w:val="009B7C28"/>
    <w:rsid w:val="009C5469"/>
    <w:rsid w:val="009D0FBD"/>
    <w:rsid w:val="009D3AB0"/>
    <w:rsid w:val="009D3ADF"/>
    <w:rsid w:val="009D3E89"/>
    <w:rsid w:val="009D51B1"/>
    <w:rsid w:val="009E3A2F"/>
    <w:rsid w:val="009E6544"/>
    <w:rsid w:val="009E6CDC"/>
    <w:rsid w:val="009F017E"/>
    <w:rsid w:val="00A004B0"/>
    <w:rsid w:val="00A12298"/>
    <w:rsid w:val="00A236D0"/>
    <w:rsid w:val="00A24385"/>
    <w:rsid w:val="00A34BB0"/>
    <w:rsid w:val="00A456AB"/>
    <w:rsid w:val="00A46684"/>
    <w:rsid w:val="00A4714D"/>
    <w:rsid w:val="00A474E4"/>
    <w:rsid w:val="00A52655"/>
    <w:rsid w:val="00A53003"/>
    <w:rsid w:val="00A6737B"/>
    <w:rsid w:val="00A83D18"/>
    <w:rsid w:val="00A9304E"/>
    <w:rsid w:val="00A9321A"/>
    <w:rsid w:val="00A933B5"/>
    <w:rsid w:val="00A97D34"/>
    <w:rsid w:val="00AA69F9"/>
    <w:rsid w:val="00AB1DD4"/>
    <w:rsid w:val="00AB1F8F"/>
    <w:rsid w:val="00AC563F"/>
    <w:rsid w:val="00AC788A"/>
    <w:rsid w:val="00AD5276"/>
    <w:rsid w:val="00AD725B"/>
    <w:rsid w:val="00AE2968"/>
    <w:rsid w:val="00AE2B24"/>
    <w:rsid w:val="00AF5FDC"/>
    <w:rsid w:val="00AF7588"/>
    <w:rsid w:val="00AF7EF3"/>
    <w:rsid w:val="00B024CE"/>
    <w:rsid w:val="00B05A15"/>
    <w:rsid w:val="00B07CEE"/>
    <w:rsid w:val="00B2273A"/>
    <w:rsid w:val="00B30EF0"/>
    <w:rsid w:val="00B311CA"/>
    <w:rsid w:val="00B3561E"/>
    <w:rsid w:val="00B5509C"/>
    <w:rsid w:val="00B60ACD"/>
    <w:rsid w:val="00B630F2"/>
    <w:rsid w:val="00B64C11"/>
    <w:rsid w:val="00B71821"/>
    <w:rsid w:val="00B71E5D"/>
    <w:rsid w:val="00B73A2E"/>
    <w:rsid w:val="00B766E0"/>
    <w:rsid w:val="00B82141"/>
    <w:rsid w:val="00B85162"/>
    <w:rsid w:val="00B93DAC"/>
    <w:rsid w:val="00B95850"/>
    <w:rsid w:val="00B95CC9"/>
    <w:rsid w:val="00BA05A0"/>
    <w:rsid w:val="00BA5660"/>
    <w:rsid w:val="00BB196D"/>
    <w:rsid w:val="00BB466B"/>
    <w:rsid w:val="00BC4A01"/>
    <w:rsid w:val="00BC5971"/>
    <w:rsid w:val="00BC6B8D"/>
    <w:rsid w:val="00BD1E98"/>
    <w:rsid w:val="00BD2B7D"/>
    <w:rsid w:val="00BD31C9"/>
    <w:rsid w:val="00BE38AE"/>
    <w:rsid w:val="00BE6491"/>
    <w:rsid w:val="00BE7F49"/>
    <w:rsid w:val="00BF25F7"/>
    <w:rsid w:val="00BF5222"/>
    <w:rsid w:val="00C04284"/>
    <w:rsid w:val="00C0444B"/>
    <w:rsid w:val="00C07916"/>
    <w:rsid w:val="00C12C4E"/>
    <w:rsid w:val="00C31615"/>
    <w:rsid w:val="00C369CD"/>
    <w:rsid w:val="00C5031C"/>
    <w:rsid w:val="00C576C4"/>
    <w:rsid w:val="00C60D49"/>
    <w:rsid w:val="00C6339D"/>
    <w:rsid w:val="00C71754"/>
    <w:rsid w:val="00C7292D"/>
    <w:rsid w:val="00C74EBC"/>
    <w:rsid w:val="00C831F6"/>
    <w:rsid w:val="00C86727"/>
    <w:rsid w:val="00C92C8E"/>
    <w:rsid w:val="00C9745D"/>
    <w:rsid w:val="00CB326D"/>
    <w:rsid w:val="00CB3924"/>
    <w:rsid w:val="00CB5AFD"/>
    <w:rsid w:val="00CB6D7B"/>
    <w:rsid w:val="00CC0165"/>
    <w:rsid w:val="00CD6107"/>
    <w:rsid w:val="00CE2F00"/>
    <w:rsid w:val="00CE6347"/>
    <w:rsid w:val="00CE7AFE"/>
    <w:rsid w:val="00CF2A0B"/>
    <w:rsid w:val="00D012AC"/>
    <w:rsid w:val="00D10166"/>
    <w:rsid w:val="00D11D29"/>
    <w:rsid w:val="00D264D9"/>
    <w:rsid w:val="00D41317"/>
    <w:rsid w:val="00D4265C"/>
    <w:rsid w:val="00D4422B"/>
    <w:rsid w:val="00D5205E"/>
    <w:rsid w:val="00D527C8"/>
    <w:rsid w:val="00D53351"/>
    <w:rsid w:val="00D53AC4"/>
    <w:rsid w:val="00D55775"/>
    <w:rsid w:val="00D65BCB"/>
    <w:rsid w:val="00D66D77"/>
    <w:rsid w:val="00D66E48"/>
    <w:rsid w:val="00D776AF"/>
    <w:rsid w:val="00D83E7F"/>
    <w:rsid w:val="00D84309"/>
    <w:rsid w:val="00D84435"/>
    <w:rsid w:val="00D90F80"/>
    <w:rsid w:val="00DB2D7F"/>
    <w:rsid w:val="00DB3EB9"/>
    <w:rsid w:val="00DC3C18"/>
    <w:rsid w:val="00DD0F24"/>
    <w:rsid w:val="00DE068E"/>
    <w:rsid w:val="00DE0A5A"/>
    <w:rsid w:val="00DE4438"/>
    <w:rsid w:val="00DE5FCC"/>
    <w:rsid w:val="00DE7CDD"/>
    <w:rsid w:val="00DF0467"/>
    <w:rsid w:val="00DF7A64"/>
    <w:rsid w:val="00E00C2F"/>
    <w:rsid w:val="00E15BFD"/>
    <w:rsid w:val="00E16C63"/>
    <w:rsid w:val="00E23C6D"/>
    <w:rsid w:val="00E30A93"/>
    <w:rsid w:val="00E3139B"/>
    <w:rsid w:val="00E32467"/>
    <w:rsid w:val="00E3622C"/>
    <w:rsid w:val="00E41FEC"/>
    <w:rsid w:val="00E44367"/>
    <w:rsid w:val="00E47CA6"/>
    <w:rsid w:val="00E64D59"/>
    <w:rsid w:val="00E6517E"/>
    <w:rsid w:val="00E653FE"/>
    <w:rsid w:val="00E65890"/>
    <w:rsid w:val="00E66C61"/>
    <w:rsid w:val="00E77E93"/>
    <w:rsid w:val="00E84364"/>
    <w:rsid w:val="00E84491"/>
    <w:rsid w:val="00E87CD1"/>
    <w:rsid w:val="00EA0F71"/>
    <w:rsid w:val="00EA2E77"/>
    <w:rsid w:val="00EA3DC5"/>
    <w:rsid w:val="00EA5856"/>
    <w:rsid w:val="00EB2088"/>
    <w:rsid w:val="00EB3AF9"/>
    <w:rsid w:val="00EB56C5"/>
    <w:rsid w:val="00EC6CAC"/>
    <w:rsid w:val="00ED08E1"/>
    <w:rsid w:val="00ED61F3"/>
    <w:rsid w:val="00ED66E5"/>
    <w:rsid w:val="00EF06CA"/>
    <w:rsid w:val="00EF0702"/>
    <w:rsid w:val="00EF3063"/>
    <w:rsid w:val="00EF5D11"/>
    <w:rsid w:val="00EF6D45"/>
    <w:rsid w:val="00EF7AA6"/>
    <w:rsid w:val="00F00259"/>
    <w:rsid w:val="00F039B7"/>
    <w:rsid w:val="00F06917"/>
    <w:rsid w:val="00F102C8"/>
    <w:rsid w:val="00F1568E"/>
    <w:rsid w:val="00F171C1"/>
    <w:rsid w:val="00F17642"/>
    <w:rsid w:val="00F17F6F"/>
    <w:rsid w:val="00F27471"/>
    <w:rsid w:val="00F31EFC"/>
    <w:rsid w:val="00F32F29"/>
    <w:rsid w:val="00F40281"/>
    <w:rsid w:val="00F40A58"/>
    <w:rsid w:val="00F5322E"/>
    <w:rsid w:val="00F56C95"/>
    <w:rsid w:val="00F61708"/>
    <w:rsid w:val="00F67F81"/>
    <w:rsid w:val="00F7151B"/>
    <w:rsid w:val="00F83515"/>
    <w:rsid w:val="00FA2DDC"/>
    <w:rsid w:val="00FA6F4B"/>
    <w:rsid w:val="00FB129B"/>
    <w:rsid w:val="00FB215A"/>
    <w:rsid w:val="00FB2358"/>
    <w:rsid w:val="00FB4585"/>
    <w:rsid w:val="00FC3423"/>
    <w:rsid w:val="00FC3F89"/>
    <w:rsid w:val="00FC4E46"/>
    <w:rsid w:val="00FC69A5"/>
    <w:rsid w:val="00FC7C5E"/>
    <w:rsid w:val="00FD27D5"/>
    <w:rsid w:val="00FD54DB"/>
    <w:rsid w:val="00FE0245"/>
    <w:rsid w:val="00FE1ADC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51E8B"/>
  <w15:docId w15:val="{8D848488-27A4-412F-8B7C-D8C138F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/>
    </w:rPr>
  </w:style>
  <w:style w:type="paragraph" w:styleId="Antrat1">
    <w:name w:val="heading 1"/>
    <w:basedOn w:val="prastasis"/>
    <w:next w:val="prastasis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paragraph" w:customStyle="1" w:styleId="Default">
    <w:name w:val="Default"/>
    <w:rsid w:val="00513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7D9C-4851-4D2D-852E-EBCBE610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subject/>
  <dc:creator>Laimute Vasiliauskiene</dc:creator>
  <cp:keywords/>
  <cp:lastModifiedBy>Dalia Nechajuviene</cp:lastModifiedBy>
  <cp:revision>4</cp:revision>
  <cp:lastPrinted>2014-03-04T09:11:00Z</cp:lastPrinted>
  <dcterms:created xsi:type="dcterms:W3CDTF">2019-05-31T05:28:00Z</dcterms:created>
  <dcterms:modified xsi:type="dcterms:W3CDTF">2019-05-31T05:28:00Z</dcterms:modified>
</cp:coreProperties>
</file>