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b8789e73c6ee44e5a2f02fd0db0115f9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5pt" o:ole="" fillcolor="window">
                      <v:imagedata r:id="rId7" o:title=""/>
                    </v:shape>
                    <o:OLEObject Type="Embed" ProgID="Word.Picture.8" ShapeID="_x0000_i1025" DrawAspect="Content" ObjectID="_1614168686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2019 M. PLANUOJAMŲ VYKDYTI VIEŠŲJŲ PIRKIMŲ PLANO PATVIRTINIMO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2019 m. kovo 13 d. Nr. A1-383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rPr>
              <w:szCs w:val="24"/>
            </w:rPr>
          </w:pPr>
        </w:p>
      </w:sdtContent>
    </w:sdt>
    <w:sdt>
      <w:sdtPr>
        <w:alias w:val="pastraipa"/>
        <w:tag w:val="part_5c51c0072bfa49738bea939e14e0edda"/>
        <w:lock w:val="sdtLocked"/>
        <w:richText/>
      </w:sdtPr>
      <w:sdtContent>
        <w:p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viešųjų pirkimų įstatymo 26 straipsnio 1 dalimi ir Lietuvos Respublikos vietos savivaldos įstatymo 29 straipsnio 8 dalies 2 punktu, t v i r t i n u  2019 m. planuojamų vykdyti viešųjų pirkimų planą (pridedama). </w:t>
          </w:r>
        </w:p>
        <w:p/>
        <w:p/>
        <w:sdt>
          <w:sdtPr>
            <w:alias w:val="signatura"/>
            <w:tag w:val="part_9f7bd4dc750c4a5eae98329ac842c833"/>
            <w:lock w:val="sdtLocked"/>
            <w:richText/>
          </w:sdtPr>
          <w:sdtContent>
            <w:p>
              <w:r>
                <w:t>Administracijos direktorius</w:t>
                <w:tab/>
                <w:tab/>
                <w:tab/>
                <w:tab/>
                <w:tab/>
                <w:tab/>
                <w:tab/>
                <w:t>Imantas Motiejūnas</w:t>
              </w:r>
            </w:p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>
              <w:r>
                <w:t>Parengė</w:t>
              </w:r>
            </w:p>
            <w:p/>
            <w:p>
              <w:r>
                <w:t>Albina Ročiuvienė</w:t>
              </w:r>
            </w:p>
            <w:p>
              <w:r>
                <w:t>2019-03-13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Isakymas_plano patvirtinimas 2017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208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257365cff2a24f85803c36bed54b7f48" PartId="b8789e73c6ee44e5a2f02fd0db0115f9"/>
  <Part Type="pastraipa" DocPartId="2a19ca87dea145e7a940d9cda6a00f18" PartId="5c51c0072bfa49738bea939e14e0edda">
    <Part Type="signatura" DocPartId="fa45757de01c4f268f0dea6a6789ebb6" PartId="9f7bd4dc750c4a5eae98329ac842c833"/>
  </Part>
</Parts>
</file>

<file path=customXml/itemProps1.xml><?xml version="1.0" encoding="utf-8"?>
<ds:datastoreItem xmlns:ds="http://schemas.openxmlformats.org/officeDocument/2006/customXml" ds:itemID="{2B68AFDD-82F0-4612-BF49-50F3B6D636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501</Characters>
  <Application>Microsoft Office Word</Application>
  <DocSecurity>4</DocSecurity>
  <Lines>62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567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2019-03-15T13:25:00Z</dcterms:created>
  <dc:creator>vartotojas</dc:creator>
  <lastModifiedBy>adlibuser</lastModifiedBy>
  <lastPrinted>2017-07-24T06:09:00Z</lastPrinted>
  <dcterms:modified xsi:type="dcterms:W3CDTF">2019-03-15T13:25:00Z</dcterms:modified>
  <revision>2</revision>
  <dc:title>PROJEKTAS</dc:title>
</coreProperties>
</file>