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6194111f43b4a2e834b5b2b893d4de2"/>
        <w:id w:val="220711860"/>
        <w:lock w:val="sdtLocked"/>
      </w:sdtPr>
      <w:sdtEndPr/>
      <w:sdtContent>
        <w:p w14:paraId="04DA85D0" w14:textId="5034D93D" w:rsidR="00101D36" w:rsidRDefault="00521BD3" w:rsidP="00521BD3">
          <w:pPr>
            <w:tabs>
              <w:tab w:val="center" w:pos="4819"/>
              <w:tab w:val="right" w:pos="9638"/>
            </w:tabs>
            <w:jc w:val="center"/>
            <w:rPr>
              <w:b/>
              <w:color w:val="000000"/>
              <w:szCs w:val="24"/>
            </w:rPr>
          </w:pPr>
          <w:r>
            <w:rPr>
              <w:noProof/>
              <w:lang w:eastAsia="lt-LT"/>
            </w:rPr>
            <w:drawing>
              <wp:inline distT="0" distB="0" distL="0" distR="0" wp14:anchorId="12F83F66" wp14:editId="58A4E766">
                <wp:extent cx="542290" cy="59753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7D2514D1" w14:textId="0BFD05F7" w:rsidR="00101D36" w:rsidRDefault="00521BD3">
          <w:pPr>
            <w:suppressAutoHyphens/>
            <w:jc w:val="center"/>
            <w:rPr>
              <w:b/>
              <w:color w:val="000000"/>
              <w:szCs w:val="24"/>
            </w:rPr>
          </w:pPr>
          <w:r>
            <w:rPr>
              <w:b/>
              <w:color w:val="000000"/>
              <w:szCs w:val="24"/>
            </w:rPr>
            <w:t>VALSTYBINĖ ENERGETIKOS REGULIAVIMO TARYBA</w:t>
          </w:r>
        </w:p>
        <w:p w14:paraId="129C9EF7" w14:textId="77777777" w:rsidR="00101D36" w:rsidRDefault="00101D36">
          <w:pPr>
            <w:suppressAutoHyphens/>
            <w:jc w:val="center"/>
            <w:rPr>
              <w:b/>
              <w:color w:val="000000"/>
              <w:szCs w:val="24"/>
            </w:rPr>
          </w:pPr>
        </w:p>
        <w:p w14:paraId="1D8B1677" w14:textId="3979B792" w:rsidR="00101D36" w:rsidRDefault="00521BD3" w:rsidP="00521BD3">
          <w:pPr>
            <w:suppressAutoHyphens/>
            <w:jc w:val="center"/>
            <w:rPr>
              <w:b/>
              <w:color w:val="000000"/>
              <w:szCs w:val="24"/>
            </w:rPr>
          </w:pPr>
          <w:r>
            <w:rPr>
              <w:b/>
              <w:lang w:eastAsia="lt-LT"/>
            </w:rPr>
            <w:t>NUTARIMAS</w:t>
          </w:r>
        </w:p>
        <w:p w14:paraId="7BE99790" w14:textId="49046F9B" w:rsidR="00101D36" w:rsidRDefault="00521BD3">
          <w:pPr>
            <w:widowControl w:val="0"/>
            <w:ind w:firstLine="720"/>
            <w:jc w:val="center"/>
            <w:rPr>
              <w:b/>
              <w:szCs w:val="24"/>
              <w:lang w:eastAsia="lt-LT"/>
            </w:rPr>
          </w:pPr>
          <w:r>
            <w:rPr>
              <w:b/>
              <w:szCs w:val="24"/>
              <w:lang w:eastAsia="lt-LT"/>
            </w:rPr>
            <w:t xml:space="preserve">DĖL VALSTYBINĖS KAINŲ IR ENERGETIKOS KONTROLĖS KOMISIJOS </w:t>
          </w:r>
          <w:r>
            <w:rPr>
              <w:b/>
              <w:szCs w:val="24"/>
              <w:lang w:eastAsia="lt-LT"/>
            </w:rPr>
            <w:br/>
          </w:r>
          <w:r>
            <w:rPr>
              <w:b/>
              <w:szCs w:val="24"/>
              <w:lang w:eastAsia="lt-LT"/>
            </w:rPr>
            <w:t>2018 M.  GRUODŽIO 21 D. NUTARIMO NR. O3E-464 „DĖL GAMTINIŲ DUJŲ ĮMONIŲ APSKAITOS ATSKYRIMO IR SĄNAUDŲ PASKIRSTYMO REIKALAVIMŲ APRAŠO PATVIRTINIMO“ PAKEITIMO</w:t>
          </w:r>
        </w:p>
        <w:p w14:paraId="4B686254" w14:textId="77777777" w:rsidR="00101D36" w:rsidRDefault="00101D36">
          <w:pPr>
            <w:suppressAutoHyphens/>
            <w:jc w:val="center"/>
            <w:rPr>
              <w:b/>
              <w:color w:val="000000"/>
              <w:szCs w:val="24"/>
            </w:rPr>
          </w:pPr>
        </w:p>
        <w:p w14:paraId="7E910375" w14:textId="08B08CE3" w:rsidR="00101D36" w:rsidRDefault="00521BD3">
          <w:pPr>
            <w:suppressAutoHyphens/>
            <w:jc w:val="center"/>
            <w:rPr>
              <w:color w:val="000000"/>
              <w:szCs w:val="24"/>
            </w:rPr>
          </w:pPr>
          <w:r>
            <w:rPr>
              <w:color w:val="000000"/>
              <w:szCs w:val="24"/>
            </w:rPr>
            <w:t>2020 m. vasario 28</w:t>
          </w:r>
          <w:r>
            <w:rPr>
              <w:color w:val="000000"/>
              <w:szCs w:val="24"/>
            </w:rPr>
            <w:t xml:space="preserve"> d. Nr. O3E-165</w:t>
          </w:r>
        </w:p>
        <w:p w14:paraId="1C3EA2A2" w14:textId="77777777" w:rsidR="00101D36" w:rsidRDefault="00521BD3">
          <w:pPr>
            <w:suppressAutoHyphens/>
            <w:jc w:val="center"/>
            <w:rPr>
              <w:color w:val="000000"/>
              <w:szCs w:val="24"/>
            </w:rPr>
          </w:pPr>
          <w:r>
            <w:rPr>
              <w:color w:val="000000"/>
              <w:szCs w:val="24"/>
            </w:rPr>
            <w:t>Vilnius</w:t>
          </w:r>
        </w:p>
        <w:p w14:paraId="29F1CF89" w14:textId="77777777" w:rsidR="00101D36" w:rsidRDefault="00101D36">
          <w:pPr>
            <w:suppressAutoHyphens/>
            <w:jc w:val="center"/>
            <w:rPr>
              <w:color w:val="000000"/>
              <w:szCs w:val="24"/>
            </w:rPr>
          </w:pPr>
        </w:p>
        <w:p w14:paraId="78199CA1" w14:textId="77777777" w:rsidR="00521BD3" w:rsidRDefault="00521BD3">
          <w:pPr>
            <w:suppressAutoHyphens/>
            <w:jc w:val="center"/>
            <w:rPr>
              <w:color w:val="000000"/>
              <w:szCs w:val="24"/>
            </w:rPr>
          </w:pPr>
        </w:p>
        <w:sdt>
          <w:sdtPr>
            <w:alias w:val="preambule"/>
            <w:tag w:val="part_38371dd5541844cfb60e04abe313a6e5"/>
            <w:id w:val="1203133668"/>
            <w:lock w:val="sdtLocked"/>
          </w:sdtPr>
          <w:sdtEndPr/>
          <w:sdtContent>
            <w:p w14:paraId="009372C5" w14:textId="099AC739" w:rsidR="00101D36" w:rsidRDefault="00521BD3">
              <w:pPr>
                <w:widowControl w:val="0"/>
                <w:ind w:firstLine="720"/>
                <w:jc w:val="both"/>
                <w:rPr>
                  <w:color w:val="000000"/>
                  <w:szCs w:val="24"/>
                  <w:lang w:eastAsia="lt-LT"/>
                </w:rPr>
              </w:pPr>
              <w:r>
                <w:rPr>
                  <w:color w:val="000000"/>
                  <w:szCs w:val="24"/>
                  <w:lang w:eastAsia="lt-LT"/>
                </w:rPr>
                <w:t>Vadovaudamasi Lietuvos Respublikos gamtinių du</w:t>
              </w:r>
              <w:r>
                <w:rPr>
                  <w:color w:val="000000"/>
                  <w:szCs w:val="24"/>
                  <w:lang w:eastAsia="lt-LT"/>
                </w:rPr>
                <w:t xml:space="preserve">jų įstatymo 7 straipsnio 2 dalies </w:t>
              </w:r>
              <w:r>
                <w:rPr>
                  <w:color w:val="000000"/>
                  <w:szCs w:val="24"/>
                  <w:lang w:eastAsia="lt-LT"/>
                </w:rPr>
                <w:t>14 punktu, 9 straipsnio 4 dalies 2 punktu, 10 dalimi ir 44 straipsnio 1 ir 2 dalimis bei atsižvelgdama į Valstybinės energetikos reguliavimo tarybos (toliau – Taryba) Dujų ir elektros departamento Dujų skyriaus 2020 m. va</w:t>
              </w:r>
              <w:r>
                <w:rPr>
                  <w:color w:val="000000"/>
                  <w:szCs w:val="24"/>
                  <w:lang w:eastAsia="lt-LT"/>
                </w:rPr>
                <w:t>sario 27 d. pažymą Nr. O5E-132 „Dėl Valstybinės kainų ir energetikos kontrolės komisijos 2008 m. lapkričio 17 d. nutarimo Nr. O3-187 „Dėl Gamtinių dujų naujų vartotojų prijungimo įkainių skaičiavimo metodikos patvirtinimo“ pakeitimo ir Valstybinės kainų ir</w:t>
              </w:r>
              <w:r>
                <w:rPr>
                  <w:color w:val="000000"/>
                  <w:szCs w:val="24"/>
                  <w:lang w:eastAsia="lt-LT"/>
                </w:rPr>
                <w:t xml:space="preserve"> energetikos kontrolės komisijos 2018 m. gruodžio 21 d. nutarimo Nr. O3E-464 „Dėl Gamtinių dujų įmonių apskaitos atskyrimo ir sąnaudų paskirstymo reikalavimų aprašo patvirtinimo“ pakeitimo“, Taryba </w:t>
              </w:r>
              <w:r>
                <w:rPr>
                  <w:color w:val="000000"/>
                  <w:spacing w:val="60"/>
                  <w:szCs w:val="24"/>
                  <w:lang w:eastAsia="lt-LT"/>
                </w:rPr>
                <w:t>nutari</w:t>
              </w:r>
              <w:r>
                <w:rPr>
                  <w:color w:val="000000"/>
                  <w:szCs w:val="24"/>
                  <w:lang w:eastAsia="lt-LT"/>
                </w:rPr>
                <w:t>a:</w:t>
              </w:r>
            </w:p>
          </w:sdtContent>
        </w:sdt>
        <w:sdt>
          <w:sdtPr>
            <w:alias w:val="1 p."/>
            <w:tag w:val="part_33f023ae69a04a6ba7546cab78467f0f"/>
            <w:id w:val="-1119377117"/>
            <w:lock w:val="sdtLocked"/>
          </w:sdtPr>
          <w:sdtEndPr/>
          <w:sdtContent>
            <w:p w14:paraId="26E6A065" w14:textId="7656F21E" w:rsidR="00101D36" w:rsidRDefault="00521BD3">
              <w:pPr>
                <w:widowControl w:val="0"/>
                <w:ind w:firstLine="720"/>
                <w:jc w:val="both"/>
                <w:rPr>
                  <w:color w:val="000000"/>
                  <w:szCs w:val="24"/>
                  <w:lang w:eastAsia="lt-LT"/>
                </w:rPr>
              </w:pPr>
              <w:sdt>
                <w:sdtPr>
                  <w:alias w:val="Numeris"/>
                  <w:tag w:val="nr_33f023ae69a04a6ba7546cab78467f0f"/>
                  <w:id w:val="-33510919"/>
                  <w:lock w:val="sdtLocked"/>
                </w:sdtPr>
                <w:sdtEndPr/>
                <w:sdtContent>
                  <w:r>
                    <w:rPr>
                      <w:color w:val="000000"/>
                      <w:szCs w:val="24"/>
                      <w:lang w:eastAsia="lt-LT"/>
                    </w:rPr>
                    <w:t>1</w:t>
                  </w:r>
                </w:sdtContent>
              </w:sdt>
              <w:r>
                <w:rPr>
                  <w:color w:val="000000"/>
                  <w:szCs w:val="24"/>
                  <w:lang w:eastAsia="lt-LT"/>
                </w:rPr>
                <w:t xml:space="preserve">. Pakeisti Valstybinės kainų ir energetikos </w:t>
              </w:r>
              <w:r>
                <w:rPr>
                  <w:color w:val="000000"/>
                  <w:szCs w:val="24"/>
                  <w:lang w:eastAsia="lt-LT"/>
                </w:rPr>
                <w:t>kontrolės komisijos 2018 m. gruodžio 21 d. nutarimą Nr. O3E-464 „Dėl Gamtinių dujų įmonių apskaitos atskyrimo ir sąnaudų paskirstymo reikalavimų aprašo patvirtinimo“ (toliau – Nutarimas) ir jį išdėstyti nauja redakcija:</w:t>
              </w:r>
            </w:p>
            <w:p w14:paraId="2D88DCE6" w14:textId="2EC85B3F" w:rsidR="00101D36" w:rsidRDefault="00101D36">
              <w:pPr>
                <w:widowControl w:val="0"/>
                <w:tabs>
                  <w:tab w:val="left" w:pos="993"/>
                </w:tabs>
                <w:jc w:val="center"/>
                <w:rPr>
                  <w:color w:val="000000"/>
                  <w:szCs w:val="24"/>
                  <w:lang w:eastAsia="lt-LT"/>
                </w:rPr>
              </w:pPr>
            </w:p>
            <w:sdt>
              <w:sdtPr>
                <w:alias w:val="citata"/>
                <w:tag w:val="part_e406e86cee164b6392f7d69fbebfa48d"/>
                <w:id w:val="-167175480"/>
                <w:lock w:val="sdtLocked"/>
              </w:sdtPr>
              <w:sdtEndPr/>
              <w:sdtContent>
                <w:sdt>
                  <w:sdtPr>
                    <w:alias w:val="pagrindine"/>
                    <w:tag w:val="part_25fd4d79e6724c9ba2bdaebc365c0d6d"/>
                    <w:id w:val="-1131397241"/>
                    <w:lock w:val="sdtLocked"/>
                    <w:placeholder>
                      <w:docPart w:val="DefaultPlaceholder_1082065158"/>
                    </w:placeholder>
                  </w:sdtPr>
                  <w:sdtEndPr>
                    <w:rPr>
                      <w:color w:val="000000"/>
                      <w:szCs w:val="24"/>
                      <w:lang w:eastAsia="lt-LT"/>
                    </w:rPr>
                  </w:sdtEndPr>
                  <w:sdtContent>
                    <w:p w14:paraId="576149D7" w14:textId="03513AC7" w:rsidR="00101D36" w:rsidRDefault="00521BD3">
                      <w:pPr>
                        <w:widowControl w:val="0"/>
                        <w:tabs>
                          <w:tab w:val="left" w:pos="993"/>
                        </w:tabs>
                        <w:jc w:val="center"/>
                        <w:rPr>
                          <w:b/>
                          <w:bCs/>
                          <w:color w:val="000000"/>
                          <w:szCs w:val="24"/>
                          <w:lang w:eastAsia="lt-LT"/>
                        </w:rPr>
                      </w:pPr>
                      <w:r>
                        <w:rPr>
                          <w:color w:val="000000"/>
                          <w:szCs w:val="24"/>
                          <w:lang w:eastAsia="lt-LT"/>
                        </w:rPr>
                        <w:t>„</w:t>
                      </w:r>
                      <w:sdt>
                        <w:sdtPr>
                          <w:alias w:val="Pavadinimas"/>
                          <w:tag w:val="title_25fd4d79e6724c9ba2bdaebc365c0d6d"/>
                          <w:id w:val="595832611"/>
                          <w:lock w:val="sdtLocked"/>
                        </w:sdtPr>
                        <w:sdtEndPr/>
                        <w:sdtContent>
                          <w:r>
                            <w:rPr>
                              <w:b/>
                              <w:bCs/>
                              <w:color w:val="000000"/>
                              <w:szCs w:val="24"/>
                              <w:lang w:eastAsia="lt-LT"/>
                            </w:rPr>
                            <w:t>VALSTYBINĖ ENERGETIKOS REGULIAVIMO</w:t>
                          </w:r>
                          <w:r>
                            <w:rPr>
                              <w:b/>
                              <w:bCs/>
                              <w:color w:val="000000"/>
                              <w:szCs w:val="24"/>
                              <w:lang w:eastAsia="lt-LT"/>
                            </w:rPr>
                            <w:t xml:space="preserve"> TARYBA</w:t>
                          </w:r>
                        </w:sdtContent>
                      </w:sdt>
                    </w:p>
                    <w:p w14:paraId="2A9F1AE5" w14:textId="6E365491" w:rsidR="00101D36" w:rsidRDefault="00101D36">
                      <w:pPr>
                        <w:widowControl w:val="0"/>
                        <w:tabs>
                          <w:tab w:val="left" w:pos="993"/>
                        </w:tabs>
                        <w:jc w:val="center"/>
                        <w:rPr>
                          <w:b/>
                          <w:bCs/>
                          <w:color w:val="000000"/>
                          <w:szCs w:val="24"/>
                          <w:lang w:eastAsia="lt-LT"/>
                        </w:rPr>
                      </w:pPr>
                    </w:p>
                    <w:p w14:paraId="4EC42CAC" w14:textId="338EAFEB" w:rsidR="00101D36" w:rsidRDefault="00521BD3">
                      <w:pPr>
                        <w:widowControl w:val="0"/>
                        <w:tabs>
                          <w:tab w:val="left" w:pos="993"/>
                        </w:tabs>
                        <w:jc w:val="center"/>
                        <w:rPr>
                          <w:b/>
                          <w:bCs/>
                          <w:color w:val="000000"/>
                          <w:szCs w:val="24"/>
                          <w:lang w:eastAsia="lt-LT"/>
                        </w:rPr>
                      </w:pPr>
                      <w:r>
                        <w:rPr>
                          <w:b/>
                          <w:bCs/>
                          <w:color w:val="000000"/>
                          <w:szCs w:val="24"/>
                          <w:lang w:eastAsia="lt-LT"/>
                        </w:rPr>
                        <w:t>NUTARIMAS</w:t>
                      </w:r>
                    </w:p>
                    <w:p w14:paraId="7E15439F" w14:textId="36A09B20" w:rsidR="00101D36" w:rsidRDefault="00521BD3">
                      <w:pPr>
                        <w:widowControl w:val="0"/>
                        <w:tabs>
                          <w:tab w:val="left" w:pos="993"/>
                        </w:tabs>
                        <w:jc w:val="center"/>
                        <w:rPr>
                          <w:b/>
                          <w:bCs/>
                          <w:color w:val="000000"/>
                          <w:szCs w:val="24"/>
                          <w:lang w:eastAsia="lt-LT"/>
                        </w:rPr>
                      </w:pPr>
                      <w:r>
                        <w:rPr>
                          <w:b/>
                          <w:bCs/>
                          <w:color w:val="000000"/>
                          <w:szCs w:val="24"/>
                          <w:lang w:eastAsia="lt-LT"/>
                        </w:rPr>
                        <w:t>DĖL GAMTINIŲ DUJŲ ĮMONIŲ APSKAITOS ATSKYRIMO IR SĄNAUDŲ PASKIRSTYMO REIKALAVIMŲ APRAŠO PATVIRTINIMO</w:t>
                      </w:r>
                    </w:p>
                    <w:p w14:paraId="0E7ADDB3" w14:textId="0DF1591B" w:rsidR="00101D36" w:rsidRDefault="00101D36">
                      <w:pPr>
                        <w:widowControl w:val="0"/>
                        <w:tabs>
                          <w:tab w:val="left" w:pos="993"/>
                        </w:tabs>
                        <w:jc w:val="center"/>
                        <w:rPr>
                          <w:b/>
                          <w:bCs/>
                          <w:color w:val="000000"/>
                          <w:szCs w:val="24"/>
                          <w:lang w:eastAsia="lt-LT"/>
                        </w:rPr>
                      </w:pPr>
                    </w:p>
                    <w:sdt>
                      <w:sdtPr>
                        <w:rPr>
                          <w:color w:val="000000"/>
                          <w:szCs w:val="24"/>
                          <w:lang w:eastAsia="lt-LT"/>
                        </w:rPr>
                        <w:alias w:val="preambule"/>
                        <w:tag w:val="part_97e583e3b91c4359872367575c6c1fc2"/>
                        <w:id w:val="-359048043"/>
                        <w:lock w:val="sdtLocked"/>
                        <w:placeholder>
                          <w:docPart w:val="DefaultPlaceholder_1082065158"/>
                        </w:placeholder>
                      </w:sdtPr>
                      <w:sdtContent>
                        <w:p w14:paraId="40527F8C" w14:textId="41870EBD" w:rsidR="00101D36" w:rsidRDefault="00521BD3">
                          <w:pPr>
                            <w:shd w:val="clear" w:color="auto" w:fill="FFFFFF"/>
                            <w:ind w:firstLine="720"/>
                            <w:jc w:val="both"/>
                            <w:rPr>
                              <w:color w:val="000000"/>
                              <w:szCs w:val="24"/>
                              <w:lang w:eastAsia="lt-LT"/>
                            </w:rPr>
                          </w:pPr>
                          <w:r>
                            <w:rPr>
                              <w:color w:val="000000"/>
                              <w:szCs w:val="24"/>
                              <w:lang w:eastAsia="lt-LT"/>
                            </w:rPr>
                            <w:t xml:space="preserve">Vadovaudamasi Lietuvos Respublikos gamtinių dujų įstatymo 7 straipsnio 2 dalies 14 punktu, 9 straipsnio 4 dalies 2 punktu, 10 </w:t>
                          </w:r>
                          <w:r>
                            <w:rPr>
                              <w:color w:val="000000"/>
                              <w:szCs w:val="24"/>
                              <w:lang w:eastAsia="lt-LT"/>
                            </w:rPr>
                            <w:t>dalimi ir 44 straipsnio 1 ir 2 dalimis bei atsižvelgdama į Valstybinės kainų ir energetikos kontrolės komisijos Dujų ir elektros departamento Dujų skyriaus 2018 m. gruodžio 14 d. pažymą Nr. O5E-362 „Dėl Gamtinių dujų įmonių apskaitos atskyrimo ir sąnaudų p</w:t>
                          </w:r>
                          <w:r>
                            <w:rPr>
                              <w:color w:val="000000"/>
                              <w:szCs w:val="24"/>
                              <w:lang w:eastAsia="lt-LT"/>
                            </w:rPr>
                            <w:t>askirstymo reikalavimų aprašo patvirtinimo“, Taryba nutaria:</w:t>
                          </w:r>
                        </w:p>
                      </w:sdtContent>
                    </w:sdt>
                    <w:sdt>
                      <w:sdtPr>
                        <w:rPr>
                          <w:color w:val="000000"/>
                          <w:szCs w:val="24"/>
                          <w:lang w:eastAsia="lt-LT"/>
                        </w:rPr>
                        <w:alias w:val="pastraipa"/>
                        <w:tag w:val="part_d60dc4fb8d844215b042571a4e10aa76"/>
                        <w:id w:val="522217830"/>
                        <w:lock w:val="sdtLocked"/>
                        <w:placeholder>
                          <w:docPart w:val="DefaultPlaceholder_1082065158"/>
                        </w:placeholder>
                      </w:sdtPr>
                      <w:sdtContent>
                        <w:p w14:paraId="5C0841F1" w14:textId="5A23195A" w:rsidR="00101D36" w:rsidRDefault="00521BD3">
                          <w:pPr>
                            <w:shd w:val="clear" w:color="auto" w:fill="FFFFFF"/>
                            <w:ind w:firstLine="720"/>
                            <w:jc w:val="both"/>
                            <w:rPr>
                              <w:color w:val="000000"/>
                              <w:szCs w:val="24"/>
                              <w:lang w:eastAsia="lt-LT"/>
                            </w:rPr>
                          </w:pPr>
                          <w:r>
                            <w:rPr>
                              <w:color w:val="000000"/>
                              <w:szCs w:val="24"/>
                              <w:lang w:eastAsia="lt-LT"/>
                            </w:rPr>
                            <w:t>Patvirtinti Gamtinių dujų įmonių apskaitos atskyrimo ir sąnaudų paskirstymo reikalavimų aprašą (toliau – Aprašas) (pridedama).“</w:t>
                          </w:r>
                        </w:p>
                      </w:sdtContent>
                    </w:sdt>
                  </w:sdtContent>
                </w:sdt>
              </w:sdtContent>
            </w:sdt>
          </w:sdtContent>
        </w:sdt>
        <w:sdt>
          <w:sdtPr>
            <w:alias w:val="2 p."/>
            <w:tag w:val="part_00bf9f5c0d494924a2a71ad0b1189d77"/>
            <w:id w:val="-1524617950"/>
            <w:lock w:val="sdtLocked"/>
          </w:sdtPr>
          <w:sdtEndPr/>
          <w:sdtContent>
            <w:p w14:paraId="4BF3A5F0" w14:textId="77777777" w:rsidR="00101D36" w:rsidRDefault="00521BD3">
              <w:pPr>
                <w:shd w:val="clear" w:color="auto" w:fill="FFFFFF"/>
                <w:ind w:firstLine="720"/>
                <w:jc w:val="both"/>
                <w:rPr>
                  <w:szCs w:val="24"/>
                  <w:lang w:eastAsia="lt-LT"/>
                </w:rPr>
              </w:pPr>
              <w:sdt>
                <w:sdtPr>
                  <w:alias w:val="Numeris"/>
                  <w:tag w:val="nr_00bf9f5c0d494924a2a71ad0b1189d77"/>
                  <w:id w:val="11575031"/>
                  <w:lock w:val="sdtLocked"/>
                </w:sdtPr>
                <w:sdtEndPr/>
                <w:sdtContent>
                  <w:r>
                    <w:rPr>
                      <w:szCs w:val="24"/>
                      <w:lang w:eastAsia="lt-LT"/>
                    </w:rPr>
                    <w:t>2</w:t>
                  </w:r>
                </w:sdtContent>
              </w:sdt>
              <w:r>
                <w:rPr>
                  <w:szCs w:val="24"/>
                  <w:lang w:eastAsia="lt-LT"/>
                </w:rPr>
                <w:t>. Nustatyti, kad:</w:t>
              </w:r>
            </w:p>
            <w:sdt>
              <w:sdtPr>
                <w:alias w:val="2.1 pp."/>
                <w:tag w:val="part_0d222d6bf08c42208d08582e45d1079e"/>
                <w:id w:val="1751691297"/>
                <w:lock w:val="sdtLocked"/>
              </w:sdtPr>
              <w:sdtEndPr/>
              <w:sdtContent>
                <w:p w14:paraId="33F28734" w14:textId="5AE9B523" w:rsidR="00101D36" w:rsidRDefault="00521BD3">
                  <w:pPr>
                    <w:shd w:val="clear" w:color="auto" w:fill="FFFFFF"/>
                    <w:ind w:firstLine="720"/>
                    <w:jc w:val="both"/>
                    <w:rPr>
                      <w:color w:val="000000"/>
                      <w:szCs w:val="24"/>
                      <w:lang w:eastAsia="lt-LT"/>
                    </w:rPr>
                  </w:pPr>
                  <w:sdt>
                    <w:sdtPr>
                      <w:alias w:val="Numeris"/>
                      <w:tag w:val="nr_0d222d6bf08c42208d08582e45d1079e"/>
                      <w:id w:val="-1005507136"/>
                      <w:lock w:val="sdtLocked"/>
                    </w:sdtPr>
                    <w:sdtEndPr/>
                    <w:sdtContent>
                      <w:r>
                        <w:rPr>
                          <w:color w:val="000000"/>
                          <w:szCs w:val="24"/>
                          <w:lang w:eastAsia="lt-LT"/>
                        </w:rPr>
                        <w:t>2.1</w:t>
                      </w:r>
                    </w:sdtContent>
                  </w:sdt>
                  <w:r>
                    <w:rPr>
                      <w:color w:val="000000"/>
                      <w:szCs w:val="24"/>
                      <w:lang w:eastAsia="lt-LT"/>
                    </w:rPr>
                    <w:t>. Šiuo nutarimu nauja redakcija išd</w:t>
                  </w:r>
                  <w:r>
                    <w:rPr>
                      <w:color w:val="000000"/>
                      <w:szCs w:val="24"/>
                      <w:lang w:eastAsia="lt-LT"/>
                    </w:rPr>
                    <w:t>ėstytas Gamtinių dujų įmonių apskaitos atskyrimo ir sąnaudų paskirstymo reikalavimų aprašas (toliau – Aprašas) taikomas rengiant ir teikiant 2020 metų ir vėlesnių ataskaitinių laikotarpių duomenis. Gamtinių dujų įmonėms, kurių finansiniai metai nesutampa s</w:t>
                  </w:r>
                  <w:r>
                    <w:rPr>
                      <w:color w:val="000000"/>
                      <w:szCs w:val="24"/>
                      <w:lang w:eastAsia="lt-LT"/>
                    </w:rPr>
                    <w:t>u kalendoriniais metais, taikomas rengiant ir teikiant 2020–2021 ir vėlesnių ataskaitinių laikotarpių duomenis;</w:t>
                  </w:r>
                </w:p>
              </w:sdtContent>
            </w:sdt>
            <w:sdt>
              <w:sdtPr>
                <w:alias w:val="2.2 pp."/>
                <w:tag w:val="part_ed3249c351a745a8ad122cafd2a894f8"/>
                <w:id w:val="-1236933658"/>
                <w:lock w:val="sdtLocked"/>
              </w:sdtPr>
              <w:sdtEndPr/>
              <w:sdtContent>
                <w:p w14:paraId="23D207C9" w14:textId="77777777" w:rsidR="00101D36" w:rsidRDefault="00521BD3">
                  <w:pPr>
                    <w:shd w:val="clear" w:color="auto" w:fill="FFFFFF"/>
                    <w:ind w:firstLine="720"/>
                    <w:jc w:val="both"/>
                    <w:rPr>
                      <w:color w:val="000000"/>
                      <w:szCs w:val="24"/>
                      <w:lang w:eastAsia="lt-LT"/>
                    </w:rPr>
                  </w:pPr>
                  <w:sdt>
                    <w:sdtPr>
                      <w:alias w:val="Numeris"/>
                      <w:tag w:val="nr_ed3249c351a745a8ad122cafd2a894f8"/>
                      <w:id w:val="1126432831"/>
                      <w:lock w:val="sdtLocked"/>
                    </w:sdtPr>
                    <w:sdtEndPr/>
                    <w:sdtContent>
                      <w:r>
                        <w:rPr>
                          <w:color w:val="000000"/>
                          <w:szCs w:val="24"/>
                          <w:lang w:eastAsia="lt-LT"/>
                        </w:rPr>
                        <w:t>2.2</w:t>
                      </w:r>
                    </w:sdtContent>
                  </w:sdt>
                  <w:r>
                    <w:rPr>
                      <w:color w:val="000000"/>
                      <w:szCs w:val="24"/>
                      <w:lang w:eastAsia="lt-LT"/>
                    </w:rPr>
                    <w:t xml:space="preserve">. rengiant ir teikiant 2019 metų ir ankstesnių ataskaitinių laikotarpių duomenis, taikoma iki šio nutarimo įsigaliojimo dienos galiojusi </w:t>
                  </w:r>
                  <w:r>
                    <w:rPr>
                      <w:color w:val="000000"/>
                      <w:szCs w:val="24"/>
                      <w:lang w:eastAsia="lt-LT"/>
                    </w:rPr>
                    <w:t>Aprašo redakcija;</w:t>
                  </w:r>
                </w:p>
              </w:sdtContent>
            </w:sdt>
            <w:sdt>
              <w:sdtPr>
                <w:alias w:val="2.3 pp."/>
                <w:tag w:val="part_cb59383b1ce34335a0b7fde2fb8d032c"/>
                <w:id w:val="-846704979"/>
                <w:lock w:val="sdtLocked"/>
              </w:sdtPr>
              <w:sdtEndPr/>
              <w:sdtContent>
                <w:p w14:paraId="5EB8649A" w14:textId="6478BED4" w:rsidR="00101D36" w:rsidRDefault="00521BD3">
                  <w:pPr>
                    <w:shd w:val="clear" w:color="auto" w:fill="FFFFFF"/>
                    <w:ind w:firstLine="720"/>
                    <w:jc w:val="both"/>
                    <w:rPr>
                      <w:color w:val="000000"/>
                      <w:szCs w:val="24"/>
                      <w:lang w:eastAsia="lt-LT"/>
                    </w:rPr>
                  </w:pPr>
                  <w:sdt>
                    <w:sdtPr>
                      <w:alias w:val="Numeris"/>
                      <w:tag w:val="nr_cb59383b1ce34335a0b7fde2fb8d032c"/>
                      <w:id w:val="1309824373"/>
                      <w:lock w:val="sdtLocked"/>
                    </w:sdtPr>
                    <w:sdtEndPr/>
                    <w:sdtContent>
                      <w:r>
                        <w:rPr>
                          <w:color w:val="000000"/>
                          <w:szCs w:val="24"/>
                          <w:lang w:eastAsia="lt-LT"/>
                        </w:rPr>
                        <w:t>2.3</w:t>
                      </w:r>
                    </w:sdtContent>
                  </w:sdt>
                  <w:r>
                    <w:rPr>
                      <w:color w:val="000000"/>
                      <w:szCs w:val="24"/>
                      <w:lang w:eastAsia="lt-LT"/>
                    </w:rPr>
                    <w:t>. per 6 mėnesius po nutarimo įsigaliojimo dienos gamtinių dujų įmonės Tarybai pateikia pagal šiuo nutarimu patvirtintą Aprašą patikslintą „Reguliavimo apskaitos atskyrimo ir sąnaudų paskirstymo sistemos laisvos formos aprašą.</w:t>
                  </w:r>
                </w:p>
              </w:sdtContent>
            </w:sdt>
          </w:sdtContent>
        </w:sdt>
        <w:sdt>
          <w:sdtPr>
            <w:alias w:val="signatura"/>
            <w:tag w:val="part_419719cb9e5c404897f750f9c341165b"/>
            <w:id w:val="219570575"/>
            <w:lock w:val="sdtLocked"/>
          </w:sdtPr>
          <w:sdtEndPr/>
          <w:sdtContent>
            <w:p w14:paraId="604A06CA" w14:textId="77777777" w:rsidR="00521BD3" w:rsidRDefault="00521BD3" w:rsidP="00521BD3">
              <w:pPr>
                <w:shd w:val="clear" w:color="auto" w:fill="FFFFFF"/>
                <w:tabs>
                  <w:tab w:val="left" w:pos="7938"/>
                </w:tabs>
                <w:jc w:val="both"/>
              </w:pPr>
            </w:p>
            <w:p w14:paraId="1E86CB9C" w14:textId="77777777" w:rsidR="00521BD3" w:rsidRDefault="00521BD3" w:rsidP="00521BD3">
              <w:pPr>
                <w:shd w:val="clear" w:color="auto" w:fill="FFFFFF"/>
                <w:tabs>
                  <w:tab w:val="left" w:pos="7938"/>
                </w:tabs>
                <w:jc w:val="both"/>
              </w:pPr>
            </w:p>
            <w:p w14:paraId="343DDE50" w14:textId="77777777" w:rsidR="00521BD3" w:rsidRDefault="00521BD3" w:rsidP="00521BD3">
              <w:pPr>
                <w:shd w:val="clear" w:color="auto" w:fill="FFFFFF"/>
                <w:tabs>
                  <w:tab w:val="left" w:pos="7938"/>
                </w:tabs>
                <w:jc w:val="both"/>
              </w:pPr>
            </w:p>
            <w:p w14:paraId="3E0990D0" w14:textId="12F3656D" w:rsidR="00101D36" w:rsidRDefault="00521BD3" w:rsidP="00521BD3">
              <w:pPr>
                <w:shd w:val="clear" w:color="auto" w:fill="FFFFFF"/>
                <w:tabs>
                  <w:tab w:val="left" w:pos="7938"/>
                </w:tabs>
                <w:jc w:val="both"/>
                <w:rPr>
                  <w:color w:val="000000"/>
                  <w:szCs w:val="24"/>
                  <w:lang w:eastAsia="lt-LT"/>
                </w:rPr>
              </w:pPr>
              <w:r>
                <w:rPr>
                  <w:color w:val="000000"/>
                  <w:szCs w:val="24"/>
                  <w:lang w:eastAsia="lt-LT"/>
                </w:rPr>
                <w:t>Tarybos pirmininkė</w:t>
              </w:r>
              <w:r>
                <w:rPr>
                  <w:color w:val="000000"/>
                  <w:szCs w:val="24"/>
                  <w:lang w:eastAsia="lt-LT"/>
                </w:rPr>
                <w:tab/>
              </w:r>
              <w:r>
                <w:rPr>
                  <w:color w:val="000000"/>
                  <w:szCs w:val="24"/>
                  <w:lang w:eastAsia="lt-LT"/>
                </w:rPr>
                <w:t>Inga Žilienė</w:t>
              </w:r>
            </w:p>
            <w:p w14:paraId="34FDD236" w14:textId="77777777" w:rsidR="00101D36" w:rsidRDefault="00521BD3">
              <w:pPr>
                <w:tabs>
                  <w:tab w:val="center" w:pos="4819"/>
                  <w:tab w:val="right" w:pos="9638"/>
                </w:tabs>
                <w:rPr>
                  <w:rFonts w:ascii="Arial" w:hAnsi="Arial" w:cs="Arial"/>
                  <w:sz w:val="22"/>
                  <w:szCs w:val="22"/>
                </w:rPr>
              </w:pPr>
            </w:p>
          </w:sdtContent>
        </w:sdt>
      </w:sdtContent>
    </w:sdt>
    <w:sdt>
      <w:sdtPr>
        <w:alias w:val="patvirtinta"/>
        <w:tag w:val="part_1f220f95a5594d36afbd371d76d5f1cb"/>
        <w:id w:val="1224412258"/>
        <w:lock w:val="sdtLocked"/>
      </w:sdtPr>
      <w:sdtEndPr/>
      <w:sdtContent>
        <w:p w14:paraId="7598056A" w14:textId="77777777" w:rsidR="00521BD3" w:rsidRDefault="00521BD3">
          <w:pPr>
            <w:widowControl w:val="0"/>
            <w:ind w:left="3806" w:firstLine="1296"/>
            <w:sectPr w:rsidR="00521BD3">
              <w:headerReference w:type="default" r:id="rId10"/>
              <w:pgSz w:w="11906" w:h="16838"/>
              <w:pgMar w:top="1276" w:right="567" w:bottom="1134" w:left="1701" w:header="567" w:footer="567" w:gutter="0"/>
              <w:pgNumType w:start="1"/>
              <w:cols w:space="1296"/>
              <w:titlePg/>
              <w:docGrid w:linePitch="360"/>
            </w:sectPr>
          </w:pPr>
        </w:p>
        <w:p w14:paraId="2EEE8034" w14:textId="44867735" w:rsidR="00101D36" w:rsidRDefault="00521BD3">
          <w:pPr>
            <w:widowControl w:val="0"/>
            <w:ind w:left="3806" w:firstLine="1296"/>
            <w:rPr>
              <w:color w:val="000000"/>
              <w:szCs w:val="24"/>
              <w:lang w:eastAsia="lt-LT"/>
            </w:rPr>
          </w:pPr>
          <w:r>
            <w:rPr>
              <w:color w:val="000000"/>
              <w:szCs w:val="24"/>
              <w:lang w:eastAsia="lt-LT"/>
            </w:rPr>
            <w:lastRenderedPageBreak/>
            <w:t>PATVIRTINTA</w:t>
          </w:r>
        </w:p>
        <w:p w14:paraId="0EB91825" w14:textId="3A1D9C01" w:rsidR="00101D36" w:rsidRDefault="00521BD3">
          <w:pPr>
            <w:widowControl w:val="0"/>
            <w:ind w:left="5102"/>
            <w:rPr>
              <w:color w:val="000000"/>
              <w:szCs w:val="24"/>
              <w:lang w:eastAsia="lt-LT"/>
            </w:rPr>
          </w:pPr>
          <w:r>
            <w:rPr>
              <w:color w:val="000000"/>
              <w:szCs w:val="24"/>
              <w:lang w:eastAsia="lt-LT"/>
            </w:rPr>
            <w:t xml:space="preserve">Valstybinės energetikos reguliavimo tarybos </w:t>
          </w:r>
        </w:p>
        <w:p w14:paraId="6DE00154" w14:textId="11240BC6" w:rsidR="00101D36" w:rsidRDefault="00521BD3">
          <w:pPr>
            <w:widowControl w:val="0"/>
            <w:ind w:left="5102"/>
            <w:rPr>
              <w:color w:val="000000"/>
              <w:szCs w:val="24"/>
              <w:lang w:eastAsia="lt-LT"/>
            </w:rPr>
          </w:pPr>
          <w:r>
            <w:rPr>
              <w:color w:val="000000"/>
              <w:szCs w:val="24"/>
              <w:lang w:eastAsia="lt-LT"/>
            </w:rPr>
            <w:t>2020 m. vasario 28</w:t>
          </w:r>
          <w:r>
            <w:rPr>
              <w:color w:val="000000"/>
              <w:szCs w:val="24"/>
              <w:lang w:eastAsia="lt-LT"/>
            </w:rPr>
            <w:t xml:space="preserve"> d. nutarimu Nr. O3E-165</w:t>
          </w:r>
        </w:p>
        <w:p w14:paraId="459FF511" w14:textId="77777777" w:rsidR="00101D36" w:rsidRDefault="00101D36">
          <w:pPr>
            <w:widowControl w:val="0"/>
            <w:ind w:left="5102"/>
            <w:rPr>
              <w:color w:val="000000"/>
              <w:szCs w:val="24"/>
              <w:lang w:eastAsia="lt-LT"/>
            </w:rPr>
          </w:pPr>
        </w:p>
        <w:p w14:paraId="24896944" w14:textId="77777777" w:rsidR="00101D36" w:rsidRDefault="00101D36">
          <w:pPr>
            <w:widowControl w:val="0"/>
            <w:ind w:firstLine="720"/>
            <w:jc w:val="right"/>
            <w:rPr>
              <w:rFonts w:ascii="Arial" w:hAnsi="Arial" w:cs="Arial"/>
              <w:sz w:val="20"/>
              <w:szCs w:val="24"/>
              <w:lang w:eastAsia="lt-LT"/>
            </w:rPr>
          </w:pPr>
        </w:p>
        <w:p w14:paraId="4698123F" w14:textId="77777777" w:rsidR="00101D36" w:rsidRDefault="00521BD3">
          <w:pPr>
            <w:widowControl w:val="0"/>
            <w:jc w:val="center"/>
            <w:rPr>
              <w:b/>
              <w:bCs/>
              <w:caps/>
              <w:color w:val="000000"/>
              <w:szCs w:val="24"/>
              <w:lang w:eastAsia="lt-LT"/>
            </w:rPr>
          </w:pPr>
          <w:sdt>
            <w:sdtPr>
              <w:alias w:val="Pavadinimas"/>
              <w:tag w:val="title_1f220f95a5594d36afbd371d76d5f1cb"/>
              <w:id w:val="696743271"/>
              <w:lock w:val="sdtLocked"/>
            </w:sdtPr>
            <w:sdtEndPr/>
            <w:sdtContent>
              <w:r>
                <w:rPr>
                  <w:b/>
                  <w:bCs/>
                  <w:color w:val="000000"/>
                  <w:szCs w:val="24"/>
                  <w:lang w:eastAsia="lt-LT"/>
                </w:rPr>
                <w:t>GAMTINIŲ DUJŲ ĮMONIŲ APSKAITOS ATSKYRIMO IR SĄNAUDŲ PASKIRSTYMO REIKALAVIMŲ APRAŠAS</w:t>
              </w:r>
            </w:sdtContent>
          </w:sdt>
        </w:p>
        <w:p w14:paraId="5300CBBC" w14:textId="77777777" w:rsidR="00101D36" w:rsidRDefault="00101D36">
          <w:pPr>
            <w:widowControl w:val="0"/>
            <w:tabs>
              <w:tab w:val="left" w:pos="4962"/>
            </w:tabs>
            <w:jc w:val="both"/>
            <w:rPr>
              <w:bCs/>
              <w:caps/>
              <w:color w:val="000000"/>
              <w:szCs w:val="24"/>
              <w:lang w:eastAsia="lt-LT"/>
            </w:rPr>
          </w:pPr>
        </w:p>
        <w:sdt>
          <w:sdtPr>
            <w:alias w:val="skyrius"/>
            <w:tag w:val="part_02b1453f21dd4da7b8d23a28605ad7d0"/>
            <w:id w:val="1929766903"/>
            <w:lock w:val="sdtLocked"/>
          </w:sdtPr>
          <w:sdtEndPr/>
          <w:sdtContent>
            <w:p w14:paraId="6094C4C2" w14:textId="77777777" w:rsidR="00101D36" w:rsidRDefault="00521BD3">
              <w:pPr>
                <w:widowControl w:val="0"/>
                <w:jc w:val="center"/>
                <w:rPr>
                  <w:b/>
                  <w:bCs/>
                  <w:color w:val="000000"/>
                  <w:szCs w:val="24"/>
                  <w:lang w:eastAsia="lt-LT"/>
                </w:rPr>
              </w:pPr>
              <w:sdt>
                <w:sdtPr>
                  <w:alias w:val="Numeris"/>
                  <w:tag w:val="nr_02b1453f21dd4da7b8d23a28605ad7d0"/>
                  <w:id w:val="1516422860"/>
                  <w:lock w:val="sdtLocked"/>
                </w:sdtPr>
                <w:sdtEndPr/>
                <w:sdtContent>
                  <w:r>
                    <w:rPr>
                      <w:b/>
                      <w:bCs/>
                      <w:color w:val="000000"/>
                      <w:szCs w:val="24"/>
                      <w:lang w:eastAsia="lt-LT"/>
                    </w:rPr>
                    <w:t>I</w:t>
                  </w:r>
                </w:sdtContent>
              </w:sdt>
              <w:r>
                <w:rPr>
                  <w:b/>
                  <w:bCs/>
                  <w:color w:val="000000"/>
                  <w:szCs w:val="24"/>
                  <w:lang w:eastAsia="lt-LT"/>
                </w:rPr>
                <w:t xml:space="preserve"> SKYRIUS</w:t>
              </w:r>
            </w:p>
            <w:p w14:paraId="464D4209" w14:textId="77777777" w:rsidR="00101D36" w:rsidRDefault="00521BD3">
              <w:pPr>
                <w:widowControl w:val="0"/>
                <w:jc w:val="center"/>
                <w:rPr>
                  <w:b/>
                  <w:bCs/>
                  <w:caps/>
                  <w:color w:val="000000"/>
                  <w:szCs w:val="24"/>
                  <w:lang w:eastAsia="lt-LT"/>
                </w:rPr>
              </w:pPr>
              <w:sdt>
                <w:sdtPr>
                  <w:alias w:val="Pavadinimas"/>
                  <w:tag w:val="title_02b1453f21dd4da7b8d23a28605ad7d0"/>
                  <w:id w:val="-551238178"/>
                  <w:lock w:val="sdtLocked"/>
                </w:sdtPr>
                <w:sdtEndPr/>
                <w:sdtContent>
                  <w:r>
                    <w:rPr>
                      <w:b/>
                      <w:bCs/>
                      <w:color w:val="000000"/>
                      <w:szCs w:val="24"/>
                      <w:lang w:eastAsia="lt-LT"/>
                    </w:rPr>
                    <w:t>BENDROSIOS NUOSTATOS</w:t>
                  </w:r>
                </w:sdtContent>
              </w:sdt>
            </w:p>
            <w:p w14:paraId="1CEB1AE7" w14:textId="77777777" w:rsidR="00101D36" w:rsidRDefault="00101D36">
              <w:pPr>
                <w:widowControl w:val="0"/>
                <w:ind w:firstLine="720"/>
                <w:jc w:val="both"/>
                <w:rPr>
                  <w:color w:val="000000"/>
                  <w:szCs w:val="24"/>
                  <w:lang w:eastAsia="lt-LT"/>
                </w:rPr>
              </w:pPr>
            </w:p>
            <w:sdt>
              <w:sdtPr>
                <w:alias w:val="1 p."/>
                <w:tag w:val="part_71a0c324fe5c4696b077473100f89d39"/>
                <w:id w:val="983895699"/>
                <w:lock w:val="sdtLocked"/>
              </w:sdtPr>
              <w:sdtEndPr/>
              <w:sdtContent>
                <w:p w14:paraId="0273DC46" w14:textId="77777777" w:rsidR="00101D36" w:rsidRDefault="00521BD3">
                  <w:pPr>
                    <w:widowControl w:val="0"/>
                    <w:ind w:firstLine="720"/>
                    <w:jc w:val="both"/>
                    <w:rPr>
                      <w:color w:val="000000"/>
                      <w:szCs w:val="24"/>
                      <w:lang w:eastAsia="lt-LT"/>
                    </w:rPr>
                  </w:pPr>
                  <w:sdt>
                    <w:sdtPr>
                      <w:alias w:val="Numeris"/>
                      <w:tag w:val="nr_71a0c324fe5c4696b077473100f89d39"/>
                      <w:id w:val="815759796"/>
                      <w:lock w:val="sdtLocked"/>
                    </w:sdtPr>
                    <w:sdtEndPr/>
                    <w:sdtContent>
                      <w:r>
                        <w:rPr>
                          <w:color w:val="000000"/>
                          <w:szCs w:val="24"/>
                          <w:lang w:eastAsia="lt-LT"/>
                        </w:rPr>
                        <w:t>1</w:t>
                      </w:r>
                    </w:sdtContent>
                  </w:sdt>
                  <w:r>
                    <w:rPr>
                      <w:color w:val="000000"/>
                      <w:szCs w:val="24"/>
                      <w:lang w:eastAsia="lt-LT"/>
                    </w:rPr>
                    <w:t xml:space="preserve">. Gamtinių dujų įmonių apskaitos atskyrimo ir sąnaudų paskirstymo reikalavimų </w:t>
                  </w:r>
                  <w:r>
                    <w:rPr>
                      <w:color w:val="000000"/>
                      <w:szCs w:val="24"/>
                      <w:lang w:eastAsia="lt-LT"/>
                    </w:rPr>
                    <w:t>aprašas (toliau – Aprašas) reglamentuoja apskaitos atskyrimą, sąnaudų paskirstymą bei su apskaitos atskyrimu ir sąnaudų paskirstymu susijusius reikalavimus.</w:t>
                  </w:r>
                </w:p>
              </w:sdtContent>
            </w:sdt>
            <w:sdt>
              <w:sdtPr>
                <w:alias w:val="2 p."/>
                <w:tag w:val="part_7ea7161195fe4ed18cf4e1e3ebf6167e"/>
                <w:id w:val="-1844084483"/>
                <w:lock w:val="sdtLocked"/>
              </w:sdtPr>
              <w:sdtEndPr/>
              <w:sdtContent>
                <w:p w14:paraId="31D6206E" w14:textId="77777777" w:rsidR="00101D36" w:rsidRDefault="00521BD3">
                  <w:pPr>
                    <w:widowControl w:val="0"/>
                    <w:ind w:firstLine="720"/>
                    <w:jc w:val="both"/>
                    <w:rPr>
                      <w:color w:val="000000"/>
                      <w:szCs w:val="24"/>
                      <w:lang w:eastAsia="lt-LT"/>
                    </w:rPr>
                  </w:pPr>
                  <w:sdt>
                    <w:sdtPr>
                      <w:alias w:val="Numeris"/>
                      <w:tag w:val="nr_7ea7161195fe4ed18cf4e1e3ebf6167e"/>
                      <w:id w:val="1740286419"/>
                      <w:lock w:val="sdtLocked"/>
                    </w:sdtPr>
                    <w:sdtEndPr/>
                    <w:sdtContent>
                      <w:r>
                        <w:rPr>
                          <w:color w:val="000000"/>
                          <w:szCs w:val="24"/>
                          <w:lang w:eastAsia="lt-LT"/>
                        </w:rPr>
                        <w:t>2</w:t>
                      </w:r>
                    </w:sdtContent>
                  </w:sdt>
                  <w:r>
                    <w:rPr>
                      <w:color w:val="000000"/>
                      <w:szCs w:val="24"/>
                      <w:lang w:eastAsia="lt-LT"/>
                    </w:rPr>
                    <w:t xml:space="preserve">. Aprašu vadovaujasi: </w:t>
                  </w:r>
                </w:p>
                <w:sdt>
                  <w:sdtPr>
                    <w:alias w:val="2.1 pp."/>
                    <w:tag w:val="part_f01cf26cf1a446fa9718192de432e55d"/>
                    <w:id w:val="-2066016597"/>
                    <w:lock w:val="sdtLocked"/>
                  </w:sdtPr>
                  <w:sdtEndPr/>
                  <w:sdtContent>
                    <w:p w14:paraId="7EA6DBE0" w14:textId="77777777" w:rsidR="00101D36" w:rsidRDefault="00521BD3">
                      <w:pPr>
                        <w:widowControl w:val="0"/>
                        <w:ind w:firstLine="720"/>
                        <w:jc w:val="both"/>
                        <w:rPr>
                          <w:color w:val="000000"/>
                          <w:szCs w:val="24"/>
                          <w:lang w:eastAsia="lt-LT"/>
                        </w:rPr>
                      </w:pPr>
                      <w:sdt>
                        <w:sdtPr>
                          <w:alias w:val="Numeris"/>
                          <w:tag w:val="nr_f01cf26cf1a446fa9718192de432e55d"/>
                          <w:id w:val="1545870583"/>
                          <w:lock w:val="sdtLocked"/>
                        </w:sdtPr>
                        <w:sdtEndPr/>
                        <w:sdtContent>
                          <w:r>
                            <w:rPr>
                              <w:color w:val="000000"/>
                              <w:szCs w:val="24"/>
                              <w:lang w:eastAsia="lt-LT"/>
                            </w:rPr>
                            <w:t>2.1</w:t>
                          </w:r>
                        </w:sdtContent>
                      </w:sdt>
                      <w:r>
                        <w:rPr>
                          <w:color w:val="000000"/>
                          <w:szCs w:val="24"/>
                          <w:lang w:eastAsia="lt-LT"/>
                        </w:rPr>
                        <w:t>. perdavimo sistemos operatorius;</w:t>
                      </w:r>
                    </w:p>
                  </w:sdtContent>
                </w:sdt>
                <w:sdt>
                  <w:sdtPr>
                    <w:alias w:val="2.2 pp."/>
                    <w:tag w:val="part_44e3615af5db4fed88b7564e3133f3c4"/>
                    <w:id w:val="1566298823"/>
                    <w:lock w:val="sdtLocked"/>
                  </w:sdtPr>
                  <w:sdtEndPr/>
                  <w:sdtContent>
                    <w:p w14:paraId="624E0EE4" w14:textId="77777777" w:rsidR="00101D36" w:rsidRDefault="00521BD3">
                      <w:pPr>
                        <w:widowControl w:val="0"/>
                        <w:ind w:firstLine="720"/>
                        <w:jc w:val="both"/>
                        <w:rPr>
                          <w:color w:val="000000"/>
                          <w:szCs w:val="24"/>
                          <w:lang w:eastAsia="lt-LT"/>
                        </w:rPr>
                      </w:pPr>
                      <w:sdt>
                        <w:sdtPr>
                          <w:alias w:val="Numeris"/>
                          <w:tag w:val="nr_44e3615af5db4fed88b7564e3133f3c4"/>
                          <w:id w:val="-634247545"/>
                          <w:lock w:val="sdtLocked"/>
                        </w:sdtPr>
                        <w:sdtEndPr/>
                        <w:sdtContent>
                          <w:r>
                            <w:rPr>
                              <w:color w:val="000000"/>
                              <w:szCs w:val="24"/>
                              <w:lang w:eastAsia="lt-LT"/>
                            </w:rPr>
                            <w:t>2.2</w:t>
                          </w:r>
                        </w:sdtContent>
                      </w:sdt>
                      <w:r>
                        <w:rPr>
                          <w:color w:val="000000"/>
                          <w:szCs w:val="24"/>
                          <w:lang w:eastAsia="lt-LT"/>
                        </w:rPr>
                        <w:t>. skirstomųjų tinklų oper</w:t>
                      </w:r>
                      <w:r>
                        <w:rPr>
                          <w:color w:val="000000"/>
                          <w:szCs w:val="24"/>
                          <w:lang w:eastAsia="lt-LT"/>
                        </w:rPr>
                        <w:t>atoriai;</w:t>
                      </w:r>
                    </w:p>
                  </w:sdtContent>
                </w:sdt>
                <w:sdt>
                  <w:sdtPr>
                    <w:alias w:val="2.3 pp."/>
                    <w:tag w:val="part_8b555f5e731f46a78b0a4b7c8080a3c6"/>
                    <w:id w:val="-1013375365"/>
                    <w:lock w:val="sdtLocked"/>
                  </w:sdtPr>
                  <w:sdtEndPr/>
                  <w:sdtContent>
                    <w:p w14:paraId="679E3E08" w14:textId="77777777" w:rsidR="00101D36" w:rsidRDefault="00521BD3">
                      <w:pPr>
                        <w:widowControl w:val="0"/>
                        <w:ind w:firstLine="720"/>
                        <w:jc w:val="both"/>
                        <w:rPr>
                          <w:color w:val="000000"/>
                          <w:szCs w:val="24"/>
                          <w:lang w:eastAsia="lt-LT"/>
                        </w:rPr>
                      </w:pPr>
                      <w:sdt>
                        <w:sdtPr>
                          <w:alias w:val="Numeris"/>
                          <w:tag w:val="nr_8b555f5e731f46a78b0a4b7c8080a3c6"/>
                          <w:id w:val="-2146421216"/>
                          <w:lock w:val="sdtLocked"/>
                        </w:sdtPr>
                        <w:sdtEnd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dfdcee915aa34905a194ad92dde93331"/>
                    <w:id w:val="246241439"/>
                    <w:lock w:val="sdtLocked"/>
                  </w:sdtPr>
                  <w:sdtEndPr/>
                  <w:sdtContent>
                    <w:p w14:paraId="3CBEA6C0" w14:textId="77777777" w:rsidR="00101D36" w:rsidRDefault="00521BD3">
                      <w:pPr>
                        <w:widowControl w:val="0"/>
                        <w:ind w:firstLine="720"/>
                        <w:jc w:val="both"/>
                        <w:rPr>
                          <w:color w:val="000000"/>
                          <w:szCs w:val="24"/>
                          <w:lang w:eastAsia="lt-LT"/>
                        </w:rPr>
                      </w:pPr>
                      <w:sdt>
                        <w:sdtPr>
                          <w:alias w:val="Numeris"/>
                          <w:tag w:val="nr_dfdcee915aa34905a194ad92dde93331"/>
                          <w:id w:val="-1451619172"/>
                          <w:lock w:val="sdtLocked"/>
                        </w:sdtPr>
                        <w:sdtEnd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c2506abfbf8c4868a2dd15c850e9a7c2"/>
                    <w:id w:val="979897582"/>
                    <w:lock w:val="sdtLocked"/>
                  </w:sdtPr>
                  <w:sdtEndPr/>
                  <w:sdtContent>
                    <w:p w14:paraId="790FF887" w14:textId="77777777" w:rsidR="00101D36" w:rsidRDefault="00521BD3">
                      <w:pPr>
                        <w:widowControl w:val="0"/>
                        <w:ind w:firstLine="720"/>
                        <w:jc w:val="both"/>
                        <w:rPr>
                          <w:color w:val="000000"/>
                          <w:szCs w:val="24"/>
                          <w:lang w:eastAsia="lt-LT"/>
                        </w:rPr>
                      </w:pPr>
                      <w:sdt>
                        <w:sdtPr>
                          <w:alias w:val="Numeris"/>
                          <w:tag w:val="nr_c2506abfbf8c4868a2dd15c850e9a7c2"/>
                          <w:id w:val="685255186"/>
                          <w:lock w:val="sdtLocked"/>
                        </w:sdtPr>
                        <w:sdtEndPr/>
                        <w:sdtContent>
                          <w:r>
                            <w:rPr>
                              <w:color w:val="000000"/>
                              <w:szCs w:val="24"/>
                              <w:lang w:eastAsia="lt-LT"/>
                            </w:rPr>
                            <w:t>2.5</w:t>
                          </w:r>
                        </w:sdtContent>
                      </w:sdt>
                      <w:r>
                        <w:rPr>
                          <w:color w:val="000000"/>
                          <w:szCs w:val="24"/>
                          <w:lang w:eastAsia="lt-LT"/>
                        </w:rPr>
                        <w:t>. paskirtasis tiekėjas;</w:t>
                      </w:r>
                    </w:p>
                  </w:sdtContent>
                </w:sdt>
                <w:sdt>
                  <w:sdtPr>
                    <w:alias w:val="2.6 pp."/>
                    <w:tag w:val="part_9c07a619c4ab4946b95d5152f5512ddf"/>
                    <w:id w:val="-47767889"/>
                    <w:lock w:val="sdtLocked"/>
                  </w:sdtPr>
                  <w:sdtEndPr/>
                  <w:sdtContent>
                    <w:p w14:paraId="74BE38A5" w14:textId="77777777" w:rsidR="00101D36" w:rsidRDefault="00521BD3">
                      <w:pPr>
                        <w:widowControl w:val="0"/>
                        <w:ind w:firstLine="720"/>
                        <w:jc w:val="both"/>
                        <w:rPr>
                          <w:color w:val="000000"/>
                          <w:szCs w:val="24"/>
                          <w:lang w:eastAsia="lt-LT"/>
                        </w:rPr>
                      </w:pPr>
                      <w:sdt>
                        <w:sdtPr>
                          <w:alias w:val="Numeris"/>
                          <w:tag w:val="nr_9c07a619c4ab4946b95d5152f5512ddf"/>
                          <w:id w:val="1654411875"/>
                          <w:lock w:val="sdtLocked"/>
                        </w:sdtPr>
                        <w:sdtEnd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18c351c3abe1484780d539ffd59f1ca4"/>
                    <w:id w:val="2120642281"/>
                    <w:lock w:val="sdtLocked"/>
                  </w:sdtPr>
                  <w:sdtEndPr/>
                  <w:sdtContent>
                    <w:p w14:paraId="408FF778" w14:textId="2EE477CF" w:rsidR="00101D36" w:rsidRDefault="00521BD3">
                      <w:pPr>
                        <w:widowControl w:val="0"/>
                        <w:ind w:firstLine="720"/>
                        <w:jc w:val="both"/>
                        <w:rPr>
                          <w:color w:val="000000"/>
                          <w:szCs w:val="24"/>
                          <w:lang w:eastAsia="lt-LT"/>
                        </w:rPr>
                      </w:pPr>
                      <w:sdt>
                        <w:sdtPr>
                          <w:alias w:val="Numeris"/>
                          <w:tag w:val="nr_18c351c3abe1484780d539ffd59f1ca4"/>
                          <w:id w:val="1529610502"/>
                          <w:lock w:val="sdtLocked"/>
                        </w:sdtPr>
                        <w:sdtEndPr/>
                        <w:sdtContent>
                          <w:r>
                            <w:rPr>
                              <w:color w:val="000000"/>
                              <w:szCs w:val="24"/>
                              <w:lang w:eastAsia="lt-LT"/>
                            </w:rPr>
                            <w:t>2.7</w:t>
                          </w:r>
                        </w:sdtContent>
                      </w:sdt>
                      <w:r>
                        <w:rPr>
                          <w:color w:val="000000"/>
                          <w:szCs w:val="24"/>
                          <w:lang w:eastAsia="lt-LT"/>
                        </w:rPr>
                        <w:t>. gamtinių dujų</w:t>
                      </w:r>
                      <w:r>
                        <w:rPr>
                          <w:color w:val="000000"/>
                          <w:szCs w:val="24"/>
                          <w:lang w:eastAsia="lt-LT"/>
                        </w:rPr>
                        <w:t xml:space="preserve"> tiekėjai, kuriems, Tarybai atlikus rinkos tyrimą, yra taikomos Įstatymo </w:t>
                      </w:r>
                      <w:r>
                        <w:rPr>
                          <w:color w:val="000000"/>
                          <w:szCs w:val="24"/>
                          <w:lang w:eastAsia="lt-LT"/>
                        </w:rPr>
                        <w:t>9 straipsnio 4 dalyje numatytos priemonės;</w:t>
                      </w:r>
                    </w:p>
                  </w:sdtContent>
                </w:sdt>
                <w:sdt>
                  <w:sdtPr>
                    <w:alias w:val="2.8 pp."/>
                    <w:tag w:val="part_73bf7750e61649c2861170bfcdd81288"/>
                    <w:id w:val="352080013"/>
                    <w:lock w:val="sdtLocked"/>
                  </w:sdtPr>
                  <w:sdtEndPr/>
                  <w:sdtContent>
                    <w:p w14:paraId="6E15953A" w14:textId="234C1E23" w:rsidR="00101D36" w:rsidRDefault="00521BD3">
                      <w:pPr>
                        <w:widowControl w:val="0"/>
                        <w:ind w:firstLine="720"/>
                        <w:jc w:val="both"/>
                        <w:rPr>
                          <w:color w:val="000000"/>
                          <w:szCs w:val="24"/>
                          <w:lang w:eastAsia="lt-LT"/>
                        </w:rPr>
                      </w:pPr>
                      <w:sdt>
                        <w:sdtPr>
                          <w:alias w:val="Numeris"/>
                          <w:tag w:val="nr_73bf7750e61649c2861170bfcdd81288"/>
                          <w:id w:val="892160478"/>
                          <w:lock w:val="sdtLocked"/>
                        </w:sdtPr>
                        <w:sdtEndPr/>
                        <w:sdtContent>
                          <w:r>
                            <w:rPr>
                              <w:color w:val="000000"/>
                              <w:szCs w:val="24"/>
                              <w:lang w:eastAsia="lt-LT"/>
                            </w:rPr>
                            <w:t>2.8</w:t>
                          </w:r>
                        </w:sdtContent>
                      </w:sdt>
                      <w:r>
                        <w:rPr>
                          <w:color w:val="000000"/>
                          <w:szCs w:val="24"/>
                          <w:lang w:eastAsia="lt-LT"/>
                        </w:rPr>
                        <w:t xml:space="preserve">. Taryba, užtikrindama tinkamą gamtinių dujų įmonių apskaitos atskyrimo ir sąnaudų paskirstymo įgyvendinimą </w:t>
                      </w:r>
                      <w:r>
                        <w:rPr>
                          <w:szCs w:val="24"/>
                          <w:lang w:eastAsia="lt-LT"/>
                        </w:rPr>
                        <w:t>bei nustatydama teikiamų</w:t>
                      </w:r>
                      <w:r>
                        <w:rPr>
                          <w:szCs w:val="24"/>
                          <w:lang w:eastAsia="lt-LT"/>
                        </w:rPr>
                        <w:t xml:space="preserve">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w:t>
                      </w:r>
                      <w:r>
                        <w:rPr>
                          <w:szCs w:val="24"/>
                          <w:lang w:eastAsia="lt-LT"/>
                        </w:rPr>
                        <w:t>vejais ir tvarka</w:t>
                      </w:r>
                      <w:r>
                        <w:rPr>
                          <w:color w:val="000000"/>
                          <w:szCs w:val="24"/>
                          <w:lang w:eastAsia="lt-LT"/>
                        </w:rPr>
                        <w:t>.</w:t>
                      </w:r>
                    </w:p>
                  </w:sdtContent>
                </w:sdt>
              </w:sdtContent>
            </w:sdt>
            <w:sdt>
              <w:sdtPr>
                <w:alias w:val="3 p."/>
                <w:tag w:val="part_0dbfdd4246994a61b7c50f8bc5512044"/>
                <w:id w:val="1388374881"/>
                <w:lock w:val="sdtLocked"/>
              </w:sdtPr>
              <w:sdtEndPr/>
              <w:sdtContent>
                <w:p w14:paraId="4D0ABBB8" w14:textId="77777777" w:rsidR="00101D36" w:rsidRDefault="00521BD3">
                  <w:pPr>
                    <w:widowControl w:val="0"/>
                    <w:ind w:firstLine="720"/>
                    <w:jc w:val="both"/>
                    <w:rPr>
                      <w:color w:val="000000"/>
                      <w:szCs w:val="24"/>
                      <w:lang w:eastAsia="lt-LT"/>
                    </w:rPr>
                  </w:pPr>
                  <w:sdt>
                    <w:sdtPr>
                      <w:alias w:val="Numeris"/>
                      <w:tag w:val="nr_0dbfdd4246994a61b7c50f8bc5512044"/>
                      <w:id w:val="-963956221"/>
                      <w:lock w:val="sdtLocked"/>
                    </w:sdtPr>
                    <w:sdtEndPr/>
                    <w:sdtContent>
                      <w:r>
                        <w:rPr>
                          <w:color w:val="000000"/>
                          <w:szCs w:val="24"/>
                          <w:lang w:eastAsia="lt-LT"/>
                        </w:rPr>
                        <w:t>3</w:t>
                      </w:r>
                    </w:sdtContent>
                  </w:sdt>
                  <w:r>
                    <w:rPr>
                      <w:color w:val="000000"/>
                      <w:szCs w:val="24"/>
                      <w:lang w:eastAsia="lt-LT"/>
                    </w:rPr>
                    <w:t>. Apraše vartojamos sąvokos:</w:t>
                  </w:r>
                </w:p>
                <w:sdt>
                  <w:sdtPr>
                    <w:alias w:val="3.1 pp."/>
                    <w:tag w:val="part_3116c36b64ac4ac29d50428ad35ff2d6"/>
                    <w:id w:val="-209193200"/>
                    <w:lock w:val="sdtLocked"/>
                  </w:sdtPr>
                  <w:sdtEndPr/>
                  <w:sdtContent>
                    <w:p w14:paraId="2FD0602E" w14:textId="77777777" w:rsidR="00101D36" w:rsidRDefault="00521BD3">
                      <w:pPr>
                        <w:widowControl w:val="0"/>
                        <w:ind w:firstLine="720"/>
                        <w:jc w:val="both"/>
                        <w:rPr>
                          <w:color w:val="000000"/>
                          <w:szCs w:val="24"/>
                          <w:lang w:eastAsia="lt-LT"/>
                        </w:rPr>
                      </w:pPr>
                      <w:sdt>
                        <w:sdtPr>
                          <w:alias w:val="Numeris"/>
                          <w:tag w:val="nr_3116c36b64ac4ac29d50428ad35ff2d6"/>
                          <w:id w:val="-317568554"/>
                          <w:lock w:val="sdtLocked"/>
                        </w:sdtPr>
                        <w:sdtEnd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w:t>
                      </w:r>
                      <w:r>
                        <w:rPr>
                          <w:color w:val="000000"/>
                          <w:szCs w:val="24"/>
                          <w:lang w:eastAsia="lt-LT"/>
                        </w:rPr>
                        <w:t>ektai reguliuojamoje gamtinių dujų įmonėje.</w:t>
                      </w:r>
                    </w:p>
                  </w:sdtContent>
                </w:sdt>
                <w:sdt>
                  <w:sdtPr>
                    <w:alias w:val="3.2 pp."/>
                    <w:tag w:val="part_f08b343765e3444091792a1f2d6db2e9"/>
                    <w:id w:val="-1353954113"/>
                    <w:lock w:val="sdtLocked"/>
                  </w:sdtPr>
                  <w:sdtEndPr/>
                  <w:sdtContent>
                    <w:p w14:paraId="6806927C" w14:textId="77777777" w:rsidR="00101D36" w:rsidRDefault="00521BD3">
                      <w:pPr>
                        <w:widowControl w:val="0"/>
                        <w:ind w:firstLine="720"/>
                        <w:jc w:val="both"/>
                        <w:rPr>
                          <w:color w:val="000000"/>
                          <w:szCs w:val="24"/>
                          <w:lang w:eastAsia="lt-LT"/>
                        </w:rPr>
                      </w:pPr>
                      <w:sdt>
                        <w:sdtPr>
                          <w:alias w:val="Numeris"/>
                          <w:tag w:val="nr_f08b343765e3444091792a1f2d6db2e9"/>
                          <w:id w:val="-1637643474"/>
                          <w:lock w:val="sdtLocked"/>
                        </w:sdtPr>
                        <w:sdtEnd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11c18fbf46f048918716932ee04a2d48"/>
                    <w:id w:val="-754362223"/>
                    <w:lock w:val="sdtLocked"/>
                  </w:sdtPr>
                  <w:sdtEndPr/>
                  <w:sdtContent>
                    <w:p w14:paraId="5F2E8DB7" w14:textId="77777777" w:rsidR="00101D36" w:rsidRDefault="00521BD3">
                      <w:pPr>
                        <w:widowControl w:val="0"/>
                        <w:ind w:firstLine="720"/>
                        <w:jc w:val="both"/>
                        <w:rPr>
                          <w:color w:val="000000"/>
                          <w:szCs w:val="24"/>
                          <w:lang w:eastAsia="lt-LT"/>
                        </w:rPr>
                      </w:pPr>
                      <w:sdt>
                        <w:sdtPr>
                          <w:alias w:val="Numeris"/>
                          <w:tag w:val="nr_11c18fbf46f048918716932ee04a2d48"/>
                          <w:id w:val="-1708710155"/>
                          <w:lock w:val="sdtLocked"/>
                        </w:sdtPr>
                        <w:sdtEnd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w:t>
                      </w:r>
                      <w:r>
                        <w:rPr>
                          <w:color w:val="000000"/>
                          <w:szCs w:val="24"/>
                          <w:lang w:eastAsia="lt-LT"/>
                        </w:rPr>
                        <w:t xml:space="preserve">s su visa gamtinių dujų įmonės veikla. </w:t>
                      </w:r>
                    </w:p>
                  </w:sdtContent>
                </w:sdt>
                <w:sdt>
                  <w:sdtPr>
                    <w:alias w:val="3.4 pp."/>
                    <w:tag w:val="part_3f8ff13141014c9288b556eaa3a6e294"/>
                    <w:id w:val="881599020"/>
                    <w:lock w:val="sdtLocked"/>
                  </w:sdtPr>
                  <w:sdtEndPr/>
                  <w:sdtContent>
                    <w:p w14:paraId="17FF8A30" w14:textId="77777777" w:rsidR="00101D36" w:rsidRDefault="00521BD3">
                      <w:pPr>
                        <w:widowControl w:val="0"/>
                        <w:ind w:firstLine="720"/>
                        <w:jc w:val="both"/>
                        <w:rPr>
                          <w:bCs/>
                          <w:color w:val="000000"/>
                          <w:szCs w:val="24"/>
                          <w:lang w:eastAsia="lt-LT"/>
                        </w:rPr>
                      </w:pPr>
                      <w:sdt>
                        <w:sdtPr>
                          <w:alias w:val="Numeris"/>
                          <w:tag w:val="nr_3f8ff13141014c9288b556eaa3a6e294"/>
                          <w:id w:val="-74360326"/>
                          <w:lock w:val="sdtLocked"/>
                        </w:sdtPr>
                        <w:sdtEnd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ee1a3320f2d941a186b5db85f53f70e5"/>
                    <w:id w:val="1066307653"/>
                    <w:lock w:val="sdtLocked"/>
                  </w:sdtPr>
                  <w:sdtEndPr/>
                  <w:sdtContent>
                    <w:p w14:paraId="41650BB5" w14:textId="77777777" w:rsidR="00101D36" w:rsidRDefault="00521BD3">
                      <w:pPr>
                        <w:widowControl w:val="0"/>
                        <w:ind w:firstLine="720"/>
                        <w:jc w:val="both"/>
                        <w:rPr>
                          <w:color w:val="000000"/>
                          <w:szCs w:val="24"/>
                          <w:lang w:eastAsia="lt-LT"/>
                        </w:rPr>
                      </w:pPr>
                      <w:sdt>
                        <w:sdtPr>
                          <w:alias w:val="Numeris"/>
                          <w:tag w:val="nr_ee1a3320f2d941a186b5db85f53f70e5"/>
                          <w:id w:val="1143625661"/>
                          <w:lock w:val="sdtLocked"/>
                        </w:sdtPr>
                        <w:sdtEndPr/>
                        <w:sdtContent>
                          <w:r>
                            <w:rPr>
                              <w:bCs/>
                              <w:color w:val="000000"/>
                              <w:szCs w:val="24"/>
                              <w:lang w:eastAsia="lt-LT"/>
                            </w:rPr>
                            <w:t>3.</w:t>
                          </w:r>
                          <w:r>
                            <w:rPr>
                              <w:bCs/>
                              <w:color w:val="000000"/>
                              <w:szCs w:val="24"/>
                              <w:lang w:eastAsia="lt-LT"/>
                            </w:rPr>
                            <w:t>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w:t>
                      </w:r>
                      <w:r>
                        <w:rPr>
                          <w:color w:val="000000"/>
                          <w:szCs w:val="24"/>
                          <w:lang w:eastAsia="lt-LT"/>
                        </w:rPr>
                        <w:t>ti ekonomiškai pagrįstas, logiškai pateisinamas ir nustatytas nediskriminaciniais pagrindais.</w:t>
                      </w:r>
                    </w:p>
                  </w:sdtContent>
                </w:sdt>
                <w:sdt>
                  <w:sdtPr>
                    <w:alias w:val="3.6 pp."/>
                    <w:tag w:val="part_6b6df1b81fe04a2d88f5db85b6a0e187"/>
                    <w:id w:val="-985865473"/>
                    <w:lock w:val="sdtLocked"/>
                  </w:sdtPr>
                  <w:sdtEndPr/>
                  <w:sdtContent>
                    <w:p w14:paraId="5C7F0867" w14:textId="77777777" w:rsidR="00101D36" w:rsidRDefault="00521BD3">
                      <w:pPr>
                        <w:widowControl w:val="0"/>
                        <w:ind w:firstLine="720"/>
                        <w:jc w:val="both"/>
                        <w:rPr>
                          <w:b/>
                          <w:bCs/>
                          <w:color w:val="000000"/>
                          <w:szCs w:val="24"/>
                          <w:lang w:eastAsia="lt-LT"/>
                        </w:rPr>
                      </w:pPr>
                      <w:sdt>
                        <w:sdtPr>
                          <w:alias w:val="Numeris"/>
                          <w:tag w:val="nr_6b6df1b81fe04a2d88f5db85b6a0e187"/>
                          <w:id w:val="-180056117"/>
                          <w:lock w:val="sdtLocked"/>
                        </w:sdtPr>
                        <w:sdtEnd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w:t>
                      </w:r>
                      <w:r>
                        <w:rPr>
                          <w:color w:val="000000"/>
                          <w:szCs w:val="24"/>
                          <w:lang w:eastAsia="lt-LT"/>
                        </w:rPr>
                        <w:t xml:space="preserve"> stabilumą). Šias sąnaudas gamtinių dujų įmonės patiria </w:t>
                      </w:r>
                      <w:r>
                        <w:rPr>
                          <w:szCs w:val="24"/>
                          <w:lang w:eastAsia="lt-LT"/>
                        </w:rPr>
                        <w:t>savo investicijų grąžos sąskaita.</w:t>
                      </w:r>
                    </w:p>
                  </w:sdtContent>
                </w:sdt>
                <w:sdt>
                  <w:sdtPr>
                    <w:alias w:val="3.7 pp."/>
                    <w:tag w:val="part_09436c2655fb410db3343512b97554a0"/>
                    <w:id w:val="-344945027"/>
                    <w:lock w:val="sdtLocked"/>
                  </w:sdtPr>
                  <w:sdtEndPr/>
                  <w:sdtContent>
                    <w:p w14:paraId="1072359B" w14:textId="77777777" w:rsidR="00101D36" w:rsidRDefault="00521BD3">
                      <w:pPr>
                        <w:widowControl w:val="0"/>
                        <w:ind w:firstLine="720"/>
                        <w:jc w:val="both"/>
                        <w:rPr>
                          <w:color w:val="000000"/>
                          <w:szCs w:val="24"/>
                          <w:lang w:eastAsia="lt-LT"/>
                        </w:rPr>
                      </w:pPr>
                      <w:sdt>
                        <w:sdtPr>
                          <w:alias w:val="Numeris"/>
                          <w:tag w:val="nr_09436c2655fb410db3343512b97554a0"/>
                          <w:id w:val="-1411766498"/>
                          <w:lock w:val="sdtLocked"/>
                        </w:sdtPr>
                        <w:sdtEnd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w:t>
                      </w:r>
                      <w:r>
                        <w:rPr>
                          <w:color w:val="000000"/>
                          <w:szCs w:val="24"/>
                          <w:lang w:eastAsia="lt-LT"/>
                        </w:rPr>
                        <w:t>riterijus.</w:t>
                      </w:r>
                    </w:p>
                  </w:sdtContent>
                </w:sdt>
                <w:sdt>
                  <w:sdtPr>
                    <w:alias w:val="3.8 pp."/>
                    <w:tag w:val="part_0b27e9a6c7f44c4f98021eb351b4db8c"/>
                    <w:id w:val="571550516"/>
                    <w:lock w:val="sdtLocked"/>
                  </w:sdtPr>
                  <w:sdtEndPr/>
                  <w:sdtContent>
                    <w:p w14:paraId="087F3B27" w14:textId="77777777" w:rsidR="00101D36" w:rsidRDefault="00521BD3">
                      <w:pPr>
                        <w:widowControl w:val="0"/>
                        <w:tabs>
                          <w:tab w:val="left" w:pos="1134"/>
                        </w:tabs>
                        <w:ind w:firstLine="720"/>
                        <w:jc w:val="both"/>
                        <w:rPr>
                          <w:szCs w:val="24"/>
                          <w:lang w:eastAsia="lt-LT"/>
                        </w:rPr>
                      </w:pPr>
                      <w:sdt>
                        <w:sdtPr>
                          <w:alias w:val="Numeris"/>
                          <w:tag w:val="nr_0b27e9a6c7f44c4f98021eb351b4db8c"/>
                          <w:id w:val="-1332668849"/>
                          <w:lock w:val="sdtLocked"/>
                        </w:sdtPr>
                        <w:sdtEnd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ff09c2acb6224d8f8ed476faac26e3dc"/>
                    <w:id w:val="-163785157"/>
                    <w:lock w:val="sdtLocked"/>
                  </w:sdtPr>
                  <w:sdtEndPr/>
                  <w:sdtContent>
                    <w:p w14:paraId="140CF15B" w14:textId="77777777" w:rsidR="00101D36" w:rsidRDefault="00521BD3">
                      <w:pPr>
                        <w:widowControl w:val="0"/>
                        <w:ind w:firstLine="720"/>
                        <w:jc w:val="both"/>
                        <w:rPr>
                          <w:szCs w:val="24"/>
                          <w:lang w:eastAsia="lt-LT"/>
                        </w:rPr>
                      </w:pPr>
                      <w:sdt>
                        <w:sdtPr>
                          <w:alias w:val="Numeris"/>
                          <w:tag w:val="nr_ff09c2acb6224d8f8ed476faac26e3dc"/>
                          <w:id w:val="-950467436"/>
                          <w:lock w:val="sdtLocked"/>
                        </w:sdtPr>
                        <w:sdtEnd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w:t>
                      </w:r>
                      <w:r>
                        <w:rPr>
                          <w:szCs w:val="24"/>
                          <w:lang w:eastAsia="lt-LT"/>
                        </w:rPr>
                        <w:t xml:space="preserve">tinos reguliuojamos veiklos verslo vieneto veiklai vykdyti, pajamoms uždirbti ar </w:t>
                      </w:r>
                      <w:r>
                        <w:rPr>
                          <w:szCs w:val="24"/>
                          <w:lang w:eastAsia="lt-LT"/>
                        </w:rPr>
                        <w:lastRenderedPageBreak/>
                        <w:t>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397cc6709be949dd997bbb75973aa27e"/>
                    <w:id w:val="712689398"/>
                    <w:lock w:val="sdtLocked"/>
                  </w:sdtPr>
                  <w:sdtEndPr/>
                  <w:sdtContent>
                    <w:p w14:paraId="4F93EDA6" w14:textId="77777777" w:rsidR="00101D36" w:rsidRDefault="00521BD3">
                      <w:pPr>
                        <w:widowControl w:val="0"/>
                        <w:ind w:firstLine="720"/>
                        <w:jc w:val="both"/>
                        <w:rPr>
                          <w:color w:val="000000"/>
                          <w:szCs w:val="24"/>
                          <w:lang w:eastAsia="lt-LT"/>
                        </w:rPr>
                      </w:pPr>
                      <w:sdt>
                        <w:sdtPr>
                          <w:alias w:val="Numeris"/>
                          <w:tag w:val="nr_397cc6709be949dd997bbb75973aa27e"/>
                          <w:id w:val="254872446"/>
                          <w:lock w:val="sdtLocked"/>
                        </w:sdtPr>
                        <w:sdtEnd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w:t>
                      </w:r>
                      <w:r>
                        <w:rPr>
                          <w:color w:val="000000"/>
                          <w:szCs w:val="24"/>
                          <w:lang w:eastAsia="lt-LT"/>
                        </w:rPr>
                        <w:t>los apskaitos, apimančios apskaitos atskyrimą ir sąnaudų paskirstymą, sistema.</w:t>
                      </w:r>
                    </w:p>
                  </w:sdtContent>
                </w:sdt>
                <w:sdt>
                  <w:sdtPr>
                    <w:alias w:val="3.11 pp."/>
                    <w:tag w:val="part_4a0b3e963d4b41b19d0963cdd50b4036"/>
                    <w:id w:val="63844530"/>
                    <w:lock w:val="sdtLocked"/>
                  </w:sdtPr>
                  <w:sdtEndPr/>
                  <w:sdtContent>
                    <w:p w14:paraId="7910DEFB" w14:textId="77777777" w:rsidR="00101D36" w:rsidRDefault="00521BD3">
                      <w:pPr>
                        <w:widowControl w:val="0"/>
                        <w:ind w:firstLine="720"/>
                        <w:jc w:val="both"/>
                        <w:rPr>
                          <w:color w:val="000000"/>
                          <w:szCs w:val="24"/>
                          <w:lang w:eastAsia="lt-LT"/>
                        </w:rPr>
                      </w:pPr>
                      <w:sdt>
                        <w:sdtPr>
                          <w:alias w:val="Numeris"/>
                          <w:tag w:val="nr_4a0b3e963d4b41b19d0963cdd50b4036"/>
                          <w:id w:val="756401635"/>
                          <w:lock w:val="sdtLocked"/>
                        </w:sdtPr>
                        <w:sdtEnd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kurioms tarpiniame sąnaudų paskirstymo etape yra priskiriama tam tikra netiesioginių sąnaudų</w:t>
                      </w:r>
                      <w:r>
                        <w:rPr>
                          <w:color w:val="000000"/>
                          <w:szCs w:val="24"/>
                          <w:lang w:eastAsia="lt-LT"/>
                        </w:rPr>
                        <w:t xml:space="preserve">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b7e4e71954ca4abd9cf2ce5f9097faf7"/>
                    <w:id w:val="1357077785"/>
                    <w:lock w:val="sdtLocked"/>
                  </w:sdtPr>
                  <w:sdtEndPr/>
                  <w:sdtContent>
                    <w:p w14:paraId="17472FAF" w14:textId="77777777" w:rsidR="00101D36" w:rsidRDefault="00521BD3">
                      <w:pPr>
                        <w:widowControl w:val="0"/>
                        <w:ind w:firstLine="720"/>
                        <w:jc w:val="both"/>
                        <w:rPr>
                          <w:szCs w:val="24"/>
                        </w:rPr>
                      </w:pPr>
                      <w:sdt>
                        <w:sdtPr>
                          <w:alias w:val="Numeris"/>
                          <w:tag w:val="nr_b7e4e71954ca4abd9cf2ce5f9097faf7"/>
                          <w:id w:val="2101054398"/>
                          <w:lock w:val="sdtLocked"/>
                        </w:sdtPr>
                        <w:sdtEnd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17c3f014e517408884d8e0a868d3969e"/>
                    <w:id w:val="1756249764"/>
                    <w:lock w:val="sdtLocked"/>
                  </w:sdtPr>
                  <w:sdtEndPr/>
                  <w:sdtContent>
                    <w:p w14:paraId="20FD00A7" w14:textId="77777777" w:rsidR="00101D36" w:rsidRDefault="00521BD3">
                      <w:pPr>
                        <w:widowControl w:val="0"/>
                        <w:ind w:firstLine="720"/>
                        <w:jc w:val="both"/>
                        <w:rPr>
                          <w:color w:val="000000"/>
                          <w:szCs w:val="24"/>
                          <w:lang w:eastAsia="lt-LT"/>
                        </w:rPr>
                      </w:pPr>
                      <w:sdt>
                        <w:sdtPr>
                          <w:alias w:val="Numeris"/>
                          <w:tag w:val="nr_17c3f014e517408884d8e0a868d3969e"/>
                          <w:id w:val="-293604176"/>
                          <w:lock w:val="sdtLocked"/>
                        </w:sdtPr>
                        <w:sdtEnd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7bcc5785ffea48a8be0a0e2c5d2ed9f1"/>
                    <w:id w:val="1050573401"/>
                    <w:lock w:val="sdtLocked"/>
                  </w:sdtPr>
                  <w:sdtEndPr/>
                  <w:sdtContent>
                    <w:p w14:paraId="250EC35D" w14:textId="77777777" w:rsidR="00101D36" w:rsidRDefault="00521BD3">
                      <w:pPr>
                        <w:widowControl w:val="0"/>
                        <w:ind w:firstLine="720"/>
                        <w:jc w:val="both"/>
                        <w:rPr>
                          <w:color w:val="000000"/>
                          <w:szCs w:val="24"/>
                          <w:lang w:eastAsia="lt-LT"/>
                        </w:rPr>
                      </w:pPr>
                      <w:sdt>
                        <w:sdtPr>
                          <w:alias w:val="Numeris"/>
                          <w:tag w:val="nr_7bcc5785ffea48a8be0a0e2c5d2ed9f1"/>
                          <w:id w:val="1853457254"/>
                          <w:lock w:val="sdtLocked"/>
                        </w:sdtPr>
                        <w:sdtEnd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b559f1f59a164f3896c29640889f2c91"/>
                    <w:id w:val="-621846948"/>
                    <w:lock w:val="sdtLocked"/>
                  </w:sdtPr>
                  <w:sdtEndPr/>
                  <w:sdtContent>
                    <w:p w14:paraId="42697F35" w14:textId="77777777" w:rsidR="00101D36" w:rsidRDefault="00521BD3">
                      <w:pPr>
                        <w:widowControl w:val="0"/>
                        <w:ind w:firstLine="720"/>
                        <w:jc w:val="both"/>
                        <w:rPr>
                          <w:color w:val="000000"/>
                          <w:szCs w:val="24"/>
                          <w:lang w:eastAsia="lt-LT"/>
                        </w:rPr>
                      </w:pPr>
                      <w:sdt>
                        <w:sdtPr>
                          <w:alias w:val="Numeris"/>
                          <w:tag w:val="nr_b559f1f59a164f3896c29640889f2c91"/>
                          <w:id w:val="310917882"/>
                          <w:lock w:val="sdtLocked"/>
                        </w:sdtPr>
                        <w:sdtEnd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w:t>
                      </w:r>
                      <w:r>
                        <w:rPr>
                          <w:color w:val="000000"/>
                          <w:szCs w:val="24"/>
                          <w:lang w:eastAsia="lt-LT"/>
                        </w:rPr>
                        <w:t xml:space="preserve">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w:t>
                      </w:r>
                      <w:r>
                        <w:rPr>
                          <w:szCs w:val="24"/>
                        </w:rPr>
                        <w:t>tų vertės kūrimu ir tokių paslaugų ir (ar) produktų teikimu galutinių paslaugų gavėjams.</w:t>
                      </w:r>
                    </w:p>
                    <w:p w14:paraId="6441E579" w14:textId="77777777" w:rsidR="00101D36" w:rsidRDefault="00521BD3">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w:t>
                      </w:r>
                      <w:r>
                        <w:rPr>
                          <w:szCs w:val="24"/>
                        </w:rPr>
                        <w:t>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37276f9d79b742608f6ad398f09fca40"/>
                <w:id w:val="964780047"/>
                <w:lock w:val="sdtLocked"/>
              </w:sdtPr>
              <w:sdtEndPr/>
              <w:sdtContent>
                <w:p w14:paraId="4F0D4F43" w14:textId="60E5AFF9" w:rsidR="00101D36" w:rsidRDefault="00521BD3">
                  <w:pPr>
                    <w:widowControl w:val="0"/>
                    <w:ind w:firstLine="720"/>
                    <w:jc w:val="both"/>
                    <w:rPr>
                      <w:color w:val="000000"/>
                      <w:szCs w:val="24"/>
                      <w:lang w:eastAsia="lt-LT"/>
                    </w:rPr>
                  </w:pPr>
                  <w:sdt>
                    <w:sdtPr>
                      <w:alias w:val="Numeris"/>
                      <w:tag w:val="nr_37276f9d79b742608f6ad398f09fca40"/>
                      <w:id w:val="1129061841"/>
                      <w:lock w:val="sdtLocked"/>
                    </w:sdtPr>
                    <w:sdtEnd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w:t>
                  </w:r>
                  <w:r>
                    <w:rPr>
                      <w:szCs w:val="24"/>
                      <w:lang w:eastAsia="lt-LT"/>
                    </w:rPr>
                    <w:t>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Tarybai vadovaujasi Aprašo nuostatomis, o tais atvejais, kai Aprašas nereglamentuoja</w:t>
                  </w:r>
                  <w:r>
                    <w:rPr>
                      <w:szCs w:val="24"/>
                      <w:lang w:eastAsia="lt-LT"/>
                    </w:rPr>
                    <w:t xml:space="preserve"> tam tikrų aspektų, gamtinių dujų įmonė remiasi Verslo apskaitos standartais arba Tarptautiniais apskaitos standartais.</w:t>
                  </w:r>
                </w:p>
                <w:p w14:paraId="4CA6A44A" w14:textId="77777777" w:rsidR="00101D36" w:rsidRDefault="00521BD3">
                  <w:pPr>
                    <w:widowControl w:val="0"/>
                    <w:ind w:firstLine="720"/>
                    <w:jc w:val="both"/>
                    <w:rPr>
                      <w:color w:val="000000"/>
                      <w:szCs w:val="24"/>
                      <w:lang w:eastAsia="lt-LT"/>
                    </w:rPr>
                  </w:pPr>
                </w:p>
              </w:sdtContent>
            </w:sdt>
          </w:sdtContent>
        </w:sdt>
        <w:sdt>
          <w:sdtPr>
            <w:alias w:val="skyrius"/>
            <w:tag w:val="part_d49e7407b9054a6290ce19b6f9116f33"/>
            <w:id w:val="-857190208"/>
            <w:lock w:val="sdtLocked"/>
          </w:sdtPr>
          <w:sdtEndPr/>
          <w:sdtContent>
            <w:p w14:paraId="2FF99AC1" w14:textId="77777777" w:rsidR="00101D36" w:rsidRDefault="00521BD3">
              <w:pPr>
                <w:widowControl w:val="0"/>
                <w:jc w:val="center"/>
                <w:rPr>
                  <w:b/>
                  <w:bCs/>
                  <w:caps/>
                  <w:color w:val="000000"/>
                  <w:szCs w:val="24"/>
                  <w:lang w:eastAsia="lt-LT"/>
                </w:rPr>
              </w:pPr>
              <w:sdt>
                <w:sdtPr>
                  <w:alias w:val="Numeris"/>
                  <w:tag w:val="nr_d49e7407b9054a6290ce19b6f9116f33"/>
                  <w:id w:val="1667126342"/>
                  <w:lock w:val="sdtLocked"/>
                </w:sdtPr>
                <w:sdtEndPr/>
                <w:sdtContent>
                  <w:r>
                    <w:rPr>
                      <w:b/>
                      <w:bCs/>
                      <w:caps/>
                      <w:color w:val="000000"/>
                      <w:szCs w:val="24"/>
                      <w:lang w:eastAsia="lt-LT"/>
                    </w:rPr>
                    <w:t>II</w:t>
                  </w:r>
                </w:sdtContent>
              </w:sdt>
              <w:r>
                <w:rPr>
                  <w:b/>
                  <w:bCs/>
                  <w:caps/>
                  <w:color w:val="000000"/>
                  <w:szCs w:val="24"/>
                  <w:lang w:eastAsia="lt-LT"/>
                </w:rPr>
                <w:t xml:space="preserve"> Skyrius</w:t>
              </w:r>
            </w:p>
            <w:p w14:paraId="15B298DC" w14:textId="77777777" w:rsidR="00101D36" w:rsidRDefault="00521BD3">
              <w:pPr>
                <w:widowControl w:val="0"/>
                <w:jc w:val="center"/>
                <w:rPr>
                  <w:b/>
                  <w:bCs/>
                  <w:caps/>
                  <w:color w:val="000000"/>
                  <w:szCs w:val="24"/>
                  <w:lang w:eastAsia="lt-LT"/>
                </w:rPr>
              </w:pPr>
              <w:sdt>
                <w:sdtPr>
                  <w:alias w:val="Pavadinimas"/>
                  <w:tag w:val="title_d49e7407b9054a6290ce19b6f9116f33"/>
                  <w:id w:val="1414822043"/>
                  <w:lock w:val="sdtLocked"/>
                </w:sdtPr>
                <w:sdtEndPr/>
                <w:sdtContent>
                  <w:r>
                    <w:rPr>
                      <w:b/>
                      <w:bCs/>
                      <w:caps/>
                      <w:color w:val="000000"/>
                      <w:szCs w:val="24"/>
                      <w:lang w:eastAsia="lt-LT"/>
                    </w:rPr>
                    <w:t xml:space="preserve">APSKAITOS ATSKYRIMO TAISYKLĖS </w:t>
                  </w:r>
                </w:sdtContent>
              </w:sdt>
            </w:p>
            <w:p w14:paraId="7F9EF2FB" w14:textId="77777777" w:rsidR="00101D36" w:rsidRDefault="00101D36">
              <w:pPr>
                <w:widowControl w:val="0"/>
                <w:ind w:firstLine="720"/>
                <w:jc w:val="both"/>
                <w:rPr>
                  <w:color w:val="000000"/>
                  <w:szCs w:val="24"/>
                  <w:lang w:eastAsia="lt-LT"/>
                </w:rPr>
              </w:pPr>
            </w:p>
            <w:sdt>
              <w:sdtPr>
                <w:alias w:val="5 p."/>
                <w:tag w:val="part_ff3fff54ec0e4c0cb4e4cd8ad7b343fb"/>
                <w:id w:val="255718414"/>
                <w:lock w:val="sdtLocked"/>
              </w:sdtPr>
              <w:sdtEndPr/>
              <w:sdtContent>
                <w:p w14:paraId="0FDC76D4" w14:textId="77777777" w:rsidR="00101D36" w:rsidRDefault="00521BD3">
                  <w:pPr>
                    <w:widowControl w:val="0"/>
                    <w:ind w:firstLine="720"/>
                    <w:jc w:val="both"/>
                    <w:rPr>
                      <w:color w:val="000000"/>
                      <w:szCs w:val="24"/>
                      <w:lang w:eastAsia="lt-LT"/>
                    </w:rPr>
                  </w:pPr>
                  <w:sdt>
                    <w:sdtPr>
                      <w:alias w:val="Numeris"/>
                      <w:tag w:val="nr_ff3fff54ec0e4c0cb4e4cd8ad7b343fb"/>
                      <w:id w:val="552432012"/>
                      <w:lock w:val="sdtLocked"/>
                    </w:sdtPr>
                    <w:sdtEndPr/>
                    <w:sdtContent>
                      <w:r>
                        <w:rPr>
                          <w:color w:val="000000"/>
                          <w:szCs w:val="24"/>
                          <w:lang w:eastAsia="lt-LT"/>
                        </w:rPr>
                        <w:t>5</w:t>
                      </w:r>
                    </w:sdtContent>
                  </w:sdt>
                  <w:r>
                    <w:rPr>
                      <w:color w:val="000000"/>
                      <w:szCs w:val="24"/>
                      <w:lang w:eastAsia="lt-LT"/>
                    </w:rPr>
                    <w:t>. Apskaitos atskyrimo tikslai:</w:t>
                  </w:r>
                </w:p>
                <w:sdt>
                  <w:sdtPr>
                    <w:alias w:val="5.1 pp."/>
                    <w:tag w:val="part_811b2cd8649d495086a100effba22a4f"/>
                    <w:id w:val="-222672915"/>
                    <w:lock w:val="sdtLocked"/>
                  </w:sdtPr>
                  <w:sdtEndPr/>
                  <w:sdtContent>
                    <w:p w14:paraId="17C76F5F" w14:textId="77777777" w:rsidR="00101D36" w:rsidRDefault="00521BD3">
                      <w:pPr>
                        <w:widowControl w:val="0"/>
                        <w:ind w:firstLine="720"/>
                        <w:jc w:val="both"/>
                        <w:rPr>
                          <w:color w:val="000000"/>
                          <w:szCs w:val="24"/>
                          <w:lang w:eastAsia="lt-LT"/>
                        </w:rPr>
                      </w:pPr>
                      <w:sdt>
                        <w:sdtPr>
                          <w:alias w:val="Numeris"/>
                          <w:tag w:val="nr_811b2cd8649d495086a100effba22a4f"/>
                          <w:id w:val="1411964208"/>
                          <w:lock w:val="sdtLocked"/>
                        </w:sdtPr>
                        <w:sdtEndPr/>
                        <w:sdtContent>
                          <w:r>
                            <w:rPr>
                              <w:color w:val="000000"/>
                              <w:szCs w:val="24"/>
                              <w:lang w:eastAsia="lt-LT"/>
                            </w:rPr>
                            <w:t>5.1</w:t>
                          </w:r>
                        </w:sdtContent>
                      </w:sdt>
                      <w:r>
                        <w:rPr>
                          <w:color w:val="000000"/>
                          <w:szCs w:val="24"/>
                          <w:lang w:eastAsia="lt-LT"/>
                        </w:rPr>
                        <w:t xml:space="preserve">. atskleisti verslo vieneto, kaip santykinai </w:t>
                      </w:r>
                      <w:r>
                        <w:rPr>
                          <w:color w:val="000000"/>
                          <w:szCs w:val="24"/>
                          <w:lang w:eastAsia="lt-LT"/>
                        </w:rPr>
                        <w:t>atskiros gamtinių dujų įmonės verslo (veiklos) dalies, veiklos rezultatus per ataskaitinį laikotarpį, įskaitant faktiškai gautą investicijų grąžą;</w:t>
                      </w:r>
                    </w:p>
                  </w:sdtContent>
                </w:sdt>
                <w:sdt>
                  <w:sdtPr>
                    <w:alias w:val="5.2 pp."/>
                    <w:tag w:val="part_d53577ed20a049bab153798ad104b6fa"/>
                    <w:id w:val="-210266643"/>
                    <w:lock w:val="sdtLocked"/>
                  </w:sdtPr>
                  <w:sdtEndPr/>
                  <w:sdtContent>
                    <w:p w14:paraId="59084682" w14:textId="77777777" w:rsidR="00101D36" w:rsidRDefault="00521BD3">
                      <w:pPr>
                        <w:widowControl w:val="0"/>
                        <w:ind w:firstLine="720"/>
                        <w:jc w:val="both"/>
                        <w:rPr>
                          <w:color w:val="000000"/>
                          <w:szCs w:val="24"/>
                          <w:lang w:eastAsia="lt-LT"/>
                        </w:rPr>
                      </w:pPr>
                      <w:sdt>
                        <w:sdtPr>
                          <w:alias w:val="Numeris"/>
                          <w:tag w:val="nr_d53577ed20a049bab153798ad104b6fa"/>
                          <w:id w:val="-1763991456"/>
                          <w:lock w:val="sdtLocked"/>
                        </w:sdtPr>
                        <w:sdtEnd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bb1655416d5348ba972ae51b0bd18a1d"/>
                <w:id w:val="1606456435"/>
                <w:lock w:val="sdtLocked"/>
              </w:sdtPr>
              <w:sdtEndPr/>
              <w:sdtContent>
                <w:p w14:paraId="2D85CF81" w14:textId="77777777" w:rsidR="00101D36" w:rsidRDefault="00521BD3">
                  <w:pPr>
                    <w:widowControl w:val="0"/>
                    <w:ind w:firstLine="720"/>
                    <w:jc w:val="both"/>
                    <w:rPr>
                      <w:color w:val="000000"/>
                      <w:szCs w:val="24"/>
                      <w:lang w:eastAsia="lt-LT"/>
                    </w:rPr>
                  </w:pPr>
                  <w:sdt>
                    <w:sdtPr>
                      <w:alias w:val="Numeris"/>
                      <w:tag w:val="nr_bb1655416d5348ba972ae51b0bd18a1d"/>
                      <w:id w:val="924612804"/>
                      <w:lock w:val="sdtLocked"/>
                    </w:sdtPr>
                    <w:sdtEnd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982210efa66b4641a42924e116e24fd2"/>
                    <w:id w:val="1218169124"/>
                    <w:lock w:val="sdtLocked"/>
                  </w:sdtPr>
                  <w:sdtEndPr/>
                  <w:sdtContent>
                    <w:p w14:paraId="01765F62" w14:textId="77777777" w:rsidR="00101D36" w:rsidRDefault="00521BD3">
                      <w:pPr>
                        <w:widowControl w:val="0"/>
                        <w:ind w:firstLine="720"/>
                        <w:jc w:val="both"/>
                        <w:rPr>
                          <w:color w:val="000000"/>
                          <w:szCs w:val="24"/>
                          <w:lang w:eastAsia="lt-LT"/>
                        </w:rPr>
                      </w:pPr>
                      <w:sdt>
                        <w:sdtPr>
                          <w:alias w:val="Numeris"/>
                          <w:tag w:val="nr_982210efa66b4641a42924e116e24fd2"/>
                          <w:id w:val="1501932460"/>
                          <w:lock w:val="sdtLocked"/>
                        </w:sdtPr>
                        <w:sdtEnd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w:t>
                      </w:r>
                      <w:r>
                        <w:rPr>
                          <w:szCs w:val="24"/>
                        </w:rPr>
                        <w:t>rbimą, sąnaudų atsiradimą (susiformavimą) ar ilgalaikio turto įsigijimą</w:t>
                      </w:r>
                      <w:r>
                        <w:rPr>
                          <w:color w:val="000000"/>
                          <w:szCs w:val="24"/>
                          <w:lang w:eastAsia="lt-LT"/>
                        </w:rPr>
                        <w:t>;</w:t>
                      </w:r>
                    </w:p>
                  </w:sdtContent>
                </w:sdt>
                <w:sdt>
                  <w:sdtPr>
                    <w:alias w:val="6.2 pp."/>
                    <w:tag w:val="part_cceb4d358a094f068b8da9e4f5ee9199"/>
                    <w:id w:val="-377618163"/>
                    <w:lock w:val="sdtLocked"/>
                  </w:sdtPr>
                  <w:sdtEndPr/>
                  <w:sdtContent>
                    <w:p w14:paraId="3535EC13" w14:textId="77777777" w:rsidR="00101D36" w:rsidRDefault="00521BD3">
                      <w:pPr>
                        <w:widowControl w:val="0"/>
                        <w:ind w:firstLine="720"/>
                        <w:jc w:val="both"/>
                        <w:rPr>
                          <w:color w:val="000000"/>
                          <w:szCs w:val="24"/>
                          <w:lang w:eastAsia="lt-LT"/>
                        </w:rPr>
                      </w:pPr>
                      <w:sdt>
                        <w:sdtPr>
                          <w:alias w:val="Numeris"/>
                          <w:tag w:val="nr_cceb4d358a094f068b8da9e4f5ee9199"/>
                          <w:id w:val="-843553817"/>
                          <w:lock w:val="sdtLocked"/>
                        </w:sdtPr>
                        <w:sdtEnd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w:t>
                      </w:r>
                      <w:r>
                        <w:rPr>
                          <w:color w:val="000000"/>
                          <w:szCs w:val="24"/>
                          <w:lang w:eastAsia="lt-LT"/>
                        </w:rPr>
                        <w:t>ktams), vadovaudamasi pajamų uždirbimo ir sąnaudų patyrimo faktu bei neatsižvelgdama į pinigų gavimo ir išmokėjimo faktą;</w:t>
                      </w:r>
                    </w:p>
                  </w:sdtContent>
                </w:sdt>
                <w:sdt>
                  <w:sdtPr>
                    <w:alias w:val="6.3 pp."/>
                    <w:tag w:val="part_48dd2ad5c12147fc907dbc60bc6c3a69"/>
                    <w:id w:val="-87851119"/>
                    <w:lock w:val="sdtLocked"/>
                  </w:sdtPr>
                  <w:sdtEndPr/>
                  <w:sdtContent>
                    <w:p w14:paraId="70AE5497" w14:textId="77777777" w:rsidR="00101D36" w:rsidRDefault="00521BD3">
                      <w:pPr>
                        <w:widowControl w:val="0"/>
                        <w:ind w:firstLine="720"/>
                        <w:jc w:val="both"/>
                        <w:rPr>
                          <w:color w:val="000000"/>
                          <w:szCs w:val="24"/>
                          <w:lang w:eastAsia="lt-LT"/>
                        </w:rPr>
                      </w:pPr>
                      <w:sdt>
                        <w:sdtPr>
                          <w:alias w:val="Numeris"/>
                          <w:tag w:val="nr_48dd2ad5c12147fc907dbc60bc6c3a69"/>
                          <w:id w:val="-1458405068"/>
                          <w:lock w:val="sdtLocked"/>
                        </w:sdtPr>
                        <w:sdtEnd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w:t>
                      </w:r>
                      <w:r>
                        <w:rPr>
                          <w:color w:val="000000"/>
                          <w:szCs w:val="24"/>
                          <w:lang w:eastAsia="lt-LT"/>
                        </w:rPr>
                        <w:t xml:space="preserve"> verslo vienetams ir paslaugoms (produktams) turi atlikti nešališkai, nesiekdama iškreipti bet kurios paslaugos ar verslo vieneto ataskaitinio laikotarpio rezultatų (pelno ar nuostolio) ir paveikti Reguliavimo apskaitos sistemos informacijos gavėjų priimam</w:t>
                      </w:r>
                      <w:r>
                        <w:rPr>
                          <w:color w:val="000000"/>
                          <w:szCs w:val="24"/>
                          <w:lang w:eastAsia="lt-LT"/>
                        </w:rPr>
                        <w:t>ų sprendimų;</w:t>
                      </w:r>
                    </w:p>
                  </w:sdtContent>
                </w:sdt>
                <w:sdt>
                  <w:sdtPr>
                    <w:alias w:val="6.4 pp."/>
                    <w:tag w:val="part_8f9a40cd0b764a92886d777056c29912"/>
                    <w:id w:val="-984461288"/>
                    <w:lock w:val="sdtLocked"/>
                  </w:sdtPr>
                  <w:sdtEndPr/>
                  <w:sdtContent>
                    <w:p w14:paraId="6AF01954" w14:textId="77777777" w:rsidR="00101D36" w:rsidRDefault="00521BD3">
                      <w:pPr>
                        <w:widowControl w:val="0"/>
                        <w:ind w:firstLine="720"/>
                        <w:jc w:val="both"/>
                        <w:rPr>
                          <w:color w:val="000000"/>
                          <w:szCs w:val="24"/>
                          <w:lang w:eastAsia="lt-LT"/>
                        </w:rPr>
                      </w:pPr>
                      <w:sdt>
                        <w:sdtPr>
                          <w:alias w:val="Numeris"/>
                          <w:tag w:val="nr_8f9a40cd0b764a92886d777056c29912"/>
                          <w:id w:val="1105771906"/>
                          <w:lock w:val="sdtLocked"/>
                        </w:sdtPr>
                        <w:sdtEnd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e1fa8c5e7eb54c78b8ac17f4540c2f2d"/>
                        <w:id w:val="-295917206"/>
                        <w:lock w:val="sdtLocked"/>
                      </w:sdtPr>
                      <w:sdtEndPr/>
                      <w:sdtContent>
                        <w:p w14:paraId="1808A67A" w14:textId="77777777" w:rsidR="00101D36" w:rsidRDefault="00521BD3">
                          <w:pPr>
                            <w:widowControl w:val="0"/>
                            <w:ind w:firstLine="720"/>
                            <w:jc w:val="both"/>
                            <w:rPr>
                              <w:color w:val="000000"/>
                              <w:szCs w:val="24"/>
                              <w:lang w:eastAsia="lt-LT"/>
                            </w:rPr>
                          </w:pPr>
                          <w:sdt>
                            <w:sdtPr>
                              <w:alias w:val="Numeris"/>
                              <w:tag w:val="nr_e1fa8c5e7eb54c78b8ac17f4540c2f2d"/>
                              <w:id w:val="-1986848028"/>
                              <w:lock w:val="sdtLocked"/>
                            </w:sdtPr>
                            <w:sdtEndPr/>
                            <w:sdtContent>
                              <w:r>
                                <w:rPr>
                                  <w:color w:val="000000"/>
                                  <w:szCs w:val="24"/>
                                  <w:lang w:eastAsia="lt-LT"/>
                                </w:rPr>
                                <w:t>6.4.1</w:t>
                              </w:r>
                            </w:sdtContent>
                          </w:sdt>
                          <w:r>
                            <w:rPr>
                              <w:color w:val="000000"/>
                              <w:szCs w:val="24"/>
                              <w:lang w:eastAsia="lt-LT"/>
                            </w:rPr>
                            <w:t>. dėl įvykusių reikšmingų įvykių ar aplinkybių reikia gamtinių dujų įmonė</w:t>
                          </w:r>
                          <w:r>
                            <w:rPr>
                              <w:color w:val="000000"/>
                              <w:szCs w:val="24"/>
                              <w:lang w:eastAsia="lt-LT"/>
                            </w:rPr>
                            <w:t>s naudojamos Reguliavimo apskaitos sistemos loginių pakeitimų;</w:t>
                          </w:r>
                        </w:p>
                      </w:sdtContent>
                    </w:sdt>
                    <w:sdt>
                      <w:sdtPr>
                        <w:alias w:val="6.4.2 pp."/>
                        <w:tag w:val="part_6cd706df8a484a798c84a0fee985e4a1"/>
                        <w:id w:val="-863831328"/>
                        <w:lock w:val="sdtLocked"/>
                      </w:sdtPr>
                      <w:sdtEndPr/>
                      <w:sdtContent>
                        <w:p w14:paraId="1EE74CA5" w14:textId="2CF6FC9F" w:rsidR="00101D36" w:rsidRDefault="00521BD3">
                          <w:pPr>
                            <w:widowControl w:val="0"/>
                            <w:ind w:firstLine="720"/>
                            <w:jc w:val="both"/>
                            <w:rPr>
                              <w:color w:val="000000"/>
                              <w:szCs w:val="24"/>
                              <w:lang w:eastAsia="lt-LT"/>
                            </w:rPr>
                          </w:pPr>
                          <w:sdt>
                            <w:sdtPr>
                              <w:alias w:val="Numeris"/>
                              <w:tag w:val="nr_6cd706df8a484a798c84a0fee985e4a1"/>
                              <w:id w:val="-1574897909"/>
                              <w:lock w:val="sdtLocked"/>
                            </w:sdtPr>
                            <w:sdtEndPr/>
                            <w:sdtContent>
                              <w:r>
                                <w:rPr>
                                  <w:color w:val="000000"/>
                                  <w:szCs w:val="24"/>
                                  <w:lang w:eastAsia="lt-LT"/>
                                </w:rPr>
                                <w:t>6.4.2</w:t>
                              </w:r>
                            </w:sdtContent>
                          </w:sdt>
                          <w:r>
                            <w:rPr>
                              <w:color w:val="000000"/>
                              <w:szCs w:val="24"/>
                              <w:lang w:eastAsia="lt-LT"/>
                            </w:rPr>
                            <w:t>. Taryba reikalauja pakeisti gamtinių dujų įmonės taikomą Reguliavimo apskaitos sistemą, kai ši neatitinka galiojančių teisės aktų;</w:t>
                          </w:r>
                        </w:p>
                      </w:sdtContent>
                    </w:sdt>
                  </w:sdtContent>
                </w:sdt>
                <w:sdt>
                  <w:sdtPr>
                    <w:alias w:val="6.5 pp."/>
                    <w:tag w:val="part_0628096af83941fd87ac7ab088a0a195"/>
                    <w:id w:val="-825741767"/>
                    <w:lock w:val="sdtLocked"/>
                  </w:sdtPr>
                  <w:sdtEndPr/>
                  <w:sdtContent>
                    <w:p w14:paraId="2A7423DE" w14:textId="77777777" w:rsidR="00101D36" w:rsidRDefault="00521BD3">
                      <w:pPr>
                        <w:widowControl w:val="0"/>
                        <w:ind w:firstLine="720"/>
                        <w:jc w:val="both"/>
                        <w:rPr>
                          <w:color w:val="000000"/>
                          <w:szCs w:val="24"/>
                          <w:lang w:eastAsia="lt-LT"/>
                        </w:rPr>
                      </w:pPr>
                      <w:sdt>
                        <w:sdtPr>
                          <w:alias w:val="Numeris"/>
                          <w:tag w:val="nr_0628096af83941fd87ac7ab088a0a195"/>
                          <w:id w:val="-195851854"/>
                          <w:lock w:val="sdtLocked"/>
                        </w:sdtPr>
                        <w:sdtEndPr/>
                        <w:sdtContent>
                          <w:r>
                            <w:rPr>
                              <w:color w:val="000000"/>
                              <w:szCs w:val="24"/>
                              <w:lang w:eastAsia="lt-LT"/>
                            </w:rPr>
                            <w:t>6.5</w:t>
                          </w:r>
                        </w:sdtContent>
                      </w:sdt>
                      <w:r>
                        <w:rPr>
                          <w:color w:val="000000"/>
                          <w:szCs w:val="24"/>
                          <w:lang w:eastAsia="lt-LT"/>
                        </w:rPr>
                        <w:t>. skaidrumo – gamtinių dujų įmonė pajamų, s</w:t>
                      </w:r>
                      <w:r>
                        <w:rPr>
                          <w:color w:val="000000"/>
                          <w:szCs w:val="24"/>
                          <w:lang w:eastAsia="lt-LT"/>
                        </w:rPr>
                        <w:t>ąnaudų ir ilgalaikio turto paskirstymą verslo vienetams ir paslaugoms (produktams) turi atlikti taip, kad kiekviename pajamų, sąnaudų ir ilgalaikio turto paskirstymo etape ir galutinėse ataskaitinio laikotarpio suvestinėse būtų galima aiškiai, skaidriai ir</w:t>
                      </w:r>
                      <w:r>
                        <w:rPr>
                          <w:color w:val="000000"/>
                          <w:szCs w:val="24"/>
                          <w:lang w:eastAsia="lt-LT"/>
                        </w:rPr>
                        <w:t xml:space="preserve">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85fb97fac8d5487599e551504ddc63f8"/>
                    <w:id w:val="-1591844475"/>
                    <w:lock w:val="sdtLocked"/>
                  </w:sdtPr>
                  <w:sdtEndPr/>
                  <w:sdtContent>
                    <w:p w14:paraId="4490D1E4" w14:textId="77777777" w:rsidR="00101D36" w:rsidRDefault="00521BD3">
                      <w:pPr>
                        <w:widowControl w:val="0"/>
                        <w:ind w:firstLine="720"/>
                        <w:jc w:val="both"/>
                        <w:rPr>
                          <w:color w:val="000000"/>
                          <w:szCs w:val="24"/>
                          <w:lang w:eastAsia="lt-LT"/>
                        </w:rPr>
                      </w:pPr>
                      <w:sdt>
                        <w:sdtPr>
                          <w:alias w:val="Numeris"/>
                          <w:tag w:val="nr_85fb97fac8d5487599e551504ddc63f8"/>
                          <w:id w:val="-1903362242"/>
                          <w:lock w:val="sdtLocked"/>
                        </w:sdtPr>
                        <w:sdtEndPr/>
                        <w:sdtContent>
                          <w:r>
                            <w:rPr>
                              <w:color w:val="000000"/>
                              <w:szCs w:val="24"/>
                              <w:lang w:eastAsia="lt-LT"/>
                            </w:rPr>
                            <w:t>6.6</w:t>
                          </w:r>
                        </w:sdtContent>
                      </w:sdt>
                      <w:r>
                        <w:rPr>
                          <w:color w:val="000000"/>
                          <w:szCs w:val="24"/>
                          <w:lang w:eastAsia="lt-LT"/>
                        </w:rPr>
                        <w:t>. n</w:t>
                      </w:r>
                      <w:r>
                        <w:rPr>
                          <w:color w:val="000000"/>
                          <w:szCs w:val="24"/>
                          <w:lang w:eastAsia="lt-LT"/>
                        </w:rPr>
                        <w:t>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8c420db7785c4020bc9e6038f9946e06"/>
                    <w:id w:val="1963227993"/>
                    <w:lock w:val="sdtLocked"/>
                  </w:sdtPr>
                  <w:sdtEndPr/>
                  <w:sdtContent>
                    <w:p w14:paraId="02D0F44B" w14:textId="77777777" w:rsidR="00101D36" w:rsidRDefault="00521BD3">
                      <w:pPr>
                        <w:widowControl w:val="0"/>
                        <w:ind w:firstLine="720"/>
                        <w:jc w:val="both"/>
                        <w:rPr>
                          <w:color w:val="000000"/>
                          <w:szCs w:val="24"/>
                          <w:lang w:eastAsia="lt-LT"/>
                        </w:rPr>
                      </w:pPr>
                      <w:sdt>
                        <w:sdtPr>
                          <w:alias w:val="Numeris"/>
                          <w:tag w:val="nr_8c420db7785c4020bc9e6038f9946e06"/>
                          <w:id w:val="-1987693626"/>
                          <w:lock w:val="sdtLocked"/>
                        </w:sdtPr>
                        <w:sdtEndPr/>
                        <w:sdtContent>
                          <w:r>
                            <w:rPr>
                              <w:color w:val="000000"/>
                              <w:szCs w:val="24"/>
                              <w:lang w:eastAsia="lt-LT"/>
                            </w:rPr>
                            <w:t>6.7</w:t>
                          </w:r>
                        </w:sdtContent>
                      </w:sdt>
                      <w:r>
                        <w:rPr>
                          <w:color w:val="000000"/>
                          <w:szCs w:val="24"/>
                          <w:lang w:eastAsia="lt-LT"/>
                        </w:rPr>
                        <w:t>. pati</w:t>
                      </w:r>
                      <w:r>
                        <w:rPr>
                          <w:color w:val="000000"/>
                          <w:szCs w:val="24"/>
                          <w:lang w:eastAsia="lt-LT"/>
                        </w:rPr>
                        <w:t>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915b685f4c4243bb8971d30996cc8f13"/>
                <w:id w:val="-423341023"/>
                <w:lock w:val="sdtLocked"/>
              </w:sdtPr>
              <w:sdtEndPr/>
              <w:sdtContent>
                <w:p w14:paraId="25389A45" w14:textId="77777777" w:rsidR="00101D36" w:rsidRDefault="00521BD3">
                  <w:pPr>
                    <w:widowControl w:val="0"/>
                    <w:ind w:firstLine="720"/>
                    <w:jc w:val="both"/>
                    <w:rPr>
                      <w:color w:val="000000"/>
                      <w:szCs w:val="24"/>
                      <w:lang w:eastAsia="lt-LT"/>
                    </w:rPr>
                  </w:pPr>
                  <w:sdt>
                    <w:sdtPr>
                      <w:alias w:val="Numeris"/>
                      <w:tag w:val="nr_915b685f4c4243bb8971d30996cc8f13"/>
                      <w:id w:val="1660427634"/>
                      <w:lock w:val="sdtLocked"/>
                    </w:sdtPr>
                    <w:sdtEndPr/>
                    <w:sdtContent>
                      <w:r>
                        <w:rPr>
                          <w:color w:val="000000"/>
                          <w:szCs w:val="24"/>
                          <w:lang w:eastAsia="lt-LT"/>
                        </w:rPr>
                        <w:t>7</w:t>
                      </w:r>
                    </w:sdtContent>
                  </w:sdt>
                  <w:r>
                    <w:rPr>
                      <w:color w:val="000000"/>
                      <w:szCs w:val="24"/>
                      <w:lang w:eastAsia="lt-LT"/>
                    </w:rPr>
                    <w:t>. Reguliavimo apskaitos sistemoje pajamas, sąnaudas ir i</w:t>
                  </w:r>
                  <w:r>
                    <w:rPr>
                      <w:color w:val="000000"/>
                      <w:szCs w:val="24"/>
                      <w:lang w:eastAsia="lt-LT"/>
                    </w:rPr>
                    <w:t>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c29b40abba6f48ee9d8ebbdedde94308"/>
                <w:id w:val="-1879463803"/>
                <w:lock w:val="sdtLocked"/>
              </w:sdtPr>
              <w:sdtEndPr/>
              <w:sdtContent>
                <w:p w14:paraId="07830551" w14:textId="77777777" w:rsidR="00101D36" w:rsidRDefault="00521BD3">
                  <w:pPr>
                    <w:widowControl w:val="0"/>
                    <w:ind w:firstLine="720"/>
                    <w:jc w:val="both"/>
                    <w:rPr>
                      <w:color w:val="000000"/>
                      <w:szCs w:val="24"/>
                      <w:lang w:eastAsia="lt-LT"/>
                    </w:rPr>
                  </w:pPr>
                  <w:sdt>
                    <w:sdtPr>
                      <w:alias w:val="Numeris"/>
                      <w:tag w:val="nr_c29b40abba6f48ee9d8ebbdedde94308"/>
                      <w:id w:val="-970894585"/>
                      <w:lock w:val="sdtLocked"/>
                    </w:sdtPr>
                    <w:sdtEnd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w:t>
                  </w:r>
                  <w:r>
                    <w:rPr>
                      <w:color w:val="000000"/>
                      <w:szCs w:val="24"/>
                      <w:lang w:eastAsia="lt-LT"/>
                    </w:rPr>
                    <w:t>mo bei sąnaudų paskirstymo taisyklių įgyvendinimu ir Aprašo 6 punkte nurodytų principų įgyvendinimu.</w:t>
                  </w:r>
                </w:p>
              </w:sdtContent>
            </w:sdt>
            <w:sdt>
              <w:sdtPr>
                <w:alias w:val="9 p."/>
                <w:tag w:val="part_89e7f001b90b404a8be04fcd140d044f"/>
                <w:id w:val="-993726781"/>
                <w:lock w:val="sdtLocked"/>
              </w:sdtPr>
              <w:sdtEndPr/>
              <w:sdtContent>
                <w:p w14:paraId="486F9A0A" w14:textId="77777777" w:rsidR="00101D36" w:rsidRDefault="00521BD3">
                  <w:pPr>
                    <w:widowControl w:val="0"/>
                    <w:ind w:firstLine="720"/>
                    <w:jc w:val="both"/>
                    <w:rPr>
                      <w:color w:val="000000"/>
                      <w:szCs w:val="24"/>
                      <w:lang w:eastAsia="lt-LT"/>
                    </w:rPr>
                  </w:pPr>
                  <w:sdt>
                    <w:sdtPr>
                      <w:alias w:val="Numeris"/>
                      <w:tag w:val="nr_89e7f001b90b404a8be04fcd140d044f"/>
                      <w:id w:val="1483271511"/>
                      <w:lock w:val="sdtLocked"/>
                    </w:sdtPr>
                    <w:sdtEnd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w:t>
                  </w:r>
                  <w:r>
                    <w:rPr>
                      <w:color w:val="000000"/>
                      <w:szCs w:val="24"/>
                      <w:lang w:eastAsia="lt-LT"/>
                    </w:rPr>
                    <w:t>rslo vienetus:</w:t>
                  </w:r>
                </w:p>
                <w:sdt>
                  <w:sdtPr>
                    <w:alias w:val="9.1 pp."/>
                    <w:tag w:val="part_3c0f8e947f9044eebd1d719d0f147cd9"/>
                    <w:id w:val="588207685"/>
                    <w:lock w:val="sdtLocked"/>
                  </w:sdtPr>
                  <w:sdtEndPr/>
                  <w:sdtContent>
                    <w:p w14:paraId="7C755283" w14:textId="77777777" w:rsidR="00101D36" w:rsidRDefault="00521BD3">
                      <w:pPr>
                        <w:widowControl w:val="0"/>
                        <w:ind w:firstLine="720"/>
                        <w:jc w:val="both"/>
                        <w:rPr>
                          <w:color w:val="000000"/>
                          <w:szCs w:val="24"/>
                          <w:lang w:eastAsia="lt-LT"/>
                        </w:rPr>
                      </w:pPr>
                      <w:sdt>
                        <w:sdtPr>
                          <w:alias w:val="Numeris"/>
                          <w:tag w:val="nr_3c0f8e947f9044eebd1d719d0f147cd9"/>
                          <w:id w:val="-1566483163"/>
                          <w:lock w:val="sdtLocked"/>
                        </w:sdtPr>
                        <w:sdtEnd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ea803fa8e77a44fe97d37020af2ddd33"/>
                        <w:id w:val="368272065"/>
                        <w:lock w:val="sdtLocked"/>
                      </w:sdtPr>
                      <w:sdtEndPr/>
                      <w:sdtContent>
                        <w:p w14:paraId="3BEB6679" w14:textId="77777777" w:rsidR="00101D36" w:rsidRDefault="00521BD3">
                          <w:pPr>
                            <w:widowControl w:val="0"/>
                            <w:ind w:firstLine="720"/>
                            <w:jc w:val="both"/>
                            <w:rPr>
                              <w:color w:val="000000"/>
                              <w:szCs w:val="24"/>
                              <w:lang w:eastAsia="lt-LT"/>
                            </w:rPr>
                          </w:pPr>
                          <w:sdt>
                            <w:sdtPr>
                              <w:alias w:val="Numeris"/>
                              <w:tag w:val="nr_ea803fa8e77a44fe97d37020af2ddd33"/>
                              <w:id w:val="-1335837787"/>
                              <w:lock w:val="sdtLocked"/>
                            </w:sdtPr>
                            <w:sdtEndPr/>
                            <w:sdtContent>
                              <w:r>
                                <w:rPr>
                                  <w:color w:val="000000"/>
                                  <w:szCs w:val="24"/>
                                  <w:lang w:eastAsia="lt-LT"/>
                                </w:rPr>
                                <w:t>9.1.1</w:t>
                              </w:r>
                            </w:sdtContent>
                          </w:sdt>
                          <w:r>
                            <w:rPr>
                              <w:color w:val="000000"/>
                              <w:szCs w:val="24"/>
                              <w:lang w:eastAsia="lt-LT"/>
                            </w:rPr>
                            <w:t xml:space="preserve">. gamtinių </w:t>
                          </w:r>
                          <w:r>
                            <w:rPr>
                              <w:color w:val="000000"/>
                              <w:szCs w:val="24"/>
                              <w:lang w:eastAsia="lt-LT"/>
                            </w:rPr>
                            <w:t>dujų perdavimas magistraliniu dujotiekiu (perdavimas pagrindiniu tinklu ir perdavimas lokaliu tinklu) (iš paslaugos pajamų ir sąnaudų išskiriant per metus prijungtų vartotojų pajamas ir sąnaudas);</w:t>
                          </w:r>
                        </w:p>
                      </w:sdtContent>
                    </w:sdt>
                    <w:sdt>
                      <w:sdtPr>
                        <w:alias w:val="9.1.2 pp."/>
                        <w:tag w:val="part_09674701964d4fa3849b091321cf6d5b"/>
                        <w:id w:val="-800913155"/>
                        <w:lock w:val="sdtLocked"/>
                      </w:sdtPr>
                      <w:sdtEndPr/>
                      <w:sdtContent>
                        <w:p w14:paraId="50C70599" w14:textId="77777777" w:rsidR="00101D36" w:rsidRDefault="00521BD3">
                          <w:pPr>
                            <w:widowControl w:val="0"/>
                            <w:ind w:firstLine="720"/>
                            <w:jc w:val="both"/>
                            <w:rPr>
                              <w:color w:val="000000"/>
                              <w:szCs w:val="24"/>
                              <w:lang w:eastAsia="lt-LT"/>
                            </w:rPr>
                          </w:pPr>
                          <w:sdt>
                            <w:sdtPr>
                              <w:alias w:val="Numeris"/>
                              <w:tag w:val="nr_09674701964d4fa3849b091321cf6d5b"/>
                              <w:id w:val="-246653518"/>
                              <w:lock w:val="sdtLocked"/>
                            </w:sdtPr>
                            <w:sdtEndPr/>
                            <w:sdtContent>
                              <w:r>
                                <w:rPr>
                                  <w:color w:val="000000"/>
                                  <w:szCs w:val="24"/>
                                  <w:lang w:eastAsia="lt-LT"/>
                                </w:rPr>
                                <w:t>9.1.2</w:t>
                              </w:r>
                            </w:sdtContent>
                          </w:sdt>
                          <w:r>
                            <w:rPr>
                              <w:color w:val="000000"/>
                              <w:szCs w:val="24"/>
                              <w:lang w:eastAsia="lt-LT"/>
                            </w:rPr>
                            <w:t xml:space="preserve">. </w:t>
                          </w:r>
                          <w:r>
                            <w:rPr>
                              <w:szCs w:val="24"/>
                              <w:lang w:eastAsia="lt-LT"/>
                            </w:rPr>
                            <w:t xml:space="preserve">gamtinių dujų perdavimas iš trečiosios šalies į </w:t>
                          </w:r>
                          <w:r>
                            <w:rPr>
                              <w:szCs w:val="24"/>
                              <w:lang w:eastAsia="lt-LT"/>
                            </w:rPr>
                            <w:t>trečiąją šalį magistraliniu dujotiekiu</w:t>
                          </w:r>
                          <w:r>
                            <w:rPr>
                              <w:color w:val="000000"/>
                              <w:szCs w:val="24"/>
                              <w:lang w:eastAsia="lt-LT"/>
                            </w:rPr>
                            <w:t>;</w:t>
                          </w:r>
                        </w:p>
                      </w:sdtContent>
                    </w:sdt>
                    <w:sdt>
                      <w:sdtPr>
                        <w:alias w:val="9.1.3 pp."/>
                        <w:tag w:val="part_9dd47940f85c4f5bb513d2a35c33bf05"/>
                        <w:id w:val="-1570802070"/>
                        <w:lock w:val="sdtLocked"/>
                      </w:sdtPr>
                      <w:sdtEndPr/>
                      <w:sdtContent>
                        <w:p w14:paraId="7E2EB005" w14:textId="77777777" w:rsidR="00101D36" w:rsidRDefault="00521BD3">
                          <w:pPr>
                            <w:widowControl w:val="0"/>
                            <w:ind w:firstLine="720"/>
                            <w:jc w:val="both"/>
                            <w:rPr>
                              <w:color w:val="000000"/>
                              <w:szCs w:val="24"/>
                              <w:lang w:eastAsia="lt-LT"/>
                            </w:rPr>
                          </w:pPr>
                          <w:sdt>
                            <w:sdtPr>
                              <w:alias w:val="Numeris"/>
                              <w:tag w:val="nr_9dd47940f85c4f5bb513d2a35c33bf05"/>
                              <w:id w:val="589665584"/>
                              <w:lock w:val="sdtLocked"/>
                            </w:sdtPr>
                            <w:sdtEnd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38b2f8738c74482880c332aeb2aaea7d"/>
                        <w:id w:val="-23248588"/>
                        <w:lock w:val="sdtLocked"/>
                      </w:sdtPr>
                      <w:sdtEndPr/>
                      <w:sdtContent>
                        <w:p w14:paraId="6023B02B" w14:textId="77777777" w:rsidR="00101D36" w:rsidRDefault="00521BD3">
                          <w:pPr>
                            <w:widowControl w:val="0"/>
                            <w:ind w:firstLine="720"/>
                            <w:jc w:val="both"/>
                            <w:rPr>
                              <w:color w:val="000000"/>
                              <w:szCs w:val="24"/>
                              <w:lang w:eastAsia="lt-LT"/>
                            </w:rPr>
                          </w:pPr>
                          <w:sdt>
                            <w:sdtPr>
                              <w:alias w:val="Numeris"/>
                              <w:tag w:val="nr_38b2f8738c74482880c332aeb2aaea7d"/>
                              <w:id w:val="703592211"/>
                              <w:lock w:val="sdtLocked"/>
                            </w:sdtPr>
                            <w:sdtEnd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a7c871f6b2024e1491ecec458cef6499"/>
                        <w:id w:val="652793550"/>
                        <w:lock w:val="sdtLocked"/>
                      </w:sdtPr>
                      <w:sdtEndPr/>
                      <w:sdtContent>
                        <w:p w14:paraId="542A414E" w14:textId="77777777" w:rsidR="00101D36" w:rsidRDefault="00521BD3">
                          <w:pPr>
                            <w:widowControl w:val="0"/>
                            <w:ind w:firstLine="720"/>
                            <w:jc w:val="both"/>
                            <w:rPr>
                              <w:color w:val="000000"/>
                              <w:szCs w:val="24"/>
                              <w:lang w:eastAsia="lt-LT"/>
                            </w:rPr>
                          </w:pPr>
                          <w:sdt>
                            <w:sdtPr>
                              <w:alias w:val="Numeris"/>
                              <w:tag w:val="nr_a7c871f6b2024e1491ecec458cef6499"/>
                              <w:id w:val="-1175252004"/>
                              <w:lock w:val="sdtLocked"/>
                            </w:sdtPr>
                            <w:sdtEndPr/>
                            <w:sdtContent>
                              <w:r>
                                <w:rPr>
                                  <w:color w:val="000000"/>
                                  <w:szCs w:val="24"/>
                                  <w:lang w:eastAsia="lt-LT"/>
                                </w:rPr>
                                <w:t>9.1.5</w:t>
                              </w:r>
                            </w:sdtContent>
                          </w:sdt>
                          <w:r>
                            <w:rPr>
                              <w:color w:val="000000"/>
                              <w:szCs w:val="24"/>
                              <w:lang w:eastAsia="lt-LT"/>
                            </w:rPr>
                            <w:t xml:space="preserve">. gamtinių dujų laikymo </w:t>
                          </w:r>
                          <w:r>
                            <w:rPr>
                              <w:color w:val="000000"/>
                              <w:szCs w:val="24"/>
                              <w:lang w:eastAsia="lt-LT"/>
                            </w:rPr>
                            <w:t>vamzdyne;</w:t>
                          </w:r>
                        </w:p>
                      </w:sdtContent>
                    </w:sdt>
                    <w:sdt>
                      <w:sdtPr>
                        <w:alias w:val="9.1.6 pp."/>
                        <w:tag w:val="part_b099e0992d2a4d66a6001a2e647f2504"/>
                        <w:id w:val="-828060821"/>
                        <w:lock w:val="sdtLocked"/>
                      </w:sdtPr>
                      <w:sdtEndPr/>
                      <w:sdtContent>
                        <w:p w14:paraId="74182573" w14:textId="77777777" w:rsidR="00101D36" w:rsidRDefault="00521BD3">
                          <w:pPr>
                            <w:widowControl w:val="0"/>
                            <w:ind w:firstLine="720"/>
                            <w:jc w:val="both"/>
                            <w:rPr>
                              <w:color w:val="000000"/>
                              <w:szCs w:val="24"/>
                              <w:lang w:eastAsia="lt-LT"/>
                            </w:rPr>
                          </w:pPr>
                          <w:sdt>
                            <w:sdtPr>
                              <w:alias w:val="Numeris"/>
                              <w:tag w:val="nr_b099e0992d2a4d66a6001a2e647f2504"/>
                              <w:id w:val="190192329"/>
                              <w:lock w:val="sdtLocked"/>
                            </w:sdtPr>
                            <w:sdtEnd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0ee2ba1c96eb4f9cae358e7810fba61a"/>
                    <w:id w:val="-552624448"/>
                    <w:lock w:val="sdtLocked"/>
                  </w:sdtPr>
                  <w:sdtEndPr/>
                  <w:sdtContent>
                    <w:p w14:paraId="5D619DFE" w14:textId="77777777" w:rsidR="00101D36" w:rsidRDefault="00521BD3">
                      <w:pPr>
                        <w:widowControl w:val="0"/>
                        <w:ind w:firstLine="720"/>
                        <w:jc w:val="both"/>
                        <w:rPr>
                          <w:color w:val="000000"/>
                          <w:szCs w:val="24"/>
                          <w:lang w:eastAsia="lt-LT"/>
                        </w:rPr>
                      </w:pPr>
                      <w:sdt>
                        <w:sdtPr>
                          <w:alias w:val="Numeris"/>
                          <w:tag w:val="nr_0ee2ba1c96eb4f9cae358e7810fba61a"/>
                          <w:id w:val="-565175375"/>
                          <w:lock w:val="sdtLocked"/>
                        </w:sdtPr>
                        <w:sdtEnd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w:t>
                      </w:r>
                      <w:r>
                        <w:rPr>
                          <w:color w:val="000000"/>
                          <w:szCs w:val="24"/>
                          <w:lang w:eastAsia="lt-LT"/>
                        </w:rPr>
                        <w:t>gas (produktus), kurių pajamos, sąnaudos ir ilgalaikis turtas turi būti atskirai apskaityti:</w:t>
                      </w:r>
                    </w:p>
                    <w:sdt>
                      <w:sdtPr>
                        <w:alias w:val="9.2.1 pp."/>
                        <w:tag w:val="part_b6f5605d654c4538a0cfbb1e2a32facf"/>
                        <w:id w:val="-1971664300"/>
                        <w:lock w:val="sdtLocked"/>
                      </w:sdtPr>
                      <w:sdtEndPr/>
                      <w:sdtContent>
                        <w:p w14:paraId="04F704CD" w14:textId="77777777" w:rsidR="00101D36" w:rsidRDefault="00521BD3">
                          <w:pPr>
                            <w:widowControl w:val="0"/>
                            <w:ind w:firstLine="720"/>
                            <w:jc w:val="both"/>
                            <w:rPr>
                              <w:color w:val="000000"/>
                              <w:szCs w:val="24"/>
                              <w:lang w:eastAsia="lt-LT"/>
                            </w:rPr>
                          </w:pPr>
                          <w:sdt>
                            <w:sdtPr>
                              <w:alias w:val="Numeris"/>
                              <w:tag w:val="nr_b6f5605d654c4538a0cfbb1e2a32facf"/>
                              <w:id w:val="-1711881930"/>
                              <w:lock w:val="sdtLocked"/>
                            </w:sdtPr>
                            <w:sdtEnd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c72b06a254214ea289cfdd88e04a9600"/>
                        <w:id w:val="-622763126"/>
                        <w:lock w:val="sdtLocked"/>
                      </w:sdtPr>
                      <w:sdtEndPr/>
                      <w:sdtContent>
                        <w:p w14:paraId="137FD2B0" w14:textId="77777777" w:rsidR="00101D36" w:rsidRDefault="00521BD3">
                          <w:pPr>
                            <w:widowControl w:val="0"/>
                            <w:ind w:firstLine="720"/>
                            <w:jc w:val="both"/>
                            <w:rPr>
                              <w:color w:val="000000"/>
                              <w:szCs w:val="24"/>
                              <w:lang w:eastAsia="lt-LT"/>
                            </w:rPr>
                          </w:pPr>
                          <w:sdt>
                            <w:sdtPr>
                              <w:alias w:val="Numeris"/>
                              <w:tag w:val="nr_c72b06a254214ea289cfdd88e04a9600"/>
                              <w:id w:val="1424610727"/>
                              <w:lock w:val="sdtLocked"/>
                            </w:sdtPr>
                            <w:sdtEndPr/>
                            <w:sdtContent>
                              <w:r>
                                <w:rPr>
                                  <w:color w:val="000000"/>
                                  <w:szCs w:val="24"/>
                                  <w:lang w:eastAsia="lt-LT"/>
                                </w:rPr>
                                <w:t>9.2</w:t>
                              </w:r>
                              <w:r>
                                <w:rPr>
                                  <w:color w:val="000000"/>
                                  <w:szCs w:val="24"/>
                                  <w:lang w:eastAsia="lt-LT"/>
                                </w:rPr>
                                <w:t>.2</w:t>
                              </w:r>
                            </w:sdtContent>
                          </w:sdt>
                          <w:r>
                            <w:rPr>
                              <w:color w:val="000000"/>
                              <w:szCs w:val="24"/>
                              <w:lang w:eastAsia="lt-LT"/>
                            </w:rPr>
                            <w:t>. balansavimas gamtinių dujų skirstymo sistemoje;</w:t>
                          </w:r>
                        </w:p>
                      </w:sdtContent>
                    </w:sdt>
                    <w:sdt>
                      <w:sdtPr>
                        <w:alias w:val="9.2.3 pp."/>
                        <w:tag w:val="part_c8daecd881484b09b3a88ac31430ca42"/>
                        <w:id w:val="-1586834898"/>
                        <w:lock w:val="sdtLocked"/>
                      </w:sdtPr>
                      <w:sdtEndPr/>
                      <w:sdtContent>
                        <w:p w14:paraId="29C275D7" w14:textId="77777777" w:rsidR="00101D36" w:rsidRDefault="00521BD3">
                          <w:pPr>
                            <w:widowControl w:val="0"/>
                            <w:ind w:firstLine="720"/>
                            <w:jc w:val="both"/>
                            <w:rPr>
                              <w:color w:val="000000"/>
                              <w:szCs w:val="24"/>
                              <w:lang w:eastAsia="lt-LT"/>
                            </w:rPr>
                          </w:pPr>
                          <w:sdt>
                            <w:sdtPr>
                              <w:alias w:val="Numeris"/>
                              <w:tag w:val="nr_c8daecd881484b09b3a88ac31430ca42"/>
                              <w:id w:val="-160155034"/>
                              <w:lock w:val="sdtLocked"/>
                            </w:sdtPr>
                            <w:sdtEnd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e68dfe1eb4d84f648eb59d0f1ab52cb4"/>
                        <w:id w:val="664212348"/>
                        <w:lock w:val="sdtLocked"/>
                      </w:sdtPr>
                      <w:sdtEndPr/>
                      <w:sdtContent>
                        <w:p w14:paraId="242F9305" w14:textId="77777777" w:rsidR="00101D36" w:rsidRDefault="00521BD3">
                          <w:pPr>
                            <w:widowControl w:val="0"/>
                            <w:ind w:firstLine="720"/>
                            <w:jc w:val="both"/>
                            <w:rPr>
                              <w:color w:val="000000"/>
                              <w:szCs w:val="24"/>
                              <w:lang w:eastAsia="lt-LT"/>
                            </w:rPr>
                          </w:pPr>
                          <w:sdt>
                            <w:sdtPr>
                              <w:alias w:val="Numeris"/>
                              <w:tag w:val="nr_e68dfe1eb4d84f648eb59d0f1ab52cb4"/>
                              <w:id w:val="-2019224826"/>
                              <w:lock w:val="sdtLocked"/>
                            </w:sdtPr>
                            <w:sdtEndPr/>
                            <w:sdtContent>
                              <w:r>
                                <w:rPr>
                                  <w:color w:val="000000"/>
                                  <w:szCs w:val="24"/>
                                  <w:lang w:eastAsia="lt-LT"/>
                                </w:rPr>
                                <w:t>9.2.4</w:t>
                              </w:r>
                            </w:sdtContent>
                          </w:sdt>
                          <w:r>
                            <w:rPr>
                              <w:color w:val="000000"/>
                              <w:szCs w:val="24"/>
                              <w:lang w:eastAsia="lt-LT"/>
                            </w:rPr>
                            <w:t>. garantinis gamtinių dujų tiekimas;</w:t>
                          </w:r>
                        </w:p>
                      </w:sdtContent>
                    </w:sdt>
                    <w:sdt>
                      <w:sdtPr>
                        <w:alias w:val="9.2.5 pp."/>
                        <w:tag w:val="part_58c13dce39654416a7af02d08ba0bbb2"/>
                        <w:id w:val="214473093"/>
                        <w:lock w:val="sdtLocked"/>
                      </w:sdtPr>
                      <w:sdtEndPr/>
                      <w:sdtContent>
                        <w:p w14:paraId="5027FF75" w14:textId="77777777" w:rsidR="00101D36" w:rsidRDefault="00521BD3">
                          <w:pPr>
                            <w:widowControl w:val="0"/>
                            <w:ind w:firstLine="720"/>
                            <w:jc w:val="both"/>
                            <w:rPr>
                              <w:color w:val="000000"/>
                              <w:szCs w:val="24"/>
                              <w:lang w:eastAsia="lt-LT"/>
                            </w:rPr>
                          </w:pPr>
                          <w:sdt>
                            <w:sdtPr>
                              <w:alias w:val="Numeris"/>
                              <w:tag w:val="nr_58c13dce39654416a7af02d08ba0bbb2"/>
                              <w:id w:val="-1106192496"/>
                              <w:lock w:val="sdtLocked"/>
                            </w:sdtPr>
                            <w:sdtEndPr/>
                            <w:sdtContent>
                              <w:r>
                                <w:rPr>
                                  <w:color w:val="000000"/>
                                  <w:szCs w:val="24"/>
                                  <w:lang w:eastAsia="lt-LT"/>
                                </w:rPr>
                                <w:t>9.2.5</w:t>
                              </w:r>
                            </w:sdtContent>
                          </w:sdt>
                          <w:r>
                            <w:rPr>
                              <w:color w:val="000000"/>
                              <w:szCs w:val="24"/>
                              <w:lang w:eastAsia="lt-LT"/>
                            </w:rPr>
                            <w:t>. kitos su gamtinių dujų skirstymo veiklos verslo vienetu tiesiogiai susijusios paslaugo</w:t>
                          </w:r>
                          <w:r>
                            <w:rPr>
                              <w:color w:val="000000"/>
                              <w:szCs w:val="24"/>
                              <w:lang w:eastAsia="lt-LT"/>
                            </w:rPr>
                            <w:t>s (produktai);</w:t>
                          </w:r>
                        </w:p>
                      </w:sdtContent>
                    </w:sdt>
                  </w:sdtContent>
                </w:sdt>
                <w:sdt>
                  <w:sdtPr>
                    <w:alias w:val="9.3 pp."/>
                    <w:tag w:val="part_0b080dfb7a1947c5aef4697e4ff42a5b"/>
                    <w:id w:val="-223376834"/>
                    <w:lock w:val="sdtLocked"/>
                  </w:sdtPr>
                  <w:sdtEndPr/>
                  <w:sdtContent>
                    <w:p w14:paraId="298000C6" w14:textId="77777777" w:rsidR="00101D36" w:rsidRDefault="00521BD3">
                      <w:pPr>
                        <w:widowControl w:val="0"/>
                        <w:ind w:firstLine="720"/>
                        <w:jc w:val="both"/>
                        <w:rPr>
                          <w:color w:val="000000"/>
                          <w:szCs w:val="24"/>
                          <w:lang w:eastAsia="lt-LT"/>
                        </w:rPr>
                      </w:pPr>
                      <w:sdt>
                        <w:sdtPr>
                          <w:alias w:val="Numeris"/>
                          <w:tag w:val="nr_0b080dfb7a1947c5aef4697e4ff42a5b"/>
                          <w:id w:val="-1967182758"/>
                          <w:lock w:val="sdtLocked"/>
                        </w:sdtPr>
                        <w:sdtEnd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w:t>
                      </w:r>
                      <w:r>
                        <w:rPr>
                          <w:color w:val="000000"/>
                          <w:szCs w:val="24"/>
                          <w:lang w:eastAsia="lt-LT"/>
                        </w:rPr>
                        <w:t>skaityti:</w:t>
                      </w:r>
                    </w:p>
                    <w:sdt>
                      <w:sdtPr>
                        <w:alias w:val="9.3.1 pp."/>
                        <w:tag w:val="part_11bb1372440c401db43654bbf2fb2941"/>
                        <w:id w:val="-1856569596"/>
                        <w:lock w:val="sdtLocked"/>
                      </w:sdtPr>
                      <w:sdtEndPr/>
                      <w:sdtContent>
                        <w:p w14:paraId="2EAA7A88" w14:textId="77777777" w:rsidR="00101D36" w:rsidRDefault="00521BD3">
                          <w:pPr>
                            <w:widowControl w:val="0"/>
                            <w:ind w:firstLine="720"/>
                            <w:jc w:val="both"/>
                            <w:rPr>
                              <w:color w:val="000000"/>
                              <w:szCs w:val="24"/>
                              <w:lang w:eastAsia="lt-LT"/>
                            </w:rPr>
                          </w:pPr>
                          <w:sdt>
                            <w:sdtPr>
                              <w:alias w:val="Numeris"/>
                              <w:tag w:val="nr_11bb1372440c401db43654bbf2fb2941"/>
                              <w:id w:val="-781651114"/>
                              <w:lock w:val="sdtLocked"/>
                            </w:sdtPr>
                            <w:sdtEnd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daadae9f9618498a880027213e7f2dac"/>
                        <w:id w:val="139235245"/>
                        <w:lock w:val="sdtLocked"/>
                      </w:sdtPr>
                      <w:sdtEndPr/>
                      <w:sdtContent>
                        <w:p w14:paraId="5D2B7BA3" w14:textId="77777777" w:rsidR="00101D36" w:rsidRDefault="00521BD3">
                          <w:pPr>
                            <w:widowControl w:val="0"/>
                            <w:ind w:firstLine="720"/>
                            <w:jc w:val="both"/>
                            <w:rPr>
                              <w:szCs w:val="24"/>
                              <w:lang w:eastAsia="lt-LT"/>
                            </w:rPr>
                          </w:pPr>
                          <w:sdt>
                            <w:sdtPr>
                              <w:alias w:val="Numeris"/>
                              <w:tag w:val="nr_daadae9f9618498a880027213e7f2dac"/>
                              <w:id w:val="-1251193902"/>
                              <w:lock w:val="sdtLocked"/>
                            </w:sdtPr>
                            <w:sdtEndPr/>
                            <w:sdtContent>
                              <w:r>
                                <w:rPr>
                                  <w:szCs w:val="24"/>
                                  <w:lang w:eastAsia="lt-LT"/>
                                </w:rPr>
                                <w:t>9.3.2</w:t>
                              </w:r>
                            </w:sdtContent>
                          </w:sdt>
                          <w:r>
                            <w:rPr>
                              <w:szCs w:val="24"/>
                              <w:lang w:eastAsia="lt-LT"/>
                            </w:rPr>
                            <w:t>. suskystintų gamtinių dujų perkrova;</w:t>
                          </w:r>
                        </w:p>
                      </w:sdtContent>
                    </w:sdt>
                    <w:sdt>
                      <w:sdtPr>
                        <w:alias w:val="9.3.3 pp."/>
                        <w:tag w:val="part_b504e7052c7143508569c60fdba010a5"/>
                        <w:id w:val="-723755544"/>
                        <w:lock w:val="sdtLocked"/>
                      </w:sdtPr>
                      <w:sdtEndPr/>
                      <w:sdtContent>
                        <w:p w14:paraId="6832F9F3" w14:textId="77777777" w:rsidR="00101D36" w:rsidRDefault="00521BD3">
                          <w:pPr>
                            <w:widowControl w:val="0"/>
                            <w:ind w:firstLine="720"/>
                            <w:jc w:val="both"/>
                            <w:rPr>
                              <w:color w:val="000000"/>
                              <w:szCs w:val="24"/>
                              <w:lang w:eastAsia="lt-LT"/>
                            </w:rPr>
                          </w:pPr>
                          <w:sdt>
                            <w:sdtPr>
                              <w:alias w:val="Numeris"/>
                              <w:tag w:val="nr_b504e7052c7143508569c60fdba010a5"/>
                              <w:id w:val="1135143307"/>
                              <w:lock w:val="sdtLocked"/>
                            </w:sdtPr>
                            <w:sdtEndPr/>
                            <w:sdtContent>
                              <w:r>
                                <w:rPr>
                                  <w:color w:val="000000"/>
                                  <w:szCs w:val="24"/>
                                  <w:lang w:eastAsia="lt-LT"/>
                                </w:rPr>
                                <w:t>9.3.3</w:t>
                              </w:r>
                            </w:sdtContent>
                          </w:sdt>
                          <w:r>
                            <w:rPr>
                              <w:color w:val="000000"/>
                              <w:szCs w:val="24"/>
                              <w:lang w:eastAsia="lt-LT"/>
                            </w:rPr>
                            <w:t xml:space="preserve">. kitos su suskystintų gamtinių dujų pakartotinio dujinimo verslo vienetu tiesiogiai susijusios paslaugos </w:t>
                          </w:r>
                          <w:r>
                            <w:rPr>
                              <w:color w:val="000000"/>
                              <w:szCs w:val="24"/>
                              <w:lang w:eastAsia="lt-LT"/>
                            </w:rPr>
                            <w:t>(produktai);</w:t>
                          </w:r>
                        </w:p>
                      </w:sdtContent>
                    </w:sdt>
                  </w:sdtContent>
                </w:sdt>
                <w:sdt>
                  <w:sdtPr>
                    <w:alias w:val="9.4 pp."/>
                    <w:tag w:val="part_aab13cce12c9479a9b5996f6cb460d32"/>
                    <w:id w:val="-1134012606"/>
                    <w:lock w:val="sdtLocked"/>
                  </w:sdtPr>
                  <w:sdtEndPr/>
                  <w:sdtContent>
                    <w:p w14:paraId="06ABC209" w14:textId="77777777" w:rsidR="00101D36" w:rsidRDefault="00521BD3">
                      <w:pPr>
                        <w:widowControl w:val="0"/>
                        <w:ind w:firstLine="720"/>
                        <w:jc w:val="both"/>
                        <w:rPr>
                          <w:color w:val="000000"/>
                          <w:szCs w:val="24"/>
                          <w:lang w:eastAsia="lt-LT"/>
                        </w:rPr>
                      </w:pPr>
                      <w:sdt>
                        <w:sdtPr>
                          <w:alias w:val="Numeris"/>
                          <w:tag w:val="nr_aab13cce12c9479a9b5996f6cb460d32"/>
                          <w:id w:val="-785735302"/>
                          <w:lock w:val="sdtLocked"/>
                        </w:sdtPr>
                        <w:sdtEnd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ea0a6eca391f41ad9152abfa7d86674a"/>
                        <w:id w:val="1287698788"/>
                        <w:lock w:val="sdtLocked"/>
                      </w:sdtPr>
                      <w:sdtEndPr/>
                      <w:sdtContent>
                        <w:p w14:paraId="063F962F" w14:textId="77777777" w:rsidR="00101D36" w:rsidRDefault="00521BD3">
                          <w:pPr>
                            <w:widowControl w:val="0"/>
                            <w:ind w:firstLine="720"/>
                            <w:jc w:val="both"/>
                            <w:rPr>
                              <w:color w:val="000000"/>
                              <w:szCs w:val="24"/>
                              <w:lang w:eastAsia="lt-LT"/>
                            </w:rPr>
                          </w:pPr>
                          <w:sdt>
                            <w:sdtPr>
                              <w:alias w:val="Numeris"/>
                              <w:tag w:val="nr_ea0a6eca391f41ad9152abfa7d86674a"/>
                              <w:id w:val="513742563"/>
                              <w:lock w:val="sdtLocked"/>
                            </w:sdtPr>
                            <w:sdtEnd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69c57617fba7420788aa88b68c229b78"/>
                        <w:id w:val="-890656833"/>
                        <w:lock w:val="sdtLocked"/>
                      </w:sdtPr>
                      <w:sdtEndPr/>
                      <w:sdtContent>
                        <w:p w14:paraId="5071446B" w14:textId="77777777" w:rsidR="00101D36" w:rsidRDefault="00521BD3">
                          <w:pPr>
                            <w:widowControl w:val="0"/>
                            <w:ind w:firstLine="720"/>
                            <w:jc w:val="both"/>
                            <w:rPr>
                              <w:color w:val="000000"/>
                              <w:szCs w:val="24"/>
                              <w:lang w:eastAsia="lt-LT"/>
                            </w:rPr>
                          </w:pPr>
                          <w:sdt>
                            <w:sdtPr>
                              <w:alias w:val="Numeris"/>
                              <w:tag w:val="nr_69c57617fba7420788aa88b68c229b78"/>
                              <w:id w:val="-1916850349"/>
                              <w:lock w:val="sdtLocked"/>
                            </w:sdtPr>
                            <w:sdtEnd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c38aed665ecb4a099f442420dfbf6099"/>
                    <w:id w:val="-1879923531"/>
                    <w:lock w:val="sdtLocked"/>
                  </w:sdtPr>
                  <w:sdtEndPr/>
                  <w:sdtContent>
                    <w:p w14:paraId="245A9151" w14:textId="77777777" w:rsidR="00101D36" w:rsidRDefault="00521BD3">
                      <w:pPr>
                        <w:widowControl w:val="0"/>
                        <w:ind w:firstLine="720"/>
                        <w:jc w:val="both"/>
                        <w:rPr>
                          <w:color w:val="000000"/>
                          <w:szCs w:val="24"/>
                          <w:lang w:eastAsia="lt-LT"/>
                        </w:rPr>
                      </w:pPr>
                      <w:sdt>
                        <w:sdtPr>
                          <w:alias w:val="Numeris"/>
                          <w:tag w:val="nr_c38aed665ecb4a099f442420dfbf6099"/>
                          <w:id w:val="-399672596"/>
                          <w:lock w:val="sdtLocked"/>
                        </w:sdtPr>
                        <w:sdtEndPr/>
                        <w:sdtContent>
                          <w:r>
                            <w:rPr>
                              <w:color w:val="000000"/>
                              <w:szCs w:val="24"/>
                              <w:lang w:eastAsia="lt-LT"/>
                            </w:rPr>
                            <w:t>9.5</w:t>
                          </w:r>
                        </w:sdtContent>
                      </w:sdt>
                      <w:r>
                        <w:rPr>
                          <w:color w:val="000000"/>
                          <w:szCs w:val="24"/>
                          <w:lang w:eastAsia="lt-LT"/>
                        </w:rPr>
                        <w:t xml:space="preserve">. gamtinių dujų tiekimo veiklos verslo vienetas. Šiame verslo vienete </w:t>
                      </w:r>
                      <w:r>
                        <w:rPr>
                          <w:color w:val="000000"/>
                          <w:szCs w:val="24"/>
                          <w:lang w:eastAsia="lt-LT"/>
                        </w:rPr>
                        <w:t>gamtinių dujų įmonė privalo numatyti bent šias paslaugas (produktus), kurių pajamos, sąnaudos ir ilgalaikis turtas turi būti atskirai apskaityti:</w:t>
                      </w:r>
                    </w:p>
                    <w:sdt>
                      <w:sdtPr>
                        <w:alias w:val="9.5.1 pp."/>
                        <w:tag w:val="part_6eae2bc4df824a9cbd7cddf3501df510"/>
                        <w:id w:val="313841773"/>
                        <w:lock w:val="sdtLocked"/>
                      </w:sdtPr>
                      <w:sdtEndPr/>
                      <w:sdtContent>
                        <w:p w14:paraId="41859F1A" w14:textId="77777777" w:rsidR="00101D36" w:rsidRDefault="00521BD3">
                          <w:pPr>
                            <w:widowControl w:val="0"/>
                            <w:ind w:firstLine="720"/>
                            <w:jc w:val="both"/>
                            <w:rPr>
                              <w:color w:val="000000"/>
                              <w:szCs w:val="24"/>
                              <w:lang w:eastAsia="lt-LT"/>
                            </w:rPr>
                          </w:pPr>
                          <w:sdt>
                            <w:sdtPr>
                              <w:alias w:val="Numeris"/>
                              <w:tag w:val="nr_6eae2bc4df824a9cbd7cddf3501df510"/>
                              <w:id w:val="314221569"/>
                              <w:lock w:val="sdtLocked"/>
                            </w:sdtPr>
                            <w:sdtEnd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9a3fa4ff7bcf4bdbb51b9bf4de4aa110"/>
                        <w:id w:val="-875314933"/>
                        <w:lock w:val="sdtLocked"/>
                      </w:sdtPr>
                      <w:sdtEndPr/>
                      <w:sdtContent>
                        <w:p w14:paraId="3E3577A5" w14:textId="77777777" w:rsidR="00101D36" w:rsidRDefault="00521BD3">
                          <w:pPr>
                            <w:widowControl w:val="0"/>
                            <w:ind w:firstLine="720"/>
                            <w:jc w:val="both"/>
                            <w:rPr>
                              <w:color w:val="000000"/>
                              <w:szCs w:val="24"/>
                              <w:lang w:eastAsia="lt-LT"/>
                            </w:rPr>
                          </w:pPr>
                          <w:sdt>
                            <w:sdtPr>
                              <w:alias w:val="Numeris"/>
                              <w:tag w:val="nr_9a3fa4ff7bcf4bdbb51b9bf4de4aa110"/>
                              <w:id w:val="695973044"/>
                              <w:lock w:val="sdtLocked"/>
                            </w:sdtPr>
                            <w:sdtEndPr/>
                            <w:sdtContent>
                              <w:r>
                                <w:rPr>
                                  <w:color w:val="000000"/>
                                  <w:szCs w:val="24"/>
                                  <w:lang w:eastAsia="lt-LT"/>
                                </w:rPr>
                                <w:t>9.5.2</w:t>
                              </w:r>
                            </w:sdtContent>
                          </w:sdt>
                          <w:r>
                            <w:rPr>
                              <w:color w:val="000000"/>
                              <w:szCs w:val="24"/>
                              <w:lang w:eastAsia="lt-LT"/>
                            </w:rPr>
                            <w:t>. gamtinių dujų tiekimas (pardav</w:t>
                          </w:r>
                          <w:r>
                            <w:rPr>
                              <w:color w:val="000000"/>
                              <w:szCs w:val="24"/>
                              <w:lang w:eastAsia="lt-LT"/>
                            </w:rPr>
                            <w:t>imas) nebuitiniams vartotojams;</w:t>
                          </w:r>
                        </w:p>
                      </w:sdtContent>
                    </w:sdt>
                    <w:sdt>
                      <w:sdtPr>
                        <w:alias w:val="9.5.3 pp."/>
                        <w:tag w:val="part_800aba229de54a988c77feeaa47b096f"/>
                        <w:id w:val="1741674358"/>
                        <w:lock w:val="sdtLocked"/>
                      </w:sdtPr>
                      <w:sdtEndPr/>
                      <w:sdtContent>
                        <w:p w14:paraId="243BCE8F" w14:textId="77777777" w:rsidR="00101D36" w:rsidRDefault="00521BD3">
                          <w:pPr>
                            <w:widowControl w:val="0"/>
                            <w:ind w:firstLine="720"/>
                            <w:jc w:val="both"/>
                            <w:rPr>
                              <w:szCs w:val="24"/>
                              <w:lang w:eastAsia="lt-LT"/>
                            </w:rPr>
                          </w:pPr>
                          <w:sdt>
                            <w:sdtPr>
                              <w:alias w:val="Numeris"/>
                              <w:tag w:val="nr_800aba229de54a988c77feeaa47b096f"/>
                              <w:id w:val="437420803"/>
                              <w:lock w:val="sdtLocked"/>
                            </w:sdtPr>
                            <w:sdtEndPr/>
                            <w:sdtContent>
                              <w:r>
                                <w:rPr>
                                  <w:szCs w:val="24"/>
                                  <w:lang w:eastAsia="lt-LT"/>
                                </w:rPr>
                                <w:t>9.5.3</w:t>
                              </w:r>
                            </w:sdtContent>
                          </w:sdt>
                          <w:r>
                            <w:rPr>
                              <w:szCs w:val="24"/>
                              <w:lang w:eastAsia="lt-LT"/>
                            </w:rPr>
                            <w:t>. gamtinių dujų paskirtasis tiekimas;</w:t>
                          </w:r>
                        </w:p>
                      </w:sdtContent>
                    </w:sdt>
                    <w:sdt>
                      <w:sdtPr>
                        <w:alias w:val="9.5.4 pp."/>
                        <w:tag w:val="part_fca9d7094b244a008d506dbb474b8dd3"/>
                        <w:id w:val="-1861961826"/>
                        <w:lock w:val="sdtLocked"/>
                      </w:sdtPr>
                      <w:sdtEndPr/>
                      <w:sdtContent>
                        <w:p w14:paraId="257000B8" w14:textId="77777777" w:rsidR="00101D36" w:rsidRDefault="00521BD3">
                          <w:pPr>
                            <w:widowControl w:val="0"/>
                            <w:ind w:firstLine="720"/>
                            <w:jc w:val="both"/>
                            <w:rPr>
                              <w:color w:val="000000"/>
                              <w:szCs w:val="24"/>
                              <w:lang w:eastAsia="lt-LT"/>
                            </w:rPr>
                          </w:pPr>
                          <w:sdt>
                            <w:sdtPr>
                              <w:alias w:val="Numeris"/>
                              <w:tag w:val="nr_fca9d7094b244a008d506dbb474b8dd3"/>
                              <w:id w:val="784239191"/>
                              <w:lock w:val="sdtLocked"/>
                            </w:sdtPr>
                            <w:sdtEnd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b6544efcd4a34a918dede6b66b819f47"/>
                    <w:id w:val="-482384370"/>
                    <w:lock w:val="sdtLocked"/>
                  </w:sdtPr>
                  <w:sdtEndPr/>
                  <w:sdtContent>
                    <w:p w14:paraId="54D8523B" w14:textId="3E8DD35E" w:rsidR="00101D36" w:rsidRDefault="00521BD3">
                      <w:pPr>
                        <w:widowControl w:val="0"/>
                        <w:ind w:firstLine="720"/>
                        <w:jc w:val="both"/>
                        <w:rPr>
                          <w:color w:val="000000"/>
                          <w:szCs w:val="24"/>
                          <w:lang w:eastAsia="lt-LT"/>
                        </w:rPr>
                      </w:pPr>
                      <w:sdt>
                        <w:sdtPr>
                          <w:alias w:val="Numeris"/>
                          <w:tag w:val="nr_b6544efcd4a34a918dede6b66b819f47"/>
                          <w:id w:val="157120031"/>
                          <w:lock w:val="sdtLocked"/>
                        </w:sdtPr>
                        <w:sdtEndPr/>
                        <w:sdtContent>
                          <w:r>
                            <w:rPr>
                              <w:color w:val="000000"/>
                              <w:szCs w:val="24"/>
                              <w:lang w:eastAsia="lt-LT"/>
                            </w:rPr>
                            <w:t>9.6</w:t>
                          </w:r>
                        </w:sdtContent>
                      </w:sdt>
                      <w:r>
                        <w:rPr>
                          <w:color w:val="000000"/>
                          <w:szCs w:val="24"/>
                          <w:lang w:eastAsia="lt-LT"/>
                        </w:rPr>
                        <w:t>. kitos reguliuojamos veiklos verslo vienetas, kurį sudaro</w:t>
                      </w:r>
                      <w:r>
                        <w:rPr>
                          <w:color w:val="000000"/>
                          <w:szCs w:val="24"/>
                          <w:lang w:eastAsia="lt-LT"/>
                        </w:rPr>
                        <w:t xml:space="preserve"> gamtinių dujų įmonės veikla, nereguliuojama pagal Įstatymą, bet Tarybos reguliuojama pagal kitą Lietuvos Respublikos įstatymą (kiekvienai Tarybos reguliuojamai veiklai suformuojant savarankišką verslo vienetą);</w:t>
                      </w:r>
                    </w:p>
                  </w:sdtContent>
                </w:sdt>
                <w:sdt>
                  <w:sdtPr>
                    <w:alias w:val="9.7 pp."/>
                    <w:tag w:val="part_18de3f67fb9c44dcafa0790f9a5c836a"/>
                    <w:id w:val="-1378081583"/>
                    <w:lock w:val="sdtLocked"/>
                  </w:sdtPr>
                  <w:sdtEndPr/>
                  <w:sdtContent>
                    <w:p w14:paraId="09D794E7" w14:textId="7B5039F0" w:rsidR="00101D36" w:rsidRDefault="00521BD3">
                      <w:pPr>
                        <w:widowControl w:val="0"/>
                        <w:ind w:firstLine="720"/>
                        <w:jc w:val="both"/>
                        <w:rPr>
                          <w:color w:val="000000"/>
                          <w:szCs w:val="24"/>
                          <w:lang w:eastAsia="lt-LT"/>
                        </w:rPr>
                      </w:pPr>
                      <w:sdt>
                        <w:sdtPr>
                          <w:alias w:val="Numeris"/>
                          <w:tag w:val="nr_18de3f67fb9c44dcafa0790f9a5c836a"/>
                          <w:id w:val="1956988229"/>
                          <w:lock w:val="sdtLocked"/>
                        </w:sdtPr>
                        <w:sdtEndPr/>
                        <w:sdtContent>
                          <w:r>
                            <w:rPr>
                              <w:color w:val="000000"/>
                              <w:szCs w:val="24"/>
                              <w:lang w:eastAsia="lt-LT"/>
                            </w:rPr>
                            <w:t>9.7</w:t>
                          </w:r>
                        </w:sdtContent>
                      </w:sdt>
                      <w:r>
                        <w:rPr>
                          <w:color w:val="000000"/>
                          <w:szCs w:val="24"/>
                          <w:lang w:eastAsia="lt-LT"/>
                        </w:rPr>
                        <w:t>. nereguliuojamos veiklos verslo vien</w:t>
                      </w:r>
                      <w:r>
                        <w:rPr>
                          <w:color w:val="000000"/>
                          <w:szCs w:val="24"/>
                          <w:lang w:eastAsia="lt-LT"/>
                        </w:rPr>
                        <w:t xml:space="preserve">etas, kurį sudaro gamtinių dujų įmonės veikla, Tarybos nereguliuojama pagal Įstatymą arba kitus Lietuvos Respublikos įstatymus (visą Tarybos nereguliuojamą veiklą formuojant kaip vieną verslo vienetą). </w:t>
                      </w:r>
                    </w:p>
                  </w:sdtContent>
                </w:sdt>
              </w:sdtContent>
            </w:sdt>
            <w:sdt>
              <w:sdtPr>
                <w:alias w:val="10 p."/>
                <w:tag w:val="part_650cef6724fd4096b53aca96bfdc67bf"/>
                <w:id w:val="754630550"/>
                <w:lock w:val="sdtLocked"/>
              </w:sdtPr>
              <w:sdtEndPr/>
              <w:sdtContent>
                <w:p w14:paraId="2E7811E0" w14:textId="77777777" w:rsidR="00101D36" w:rsidRDefault="00521BD3">
                  <w:pPr>
                    <w:widowControl w:val="0"/>
                    <w:ind w:firstLine="720"/>
                    <w:jc w:val="both"/>
                    <w:rPr>
                      <w:color w:val="000000"/>
                      <w:szCs w:val="24"/>
                      <w:lang w:eastAsia="lt-LT"/>
                    </w:rPr>
                  </w:pPr>
                  <w:sdt>
                    <w:sdtPr>
                      <w:alias w:val="Numeris"/>
                      <w:tag w:val="nr_650cef6724fd4096b53aca96bfdc67bf"/>
                      <w:id w:val="276686297"/>
                      <w:lock w:val="sdtLocked"/>
                    </w:sdtPr>
                    <w:sdtEndPr/>
                    <w:sdtContent>
                      <w:r>
                        <w:rPr>
                          <w:color w:val="000000"/>
                          <w:szCs w:val="24"/>
                          <w:lang w:eastAsia="lt-LT"/>
                        </w:rPr>
                        <w:t>10</w:t>
                      </w:r>
                    </w:sdtContent>
                  </w:sdt>
                  <w:r>
                    <w:rPr>
                      <w:color w:val="000000"/>
                      <w:szCs w:val="24"/>
                      <w:lang w:eastAsia="lt-LT"/>
                    </w:rPr>
                    <w:t>. Gamtinių dujų įmonė ataskaitinio laikotarpi</w:t>
                  </w:r>
                  <w:r>
                    <w:rPr>
                      <w:color w:val="000000"/>
                      <w:szCs w:val="24"/>
                      <w:lang w:eastAsia="lt-LT"/>
                    </w:rPr>
                    <w:t xml:space="preserve">o sąnaudas turi paskirstyti verslo vienetams ir juos sudarančioms paslaugoms (produktams), vadovaudamasi sąnaudų paskirstymo taisyklėmis, kaip nurodyta Aprašo III skyriuje. </w:t>
                  </w:r>
                </w:p>
              </w:sdtContent>
            </w:sdt>
            <w:sdt>
              <w:sdtPr>
                <w:alias w:val="11 p."/>
                <w:tag w:val="part_d2ee7c72ffc5454386faacd185f40969"/>
                <w:id w:val="-1776777116"/>
                <w:lock w:val="sdtLocked"/>
              </w:sdtPr>
              <w:sdtEndPr/>
              <w:sdtContent>
                <w:p w14:paraId="4F527B71" w14:textId="77777777" w:rsidR="00101D36" w:rsidRDefault="00521BD3">
                  <w:pPr>
                    <w:widowControl w:val="0"/>
                    <w:ind w:firstLine="720"/>
                    <w:jc w:val="both"/>
                    <w:rPr>
                      <w:color w:val="000000"/>
                      <w:szCs w:val="24"/>
                      <w:lang w:eastAsia="lt-LT"/>
                    </w:rPr>
                  </w:pPr>
                  <w:sdt>
                    <w:sdtPr>
                      <w:alias w:val="Numeris"/>
                      <w:tag w:val="nr_d2ee7c72ffc5454386faacd185f40969"/>
                      <w:id w:val="1234887922"/>
                      <w:lock w:val="sdtLocked"/>
                    </w:sdtPr>
                    <w:sdtEndPr/>
                    <w:sdtContent>
                      <w:r>
                        <w:rPr>
                          <w:color w:val="000000"/>
                          <w:szCs w:val="24"/>
                          <w:lang w:eastAsia="lt-LT"/>
                        </w:rPr>
                        <w:t>11</w:t>
                      </w:r>
                    </w:sdtContent>
                  </w:sdt>
                  <w:r>
                    <w:rPr>
                      <w:color w:val="000000"/>
                      <w:szCs w:val="24"/>
                      <w:lang w:eastAsia="lt-LT"/>
                    </w:rPr>
                    <w:t>. Gamtinių dujų įmonė ataskaitinio laikotarpio pajamas turi paskirstyti vers</w:t>
                  </w:r>
                  <w:r>
                    <w:rPr>
                      <w:color w:val="000000"/>
                      <w:szCs w:val="24"/>
                      <w:lang w:eastAsia="lt-LT"/>
                    </w:rPr>
                    <w:t>lo vienetams ir juos sudarančioms paslaugoms (produktams), remdamasi atsiskaitymų su klientais sistemos įrašais ir apmokėti išrašytų sąskaitų (sąskaitų tvarkymo sistemos) informacija. Jeigu ataskaitinio laikotarpio pajamų negalima tiesiogiai priskirti konk</w:t>
                  </w:r>
                  <w:r>
                    <w:rPr>
                      <w:color w:val="000000"/>
                      <w:szCs w:val="24"/>
                      <w:lang w:eastAsia="lt-LT"/>
                    </w:rPr>
                    <w:t>rečioms paslaugoms (produktams), pajamos paskirstomos naudojant atitinkamus pajamų paskirstymo kriterijus pagal Aprašo 6 punkte nurodytus principus.</w:t>
                  </w:r>
                </w:p>
              </w:sdtContent>
            </w:sdt>
            <w:sdt>
              <w:sdtPr>
                <w:alias w:val="12 p."/>
                <w:tag w:val="part_37c04e0c1c364694842b7cec260c3ae4"/>
                <w:id w:val="-848255719"/>
                <w:lock w:val="sdtLocked"/>
              </w:sdtPr>
              <w:sdtEndPr/>
              <w:sdtContent>
                <w:p w14:paraId="2A567951" w14:textId="77777777" w:rsidR="00101D36" w:rsidRDefault="00521BD3">
                  <w:pPr>
                    <w:widowControl w:val="0"/>
                    <w:ind w:firstLine="720"/>
                    <w:jc w:val="both"/>
                    <w:rPr>
                      <w:color w:val="000000"/>
                      <w:szCs w:val="24"/>
                      <w:lang w:eastAsia="lt-LT"/>
                    </w:rPr>
                  </w:pPr>
                  <w:sdt>
                    <w:sdtPr>
                      <w:alias w:val="Numeris"/>
                      <w:tag w:val="nr_37c04e0c1c364694842b7cec260c3ae4"/>
                      <w:id w:val="-912542299"/>
                      <w:lock w:val="sdtLocked"/>
                    </w:sdtPr>
                    <w:sdtEnd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w:t>
                  </w:r>
                  <w:r>
                    <w:rPr>
                      <w:szCs w:val="24"/>
                      <w:lang w:eastAsia="lt-LT"/>
                    </w:rPr>
                    <w:t>aslaugų (produktų) teikimui tas turtas ataskaitiniu laikotarpiu yra naudojamas. Jeigu šio turto vertės negalima tiesiogiai priskirti konkretiems verslo vienetams ar paslaugoms (produktams), turtas paskirstomas naudojant atitinkamus turto paskirstymo kriter</w:t>
                  </w:r>
                  <w:r>
                    <w:rPr>
                      <w:szCs w:val="24"/>
                      <w:lang w:eastAsia="lt-LT"/>
                    </w:rPr>
                    <w:t>ijus ir laikantis Aprašo 6 punkte nurodytų principų.</w:t>
                  </w:r>
                </w:p>
              </w:sdtContent>
            </w:sdt>
            <w:sdt>
              <w:sdtPr>
                <w:alias w:val="13 p."/>
                <w:tag w:val="part_23f166b6a1e843f9a99aa268b4256f1f"/>
                <w:id w:val="1830016107"/>
                <w:lock w:val="sdtLocked"/>
              </w:sdtPr>
              <w:sdtEndPr/>
              <w:sdtContent>
                <w:p w14:paraId="5278D50B" w14:textId="77777777" w:rsidR="00101D36" w:rsidRDefault="00521BD3">
                  <w:pPr>
                    <w:widowControl w:val="0"/>
                    <w:ind w:firstLine="720"/>
                    <w:jc w:val="both"/>
                    <w:rPr>
                      <w:color w:val="000000"/>
                      <w:szCs w:val="24"/>
                      <w:lang w:eastAsia="lt-LT"/>
                    </w:rPr>
                  </w:pPr>
                  <w:sdt>
                    <w:sdtPr>
                      <w:alias w:val="Numeris"/>
                      <w:tag w:val="nr_23f166b6a1e843f9a99aa268b4256f1f"/>
                      <w:id w:val="2787956"/>
                      <w:lock w:val="sdtLocked"/>
                    </w:sdtPr>
                    <w:sdtEnd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4f5bef4f5baf44dca3b21d1980259a93"/>
                    <w:id w:val="-96492145"/>
                    <w:lock w:val="sdtLocked"/>
                  </w:sdtPr>
                  <w:sdtEndPr/>
                  <w:sdtContent>
                    <w:p w14:paraId="0091DED1" w14:textId="77777777" w:rsidR="00101D36" w:rsidRDefault="00521BD3">
                      <w:pPr>
                        <w:widowControl w:val="0"/>
                        <w:ind w:firstLine="720"/>
                        <w:jc w:val="both"/>
                        <w:rPr>
                          <w:color w:val="000000"/>
                          <w:szCs w:val="24"/>
                          <w:lang w:eastAsia="lt-LT"/>
                        </w:rPr>
                      </w:pPr>
                      <w:sdt>
                        <w:sdtPr>
                          <w:alias w:val="Numeris"/>
                          <w:tag w:val="nr_4f5bef4f5baf44dca3b21d1980259a93"/>
                          <w:id w:val="-223228057"/>
                          <w:lock w:val="sdtLocked"/>
                        </w:sdtPr>
                        <w:sdtEndPr/>
                        <w:sdtContent>
                          <w:r>
                            <w:rPr>
                              <w:color w:val="000000"/>
                              <w:szCs w:val="24"/>
                              <w:lang w:eastAsia="lt-LT"/>
                            </w:rPr>
                            <w:t>13.1</w:t>
                          </w:r>
                        </w:sdtContent>
                      </w:sdt>
                      <w:r>
                        <w:rPr>
                          <w:color w:val="000000"/>
                          <w:szCs w:val="24"/>
                          <w:lang w:eastAsia="lt-LT"/>
                        </w:rPr>
                        <w:t xml:space="preserve">. kai ilgalaikis turtas yra naudojamas konkretaus verslo vieneto veiklai užtikrinti </w:t>
                      </w:r>
                      <w:r>
                        <w:rPr>
                          <w:color w:val="000000"/>
                          <w:szCs w:val="24"/>
                          <w:lang w:eastAsia="lt-LT"/>
                        </w:rPr>
                        <w:t xml:space="preserve">ar konkrečiai paslaugai (produktui) teikti, ilgalaikio turto vertę gamtinių dujų įmonė turi tiesiogiai priskirti konkrečiam verslo vienetui ir konkrečiai paslaugai (produktui); </w:t>
                      </w:r>
                    </w:p>
                  </w:sdtContent>
                </w:sdt>
                <w:sdt>
                  <w:sdtPr>
                    <w:alias w:val="13.2 pp."/>
                    <w:tag w:val="part_fe4a5197deab4abab6c0baeb8d391cb8"/>
                    <w:id w:val="-681589966"/>
                    <w:lock w:val="sdtLocked"/>
                  </w:sdtPr>
                  <w:sdtEndPr/>
                  <w:sdtContent>
                    <w:p w14:paraId="771DA6E7" w14:textId="77777777" w:rsidR="00101D36" w:rsidRDefault="00521BD3">
                      <w:pPr>
                        <w:widowControl w:val="0"/>
                        <w:ind w:firstLine="720"/>
                        <w:jc w:val="both"/>
                        <w:rPr>
                          <w:color w:val="000000"/>
                          <w:szCs w:val="24"/>
                          <w:lang w:eastAsia="lt-LT"/>
                        </w:rPr>
                      </w:pPr>
                      <w:sdt>
                        <w:sdtPr>
                          <w:alias w:val="Numeris"/>
                          <w:tag w:val="nr_fe4a5197deab4abab6c0baeb8d391cb8"/>
                          <w:id w:val="-843865703"/>
                          <w:lock w:val="sdtLocked"/>
                        </w:sdtPr>
                        <w:sdtEndPr/>
                        <w:sdtContent>
                          <w:r>
                            <w:rPr>
                              <w:color w:val="000000"/>
                              <w:szCs w:val="24"/>
                              <w:lang w:eastAsia="lt-LT"/>
                            </w:rPr>
                            <w:t>13.2</w:t>
                          </w:r>
                        </w:sdtContent>
                      </w:sdt>
                      <w:r>
                        <w:rPr>
                          <w:color w:val="000000"/>
                          <w:szCs w:val="24"/>
                          <w:lang w:eastAsia="lt-LT"/>
                        </w:rPr>
                        <w:t>. kai ilgalaikis turtas yra susijęs su keliais verslo vienetais ar kel</w:t>
                      </w:r>
                      <w:r>
                        <w:rPr>
                          <w:color w:val="000000"/>
                          <w:szCs w:val="24"/>
                          <w:lang w:eastAsia="lt-LT"/>
                        </w:rPr>
                        <w:t>iomis paslaugomis (produktais), jo vertė paskirstoma netiesiogiai atitinkamiems verslo vienetams ir atitinkamoms paslaugoms (produktams) pagal tai, kokiu mastu ilgalaikis turtas naudojamas verslo vieneto veikloje ar paslaugos (produkto) teikimo veikloje, n</w:t>
                      </w:r>
                      <w:r>
                        <w:rPr>
                          <w:color w:val="000000"/>
                          <w:szCs w:val="24"/>
                          <w:lang w:eastAsia="lt-LT"/>
                        </w:rPr>
                        <w:t>audojant ekonomiškai pagrįstus paskirstymo kriterijus ir laikantis Aprašo 6 punkte nurodytų principų;</w:t>
                      </w:r>
                    </w:p>
                  </w:sdtContent>
                </w:sdt>
                <w:sdt>
                  <w:sdtPr>
                    <w:alias w:val="13.3 pp."/>
                    <w:tag w:val="part_d5f9a199b8b64304aac876b86bb959d8"/>
                    <w:id w:val="-1609584528"/>
                    <w:lock w:val="sdtLocked"/>
                  </w:sdtPr>
                  <w:sdtEndPr/>
                  <w:sdtContent>
                    <w:p w14:paraId="4798E7DA" w14:textId="77777777" w:rsidR="00101D36" w:rsidRDefault="00521BD3">
                      <w:pPr>
                        <w:widowControl w:val="0"/>
                        <w:ind w:firstLine="720"/>
                        <w:jc w:val="both"/>
                        <w:rPr>
                          <w:color w:val="000000"/>
                          <w:szCs w:val="24"/>
                          <w:lang w:eastAsia="lt-LT"/>
                        </w:rPr>
                      </w:pPr>
                      <w:sdt>
                        <w:sdtPr>
                          <w:alias w:val="Numeris"/>
                          <w:tag w:val="nr_d5f9a199b8b64304aac876b86bb959d8"/>
                          <w:id w:val="-1070037700"/>
                          <w:lock w:val="sdtLocked"/>
                        </w:sdtPr>
                        <w:sdtEndPr/>
                        <w:sdtContent>
                          <w:r>
                            <w:rPr>
                              <w:color w:val="000000"/>
                              <w:szCs w:val="24"/>
                              <w:lang w:eastAsia="lt-LT"/>
                            </w:rPr>
                            <w:t>13.3</w:t>
                          </w:r>
                        </w:sdtContent>
                      </w:sdt>
                      <w:r>
                        <w:rPr>
                          <w:color w:val="000000"/>
                          <w:szCs w:val="24"/>
                          <w:lang w:eastAsia="lt-LT"/>
                        </w:rPr>
                        <w:t>. kai ilgalaikis turtas naudojamas bendram veiklos palaikymui (užtikrinimui), ilgalaikio turto vertę gamtinių dujų įmonė turi proporcingai paskirs</w:t>
                      </w:r>
                      <w:r>
                        <w:rPr>
                          <w:color w:val="000000"/>
                          <w:szCs w:val="24"/>
                          <w:lang w:eastAsia="lt-LT"/>
                        </w:rPr>
                        <w:t xml:space="preserve">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0980015a87bf47999821b1fd669b6529"/>
                    <w:id w:val="-158698648"/>
                    <w:lock w:val="sdtLocked"/>
                  </w:sdtPr>
                  <w:sdtEndPr/>
                  <w:sdtContent>
                    <w:p w14:paraId="500365D8" w14:textId="77777777" w:rsidR="00101D36" w:rsidRDefault="00521BD3">
                      <w:pPr>
                        <w:widowControl w:val="0"/>
                        <w:ind w:firstLine="720"/>
                        <w:jc w:val="both"/>
                        <w:rPr>
                          <w:color w:val="000000"/>
                          <w:szCs w:val="24"/>
                          <w:lang w:eastAsia="lt-LT"/>
                        </w:rPr>
                      </w:pPr>
                      <w:sdt>
                        <w:sdtPr>
                          <w:alias w:val="Numeris"/>
                          <w:tag w:val="nr_0980015a87bf47999821b1fd669b6529"/>
                          <w:id w:val="786323885"/>
                          <w:lock w:val="sdtLocked"/>
                        </w:sdtPr>
                        <w:sdtEndPr/>
                        <w:sdtContent>
                          <w:r>
                            <w:rPr>
                              <w:color w:val="000000"/>
                              <w:szCs w:val="24"/>
                              <w:lang w:eastAsia="lt-LT"/>
                            </w:rPr>
                            <w:t>13.4</w:t>
                          </w:r>
                        </w:sdtContent>
                      </w:sdt>
                      <w:r>
                        <w:rPr>
                          <w:color w:val="000000"/>
                          <w:szCs w:val="24"/>
                          <w:lang w:eastAsia="lt-LT"/>
                        </w:rPr>
                        <w:t xml:space="preserve">. gamtinių dujų įmonei, vykdančiai ilgalaikio turto paskirstymą reguliuojamiems verslo </w:t>
                      </w:r>
                      <w:r>
                        <w:rPr>
                          <w:color w:val="000000"/>
                          <w:szCs w:val="24"/>
                          <w:lang w:eastAsia="lt-LT"/>
                        </w:rPr>
                        <w:lastRenderedPageBreak/>
                        <w:t>vienetams ir paslaugoms, draudžiama priskirti:</w:t>
                      </w:r>
                    </w:p>
                    <w:sdt>
                      <w:sdtPr>
                        <w:alias w:val="13.4.1 pp."/>
                        <w:tag w:val="part_4e290bd3f52d4db896e58cee76d4bb31"/>
                        <w:id w:val="380840884"/>
                        <w:lock w:val="sdtLocked"/>
                      </w:sdtPr>
                      <w:sdtEndPr/>
                      <w:sdtContent>
                        <w:p w14:paraId="2D66EC88" w14:textId="77777777" w:rsidR="00101D36" w:rsidRDefault="00521BD3">
                          <w:pPr>
                            <w:widowControl w:val="0"/>
                            <w:ind w:firstLine="720"/>
                            <w:jc w:val="both"/>
                            <w:rPr>
                              <w:color w:val="000000"/>
                              <w:szCs w:val="24"/>
                              <w:lang w:eastAsia="lt-LT"/>
                            </w:rPr>
                          </w:pPr>
                          <w:sdt>
                            <w:sdtPr>
                              <w:alias w:val="Numeris"/>
                              <w:tag w:val="nr_4e290bd3f52d4db896e58cee76d4bb31"/>
                              <w:id w:val="-1537811364"/>
                              <w:lock w:val="sdtLocked"/>
                            </w:sdtPr>
                            <w:sdtEndPr/>
                            <w:sdtContent>
                              <w:r>
                                <w:rPr>
                                  <w:color w:val="000000"/>
                                  <w:szCs w:val="24"/>
                                  <w:lang w:eastAsia="lt-LT"/>
                                </w:rPr>
                                <w:t>13.4.1</w:t>
                              </w:r>
                            </w:sdtContent>
                          </w:sdt>
                          <w:r>
                            <w:rPr>
                              <w:color w:val="000000"/>
                              <w:szCs w:val="24"/>
                              <w:lang w:eastAsia="lt-LT"/>
                            </w:rPr>
                            <w:t>. prestižo vertę;</w:t>
                          </w:r>
                        </w:p>
                      </w:sdtContent>
                    </w:sdt>
                    <w:sdt>
                      <w:sdtPr>
                        <w:alias w:val="13.4.2 pp."/>
                        <w:tag w:val="part_4c0f9b67dc584f7d9b74ead897fd89d3"/>
                        <w:id w:val="1244371530"/>
                        <w:lock w:val="sdtLocked"/>
                      </w:sdtPr>
                      <w:sdtEndPr/>
                      <w:sdtContent>
                        <w:p w14:paraId="608CE7CF" w14:textId="77777777" w:rsidR="00101D36" w:rsidRDefault="00521BD3">
                          <w:pPr>
                            <w:widowControl w:val="0"/>
                            <w:ind w:firstLine="720"/>
                            <w:jc w:val="both"/>
                            <w:rPr>
                              <w:color w:val="000000"/>
                              <w:szCs w:val="24"/>
                              <w:lang w:eastAsia="lt-LT"/>
                            </w:rPr>
                          </w:pPr>
                          <w:sdt>
                            <w:sdtPr>
                              <w:alias w:val="Numeris"/>
                              <w:tag w:val="nr_4c0f9b67dc584f7d9b74ead897fd89d3"/>
                              <w:id w:val="-87624002"/>
                              <w:lock w:val="sdtLocked"/>
                            </w:sdtPr>
                            <w:sdtEndPr/>
                            <w:sdtContent>
                              <w:r>
                                <w:rPr>
                                  <w:color w:val="000000"/>
                                  <w:szCs w:val="24"/>
                                  <w:lang w:eastAsia="lt-LT"/>
                                </w:rPr>
                                <w:t>13.4.2</w:t>
                              </w:r>
                            </w:sdtContent>
                          </w:sdt>
                          <w:r>
                            <w:rPr>
                              <w:color w:val="000000"/>
                              <w:szCs w:val="24"/>
                              <w:lang w:eastAsia="lt-LT"/>
                            </w:rPr>
                            <w:t>. investicinio turto vertę;</w:t>
                          </w:r>
                        </w:p>
                      </w:sdtContent>
                    </w:sdt>
                    <w:sdt>
                      <w:sdtPr>
                        <w:alias w:val="13.4.3 pp."/>
                        <w:tag w:val="part_4fd24ba117f64d028d939e9737e1b465"/>
                        <w:id w:val="-1982686641"/>
                        <w:lock w:val="sdtLocked"/>
                      </w:sdtPr>
                      <w:sdtEndPr/>
                      <w:sdtContent>
                        <w:p w14:paraId="18A5D834" w14:textId="77777777" w:rsidR="00101D36" w:rsidRDefault="00521BD3">
                          <w:pPr>
                            <w:widowControl w:val="0"/>
                            <w:ind w:firstLine="720"/>
                            <w:jc w:val="both"/>
                            <w:rPr>
                              <w:color w:val="000000"/>
                              <w:szCs w:val="24"/>
                              <w:lang w:eastAsia="lt-LT"/>
                            </w:rPr>
                          </w:pPr>
                          <w:sdt>
                            <w:sdtPr>
                              <w:alias w:val="Numeris"/>
                              <w:tag w:val="nr_4fd24ba117f64d028d939e9737e1b465"/>
                              <w:id w:val="1605077871"/>
                              <w:lock w:val="sdtLocked"/>
                            </w:sdtPr>
                            <w:sdtEndPr/>
                            <w:sdtContent>
                              <w:r>
                                <w:rPr>
                                  <w:color w:val="000000"/>
                                  <w:szCs w:val="24"/>
                                  <w:lang w:eastAsia="lt-LT"/>
                                </w:rPr>
                                <w:t>13.4.3</w:t>
                              </w:r>
                            </w:sdtContent>
                          </w:sdt>
                          <w:r>
                            <w:rPr>
                              <w:color w:val="000000"/>
                              <w:szCs w:val="24"/>
                              <w:lang w:eastAsia="lt-LT"/>
                            </w:rPr>
                            <w:t>. finansinio turto vertę;</w:t>
                          </w:r>
                        </w:p>
                      </w:sdtContent>
                    </w:sdt>
                    <w:sdt>
                      <w:sdtPr>
                        <w:alias w:val="13.4.4 pp."/>
                        <w:tag w:val="part_f73788734e7443fb86a03ca54999502f"/>
                        <w:id w:val="-38589279"/>
                        <w:lock w:val="sdtLocked"/>
                      </w:sdtPr>
                      <w:sdtEndPr/>
                      <w:sdtContent>
                        <w:p w14:paraId="2D63FADD" w14:textId="77777777" w:rsidR="00101D36" w:rsidRDefault="00521BD3">
                          <w:pPr>
                            <w:widowControl w:val="0"/>
                            <w:ind w:firstLine="720"/>
                            <w:jc w:val="both"/>
                            <w:rPr>
                              <w:color w:val="000000"/>
                              <w:szCs w:val="24"/>
                              <w:lang w:eastAsia="lt-LT"/>
                            </w:rPr>
                          </w:pPr>
                          <w:sdt>
                            <w:sdtPr>
                              <w:alias w:val="Numeris"/>
                              <w:tag w:val="nr_f73788734e7443fb86a03ca54999502f"/>
                              <w:id w:val="404114726"/>
                              <w:lock w:val="sdtLocked"/>
                            </w:sdtPr>
                            <w:sdtEndPr/>
                            <w:sdtContent>
                              <w:r>
                                <w:rPr>
                                  <w:color w:val="000000"/>
                                  <w:szCs w:val="24"/>
                                  <w:lang w:eastAsia="lt-LT"/>
                                </w:rPr>
                                <w:t>13.4.4</w:t>
                              </w:r>
                            </w:sdtContent>
                          </w:sdt>
                          <w:r>
                            <w:rPr>
                              <w:color w:val="000000"/>
                              <w:szCs w:val="24"/>
                              <w:lang w:eastAsia="lt-LT"/>
                            </w:rPr>
                            <w:t>. atidėtojo mokesčio turto vertę;</w:t>
                          </w:r>
                        </w:p>
                      </w:sdtContent>
                    </w:sdt>
                    <w:sdt>
                      <w:sdtPr>
                        <w:alias w:val="13.4.5 pp."/>
                        <w:tag w:val="part_744531fa98b34e0892798f07283f1669"/>
                        <w:id w:val="1363554156"/>
                        <w:lock w:val="sdtLocked"/>
                      </w:sdtPr>
                      <w:sdtEndPr/>
                      <w:sdtContent>
                        <w:p w14:paraId="6F9BBE0F" w14:textId="77777777" w:rsidR="00101D36" w:rsidRDefault="00521BD3">
                          <w:pPr>
                            <w:widowControl w:val="0"/>
                            <w:ind w:firstLine="720"/>
                            <w:jc w:val="both"/>
                            <w:rPr>
                              <w:color w:val="000000"/>
                              <w:szCs w:val="24"/>
                              <w:lang w:eastAsia="lt-LT"/>
                            </w:rPr>
                          </w:pPr>
                          <w:sdt>
                            <w:sdtPr>
                              <w:alias w:val="Numeris"/>
                              <w:tag w:val="nr_744531fa98b34e0892798f07283f1669"/>
                              <w:id w:val="1728182631"/>
                              <w:lock w:val="sdtLocked"/>
                            </w:sdtPr>
                            <w:sdtEnd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w:t>
                          </w:r>
                          <w:r>
                            <w:rPr>
                              <w:szCs w:val="24"/>
                              <w:lang w:eastAsia="lt-LT"/>
                            </w:rPr>
                            <w:t>ldomos ekonominės naudos, lyginant su pigesnėmis alternatyvomis</w:t>
                          </w:r>
                          <w:r>
                            <w:rPr>
                              <w:color w:val="000000"/>
                              <w:szCs w:val="24"/>
                              <w:lang w:eastAsia="lt-LT"/>
                            </w:rPr>
                            <w:t>;</w:t>
                          </w:r>
                        </w:p>
                      </w:sdtContent>
                    </w:sdt>
                    <w:sdt>
                      <w:sdtPr>
                        <w:alias w:val="13.4.6 pp."/>
                        <w:tag w:val="part_59cf9640d0854d31b956032bf364216b"/>
                        <w:id w:val="-680963680"/>
                        <w:lock w:val="sdtLocked"/>
                      </w:sdtPr>
                      <w:sdtEndPr/>
                      <w:sdtContent>
                        <w:p w14:paraId="44D7341E" w14:textId="77777777" w:rsidR="00101D36" w:rsidRDefault="00521BD3">
                          <w:pPr>
                            <w:widowControl w:val="0"/>
                            <w:ind w:firstLine="720"/>
                            <w:jc w:val="both"/>
                            <w:rPr>
                              <w:color w:val="000000"/>
                              <w:szCs w:val="24"/>
                              <w:lang w:eastAsia="lt-LT"/>
                            </w:rPr>
                          </w:pPr>
                          <w:sdt>
                            <w:sdtPr>
                              <w:alias w:val="Numeris"/>
                              <w:tag w:val="nr_59cf9640d0854d31b956032bf364216b"/>
                              <w:id w:val="-2095852061"/>
                              <w:lock w:val="sdtLocked"/>
                            </w:sdtPr>
                            <w:sdtEndPr/>
                            <w:sdtContent>
                              <w:r>
                                <w:rPr>
                                  <w:color w:val="000000"/>
                                  <w:szCs w:val="24"/>
                                  <w:lang w:eastAsia="lt-LT"/>
                                </w:rPr>
                                <w:t>13.4.6</w:t>
                              </w:r>
                            </w:sdtContent>
                          </w:sdt>
                          <w:r>
                            <w:rPr>
                              <w:color w:val="000000"/>
                              <w:szCs w:val="24"/>
                              <w:lang w:eastAsia="lt-LT"/>
                            </w:rPr>
                            <w:t xml:space="preserve">. ilgalaikio turto (bet kurios kategorijos) vertės pokytį dėl turto perkainojimo atlikto pagal Tarptautinių apskaitos standartų arba Verslo apskaitos standartų reikalavimus po 2004 </w:t>
                          </w:r>
                          <w:r>
                            <w:rPr>
                              <w:color w:val="000000"/>
                              <w:szCs w:val="24"/>
                              <w:lang w:eastAsia="lt-LT"/>
                            </w:rPr>
                            <w:t>m. gruodžio 31 d.;</w:t>
                          </w:r>
                        </w:p>
                      </w:sdtContent>
                    </w:sdt>
                    <w:sdt>
                      <w:sdtPr>
                        <w:alias w:val="13.4.7 pp."/>
                        <w:tag w:val="part_d464a333dfd34953bf1f58aada626fa4"/>
                        <w:id w:val="-654531832"/>
                        <w:lock w:val="sdtLocked"/>
                      </w:sdtPr>
                      <w:sdtEndPr/>
                      <w:sdtContent>
                        <w:p w14:paraId="0EF747AE" w14:textId="77777777" w:rsidR="00101D36" w:rsidRDefault="00521BD3">
                          <w:pPr>
                            <w:widowControl w:val="0"/>
                            <w:ind w:firstLine="720"/>
                            <w:jc w:val="both"/>
                            <w:rPr>
                              <w:szCs w:val="24"/>
                              <w:lang w:eastAsia="lt-LT"/>
                            </w:rPr>
                          </w:pPr>
                          <w:sdt>
                            <w:sdtPr>
                              <w:alias w:val="Numeris"/>
                              <w:tag w:val="nr_d464a333dfd34953bf1f58aada626fa4"/>
                              <w:id w:val="-1238233624"/>
                              <w:lock w:val="sdtLocked"/>
                            </w:sdtPr>
                            <w:sdtEndPr/>
                            <w:sdtContent>
                              <w:r>
                                <w:rPr>
                                  <w:szCs w:val="24"/>
                                  <w:lang w:eastAsia="lt-LT"/>
                                </w:rPr>
                                <w:t>13.4.7</w:t>
                              </w:r>
                            </w:sdtContent>
                          </w:sdt>
                          <w:r>
                            <w:rPr>
                              <w:szCs w:val="24"/>
                              <w:lang w:eastAsia="lt-LT"/>
                            </w:rPr>
                            <w:t>. tyrimų, studijų ir panašaus pobūdžio nematerialaus turto vertę;</w:t>
                          </w:r>
                        </w:p>
                      </w:sdtContent>
                    </w:sdt>
                    <w:sdt>
                      <w:sdtPr>
                        <w:alias w:val="13.4.8 pp."/>
                        <w:tag w:val="part_65a580db735e448b963d3c3e489bf549"/>
                        <w:id w:val="-1807620001"/>
                        <w:lock w:val="sdtLocked"/>
                      </w:sdtPr>
                      <w:sdtEndPr/>
                      <w:sdtContent>
                        <w:p w14:paraId="3F859D73" w14:textId="77777777" w:rsidR="00101D36" w:rsidRDefault="00521BD3">
                          <w:pPr>
                            <w:widowControl w:val="0"/>
                            <w:ind w:firstLine="720"/>
                            <w:jc w:val="both"/>
                            <w:rPr>
                              <w:szCs w:val="24"/>
                              <w:lang w:eastAsia="lt-LT"/>
                            </w:rPr>
                          </w:pPr>
                          <w:sdt>
                            <w:sdtPr>
                              <w:alias w:val="Numeris"/>
                              <w:tag w:val="nr_65a580db735e448b963d3c3e489bf549"/>
                              <w:id w:val="-919949257"/>
                              <w:lock w:val="sdtLocked"/>
                            </w:sdtPr>
                            <w:sdtEndPr/>
                            <w:sdtContent>
                              <w:r>
                                <w:rPr>
                                  <w:szCs w:val="24"/>
                                  <w:lang w:eastAsia="lt-LT"/>
                                </w:rPr>
                                <w:t>13.4.8</w:t>
                              </w:r>
                            </w:sdtContent>
                          </w:sdt>
                          <w:r>
                            <w:rPr>
                              <w:szCs w:val="24"/>
                              <w:lang w:eastAsia="lt-LT"/>
                            </w:rPr>
                            <w:t>. išsinuomoto ilgalaikio turto vertę;</w:t>
                          </w:r>
                        </w:p>
                      </w:sdtContent>
                    </w:sdt>
                  </w:sdtContent>
                </w:sdt>
                <w:sdt>
                  <w:sdtPr>
                    <w:alias w:val="13.5 pp."/>
                    <w:tag w:val="part_791188d9ac5248579eea20f1029f6d3b"/>
                    <w:id w:val="-1030410202"/>
                    <w:lock w:val="sdtLocked"/>
                  </w:sdtPr>
                  <w:sdtEndPr/>
                  <w:sdtContent>
                    <w:p w14:paraId="03F62A4F" w14:textId="77777777" w:rsidR="00101D36" w:rsidRDefault="00521BD3">
                      <w:pPr>
                        <w:widowControl w:val="0"/>
                        <w:ind w:firstLine="720"/>
                        <w:jc w:val="both"/>
                        <w:rPr>
                          <w:color w:val="000000"/>
                          <w:szCs w:val="24"/>
                          <w:lang w:eastAsia="lt-LT"/>
                        </w:rPr>
                      </w:pPr>
                      <w:sdt>
                        <w:sdtPr>
                          <w:alias w:val="Numeris"/>
                          <w:tag w:val="nr_791188d9ac5248579eea20f1029f6d3b"/>
                          <w:id w:val="-1496173073"/>
                          <w:lock w:val="sdtLocked"/>
                        </w:sdtPr>
                        <w:sdtEndPr/>
                        <w:sdtContent>
                          <w:r>
                            <w:rPr>
                              <w:color w:val="000000"/>
                              <w:szCs w:val="24"/>
                              <w:lang w:eastAsia="lt-LT"/>
                            </w:rPr>
                            <w:t>13.5</w:t>
                          </w:r>
                        </w:sdtContent>
                      </w:sdt>
                      <w:r>
                        <w:rPr>
                          <w:color w:val="000000"/>
                          <w:szCs w:val="24"/>
                          <w:lang w:eastAsia="lt-LT"/>
                        </w:rPr>
                        <w:t xml:space="preserve">. gamtinių dujų įmonė, vykdanti ilgalaikio turto paskirstymą, reguliuojamiems verslo vienetams ir </w:t>
                      </w:r>
                      <w:r>
                        <w:rPr>
                          <w:color w:val="000000"/>
                          <w:szCs w:val="24"/>
                          <w:lang w:eastAsia="lt-LT"/>
                        </w:rPr>
                        <w:t>paslaugoms gali priskirti, bet į reguliuojamos paslaugos turto bazę draudžiama įtraukti:</w:t>
                      </w:r>
                    </w:p>
                    <w:sdt>
                      <w:sdtPr>
                        <w:alias w:val="13.5.1 pp."/>
                        <w:tag w:val="part_c98050addc1f40818a265ae4ca1494e0"/>
                        <w:id w:val="1630902516"/>
                        <w:lock w:val="sdtLocked"/>
                      </w:sdtPr>
                      <w:sdtEndPr/>
                      <w:sdtContent>
                        <w:p w14:paraId="15C1D0E6" w14:textId="1DB56124" w:rsidR="00101D36" w:rsidRDefault="00521BD3">
                          <w:pPr>
                            <w:widowControl w:val="0"/>
                            <w:ind w:firstLine="720"/>
                            <w:jc w:val="both"/>
                            <w:rPr>
                              <w:color w:val="000000"/>
                              <w:szCs w:val="24"/>
                              <w:lang w:eastAsia="lt-LT"/>
                            </w:rPr>
                          </w:pPr>
                          <w:sdt>
                            <w:sdtPr>
                              <w:alias w:val="Numeris"/>
                              <w:tag w:val="nr_c98050addc1f40818a265ae4ca1494e0"/>
                              <w:id w:val="1951119274"/>
                              <w:lock w:val="sdtLocked"/>
                            </w:sdtPr>
                            <w:sdtEnd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Taryba, vertę</w:t>
                          </w:r>
                          <w:r>
                            <w:rPr>
                              <w:color w:val="000000"/>
                              <w:szCs w:val="24"/>
                              <w:lang w:eastAsia="lt-LT"/>
                            </w:rPr>
                            <w:t>;</w:t>
                          </w:r>
                        </w:p>
                      </w:sdtContent>
                    </w:sdt>
                    <w:sdt>
                      <w:sdtPr>
                        <w:alias w:val="13.5.2 pp."/>
                        <w:tag w:val="part_a2d47761082147b7ab69ab04e2538dad"/>
                        <w:id w:val="405738581"/>
                        <w:lock w:val="sdtLocked"/>
                      </w:sdtPr>
                      <w:sdtEndPr/>
                      <w:sdtContent>
                        <w:p w14:paraId="4777C3DF" w14:textId="77777777" w:rsidR="00101D36" w:rsidRDefault="00521BD3">
                          <w:pPr>
                            <w:widowControl w:val="0"/>
                            <w:ind w:firstLine="720"/>
                            <w:jc w:val="both"/>
                            <w:rPr>
                              <w:color w:val="000000"/>
                              <w:szCs w:val="24"/>
                              <w:lang w:eastAsia="lt-LT"/>
                            </w:rPr>
                          </w:pPr>
                          <w:sdt>
                            <w:sdtPr>
                              <w:alias w:val="Numeris"/>
                              <w:tag w:val="nr_a2d47761082147b7ab69ab04e2538dad"/>
                              <w:id w:val="678087117"/>
                              <w:lock w:val="sdtLocked"/>
                            </w:sdtPr>
                            <w:sdtEnd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0e991ca5c18d41d4bef1654eab635eb9"/>
                        <w:id w:val="255176991"/>
                        <w:lock w:val="sdtLocked"/>
                      </w:sdtPr>
                      <w:sdtEndPr/>
                      <w:sdtContent>
                        <w:p w14:paraId="58A22451" w14:textId="77777777" w:rsidR="00101D36" w:rsidRDefault="00521BD3">
                          <w:pPr>
                            <w:widowControl w:val="0"/>
                            <w:ind w:firstLine="720"/>
                            <w:jc w:val="both"/>
                            <w:rPr>
                              <w:color w:val="000000"/>
                              <w:szCs w:val="24"/>
                              <w:lang w:eastAsia="lt-LT"/>
                            </w:rPr>
                          </w:pPr>
                          <w:sdt>
                            <w:sdtPr>
                              <w:alias w:val="Numeris"/>
                              <w:tag w:val="nr_0e991ca5c18d41d4bef1654eab635eb9"/>
                              <w:id w:val="1764032537"/>
                              <w:lock w:val="sdtLocked"/>
                            </w:sdtPr>
                            <w:sdtEndPr/>
                            <w:sdtContent>
                              <w:r>
                                <w:rPr>
                                  <w:color w:val="000000"/>
                                  <w:szCs w:val="24"/>
                                  <w:lang w:eastAsia="lt-LT"/>
                                </w:rPr>
                                <w:t>13.5.3</w:t>
                              </w:r>
                            </w:sdtContent>
                          </w:sdt>
                          <w:r>
                            <w:rPr>
                              <w:color w:val="000000"/>
                              <w:szCs w:val="24"/>
                              <w:lang w:eastAsia="lt-LT"/>
                            </w:rPr>
                            <w:t>. nebaigtos statybos vertę, išskyrus strategiškai svarbių investicijų, padedančių siekti nacionalinės ir Eur</w:t>
                          </w:r>
                          <w:r>
                            <w:rPr>
                              <w:color w:val="000000"/>
                              <w:szCs w:val="24"/>
                              <w:lang w:eastAsia="lt-LT"/>
                            </w:rPr>
                            <w:t xml:space="preserve">opinės energetikos politikos tikslų, jei šių investicijų įtaka nebuvo įvertinta, skaičiuojant vidutinę svertinę kapitalo kainą, nenaudojamų, </w:t>
                          </w:r>
                          <w:r>
                            <w:rPr>
                              <w:szCs w:val="24"/>
                              <w:lang w:eastAsia="lt-LT"/>
                            </w:rPr>
                            <w:t>likviduotų, nurašytų, laikinai nenaudojamų (užkonservuotų), esančių atsargose, išskyrus atsargų, kurias gamtinių du</w:t>
                          </w:r>
                          <w:r>
                            <w:rPr>
                              <w:szCs w:val="24"/>
                              <w:lang w:eastAsia="lt-LT"/>
                            </w:rPr>
                            <w:t>jų įmonė nuolat privalo laikyti, turto vienetų vertę,</w:t>
                          </w:r>
                          <w:r>
                            <w:rPr>
                              <w:color w:val="000000"/>
                              <w:szCs w:val="24"/>
                              <w:lang w:eastAsia="lt-LT"/>
                            </w:rPr>
                            <w:t xml:space="preserve"> išskyrus išnuomoto turto vertę, kuris, nevykdant nereguliuojamos veiklos, visa apimtimi būtų naudojamas gamtinių dujų įmonės reguliuojamoje veikloje;</w:t>
                          </w:r>
                        </w:p>
                      </w:sdtContent>
                    </w:sdt>
                    <w:sdt>
                      <w:sdtPr>
                        <w:alias w:val="13.5.4 pp."/>
                        <w:tag w:val="part_2b7ed47fb60e41ca9df3ef4fff23dc0d"/>
                        <w:id w:val="-773094803"/>
                        <w:lock w:val="sdtLocked"/>
                      </w:sdtPr>
                      <w:sdtEndPr/>
                      <w:sdtContent>
                        <w:p w14:paraId="5F581D40" w14:textId="77777777" w:rsidR="00101D36" w:rsidRDefault="00521BD3">
                          <w:pPr>
                            <w:widowControl w:val="0"/>
                            <w:ind w:firstLine="720"/>
                            <w:jc w:val="both"/>
                            <w:rPr>
                              <w:color w:val="000000"/>
                              <w:szCs w:val="24"/>
                              <w:lang w:eastAsia="lt-LT"/>
                            </w:rPr>
                          </w:pPr>
                          <w:sdt>
                            <w:sdtPr>
                              <w:alias w:val="Numeris"/>
                              <w:tag w:val="nr_2b7ed47fb60e41ca9df3ef4fff23dc0d"/>
                              <w:id w:val="1237515450"/>
                              <w:lock w:val="sdtLocked"/>
                            </w:sdtPr>
                            <w:sdtEndPr/>
                            <w:sdtContent>
                              <w:r>
                                <w:rPr>
                                  <w:color w:val="000000"/>
                                  <w:szCs w:val="24"/>
                                  <w:lang w:eastAsia="lt-LT"/>
                                </w:rPr>
                                <w:t>13.5.4</w:t>
                              </w:r>
                            </w:sdtContent>
                          </w:sdt>
                          <w:r>
                            <w:rPr>
                              <w:color w:val="000000"/>
                              <w:szCs w:val="24"/>
                              <w:lang w:eastAsia="lt-LT"/>
                            </w:rPr>
                            <w:t>. ilgalaikio turto vienetų vertės dalį, su</w:t>
                          </w:r>
                          <w:r>
                            <w:rPr>
                              <w:color w:val="000000"/>
                              <w:szCs w:val="24"/>
                              <w:lang w:eastAsia="lt-LT"/>
                            </w:rPr>
                            <w:t>kurtą už Europos Sąjungos fondų lėšas, dotacijų subsidijų ar joms prilygintas lėšas;</w:t>
                          </w:r>
                        </w:p>
                      </w:sdtContent>
                    </w:sdt>
                    <w:sdt>
                      <w:sdtPr>
                        <w:alias w:val="13.5.5 pp."/>
                        <w:tag w:val="part_4c17af04712b48ca851ff7acc03c8b70"/>
                        <w:id w:val="1760871602"/>
                        <w:lock w:val="sdtLocked"/>
                      </w:sdtPr>
                      <w:sdtEndPr/>
                      <w:sdtContent>
                        <w:p w14:paraId="52671AAF" w14:textId="29FF33A9" w:rsidR="00101D36" w:rsidRDefault="00521BD3">
                          <w:pPr>
                            <w:widowControl w:val="0"/>
                            <w:ind w:firstLine="720"/>
                            <w:jc w:val="both"/>
                            <w:rPr>
                              <w:color w:val="000000"/>
                              <w:szCs w:val="24"/>
                              <w:lang w:eastAsia="lt-LT"/>
                            </w:rPr>
                          </w:pPr>
                          <w:sdt>
                            <w:sdtPr>
                              <w:alias w:val="Numeris"/>
                              <w:tag w:val="nr_4c17af04712b48ca851ff7acc03c8b70"/>
                              <w:id w:val="-553005066"/>
                              <w:lock w:val="sdtLocked"/>
                            </w:sdtPr>
                            <w:sdtEndPr/>
                            <w:sdtContent>
                              <w:r>
                                <w:rPr>
                                  <w:color w:val="000000"/>
                                  <w:szCs w:val="24"/>
                                  <w:lang w:eastAsia="lt-LT"/>
                                </w:rPr>
                                <w:t>13.5.5</w:t>
                              </w:r>
                            </w:sdtContent>
                          </w:sdt>
                          <w:r>
                            <w:rPr>
                              <w:color w:val="000000"/>
                              <w:szCs w:val="24"/>
                              <w:lang w:eastAsia="lt-LT"/>
                            </w:rPr>
                            <w:t>. ilgalaikio turto vienetų vertės dalį, sukurtą asmenų sumokėtomis lėšomis už prijungimą prie operatoriaus dujų sistemos;</w:t>
                          </w:r>
                        </w:p>
                      </w:sdtContent>
                    </w:sdt>
                    <w:sdt>
                      <w:sdtPr>
                        <w:alias w:val="13.5.6 pp."/>
                        <w:tag w:val="part_b5f43b0768d0492b9f0f8df6bf541d61"/>
                        <w:id w:val="-1783181278"/>
                        <w:lock w:val="sdtLocked"/>
                      </w:sdtPr>
                      <w:sdtEndPr/>
                      <w:sdtContent>
                        <w:p w14:paraId="58777DC5" w14:textId="3184DDDE" w:rsidR="00101D36" w:rsidRDefault="00521BD3">
                          <w:pPr>
                            <w:widowControl w:val="0"/>
                            <w:ind w:firstLine="720"/>
                            <w:jc w:val="both"/>
                            <w:rPr>
                              <w:color w:val="000000"/>
                              <w:szCs w:val="24"/>
                              <w:lang w:eastAsia="lt-LT"/>
                            </w:rPr>
                          </w:pPr>
                          <w:sdt>
                            <w:sdtPr>
                              <w:alias w:val="Numeris"/>
                              <w:tag w:val="nr_b5f43b0768d0492b9f0f8df6bf541d61"/>
                              <w:id w:val="1161732710"/>
                              <w:lock w:val="sdtLocked"/>
                            </w:sdtPr>
                            <w:sdtEndPr/>
                            <w:sdtContent>
                              <w:r>
                                <w:rPr>
                                  <w:color w:val="000000"/>
                                  <w:szCs w:val="24"/>
                                  <w:lang w:eastAsia="lt-LT"/>
                                </w:rPr>
                                <w:t>13.5.6</w:t>
                              </w:r>
                            </w:sdtContent>
                          </w:sdt>
                          <w:r>
                            <w:rPr>
                              <w:color w:val="000000"/>
                              <w:szCs w:val="24"/>
                              <w:lang w:eastAsia="lt-LT"/>
                            </w:rPr>
                            <w:t>. ilgalaikio turto ar jo dali</w:t>
                          </w:r>
                          <w:r>
                            <w:rPr>
                              <w:color w:val="000000"/>
                              <w:szCs w:val="24"/>
                              <w:lang w:eastAsia="lt-LT"/>
                            </w:rPr>
                            <w:t xml:space="preserve">es vertę, Tarybos sprendimu pripažintą neefektyviomis investicijomis, išskyrus Energetikos įmonių investicijų projektų derinimo tvarkoje, patvirtintoje </w:t>
                          </w:r>
                          <w:r>
                            <w:rPr>
                              <w:color w:val="000000"/>
                              <w:szCs w:val="24"/>
                              <w:lang w:eastAsia="lt-LT"/>
                            </w:rPr>
                            <w:br/>
                            <w:t>2009 m. liepos 10 d.  nutarimu Nr. O3-100 „Dėl Valstybinės kainų ir energetikos kontrolės komisijos 200</w:t>
                          </w:r>
                          <w:r>
                            <w:rPr>
                              <w:color w:val="000000"/>
                              <w:szCs w:val="24"/>
                              <w:lang w:eastAsia="lt-LT"/>
                            </w:rPr>
                            <w:t>3 m. birželio 17 d. nutarimo Nr. O3-35 „Dėl Energetikos įmonių investicijų projektų derinimo Valstybinėje kainų ir energetikos kontrolės komisijoje tvarkos patvirtinimo“ pakeitimo“, numatytus atvejus;</w:t>
                          </w:r>
                        </w:p>
                      </w:sdtContent>
                    </w:sdt>
                    <w:sdt>
                      <w:sdtPr>
                        <w:alias w:val="13.5.7 pp."/>
                        <w:tag w:val="part_ccbd563e7f814026ac8023fecd5895f8"/>
                        <w:id w:val="1246998451"/>
                        <w:lock w:val="sdtLocked"/>
                      </w:sdtPr>
                      <w:sdtEndPr/>
                      <w:sdtContent>
                        <w:p w14:paraId="7B20D25E" w14:textId="7D21C929" w:rsidR="00101D36" w:rsidRDefault="00521BD3">
                          <w:pPr>
                            <w:widowControl w:val="0"/>
                            <w:ind w:firstLine="720"/>
                            <w:jc w:val="both"/>
                            <w:rPr>
                              <w:color w:val="000000"/>
                              <w:szCs w:val="24"/>
                              <w:lang w:eastAsia="lt-LT"/>
                            </w:rPr>
                          </w:pPr>
                          <w:sdt>
                            <w:sdtPr>
                              <w:alias w:val="Numeris"/>
                              <w:tag w:val="nr_ccbd563e7f814026ac8023fecd5895f8"/>
                              <w:id w:val="116571233"/>
                              <w:lock w:val="sdtLocked"/>
                            </w:sdtPr>
                            <w:sdtEndPr/>
                            <w:sdtContent>
                              <w:r>
                                <w:rPr>
                                  <w:color w:val="000000"/>
                                  <w:szCs w:val="24"/>
                                  <w:lang w:eastAsia="lt-LT"/>
                                </w:rPr>
                                <w:t>13.5.7</w:t>
                              </w:r>
                            </w:sdtContent>
                          </w:sdt>
                          <w:r>
                            <w:rPr>
                              <w:color w:val="000000"/>
                              <w:szCs w:val="24"/>
                              <w:lang w:eastAsia="lt-LT"/>
                            </w:rPr>
                            <w:t>. nebenaudojamo ilgalaikio turto vieneto ar j</w:t>
                          </w:r>
                          <w:r>
                            <w:rPr>
                              <w:color w:val="000000"/>
                              <w:szCs w:val="24"/>
                              <w:lang w:eastAsia="lt-LT"/>
                            </w:rPr>
                            <w:t>o dalies likutinę vertę po įgyvendintų investicijų, skirtų to ilgalaikio turto vieneto ar jo dalies atstatymui (rekonstrukcijai) ar modernizavimui, išskyrus atvejus, kai Taryba priima atskirą sprendimą dėl tokio ilgalaikio turto likutinės vertės pripažinim</w:t>
                          </w:r>
                          <w:r>
                            <w:rPr>
                              <w:color w:val="000000"/>
                              <w:szCs w:val="24"/>
                              <w:lang w:eastAsia="lt-LT"/>
                            </w:rPr>
                            <w:t xml:space="preserve">o ekonomiškai pagrįsta investicijų derinimo metu. </w:t>
                          </w:r>
                        </w:p>
                      </w:sdtContent>
                    </w:sdt>
                  </w:sdtContent>
                </w:sdt>
              </w:sdtContent>
            </w:sdt>
            <w:sdt>
              <w:sdtPr>
                <w:alias w:val="14 p."/>
                <w:tag w:val="part_308b830e6fd54b40b0c8998cb69fac85"/>
                <w:id w:val="-762607291"/>
                <w:lock w:val="sdtLocked"/>
              </w:sdtPr>
              <w:sdtEndPr/>
              <w:sdtContent>
                <w:p w14:paraId="35335E41" w14:textId="77777777" w:rsidR="00101D36" w:rsidRDefault="00521BD3">
                  <w:pPr>
                    <w:widowControl w:val="0"/>
                    <w:tabs>
                      <w:tab w:val="left" w:pos="1134"/>
                    </w:tabs>
                    <w:ind w:firstLine="720"/>
                    <w:jc w:val="both"/>
                    <w:rPr>
                      <w:szCs w:val="24"/>
                      <w:lang w:eastAsia="lt-LT"/>
                    </w:rPr>
                  </w:pPr>
                  <w:sdt>
                    <w:sdtPr>
                      <w:alias w:val="Numeris"/>
                      <w:tag w:val="nr_308b830e6fd54b40b0c8998cb69fac85"/>
                      <w:id w:val="2126804704"/>
                      <w:lock w:val="sdtLocked"/>
                    </w:sdtPr>
                    <w:sdtEndPr/>
                    <w:sdtContent>
                      <w:r>
                        <w:rPr>
                          <w:szCs w:val="24"/>
                          <w:lang w:eastAsia="lt-LT"/>
                        </w:rPr>
                        <w:t>14</w:t>
                      </w:r>
                    </w:sdtContent>
                  </w:sdt>
                  <w:r>
                    <w:rPr>
                      <w:szCs w:val="24"/>
                      <w:lang w:eastAsia="lt-LT"/>
                    </w:rPr>
                    <w:t xml:space="preserve">. </w:t>
                  </w:r>
                  <w:r>
                    <w:rPr>
                      <w:bCs/>
                      <w:szCs w:val="24"/>
                      <w:lang w:eastAsia="lt-LT"/>
                    </w:rPr>
                    <w:t xml:space="preserve">Pajamos, kurias gamtinių dujų įmonė gauna dėl išnuomoto turto, kuris visa apimtimi naudojamas gamtinių dujų įmonės reguliuojamoje veikloje, privalo būti padalinamos ir lygiomis dalimis </w:t>
                  </w:r>
                  <w:r>
                    <w:rPr>
                      <w:bCs/>
                      <w:szCs w:val="24"/>
                      <w:lang w:eastAsia="lt-LT"/>
                    </w:rPr>
                    <w:t>priskiriamos gamtinių dujų įmonės reguliuojamai paslaugai (produktui), kuriai yra priskiriamas šis turtas, ir nereguliuojamos veiklos verslo vienetui. Tais atvejais, kai investicijos vykdomos dalyvaujant kitoms energetikos, elektroninių ryšių ar kitą infra</w:t>
                  </w:r>
                  <w:r>
                    <w:rPr>
                      <w:bCs/>
                      <w:szCs w:val="24"/>
                      <w:lang w:eastAsia="lt-LT"/>
                    </w:rPr>
                    <w:t>struktūrinę veiklą vykdančioms įmonėms, ta dalimi, kuria šios investicijos, susijusios su inžinerinių darbų sąnaudomis, turi būti paskirstomos tarp atitinkamą infrastruktūrinę veiklą vykdančių įmonių. 50 proc. pajamų, gautų iš kitų infrastruktūrinių įmonių</w:t>
                  </w:r>
                  <w:r>
                    <w:rPr>
                      <w:bCs/>
                      <w:szCs w:val="24"/>
                      <w:lang w:eastAsia="lt-LT"/>
                    </w:rPr>
                    <w:t xml:space="preserve"> dėl inžinerinių darbų sąnaudų pasidalinimo, yra įtraukiama į reguliuojamos paslaugos (produkto) reguliacinę turto vertę.</w:t>
                  </w:r>
                </w:p>
              </w:sdtContent>
            </w:sdt>
            <w:sdt>
              <w:sdtPr>
                <w:alias w:val="15 p."/>
                <w:tag w:val="part_7bdb3717e28a40b0a3287c52f5f81c65"/>
                <w:id w:val="-666480964"/>
                <w:lock w:val="sdtLocked"/>
              </w:sdtPr>
              <w:sdtEndPr/>
              <w:sdtContent>
                <w:p w14:paraId="0EB3B211" w14:textId="5EC837D8" w:rsidR="00101D36" w:rsidRDefault="00521BD3">
                  <w:pPr>
                    <w:widowControl w:val="0"/>
                    <w:tabs>
                      <w:tab w:val="left" w:pos="1134"/>
                    </w:tabs>
                    <w:ind w:firstLine="720"/>
                    <w:jc w:val="both"/>
                    <w:rPr>
                      <w:szCs w:val="24"/>
                      <w:lang w:eastAsia="lt-LT"/>
                    </w:rPr>
                  </w:pPr>
                  <w:sdt>
                    <w:sdtPr>
                      <w:alias w:val="Numeris"/>
                      <w:tag w:val="nr_7bdb3717e28a40b0a3287c52f5f81c65"/>
                      <w:id w:val="1731259837"/>
                      <w:lock w:val="sdtLocked"/>
                    </w:sdtPr>
                    <w:sdtEnd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punkte nurodyto, reguliuojamoje veikloje naudojamo</w:t>
                  </w:r>
                  <w:r>
                    <w:rPr>
                      <w:szCs w:val="24"/>
                      <w:lang w:eastAsia="lt-LT"/>
                    </w:rPr>
                    <w:t xml:space="preserve"> turto, privalo būti pilna apimti priskirtos </w:t>
                  </w:r>
                  <w:r>
                    <w:rPr>
                      <w:bCs/>
                      <w:szCs w:val="24"/>
                      <w:lang w:eastAsia="lt-LT"/>
                    </w:rPr>
                    <w:t xml:space="preserve">gamtinių dujų </w:t>
                  </w:r>
                  <w:r>
                    <w:rPr>
                      <w:szCs w:val="24"/>
                      <w:lang w:eastAsia="lt-LT"/>
                    </w:rPr>
                    <w:t>įmonės teikiamai paslaugai (produktui), kuriai yra priskiriamas šis turtas.</w:t>
                  </w:r>
                </w:p>
              </w:sdtContent>
            </w:sdt>
            <w:sdt>
              <w:sdtPr>
                <w:alias w:val="15-1 p."/>
                <w:tag w:val="part_0f435e4d3be940fa8fa7fca165268b95"/>
                <w:id w:val="1189494365"/>
                <w:lock w:val="sdtLocked"/>
              </w:sdtPr>
              <w:sdtEndPr/>
              <w:sdtContent>
                <w:p w14:paraId="42133E2C" w14:textId="7AE8BFC0" w:rsidR="00101D36" w:rsidRDefault="00521BD3">
                  <w:pPr>
                    <w:widowControl w:val="0"/>
                    <w:tabs>
                      <w:tab w:val="left" w:pos="1134"/>
                    </w:tabs>
                    <w:ind w:firstLine="720"/>
                    <w:jc w:val="both"/>
                    <w:rPr>
                      <w:szCs w:val="24"/>
                      <w:lang w:eastAsia="lt-LT"/>
                    </w:rPr>
                  </w:pPr>
                  <w:sdt>
                    <w:sdtPr>
                      <w:alias w:val="Numeris"/>
                      <w:tag w:val="nr_0f435e4d3be940fa8fa7fca165268b95"/>
                      <w:id w:val="-636407958"/>
                      <w:lock w:val="sdtLocked"/>
                    </w:sdtPr>
                    <w:sdtEndPr/>
                    <w:sdtContent>
                      <w:r>
                        <w:rPr>
                          <w:szCs w:val="24"/>
                          <w:lang w:eastAsia="lt-LT"/>
                        </w:rPr>
                        <w:t>15</w:t>
                      </w:r>
                      <w:r>
                        <w:rPr>
                          <w:szCs w:val="24"/>
                          <w:vertAlign w:val="superscript"/>
                          <w:lang w:eastAsia="lt-LT"/>
                        </w:rPr>
                        <w:t>1</w:t>
                      </w:r>
                    </w:sdtContent>
                  </w:sdt>
                  <w:r>
                    <w:rPr>
                      <w:szCs w:val="24"/>
                      <w:lang w:eastAsia="lt-LT"/>
                    </w:rPr>
                    <w:t>. Ilgalaikio turto, kuriuo didinamas gamtinių dujų įmonės įstatinis kapitalas, nudėvimoji vertė skaičiuojama iš pe</w:t>
                  </w:r>
                  <w:r>
                    <w:rPr>
                      <w:szCs w:val="24"/>
                      <w:lang w:eastAsia="lt-LT"/>
                    </w:rPr>
                    <w:t>rduoto turto buhalterinės likutinės vertės perdavimo datai eliminuojant Aprašo 13.4–13.5 papunkčiuose nurodytoms ilgalaikio turto rūšims priskirtų ilgalaikio turto vienetų likutines vertes.</w:t>
                  </w:r>
                </w:p>
              </w:sdtContent>
            </w:sdt>
          </w:sdtContent>
        </w:sdt>
        <w:sdt>
          <w:sdtPr>
            <w:alias w:val="skyrius"/>
            <w:tag w:val="part_fdda874e35bd44d785e80ae2a48ddd06"/>
            <w:id w:val="1812675437"/>
            <w:lock w:val="sdtLocked"/>
          </w:sdtPr>
          <w:sdtEndPr/>
          <w:sdtContent>
            <w:p w14:paraId="1EC2F079" w14:textId="77777777" w:rsidR="00101D36" w:rsidRDefault="00521BD3">
              <w:pPr>
                <w:widowControl w:val="0"/>
                <w:jc w:val="center"/>
                <w:rPr>
                  <w:b/>
                  <w:bCs/>
                  <w:caps/>
                  <w:color w:val="000000"/>
                  <w:szCs w:val="24"/>
                  <w:lang w:eastAsia="lt-LT"/>
                </w:rPr>
              </w:pPr>
              <w:sdt>
                <w:sdtPr>
                  <w:alias w:val="Numeris"/>
                  <w:tag w:val="nr_fdda874e35bd44d785e80ae2a48ddd06"/>
                  <w:id w:val="1010564867"/>
                  <w:lock w:val="sdtLocked"/>
                </w:sdtPr>
                <w:sdtEndPr/>
                <w:sdtContent>
                  <w:r>
                    <w:rPr>
                      <w:b/>
                      <w:bCs/>
                      <w:caps/>
                      <w:color w:val="000000"/>
                      <w:szCs w:val="24"/>
                      <w:lang w:eastAsia="lt-LT"/>
                    </w:rPr>
                    <w:t>III</w:t>
                  </w:r>
                </w:sdtContent>
              </w:sdt>
              <w:r>
                <w:rPr>
                  <w:b/>
                  <w:bCs/>
                  <w:caps/>
                  <w:color w:val="000000"/>
                  <w:szCs w:val="24"/>
                  <w:lang w:eastAsia="lt-LT"/>
                </w:rPr>
                <w:t xml:space="preserve"> SKYRIUS</w:t>
              </w:r>
            </w:p>
            <w:p w14:paraId="37901192" w14:textId="77777777" w:rsidR="00101D36" w:rsidRDefault="00521BD3">
              <w:pPr>
                <w:widowControl w:val="0"/>
                <w:jc w:val="center"/>
                <w:rPr>
                  <w:b/>
                  <w:bCs/>
                  <w:caps/>
                  <w:color w:val="000000"/>
                  <w:szCs w:val="24"/>
                  <w:lang w:eastAsia="lt-LT"/>
                </w:rPr>
              </w:pPr>
              <w:sdt>
                <w:sdtPr>
                  <w:alias w:val="Pavadinimas"/>
                  <w:tag w:val="title_fdda874e35bd44d785e80ae2a48ddd06"/>
                  <w:id w:val="1978183955"/>
                  <w:lock w:val="sdtLocked"/>
                </w:sdtPr>
                <w:sdtEndPr/>
                <w:sdtContent>
                  <w:r>
                    <w:rPr>
                      <w:b/>
                      <w:bCs/>
                      <w:caps/>
                      <w:color w:val="000000"/>
                      <w:szCs w:val="24"/>
                      <w:lang w:eastAsia="lt-LT"/>
                    </w:rPr>
                    <w:t xml:space="preserve">SĄNAUDŲ PASKIRSTYMO TAISYKLĖS </w:t>
                  </w:r>
                </w:sdtContent>
              </w:sdt>
            </w:p>
            <w:p w14:paraId="2CFEF00C" w14:textId="77777777" w:rsidR="00101D36" w:rsidRDefault="00101D36">
              <w:pPr>
                <w:widowControl w:val="0"/>
                <w:ind w:firstLine="720"/>
                <w:jc w:val="both"/>
                <w:rPr>
                  <w:color w:val="000000"/>
                  <w:szCs w:val="24"/>
                  <w:lang w:eastAsia="lt-LT"/>
                </w:rPr>
              </w:pPr>
            </w:p>
            <w:sdt>
              <w:sdtPr>
                <w:alias w:val="16 p."/>
                <w:tag w:val="part_40ad31f9ea6b4d24ba29d9f009e79fce"/>
                <w:id w:val="-325979170"/>
                <w:lock w:val="sdtLocked"/>
              </w:sdtPr>
              <w:sdtEndPr/>
              <w:sdtContent>
                <w:p w14:paraId="4B4BC650" w14:textId="77777777" w:rsidR="00101D36" w:rsidRDefault="00521BD3">
                  <w:pPr>
                    <w:widowControl w:val="0"/>
                    <w:ind w:firstLine="720"/>
                    <w:jc w:val="both"/>
                    <w:rPr>
                      <w:color w:val="000000"/>
                      <w:szCs w:val="24"/>
                      <w:lang w:eastAsia="lt-LT"/>
                    </w:rPr>
                  </w:pPr>
                  <w:sdt>
                    <w:sdtPr>
                      <w:alias w:val="Numeris"/>
                      <w:tag w:val="nr_40ad31f9ea6b4d24ba29d9f009e79fce"/>
                      <w:id w:val="-1846160548"/>
                      <w:lock w:val="sdtLocked"/>
                    </w:sdtPr>
                    <w:sdtEndPr/>
                    <w:sdtContent>
                      <w:r>
                        <w:rPr>
                          <w:color w:val="000000"/>
                          <w:szCs w:val="24"/>
                          <w:lang w:eastAsia="lt-LT"/>
                        </w:rPr>
                        <w:t>16</w:t>
                      </w:r>
                    </w:sdtContent>
                  </w:sdt>
                  <w:r>
                    <w:rPr>
                      <w:color w:val="000000"/>
                      <w:szCs w:val="24"/>
                      <w:lang w:eastAsia="lt-LT"/>
                    </w:rPr>
                    <w:t>. Gamtinių</w:t>
                  </w:r>
                  <w:r>
                    <w:rPr>
                      <w:color w:val="000000"/>
                      <w:szCs w:val="24"/>
                      <w:lang w:eastAsia="lt-LT"/>
                    </w:rPr>
                    <w:t xml:space="preserve"> dujų įmonė veikloje patiriamas sąnaudas nustato vadovaudamasi buhalterinės apskaitos registruose užfiksuotais įrašais, kuriais remiantis buvo sudarytos finansinės ataskaitos. Perkeldama duomenis iš buhalterinės apskaitos registrų į Reguliavimo apskaitos s</w:t>
                  </w:r>
                  <w:r>
                    <w:rPr>
                      <w:color w:val="000000"/>
                      <w:szCs w:val="24"/>
                      <w:lang w:eastAsia="lt-LT"/>
                    </w:rPr>
                    <w:t>istemą, gamtinių dujų įmonė privalo:</w:t>
                  </w:r>
                </w:p>
                <w:sdt>
                  <w:sdtPr>
                    <w:alias w:val="16.1 pp."/>
                    <w:tag w:val="part_c4a4880480c34752a6b3c28241359cd7"/>
                    <w:id w:val="872268147"/>
                    <w:lock w:val="sdtLocked"/>
                  </w:sdtPr>
                  <w:sdtEndPr/>
                  <w:sdtContent>
                    <w:p w14:paraId="3503CF9E" w14:textId="77777777" w:rsidR="00101D36" w:rsidRDefault="00521BD3">
                      <w:pPr>
                        <w:widowControl w:val="0"/>
                        <w:ind w:firstLine="720"/>
                        <w:jc w:val="both"/>
                        <w:rPr>
                          <w:color w:val="000000"/>
                          <w:szCs w:val="24"/>
                          <w:lang w:eastAsia="lt-LT"/>
                        </w:rPr>
                      </w:pPr>
                      <w:sdt>
                        <w:sdtPr>
                          <w:alias w:val="Numeris"/>
                          <w:tag w:val="nr_c4a4880480c34752a6b3c28241359cd7"/>
                          <w:id w:val="-888254926"/>
                          <w:lock w:val="sdtLocked"/>
                        </w:sdtPr>
                        <w:sdtEnd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d9950477e13c4e9285aed8721477973a"/>
                    <w:id w:val="-1422639989"/>
                    <w:lock w:val="sdtLocked"/>
                  </w:sdtPr>
                  <w:sdtEndPr/>
                  <w:sdtContent>
                    <w:p w14:paraId="6E40B118" w14:textId="77777777" w:rsidR="00101D36" w:rsidRDefault="00521BD3">
                      <w:pPr>
                        <w:widowControl w:val="0"/>
                        <w:ind w:firstLine="720"/>
                        <w:jc w:val="both"/>
                        <w:rPr>
                          <w:color w:val="000000"/>
                          <w:szCs w:val="24"/>
                          <w:lang w:eastAsia="lt-LT"/>
                        </w:rPr>
                      </w:pPr>
                      <w:sdt>
                        <w:sdtPr>
                          <w:alias w:val="Numeris"/>
                          <w:tag w:val="nr_d9950477e13c4e9285aed8721477973a"/>
                          <w:id w:val="-977450853"/>
                          <w:lock w:val="sdtLocked"/>
                        </w:sdtPr>
                        <w:sdtEnd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373fd7246cf1497fa32093cdffadc7bd"/>
                    <w:id w:val="275535903"/>
                    <w:lock w:val="sdtLocked"/>
                  </w:sdtPr>
                  <w:sdtEndPr/>
                  <w:sdtContent>
                    <w:p w14:paraId="42D6D79C" w14:textId="77777777" w:rsidR="00101D36" w:rsidRDefault="00521BD3">
                      <w:pPr>
                        <w:widowControl w:val="0"/>
                        <w:ind w:firstLine="720"/>
                        <w:jc w:val="both"/>
                        <w:rPr>
                          <w:color w:val="000000"/>
                          <w:szCs w:val="24"/>
                          <w:lang w:eastAsia="lt-LT"/>
                        </w:rPr>
                      </w:pPr>
                      <w:sdt>
                        <w:sdtPr>
                          <w:alias w:val="Numeris"/>
                          <w:tag w:val="nr_373fd7246cf1497fa32093cdffadc7bd"/>
                          <w:id w:val="-97640541"/>
                          <w:lock w:val="sdtLocked"/>
                        </w:sdtPr>
                        <w:sdtEndPr/>
                        <w:sdtContent>
                          <w:r>
                            <w:rPr>
                              <w:color w:val="000000"/>
                              <w:szCs w:val="24"/>
                              <w:lang w:eastAsia="lt-LT"/>
                            </w:rPr>
                            <w:t>16.3</w:t>
                          </w:r>
                        </w:sdtContent>
                      </w:sdt>
                      <w:r>
                        <w:rPr>
                          <w:color w:val="000000"/>
                          <w:szCs w:val="24"/>
                          <w:lang w:eastAsia="lt-LT"/>
                        </w:rPr>
                        <w:t>. užti</w:t>
                      </w:r>
                      <w:r>
                        <w:rPr>
                          <w:color w:val="000000"/>
                          <w:szCs w:val="24"/>
                          <w:lang w:eastAsia="lt-LT"/>
                        </w:rPr>
                        <w:t>krinti, kad Reguliavimo apskaitos sistemoje būtų galimybė patikrinti sąnaudų perkėlimo išsamumą bei teisingumą.</w:t>
                      </w:r>
                    </w:p>
                  </w:sdtContent>
                </w:sdt>
              </w:sdtContent>
            </w:sdt>
            <w:sdt>
              <w:sdtPr>
                <w:alias w:val="17 p."/>
                <w:tag w:val="part_246d63e72da24298800468b1592d38f0"/>
                <w:id w:val="938495744"/>
                <w:lock w:val="sdtLocked"/>
              </w:sdtPr>
              <w:sdtEndPr/>
              <w:sdtContent>
                <w:p w14:paraId="471A591B" w14:textId="77777777" w:rsidR="00101D36" w:rsidRDefault="00521BD3">
                  <w:pPr>
                    <w:widowControl w:val="0"/>
                    <w:ind w:firstLine="720"/>
                    <w:jc w:val="both"/>
                    <w:rPr>
                      <w:color w:val="000000"/>
                      <w:szCs w:val="24"/>
                      <w:lang w:eastAsia="lt-LT"/>
                    </w:rPr>
                  </w:pPr>
                  <w:sdt>
                    <w:sdtPr>
                      <w:alias w:val="Numeris"/>
                      <w:tag w:val="nr_246d63e72da24298800468b1592d38f0"/>
                      <w:id w:val="181874402"/>
                      <w:lock w:val="sdtLocked"/>
                    </w:sdtPr>
                    <w:sdtEnd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4f3f830e7a8f49788ab0b5ceb874154e"/>
                    <w:id w:val="-371926025"/>
                    <w:lock w:val="sdtLocked"/>
                  </w:sdtPr>
                  <w:sdtEndPr/>
                  <w:sdtContent>
                    <w:p w14:paraId="58D94E0E" w14:textId="77777777" w:rsidR="00101D36" w:rsidRDefault="00521BD3">
                      <w:pPr>
                        <w:widowControl w:val="0"/>
                        <w:ind w:firstLine="720"/>
                        <w:jc w:val="both"/>
                        <w:rPr>
                          <w:color w:val="000000"/>
                          <w:szCs w:val="24"/>
                          <w:lang w:eastAsia="lt-LT"/>
                        </w:rPr>
                      </w:pPr>
                      <w:sdt>
                        <w:sdtPr>
                          <w:alias w:val="Numeris"/>
                          <w:tag w:val="nr_4f3f830e7a8f49788ab0b5ceb874154e"/>
                          <w:id w:val="-421338321"/>
                          <w:lock w:val="sdtLocked"/>
                        </w:sdtPr>
                        <w:sdtEndPr/>
                        <w:sdtContent>
                          <w:r>
                            <w:rPr>
                              <w:color w:val="000000"/>
                              <w:szCs w:val="24"/>
                              <w:lang w:eastAsia="lt-LT"/>
                            </w:rPr>
                            <w:t>17.1</w:t>
                          </w:r>
                        </w:sdtContent>
                      </w:sdt>
                      <w:r>
                        <w:rPr>
                          <w:color w:val="000000"/>
                          <w:szCs w:val="24"/>
                          <w:lang w:eastAsia="lt-LT"/>
                        </w:rPr>
                        <w:t>. gamtinių dujų įsigijimo (imp</w:t>
                      </w:r>
                      <w:r>
                        <w:rPr>
                          <w:color w:val="000000"/>
                          <w:szCs w:val="24"/>
                          <w:lang w:eastAsia="lt-LT"/>
                        </w:rPr>
                        <w:t>orto) sąnaudos;</w:t>
                      </w:r>
                    </w:p>
                  </w:sdtContent>
                </w:sdt>
                <w:sdt>
                  <w:sdtPr>
                    <w:alias w:val="17.2 pp."/>
                    <w:tag w:val="part_813b55962bc3475bab69e7b35a479bc9"/>
                    <w:id w:val="-1506584226"/>
                    <w:lock w:val="sdtLocked"/>
                  </w:sdtPr>
                  <w:sdtEndPr/>
                  <w:sdtContent>
                    <w:p w14:paraId="2394427C" w14:textId="77777777" w:rsidR="00101D36" w:rsidRDefault="00521BD3">
                      <w:pPr>
                        <w:widowControl w:val="0"/>
                        <w:ind w:firstLine="720"/>
                        <w:jc w:val="both"/>
                        <w:rPr>
                          <w:color w:val="000000"/>
                          <w:szCs w:val="24"/>
                          <w:lang w:eastAsia="lt-LT"/>
                        </w:rPr>
                      </w:pPr>
                      <w:sdt>
                        <w:sdtPr>
                          <w:alias w:val="Numeris"/>
                          <w:tag w:val="nr_813b55962bc3475bab69e7b35a479bc9"/>
                          <w:id w:val="-341712103"/>
                          <w:lock w:val="sdtLocked"/>
                        </w:sdtPr>
                        <w:sdtEnd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51ba3391d30d4147bb941053a9268043"/>
                    <w:id w:val="-2065553485"/>
                    <w:lock w:val="sdtLocked"/>
                  </w:sdtPr>
                  <w:sdtEndPr/>
                  <w:sdtContent>
                    <w:p w14:paraId="09C748E5" w14:textId="77777777" w:rsidR="00101D36" w:rsidRDefault="00521BD3">
                      <w:pPr>
                        <w:widowControl w:val="0"/>
                        <w:ind w:firstLine="720"/>
                        <w:jc w:val="both"/>
                        <w:rPr>
                          <w:color w:val="000000"/>
                          <w:szCs w:val="24"/>
                          <w:lang w:eastAsia="lt-LT"/>
                        </w:rPr>
                      </w:pPr>
                      <w:sdt>
                        <w:sdtPr>
                          <w:alias w:val="Numeris"/>
                          <w:tag w:val="nr_51ba3391d30d4147bb941053a9268043"/>
                          <w:id w:val="-913305751"/>
                          <w:lock w:val="sdtLocked"/>
                        </w:sdtPr>
                        <w:sdtEndPr/>
                        <w:sdtContent>
                          <w:r>
                            <w:rPr>
                              <w:color w:val="000000"/>
                              <w:szCs w:val="24"/>
                              <w:lang w:eastAsia="lt-LT"/>
                            </w:rPr>
                            <w:t>17.3</w:t>
                          </w:r>
                        </w:sdtContent>
                      </w:sdt>
                      <w:r>
                        <w:rPr>
                          <w:color w:val="000000"/>
                          <w:szCs w:val="24"/>
                          <w:lang w:eastAsia="lt-LT"/>
                        </w:rPr>
                        <w:t>. kitos kintamos sąnaudos;</w:t>
                      </w:r>
                    </w:p>
                  </w:sdtContent>
                </w:sdt>
                <w:sdt>
                  <w:sdtPr>
                    <w:alias w:val="17.4 pp."/>
                    <w:tag w:val="part_ff77af9ca0bb423ab64a4ebaa52791f4"/>
                    <w:id w:val="1622962069"/>
                    <w:lock w:val="sdtLocked"/>
                  </w:sdtPr>
                  <w:sdtEndPr/>
                  <w:sdtContent>
                    <w:p w14:paraId="3D44355C" w14:textId="77777777" w:rsidR="00101D36" w:rsidRDefault="00521BD3">
                      <w:pPr>
                        <w:widowControl w:val="0"/>
                        <w:ind w:firstLine="720"/>
                        <w:jc w:val="both"/>
                        <w:rPr>
                          <w:color w:val="000000"/>
                          <w:szCs w:val="24"/>
                          <w:lang w:eastAsia="lt-LT"/>
                        </w:rPr>
                      </w:pPr>
                      <w:sdt>
                        <w:sdtPr>
                          <w:alias w:val="Numeris"/>
                          <w:tag w:val="nr_ff77af9ca0bb423ab64a4ebaa52791f4"/>
                          <w:id w:val="1017887442"/>
                          <w:lock w:val="sdtLocked"/>
                        </w:sdtPr>
                        <w:sdtEnd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3ab7bf8b09b6458a84353aa37d717d8e"/>
                    <w:id w:val="1379047131"/>
                    <w:lock w:val="sdtLocked"/>
                  </w:sdtPr>
                  <w:sdtEndPr/>
                  <w:sdtContent>
                    <w:p w14:paraId="7CBFDECA" w14:textId="77777777" w:rsidR="00101D36" w:rsidRDefault="00521BD3">
                      <w:pPr>
                        <w:widowControl w:val="0"/>
                        <w:ind w:firstLine="720"/>
                        <w:jc w:val="both"/>
                        <w:rPr>
                          <w:color w:val="000000"/>
                          <w:szCs w:val="24"/>
                          <w:lang w:eastAsia="lt-LT"/>
                        </w:rPr>
                      </w:pPr>
                      <w:sdt>
                        <w:sdtPr>
                          <w:alias w:val="Numeris"/>
                          <w:tag w:val="nr_3ab7bf8b09b6458a84353aa37d717d8e"/>
                          <w:id w:val="190031798"/>
                          <w:lock w:val="sdtLocked"/>
                        </w:sdtPr>
                        <w:sdtEnd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39e81814d65b4d5286fb0b4d95d647de"/>
                    <w:id w:val="1854138917"/>
                    <w:lock w:val="sdtLocked"/>
                  </w:sdtPr>
                  <w:sdtEndPr/>
                  <w:sdtContent>
                    <w:p w14:paraId="67D2D973" w14:textId="77777777" w:rsidR="00101D36" w:rsidRDefault="00521BD3">
                      <w:pPr>
                        <w:widowControl w:val="0"/>
                        <w:ind w:firstLine="720"/>
                        <w:jc w:val="both"/>
                        <w:rPr>
                          <w:color w:val="000000"/>
                          <w:szCs w:val="24"/>
                          <w:lang w:eastAsia="lt-LT"/>
                        </w:rPr>
                      </w:pPr>
                      <w:sdt>
                        <w:sdtPr>
                          <w:alias w:val="Numeris"/>
                          <w:tag w:val="nr_39e81814d65b4d5286fb0b4d95d647de"/>
                          <w:id w:val="-1428964921"/>
                          <w:lock w:val="sdtLocked"/>
                        </w:sdtPr>
                        <w:sdtEndPr/>
                        <w:sdtContent>
                          <w:r>
                            <w:rPr>
                              <w:color w:val="000000"/>
                              <w:szCs w:val="24"/>
                              <w:lang w:eastAsia="lt-LT"/>
                            </w:rPr>
                            <w:t>17.6</w:t>
                          </w:r>
                        </w:sdtContent>
                      </w:sdt>
                      <w:r>
                        <w:rPr>
                          <w:color w:val="000000"/>
                          <w:szCs w:val="24"/>
                          <w:lang w:eastAsia="lt-LT"/>
                        </w:rPr>
                        <w:t xml:space="preserve">. finansinės </w:t>
                      </w:r>
                      <w:r>
                        <w:rPr>
                          <w:color w:val="000000"/>
                          <w:szCs w:val="24"/>
                          <w:lang w:eastAsia="lt-LT"/>
                        </w:rPr>
                        <w:t>sąnaudos (išskyrus palūkanas);</w:t>
                      </w:r>
                    </w:p>
                  </w:sdtContent>
                </w:sdt>
                <w:sdt>
                  <w:sdtPr>
                    <w:alias w:val="17.7 pp."/>
                    <w:tag w:val="part_40c98fdea8dd452c933392bbcb951ae6"/>
                    <w:id w:val="1754853587"/>
                    <w:lock w:val="sdtLocked"/>
                  </w:sdtPr>
                  <w:sdtEndPr/>
                  <w:sdtContent>
                    <w:p w14:paraId="1EED0A8A" w14:textId="77777777" w:rsidR="00101D36" w:rsidRDefault="00521BD3">
                      <w:pPr>
                        <w:widowControl w:val="0"/>
                        <w:ind w:firstLine="720"/>
                        <w:jc w:val="both"/>
                        <w:rPr>
                          <w:color w:val="000000"/>
                          <w:szCs w:val="24"/>
                          <w:lang w:eastAsia="lt-LT"/>
                        </w:rPr>
                      </w:pPr>
                      <w:sdt>
                        <w:sdtPr>
                          <w:alias w:val="Numeris"/>
                          <w:tag w:val="nr_40c98fdea8dd452c933392bbcb951ae6"/>
                          <w:id w:val="-29486888"/>
                          <w:lock w:val="sdtLocked"/>
                        </w:sdtPr>
                        <w:sdtEnd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28da853d67724def971204ee8b3909ba"/>
                    <w:id w:val="-478771042"/>
                    <w:lock w:val="sdtLocked"/>
                  </w:sdtPr>
                  <w:sdtEndPr/>
                  <w:sdtContent>
                    <w:p w14:paraId="06BA09FB" w14:textId="77777777" w:rsidR="00101D36" w:rsidRDefault="00521BD3">
                      <w:pPr>
                        <w:widowControl w:val="0"/>
                        <w:ind w:firstLine="720"/>
                        <w:jc w:val="both"/>
                        <w:rPr>
                          <w:color w:val="000000"/>
                          <w:szCs w:val="24"/>
                          <w:lang w:eastAsia="lt-LT"/>
                        </w:rPr>
                      </w:pPr>
                      <w:sdt>
                        <w:sdtPr>
                          <w:alias w:val="Numeris"/>
                          <w:tag w:val="nr_28da853d67724def971204ee8b3909ba"/>
                          <w:id w:val="1040712131"/>
                          <w:lock w:val="sdtLocked"/>
                        </w:sdtPr>
                        <w:sdtEndPr/>
                        <w:sdtContent>
                          <w:r>
                            <w:rPr>
                              <w:color w:val="000000"/>
                              <w:szCs w:val="24"/>
                              <w:lang w:eastAsia="lt-LT"/>
                            </w:rPr>
                            <w:t>17.8</w:t>
                          </w:r>
                        </w:sdtContent>
                      </w:sdt>
                      <w:r>
                        <w:rPr>
                          <w:color w:val="000000"/>
                          <w:szCs w:val="24"/>
                          <w:lang w:eastAsia="lt-LT"/>
                        </w:rPr>
                        <w:t>. personalo sąnaudos;</w:t>
                      </w:r>
                    </w:p>
                  </w:sdtContent>
                </w:sdt>
                <w:sdt>
                  <w:sdtPr>
                    <w:alias w:val="17.9 pp."/>
                    <w:tag w:val="part_ac20373ce6ce412498b94a906b92da13"/>
                    <w:id w:val="908651433"/>
                    <w:lock w:val="sdtLocked"/>
                  </w:sdtPr>
                  <w:sdtEndPr/>
                  <w:sdtContent>
                    <w:p w14:paraId="2A1D9E5A" w14:textId="77777777" w:rsidR="00101D36" w:rsidRDefault="00521BD3">
                      <w:pPr>
                        <w:widowControl w:val="0"/>
                        <w:ind w:firstLine="720"/>
                        <w:jc w:val="both"/>
                        <w:rPr>
                          <w:color w:val="000000"/>
                          <w:szCs w:val="24"/>
                          <w:lang w:eastAsia="lt-LT"/>
                        </w:rPr>
                      </w:pPr>
                      <w:sdt>
                        <w:sdtPr>
                          <w:alias w:val="Numeris"/>
                          <w:tag w:val="nr_ac20373ce6ce412498b94a906b92da13"/>
                          <w:id w:val="1748770384"/>
                          <w:lock w:val="sdtLocked"/>
                        </w:sdtPr>
                        <w:sdtEnd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bdb72a42ee39473eb7a3bd150ff5c52d"/>
                    <w:id w:val="1353998367"/>
                    <w:lock w:val="sdtLocked"/>
                  </w:sdtPr>
                  <w:sdtEndPr/>
                  <w:sdtContent>
                    <w:p w14:paraId="4D50B710" w14:textId="77777777" w:rsidR="00101D36" w:rsidRDefault="00521BD3">
                      <w:pPr>
                        <w:widowControl w:val="0"/>
                        <w:ind w:firstLine="720"/>
                        <w:jc w:val="both"/>
                        <w:rPr>
                          <w:color w:val="000000"/>
                          <w:szCs w:val="24"/>
                          <w:lang w:eastAsia="lt-LT"/>
                        </w:rPr>
                      </w:pPr>
                      <w:sdt>
                        <w:sdtPr>
                          <w:alias w:val="Numeris"/>
                          <w:tag w:val="nr_bdb72a42ee39473eb7a3bd150ff5c52d"/>
                          <w:id w:val="739841756"/>
                          <w:lock w:val="sdtLocked"/>
                        </w:sdtPr>
                        <w:sdtEndPr/>
                        <w:sdtContent>
                          <w:r>
                            <w:rPr>
                              <w:color w:val="000000"/>
                              <w:szCs w:val="24"/>
                              <w:lang w:eastAsia="lt-LT"/>
                            </w:rPr>
                            <w:t>17.10</w:t>
                          </w:r>
                        </w:sdtContent>
                      </w:sdt>
                      <w:r>
                        <w:rPr>
                          <w:color w:val="000000"/>
                          <w:szCs w:val="24"/>
                          <w:lang w:eastAsia="lt-LT"/>
                        </w:rPr>
                        <w:t>. mokesčių sąnaudos;</w:t>
                      </w:r>
                    </w:p>
                  </w:sdtContent>
                </w:sdt>
                <w:sdt>
                  <w:sdtPr>
                    <w:alias w:val="17.11 pp."/>
                    <w:tag w:val="part_272680656a9a475ab7c259a953c290b2"/>
                    <w:id w:val="1916271027"/>
                    <w:lock w:val="sdtLocked"/>
                  </w:sdtPr>
                  <w:sdtEndPr/>
                  <w:sdtContent>
                    <w:p w14:paraId="2C8BCEE2" w14:textId="77777777" w:rsidR="00101D36" w:rsidRDefault="00521BD3">
                      <w:pPr>
                        <w:widowControl w:val="0"/>
                        <w:ind w:firstLine="720"/>
                        <w:jc w:val="both"/>
                        <w:rPr>
                          <w:color w:val="000000"/>
                          <w:szCs w:val="24"/>
                          <w:lang w:eastAsia="lt-LT"/>
                        </w:rPr>
                      </w:pPr>
                      <w:sdt>
                        <w:sdtPr>
                          <w:alias w:val="Numeris"/>
                          <w:tag w:val="nr_272680656a9a475ab7c259a953c290b2"/>
                          <w:id w:val="-886571462"/>
                          <w:lock w:val="sdtLocked"/>
                        </w:sdtPr>
                        <w:sdtEndPr/>
                        <w:sdtContent>
                          <w:r>
                            <w:rPr>
                              <w:color w:val="000000"/>
                              <w:szCs w:val="24"/>
                              <w:lang w:eastAsia="lt-LT"/>
                            </w:rPr>
                            <w:t>17.11</w:t>
                          </w:r>
                        </w:sdtContent>
                      </w:sdt>
                      <w:r>
                        <w:rPr>
                          <w:color w:val="000000"/>
                          <w:szCs w:val="24"/>
                          <w:lang w:eastAsia="lt-LT"/>
                        </w:rPr>
                        <w:t>. administracinės sąnaudos;</w:t>
                      </w:r>
                    </w:p>
                  </w:sdtContent>
                </w:sdt>
                <w:sdt>
                  <w:sdtPr>
                    <w:alias w:val="17.12 pp."/>
                    <w:tag w:val="part_271b03857deb4241be5b1c487b544fb5"/>
                    <w:id w:val="-1564783635"/>
                    <w:lock w:val="sdtLocked"/>
                  </w:sdtPr>
                  <w:sdtEndPr/>
                  <w:sdtContent>
                    <w:p w14:paraId="0A8C876D" w14:textId="77777777" w:rsidR="00101D36" w:rsidRDefault="00521BD3">
                      <w:pPr>
                        <w:widowControl w:val="0"/>
                        <w:ind w:firstLine="720"/>
                        <w:jc w:val="both"/>
                        <w:rPr>
                          <w:color w:val="000000"/>
                          <w:szCs w:val="24"/>
                          <w:lang w:eastAsia="lt-LT"/>
                        </w:rPr>
                      </w:pPr>
                      <w:sdt>
                        <w:sdtPr>
                          <w:alias w:val="Numeris"/>
                          <w:tag w:val="nr_271b03857deb4241be5b1c487b544fb5"/>
                          <w:id w:val="-1042438463"/>
                          <w:lock w:val="sdtLocked"/>
                        </w:sdtPr>
                        <w:sdtEndPr/>
                        <w:sdtContent>
                          <w:r>
                            <w:rPr>
                              <w:color w:val="000000"/>
                              <w:szCs w:val="24"/>
                              <w:lang w:eastAsia="lt-LT"/>
                            </w:rPr>
                            <w:t>17.12</w:t>
                          </w:r>
                        </w:sdtContent>
                      </w:sdt>
                      <w:r>
                        <w:rPr>
                          <w:color w:val="000000"/>
                          <w:szCs w:val="24"/>
                          <w:lang w:eastAsia="lt-LT"/>
                        </w:rPr>
                        <w:t>. kitos</w:t>
                      </w:r>
                      <w:r>
                        <w:rPr>
                          <w:color w:val="000000"/>
                          <w:szCs w:val="24"/>
                          <w:lang w:eastAsia="lt-LT"/>
                        </w:rPr>
                        <w:t xml:space="preserve"> paskirstomosios sąnaudos;</w:t>
                      </w:r>
                    </w:p>
                  </w:sdtContent>
                </w:sdt>
                <w:sdt>
                  <w:sdtPr>
                    <w:alias w:val="17.13 pp."/>
                    <w:tag w:val="part_e30b0726ecce47f48897f1fea290019f"/>
                    <w:id w:val="1460687040"/>
                    <w:lock w:val="sdtLocked"/>
                  </w:sdtPr>
                  <w:sdtEndPr/>
                  <w:sdtContent>
                    <w:p w14:paraId="4C341379" w14:textId="77777777" w:rsidR="00101D36" w:rsidRDefault="00521BD3">
                      <w:pPr>
                        <w:widowControl w:val="0"/>
                        <w:ind w:firstLine="720"/>
                        <w:jc w:val="both"/>
                        <w:rPr>
                          <w:color w:val="000000"/>
                          <w:szCs w:val="24"/>
                          <w:lang w:eastAsia="lt-LT"/>
                        </w:rPr>
                      </w:pPr>
                      <w:sdt>
                        <w:sdtPr>
                          <w:alias w:val="Numeris"/>
                          <w:tag w:val="nr_e30b0726ecce47f48897f1fea290019f"/>
                          <w:id w:val="194661272"/>
                          <w:lock w:val="sdtLocked"/>
                        </w:sdtPr>
                        <w:sdtEndPr/>
                        <w:sdtContent>
                          <w:r>
                            <w:rPr>
                              <w:color w:val="000000"/>
                              <w:szCs w:val="24"/>
                              <w:lang w:eastAsia="lt-LT"/>
                            </w:rPr>
                            <w:t>17.13</w:t>
                          </w:r>
                        </w:sdtContent>
                      </w:sdt>
                      <w:r>
                        <w:rPr>
                          <w:color w:val="000000"/>
                          <w:szCs w:val="24"/>
                          <w:lang w:eastAsia="lt-LT"/>
                        </w:rPr>
                        <w:t>. nepaskirstomosios sąnaudos.</w:t>
                      </w:r>
                    </w:p>
                  </w:sdtContent>
                </w:sdt>
              </w:sdtContent>
            </w:sdt>
            <w:sdt>
              <w:sdtPr>
                <w:alias w:val="18 p."/>
                <w:tag w:val="part_f8de0851fa254db3848511e5519b9b86"/>
                <w:id w:val="-165858629"/>
                <w:lock w:val="sdtLocked"/>
              </w:sdtPr>
              <w:sdtEndPr/>
              <w:sdtContent>
                <w:p w14:paraId="04DBEF9D" w14:textId="77777777" w:rsidR="00101D36" w:rsidRDefault="00521BD3">
                  <w:pPr>
                    <w:widowControl w:val="0"/>
                    <w:ind w:firstLine="720"/>
                    <w:jc w:val="both"/>
                    <w:rPr>
                      <w:color w:val="000000"/>
                      <w:szCs w:val="24"/>
                      <w:lang w:eastAsia="lt-LT"/>
                    </w:rPr>
                  </w:pPr>
                  <w:sdt>
                    <w:sdtPr>
                      <w:alias w:val="Numeris"/>
                      <w:tag w:val="nr_f8de0851fa254db3848511e5519b9b86"/>
                      <w:id w:val="34780515"/>
                      <w:lock w:val="sdtLocked"/>
                    </w:sdtPr>
                    <w:sdtEndPr/>
                    <w:sdtContent>
                      <w:r>
                        <w:rPr>
                          <w:color w:val="000000"/>
                          <w:szCs w:val="24"/>
                          <w:lang w:eastAsia="lt-LT"/>
                        </w:rPr>
                        <w:t>18</w:t>
                      </w:r>
                    </w:sdtContent>
                  </w:sdt>
                  <w:r>
                    <w:rPr>
                      <w:color w:val="000000"/>
                      <w:szCs w:val="24"/>
                      <w:lang w:eastAsia="lt-LT"/>
                    </w:rPr>
                    <w:t xml:space="preserve">. Sąnaudos, kurių apimtis per ataskaitinį laikotarpį priklauso nuo suteiktų (parduotų) paslaugų (produktų) kiekio per tą laikotarpį, laikomos kintamomis sąnaudomis (Aprašo 17.1–17.3 </w:t>
                  </w:r>
                  <w:r>
                    <w:rPr>
                      <w:color w:val="000000"/>
                      <w:szCs w:val="24"/>
                      <w:lang w:eastAsia="lt-LT"/>
                    </w:rPr>
                    <w:t>papunkčiuose nurodytos sąnaudų grupės). Sąnaudos, kurių apimtis per ataskaitinį laikotarpį nepriklauso nuo suteiktų (parduotų) paslaugų (produktų) kiekio per tą laikotarpį, laikomos pastoviomis sąnaudomis (Aprašo 17.4–17.12 papunkčiuose nurodytos sąnaudų g</w:t>
                  </w:r>
                  <w:r>
                    <w:rPr>
                      <w:color w:val="000000"/>
                      <w:szCs w:val="24"/>
                      <w:lang w:eastAsia="lt-LT"/>
                    </w:rPr>
                    <w:t>rupės).</w:t>
                  </w:r>
                </w:p>
              </w:sdtContent>
            </w:sdt>
            <w:sdt>
              <w:sdtPr>
                <w:alias w:val="19 p."/>
                <w:tag w:val="part_e86a7dab6c134be5b929938b149eab1a"/>
                <w:id w:val="928309987"/>
                <w:lock w:val="sdtLocked"/>
              </w:sdtPr>
              <w:sdtEndPr/>
              <w:sdtContent>
                <w:p w14:paraId="048407AC" w14:textId="0847FFE2" w:rsidR="00101D36" w:rsidRDefault="00521BD3">
                  <w:pPr>
                    <w:widowControl w:val="0"/>
                    <w:ind w:firstLine="720"/>
                    <w:jc w:val="both"/>
                    <w:rPr>
                      <w:color w:val="000000"/>
                      <w:szCs w:val="24"/>
                      <w:lang w:eastAsia="lt-LT"/>
                    </w:rPr>
                  </w:pPr>
                  <w:sdt>
                    <w:sdtPr>
                      <w:alias w:val="Numeris"/>
                      <w:tag w:val="nr_e86a7dab6c134be5b929938b149eab1a"/>
                      <w:id w:val="-1841152018"/>
                      <w:lock w:val="sdtLocked"/>
                    </w:sdtPr>
                    <w:sdtEnd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Tarybos nustatytus ilgalaikio turto nusidėvėjimo (amortizacijos) normatyvus (Aprašo 3 priedas) ir tiesiogiai proporcingą nusidėvėjimo (a</w:t>
                  </w:r>
                  <w:r>
                    <w:rPr>
                      <w:color w:val="000000"/>
                      <w:szCs w:val="24"/>
                      <w:lang w:eastAsia="lt-LT"/>
                    </w:rPr>
                    <w:t>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ec0f3ed352704d3481800524506e4c61"/>
                    <w:id w:val="-1626768998"/>
                    <w:lock w:val="sdtLocked"/>
                  </w:sdtPr>
                  <w:sdtEndPr/>
                  <w:sdtContent>
                    <w:p w14:paraId="5826F659" w14:textId="424321B2" w:rsidR="00101D36" w:rsidRDefault="00521BD3">
                      <w:pPr>
                        <w:widowControl w:val="0"/>
                        <w:ind w:firstLine="720"/>
                        <w:jc w:val="both"/>
                        <w:rPr>
                          <w:color w:val="000000"/>
                          <w:szCs w:val="24"/>
                          <w:lang w:eastAsia="lt-LT"/>
                        </w:rPr>
                      </w:pPr>
                      <w:sdt>
                        <w:sdtPr>
                          <w:alias w:val="Numeris"/>
                          <w:tag w:val="nr_ec0f3ed352704d3481800524506e4c61"/>
                          <w:id w:val="-383561473"/>
                          <w:lock w:val="sdtLocked"/>
                        </w:sdtPr>
                        <w:sdtEndPr/>
                        <w:sdtContent>
                          <w:r>
                            <w:rPr>
                              <w:color w:val="000000"/>
                              <w:szCs w:val="24"/>
                              <w:lang w:eastAsia="lt-LT"/>
                            </w:rPr>
                            <w:t>19.1</w:t>
                          </w:r>
                        </w:sdtContent>
                      </w:sdt>
                      <w:r>
                        <w:rPr>
                          <w:color w:val="000000"/>
                          <w:szCs w:val="24"/>
                          <w:lang w:eastAsia="lt-LT"/>
                        </w:rPr>
                        <w:t>. Tarybos nustatyti ilgalaikio turto nusidėvėji</w:t>
                      </w:r>
                      <w:r>
                        <w:rPr>
                          <w:color w:val="000000"/>
                          <w:szCs w:val="24"/>
                          <w:lang w:eastAsia="lt-LT"/>
                        </w:rPr>
                        <w:t>mo normatyvai taikomi visam reguliuojamoje veikloje naudojamam ilgalaikiam turtui, nepriklausomai nuo jo įsigijimo laiko ir vertės. Ilgalaikio turto, įsigyto už Europos Sąjungos fondų, dotacijų ir subsidijų, perkrovų pajamas ir joms prilygintas lėšas, nusi</w:t>
                      </w:r>
                      <w:r>
                        <w:rPr>
                          <w:color w:val="000000"/>
                          <w:szCs w:val="24"/>
                          <w:lang w:eastAsia="lt-LT"/>
                        </w:rPr>
                        <w:t>dėvėjimo (amortizacijos) sąnaudas gamtinių dujų įmonė privalo skaičiuoti pagal konkrečiam turto vienetui taikomus nusidėvėjimo normatyvus;</w:t>
                      </w:r>
                    </w:p>
                  </w:sdtContent>
                </w:sdt>
                <w:sdt>
                  <w:sdtPr>
                    <w:alias w:val="19.2 pp."/>
                    <w:tag w:val="part_9fc0a79fd72b49f0bc4b74785f2a2ad4"/>
                    <w:id w:val="-1974671273"/>
                    <w:lock w:val="sdtLocked"/>
                  </w:sdtPr>
                  <w:sdtEndPr/>
                  <w:sdtContent>
                    <w:p w14:paraId="69C59C41" w14:textId="0CD85E9A" w:rsidR="00101D36" w:rsidRDefault="00521BD3">
                      <w:pPr>
                        <w:widowControl w:val="0"/>
                        <w:ind w:firstLine="720"/>
                        <w:jc w:val="both"/>
                        <w:rPr>
                          <w:color w:val="000000"/>
                          <w:szCs w:val="24"/>
                          <w:lang w:eastAsia="lt-LT"/>
                        </w:rPr>
                      </w:pPr>
                      <w:sdt>
                        <w:sdtPr>
                          <w:alias w:val="Numeris"/>
                          <w:tag w:val="nr_9fc0a79fd72b49f0bc4b74785f2a2ad4"/>
                          <w:id w:val="1844045729"/>
                          <w:lock w:val="sdtLocked"/>
                        </w:sdtPr>
                        <w:sdtEnd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w:t>
                      </w:r>
                      <w:r>
                        <w:rPr>
                          <w:color w:val="000000"/>
                          <w:szCs w:val="24"/>
                          <w:lang w:eastAsia="lt-LT"/>
                        </w:rPr>
                        <w:t xml:space="preserve">e nenustatyti ilgalaikio turto nusidėvėjimo (amortizacijos) skaičiavimo laikotarpiai, gamtinių dujų įmonė turi pasirinkti ir taikyti ekonomiškai pagrįstą ilgalaikio turto nusidėvėjimo (amortizacijos) skaičiavimo laikotarpį, kol jis bus nustatytas Tarybos. </w:t>
                      </w:r>
                      <w:r>
                        <w:rPr>
                          <w:color w:val="000000"/>
                          <w:szCs w:val="24"/>
                          <w:lang w:eastAsia="lt-LT"/>
                        </w:rPr>
                        <w:t>Kai gamtinių dujų įmonės naujai įvedamam turto vienetui taikytas nusidėvėjimo normatyvas skiriasi nuo Tarybos nustatyto, gamtinių dujų įmonė turi taikyti Tarybos šiam turtui nustatytus nusidėvėjimo normatyvus;</w:t>
                      </w:r>
                    </w:p>
                  </w:sdtContent>
                </w:sdt>
                <w:sdt>
                  <w:sdtPr>
                    <w:alias w:val="19.3 pp."/>
                    <w:tag w:val="part_667969d640f143a2b80e07c767b2efaf"/>
                    <w:id w:val="-1222062554"/>
                    <w:lock w:val="sdtLocked"/>
                  </w:sdtPr>
                  <w:sdtEndPr/>
                  <w:sdtContent>
                    <w:p w14:paraId="5D086757" w14:textId="065E7E49" w:rsidR="00101D36" w:rsidRDefault="00521BD3">
                      <w:pPr>
                        <w:widowControl w:val="0"/>
                        <w:ind w:firstLine="720"/>
                        <w:jc w:val="both"/>
                        <w:rPr>
                          <w:color w:val="000000"/>
                          <w:szCs w:val="24"/>
                          <w:lang w:eastAsia="lt-LT"/>
                        </w:rPr>
                      </w:pPr>
                      <w:sdt>
                        <w:sdtPr>
                          <w:alias w:val="Numeris"/>
                          <w:tag w:val="nr_667969d640f143a2b80e07c767b2efaf"/>
                          <w:id w:val="-1202472603"/>
                          <w:lock w:val="sdtLocked"/>
                        </w:sdtPr>
                        <w:sdtEndPr/>
                        <w:sdtContent>
                          <w:r>
                            <w:rPr>
                              <w:color w:val="000000"/>
                              <w:szCs w:val="24"/>
                              <w:lang w:eastAsia="lt-LT"/>
                            </w:rPr>
                            <w:t>19.3</w:t>
                          </w:r>
                        </w:sdtContent>
                      </w:sdt>
                      <w:r>
                        <w:rPr>
                          <w:color w:val="000000"/>
                          <w:szCs w:val="24"/>
                          <w:lang w:eastAsia="lt-LT"/>
                        </w:rPr>
                        <w:t>. gamtinių dujų įmonė, suderinusi su T</w:t>
                      </w:r>
                      <w:r>
                        <w:rPr>
                          <w:color w:val="000000"/>
                          <w:szCs w:val="24"/>
                          <w:lang w:eastAsia="lt-LT"/>
                        </w:rPr>
                        <w:t>aryba, gali taikyti ilgesnius, nei Tarybos nustatyti ilgalaikio turto nusidėvėjimo normatyvus. Išimtiniais atvejais, ekspertiniu vertinimu įvertinus atskirų turto vienetų būklę, gali būti pratęstas tik šių turto vienetų naudingo tarnavimo laikas, nekeičian</w:t>
                      </w:r>
                      <w:r>
                        <w:rPr>
                          <w:color w:val="000000"/>
                          <w:szCs w:val="24"/>
                          <w:lang w:eastAsia="lt-LT"/>
                        </w:rPr>
                        <w:t>t visos turto grupės nusidėvėjimo normatyvo ir apie tai informuojant Tarybą;</w:t>
                      </w:r>
                      <w:r>
                        <w:rPr>
                          <w:rFonts w:ascii="Arial" w:hAnsi="Arial" w:cs="Arial"/>
                          <w:sz w:val="20"/>
                          <w:szCs w:val="24"/>
                          <w:lang w:eastAsia="lt-LT"/>
                        </w:rPr>
                        <w:t xml:space="preserve"> </w:t>
                      </w:r>
                    </w:p>
                  </w:sdtContent>
                </w:sdt>
                <w:sdt>
                  <w:sdtPr>
                    <w:alias w:val="19.4 pp."/>
                    <w:tag w:val="part_77b428bb164f4024b95d41bc6993bf3f"/>
                    <w:id w:val="1244060924"/>
                    <w:lock w:val="sdtLocked"/>
                  </w:sdtPr>
                  <w:sdtEndPr/>
                  <w:sdtContent>
                    <w:p w14:paraId="26716CDE" w14:textId="1AF247AE" w:rsidR="00101D36" w:rsidRDefault="00521BD3">
                      <w:pPr>
                        <w:tabs>
                          <w:tab w:val="left" w:pos="567"/>
                        </w:tabs>
                        <w:ind w:firstLine="720"/>
                        <w:jc w:val="both"/>
                        <w:rPr>
                          <w:szCs w:val="24"/>
                          <w:lang w:eastAsia="lt-LT"/>
                        </w:rPr>
                      </w:pPr>
                      <w:sdt>
                        <w:sdtPr>
                          <w:alias w:val="Numeris"/>
                          <w:tag w:val="nr_77b428bb164f4024b95d41bc6993bf3f"/>
                          <w:id w:val="-118917645"/>
                          <w:lock w:val="sdtLocked"/>
                        </w:sdtPr>
                        <w:sdtEndPr/>
                        <w:sdtContent>
                          <w:r>
                            <w:rPr>
                              <w:szCs w:val="24"/>
                              <w:lang w:eastAsia="lt-LT"/>
                            </w:rPr>
                            <w:t>19.4</w:t>
                          </w:r>
                        </w:sdtContent>
                      </w:sdt>
                      <w:r>
                        <w:rPr>
                          <w:szCs w:val="24"/>
                          <w:lang w:eastAsia="lt-LT"/>
                        </w:rPr>
                        <w:t xml:space="preserve">. gamtinių dujų įmonei įgyvendinus investicijas, kurios pagerina turto būklę, šio ilgalaikio turto ar jų grupės tarnavimo laikotarpis gali būti pratęstas įmonės ekspertų </w:t>
                      </w:r>
                      <w:r>
                        <w:rPr>
                          <w:szCs w:val="24"/>
                          <w:lang w:eastAsia="lt-LT"/>
                        </w:rPr>
                        <w:t>motyvuotu sprendimu. Ilgalaikio turto vienetų sąrašas ir ekspertų pagrindimai, turto vienetams, kuriems buvo nustatyti nauji ilgalaikio turto nusidėvėjimo laikotarpiai, Tarybai pateikiami per 40 kalendorinių dienų nuo praėjusių reguliavimo metų pabaigos. T</w:t>
                      </w:r>
                      <w:r>
                        <w:rPr>
                          <w:szCs w:val="24"/>
                          <w:lang w:eastAsia="lt-LT"/>
                        </w:rPr>
                        <w:t>arybai nustačius kitą nei energetikos įmonių ekspertų apskaičiuotą ilgalaikio turto ar jų grupės tarnavimo laikotarpį, energetikos įmonė, skaičiuodama nusidėvėjimo sąnaudas, privalo taikyti Tarybos nustatytą ilgalaikio turto ar jų grupės tarnavimo laikotar</w:t>
                      </w:r>
                      <w:r>
                        <w:rPr>
                          <w:szCs w:val="24"/>
                          <w:lang w:eastAsia="lt-LT"/>
                        </w:rPr>
                        <w:t>pį;</w:t>
                      </w:r>
                    </w:p>
                  </w:sdtContent>
                </w:sdt>
                <w:sdt>
                  <w:sdtPr>
                    <w:alias w:val="19.5 pp."/>
                    <w:tag w:val="part_034163c6e81a4e0e8a4d1f30fbc6ba49"/>
                    <w:id w:val="-1847237532"/>
                    <w:lock w:val="sdtLocked"/>
                  </w:sdtPr>
                  <w:sdtEndPr/>
                  <w:sdtContent>
                    <w:p w14:paraId="686A4894" w14:textId="77777777" w:rsidR="00101D36" w:rsidRDefault="00521BD3">
                      <w:pPr>
                        <w:tabs>
                          <w:tab w:val="left" w:pos="1134"/>
                        </w:tabs>
                        <w:ind w:firstLine="720"/>
                        <w:jc w:val="both"/>
                        <w:rPr>
                          <w:szCs w:val="24"/>
                          <w:lang w:eastAsia="lt-LT"/>
                        </w:rPr>
                      </w:pPr>
                      <w:sdt>
                        <w:sdtPr>
                          <w:alias w:val="Numeris"/>
                          <w:tag w:val="nr_034163c6e81a4e0e8a4d1f30fbc6ba49"/>
                          <w:id w:val="300735630"/>
                          <w:lock w:val="sdtLocked"/>
                        </w:sdtPr>
                        <w:sdtEndPr/>
                        <w:sdtContent>
                          <w:r>
                            <w:rPr>
                              <w:szCs w:val="24"/>
                              <w:lang w:eastAsia="lt-LT"/>
                            </w:rPr>
                            <w:t>19.5</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w:t>
                      </w:r>
                      <w:r>
                        <w:rPr>
                          <w:szCs w:val="24"/>
                          <w:lang w:eastAsia="lt-LT"/>
                        </w:rPr>
                        <w:t>prašo 19 punkte nustatytais nusidėvėjimo (amortizacijos) skaičiavimo principais nudėvima per likusį turto naudingo tarnavimo laiką;</w:t>
                      </w:r>
                    </w:p>
                  </w:sdtContent>
                </w:sdt>
                <w:sdt>
                  <w:sdtPr>
                    <w:alias w:val="19.6 pp."/>
                    <w:tag w:val="part_d4e6b777189a43c6b8c8d7c8b0c49fa1"/>
                    <w:id w:val="-800300125"/>
                    <w:lock w:val="sdtLocked"/>
                  </w:sdtPr>
                  <w:sdtEndPr/>
                  <w:sdtContent>
                    <w:p w14:paraId="506F3DFD" w14:textId="7950E963" w:rsidR="00101D36" w:rsidRDefault="00521BD3">
                      <w:pPr>
                        <w:tabs>
                          <w:tab w:val="left" w:pos="1134"/>
                        </w:tabs>
                        <w:ind w:firstLine="720"/>
                        <w:jc w:val="both"/>
                        <w:rPr>
                          <w:szCs w:val="24"/>
                          <w:lang w:eastAsia="lt-LT"/>
                        </w:rPr>
                      </w:pPr>
                      <w:sdt>
                        <w:sdtPr>
                          <w:alias w:val="Numeris"/>
                          <w:tag w:val="nr_d4e6b777189a43c6b8c8d7c8b0c49fa1"/>
                          <w:id w:val="-1304698686"/>
                          <w:lock w:val="sdtLocked"/>
                        </w:sdtPr>
                        <w:sdtEndPr/>
                        <w:sdtContent>
                          <w:r>
                            <w:rPr>
                              <w:szCs w:val="24"/>
                              <w:lang w:eastAsia="lt-LT"/>
                            </w:rPr>
                            <w:t>19.6</w:t>
                          </w:r>
                        </w:sdtContent>
                      </w:sdt>
                      <w:r>
                        <w:rPr>
                          <w:szCs w:val="24"/>
                          <w:lang w:eastAsia="lt-LT"/>
                        </w:rPr>
                        <w:t>. ilgalaikio turto likutinė vertė, pradedant laikotarpiu, kada buvo patikslinta ir su Taryba suderinta nauja nusidėv</w:t>
                      </w:r>
                      <w:r>
                        <w:rPr>
                          <w:szCs w:val="24"/>
                          <w:lang w:eastAsia="lt-LT"/>
                        </w:rPr>
                        <w:t>ėjimo (amortizacijos) skaičiavimo norma, turi būti nudėvima per likusį patikslintą turto naudingo tarnavimo laiką;</w:t>
                      </w:r>
                    </w:p>
                  </w:sdtContent>
                </w:sdt>
                <w:sdt>
                  <w:sdtPr>
                    <w:alias w:val="19.7 pp."/>
                    <w:tag w:val="part_80d231edd6b147d4bda95e55185a123f"/>
                    <w:id w:val="-724286582"/>
                    <w:lock w:val="sdtLocked"/>
                  </w:sdtPr>
                  <w:sdtEndPr/>
                  <w:sdtContent>
                    <w:p w14:paraId="56AA0626" w14:textId="77777777" w:rsidR="00101D36" w:rsidRDefault="00521BD3">
                      <w:pPr>
                        <w:tabs>
                          <w:tab w:val="left" w:pos="1134"/>
                        </w:tabs>
                        <w:ind w:firstLine="720"/>
                        <w:jc w:val="both"/>
                        <w:rPr>
                          <w:szCs w:val="24"/>
                          <w:lang w:eastAsia="lt-LT"/>
                        </w:rPr>
                      </w:pPr>
                      <w:sdt>
                        <w:sdtPr>
                          <w:alias w:val="Numeris"/>
                          <w:tag w:val="nr_80d231edd6b147d4bda95e55185a123f"/>
                          <w:id w:val="-1416926847"/>
                          <w:lock w:val="sdtLocked"/>
                        </w:sdtPr>
                        <w:sdtEndPr/>
                        <w:sdtContent>
                          <w:r>
                            <w:rPr>
                              <w:szCs w:val="24"/>
                              <w:lang w:eastAsia="lt-LT"/>
                            </w:rPr>
                            <w:t>19.7</w:t>
                          </w:r>
                        </w:sdtContent>
                      </w:sdt>
                      <w:r>
                        <w:rPr>
                          <w:szCs w:val="24"/>
                          <w:lang w:eastAsia="lt-LT"/>
                        </w:rPr>
                        <w:t>. gamtinių dujų įmonės įgyvendintos investicijos, kurios neprailgina esamo turto naudingo tarnavimo laiko, nusidėvėjimo skaičiavimo p</w:t>
                      </w:r>
                      <w:r>
                        <w:rPr>
                          <w:szCs w:val="24"/>
                          <w:lang w:eastAsia="lt-LT"/>
                        </w:rPr>
                        <w:t>abaigos data turi būti lygi turto vieneto ar jo komponentės, su kuriuo ši investicija susijusi (inventorinis numeris sutampa), naudingo tarnavimo laiko pabaigos datai. Jeigu tokios investicijos ir susijusio turto vieneto naudingo tarnavimo laikas reikšming</w:t>
                      </w:r>
                      <w:r>
                        <w:rPr>
                          <w:szCs w:val="24"/>
                          <w:lang w:eastAsia="lt-LT"/>
                        </w:rPr>
                        <w:t>ai skiriasi, įgyvendinant tokias investicijas turi būti vadovaujamasi ekonominio naudingumo principu įvertinant galimas investavimo alternatyvas;</w:t>
                      </w:r>
                    </w:p>
                  </w:sdtContent>
                </w:sdt>
                <w:sdt>
                  <w:sdtPr>
                    <w:alias w:val="19.8 pp."/>
                    <w:tag w:val="part_4cdd3d96392c44fc93f6921ac0107f28"/>
                    <w:id w:val="1579640402"/>
                    <w:lock w:val="sdtLocked"/>
                  </w:sdtPr>
                  <w:sdtEndPr/>
                  <w:sdtContent>
                    <w:p w14:paraId="53BAC794" w14:textId="09A85170" w:rsidR="00101D36" w:rsidRDefault="00521BD3">
                      <w:pPr>
                        <w:tabs>
                          <w:tab w:val="left" w:pos="1134"/>
                        </w:tabs>
                        <w:ind w:firstLine="720"/>
                        <w:jc w:val="both"/>
                        <w:rPr>
                          <w:szCs w:val="24"/>
                          <w:lang w:eastAsia="lt-LT"/>
                        </w:rPr>
                      </w:pPr>
                      <w:sdt>
                        <w:sdtPr>
                          <w:alias w:val="Numeris"/>
                          <w:tag w:val="nr_4cdd3d96392c44fc93f6921ac0107f28"/>
                          <w:id w:val="1431155963"/>
                          <w:lock w:val="sdtLocked"/>
                        </w:sdtPr>
                        <w:sdtEndPr/>
                        <w:sdtContent>
                          <w:r>
                            <w:rPr>
                              <w:szCs w:val="24"/>
                              <w:lang w:eastAsia="lt-LT"/>
                            </w:rPr>
                            <w:t>19.8</w:t>
                          </w:r>
                        </w:sdtContent>
                      </w:sdt>
                      <w:r>
                        <w:rPr>
                          <w:szCs w:val="24"/>
                          <w:lang w:eastAsia="lt-LT"/>
                        </w:rPr>
                        <w:t>. gamtinių dujų įmonės įgyvendintos investicijos, kurios prailgina esamo turto naudingo tarnavimo laik</w:t>
                      </w:r>
                      <w:r>
                        <w:rPr>
                          <w:szCs w:val="24"/>
                          <w:lang w:eastAsia="lt-LT"/>
                        </w:rPr>
                        <w:t>ą, nusidėvėjimo skaičiavimo pabaigos data turi būti lygi turto vieneto komponentės, su kuria ši investicija susijusi (inventorinis numeris sutampa), naudingo tarnavimo laiko pabaigos datai, kuri yra atitinkamai prailginta, atsižvelgiant į įgyvendintos inve</w:t>
                      </w:r>
                      <w:r>
                        <w:rPr>
                          <w:szCs w:val="24"/>
                          <w:lang w:eastAsia="lt-LT"/>
                        </w:rPr>
                        <w:t>sticijos teikiamą naudą;</w:t>
                      </w:r>
                    </w:p>
                  </w:sdtContent>
                </w:sdt>
                <w:sdt>
                  <w:sdtPr>
                    <w:alias w:val="19.9 pp."/>
                    <w:tag w:val="part_f2c4d60441e64fb99a1b101b1f68f34f"/>
                    <w:id w:val="1503625439"/>
                    <w:lock w:val="sdtLocked"/>
                  </w:sdtPr>
                  <w:sdtEndPr/>
                  <w:sdtContent>
                    <w:p w14:paraId="1948DDED" w14:textId="1B769555" w:rsidR="00101D36" w:rsidRDefault="00521BD3">
                      <w:pPr>
                        <w:tabs>
                          <w:tab w:val="left" w:pos="1134"/>
                        </w:tabs>
                        <w:ind w:firstLine="720"/>
                        <w:jc w:val="both"/>
                        <w:rPr>
                          <w:szCs w:val="24"/>
                          <w:lang w:eastAsia="lt-LT"/>
                        </w:rPr>
                      </w:pPr>
                      <w:sdt>
                        <w:sdtPr>
                          <w:alias w:val="Numeris"/>
                          <w:tag w:val="nr_f2c4d60441e64fb99a1b101b1f68f34f"/>
                          <w:id w:val="-1225528212"/>
                          <w:lock w:val="sdtLocked"/>
                        </w:sdtPr>
                        <w:sdtEndPr/>
                        <w:sdtContent>
                          <w:r>
                            <w:rPr>
                              <w:color w:val="000000"/>
                              <w:szCs w:val="24"/>
                              <w:lang w:eastAsia="lt-LT"/>
                            </w:rPr>
                            <w:t>19.9</w:t>
                          </w:r>
                        </w:sdtContent>
                      </w:sdt>
                      <w:r>
                        <w:rPr>
                          <w:color w:val="000000"/>
                          <w:szCs w:val="24"/>
                          <w:lang w:eastAsia="lt-LT"/>
                        </w:rPr>
                        <w:t>. Kai gamtinių dujų įmonės įstatinis kapitalas didinamas turtiniu įnašu, gamtinių dujų įmonė, skaičiuodamas šio ilgalaikio turto vienetų nusidėvėjimo (amortizacijos) sąnaudas, gali taikyti kitokį, nei Aprašo 3 priede nustat</w:t>
                      </w:r>
                      <w:r>
                        <w:rPr>
                          <w:color w:val="000000"/>
                          <w:szCs w:val="24"/>
                          <w:lang w:eastAsia="lt-LT"/>
                        </w:rPr>
                        <w:t>ytą ilgalaikio turto nusidėvėjimo (amortizacijos) laikotarpį. Taryba gali nustatyti kitą nei gamtinių dujų įmonės numatomą taikyti ilgalaikio turto vieneto nusidėvėjimo laikotarpį. Tarybai nustačius kitą ilgalaikio turto vieneto nusidėvėjimo laikotarpį, ga</w:t>
                      </w:r>
                      <w:r>
                        <w:rPr>
                          <w:color w:val="000000"/>
                          <w:szCs w:val="24"/>
                          <w:lang w:eastAsia="lt-LT"/>
                        </w:rPr>
                        <w:t>mtinių dujų įmonė, skaičiuodamas nusidėvėjimo (amortizacijos) sąnaudas, privalo taikyti Tarybos nustatytą ilgalaikio turto vieneto nusidėvėjimo (amortizacijos) laikotarpį. Gamtinių dujų įmonei nepateikus informacijos ar dokumentų, kuriais remiantis gamtini</w:t>
                      </w:r>
                      <w:r>
                        <w:rPr>
                          <w:color w:val="000000"/>
                          <w:szCs w:val="24"/>
                          <w:lang w:eastAsia="lt-LT"/>
                        </w:rPr>
                        <w:t>ų dujų įmonė planuoja taikyti kitokį negu Aprašo 3 priede nustatytą nusidėvėjimo (amortizacijos) laikotarpį, taikomas Aprašo 3 priede nustatytas nusidėvėjimo (amortizacijos) laikotarpis.</w:t>
                      </w:r>
                    </w:p>
                  </w:sdtContent>
                </w:sdt>
              </w:sdtContent>
            </w:sdt>
            <w:sdt>
              <w:sdtPr>
                <w:alias w:val="20 p."/>
                <w:tag w:val="part_bd7fe802c2ac4a2699532a4a99cf5374"/>
                <w:id w:val="-1608585970"/>
                <w:lock w:val="sdtLocked"/>
              </w:sdtPr>
              <w:sdtEndPr/>
              <w:sdtContent>
                <w:p w14:paraId="3F87688F" w14:textId="77777777" w:rsidR="00101D36" w:rsidRDefault="00521BD3">
                  <w:pPr>
                    <w:widowControl w:val="0"/>
                    <w:tabs>
                      <w:tab w:val="left" w:pos="1134"/>
                    </w:tabs>
                    <w:ind w:firstLine="720"/>
                    <w:jc w:val="both"/>
                    <w:rPr>
                      <w:szCs w:val="24"/>
                      <w:lang w:eastAsia="lt-LT"/>
                    </w:rPr>
                  </w:pPr>
                  <w:sdt>
                    <w:sdtPr>
                      <w:alias w:val="Numeris"/>
                      <w:tag w:val="nr_bd7fe802c2ac4a2699532a4a99cf5374"/>
                      <w:id w:val="-1902207596"/>
                      <w:lock w:val="sdtLocked"/>
                    </w:sdtPr>
                    <w:sdtEnd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w:t>
                  </w:r>
                  <w:r>
                    <w:rPr>
                      <w:szCs w:val="24"/>
                      <w:lang w:eastAsia="lt-LT"/>
                    </w:rPr>
                    <w:t>italinio) remonto darbai, didinantys ilgalaikio turto ekonominę naudą (t. y. pagerinantys naudingąsias savybes ar naudingo tarnavimo laiką), įforminami komisijos, sudarytos iš dujų įmonės darbuotojų, motyvuotu sprendimu (perdavimo eksploatuoti aktu ar kitu</w:t>
                  </w:r>
                  <w:r>
                    <w:rPr>
                      <w:szCs w:val="24"/>
                      <w:lang w:eastAsia="lt-LT"/>
                    </w:rPr>
                    <w:t xml:space="preserve"> įmonės apskaitos politikoje numatytu dokumentu), kuriame pateikiamos išvados dėl atliktų darbų ekonominės naudos: pailginto turto naudingo tarnavimo laiko ir (arba) pagerintų turto naudingųjų savybių.</w:t>
                  </w:r>
                </w:p>
                <w:p w14:paraId="48C31016" w14:textId="77777777" w:rsidR="00101D36" w:rsidRDefault="00521BD3">
                  <w:pPr>
                    <w:widowControl w:val="0"/>
                    <w:tabs>
                      <w:tab w:val="left" w:pos="1134"/>
                    </w:tabs>
                    <w:ind w:firstLine="720"/>
                    <w:jc w:val="both"/>
                    <w:rPr>
                      <w:szCs w:val="24"/>
                      <w:lang w:eastAsia="lt-LT"/>
                    </w:rPr>
                  </w:pPr>
                  <w:r>
                    <w:rPr>
                      <w:szCs w:val="24"/>
                      <w:lang w:eastAsia="lt-LT"/>
                    </w:rPr>
                    <w:t>Ilgalaikio turto remonto išlaidos skirtos atkurti ar p</w:t>
                  </w:r>
                  <w:r>
                    <w:rPr>
                      <w:szCs w:val="24"/>
                      <w:lang w:eastAsia="lt-LT"/>
                    </w:rPr>
                    <w:t>alaikyti jo pirmines savybes turėtų būti pripažįstamos sąnaudomis, kai jos susidaro, išskyrus išimtinius ir pagrįstus atvejus (pvz.: remonto darbų sąnaudos sudaro reikšmingą dalį ilgalaikio turto įsigijimo vertės, atlikti darbai leis ilgiau eksploatuoti tu</w:t>
                  </w:r>
                  <w:r>
                    <w:rPr>
                      <w:szCs w:val="24"/>
                      <w:lang w:eastAsia="lt-LT"/>
                    </w:rPr>
                    <w:t>rto vienetą ir pan.).</w:t>
                  </w:r>
                </w:p>
              </w:sdtContent>
            </w:sdt>
            <w:sdt>
              <w:sdtPr>
                <w:alias w:val="21 p."/>
                <w:tag w:val="part_a284d25d768241b6a23a4cf51d0c96d1"/>
                <w:id w:val="-796755323"/>
                <w:lock w:val="sdtLocked"/>
              </w:sdtPr>
              <w:sdtEndPr/>
              <w:sdtContent>
                <w:p w14:paraId="7E4D0989" w14:textId="77777777" w:rsidR="00101D36" w:rsidRDefault="00521BD3">
                  <w:pPr>
                    <w:widowControl w:val="0"/>
                    <w:ind w:firstLine="720"/>
                    <w:jc w:val="both"/>
                    <w:rPr>
                      <w:color w:val="000000"/>
                      <w:szCs w:val="24"/>
                      <w:lang w:eastAsia="lt-LT"/>
                    </w:rPr>
                  </w:pPr>
                  <w:sdt>
                    <w:sdtPr>
                      <w:alias w:val="Numeris"/>
                      <w:tag w:val="nr_a284d25d768241b6a23a4cf51d0c96d1"/>
                      <w:id w:val="-1687904788"/>
                      <w:lock w:val="sdtLocked"/>
                    </w:sdtPr>
                    <w:sdtEnd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w:t>
                  </w:r>
                  <w:r>
                    <w:rPr>
                      <w:color w:val="000000"/>
                      <w:szCs w:val="24"/>
                      <w:lang w:eastAsia="lt-LT"/>
                    </w:rPr>
                    <w:lastRenderedPageBreak/>
                    <w:t>paslaugoms (produktams), sudarančioms verslo vie</w:t>
                  </w:r>
                  <w:r>
                    <w:rPr>
                      <w:color w:val="000000"/>
                      <w:szCs w:val="24"/>
                      <w:lang w:eastAsia="lt-LT"/>
                    </w:rPr>
                    <w:t xml:space="preserv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w:t>
                  </w:r>
                  <w:r>
                    <w:rPr>
                      <w:color w:val="000000"/>
                      <w:szCs w:val="24"/>
                      <w:lang w:eastAsia="lt-LT"/>
                    </w:rPr>
                    <w:t xml:space="preserve"> gamtinių dujų įmonė turi naudoti objektyvią veiklos ir (arba) finansinę informaciją bei laikytis Aprašo 6 punkte nustatytų principų, ypač priežastingumo principo.</w:t>
                  </w:r>
                </w:p>
              </w:sdtContent>
            </w:sdt>
            <w:sdt>
              <w:sdtPr>
                <w:alias w:val="22 p."/>
                <w:tag w:val="part_13f703b44d6f4c3f9f4f606cfea661fa"/>
                <w:id w:val="-116908823"/>
                <w:lock w:val="sdtLocked"/>
              </w:sdtPr>
              <w:sdtEndPr/>
              <w:sdtContent>
                <w:p w14:paraId="6C73BC09" w14:textId="77777777" w:rsidR="00101D36" w:rsidRDefault="00521BD3">
                  <w:pPr>
                    <w:widowControl w:val="0"/>
                    <w:ind w:firstLine="720"/>
                    <w:jc w:val="both"/>
                    <w:rPr>
                      <w:color w:val="000000"/>
                      <w:szCs w:val="24"/>
                      <w:lang w:eastAsia="lt-LT"/>
                    </w:rPr>
                  </w:pPr>
                  <w:sdt>
                    <w:sdtPr>
                      <w:alias w:val="Numeris"/>
                      <w:tag w:val="nr_13f703b44d6f4c3f9f4f606cfea661fa"/>
                      <w:id w:val="-1383783980"/>
                      <w:lock w:val="sdtLocked"/>
                    </w:sdtPr>
                    <w:sdtEndPr/>
                    <w:sdtContent>
                      <w:r>
                        <w:rPr>
                          <w:color w:val="000000"/>
                          <w:szCs w:val="24"/>
                          <w:lang w:eastAsia="lt-LT"/>
                        </w:rPr>
                        <w:t>22</w:t>
                      </w:r>
                    </w:sdtContent>
                  </w:sdt>
                  <w:r>
                    <w:rPr>
                      <w:color w:val="000000"/>
                      <w:szCs w:val="24"/>
                      <w:lang w:eastAsia="lt-LT"/>
                    </w:rPr>
                    <w:t>. Gamtinių dujų įmonė visas patiriamas sąnaudas galutinių paslaugų (produktų) atžvilgi</w:t>
                  </w:r>
                  <w:r>
                    <w:rPr>
                      <w:color w:val="000000"/>
                      <w:szCs w:val="24"/>
                      <w:lang w:eastAsia="lt-LT"/>
                    </w:rPr>
                    <w:t>u, laikydamasi Aprašo 8 punkte nurodytų principų, privalo priskirti vienai iš šių kategorijų:</w:t>
                  </w:r>
                </w:p>
                <w:sdt>
                  <w:sdtPr>
                    <w:alias w:val="22.1 pp."/>
                    <w:tag w:val="part_fbca2958c0c84737983823f8e6c14571"/>
                    <w:id w:val="426543148"/>
                    <w:lock w:val="sdtLocked"/>
                  </w:sdtPr>
                  <w:sdtEndPr/>
                  <w:sdtContent>
                    <w:p w14:paraId="2F019B6F" w14:textId="77777777" w:rsidR="00101D36" w:rsidRDefault="00521BD3">
                      <w:pPr>
                        <w:widowControl w:val="0"/>
                        <w:ind w:firstLine="720"/>
                        <w:jc w:val="both"/>
                        <w:rPr>
                          <w:color w:val="000000"/>
                          <w:szCs w:val="24"/>
                          <w:lang w:eastAsia="lt-LT"/>
                        </w:rPr>
                      </w:pPr>
                      <w:sdt>
                        <w:sdtPr>
                          <w:alias w:val="Numeris"/>
                          <w:tag w:val="nr_fbca2958c0c84737983823f8e6c14571"/>
                          <w:id w:val="155886406"/>
                          <w:lock w:val="sdtLocked"/>
                        </w:sdtPr>
                        <w:sdtEnd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w:t>
                      </w:r>
                      <w:r>
                        <w:rPr>
                          <w:color w:val="000000"/>
                          <w:szCs w:val="24"/>
                          <w:lang w:eastAsia="lt-LT"/>
                        </w:rPr>
                        <w:t>kaitiniu laikotarpiu;</w:t>
                      </w:r>
                    </w:p>
                  </w:sdtContent>
                </w:sdt>
                <w:sdt>
                  <w:sdtPr>
                    <w:alias w:val="22.2 pp."/>
                    <w:tag w:val="part_bf9624c359374cc9ba1ca318a6b05771"/>
                    <w:id w:val="-243254263"/>
                    <w:lock w:val="sdtLocked"/>
                  </w:sdtPr>
                  <w:sdtEndPr/>
                  <w:sdtContent>
                    <w:p w14:paraId="6BB4B608" w14:textId="77777777" w:rsidR="00101D36" w:rsidRDefault="00521BD3">
                      <w:pPr>
                        <w:widowControl w:val="0"/>
                        <w:ind w:firstLine="720"/>
                        <w:jc w:val="both"/>
                        <w:rPr>
                          <w:color w:val="000000"/>
                          <w:spacing w:val="4"/>
                          <w:szCs w:val="24"/>
                          <w:lang w:eastAsia="lt-LT"/>
                        </w:rPr>
                      </w:pPr>
                      <w:sdt>
                        <w:sdtPr>
                          <w:alias w:val="Numeris"/>
                          <w:tag w:val="nr_bf9624c359374cc9ba1ca318a6b05771"/>
                          <w:id w:val="1876195922"/>
                          <w:lock w:val="sdtLocked"/>
                        </w:sdtPr>
                        <w:sdtEndPr/>
                        <w:sdtContent>
                          <w:r>
                            <w:rPr>
                              <w:color w:val="000000"/>
                              <w:spacing w:val="4"/>
                              <w:szCs w:val="24"/>
                              <w:lang w:eastAsia="lt-LT"/>
                            </w:rPr>
                            <w:t>22.2</w:t>
                          </w:r>
                        </w:sdtContent>
                      </w:sdt>
                      <w:r>
                        <w:rPr>
                          <w:color w:val="000000"/>
                          <w:spacing w:val="4"/>
                          <w:szCs w:val="24"/>
                          <w:lang w:eastAsia="lt-LT"/>
                        </w:rPr>
                        <w:t>. netiesioginių sąnaudų kategorijai priskiriamos sąnaudos, kurių atsiradimą (susiformavimą) lėmė keleto paslaugų (produktų) grupė, vidinis procesas ar jų grupė ir kurių sąryšis su konkrečiomis paslaugomis (produktais) yra neti</w:t>
                      </w:r>
                      <w:r>
                        <w:rPr>
                          <w:color w:val="000000"/>
                          <w:spacing w:val="4"/>
                          <w:szCs w:val="24"/>
                          <w:lang w:eastAsia="lt-LT"/>
                        </w:rPr>
                        <w:t xml:space="preserve">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273a83fccc804ae59f14ea742672a2fc"/>
                    <w:id w:val="460848387"/>
                    <w:lock w:val="sdtLocked"/>
                  </w:sdtPr>
                  <w:sdtEndPr/>
                  <w:sdtContent>
                    <w:p w14:paraId="0EB84067" w14:textId="77777777" w:rsidR="00101D36" w:rsidRDefault="00521BD3">
                      <w:pPr>
                        <w:widowControl w:val="0"/>
                        <w:ind w:firstLine="720"/>
                        <w:jc w:val="both"/>
                        <w:rPr>
                          <w:color w:val="000000"/>
                          <w:szCs w:val="24"/>
                          <w:lang w:eastAsia="lt-LT"/>
                        </w:rPr>
                      </w:pPr>
                      <w:sdt>
                        <w:sdtPr>
                          <w:alias w:val="Numeris"/>
                          <w:tag w:val="nr_273a83fccc804ae59f14ea742672a2fc"/>
                          <w:id w:val="2094655658"/>
                          <w:lock w:val="sdtLocked"/>
                        </w:sdtPr>
                        <w:sdtEndPr/>
                        <w:sdtContent>
                          <w:r>
                            <w:rPr>
                              <w:color w:val="000000"/>
                              <w:szCs w:val="24"/>
                              <w:lang w:eastAsia="lt-LT"/>
                            </w:rPr>
                            <w:t>22.3</w:t>
                          </w:r>
                        </w:sdtContent>
                      </w:sdt>
                      <w:r>
                        <w:rPr>
                          <w:color w:val="000000"/>
                          <w:szCs w:val="24"/>
                          <w:lang w:eastAsia="lt-LT"/>
                        </w:rPr>
                        <w:t xml:space="preserve">. bendrųjų sąnaudų kategorijai priskiriamos sąnaudos, skirtos gamtinių dujų įmonės bendram veiklos palaikymui (užtikrinimui), kurios su </w:t>
                      </w:r>
                      <w:r>
                        <w:rPr>
                          <w:color w:val="000000"/>
                          <w:szCs w:val="24"/>
                          <w:lang w:eastAsia="lt-LT"/>
                        </w:rPr>
                        <w:t>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8cc5bc8e14eb4637b9fffa26b468dd1e"/>
                    <w:id w:val="-1078597624"/>
                    <w:lock w:val="sdtLocked"/>
                  </w:sdtPr>
                  <w:sdtEndPr/>
                  <w:sdtContent>
                    <w:p w14:paraId="4D8B6DAF" w14:textId="77777777" w:rsidR="00101D36" w:rsidRDefault="00521BD3">
                      <w:pPr>
                        <w:widowControl w:val="0"/>
                        <w:ind w:firstLine="720"/>
                        <w:jc w:val="both"/>
                        <w:rPr>
                          <w:color w:val="000000"/>
                          <w:szCs w:val="24"/>
                          <w:lang w:eastAsia="lt-LT"/>
                        </w:rPr>
                      </w:pPr>
                      <w:sdt>
                        <w:sdtPr>
                          <w:alias w:val="Numeris"/>
                          <w:tag w:val="nr_8cc5bc8e14eb4637b9fffa26b468dd1e"/>
                          <w:id w:val="-736245936"/>
                          <w:lock w:val="sdtLocked"/>
                        </w:sdtPr>
                        <w:sdtEndPr/>
                        <w:sdtContent>
                          <w:r>
                            <w:rPr>
                              <w:color w:val="000000"/>
                              <w:szCs w:val="24"/>
                              <w:lang w:eastAsia="lt-LT"/>
                            </w:rPr>
                            <w:t>22.4</w:t>
                          </w:r>
                        </w:sdtContent>
                      </w:sdt>
                      <w:r>
                        <w:rPr>
                          <w:color w:val="000000"/>
                          <w:szCs w:val="24"/>
                          <w:lang w:eastAsia="lt-LT"/>
                        </w:rPr>
                        <w:t xml:space="preserve">. nepaskirstomųjų sąnaudų </w:t>
                      </w:r>
                      <w:r>
                        <w:rPr>
                          <w:color w:val="000000"/>
                          <w:szCs w:val="24"/>
                          <w:lang w:eastAsia="lt-LT"/>
                        </w:rPr>
                        <w:t>kategorijai priskiriamos sąnaudos, nurodytos Aprašo 29 punkte.</w:t>
                      </w:r>
                    </w:p>
                  </w:sdtContent>
                </w:sdt>
              </w:sdtContent>
            </w:sdt>
            <w:sdt>
              <w:sdtPr>
                <w:alias w:val="23 p."/>
                <w:tag w:val="part_1788f2afe76649658e91cbbfbf44ef32"/>
                <w:id w:val="-484234192"/>
                <w:lock w:val="sdtLocked"/>
              </w:sdtPr>
              <w:sdtEndPr/>
              <w:sdtContent>
                <w:p w14:paraId="78FBAA3D" w14:textId="77777777" w:rsidR="00101D36" w:rsidRDefault="00521BD3">
                  <w:pPr>
                    <w:widowControl w:val="0"/>
                    <w:ind w:firstLine="720"/>
                    <w:jc w:val="both"/>
                    <w:rPr>
                      <w:color w:val="000000"/>
                      <w:szCs w:val="24"/>
                      <w:lang w:eastAsia="lt-LT"/>
                    </w:rPr>
                  </w:pPr>
                  <w:sdt>
                    <w:sdtPr>
                      <w:alias w:val="Numeris"/>
                      <w:tag w:val="nr_1788f2afe76649658e91cbbfbf44ef32"/>
                      <w:id w:val="1444653620"/>
                      <w:lock w:val="sdtLocked"/>
                    </w:sdtPr>
                    <w:sdtEnd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dc71d90e43fe4e8cb9254b25a32aee6f"/>
                <w:id w:val="-1956712510"/>
                <w:lock w:val="sdtLocked"/>
              </w:sdtPr>
              <w:sdtEndPr/>
              <w:sdtContent>
                <w:p w14:paraId="69BED3EE" w14:textId="77777777" w:rsidR="00101D36" w:rsidRDefault="00521BD3">
                  <w:pPr>
                    <w:widowControl w:val="0"/>
                    <w:ind w:firstLine="720"/>
                    <w:jc w:val="both"/>
                    <w:rPr>
                      <w:color w:val="000000"/>
                      <w:szCs w:val="24"/>
                      <w:lang w:eastAsia="lt-LT"/>
                    </w:rPr>
                  </w:pPr>
                  <w:sdt>
                    <w:sdtPr>
                      <w:alias w:val="Numeris"/>
                      <w:tag w:val="nr_dc71d90e43fe4e8cb9254b25a32aee6f"/>
                      <w:id w:val="2065214809"/>
                      <w:lock w:val="sdtLocked"/>
                    </w:sdtPr>
                    <w:sdtEnd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w:t>
                  </w:r>
                  <w:r>
                    <w:rPr>
                      <w:color w:val="000000"/>
                      <w:szCs w:val="24"/>
                      <w:lang w:eastAsia="lt-LT"/>
                    </w:rPr>
                    <w:t xml:space="preserve"> sąnaudų formavimosi ryšį, arba naudodama tarpinius sąnaudų centrus toms paslaugoms (produktams), jų grupėms ir verslo vienetams, kurie netiesiogiai bendrai lėmė tų sąnaudų atsiradimą (susiformavimą). Visas netiesiogines sąnaudas, gamtinių dujų įmonė pagal</w:t>
                  </w:r>
                  <w:r>
                    <w:rPr>
                      <w:color w:val="000000"/>
                      <w:szCs w:val="24"/>
                      <w:lang w:eastAsia="lt-LT"/>
                    </w:rPr>
                    <w:t xml:space="preserve"> poreikį gali suskirstyti į šiuos sąnaudų centrus:</w:t>
                  </w:r>
                </w:p>
                <w:sdt>
                  <w:sdtPr>
                    <w:alias w:val="24.1 pp."/>
                    <w:tag w:val="part_3f7509429dc84d1d87446f71f36baaeb"/>
                    <w:id w:val="-864980095"/>
                    <w:lock w:val="sdtLocked"/>
                  </w:sdtPr>
                  <w:sdtEndPr/>
                  <w:sdtContent>
                    <w:p w14:paraId="58D52F58" w14:textId="77777777" w:rsidR="00101D36" w:rsidRDefault="00521BD3">
                      <w:pPr>
                        <w:widowControl w:val="0"/>
                        <w:ind w:firstLine="720"/>
                        <w:jc w:val="both"/>
                        <w:rPr>
                          <w:color w:val="000000"/>
                          <w:szCs w:val="24"/>
                          <w:lang w:eastAsia="lt-LT"/>
                        </w:rPr>
                      </w:pPr>
                      <w:sdt>
                        <w:sdtPr>
                          <w:alias w:val="Numeris"/>
                          <w:tag w:val="nr_3f7509429dc84d1d87446f71f36baaeb"/>
                          <w:id w:val="-1733685844"/>
                          <w:lock w:val="sdtLocked"/>
                        </w:sdtPr>
                        <w:sdtEnd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a87235092d7d49238d9d74400489936e"/>
                    <w:id w:val="2017956787"/>
                    <w:lock w:val="sdtLocked"/>
                  </w:sdtPr>
                  <w:sdtEndPr/>
                  <w:sdtContent>
                    <w:p w14:paraId="058633AA" w14:textId="77777777" w:rsidR="00101D36" w:rsidRDefault="00521BD3">
                      <w:pPr>
                        <w:widowControl w:val="0"/>
                        <w:ind w:firstLine="720"/>
                        <w:jc w:val="both"/>
                        <w:rPr>
                          <w:color w:val="000000"/>
                          <w:szCs w:val="24"/>
                          <w:lang w:eastAsia="lt-LT"/>
                        </w:rPr>
                      </w:pPr>
                      <w:sdt>
                        <w:sdtPr>
                          <w:alias w:val="Numeris"/>
                          <w:tag w:val="nr_a87235092d7d49238d9d74400489936e"/>
                          <w:id w:val="2122728998"/>
                          <w:lock w:val="sdtLocked"/>
                        </w:sdtPr>
                        <w:sdtEnd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5bb4cc3abe24417c90eae5b78870ce25"/>
                    <w:id w:val="-416096745"/>
                    <w:lock w:val="sdtLocked"/>
                  </w:sdtPr>
                  <w:sdtEndPr/>
                  <w:sdtContent>
                    <w:p w14:paraId="0878BB6E" w14:textId="77777777" w:rsidR="00101D36" w:rsidRDefault="00521BD3">
                      <w:pPr>
                        <w:widowControl w:val="0"/>
                        <w:ind w:firstLine="720"/>
                        <w:jc w:val="both"/>
                        <w:rPr>
                          <w:color w:val="000000"/>
                          <w:szCs w:val="24"/>
                          <w:lang w:eastAsia="lt-LT"/>
                        </w:rPr>
                      </w:pPr>
                      <w:sdt>
                        <w:sdtPr>
                          <w:alias w:val="Numeris"/>
                          <w:tag w:val="nr_5bb4cc3abe24417c90eae5b78870ce25"/>
                          <w:id w:val="1252546357"/>
                          <w:lock w:val="sdtLocked"/>
                        </w:sdtPr>
                        <w:sdtEnd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aa6a137bdca64bcdaf3e1823bb2286aa"/>
                    <w:id w:val="-250657377"/>
                    <w:lock w:val="sdtLocked"/>
                  </w:sdtPr>
                  <w:sdtEndPr/>
                  <w:sdtContent>
                    <w:p w14:paraId="1ABB270E" w14:textId="77777777" w:rsidR="00101D36" w:rsidRDefault="00521BD3">
                      <w:pPr>
                        <w:widowControl w:val="0"/>
                        <w:ind w:firstLine="720"/>
                        <w:jc w:val="both"/>
                        <w:rPr>
                          <w:color w:val="000000"/>
                          <w:szCs w:val="24"/>
                          <w:lang w:eastAsia="lt-LT"/>
                        </w:rPr>
                      </w:pPr>
                      <w:sdt>
                        <w:sdtPr>
                          <w:alias w:val="Numeris"/>
                          <w:tag w:val="nr_aa6a137bdca64bcdaf3e1823bb2286aa"/>
                          <w:id w:val="1983884148"/>
                          <w:lock w:val="sdtLocked"/>
                        </w:sdtPr>
                        <w:sdtEnd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f27c7a2bc050451ca1c2567c9913ef11"/>
                    <w:id w:val="1679071695"/>
                    <w:lock w:val="sdtLocked"/>
                  </w:sdtPr>
                  <w:sdtEndPr/>
                  <w:sdtContent>
                    <w:p w14:paraId="18D6117D" w14:textId="77777777" w:rsidR="00101D36" w:rsidRDefault="00521BD3">
                      <w:pPr>
                        <w:widowControl w:val="0"/>
                        <w:ind w:firstLine="720"/>
                        <w:jc w:val="both"/>
                        <w:rPr>
                          <w:color w:val="000000"/>
                          <w:szCs w:val="24"/>
                          <w:lang w:eastAsia="lt-LT"/>
                        </w:rPr>
                      </w:pPr>
                      <w:sdt>
                        <w:sdtPr>
                          <w:alias w:val="Numeris"/>
                          <w:tag w:val="nr_f27c7a2bc050451ca1c2567c9913ef11"/>
                          <w:id w:val="1095208998"/>
                          <w:lock w:val="sdtLocked"/>
                        </w:sdtPr>
                        <w:sdtEnd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8032e87ba51d4c8bbd6ca7cdf83b6c35"/>
                    <w:id w:val="1590420699"/>
                    <w:lock w:val="sdtLocked"/>
                  </w:sdtPr>
                  <w:sdtEndPr/>
                  <w:sdtContent>
                    <w:p w14:paraId="6769B43C" w14:textId="77777777" w:rsidR="00101D36" w:rsidRDefault="00521BD3">
                      <w:pPr>
                        <w:widowControl w:val="0"/>
                        <w:ind w:firstLine="720"/>
                        <w:jc w:val="both"/>
                        <w:rPr>
                          <w:color w:val="000000"/>
                          <w:szCs w:val="24"/>
                          <w:lang w:eastAsia="lt-LT"/>
                        </w:rPr>
                      </w:pPr>
                      <w:sdt>
                        <w:sdtPr>
                          <w:alias w:val="Numeris"/>
                          <w:tag w:val="nr_8032e87ba51d4c8bbd6ca7cdf83b6c35"/>
                          <w:id w:val="-201174239"/>
                          <w:lock w:val="sdtLocked"/>
                        </w:sdtPr>
                        <w:sdtEnd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20182a47466948719c70403bc2cd97d1"/>
                    <w:id w:val="153345887"/>
                    <w:lock w:val="sdtLocked"/>
                  </w:sdtPr>
                  <w:sdtEndPr/>
                  <w:sdtContent>
                    <w:p w14:paraId="5D345B1B" w14:textId="77777777" w:rsidR="00101D36" w:rsidRDefault="00521BD3">
                      <w:pPr>
                        <w:widowControl w:val="0"/>
                        <w:ind w:firstLine="720"/>
                        <w:jc w:val="both"/>
                        <w:rPr>
                          <w:color w:val="000000"/>
                          <w:szCs w:val="24"/>
                          <w:lang w:eastAsia="lt-LT"/>
                        </w:rPr>
                      </w:pPr>
                      <w:sdt>
                        <w:sdtPr>
                          <w:alias w:val="Numeris"/>
                          <w:tag w:val="nr_20182a47466948719c70403bc2cd97d1"/>
                          <w:id w:val="303819268"/>
                          <w:lock w:val="sdtLocked"/>
                        </w:sdtPr>
                        <w:sdtEnd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696800554a524db9954bc6f6e4518132"/>
                    <w:id w:val="107477663"/>
                    <w:lock w:val="sdtLocked"/>
                  </w:sdtPr>
                  <w:sdtEndPr/>
                  <w:sdtContent>
                    <w:p w14:paraId="3C97F792" w14:textId="77777777" w:rsidR="00101D36" w:rsidRDefault="00521BD3">
                      <w:pPr>
                        <w:widowControl w:val="0"/>
                        <w:ind w:firstLine="720"/>
                        <w:jc w:val="both"/>
                        <w:rPr>
                          <w:color w:val="000000"/>
                          <w:szCs w:val="24"/>
                          <w:lang w:eastAsia="lt-LT"/>
                        </w:rPr>
                      </w:pPr>
                      <w:sdt>
                        <w:sdtPr>
                          <w:alias w:val="Numeris"/>
                          <w:tag w:val="nr_696800554a524db9954bc6f6e4518132"/>
                          <w:id w:val="-1614732544"/>
                          <w:lock w:val="sdtLocked"/>
                        </w:sdtPr>
                        <w:sdtEnd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b0392d7579a949aa8b45c353e59307d3"/>
                    <w:id w:val="168917128"/>
                    <w:lock w:val="sdtLocked"/>
                  </w:sdtPr>
                  <w:sdtEndPr/>
                  <w:sdtContent>
                    <w:p w14:paraId="2D0170EF" w14:textId="77777777" w:rsidR="00101D36" w:rsidRDefault="00521BD3">
                      <w:pPr>
                        <w:widowControl w:val="0"/>
                        <w:ind w:firstLine="720"/>
                        <w:jc w:val="both"/>
                        <w:rPr>
                          <w:color w:val="000000"/>
                          <w:szCs w:val="24"/>
                          <w:lang w:eastAsia="lt-LT"/>
                        </w:rPr>
                      </w:pPr>
                      <w:sdt>
                        <w:sdtPr>
                          <w:alias w:val="Numeris"/>
                          <w:tag w:val="nr_b0392d7579a949aa8b45c353e59307d3"/>
                          <w:id w:val="323489371"/>
                          <w:lock w:val="sdtLocked"/>
                        </w:sdtPr>
                        <w:sdtEndPr/>
                        <w:sdtContent>
                          <w:r>
                            <w:rPr>
                              <w:color w:val="000000"/>
                              <w:szCs w:val="24"/>
                              <w:lang w:eastAsia="lt-LT"/>
                            </w:rPr>
                            <w:t>24.9</w:t>
                          </w:r>
                        </w:sdtContent>
                      </w:sdt>
                      <w:r>
                        <w:rPr>
                          <w:color w:val="000000"/>
                          <w:szCs w:val="24"/>
                          <w:lang w:eastAsia="lt-LT"/>
                        </w:rPr>
                        <w:t>. transporto valdymo veiklų grupė;</w:t>
                      </w:r>
                    </w:p>
                  </w:sdtContent>
                </w:sdt>
                <w:sdt>
                  <w:sdtPr>
                    <w:alias w:val="24.10 pp."/>
                    <w:tag w:val="part_13e4b3bc553b47769d8d66581190db5c"/>
                    <w:id w:val="159976700"/>
                    <w:lock w:val="sdtLocked"/>
                  </w:sdtPr>
                  <w:sdtEndPr/>
                  <w:sdtContent>
                    <w:p w14:paraId="2B5652F2" w14:textId="77777777" w:rsidR="00101D36" w:rsidRDefault="00521BD3">
                      <w:pPr>
                        <w:widowControl w:val="0"/>
                        <w:ind w:firstLine="720"/>
                        <w:jc w:val="both"/>
                        <w:rPr>
                          <w:color w:val="000000"/>
                          <w:szCs w:val="24"/>
                          <w:lang w:eastAsia="lt-LT"/>
                        </w:rPr>
                      </w:pPr>
                      <w:sdt>
                        <w:sdtPr>
                          <w:alias w:val="Numeris"/>
                          <w:tag w:val="nr_13e4b3bc553b47769d8d66581190db5c"/>
                          <w:id w:val="1381830996"/>
                          <w:lock w:val="sdtLocked"/>
                        </w:sdtPr>
                        <w:sdtEnd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71bf9bbb33a14465b4dfcdb753d31d6b"/>
                    <w:id w:val="1679150321"/>
                    <w:lock w:val="sdtLocked"/>
                  </w:sdtPr>
                  <w:sdtEndPr/>
                  <w:sdtContent>
                    <w:p w14:paraId="29B8EAC0" w14:textId="77777777" w:rsidR="00101D36" w:rsidRDefault="00521BD3">
                      <w:pPr>
                        <w:widowControl w:val="0"/>
                        <w:ind w:firstLine="720"/>
                        <w:jc w:val="both"/>
                        <w:rPr>
                          <w:color w:val="000000"/>
                          <w:szCs w:val="24"/>
                          <w:lang w:eastAsia="lt-LT"/>
                        </w:rPr>
                      </w:pPr>
                      <w:sdt>
                        <w:sdtPr>
                          <w:alias w:val="Numeris"/>
                          <w:tag w:val="nr_71bf9bbb33a14465b4dfcdb753d31d6b"/>
                          <w:id w:val="1816523671"/>
                          <w:lock w:val="sdtLocked"/>
                        </w:sdtPr>
                        <w:sdtEndPr/>
                        <w:sdtContent>
                          <w:r>
                            <w:rPr>
                              <w:color w:val="000000"/>
                              <w:szCs w:val="24"/>
                              <w:lang w:eastAsia="lt-LT"/>
                            </w:rPr>
                            <w:t>24.11</w:t>
                          </w:r>
                        </w:sdtContent>
                      </w:sdt>
                      <w:r>
                        <w:rPr>
                          <w:color w:val="000000"/>
                          <w:szCs w:val="24"/>
                          <w:lang w:eastAsia="lt-LT"/>
                        </w:rPr>
                        <w:t>. personalo valdymo veiklų grupė;</w:t>
                      </w:r>
                    </w:p>
                  </w:sdtContent>
                </w:sdt>
                <w:sdt>
                  <w:sdtPr>
                    <w:alias w:val="24.12 pp."/>
                    <w:tag w:val="part_2a77566cdf844cee8c2262f5ecd6a1f8"/>
                    <w:id w:val="-1257207096"/>
                    <w:lock w:val="sdtLocked"/>
                  </w:sdtPr>
                  <w:sdtEndPr/>
                  <w:sdtContent>
                    <w:p w14:paraId="3612A39D" w14:textId="77777777" w:rsidR="00101D36" w:rsidRDefault="00521BD3">
                      <w:pPr>
                        <w:widowControl w:val="0"/>
                        <w:ind w:firstLine="720"/>
                        <w:jc w:val="both"/>
                        <w:rPr>
                          <w:color w:val="000000"/>
                          <w:szCs w:val="24"/>
                          <w:lang w:eastAsia="lt-LT"/>
                        </w:rPr>
                      </w:pPr>
                      <w:sdt>
                        <w:sdtPr>
                          <w:alias w:val="Numeris"/>
                          <w:tag w:val="nr_2a77566cdf844cee8c2262f5ecd6a1f8"/>
                          <w:id w:val="-1717267913"/>
                          <w:lock w:val="sdtLocked"/>
                        </w:sdtPr>
                        <w:sdtEndPr/>
                        <w:sdtContent>
                          <w:r>
                            <w:rPr>
                              <w:color w:val="000000"/>
                              <w:szCs w:val="24"/>
                              <w:lang w:eastAsia="lt-LT"/>
                            </w:rPr>
                            <w:t>24.12</w:t>
                          </w:r>
                        </w:sdtContent>
                      </w:sdt>
                      <w:r>
                        <w:rPr>
                          <w:color w:val="000000"/>
                          <w:szCs w:val="24"/>
                          <w:lang w:eastAsia="lt-LT"/>
                        </w:rPr>
                        <w:t>. kita.</w:t>
                      </w:r>
                    </w:p>
                  </w:sdtContent>
                </w:sdt>
              </w:sdtContent>
            </w:sdt>
            <w:sdt>
              <w:sdtPr>
                <w:alias w:val="25 p."/>
                <w:tag w:val="part_2a1b4a266f204f609fd7e7ca88796274"/>
                <w:id w:val="983277430"/>
                <w:lock w:val="sdtLocked"/>
              </w:sdtPr>
              <w:sdtEndPr/>
              <w:sdtContent>
                <w:p w14:paraId="041B8C0A" w14:textId="77777777" w:rsidR="00101D36" w:rsidRDefault="00521BD3">
                  <w:pPr>
                    <w:widowControl w:val="0"/>
                    <w:ind w:firstLine="720"/>
                    <w:jc w:val="both"/>
                    <w:rPr>
                      <w:color w:val="000000"/>
                      <w:szCs w:val="24"/>
                      <w:lang w:eastAsia="lt-LT"/>
                    </w:rPr>
                  </w:pPr>
                  <w:sdt>
                    <w:sdtPr>
                      <w:alias w:val="Numeris"/>
                      <w:tag w:val="nr_2a1b4a266f204f609fd7e7ca88796274"/>
                      <w:id w:val="1105855658"/>
                      <w:lock w:val="sdtLocked"/>
                    </w:sdtPr>
                    <w:sdtEnd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w:t>
                  </w:r>
                  <w:r>
                    <w:rPr>
                      <w:color w:val="000000"/>
                      <w:szCs w:val="24"/>
                      <w:lang w:eastAsia="lt-LT"/>
                    </w:rPr>
                    <w:t>ičių, pagal poreikį detalizavusi Aprašo 24 punkte nurodytas veiklų grupes.</w:t>
                  </w:r>
                </w:p>
              </w:sdtContent>
            </w:sdt>
            <w:sdt>
              <w:sdtPr>
                <w:alias w:val="26 p."/>
                <w:tag w:val="part_530d5cdcb514458aa39e842d04766c37"/>
                <w:id w:val="426930067"/>
                <w:lock w:val="sdtLocked"/>
              </w:sdtPr>
              <w:sdtEndPr/>
              <w:sdtContent>
                <w:p w14:paraId="2FD8127B" w14:textId="77777777" w:rsidR="00101D36" w:rsidRDefault="00521BD3">
                  <w:pPr>
                    <w:widowControl w:val="0"/>
                    <w:ind w:firstLine="720"/>
                    <w:jc w:val="both"/>
                    <w:rPr>
                      <w:color w:val="000000"/>
                      <w:szCs w:val="24"/>
                      <w:lang w:eastAsia="lt-LT"/>
                    </w:rPr>
                  </w:pPr>
                  <w:sdt>
                    <w:sdtPr>
                      <w:alias w:val="Numeris"/>
                      <w:tag w:val="nr_530d5cdcb514458aa39e842d04766c37"/>
                      <w:id w:val="-1027785908"/>
                      <w:lock w:val="sdtLocked"/>
                    </w:sdtPr>
                    <w:sdtEndPr/>
                    <w:sdtContent>
                      <w:r>
                        <w:rPr>
                          <w:color w:val="000000"/>
                          <w:szCs w:val="24"/>
                          <w:lang w:eastAsia="lt-LT"/>
                        </w:rPr>
                        <w:t>26</w:t>
                      </w:r>
                    </w:sdtContent>
                  </w:sdt>
                  <w:r>
                    <w:rPr>
                      <w:color w:val="000000"/>
                      <w:szCs w:val="24"/>
                      <w:lang w:eastAsia="lt-LT"/>
                    </w:rPr>
                    <w:t>. Sąnaudų centrams priskirtas netiesiogines sąnaudas gamtinių dujų įmonė turi paskirstyti paslaugoms (produktams). Tokį sąnaudų paskirstymą gamtinių dujų įmonė turi atlikti na</w:t>
                  </w:r>
                  <w:r>
                    <w:rPr>
                      <w:color w:val="000000"/>
                      <w:szCs w:val="24"/>
                      <w:lang w:eastAsia="lt-LT"/>
                    </w:rPr>
                    <w:t>udodama sąnaudų paskirstymo kriterijus, objektyviausiai atspindinčius priežastinį sąnaudų formavimosi ryšį tarp sąnaudų centro, kurio sąnaudos skirstomos, ir sąnaudų centro, kuriam sąnaudos yra priskiriamos. Gamtinių dujų įmonė privalo pagrįsti, kad kiekvi</w:t>
                  </w:r>
                  <w:r>
                    <w:rPr>
                      <w:color w:val="000000"/>
                      <w:szCs w:val="24"/>
                      <w:lang w:eastAsia="lt-LT"/>
                    </w:rPr>
                    <w:t xml:space="preserve">enas netiesioginių sąnaudų paskirstymo kriterijus atitinka Aprašo 6 punkte numatytus principus. </w:t>
                  </w:r>
                </w:p>
              </w:sdtContent>
            </w:sdt>
            <w:sdt>
              <w:sdtPr>
                <w:alias w:val="27 p."/>
                <w:tag w:val="part_3950acb640994addbfbefe068ecc0e1a"/>
                <w:id w:val="1199587121"/>
                <w:lock w:val="sdtLocked"/>
              </w:sdtPr>
              <w:sdtEndPr/>
              <w:sdtContent>
                <w:p w14:paraId="0F49D107" w14:textId="77777777" w:rsidR="00101D36" w:rsidRDefault="00521BD3">
                  <w:pPr>
                    <w:widowControl w:val="0"/>
                    <w:ind w:firstLine="720"/>
                    <w:jc w:val="both"/>
                    <w:rPr>
                      <w:color w:val="000000"/>
                      <w:szCs w:val="24"/>
                      <w:lang w:eastAsia="lt-LT"/>
                    </w:rPr>
                  </w:pPr>
                  <w:sdt>
                    <w:sdtPr>
                      <w:alias w:val="Numeris"/>
                      <w:tag w:val="nr_3950acb640994addbfbefe068ecc0e1a"/>
                      <w:id w:val="-1301533790"/>
                      <w:lock w:val="sdtLocked"/>
                    </w:sdtPr>
                    <w:sdtEndPr/>
                    <w:sdtContent>
                      <w:r>
                        <w:rPr>
                          <w:color w:val="000000"/>
                          <w:szCs w:val="24"/>
                          <w:lang w:eastAsia="lt-LT"/>
                        </w:rPr>
                        <w:t>27</w:t>
                      </w:r>
                    </w:sdtContent>
                  </w:sdt>
                  <w:r>
                    <w:rPr>
                      <w:color w:val="000000"/>
                      <w:szCs w:val="24"/>
                      <w:lang w:eastAsia="lt-LT"/>
                    </w:rPr>
                    <w:t xml:space="preserve">. Bendrosios sąnaudos, išskyrus nusidėvėjimo sąnaudas, kurioms gamtinių dujų įmonė, </w:t>
                  </w:r>
                  <w:r>
                    <w:rPr>
                      <w:color w:val="000000"/>
                      <w:szCs w:val="24"/>
                      <w:lang w:eastAsia="lt-LT"/>
                    </w:rPr>
                    <w:lastRenderedPageBreak/>
                    <w:t>vadovaudamasi priežastingumo principu, turi priskirti kaip galima maž</w:t>
                  </w:r>
                  <w:r>
                    <w:rPr>
                      <w:color w:val="000000"/>
                      <w:szCs w:val="24"/>
                      <w:lang w:eastAsia="lt-LT"/>
                    </w:rPr>
                    <w:t xml:space="preserve">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w:t>
                  </w:r>
                  <w:r>
                    <w:rPr>
                      <w:szCs w:val="24"/>
                      <w:lang w:eastAsia="lt-LT"/>
                    </w:rPr>
                    <w:t xml:space="preserve"> nusidėvėjimo sąnaudos atitinkamam verslo vienetui ir paslaugai (produktui) priskiriamos pagal Aprašo 13.3 papunktyje pateiktą ilgalaikio turto paskirstymo tvarką.</w:t>
                  </w:r>
                </w:p>
              </w:sdtContent>
            </w:sdt>
            <w:sdt>
              <w:sdtPr>
                <w:alias w:val="28 p."/>
                <w:tag w:val="part_5f2adc4b672d4a70941006d1c98c71a7"/>
                <w:id w:val="-2006886587"/>
                <w:lock w:val="sdtLocked"/>
              </w:sdtPr>
              <w:sdtEndPr/>
              <w:sdtContent>
                <w:p w14:paraId="1DE4B2F1" w14:textId="77777777" w:rsidR="00101D36" w:rsidRDefault="00521BD3">
                  <w:pPr>
                    <w:widowControl w:val="0"/>
                    <w:ind w:firstLine="720"/>
                    <w:jc w:val="both"/>
                    <w:rPr>
                      <w:color w:val="000000"/>
                      <w:szCs w:val="24"/>
                      <w:lang w:eastAsia="lt-LT"/>
                    </w:rPr>
                  </w:pPr>
                  <w:sdt>
                    <w:sdtPr>
                      <w:alias w:val="Numeris"/>
                      <w:tag w:val="nr_5f2adc4b672d4a70941006d1c98c71a7"/>
                      <w:id w:val="-1996325066"/>
                      <w:lock w:val="sdtLocked"/>
                    </w:sdtPr>
                    <w:sdtEndPr/>
                    <w:sdtContent>
                      <w:r>
                        <w:rPr>
                          <w:color w:val="000000"/>
                          <w:szCs w:val="24"/>
                          <w:lang w:eastAsia="lt-LT"/>
                        </w:rPr>
                        <w:t>28</w:t>
                      </w:r>
                    </w:sdtContent>
                  </w:sdt>
                  <w:r>
                    <w:rPr>
                      <w:color w:val="000000"/>
                      <w:szCs w:val="24"/>
                      <w:lang w:eastAsia="lt-LT"/>
                    </w:rPr>
                    <w:t>. Nepaskirstomąsias sąnaudas, nurodytas Aprašo 29 punkte, gamtinių dujų įmonė turi įtr</w:t>
                  </w:r>
                  <w:r>
                    <w:rPr>
                      <w:color w:val="000000"/>
                      <w:szCs w:val="24"/>
                      <w:lang w:eastAsia="lt-LT"/>
                    </w:rPr>
                    <w:t xml:space="preserve">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e49066f72f12492ca5245e748fff5469"/>
                <w:id w:val="905035744"/>
                <w:lock w:val="sdtLocked"/>
              </w:sdtPr>
              <w:sdtEndPr/>
              <w:sdtContent>
                <w:p w14:paraId="69B18045" w14:textId="77777777" w:rsidR="00101D36" w:rsidRDefault="00521BD3">
                  <w:pPr>
                    <w:widowControl w:val="0"/>
                    <w:ind w:firstLine="720"/>
                    <w:jc w:val="both"/>
                    <w:rPr>
                      <w:color w:val="000000"/>
                      <w:szCs w:val="24"/>
                      <w:lang w:eastAsia="lt-LT"/>
                    </w:rPr>
                  </w:pPr>
                  <w:sdt>
                    <w:sdtPr>
                      <w:alias w:val="Numeris"/>
                      <w:tag w:val="nr_e49066f72f12492ca5245e748fff5469"/>
                      <w:id w:val="1456220498"/>
                      <w:lock w:val="sdtLocked"/>
                    </w:sdtPr>
                    <w:sdtEndPr/>
                    <w:sdtContent>
                      <w:r>
                        <w:rPr>
                          <w:color w:val="000000"/>
                          <w:szCs w:val="24"/>
                          <w:lang w:eastAsia="lt-LT"/>
                        </w:rPr>
                        <w:t>29</w:t>
                      </w:r>
                    </w:sdtContent>
                  </w:sdt>
                  <w:r>
                    <w:rPr>
                      <w:color w:val="000000"/>
                      <w:szCs w:val="24"/>
                      <w:lang w:eastAsia="lt-LT"/>
                    </w:rPr>
                    <w:t>. Gamtinių dujų įmonei, vykdančiai są</w:t>
                  </w:r>
                  <w:r>
                    <w:rPr>
                      <w:color w:val="000000"/>
                      <w:szCs w:val="24"/>
                      <w:lang w:eastAsia="lt-LT"/>
                    </w:rPr>
                    <w:t xml:space="preserve">naudų paskirstymą, draudžiama reguliuojamų kainų paslaugoms (produktams) ir atitinkamiems verslo vienetams, į kurių sudėtį įeina reguliuojamų kainų paslaugos (produktai), priskirti šias nepaskirstomąsias sąnaudas: </w:t>
                  </w:r>
                </w:p>
                <w:sdt>
                  <w:sdtPr>
                    <w:alias w:val="29.1 pp."/>
                    <w:tag w:val="part_36102ae4a7174adb9722155392028f18"/>
                    <w:id w:val="-196480080"/>
                    <w:lock w:val="sdtLocked"/>
                  </w:sdtPr>
                  <w:sdtEndPr/>
                  <w:sdtContent>
                    <w:p w14:paraId="5992C429" w14:textId="77777777" w:rsidR="00101D36" w:rsidRDefault="00521BD3">
                      <w:pPr>
                        <w:widowControl w:val="0"/>
                        <w:ind w:firstLine="720"/>
                        <w:jc w:val="both"/>
                        <w:rPr>
                          <w:color w:val="000000"/>
                          <w:szCs w:val="24"/>
                          <w:lang w:eastAsia="lt-LT"/>
                        </w:rPr>
                      </w:pPr>
                      <w:sdt>
                        <w:sdtPr>
                          <w:alias w:val="Numeris"/>
                          <w:tag w:val="nr_36102ae4a7174adb9722155392028f18"/>
                          <w:id w:val="1975865014"/>
                          <w:lock w:val="sdtLocked"/>
                        </w:sdtPr>
                        <w:sdtEndPr/>
                        <w:sdtContent>
                          <w:r>
                            <w:rPr>
                              <w:color w:val="000000"/>
                              <w:szCs w:val="24"/>
                              <w:lang w:eastAsia="lt-LT"/>
                            </w:rPr>
                            <w:t>29.1</w:t>
                          </w:r>
                        </w:sdtContent>
                      </w:sdt>
                      <w:r>
                        <w:rPr>
                          <w:color w:val="000000"/>
                          <w:szCs w:val="24"/>
                          <w:lang w:eastAsia="lt-LT"/>
                        </w:rPr>
                        <w:t>. beviltiškas skolas, baudas, delsp</w:t>
                      </w:r>
                      <w:r>
                        <w:rPr>
                          <w:color w:val="000000"/>
                          <w:szCs w:val="24"/>
                          <w:lang w:eastAsia="lt-LT"/>
                        </w:rPr>
                        <w:t>inigius;</w:t>
                      </w:r>
                    </w:p>
                  </w:sdtContent>
                </w:sdt>
                <w:sdt>
                  <w:sdtPr>
                    <w:alias w:val="29.2 pp."/>
                    <w:tag w:val="part_afa3c596be8346f8b9860860c76f2de7"/>
                    <w:id w:val="-2031173725"/>
                    <w:lock w:val="sdtLocked"/>
                  </w:sdtPr>
                  <w:sdtEndPr/>
                  <w:sdtContent>
                    <w:p w14:paraId="6E7C44B7" w14:textId="77777777" w:rsidR="00101D36" w:rsidRDefault="00521BD3">
                      <w:pPr>
                        <w:widowControl w:val="0"/>
                        <w:ind w:firstLine="720"/>
                        <w:jc w:val="both"/>
                        <w:rPr>
                          <w:color w:val="000000"/>
                          <w:szCs w:val="24"/>
                          <w:lang w:eastAsia="lt-LT"/>
                        </w:rPr>
                      </w:pPr>
                      <w:sdt>
                        <w:sdtPr>
                          <w:alias w:val="Numeris"/>
                          <w:tag w:val="nr_afa3c596be8346f8b9860860c76f2de7"/>
                          <w:id w:val="39635254"/>
                          <w:lock w:val="sdtLocked"/>
                        </w:sdtPr>
                        <w:sdtEnd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125aa19c97ab4a00aeadf458a9e84fd0"/>
                    <w:id w:val="1729560062"/>
                    <w:lock w:val="sdtLocked"/>
                  </w:sdtPr>
                  <w:sdtEndPr/>
                  <w:sdtContent>
                    <w:p w14:paraId="306508EF" w14:textId="77777777" w:rsidR="00101D36" w:rsidRDefault="00521BD3">
                      <w:pPr>
                        <w:widowControl w:val="0"/>
                        <w:ind w:firstLine="720"/>
                        <w:jc w:val="both"/>
                        <w:rPr>
                          <w:color w:val="000000"/>
                          <w:szCs w:val="24"/>
                          <w:lang w:eastAsia="lt-LT"/>
                        </w:rPr>
                      </w:pPr>
                      <w:sdt>
                        <w:sdtPr>
                          <w:alias w:val="Numeris"/>
                          <w:tag w:val="nr_125aa19c97ab4a00aeadf458a9e84fd0"/>
                          <w:id w:val="1202523848"/>
                          <w:lock w:val="sdtLocked"/>
                        </w:sdtPr>
                        <w:sdtEndPr/>
                        <w:sdtContent>
                          <w:r>
                            <w:rPr>
                              <w:color w:val="000000"/>
                              <w:szCs w:val="24"/>
                              <w:lang w:eastAsia="lt-LT"/>
                            </w:rPr>
                            <w:t>29.3</w:t>
                          </w:r>
                        </w:sdtContent>
                      </w:sdt>
                      <w:r>
                        <w:rPr>
                          <w:color w:val="000000"/>
                          <w:szCs w:val="24"/>
                          <w:lang w:eastAsia="lt-LT"/>
                        </w:rPr>
                        <w:t>. tantjemų išmokas;</w:t>
                      </w:r>
                    </w:p>
                  </w:sdtContent>
                </w:sdt>
                <w:sdt>
                  <w:sdtPr>
                    <w:alias w:val="29.4 pp."/>
                    <w:tag w:val="part_b5c114f4d18144baacc1683b80588de1"/>
                    <w:id w:val="212937061"/>
                    <w:lock w:val="sdtLocked"/>
                  </w:sdtPr>
                  <w:sdtEndPr/>
                  <w:sdtContent>
                    <w:p w14:paraId="2F147465" w14:textId="77777777" w:rsidR="00101D36" w:rsidRDefault="00521BD3">
                      <w:pPr>
                        <w:widowControl w:val="0"/>
                        <w:ind w:firstLine="720"/>
                        <w:jc w:val="both"/>
                        <w:rPr>
                          <w:color w:val="000000"/>
                          <w:szCs w:val="24"/>
                          <w:lang w:eastAsia="lt-LT"/>
                        </w:rPr>
                      </w:pPr>
                      <w:sdt>
                        <w:sdtPr>
                          <w:alias w:val="Numeris"/>
                          <w:tag w:val="nr_b5c114f4d18144baacc1683b80588de1"/>
                          <w:id w:val="1707686591"/>
                          <w:lock w:val="sdtLocked"/>
                        </w:sdtPr>
                        <w:sdtEndPr/>
                        <w:sdtContent>
                          <w:r>
                            <w:rPr>
                              <w:color w:val="000000"/>
                              <w:szCs w:val="24"/>
                              <w:lang w:eastAsia="lt-LT"/>
                            </w:rPr>
                            <w:t>29.4</w:t>
                          </w:r>
                        </w:sdtContent>
                      </w:sdt>
                      <w:r>
                        <w:rPr>
                          <w:color w:val="000000"/>
                          <w:szCs w:val="24"/>
                          <w:lang w:eastAsia="lt-LT"/>
                        </w:rPr>
                        <w:t xml:space="preserve">. </w:t>
                      </w:r>
                      <w:r>
                        <w:rPr>
                          <w:szCs w:val="24"/>
                          <w:lang w:eastAsia="lt-LT"/>
                        </w:rPr>
                        <w:t>narystės, stojamųjų įmokų sąnaudas, išskyrus sąnaudas dėl teisės aktuose numatyto priva</w:t>
                      </w:r>
                      <w:r>
                        <w:rPr>
                          <w:szCs w:val="24"/>
                          <w:lang w:eastAsia="lt-LT"/>
                        </w:rPr>
                        <w:t>lomo dalyvavimo, tiesiogiai susijusio su reguliuojamu verslo vienetu</w:t>
                      </w:r>
                      <w:r>
                        <w:rPr>
                          <w:color w:val="000000"/>
                          <w:szCs w:val="24"/>
                          <w:lang w:eastAsia="lt-LT"/>
                        </w:rPr>
                        <w:t>;</w:t>
                      </w:r>
                    </w:p>
                  </w:sdtContent>
                </w:sdt>
                <w:sdt>
                  <w:sdtPr>
                    <w:alias w:val="29.5 pp."/>
                    <w:tag w:val="part_7a1761fd83c143008a266001c765775a"/>
                    <w:id w:val="827564153"/>
                    <w:lock w:val="sdtLocked"/>
                  </w:sdtPr>
                  <w:sdtEndPr/>
                  <w:sdtContent>
                    <w:p w14:paraId="3EC209AD" w14:textId="53D56AEA" w:rsidR="00101D36" w:rsidRDefault="00521BD3">
                      <w:pPr>
                        <w:widowControl w:val="0"/>
                        <w:ind w:firstLine="720"/>
                        <w:jc w:val="both"/>
                        <w:rPr>
                          <w:color w:val="000000"/>
                          <w:szCs w:val="24"/>
                          <w:lang w:eastAsia="lt-LT"/>
                        </w:rPr>
                      </w:pPr>
                      <w:sdt>
                        <w:sdtPr>
                          <w:alias w:val="Numeris"/>
                          <w:tag w:val="nr_7a1761fd83c143008a266001c765775a"/>
                          <w:id w:val="1572072802"/>
                          <w:lock w:val="sdtLocked"/>
                        </w:sdtPr>
                        <w:sdtEndPr/>
                        <w:sdtContent>
                          <w:r>
                            <w:rPr>
                              <w:color w:val="000000"/>
                              <w:szCs w:val="24"/>
                              <w:lang w:eastAsia="lt-LT"/>
                            </w:rPr>
                            <w:t>29.5</w:t>
                          </w:r>
                        </w:sdtContent>
                      </w:sdt>
                      <w:r>
                        <w:rPr>
                          <w:color w:val="000000"/>
                          <w:szCs w:val="24"/>
                          <w:lang w:eastAsia="lt-LT"/>
                        </w:rPr>
                        <w:t xml:space="preserve">. </w:t>
                      </w:r>
                      <w:r>
                        <w:rPr>
                          <w:szCs w:val="24"/>
                          <w:lang w:eastAsia="lt-LT"/>
                        </w:rPr>
                        <w:t xml:space="preserve">patirtas palūkanų ir kitas finansinės-investicinės veiklos sąnaudas, išskyrus sąnaudas, nurodytas </w:t>
                      </w:r>
                      <w:r>
                        <w:rPr>
                          <w:bCs/>
                          <w:szCs w:val="24"/>
                          <w:lang w:eastAsia="lt-LT"/>
                        </w:rPr>
                        <w:t>Valstybės reguliuojamų kainų gamtinių dujų sektoriuje nustatymo metodikoje, pa</w:t>
                      </w:r>
                      <w:r>
                        <w:rPr>
                          <w:bCs/>
                          <w:szCs w:val="24"/>
                          <w:lang w:eastAsia="lt-LT"/>
                        </w:rPr>
                        <w:t>tvirtintoje Tarybos 2013 m. rugsėjo 13 d. nutarimu Nr. O3-367 „Dėl Valstybės reguliuojamų kainų gamtinių dujų sektoriuje nustatymo metodikos patvirtinimo“ (toliau – Metodika)</w:t>
                      </w:r>
                      <w:r>
                        <w:rPr>
                          <w:color w:val="000000"/>
                          <w:szCs w:val="24"/>
                          <w:lang w:eastAsia="lt-LT"/>
                        </w:rPr>
                        <w:t>;</w:t>
                      </w:r>
                    </w:p>
                  </w:sdtContent>
                </w:sdt>
                <w:sdt>
                  <w:sdtPr>
                    <w:alias w:val="29.6 pp."/>
                    <w:tag w:val="part_db044fe309104f61af9186e4a357987a"/>
                    <w:id w:val="573238500"/>
                    <w:lock w:val="sdtLocked"/>
                  </w:sdtPr>
                  <w:sdtEndPr/>
                  <w:sdtContent>
                    <w:p w14:paraId="34FA1A86" w14:textId="77777777" w:rsidR="00101D36" w:rsidRDefault="00521BD3">
                      <w:pPr>
                        <w:widowControl w:val="0"/>
                        <w:ind w:firstLine="720"/>
                        <w:jc w:val="both"/>
                        <w:rPr>
                          <w:color w:val="000000"/>
                          <w:szCs w:val="24"/>
                          <w:lang w:eastAsia="lt-LT"/>
                        </w:rPr>
                      </w:pPr>
                      <w:sdt>
                        <w:sdtPr>
                          <w:alias w:val="Numeris"/>
                          <w:tag w:val="nr_db044fe309104f61af9186e4a357987a"/>
                          <w:id w:val="-1786495764"/>
                          <w:lock w:val="sdtLocked"/>
                        </w:sdtPr>
                        <w:sdtEndPr/>
                        <w:sdtContent>
                          <w:r>
                            <w:rPr>
                              <w:color w:val="000000"/>
                              <w:szCs w:val="24"/>
                              <w:lang w:eastAsia="lt-LT"/>
                            </w:rPr>
                            <w:t>29.6</w:t>
                          </w:r>
                        </w:sdtContent>
                      </w:sdt>
                      <w:r>
                        <w:rPr>
                          <w:color w:val="000000"/>
                          <w:szCs w:val="24"/>
                          <w:lang w:eastAsia="lt-LT"/>
                        </w:rPr>
                        <w:t>. komandiruočių, personalo mokymo, reprezentacijos, reklamos, viešųjų ry</w:t>
                      </w:r>
                      <w:r>
                        <w:rPr>
                          <w:color w:val="000000"/>
                          <w:szCs w:val="24"/>
                          <w:lang w:eastAsia="lt-LT"/>
                        </w:rPr>
                        <w:t xml:space="preserve">šių, rinkodaros sąnaudas, komunikacijų tyrimų, nuotolinių kanalų populiarinimo, įvairių monitoringų sąnaudas sudarančias daugiau kaip: </w:t>
                      </w:r>
                    </w:p>
                    <w:sdt>
                      <w:sdtPr>
                        <w:alias w:val="29.6.1 pp."/>
                        <w:tag w:val="part_2741ae49d8214a9f9f09ae1b106a1a4e"/>
                        <w:id w:val="82579339"/>
                        <w:lock w:val="sdtLocked"/>
                      </w:sdtPr>
                      <w:sdtEndPr/>
                      <w:sdtContent>
                        <w:p w14:paraId="79D85700" w14:textId="77777777" w:rsidR="00101D36" w:rsidRDefault="00521BD3">
                          <w:pPr>
                            <w:widowControl w:val="0"/>
                            <w:ind w:firstLine="720"/>
                            <w:jc w:val="both"/>
                            <w:rPr>
                              <w:color w:val="000000"/>
                              <w:szCs w:val="24"/>
                              <w:lang w:eastAsia="lt-LT"/>
                            </w:rPr>
                          </w:pPr>
                          <w:sdt>
                            <w:sdtPr>
                              <w:alias w:val="Numeris"/>
                              <w:tag w:val="nr_2741ae49d8214a9f9f09ae1b106a1a4e"/>
                              <w:id w:val="1866097493"/>
                              <w:lock w:val="sdtLocked"/>
                            </w:sdtPr>
                            <w:sdtEndPr/>
                            <w:sdtContent>
                              <w:r>
                                <w:rPr>
                                  <w:color w:val="000000"/>
                                  <w:szCs w:val="24"/>
                                  <w:lang w:eastAsia="lt-LT"/>
                                </w:rPr>
                                <w:t>29.6.1</w:t>
                              </w:r>
                            </w:sdtContent>
                          </w:sdt>
                          <w:r>
                            <w:rPr>
                              <w:color w:val="000000"/>
                              <w:szCs w:val="24"/>
                              <w:lang w:eastAsia="lt-LT"/>
                            </w:rPr>
                            <w:t>. 2,8 proc. nuo gamtinių dujų perdavimo veiklą vykdančios įmonės verslo vieneto veiklos sąnaudų, nurodytų Aprašo</w:t>
                          </w:r>
                          <w:r>
                            <w:rPr>
                              <w:color w:val="000000"/>
                              <w:szCs w:val="24"/>
                              <w:lang w:eastAsia="lt-LT"/>
                            </w:rPr>
                            <w:t xml:space="preserve"> 17.6–17.12 papunkčiuose;</w:t>
                          </w:r>
                        </w:p>
                      </w:sdtContent>
                    </w:sdt>
                    <w:sdt>
                      <w:sdtPr>
                        <w:alias w:val="29.6.2 pp."/>
                        <w:tag w:val="part_7b17206e73c9455a9c5da8db84bc351d"/>
                        <w:id w:val="-1925245067"/>
                        <w:lock w:val="sdtLocked"/>
                      </w:sdtPr>
                      <w:sdtEndPr/>
                      <w:sdtContent>
                        <w:p w14:paraId="7B8E9069" w14:textId="77777777" w:rsidR="00101D36" w:rsidRDefault="00521BD3">
                          <w:pPr>
                            <w:widowControl w:val="0"/>
                            <w:ind w:firstLine="720"/>
                            <w:jc w:val="both"/>
                            <w:rPr>
                              <w:color w:val="000000"/>
                              <w:szCs w:val="24"/>
                              <w:lang w:eastAsia="lt-LT"/>
                            </w:rPr>
                          </w:pPr>
                          <w:sdt>
                            <w:sdtPr>
                              <w:alias w:val="Numeris"/>
                              <w:tag w:val="nr_7b17206e73c9455a9c5da8db84bc351d"/>
                              <w:id w:val="-1583298383"/>
                              <w:lock w:val="sdtLocked"/>
                            </w:sdtPr>
                            <w:sdtEndPr/>
                            <w:sdtContent>
                              <w:r>
                                <w:rPr>
                                  <w:color w:val="000000"/>
                                  <w:szCs w:val="24"/>
                                  <w:lang w:eastAsia="lt-LT"/>
                                </w:rPr>
                                <w:t>29.6.2</w:t>
                              </w:r>
                            </w:sdtContent>
                          </w:sdt>
                          <w:r>
                            <w:rPr>
                              <w:color w:val="000000"/>
                              <w:szCs w:val="24"/>
                              <w:lang w:eastAsia="lt-LT"/>
                            </w:rPr>
                            <w:t xml:space="preserve">. 0,9 proc. nuo gamtinių dujų skirstymo, tiekimo, pakartotinio dujinimo ar laikymo veiklą vykdančios įmonės verslo vieneto veiklos sąnaudų, nurodytų Aprašo 17.6–17.12 papunkčiuose; </w:t>
                          </w:r>
                        </w:p>
                      </w:sdtContent>
                    </w:sdt>
                  </w:sdtContent>
                </w:sdt>
                <w:sdt>
                  <w:sdtPr>
                    <w:alias w:val="29.7 pp."/>
                    <w:tag w:val="part_c2ca561b0ce24ed7b8d73d73a8770610"/>
                    <w:id w:val="2032682401"/>
                    <w:lock w:val="sdtLocked"/>
                  </w:sdtPr>
                  <w:sdtEndPr/>
                  <w:sdtContent>
                    <w:p w14:paraId="2746FE43" w14:textId="77777777" w:rsidR="00101D36" w:rsidRDefault="00521BD3">
                      <w:pPr>
                        <w:widowControl w:val="0"/>
                        <w:tabs>
                          <w:tab w:val="left" w:pos="1418"/>
                        </w:tabs>
                        <w:ind w:firstLine="720"/>
                        <w:jc w:val="both"/>
                        <w:rPr>
                          <w:szCs w:val="24"/>
                          <w:lang w:eastAsia="lt-LT"/>
                        </w:rPr>
                      </w:pPr>
                      <w:sdt>
                        <w:sdtPr>
                          <w:alias w:val="Numeris"/>
                          <w:tag w:val="nr_c2ca561b0ce24ed7b8d73d73a8770610"/>
                          <w:id w:val="1631598050"/>
                          <w:lock w:val="sdtLocked"/>
                        </w:sdtPr>
                        <w:sdtEnd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f7d415ab01774cf8823f300f2cc10d30"/>
                        <w:id w:val="-1184199005"/>
                        <w:lock w:val="sdtLocked"/>
                      </w:sdtPr>
                      <w:sdtEndPr/>
                      <w:sdtContent>
                        <w:p w14:paraId="69951C64" w14:textId="77777777" w:rsidR="00101D36" w:rsidRDefault="00521BD3">
                          <w:pPr>
                            <w:widowControl w:val="0"/>
                            <w:tabs>
                              <w:tab w:val="left" w:pos="1418"/>
                            </w:tabs>
                            <w:ind w:firstLine="720"/>
                            <w:jc w:val="both"/>
                            <w:rPr>
                              <w:szCs w:val="24"/>
                              <w:lang w:eastAsia="lt-LT"/>
                            </w:rPr>
                          </w:pPr>
                          <w:sdt>
                            <w:sdtPr>
                              <w:alias w:val="Numeris"/>
                              <w:tag w:val="nr_f7d415ab01774cf8823f300f2cc10d30"/>
                              <w:id w:val="2143611621"/>
                              <w:lock w:val="sdtLocked"/>
                            </w:sdtPr>
                            <w:sdtEnd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2b4ce9fd2b7444c9258f8429ad98dca"/>
                        <w:id w:val="-1926719761"/>
                        <w:lock w:val="sdtLocked"/>
                      </w:sdtPr>
                      <w:sdtEndPr/>
                      <w:sdtContent>
                        <w:p w14:paraId="186F102E" w14:textId="77777777" w:rsidR="00101D36" w:rsidRDefault="00521BD3">
                          <w:pPr>
                            <w:widowControl w:val="0"/>
                            <w:tabs>
                              <w:tab w:val="left" w:pos="1418"/>
                            </w:tabs>
                            <w:ind w:firstLine="720"/>
                            <w:jc w:val="both"/>
                            <w:rPr>
                              <w:szCs w:val="24"/>
                              <w:lang w:eastAsia="lt-LT"/>
                            </w:rPr>
                          </w:pPr>
                          <w:sdt>
                            <w:sdtPr>
                              <w:alias w:val="Numeris"/>
                              <w:tag w:val="nr_92b4ce9fd2b7444c9258f8429ad98dca"/>
                              <w:id w:val="1614784213"/>
                              <w:lock w:val="sdtLocked"/>
                            </w:sdtPr>
                            <w:sdtEnd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2620a3c9681b4a95a2249a940ad97fe2"/>
                        <w:id w:val="-1313640050"/>
                        <w:lock w:val="sdtLocked"/>
                      </w:sdtPr>
                      <w:sdtEndPr/>
                      <w:sdtContent>
                        <w:p w14:paraId="77CC851B" w14:textId="77777777" w:rsidR="00101D36" w:rsidRDefault="00521BD3">
                          <w:pPr>
                            <w:widowControl w:val="0"/>
                            <w:tabs>
                              <w:tab w:val="left" w:pos="1418"/>
                            </w:tabs>
                            <w:ind w:firstLine="720"/>
                            <w:jc w:val="both"/>
                            <w:rPr>
                              <w:szCs w:val="24"/>
                              <w:lang w:eastAsia="lt-LT"/>
                            </w:rPr>
                          </w:pPr>
                          <w:sdt>
                            <w:sdtPr>
                              <w:alias w:val="Numeris"/>
                              <w:tag w:val="nr_2620a3c9681b4a95a2249a940ad97fe2"/>
                              <w:id w:val="-1594317018"/>
                              <w:lock w:val="sdtLocked"/>
                            </w:sdtPr>
                            <w:sdtEndPr/>
                            <w:sdtContent>
                              <w:r>
                                <w:rPr>
                                  <w:szCs w:val="24"/>
                                  <w:lang w:eastAsia="lt-LT"/>
                                </w:rPr>
                                <w:t>29.7.3</w:t>
                              </w:r>
                            </w:sdtContent>
                          </w:sdt>
                          <w:r>
                            <w:rPr>
                              <w:szCs w:val="24"/>
                              <w:lang w:eastAsia="lt-LT"/>
                            </w:rPr>
                            <w:t>. konsultantai atlieka periodiškus gamtinių dujų įmonės darbus ir tai yra ekonomiškiau negu nuolatinio įmonės darbu</w:t>
                          </w:r>
                          <w:r>
                            <w:rPr>
                              <w:szCs w:val="24"/>
                              <w:lang w:eastAsia="lt-LT"/>
                            </w:rPr>
                            <w:t>otojo išlaikymas;</w:t>
                          </w:r>
                        </w:p>
                      </w:sdtContent>
                    </w:sdt>
                    <w:sdt>
                      <w:sdtPr>
                        <w:alias w:val="29.7.4 pp."/>
                        <w:tag w:val="part_30ffad61a6ba4a11ac291360174cd791"/>
                        <w:id w:val="-1999874631"/>
                        <w:lock w:val="sdtLocked"/>
                      </w:sdtPr>
                      <w:sdtEndPr/>
                      <w:sdtContent>
                        <w:p w14:paraId="7C1B5930" w14:textId="77777777" w:rsidR="00101D36" w:rsidRDefault="00521BD3">
                          <w:pPr>
                            <w:widowControl w:val="0"/>
                            <w:tabs>
                              <w:tab w:val="left" w:pos="1418"/>
                            </w:tabs>
                            <w:ind w:firstLine="720"/>
                            <w:jc w:val="both"/>
                            <w:rPr>
                              <w:szCs w:val="24"/>
                              <w:lang w:eastAsia="lt-LT"/>
                            </w:rPr>
                          </w:pPr>
                          <w:sdt>
                            <w:sdtPr>
                              <w:alias w:val="Numeris"/>
                              <w:tag w:val="nr_30ffad61a6ba4a11ac291360174cd791"/>
                              <w:id w:val="-1504354696"/>
                              <w:lock w:val="sdtLocked"/>
                            </w:sdtPr>
                            <w:sdtEnd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53301f81a45f4a4d83195cf5751dacd9"/>
                        <w:id w:val="-458037997"/>
                        <w:lock w:val="sdtLocked"/>
                      </w:sdtPr>
                      <w:sdtEndPr/>
                      <w:sdtContent>
                        <w:p w14:paraId="4039745C" w14:textId="77777777" w:rsidR="00101D36" w:rsidRDefault="00521BD3">
                          <w:pPr>
                            <w:widowControl w:val="0"/>
                            <w:ind w:firstLine="720"/>
                            <w:jc w:val="both"/>
                            <w:rPr>
                              <w:szCs w:val="24"/>
                              <w:lang w:eastAsia="lt-LT"/>
                            </w:rPr>
                          </w:pPr>
                          <w:sdt>
                            <w:sdtPr>
                              <w:alias w:val="Numeris"/>
                              <w:tag w:val="nr_53301f81a45f4a4d83195cf5751dacd9"/>
                              <w:id w:val="-461107508"/>
                              <w:lock w:val="sdtLocked"/>
                            </w:sdtPr>
                            <w:sdtEndPr/>
                            <w:sdtContent>
                              <w:r>
                                <w:rPr>
                                  <w:szCs w:val="24"/>
                                  <w:lang w:eastAsia="lt-LT"/>
                                </w:rPr>
                                <w:t>29.7.5</w:t>
                              </w:r>
                            </w:sdtContent>
                          </w:sdt>
                          <w:r>
                            <w:rPr>
                              <w:szCs w:val="24"/>
                              <w:lang w:eastAsia="lt-LT"/>
                            </w:rPr>
                            <w:t xml:space="preserve">. kitos pagrindžiančios aplinkybės, tuo atveju, jeigu sąnaudų tikslingumo negalima įvertinti pagal </w:t>
                          </w:r>
                          <w:r>
                            <w:rPr>
                              <w:szCs w:val="24"/>
                              <w:lang w:eastAsia="lt-LT"/>
                            </w:rPr>
                            <w:t>29.7.1–29.7.4 papunkčiuose nurodytus kriterijus.</w:t>
                          </w:r>
                        </w:p>
                      </w:sdtContent>
                    </w:sdt>
                  </w:sdtContent>
                </w:sdt>
                <w:sdt>
                  <w:sdtPr>
                    <w:alias w:val="29.8 pp."/>
                    <w:tag w:val="part_bc3f688bcfc74b29be6ab2eb406d4434"/>
                    <w:id w:val="291947685"/>
                    <w:lock w:val="sdtLocked"/>
                  </w:sdtPr>
                  <w:sdtEndPr/>
                  <w:sdtContent>
                    <w:p w14:paraId="7731B2E1" w14:textId="594C3E81" w:rsidR="00101D36" w:rsidRDefault="00521BD3">
                      <w:pPr>
                        <w:widowControl w:val="0"/>
                        <w:tabs>
                          <w:tab w:val="left" w:pos="1134"/>
                        </w:tabs>
                        <w:ind w:firstLine="720"/>
                        <w:jc w:val="both"/>
                        <w:rPr>
                          <w:szCs w:val="24"/>
                          <w:lang w:eastAsia="lt-LT"/>
                        </w:rPr>
                      </w:pPr>
                      <w:sdt>
                        <w:sdtPr>
                          <w:alias w:val="Numeris"/>
                          <w:tag w:val="nr_bc3f688bcfc74b29be6ab2eb406d4434"/>
                          <w:id w:val="-1959017789"/>
                          <w:lock w:val="sdtLocked"/>
                        </w:sdtPr>
                        <w:sdtEndPr/>
                        <w:sdtContent>
                          <w:r>
                            <w:rPr>
                              <w:szCs w:val="24"/>
                              <w:lang w:eastAsia="lt-LT"/>
                            </w:rPr>
                            <w:t>29.8</w:t>
                          </w:r>
                        </w:sdtContent>
                      </w:sdt>
                      <w:r>
                        <w:rPr>
                          <w:szCs w:val="24"/>
                          <w:lang w:eastAsia="lt-LT"/>
                        </w:rPr>
                        <w:t xml:space="preserve">. mokymų dalyvių maitinimo, konkursų, parodų, įvairių renginių, organizavimo, dovanų pirkimo, žalos atlyginimo, išskyrus dėl gamtos stichijų ar </w:t>
                      </w:r>
                      <w:proofErr w:type="spellStart"/>
                      <w:r>
                        <w:rPr>
                          <w:szCs w:val="24"/>
                          <w:lang w:eastAsia="lt-LT"/>
                        </w:rPr>
                        <w:t>force</w:t>
                      </w:r>
                      <w:proofErr w:type="spellEnd"/>
                      <w:r>
                        <w:rPr>
                          <w:szCs w:val="24"/>
                          <w:lang w:eastAsia="lt-LT"/>
                        </w:rPr>
                        <w:t xml:space="preserve"> majeure aplinkybių, kurios nėra vertinamos Gamt</w:t>
                      </w:r>
                      <w:r>
                        <w:rPr>
                          <w:szCs w:val="24"/>
                          <w:lang w:eastAsia="lt-LT"/>
                        </w:rPr>
                        <w:t>inių dujų įmonių teikiamų paslaugų patikimumo ir kokybės rodiklių, jų įvertinimo tvarkos apraše, patvirtintame Valstybinės kainų ir energetikos kontrolės komisijos 2012 m. balandžio 11 d. nutarimu Nr. O3-90 „Dėl gamtinių dujų įmonių teikiamų paslaugų patik</w:t>
                      </w:r>
                      <w:r>
                        <w:rPr>
                          <w:szCs w:val="24"/>
                          <w:lang w:eastAsia="lt-LT"/>
                        </w:rPr>
                        <w:t xml:space="preserve">imumo ir kokybės rodiklių, jų įvertinimo tvarkos aprašo patvirtinimo“, vartotojų patirtų nuostolių atlyginimas, materialinės žalos žemės savininkams, kurių nuosavybės teise priklausančios valdos yra netoliese pažeidimo šaltinio arba pažeidimo šaltinis yra </w:t>
                      </w:r>
                      <w:r>
                        <w:rPr>
                          <w:szCs w:val="24"/>
                          <w:lang w:eastAsia="lt-LT"/>
                        </w:rPr>
                        <w:t>tose ribose, pelno mokesčio, mokesčių nuo dividendų, sporto salių ir kaimo turizmo teikiamų paslaugų bei kitų panašaus pobūdžio paslaugų, susijusių su rekreacija, įsigijimo sąnaudas;</w:t>
                      </w:r>
                    </w:p>
                  </w:sdtContent>
                </w:sdt>
                <w:sdt>
                  <w:sdtPr>
                    <w:alias w:val="29.9 pp."/>
                    <w:tag w:val="part_e9136109d15a41dfa88ebbc40f4c0c2d"/>
                    <w:id w:val="-116762234"/>
                    <w:lock w:val="sdtLocked"/>
                  </w:sdtPr>
                  <w:sdtEndPr/>
                  <w:sdtContent>
                    <w:p w14:paraId="48A84A30" w14:textId="77777777" w:rsidR="00101D36" w:rsidRDefault="00521BD3">
                      <w:pPr>
                        <w:widowControl w:val="0"/>
                        <w:ind w:firstLine="720"/>
                        <w:jc w:val="both"/>
                        <w:rPr>
                          <w:szCs w:val="24"/>
                          <w:lang w:eastAsia="lt-LT"/>
                        </w:rPr>
                      </w:pPr>
                      <w:sdt>
                        <w:sdtPr>
                          <w:alias w:val="Numeris"/>
                          <w:tag w:val="nr_e9136109d15a41dfa88ebbc40f4c0c2d"/>
                          <w:id w:val="1724719438"/>
                          <w:lock w:val="sdtLocked"/>
                        </w:sdtPr>
                        <w:sdtEndPr/>
                        <w:sdtContent>
                          <w:r>
                            <w:rPr>
                              <w:szCs w:val="24"/>
                              <w:lang w:eastAsia="lt-LT"/>
                            </w:rPr>
                            <w:t>29.9</w:t>
                          </w:r>
                        </w:sdtContent>
                      </w:sdt>
                      <w:r>
                        <w:rPr>
                          <w:szCs w:val="24"/>
                          <w:lang w:eastAsia="lt-LT"/>
                        </w:rPr>
                        <w:t xml:space="preserve">. sąnaudas, susijusias su įmonės įvaizdžio kūrimo tikslais, t. y </w:t>
                      </w:r>
                      <w:r>
                        <w:rPr>
                          <w:szCs w:val="24"/>
                          <w:lang w:eastAsia="lt-LT"/>
                        </w:rPr>
                        <w:t>salių nuomos, svečių maitinimo ir kitos panašaus pobūdžio sąnaudos,</w:t>
                      </w:r>
                      <w:r>
                        <w:rPr>
                          <w:rFonts w:ascii="Arial" w:hAnsi="Arial" w:cs="Arial"/>
                          <w:sz w:val="20"/>
                          <w:szCs w:val="24"/>
                          <w:lang w:eastAsia="lt-LT"/>
                        </w:rPr>
                        <w:t xml:space="preserve"> </w:t>
                      </w:r>
                      <w:r>
                        <w:rPr>
                          <w:szCs w:val="24"/>
                          <w:lang w:eastAsia="lt-LT"/>
                        </w:rPr>
                        <w:t xml:space="preserve">gamtinių dujų įmonės vertybinių popierių </w:t>
                      </w:r>
                      <w:proofErr w:type="spellStart"/>
                      <w:r>
                        <w:rPr>
                          <w:szCs w:val="24"/>
                          <w:lang w:eastAsia="lt-LT"/>
                        </w:rPr>
                        <w:t>listingavimo</w:t>
                      </w:r>
                      <w:proofErr w:type="spellEnd"/>
                      <w:r>
                        <w:rPr>
                          <w:szCs w:val="24"/>
                          <w:lang w:eastAsia="lt-LT"/>
                        </w:rPr>
                        <w:t xml:space="preserve"> išlaidos, informacijos skelbimo sąnaudos, išskyrus tas, kurios patirtos dėl teisės aktų reikalavimų, prabangos prekių įsigijimo sąnaud</w:t>
                      </w:r>
                      <w:r>
                        <w:rPr>
                          <w:szCs w:val="24"/>
                          <w:lang w:eastAsia="lt-LT"/>
                        </w:rPr>
                        <w:t>as;</w:t>
                      </w:r>
                    </w:p>
                  </w:sdtContent>
                </w:sdt>
                <w:sdt>
                  <w:sdtPr>
                    <w:alias w:val="29.10 pp."/>
                    <w:tag w:val="part_28588ab9a54e462b945254854ca7435c"/>
                    <w:id w:val="182330589"/>
                    <w:lock w:val="sdtLocked"/>
                  </w:sdtPr>
                  <w:sdtEndPr/>
                  <w:sdtContent>
                    <w:p w14:paraId="7B32F55E" w14:textId="77777777" w:rsidR="00101D36" w:rsidRDefault="00521BD3">
                      <w:pPr>
                        <w:widowControl w:val="0"/>
                        <w:ind w:firstLine="720"/>
                        <w:jc w:val="both"/>
                        <w:rPr>
                          <w:szCs w:val="24"/>
                          <w:lang w:eastAsia="lt-LT"/>
                        </w:rPr>
                      </w:pPr>
                      <w:sdt>
                        <w:sdtPr>
                          <w:alias w:val="Numeris"/>
                          <w:tag w:val="nr_28588ab9a54e462b945254854ca7435c"/>
                          <w:id w:val="-895810218"/>
                          <w:lock w:val="sdtLocked"/>
                        </w:sdtPr>
                        <w:sdtEndPr/>
                        <w:sdtContent>
                          <w:r>
                            <w:rPr>
                              <w:szCs w:val="24"/>
                              <w:lang w:eastAsia="lt-LT"/>
                            </w:rPr>
                            <w:t>29.10</w:t>
                          </w:r>
                        </w:sdtContent>
                      </w:sdt>
                      <w:r>
                        <w:rPr>
                          <w:szCs w:val="24"/>
                          <w:lang w:eastAsia="lt-LT"/>
                        </w:rPr>
                        <w:t xml:space="preserve">. personalo sąnaudas įvairioms kultūros, </w:t>
                      </w:r>
                      <w:proofErr w:type="spellStart"/>
                      <w:r>
                        <w:rPr>
                          <w:szCs w:val="24"/>
                          <w:lang w:eastAsia="lt-LT"/>
                        </w:rPr>
                        <w:t>sveikatinimo</w:t>
                      </w:r>
                      <w:proofErr w:type="spellEnd"/>
                      <w:r>
                        <w:rPr>
                          <w:szCs w:val="24"/>
                          <w:lang w:eastAsia="lt-LT"/>
                        </w:rPr>
                        <w:t xml:space="preserve"> ir sporto paslaugoms, gimimo pašalpas, išmokas už mokymosi ir papildomas atostogas, pašalpas mirties atveju, pašalpas už nepilnamečius ir neįgalius šeimos narius, paramą profsąjungoms bei k</w:t>
                      </w:r>
                      <w:r>
                        <w:rPr>
                          <w:szCs w:val="24"/>
                          <w:lang w:eastAsia="lt-LT"/>
                        </w:rPr>
                        <w:t>itas išmokas darbuotojams, kurios viršija Lietuvos Respublikos darbo kodekse numatytas privalomas išmokas;</w:t>
                      </w:r>
                    </w:p>
                  </w:sdtContent>
                </w:sdt>
                <w:sdt>
                  <w:sdtPr>
                    <w:alias w:val="29.11 pp."/>
                    <w:tag w:val="part_04f7afd73e2c4baaabcaffe746a6aeb4"/>
                    <w:id w:val="1629046524"/>
                    <w:lock w:val="sdtLocked"/>
                  </w:sdtPr>
                  <w:sdtEndPr/>
                  <w:sdtContent>
                    <w:p w14:paraId="6CFC007F" w14:textId="77777777" w:rsidR="00101D36" w:rsidRDefault="00521BD3">
                      <w:pPr>
                        <w:widowControl w:val="0"/>
                        <w:ind w:firstLine="720"/>
                        <w:jc w:val="both"/>
                        <w:rPr>
                          <w:szCs w:val="24"/>
                        </w:rPr>
                      </w:pPr>
                      <w:sdt>
                        <w:sdtPr>
                          <w:alias w:val="Numeris"/>
                          <w:tag w:val="nr_04f7afd73e2c4baaabcaffe746a6aeb4"/>
                          <w:id w:val="-2077893518"/>
                          <w:lock w:val="sdtLocked"/>
                        </w:sdtPr>
                        <w:sdtEndPr/>
                        <w:sdtContent>
                          <w:r>
                            <w:rPr>
                              <w:color w:val="000000"/>
                              <w:szCs w:val="24"/>
                              <w:lang w:eastAsia="lt-LT"/>
                            </w:rPr>
                            <w:t>29.11</w:t>
                          </w:r>
                        </w:sdtContent>
                      </w:sdt>
                      <w:r>
                        <w:rPr>
                          <w:color w:val="000000"/>
                          <w:szCs w:val="24"/>
                          <w:lang w:eastAsia="lt-LT"/>
                        </w:rPr>
                        <w:t xml:space="preserve">. </w:t>
                      </w:r>
                      <w:r>
                        <w:rPr>
                          <w:szCs w:val="24"/>
                        </w:rPr>
                        <w:t xml:space="preserve">sąnaudas, susijusias su </w:t>
                      </w:r>
                      <w:proofErr w:type="spellStart"/>
                      <w:r>
                        <w:rPr>
                          <w:szCs w:val="24"/>
                        </w:rPr>
                        <w:t>atidėjiniais</w:t>
                      </w:r>
                      <w:proofErr w:type="spellEnd"/>
                      <w:r>
                        <w:rPr>
                          <w:szCs w:val="24"/>
                        </w:rPr>
                        <w:t>;</w:t>
                      </w:r>
                    </w:p>
                  </w:sdtContent>
                </w:sdt>
                <w:sdt>
                  <w:sdtPr>
                    <w:alias w:val="29.12 pp."/>
                    <w:tag w:val="part_0798cd7c0a3a4cd792053aa9c5e8bc9b"/>
                    <w:id w:val="-934664654"/>
                    <w:lock w:val="sdtLocked"/>
                  </w:sdtPr>
                  <w:sdtEndPr/>
                  <w:sdtContent>
                    <w:p w14:paraId="1AABF0F7" w14:textId="77777777" w:rsidR="00101D36" w:rsidRDefault="00521BD3">
                      <w:pPr>
                        <w:widowControl w:val="0"/>
                        <w:ind w:firstLine="720"/>
                        <w:jc w:val="both"/>
                        <w:rPr>
                          <w:color w:val="000000"/>
                          <w:szCs w:val="24"/>
                          <w:lang w:eastAsia="lt-LT"/>
                        </w:rPr>
                      </w:pPr>
                      <w:sdt>
                        <w:sdtPr>
                          <w:alias w:val="Numeris"/>
                          <w:tag w:val="nr_0798cd7c0a3a4cd792053aa9c5e8bc9b"/>
                          <w:id w:val="1945489600"/>
                          <w:lock w:val="sdtLocked"/>
                        </w:sdtPr>
                        <w:sdtEnd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a2c79f726ac04eabbfa2c83c23b1064a"/>
                    <w:id w:val="-2112890347"/>
                    <w:lock w:val="sdtLocked"/>
                  </w:sdtPr>
                  <w:sdtEndPr/>
                  <w:sdtContent>
                    <w:p w14:paraId="5147EBB4" w14:textId="77777777" w:rsidR="00101D36" w:rsidRDefault="00521BD3">
                      <w:pPr>
                        <w:widowControl w:val="0"/>
                        <w:ind w:firstLine="720"/>
                        <w:jc w:val="both"/>
                        <w:rPr>
                          <w:color w:val="000000"/>
                          <w:szCs w:val="24"/>
                          <w:lang w:eastAsia="lt-LT"/>
                        </w:rPr>
                      </w:pPr>
                      <w:sdt>
                        <w:sdtPr>
                          <w:alias w:val="Numeris"/>
                          <w:tag w:val="nr_a2c79f726ac04eabbfa2c83c23b1064a"/>
                          <w:id w:val="-2005117948"/>
                          <w:lock w:val="sdtLocked"/>
                        </w:sdtPr>
                        <w:sdtEndPr/>
                        <w:sdtContent>
                          <w:r>
                            <w:rPr>
                              <w:color w:val="000000"/>
                              <w:szCs w:val="24"/>
                              <w:lang w:eastAsia="lt-LT"/>
                            </w:rPr>
                            <w:t>29.13</w:t>
                          </w:r>
                        </w:sdtContent>
                      </w:sdt>
                      <w:r>
                        <w:rPr>
                          <w:color w:val="000000"/>
                          <w:szCs w:val="24"/>
                          <w:lang w:eastAsia="lt-LT"/>
                        </w:rPr>
                        <w:t>. pap</w:t>
                      </w:r>
                      <w:r>
                        <w:rPr>
                          <w:color w:val="000000"/>
                          <w:szCs w:val="24"/>
                          <w:lang w:eastAsia="lt-LT"/>
                        </w:rPr>
                        <w:t>ildomo draudimo sąnaudas, kai draudžiamieji įvykiai kyla iš neteisėtų gamtinių dujų įmonės (darbuotojų) veiksmų, t. y. draudžiamasis įvykis atsiranda, dėl gamtinių dujų įmonės padarytų teisės aktų pažeidimų arba pareigų pažeidimų, aplaidumo, klaidų, netiks</w:t>
                      </w:r>
                      <w:r>
                        <w:rPr>
                          <w:color w:val="000000"/>
                          <w:szCs w:val="24"/>
                          <w:lang w:eastAsia="lt-LT"/>
                        </w:rPr>
                        <w:t>lumų, neteisėtų veiksmų, neveikimo, kuriuos atliko apdrausti darbuotojai ar gamtinių dujų įmonė (pvz.: vadovų civilinės atsakomybės draudimas, darbdavio draudimas nuo nelaimingų atsitikimų darbe ir pan.), išskyrus darbuotojų, dirbančių pavojingus darbus ir</w:t>
                      </w:r>
                      <w:r>
                        <w:rPr>
                          <w:color w:val="000000"/>
                          <w:szCs w:val="24"/>
                          <w:lang w:eastAsia="lt-LT"/>
                        </w:rPr>
                        <w:t xml:space="preserve"> (ar) su potencialiai pavojingais įrenginiais, draudimo nuo nelaimingų atsitikimų darbe sąnaudas;.</w:t>
                      </w:r>
                    </w:p>
                  </w:sdtContent>
                </w:sdt>
                <w:sdt>
                  <w:sdtPr>
                    <w:alias w:val="29.14 pp."/>
                    <w:tag w:val="part_55ac8e085a2e4cf8953756ed18b71f9a"/>
                    <w:id w:val="-1924560309"/>
                    <w:lock w:val="sdtLocked"/>
                  </w:sdtPr>
                  <w:sdtEndPr/>
                  <w:sdtContent>
                    <w:p w14:paraId="4F2A262A" w14:textId="77777777" w:rsidR="00101D36" w:rsidRDefault="00521BD3">
                      <w:pPr>
                        <w:widowControl w:val="0"/>
                        <w:ind w:firstLine="720"/>
                        <w:jc w:val="both"/>
                        <w:rPr>
                          <w:color w:val="000000"/>
                          <w:szCs w:val="24"/>
                          <w:lang w:eastAsia="lt-LT"/>
                        </w:rPr>
                      </w:pPr>
                      <w:sdt>
                        <w:sdtPr>
                          <w:alias w:val="Numeris"/>
                          <w:tag w:val="nr_55ac8e085a2e4cf8953756ed18b71f9a"/>
                          <w:id w:val="-1217037505"/>
                          <w:lock w:val="sdtLocked"/>
                        </w:sdtPr>
                        <w:sdtEnd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w:t>
                      </w:r>
                      <w:r>
                        <w:rPr>
                          <w:szCs w:val="24"/>
                          <w:lang w:eastAsia="lt-LT"/>
                        </w:rPr>
                        <w:t xml:space="preserve"> sąnaudas, jei įmonė pateikia ekonominį ar teisinį pagrindimą dėl turto užkonservavimo pagrįstumo</w:t>
                      </w:r>
                      <w:r>
                        <w:rPr>
                          <w:color w:val="000000"/>
                          <w:szCs w:val="24"/>
                          <w:lang w:eastAsia="lt-LT"/>
                        </w:rPr>
                        <w:t>;</w:t>
                      </w:r>
                    </w:p>
                  </w:sdtContent>
                </w:sdt>
                <w:sdt>
                  <w:sdtPr>
                    <w:alias w:val="29.15 pp."/>
                    <w:tag w:val="part_f60014dd421340f7a53ddcc61277c046"/>
                    <w:id w:val="-430503752"/>
                    <w:lock w:val="sdtLocked"/>
                  </w:sdtPr>
                  <w:sdtEndPr/>
                  <w:sdtContent>
                    <w:p w14:paraId="6BC7F3CD" w14:textId="444A3F43" w:rsidR="00101D36" w:rsidRDefault="00521BD3">
                      <w:pPr>
                        <w:widowControl w:val="0"/>
                        <w:ind w:firstLine="720"/>
                        <w:jc w:val="both"/>
                        <w:rPr>
                          <w:color w:val="000000"/>
                          <w:szCs w:val="24"/>
                          <w:lang w:eastAsia="lt-LT"/>
                        </w:rPr>
                      </w:pPr>
                      <w:sdt>
                        <w:sdtPr>
                          <w:alias w:val="Numeris"/>
                          <w:tag w:val="nr_f60014dd421340f7a53ddcc61277c046"/>
                          <w:id w:val="-910223441"/>
                          <w:lock w:val="sdtLocked"/>
                        </w:sdtPr>
                        <w:sdtEndPr/>
                        <w:sdtContent>
                          <w:r>
                            <w:rPr>
                              <w:color w:val="000000"/>
                              <w:szCs w:val="24"/>
                              <w:lang w:eastAsia="lt-LT"/>
                            </w:rPr>
                            <w:t>29.15</w:t>
                          </w:r>
                        </w:sdtContent>
                      </w:sdt>
                      <w:r>
                        <w:rPr>
                          <w:color w:val="000000"/>
                          <w:szCs w:val="24"/>
                          <w:lang w:eastAsia="lt-LT"/>
                        </w:rPr>
                        <w:t>. nusidėvėjimo (amortizacijos) sąnaudų dalį, priskaičiuojamą nuo ilgalaikio turto vienetų vertės, sukurtos už Europos Sąjungos fondų, dotacijų ir su</w:t>
                      </w:r>
                      <w:r>
                        <w:rPr>
                          <w:color w:val="000000"/>
                          <w:szCs w:val="24"/>
                          <w:lang w:eastAsia="lt-LT"/>
                        </w:rPr>
                        <w:t>bsidijų ir joms prilygintas lėšas;</w:t>
                      </w:r>
                    </w:p>
                  </w:sdtContent>
                </w:sdt>
                <w:sdt>
                  <w:sdtPr>
                    <w:alias w:val="29.16 pp."/>
                    <w:tag w:val="part_c4eb8db95c2a484c960e83d185cbef9f"/>
                    <w:id w:val="711385276"/>
                    <w:lock w:val="sdtLocked"/>
                  </w:sdtPr>
                  <w:sdtEndPr/>
                  <w:sdtContent>
                    <w:p w14:paraId="70E0DE1B" w14:textId="4A5846DF" w:rsidR="00101D36" w:rsidRDefault="00521BD3">
                      <w:pPr>
                        <w:widowControl w:val="0"/>
                        <w:ind w:firstLine="720"/>
                        <w:jc w:val="both"/>
                        <w:rPr>
                          <w:color w:val="000000"/>
                          <w:szCs w:val="24"/>
                          <w:lang w:eastAsia="lt-LT"/>
                        </w:rPr>
                      </w:pPr>
                      <w:sdt>
                        <w:sdtPr>
                          <w:alias w:val="Numeris"/>
                          <w:tag w:val="nr_c4eb8db95c2a484c960e83d185cbef9f"/>
                          <w:id w:val="-1119211057"/>
                          <w:lock w:val="sdtLocked"/>
                        </w:sdtPr>
                        <w:sdtEndPr/>
                        <w:sdtContent>
                          <w:r>
                            <w:rPr>
                              <w:color w:val="000000"/>
                              <w:szCs w:val="24"/>
                              <w:lang w:eastAsia="lt-LT"/>
                            </w:rPr>
                            <w:t>29.16</w:t>
                          </w:r>
                        </w:sdtContent>
                      </w:sdt>
                      <w:r>
                        <w:rPr>
                          <w:color w:val="000000"/>
                          <w:szCs w:val="24"/>
                          <w:lang w:eastAsia="lt-LT"/>
                        </w:rPr>
                        <w:t xml:space="preserve">. nusidėvėjimo (amortizacijos) sąnaudų dalį, priskaičiuojamą nuo ilgalaikio turto vienetų vertės, sukurtos asmenų sumokėtomis lėšomis už prijungimą prie operatoriaus dujų sistemos; </w:t>
                      </w:r>
                    </w:p>
                  </w:sdtContent>
                </w:sdt>
                <w:sdt>
                  <w:sdtPr>
                    <w:alias w:val="29.17 pp."/>
                    <w:tag w:val="part_cddaacc5dc3849aabed2200eb0bfb542"/>
                    <w:id w:val="973489348"/>
                    <w:lock w:val="sdtLocked"/>
                  </w:sdtPr>
                  <w:sdtEndPr/>
                  <w:sdtContent>
                    <w:p w14:paraId="7DB59B87" w14:textId="1DE328F0" w:rsidR="00101D36" w:rsidRDefault="00521BD3">
                      <w:pPr>
                        <w:widowControl w:val="0"/>
                        <w:ind w:firstLine="720"/>
                        <w:jc w:val="both"/>
                        <w:rPr>
                          <w:color w:val="000000"/>
                          <w:szCs w:val="24"/>
                          <w:lang w:eastAsia="lt-LT"/>
                        </w:rPr>
                      </w:pPr>
                      <w:sdt>
                        <w:sdtPr>
                          <w:alias w:val="Numeris"/>
                          <w:tag w:val="nr_cddaacc5dc3849aabed2200eb0bfb542"/>
                          <w:id w:val="-9142370"/>
                          <w:lock w:val="sdtLocked"/>
                        </w:sdtPr>
                        <w:sdtEndPr/>
                        <w:sdtContent>
                          <w:r>
                            <w:rPr>
                              <w:color w:val="000000"/>
                              <w:szCs w:val="24"/>
                              <w:lang w:eastAsia="lt-LT"/>
                            </w:rPr>
                            <w:t>29.17</w:t>
                          </w:r>
                        </w:sdtContent>
                      </w:sdt>
                      <w:r>
                        <w:rPr>
                          <w:color w:val="000000"/>
                          <w:szCs w:val="24"/>
                          <w:lang w:eastAsia="lt-LT"/>
                        </w:rPr>
                        <w:t>. nusidėvėjimo (amort</w:t>
                      </w:r>
                      <w:r>
                        <w:rPr>
                          <w:color w:val="000000"/>
                          <w:szCs w:val="24"/>
                          <w:lang w:eastAsia="lt-LT"/>
                        </w:rPr>
                        <w: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8 pp."/>
                    <w:tag w:val="part_6409de691e1a4fc2b92633dcdf33ce1a"/>
                    <w:id w:val="503551193"/>
                    <w:lock w:val="sdtLocked"/>
                  </w:sdtPr>
                  <w:sdtEndPr/>
                  <w:sdtContent>
                    <w:p w14:paraId="3B1C95A3" w14:textId="3D03069D" w:rsidR="00101D36" w:rsidRDefault="00521BD3">
                      <w:pPr>
                        <w:widowControl w:val="0"/>
                        <w:ind w:firstLine="720"/>
                        <w:jc w:val="both"/>
                        <w:rPr>
                          <w:color w:val="000000"/>
                          <w:szCs w:val="24"/>
                          <w:lang w:eastAsia="lt-LT"/>
                        </w:rPr>
                      </w:pPr>
                      <w:sdt>
                        <w:sdtPr>
                          <w:alias w:val="Numeris"/>
                          <w:tag w:val="nr_6409de691e1a4fc2b92633dcdf33ce1a"/>
                          <w:id w:val="1767803970"/>
                          <w:lock w:val="sdtLocked"/>
                        </w:sdtPr>
                        <w:sdtEndPr/>
                        <w:sdtContent>
                          <w:r>
                            <w:rPr>
                              <w:color w:val="000000"/>
                              <w:szCs w:val="24"/>
                              <w:lang w:eastAsia="lt-LT"/>
                            </w:rPr>
                            <w:t>29.18</w:t>
                          </w:r>
                        </w:sdtContent>
                      </w:sdt>
                      <w:r>
                        <w:rPr>
                          <w:color w:val="000000"/>
                          <w:szCs w:val="24"/>
                          <w:lang w:eastAsia="lt-LT"/>
                        </w:rPr>
                        <w:t>. nusidėvėjimo (amo</w:t>
                      </w:r>
                      <w:r>
                        <w:rPr>
                          <w:color w:val="000000"/>
                          <w:szCs w:val="24"/>
                          <w:lang w:eastAsia="lt-LT"/>
                        </w:rPr>
                        <w:t>rtizacijos) sąnaudas nuo ilgalaikio turto ar jo dalies vertės, sukurtos, įvykdžius investicijų projektus, teisės aktų nustatyta tvarka nesuderintus su Taryba;</w:t>
                      </w:r>
                    </w:p>
                  </w:sdtContent>
                </w:sdt>
                <w:sdt>
                  <w:sdtPr>
                    <w:alias w:val="29.19 pp."/>
                    <w:tag w:val="part_b377a6b3ed3e4c57a51a0ccea8c8ee72"/>
                    <w:id w:val="2026981117"/>
                    <w:lock w:val="sdtLocked"/>
                  </w:sdtPr>
                  <w:sdtEndPr/>
                  <w:sdtContent>
                    <w:p w14:paraId="52A550FA" w14:textId="14945099" w:rsidR="00101D36" w:rsidRDefault="00521BD3">
                      <w:pPr>
                        <w:widowControl w:val="0"/>
                        <w:ind w:firstLine="720"/>
                        <w:jc w:val="both"/>
                        <w:rPr>
                          <w:color w:val="000000"/>
                          <w:szCs w:val="24"/>
                          <w:lang w:eastAsia="lt-LT"/>
                        </w:rPr>
                      </w:pPr>
                      <w:sdt>
                        <w:sdtPr>
                          <w:alias w:val="Numeris"/>
                          <w:tag w:val="nr_b377a6b3ed3e4c57a51a0ccea8c8ee72"/>
                          <w:id w:val="-1765613570"/>
                          <w:lock w:val="sdtLocked"/>
                        </w:sdtPr>
                        <w:sdtEndPr/>
                        <w:sdtContent>
                          <w:r>
                            <w:rPr>
                              <w:color w:val="000000"/>
                              <w:szCs w:val="24"/>
                              <w:lang w:eastAsia="lt-LT"/>
                            </w:rPr>
                            <w:t>29.19</w:t>
                          </w:r>
                        </w:sdtContent>
                      </w:sdt>
                      <w:r>
                        <w:rPr>
                          <w:color w:val="000000"/>
                          <w:szCs w:val="24"/>
                          <w:lang w:eastAsia="lt-LT"/>
                        </w:rPr>
                        <w:t>. nusidėvėjimo (amortizacijos) sąnaudas nuo prestižo, investicinio turto, finansinio tur</w:t>
                      </w:r>
                      <w:r>
                        <w:rPr>
                          <w:color w:val="000000"/>
                          <w:szCs w:val="24"/>
                          <w:lang w:eastAsia="lt-LT"/>
                        </w:rPr>
                        <w:t>to, kito ilgalaikio turto, kuris nėra būtinas reguliuojamai veiklai vykdyti, įskaitant ilgalaikio turto, kuris nesukuria papildomos ekonominės naudos, lyginant su pigesnėmis alternatyvomis;</w:t>
                      </w:r>
                    </w:p>
                  </w:sdtContent>
                </w:sdt>
                <w:sdt>
                  <w:sdtPr>
                    <w:alias w:val="29.20 pp."/>
                    <w:tag w:val="part_01387384523744eb94a6de6a9f8da30a"/>
                    <w:id w:val="1462614104"/>
                    <w:lock w:val="sdtLocked"/>
                  </w:sdtPr>
                  <w:sdtEndPr/>
                  <w:sdtContent>
                    <w:p w14:paraId="2B205A97" w14:textId="18A5BB68" w:rsidR="00101D36" w:rsidRDefault="00521BD3">
                      <w:pPr>
                        <w:widowControl w:val="0"/>
                        <w:ind w:firstLine="720"/>
                        <w:jc w:val="both"/>
                        <w:rPr>
                          <w:color w:val="000000"/>
                          <w:szCs w:val="24"/>
                          <w:lang w:eastAsia="lt-LT"/>
                        </w:rPr>
                      </w:pPr>
                      <w:sdt>
                        <w:sdtPr>
                          <w:alias w:val="Numeris"/>
                          <w:tag w:val="nr_01387384523744eb94a6de6a9f8da30a"/>
                          <w:id w:val="-1423171495"/>
                          <w:lock w:val="sdtLocked"/>
                        </w:sdtPr>
                        <w:sdtEndPr/>
                        <w:sdtContent>
                          <w:r>
                            <w:rPr>
                              <w:color w:val="000000"/>
                              <w:szCs w:val="24"/>
                              <w:lang w:eastAsia="lt-LT"/>
                            </w:rPr>
                            <w:t>29.20</w:t>
                          </w:r>
                        </w:sdtContent>
                      </w:sdt>
                      <w:r>
                        <w:rPr>
                          <w:color w:val="000000"/>
                          <w:szCs w:val="24"/>
                          <w:lang w:eastAsia="lt-LT"/>
                        </w:rPr>
                        <w:t>. nusidėvėjimo (amortizacijos) sąnaudų dalį, priskaičiuoj</w:t>
                      </w:r>
                      <w:r>
                        <w:rPr>
                          <w:color w:val="000000"/>
                          <w:szCs w:val="24"/>
                          <w:lang w:eastAsia="lt-LT"/>
                        </w:rPr>
                        <w:t>amą nuo Tarybos sprendimu neefektyviomis investicijomis pripažinto ilgalaikio turto ar jo dalies, išskyrus Energetikos įmonių investicijų projektų derinimo tvarkoje, patvirtintoje 2009 m. liepos 10 d.  nutarimu Nr. O3-100 „Dėl Valstybinės kainų ir energeti</w:t>
                      </w:r>
                      <w:r>
                        <w:rPr>
                          <w:color w:val="000000"/>
                          <w:szCs w:val="24"/>
                          <w:lang w:eastAsia="lt-LT"/>
                        </w:rPr>
                        <w:t>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1 pp."/>
                    <w:tag w:val="part_b05886fdec03416092a2385e6bbae0f6"/>
                    <w:id w:val="-1249655117"/>
                    <w:lock w:val="sdtLocked"/>
                  </w:sdtPr>
                  <w:sdtEndPr/>
                  <w:sdtContent>
                    <w:p w14:paraId="13402F8B" w14:textId="6597FD26" w:rsidR="00101D36" w:rsidRDefault="00521BD3">
                      <w:pPr>
                        <w:widowControl w:val="0"/>
                        <w:tabs>
                          <w:tab w:val="left" w:pos="1134"/>
                        </w:tabs>
                        <w:ind w:firstLine="720"/>
                        <w:jc w:val="both"/>
                        <w:rPr>
                          <w:color w:val="000000"/>
                          <w:szCs w:val="24"/>
                          <w:lang w:eastAsia="lt-LT"/>
                        </w:rPr>
                      </w:pPr>
                      <w:sdt>
                        <w:sdtPr>
                          <w:alias w:val="Numeris"/>
                          <w:tag w:val="nr_b05886fdec03416092a2385e6bbae0f6"/>
                          <w:id w:val="1553039266"/>
                          <w:lock w:val="sdtLocked"/>
                        </w:sdtPr>
                        <w:sdtEndPr/>
                        <w:sdtContent>
                          <w:r>
                            <w:rPr>
                              <w:color w:val="000000"/>
                              <w:szCs w:val="24"/>
                              <w:lang w:eastAsia="lt-LT"/>
                            </w:rPr>
                            <w:t>29.21</w:t>
                          </w:r>
                        </w:sdtContent>
                      </w:sdt>
                      <w:r>
                        <w:rPr>
                          <w:color w:val="000000"/>
                          <w:szCs w:val="24"/>
                          <w:lang w:eastAsia="lt-LT"/>
                        </w:rPr>
                        <w:t xml:space="preserve">. nusidėvėjimo </w:t>
                      </w:r>
                      <w:r>
                        <w:rPr>
                          <w:color w:val="000000"/>
                          <w:szCs w:val="24"/>
                          <w:lang w:eastAsia="lt-LT"/>
                        </w:rPr>
                        <w:t>(amortizacijos) sąnaudų dalį, priskaičiuojamą nuo nebenaudojamo ilgalaikio turto vieneto ar jo dalies likutinės vertės po įgyvendintų investicijų, skirtų to ilgalaikio turto vieneto ar jo dalies atstatymui (rekonstrukcijai) ar modernizavimui, išskyrus atve</w:t>
                      </w:r>
                      <w:r>
                        <w:rPr>
                          <w:color w:val="000000"/>
                          <w:szCs w:val="24"/>
                          <w:lang w:eastAsia="lt-LT"/>
                        </w:rPr>
                        <w:t>jus, kai Taryba priima atskirą sprendimą dėl tokio ilgalaikio turto likutinės vertės pripažinimo ekonomiškai pagrįsta investicijų derinimo metu.</w:t>
                      </w:r>
                    </w:p>
                  </w:sdtContent>
                </w:sdt>
              </w:sdtContent>
            </w:sdt>
            <w:sdt>
              <w:sdtPr>
                <w:alias w:val="30 p."/>
                <w:tag w:val="part_44cf0a64354649689cab8baaefd0d0e4"/>
                <w:id w:val="-1747871216"/>
                <w:lock w:val="sdtLocked"/>
              </w:sdtPr>
              <w:sdtEndPr/>
              <w:sdtContent>
                <w:p w14:paraId="206CB56C" w14:textId="096EB678" w:rsidR="00101D36" w:rsidRDefault="00521BD3">
                  <w:pPr>
                    <w:widowControl w:val="0"/>
                    <w:tabs>
                      <w:tab w:val="left" w:pos="1134"/>
                    </w:tabs>
                    <w:ind w:firstLine="720"/>
                    <w:jc w:val="both"/>
                    <w:rPr>
                      <w:color w:val="000000"/>
                      <w:szCs w:val="24"/>
                      <w:lang w:eastAsia="lt-LT"/>
                    </w:rPr>
                  </w:pPr>
                  <w:sdt>
                    <w:sdtPr>
                      <w:alias w:val="Numeris"/>
                      <w:tag w:val="nr_44cf0a64354649689cab8baaefd0d0e4"/>
                      <w:id w:val="1373123600"/>
                      <w:lock w:val="sdtLocked"/>
                    </w:sdtPr>
                    <w:sdtEnd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w:t>
                  </w:r>
                  <w:r>
                    <w:rPr>
                      <w:color w:val="000000"/>
                      <w:szCs w:val="24"/>
                      <w:lang w:eastAsia="lt-LT"/>
                    </w:rPr>
                    <w:t>tams) ir atitinkamiems verslo vienetams, į kurių sudėtį įeina reguliuojamų kainų paslaugos (produktai), priskirti reguliuojamo turto vertei priskiriamo ilgalaikio turto, kurio negalima eksploatuoti, nurašymo sąnaudas (išskyrus nurašomo turto perkainojimo r</w:t>
                  </w:r>
                  <w:r>
                    <w:rPr>
                      <w:color w:val="000000"/>
                      <w:szCs w:val="24"/>
                      <w:lang w:eastAsia="lt-LT"/>
                    </w:rPr>
                    <w:t xml:space="preserve">ezultatą), kurios atskirais atvejais yra lygios arba viršija 1 tūkst. </w:t>
                  </w:r>
                  <w:proofErr w:type="spellStart"/>
                  <w:r>
                    <w:rPr>
                      <w:color w:val="000000"/>
                      <w:szCs w:val="24"/>
                      <w:lang w:eastAsia="lt-LT"/>
                    </w:rPr>
                    <w:t>Eur</w:t>
                  </w:r>
                  <w:proofErr w:type="spellEnd"/>
                  <w:r>
                    <w:rPr>
                      <w:color w:val="000000"/>
                      <w:szCs w:val="24"/>
                      <w:lang w:eastAsia="lt-LT"/>
                    </w:rPr>
                    <w:t>, tik tuomet, kai gamtinių dujų įmonė pagrindžia Tarybai šiuos ilgalaikio turto nurašymo atvejus. Ilgalaikio turto nurašymo sąnaudos turi būti sumažintos pajamomis, gautomis realizuoj</w:t>
                  </w:r>
                  <w:r>
                    <w:rPr>
                      <w:color w:val="000000"/>
                      <w:szCs w:val="24"/>
                      <w:lang w:eastAsia="lt-LT"/>
                    </w:rPr>
                    <w:t>ant nurašomą ilgalaikį turtą, jeigu gamtinių dujų įmonė tokias pajamas gavo.</w:t>
                  </w:r>
                </w:p>
              </w:sdtContent>
            </w:sdt>
            <w:sdt>
              <w:sdtPr>
                <w:alias w:val="31 p."/>
                <w:tag w:val="part_036b5344f703417299be92a483a6f89c"/>
                <w:id w:val="-24408645"/>
                <w:lock w:val="sdtLocked"/>
              </w:sdtPr>
              <w:sdtEndPr/>
              <w:sdtContent>
                <w:p w14:paraId="0578C67B" w14:textId="77777777" w:rsidR="00101D36" w:rsidRDefault="00521BD3">
                  <w:pPr>
                    <w:widowControl w:val="0"/>
                    <w:tabs>
                      <w:tab w:val="left" w:pos="1134"/>
                    </w:tabs>
                    <w:ind w:firstLine="720"/>
                    <w:jc w:val="both"/>
                    <w:rPr>
                      <w:color w:val="000000"/>
                      <w:szCs w:val="24"/>
                      <w:lang w:eastAsia="lt-LT"/>
                    </w:rPr>
                  </w:pPr>
                  <w:sdt>
                    <w:sdtPr>
                      <w:alias w:val="Numeris"/>
                      <w:tag w:val="nr_036b5344f703417299be92a483a6f89c"/>
                      <w:id w:val="-1184123402"/>
                      <w:lock w:val="sdtLocked"/>
                    </w:sdtPr>
                    <w:sdtEndPr/>
                    <w:sdtContent>
                      <w:r>
                        <w:rPr>
                          <w:color w:val="000000"/>
                          <w:szCs w:val="24"/>
                          <w:lang w:eastAsia="lt-LT"/>
                        </w:rPr>
                        <w:t>31</w:t>
                      </w:r>
                    </w:sdtContent>
                  </w:sdt>
                  <w:r>
                    <w:rPr>
                      <w:color w:val="000000"/>
                      <w:szCs w:val="24"/>
                      <w:lang w:eastAsia="lt-LT"/>
                    </w:rPr>
                    <w:t xml:space="preserve">. Gamtinių dujų įmonėms draudžiama priskirti reguliuojamų kainų paslaugoms (produktams) ir atitinkamiems verslo vienetams, į kurių sudėtį įeina reguliuojamų kainų paslaugos </w:t>
                  </w:r>
                  <w:r>
                    <w:rPr>
                      <w:color w:val="000000"/>
                      <w:szCs w:val="24"/>
                      <w:lang w:eastAsia="lt-LT"/>
                    </w:rPr>
                    <w:t xml:space="preserve">(produktai), reguliuojamo turto vertei priskiriamo ilgalaikio turto, kurio negalima eksploatuoti, nurašymo sąnaudas, kurios yra mažesnės nei 1 tūkst. </w:t>
                  </w:r>
                  <w:proofErr w:type="spellStart"/>
                  <w:r>
                    <w:rPr>
                      <w:color w:val="000000"/>
                      <w:szCs w:val="24"/>
                      <w:lang w:eastAsia="lt-LT"/>
                    </w:rPr>
                    <w:t>Eur</w:t>
                  </w:r>
                  <w:proofErr w:type="spellEnd"/>
                  <w:r>
                    <w:rPr>
                      <w:color w:val="000000"/>
                      <w:szCs w:val="24"/>
                      <w:lang w:eastAsia="lt-LT"/>
                    </w:rPr>
                    <w:t>, ir bendrai sudarančias daugiau kaip 0,03 proc. gamtinių dujų įmonės ilgalaikio reguliuojamo turto ver</w:t>
                  </w:r>
                  <w:r>
                    <w:rPr>
                      <w:color w:val="000000"/>
                      <w:szCs w:val="24"/>
                      <w:lang w:eastAsia="lt-LT"/>
                    </w:rPr>
                    <w:t>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d0ca6a9dcc6f441ba48bfe759055bc92"/>
                <w:id w:val="400492204"/>
                <w:lock w:val="sdtLocked"/>
              </w:sdtPr>
              <w:sdtEndPr/>
              <w:sdtContent>
                <w:p w14:paraId="056312C9" w14:textId="77777777" w:rsidR="00101D36" w:rsidRDefault="00521BD3">
                  <w:pPr>
                    <w:widowControl w:val="0"/>
                    <w:tabs>
                      <w:tab w:val="left" w:pos="1134"/>
                    </w:tabs>
                    <w:ind w:firstLine="720"/>
                    <w:jc w:val="both"/>
                    <w:rPr>
                      <w:color w:val="000000"/>
                      <w:szCs w:val="24"/>
                      <w:lang w:eastAsia="lt-LT"/>
                    </w:rPr>
                  </w:pPr>
                  <w:sdt>
                    <w:sdtPr>
                      <w:alias w:val="Numeris"/>
                      <w:tag w:val="nr_d0ca6a9dcc6f441ba48bfe759055bc92"/>
                      <w:id w:val="-1347015588"/>
                      <w:lock w:val="sdtLocked"/>
                    </w:sdtPr>
                    <w:sdtEndPr/>
                    <w:sdtContent>
                      <w:r>
                        <w:rPr>
                          <w:color w:val="000000"/>
                          <w:szCs w:val="24"/>
                          <w:lang w:eastAsia="lt-LT"/>
                        </w:rPr>
                        <w:t>32</w:t>
                      </w:r>
                    </w:sdtContent>
                  </w:sdt>
                  <w:r>
                    <w:rPr>
                      <w:color w:val="000000"/>
                      <w:szCs w:val="24"/>
                      <w:lang w:eastAsia="lt-LT"/>
                    </w:rPr>
                    <w:t>. Gamti</w:t>
                  </w:r>
                  <w:r>
                    <w:rPr>
                      <w:color w:val="000000"/>
                      <w:szCs w:val="24"/>
                      <w:lang w:eastAsia="lt-LT"/>
                    </w:rPr>
                    <w:t>nių dujų įmonei, vykdančiai sąnaudų paskirstymą, leidžiama reguliuojamų kainų paslaugoms (produktams) ir atitinkamiems verslo vienetams, į kurių sudėtį įeina reguliuojamų kainų paslaugos (produktai), priskirti sąnaudas, susijusias su visuomenės informavimu</w:t>
                  </w:r>
                  <w:r>
                    <w:rPr>
                      <w:color w:val="000000"/>
                      <w:szCs w:val="24"/>
                      <w:lang w:eastAsia="lt-LT"/>
                    </w:rPr>
                    <w:t xml:space="preserve"> apie įmonių vykdomus strateginius projektus, siekiant nuosekliai, numatytais terminais įgyvendinti strateginį projektą, ir sąnaudas, susijusias su visuomenės informavimu apie įmonės kasdienę veiklą, dėl kurios įmonė teisės aktų nustatyta tvarka yra pripaž</w:t>
                  </w:r>
                  <w:r>
                    <w:rPr>
                      <w:color w:val="000000"/>
                      <w:szCs w:val="24"/>
                      <w:lang w:eastAsia="lt-LT"/>
                    </w:rPr>
                    <w:t>inta turinčia strateginę reikšmę valstybei, siekiant skaidriai ir suprantamai atsiskaityti visuomenei už vykdomą veiklą ir jos rezultatus, tačiau neviršijant Aprašo 29.6 papunktyje numatyto tokių sąnaudų ribojimo.</w:t>
                  </w:r>
                </w:p>
              </w:sdtContent>
            </w:sdt>
            <w:sdt>
              <w:sdtPr>
                <w:alias w:val="33 p."/>
                <w:tag w:val="part_e9add68070724c2fa2bbf29f90c2eb0e"/>
                <w:id w:val="-1837835891"/>
                <w:lock w:val="sdtLocked"/>
              </w:sdtPr>
              <w:sdtEndPr/>
              <w:sdtContent>
                <w:p w14:paraId="44D4620A" w14:textId="77777777" w:rsidR="00101D36" w:rsidRDefault="00521BD3">
                  <w:pPr>
                    <w:widowControl w:val="0"/>
                    <w:tabs>
                      <w:tab w:val="left" w:pos="1134"/>
                    </w:tabs>
                    <w:ind w:firstLine="720"/>
                    <w:jc w:val="both"/>
                    <w:rPr>
                      <w:color w:val="000000"/>
                      <w:szCs w:val="24"/>
                      <w:lang w:eastAsia="lt-LT"/>
                    </w:rPr>
                  </w:pPr>
                  <w:sdt>
                    <w:sdtPr>
                      <w:alias w:val="Numeris"/>
                      <w:tag w:val="nr_e9add68070724c2fa2bbf29f90c2eb0e"/>
                      <w:id w:val="1166673022"/>
                      <w:lock w:val="sdtLocked"/>
                    </w:sdtPr>
                    <w:sdtEndPr/>
                    <w:sdtContent>
                      <w:r>
                        <w:rPr>
                          <w:color w:val="000000"/>
                          <w:szCs w:val="24"/>
                          <w:lang w:eastAsia="lt-LT"/>
                        </w:rPr>
                        <w:t>33</w:t>
                      </w:r>
                    </w:sdtContent>
                  </w:sdt>
                  <w:r>
                    <w:rPr>
                      <w:color w:val="000000"/>
                      <w:szCs w:val="24"/>
                      <w:lang w:eastAsia="lt-LT"/>
                    </w:rPr>
                    <w:t>. Gamtinių dujų įmonės reguliuojamos</w:t>
                  </w:r>
                  <w:r>
                    <w:rPr>
                      <w:color w:val="000000"/>
                      <w:szCs w:val="24"/>
                      <w:lang w:eastAsia="lt-LT"/>
                    </w:rPr>
                    <w:t xml:space="preserve"> veiklos ataskaitinio laikotarpio sąnaudoms pagal Aprašo 22 punkte numatytą tvarką taip pat priskiriamos turto, nurodyto Aprašo 13.4.7 papunktyje, įsigijimo sąnaudos. Šios sąnaudos paskirstomos reguliuojamų kainų paslaugoms (produktams) ir atitinkamiems ve</w:t>
                  </w:r>
                  <w:r>
                    <w:rPr>
                      <w:color w:val="000000"/>
                      <w:szCs w:val="24"/>
                      <w:lang w:eastAsia="lt-LT"/>
                    </w:rPr>
                    <w:t xml:space="preserve">rslo vienetams, į kurių sudėtį įeina reguliuojamų kainų paslaugos (produktai). </w:t>
                  </w:r>
                </w:p>
                <w:p w14:paraId="22C1FC3E" w14:textId="77777777" w:rsidR="00101D36" w:rsidRDefault="00101D36">
                  <w:pPr>
                    <w:widowControl w:val="0"/>
                    <w:tabs>
                      <w:tab w:val="left" w:pos="1134"/>
                    </w:tabs>
                    <w:jc w:val="both"/>
                    <w:rPr>
                      <w:color w:val="000000"/>
                      <w:szCs w:val="24"/>
                      <w:lang w:eastAsia="lt-LT"/>
                    </w:rPr>
                  </w:pPr>
                </w:p>
                <w:p w14:paraId="06F68B80" w14:textId="77777777" w:rsidR="00101D36" w:rsidRDefault="00521BD3">
                  <w:pPr>
                    <w:widowControl w:val="0"/>
                    <w:tabs>
                      <w:tab w:val="left" w:pos="1134"/>
                    </w:tabs>
                    <w:ind w:firstLine="720"/>
                    <w:jc w:val="both"/>
                    <w:rPr>
                      <w:color w:val="000000"/>
                      <w:szCs w:val="24"/>
                      <w:lang w:eastAsia="lt-LT"/>
                    </w:rPr>
                  </w:pPr>
                </w:p>
              </w:sdtContent>
            </w:sdt>
          </w:sdtContent>
        </w:sdt>
        <w:sdt>
          <w:sdtPr>
            <w:alias w:val="skyrius"/>
            <w:tag w:val="part_64b41e7a9a804d38b6d2ea6804699ab0"/>
            <w:id w:val="475037291"/>
            <w:lock w:val="sdtLocked"/>
          </w:sdtPr>
          <w:sdtEndPr/>
          <w:sdtContent>
            <w:p w14:paraId="3B527116" w14:textId="77777777" w:rsidR="00101D36" w:rsidRDefault="00521BD3">
              <w:pPr>
                <w:widowControl w:val="0"/>
                <w:jc w:val="center"/>
                <w:rPr>
                  <w:b/>
                  <w:bCs/>
                  <w:szCs w:val="24"/>
                  <w:lang w:eastAsia="lt-LT"/>
                </w:rPr>
              </w:pPr>
              <w:sdt>
                <w:sdtPr>
                  <w:alias w:val="Numeris"/>
                  <w:tag w:val="nr_64b41e7a9a804d38b6d2ea6804699ab0"/>
                  <w:id w:val="201906658"/>
                  <w:lock w:val="sdtLocked"/>
                </w:sdtPr>
                <w:sdtEndPr/>
                <w:sdtContent>
                  <w:r>
                    <w:rPr>
                      <w:b/>
                      <w:bCs/>
                      <w:szCs w:val="24"/>
                      <w:lang w:eastAsia="lt-LT"/>
                    </w:rPr>
                    <w:t>IV</w:t>
                  </w:r>
                </w:sdtContent>
              </w:sdt>
              <w:r>
                <w:rPr>
                  <w:b/>
                  <w:bCs/>
                  <w:szCs w:val="24"/>
                  <w:lang w:eastAsia="lt-LT"/>
                </w:rPr>
                <w:t xml:space="preserve"> SKYRIUS</w:t>
              </w:r>
            </w:p>
            <w:p w14:paraId="64C92CAF" w14:textId="77777777" w:rsidR="00101D36" w:rsidRDefault="00521BD3">
              <w:pPr>
                <w:widowControl w:val="0"/>
                <w:jc w:val="center"/>
                <w:rPr>
                  <w:b/>
                  <w:bCs/>
                  <w:caps/>
                  <w:color w:val="000000"/>
                  <w:szCs w:val="24"/>
                  <w:lang w:eastAsia="lt-LT"/>
                </w:rPr>
              </w:pPr>
              <w:sdt>
                <w:sdtPr>
                  <w:alias w:val="Pavadinimas"/>
                  <w:tag w:val="title_64b41e7a9a804d38b6d2ea6804699ab0"/>
                  <w:id w:val="451136039"/>
                  <w:lock w:val="sdtLocked"/>
                </w:sdtPr>
                <w:sdtEnd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14:paraId="14C431A9" w14:textId="77777777" w:rsidR="00101D36" w:rsidRDefault="00101D36">
              <w:pPr>
                <w:widowControl w:val="0"/>
                <w:ind w:firstLine="720"/>
                <w:jc w:val="both"/>
                <w:rPr>
                  <w:color w:val="000000"/>
                  <w:szCs w:val="24"/>
                  <w:lang w:eastAsia="lt-LT"/>
                </w:rPr>
              </w:pPr>
            </w:p>
            <w:sdt>
              <w:sdtPr>
                <w:alias w:val="34 p."/>
                <w:tag w:val="part_982a6eb6b6c040709fd1e779801145a5"/>
                <w:id w:val="-2038967737"/>
                <w:lock w:val="sdtLocked"/>
              </w:sdtPr>
              <w:sdtEndPr/>
              <w:sdtContent>
                <w:p w14:paraId="45B1CC14" w14:textId="3A32B8D2" w:rsidR="00101D36" w:rsidRDefault="00521BD3">
                  <w:pPr>
                    <w:widowControl w:val="0"/>
                    <w:ind w:firstLine="720"/>
                    <w:jc w:val="both"/>
                    <w:rPr>
                      <w:color w:val="000000"/>
                      <w:szCs w:val="24"/>
                      <w:lang w:eastAsia="lt-LT"/>
                    </w:rPr>
                  </w:pPr>
                  <w:sdt>
                    <w:sdtPr>
                      <w:alias w:val="Numeris"/>
                      <w:tag w:val="nr_982a6eb6b6c040709fd1e779801145a5"/>
                      <w:id w:val="-1310859720"/>
                      <w:lock w:val="sdtLocked"/>
                    </w:sdtPr>
                    <w:sdtEndPr/>
                    <w:sdtContent>
                      <w:r>
                        <w:rPr>
                          <w:color w:val="000000"/>
                          <w:szCs w:val="24"/>
                          <w:lang w:eastAsia="lt-LT"/>
                        </w:rPr>
                        <w:t>34</w:t>
                      </w:r>
                    </w:sdtContent>
                  </w:sdt>
                  <w:r>
                    <w:rPr>
                      <w:color w:val="000000"/>
                      <w:szCs w:val="24"/>
                      <w:lang w:eastAsia="lt-LT"/>
                    </w:rPr>
                    <w:t xml:space="preserve">. Gamtinių dujų įmonė turi suformuoti ir naudoti tokią Reguliavimo </w:t>
                  </w:r>
                  <w:r>
                    <w:rPr>
                      <w:color w:val="000000"/>
                      <w:szCs w:val="24"/>
                      <w:lang w:eastAsia="lt-LT"/>
                    </w:rPr>
                    <w:t>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5 p."/>
                <w:tag w:val="part_62c88dc23ffb47b19cec663d09140792"/>
                <w:id w:val="-492485540"/>
                <w:lock w:val="sdtLocked"/>
              </w:sdtPr>
              <w:sdtEndPr/>
              <w:sdtContent>
                <w:p w14:paraId="50EEF122" w14:textId="2808D117" w:rsidR="00101D36" w:rsidRDefault="00521BD3">
                  <w:pPr>
                    <w:widowControl w:val="0"/>
                    <w:ind w:firstLine="720"/>
                    <w:jc w:val="both"/>
                    <w:rPr>
                      <w:color w:val="000000"/>
                      <w:szCs w:val="24"/>
                      <w:lang w:eastAsia="lt-LT"/>
                    </w:rPr>
                  </w:pPr>
                  <w:sdt>
                    <w:sdtPr>
                      <w:alias w:val="Numeris"/>
                      <w:tag w:val="nr_62c88dc23ffb47b19cec663d09140792"/>
                      <w:id w:val="-1686665638"/>
                      <w:lock w:val="sdtLocked"/>
                    </w:sdtPr>
                    <w:sdtEndPr/>
                    <w:sdtContent>
                      <w:r>
                        <w:rPr>
                          <w:color w:val="000000"/>
                          <w:szCs w:val="24"/>
                          <w:lang w:eastAsia="lt-LT"/>
                        </w:rPr>
                        <w:t>35</w:t>
                      </w:r>
                    </w:sdtContent>
                  </w:sdt>
                  <w:r>
                    <w:rPr>
                      <w:color w:val="000000"/>
                      <w:szCs w:val="24"/>
                      <w:lang w:eastAsia="lt-LT"/>
                    </w:rPr>
                    <w:t>. Gamtinių duj</w:t>
                  </w:r>
                  <w:r>
                    <w:rPr>
                      <w:color w:val="000000"/>
                      <w:szCs w:val="24"/>
                      <w:lang w:eastAsia="lt-LT"/>
                    </w:rPr>
                    <w:t>ų įmonė turi suformuoti ir naudoti tokią Reguliavimo apskaitos sistemą, kurios teikiama informacija Tarybai leistų visiškai įsitikinti apskaitos atskyrimo taisyklių, nurodytų Aprašo 5–15 punktuose, ir sąnaudų paskirstymo taisyklių, nurodytų Aprašo 16–29 pu</w:t>
                  </w:r>
                  <w:r>
                    <w:rPr>
                      <w:color w:val="000000"/>
                      <w:szCs w:val="24"/>
                      <w:lang w:eastAsia="lt-LT"/>
                    </w:rPr>
                    <w:t>nktuose, vykdymu. Reguliavimo apskaitos sistemos teikiama informacija turi atitikti šiuos kriterijus:</w:t>
                  </w:r>
                </w:p>
                <w:sdt>
                  <w:sdtPr>
                    <w:alias w:val="35.1 pp."/>
                    <w:tag w:val="part_4967cda2f99d4253a44ea7f6f9cbe57a"/>
                    <w:id w:val="-1795829418"/>
                    <w:lock w:val="sdtLocked"/>
                  </w:sdtPr>
                  <w:sdtEndPr/>
                  <w:sdtContent>
                    <w:p w14:paraId="79A58555" w14:textId="77777777" w:rsidR="00101D36" w:rsidRDefault="00521BD3">
                      <w:pPr>
                        <w:widowControl w:val="0"/>
                        <w:ind w:firstLine="720"/>
                        <w:jc w:val="both"/>
                        <w:rPr>
                          <w:color w:val="000000"/>
                          <w:szCs w:val="24"/>
                          <w:lang w:eastAsia="lt-LT"/>
                        </w:rPr>
                      </w:pPr>
                      <w:sdt>
                        <w:sdtPr>
                          <w:alias w:val="Numeris"/>
                          <w:tag w:val="nr_4967cda2f99d4253a44ea7f6f9cbe57a"/>
                          <w:id w:val="-1896802794"/>
                          <w:lock w:val="sdtLocked"/>
                        </w:sdtPr>
                        <w:sdtEnd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w:t>
                      </w:r>
                      <w:r>
                        <w:rPr>
                          <w:color w:val="000000"/>
                          <w:szCs w:val="24"/>
                          <w:lang w:eastAsia="lt-LT"/>
                        </w:rPr>
                        <w:t>ų įmonės vykdomoje veikloje gautų pajamų, patirtų sąnaudų, naudojamo ilgalaikio turto paskirstymą verslo vienetams;</w:t>
                      </w:r>
                    </w:p>
                  </w:sdtContent>
                </w:sdt>
                <w:sdt>
                  <w:sdtPr>
                    <w:alias w:val="35.2 pp."/>
                    <w:tag w:val="part_ce1e3db79e9b46a8acb46e8da181bd6c"/>
                    <w:id w:val="-723216736"/>
                    <w:lock w:val="sdtLocked"/>
                  </w:sdtPr>
                  <w:sdtEndPr/>
                  <w:sdtContent>
                    <w:p w14:paraId="5DF901DE" w14:textId="77777777" w:rsidR="00101D36" w:rsidRDefault="00521BD3">
                      <w:pPr>
                        <w:widowControl w:val="0"/>
                        <w:ind w:firstLine="720"/>
                        <w:jc w:val="both"/>
                        <w:rPr>
                          <w:color w:val="000000"/>
                          <w:szCs w:val="24"/>
                          <w:lang w:eastAsia="lt-LT"/>
                        </w:rPr>
                      </w:pPr>
                      <w:sdt>
                        <w:sdtPr>
                          <w:alias w:val="Numeris"/>
                          <w:tag w:val="nr_ce1e3db79e9b46a8acb46e8da181bd6c"/>
                          <w:id w:val="900953738"/>
                          <w:lock w:val="sdtLocked"/>
                        </w:sdtPr>
                        <w:sdtEnd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w:t>
                      </w:r>
                      <w:r>
                        <w:rPr>
                          <w:color w:val="000000"/>
                          <w:szCs w:val="24"/>
                          <w:lang w:eastAsia="lt-LT"/>
                        </w:rPr>
                        <w:t>ę, jose neturi būti reikšmingų klaidų ir nukrypimų;</w:t>
                      </w:r>
                    </w:p>
                  </w:sdtContent>
                </w:sdt>
                <w:sdt>
                  <w:sdtPr>
                    <w:alias w:val="35.3 pp."/>
                    <w:tag w:val="part_a4627ed49a004c3980539b4dc718c580"/>
                    <w:id w:val="-1297756933"/>
                    <w:lock w:val="sdtLocked"/>
                  </w:sdtPr>
                  <w:sdtEndPr/>
                  <w:sdtContent>
                    <w:p w14:paraId="34C98262" w14:textId="77777777" w:rsidR="00101D36" w:rsidRDefault="00521BD3">
                      <w:pPr>
                        <w:widowControl w:val="0"/>
                        <w:ind w:firstLine="720"/>
                        <w:jc w:val="both"/>
                        <w:rPr>
                          <w:color w:val="000000"/>
                          <w:szCs w:val="24"/>
                          <w:lang w:eastAsia="lt-LT"/>
                        </w:rPr>
                      </w:pPr>
                      <w:sdt>
                        <w:sdtPr>
                          <w:alias w:val="Numeris"/>
                          <w:tag w:val="nr_a4627ed49a004c3980539b4dc718c580"/>
                          <w:id w:val="-962497248"/>
                          <w:lock w:val="sdtLocked"/>
                        </w:sdtPr>
                        <w:sdtEnd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12693052ef1948cd847dc4a1994472cd"/>
                    <w:id w:val="1289555426"/>
                    <w:lock w:val="sdtLocked"/>
                  </w:sdtPr>
                  <w:sdtEndPr/>
                  <w:sdtContent>
                    <w:p w14:paraId="319BB02F" w14:textId="77777777" w:rsidR="00101D36" w:rsidRDefault="00521BD3">
                      <w:pPr>
                        <w:widowControl w:val="0"/>
                        <w:ind w:firstLine="720"/>
                        <w:jc w:val="both"/>
                        <w:rPr>
                          <w:color w:val="000000"/>
                          <w:szCs w:val="24"/>
                          <w:lang w:eastAsia="lt-LT"/>
                        </w:rPr>
                      </w:pPr>
                      <w:sdt>
                        <w:sdtPr>
                          <w:alias w:val="Numeris"/>
                          <w:tag w:val="nr_12693052ef1948cd847dc4a1994472cd"/>
                          <w:id w:val="459307945"/>
                          <w:lock w:val="sdtLocked"/>
                        </w:sdtPr>
                        <w:sdtEndPr/>
                        <w:sdtContent>
                          <w:r>
                            <w:rPr>
                              <w:color w:val="000000"/>
                              <w:szCs w:val="24"/>
                              <w:lang w:eastAsia="lt-LT"/>
                            </w:rPr>
                            <w:t>35</w:t>
                          </w:r>
                          <w:r>
                            <w:rPr>
                              <w:color w:val="000000"/>
                              <w:szCs w:val="24"/>
                              <w:lang w:eastAsia="lt-LT"/>
                            </w:rPr>
                            <w:t>.4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w:t>
                      </w:r>
                      <w:r>
                        <w:rPr>
                          <w:color w:val="000000"/>
                          <w:szCs w:val="24"/>
                          <w:lang w:eastAsia="lt-LT"/>
                        </w:rPr>
                        <w:t>ams, daromiems remiantis reguliuojamos veiklos ataskaitomis.</w:t>
                      </w:r>
                    </w:p>
                  </w:sdtContent>
                </w:sdt>
              </w:sdtContent>
            </w:sdt>
            <w:sdt>
              <w:sdtPr>
                <w:alias w:val="36 p."/>
                <w:tag w:val="part_30bbeb6cd0404d268afec4e56478ed22"/>
                <w:id w:val="982665876"/>
                <w:lock w:val="sdtLocked"/>
              </w:sdtPr>
              <w:sdtEndPr/>
              <w:sdtContent>
                <w:p w14:paraId="3CC2D8F6" w14:textId="260E7887" w:rsidR="00101D36" w:rsidRDefault="00521BD3">
                  <w:pPr>
                    <w:widowControl w:val="0"/>
                    <w:ind w:firstLine="720"/>
                    <w:jc w:val="both"/>
                    <w:rPr>
                      <w:color w:val="000000"/>
                      <w:szCs w:val="24"/>
                      <w:lang w:eastAsia="lt-LT"/>
                    </w:rPr>
                  </w:pPr>
                  <w:sdt>
                    <w:sdtPr>
                      <w:alias w:val="Numeris"/>
                      <w:tag w:val="nr_30bbeb6cd0404d268afec4e56478ed22"/>
                      <w:id w:val="-566411184"/>
                      <w:lock w:val="sdtLocked"/>
                    </w:sdtPr>
                    <w:sdtEndPr/>
                    <w:sdtContent>
                      <w:r>
                        <w:rPr>
                          <w:color w:val="000000"/>
                          <w:szCs w:val="24"/>
                          <w:lang w:eastAsia="lt-LT"/>
                        </w:rPr>
                        <w:t>36</w:t>
                      </w:r>
                    </w:sdtContent>
                  </w:sdt>
                  <w:r>
                    <w:rPr>
                      <w:color w:val="000000"/>
                      <w:szCs w:val="24"/>
                      <w:lang w:eastAsia="lt-LT"/>
                    </w:rPr>
                    <w:t xml:space="preserve">. Gamtinių dujų įmonės, veiklą pradėjusios po Aprašo įsigaliojimo dienos – per šešis mėnesius nuo veiklos vykdymo pradžios privalo pateikti Tarybai Reguliavimo apskaitos sistemos laisvos </w:t>
                  </w:r>
                  <w:r>
                    <w:rPr>
                      <w:color w:val="000000"/>
                      <w:szCs w:val="24"/>
                      <w:lang w:eastAsia="lt-LT"/>
                    </w:rPr>
                    <w:t>formos aprašą (toliau – Sistemos aprašas). Sistemos aprašas turi atskleisti gamtinių dujų įmonės reguliavimo (apskaitos atskyrimo ir sąnaudų paskirstymo) apskaitoje naudojamus principus, metodus ir tvarkas, atliekant apskaitos atskyrimą ir sąnaudų paskirst</w:t>
                  </w:r>
                  <w:r>
                    <w:rPr>
                      <w:color w:val="000000"/>
                      <w:szCs w:val="24"/>
                      <w:lang w:eastAsia="lt-LT"/>
                    </w:rPr>
                    <w:t xml:space="preserve">ymą. Sistemos apraše gamtinių dujų įmonė turi nurodyti, koks laikotarpis yra laikomas gamtinių dujų įmonės finansiniais metais. </w:t>
                  </w:r>
                  <w:r>
                    <w:rPr>
                      <w:color w:val="000000"/>
                      <w:szCs w:val="24"/>
                      <w:lang w:eastAsia="lt-LT"/>
                    </w:rPr>
                    <w:lastRenderedPageBreak/>
                    <w:t>Gamtinių dujų įmonė Tarybai privalo pateikti Sistemos aprašą, kurio neatskiriama dalis yra šie priedai:</w:t>
                  </w:r>
                </w:p>
                <w:sdt>
                  <w:sdtPr>
                    <w:alias w:val="36.1 pp."/>
                    <w:tag w:val="part_b70b225e83784f82b07460580ddfb0df"/>
                    <w:id w:val="584269421"/>
                    <w:lock w:val="sdtLocked"/>
                  </w:sdtPr>
                  <w:sdtEndPr/>
                  <w:sdtContent>
                    <w:p w14:paraId="1A0A1FB3" w14:textId="77777777" w:rsidR="00101D36" w:rsidRDefault="00521BD3">
                      <w:pPr>
                        <w:widowControl w:val="0"/>
                        <w:ind w:firstLine="720"/>
                        <w:jc w:val="both"/>
                        <w:rPr>
                          <w:color w:val="000000"/>
                          <w:szCs w:val="24"/>
                          <w:lang w:eastAsia="lt-LT"/>
                        </w:rPr>
                      </w:pPr>
                      <w:sdt>
                        <w:sdtPr>
                          <w:alias w:val="Numeris"/>
                          <w:tag w:val="nr_b70b225e83784f82b07460580ddfb0df"/>
                          <w:id w:val="-1986228615"/>
                          <w:lock w:val="sdtLocked"/>
                        </w:sdtPr>
                        <w:sdtEndPr/>
                        <w:sdtContent>
                          <w:r>
                            <w:rPr>
                              <w:color w:val="000000"/>
                              <w:szCs w:val="24"/>
                              <w:lang w:eastAsia="lt-LT"/>
                            </w:rPr>
                            <w:t>36.1</w:t>
                          </w:r>
                        </w:sdtContent>
                      </w:sdt>
                      <w:r>
                        <w:rPr>
                          <w:color w:val="000000"/>
                          <w:szCs w:val="24"/>
                          <w:lang w:eastAsia="lt-LT"/>
                        </w:rPr>
                        <w:t xml:space="preserve">. detalus </w:t>
                      </w:r>
                      <w:r>
                        <w:rPr>
                          <w:color w:val="000000"/>
                          <w:szCs w:val="24"/>
                          <w:lang w:eastAsia="lt-LT"/>
                        </w:rPr>
                        <w:t>kiekvieno verslo vieneto paslaugų (produktų) sąrašas ir paslaugos (produkto) aprašymas;</w:t>
                      </w:r>
                    </w:p>
                  </w:sdtContent>
                </w:sdt>
                <w:sdt>
                  <w:sdtPr>
                    <w:alias w:val="36.2 pp."/>
                    <w:tag w:val="part_21f588c4c51d4457b1ceb79f2cbddf6e"/>
                    <w:id w:val="-784738065"/>
                    <w:lock w:val="sdtLocked"/>
                  </w:sdtPr>
                  <w:sdtEndPr/>
                  <w:sdtContent>
                    <w:p w14:paraId="116ED0B3" w14:textId="77777777" w:rsidR="00101D36" w:rsidRDefault="00521BD3">
                      <w:pPr>
                        <w:widowControl w:val="0"/>
                        <w:ind w:firstLine="720"/>
                        <w:jc w:val="both"/>
                        <w:rPr>
                          <w:color w:val="000000"/>
                          <w:szCs w:val="24"/>
                          <w:lang w:eastAsia="lt-LT"/>
                        </w:rPr>
                      </w:pPr>
                      <w:sdt>
                        <w:sdtPr>
                          <w:alias w:val="Numeris"/>
                          <w:tag w:val="nr_21f588c4c51d4457b1ceb79f2cbddf6e"/>
                          <w:id w:val="474499888"/>
                          <w:lock w:val="sdtLocked"/>
                        </w:sdtPr>
                        <w:sdtEnd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w:t>
                      </w:r>
                      <w:r>
                        <w:rPr>
                          <w:color w:val="000000"/>
                          <w:szCs w:val="24"/>
                          <w:lang w:eastAsia="lt-LT"/>
                        </w:rPr>
                        <w:t xml:space="preserve"> leidžiantis gamtinių dujų įmonei įgyvendinti Aprašo reikalavimus Reguliavimo (apskaitos atskyrimo ir sąnaudų paskirstymo) apskaitos srityje;</w:t>
                      </w:r>
                    </w:p>
                  </w:sdtContent>
                </w:sdt>
                <w:sdt>
                  <w:sdtPr>
                    <w:alias w:val="36.3 pp."/>
                    <w:tag w:val="part_05e4c1dd7d234a15867bae16f7c40202"/>
                    <w:id w:val="2089814502"/>
                    <w:lock w:val="sdtLocked"/>
                  </w:sdtPr>
                  <w:sdtEndPr/>
                  <w:sdtContent>
                    <w:p w14:paraId="63491F1E" w14:textId="77777777" w:rsidR="00101D36" w:rsidRDefault="00521BD3">
                      <w:pPr>
                        <w:widowControl w:val="0"/>
                        <w:ind w:firstLine="720"/>
                        <w:jc w:val="both"/>
                        <w:rPr>
                          <w:color w:val="000000"/>
                          <w:szCs w:val="24"/>
                          <w:lang w:eastAsia="lt-LT"/>
                        </w:rPr>
                      </w:pPr>
                      <w:sdt>
                        <w:sdtPr>
                          <w:alias w:val="Numeris"/>
                          <w:tag w:val="nr_05e4c1dd7d234a15867bae16f7c40202"/>
                          <w:id w:val="-984856009"/>
                          <w:lock w:val="sdtLocked"/>
                        </w:sdtPr>
                        <w:sdtEndPr/>
                        <w:sdtContent>
                          <w:r>
                            <w:rPr>
                              <w:color w:val="000000"/>
                              <w:szCs w:val="24"/>
                              <w:lang w:eastAsia="lt-LT"/>
                            </w:rPr>
                            <w:t>36.3</w:t>
                          </w:r>
                        </w:sdtContent>
                      </w:sdt>
                      <w:r>
                        <w:rPr>
                          <w:color w:val="000000"/>
                          <w:szCs w:val="24"/>
                          <w:lang w:eastAsia="lt-LT"/>
                        </w:rPr>
                        <w:t xml:space="preserve">. pajamų, sąnaudų ir ilgalaikio turto kriterijų sąrašas, kuriame nurodyta kiekvieno kriterijaus ekonominė </w:t>
                      </w:r>
                      <w:r>
                        <w:rPr>
                          <w:color w:val="000000"/>
                          <w:szCs w:val="24"/>
                          <w:lang w:eastAsia="lt-LT"/>
                        </w:rPr>
                        <w:t>prasmė ir pagrįstumas;</w:t>
                      </w:r>
                    </w:p>
                  </w:sdtContent>
                </w:sdt>
                <w:sdt>
                  <w:sdtPr>
                    <w:alias w:val="36.4 pp."/>
                    <w:tag w:val="part_b09be3d7dfc749359a1631e167bf1fca"/>
                    <w:id w:val="679943283"/>
                    <w:lock w:val="sdtLocked"/>
                  </w:sdtPr>
                  <w:sdtEndPr/>
                  <w:sdtContent>
                    <w:p w14:paraId="073BB5AB" w14:textId="77777777" w:rsidR="00101D36" w:rsidRDefault="00521BD3">
                      <w:pPr>
                        <w:widowControl w:val="0"/>
                        <w:ind w:firstLine="720"/>
                        <w:jc w:val="both"/>
                        <w:rPr>
                          <w:color w:val="000000"/>
                          <w:spacing w:val="-6"/>
                          <w:szCs w:val="24"/>
                          <w:lang w:eastAsia="lt-LT"/>
                        </w:rPr>
                      </w:pPr>
                      <w:sdt>
                        <w:sdtPr>
                          <w:alias w:val="Numeris"/>
                          <w:tag w:val="nr_b09be3d7dfc749359a1631e167bf1fca"/>
                          <w:id w:val="20439663"/>
                          <w:lock w:val="sdtLocked"/>
                        </w:sdtPr>
                        <w:sdtEndPr/>
                        <w:sdtContent>
                          <w:r>
                            <w:rPr>
                              <w:color w:val="000000"/>
                              <w:spacing w:val="-6"/>
                              <w:szCs w:val="24"/>
                              <w:lang w:eastAsia="lt-LT"/>
                            </w:rPr>
                            <w:t>36.4</w:t>
                          </w:r>
                        </w:sdtContent>
                      </w:sdt>
                      <w:r>
                        <w:rPr>
                          <w:color w:val="000000"/>
                          <w:spacing w:val="-6"/>
                          <w:szCs w:val="24"/>
                          <w:lang w:eastAsia="lt-LT"/>
                        </w:rPr>
                        <w:t xml:space="preserve">. ilgalaikio turto vienetų ir (arba) jų grupių nusidėvėjimo (amortizacijos) normatyvai (Aprašo </w:t>
                      </w:r>
                      <w:r>
                        <w:rPr>
                          <w:color w:val="000000"/>
                          <w:spacing w:val="-6"/>
                          <w:szCs w:val="24"/>
                          <w:lang w:eastAsia="lt-LT"/>
                        </w:rPr>
                        <w:br/>
                        <w:t>3 priedas) bei gamtinių dujų įmonėje taikomi ilgalaikio materialiojo turto rekonstravimo ir remonto darbų kapitalizavimo kriterij</w:t>
                      </w:r>
                      <w:r>
                        <w:rPr>
                          <w:color w:val="000000"/>
                          <w:spacing w:val="-6"/>
                          <w:szCs w:val="24"/>
                          <w:lang w:eastAsia="lt-LT"/>
                        </w:rPr>
                        <w:t>ai;</w:t>
                      </w:r>
                    </w:p>
                  </w:sdtContent>
                </w:sdt>
                <w:sdt>
                  <w:sdtPr>
                    <w:alias w:val="36.5 pp."/>
                    <w:tag w:val="part_3aa4d84cd1d74dd3b09e321a3a21cc94"/>
                    <w:id w:val="1555428887"/>
                    <w:lock w:val="sdtLocked"/>
                  </w:sdtPr>
                  <w:sdtEndPr/>
                  <w:sdtContent>
                    <w:p w14:paraId="18B50697" w14:textId="77777777" w:rsidR="00101D36" w:rsidRDefault="00521BD3">
                      <w:pPr>
                        <w:widowControl w:val="0"/>
                        <w:ind w:firstLine="720"/>
                        <w:jc w:val="both"/>
                        <w:rPr>
                          <w:color w:val="000000"/>
                          <w:szCs w:val="24"/>
                          <w:lang w:eastAsia="lt-LT"/>
                        </w:rPr>
                      </w:pPr>
                      <w:sdt>
                        <w:sdtPr>
                          <w:alias w:val="Numeris"/>
                          <w:tag w:val="nr_3aa4d84cd1d74dd3b09e321a3a21cc94"/>
                          <w:id w:val="-1039745356"/>
                          <w:lock w:val="sdtLocked"/>
                        </w:sdtPr>
                        <w:sdtEnd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4bafb843c18745e1938e15fa3f0d439f"/>
                <w:id w:val="-1357567478"/>
                <w:lock w:val="sdtLocked"/>
              </w:sdtPr>
              <w:sdtEndPr/>
              <w:sdtContent>
                <w:p w14:paraId="73CA7B6F" w14:textId="5F21C4FB" w:rsidR="00101D36" w:rsidRDefault="00521BD3">
                  <w:pPr>
                    <w:widowControl w:val="0"/>
                    <w:ind w:firstLine="720"/>
                    <w:jc w:val="both"/>
                    <w:rPr>
                      <w:color w:val="000000"/>
                      <w:spacing w:val="2"/>
                      <w:szCs w:val="24"/>
                      <w:lang w:eastAsia="lt-LT"/>
                    </w:rPr>
                  </w:pPr>
                  <w:sdt>
                    <w:sdtPr>
                      <w:alias w:val="Numeris"/>
                      <w:tag w:val="nr_4bafb843c18745e1938e15fa3f0d439f"/>
                      <w:id w:val="1474020619"/>
                      <w:lock w:val="sdtLocked"/>
                    </w:sdtPr>
                    <w:sdtEndPr/>
                    <w:sdtContent>
                      <w:r>
                        <w:rPr>
                          <w:color w:val="000000"/>
                          <w:spacing w:val="2"/>
                          <w:szCs w:val="24"/>
                          <w:lang w:eastAsia="lt-LT"/>
                        </w:rPr>
                        <w:t>37</w:t>
                      </w:r>
                    </w:sdtContent>
                  </w:sdt>
                  <w:r>
                    <w:rPr>
                      <w:color w:val="000000"/>
                      <w:spacing w:val="2"/>
                      <w:szCs w:val="24"/>
                      <w:lang w:eastAsia="lt-LT"/>
                    </w:rPr>
                    <w:t>. Taryba turi teisę</w:t>
                  </w:r>
                  <w:r>
                    <w:rPr>
                      <w:color w:val="000000"/>
                      <w:spacing w:val="2"/>
                      <w:szCs w:val="24"/>
                      <w:lang w:eastAsia="lt-LT"/>
                    </w:rPr>
                    <w:t xml:space="preserve"> reikalauti tikslinti gamtinių dujų įmonės parengtą Sistemos aprašą taip, kad jis atitiktų Aprašo reikalavimus. Gamtinių dujų įmonė privalo pakoreguoti ir pateikti Tarybai patikslintą Sistemos aprašą per Tarybos nustatytą protingą terminą.</w:t>
                  </w:r>
                  <w:r>
                    <w:rPr>
                      <w:rFonts w:ascii="Arial" w:hAnsi="Arial" w:cs="Arial"/>
                      <w:sz w:val="20"/>
                      <w:szCs w:val="24"/>
                      <w:lang w:eastAsia="lt-LT"/>
                    </w:rPr>
                    <w:t xml:space="preserve"> </w:t>
                  </w:r>
                </w:p>
              </w:sdtContent>
            </w:sdt>
            <w:sdt>
              <w:sdtPr>
                <w:alias w:val="38 p."/>
                <w:tag w:val="part_ff60279de032495fa174dbb465a3f2f2"/>
                <w:id w:val="-1257890262"/>
                <w:lock w:val="sdtLocked"/>
              </w:sdtPr>
              <w:sdtEndPr/>
              <w:sdtContent>
                <w:p w14:paraId="39EE5473" w14:textId="1F6C24C5" w:rsidR="00101D36" w:rsidRDefault="00521BD3">
                  <w:pPr>
                    <w:widowControl w:val="0"/>
                    <w:ind w:firstLine="720"/>
                    <w:jc w:val="both"/>
                    <w:rPr>
                      <w:color w:val="000000"/>
                      <w:szCs w:val="24"/>
                      <w:lang w:eastAsia="lt-LT"/>
                    </w:rPr>
                  </w:pPr>
                  <w:sdt>
                    <w:sdtPr>
                      <w:alias w:val="Numeris"/>
                      <w:tag w:val="nr_ff60279de032495fa174dbb465a3f2f2"/>
                      <w:id w:val="372592208"/>
                      <w:lock w:val="sdtLocked"/>
                    </w:sdtPr>
                    <w:sdtEndPr/>
                    <w:sdtContent>
                      <w:r>
                        <w:rPr>
                          <w:color w:val="000000"/>
                          <w:szCs w:val="24"/>
                          <w:lang w:eastAsia="lt-LT"/>
                        </w:rPr>
                        <w:t>38</w:t>
                      </w:r>
                    </w:sdtContent>
                  </w:sdt>
                  <w:r>
                    <w:rPr>
                      <w:color w:val="000000"/>
                      <w:szCs w:val="24"/>
                      <w:lang w:eastAsia="lt-LT"/>
                    </w:rPr>
                    <w:t>. Apie na</w:t>
                  </w:r>
                  <w:r>
                    <w:rPr>
                      <w:color w:val="000000"/>
                      <w:szCs w:val="24"/>
                      <w:lang w:eastAsia="lt-LT"/>
                    </w:rPr>
                    <w:t>udojamos Reguliavimo apskaitos sistemos, kurios pagrindu verslo vienetams yra paskirstomos pajamos, sąnaudos ir ilgalaikis turtas pakeitimus gamtinių dujų įmonė privalo pranešti Tarybai teikdama pakeistą Sistemos aprašą su priedais per 30 kalendorinių dien</w:t>
                  </w:r>
                  <w:r>
                    <w:rPr>
                      <w:color w:val="000000"/>
                      <w:szCs w:val="24"/>
                      <w:lang w:eastAsia="lt-LT"/>
                    </w:rPr>
                    <w:t xml:space="preserve">ų nuo tokių pakeitimų dienos. </w:t>
                  </w:r>
                </w:p>
              </w:sdtContent>
            </w:sdt>
            <w:sdt>
              <w:sdtPr>
                <w:alias w:val="39 p."/>
                <w:tag w:val="part_6f0805443f084215929de155097a75a1"/>
                <w:id w:val="98607886"/>
                <w:lock w:val="sdtLocked"/>
              </w:sdtPr>
              <w:sdtEndPr/>
              <w:sdtContent>
                <w:p w14:paraId="072A94D3" w14:textId="1449E6DF" w:rsidR="00101D36" w:rsidRDefault="00521BD3">
                  <w:pPr>
                    <w:widowControl w:val="0"/>
                    <w:ind w:firstLine="720"/>
                    <w:jc w:val="both"/>
                    <w:rPr>
                      <w:color w:val="000000"/>
                      <w:spacing w:val="-2"/>
                      <w:szCs w:val="24"/>
                      <w:lang w:eastAsia="lt-LT"/>
                    </w:rPr>
                  </w:pPr>
                  <w:sdt>
                    <w:sdtPr>
                      <w:alias w:val="Numeris"/>
                      <w:tag w:val="nr_6f0805443f084215929de155097a75a1"/>
                      <w:id w:val="2108077738"/>
                      <w:lock w:val="sdtLocked"/>
                    </w:sdtPr>
                    <w:sdtEndPr/>
                    <w:sdtContent>
                      <w:r>
                        <w:rPr>
                          <w:color w:val="000000"/>
                          <w:spacing w:val="-2"/>
                          <w:szCs w:val="24"/>
                          <w:lang w:eastAsia="lt-LT"/>
                        </w:rPr>
                        <w:t>39</w:t>
                      </w:r>
                    </w:sdtContent>
                  </w:sdt>
                  <w:r>
                    <w:rPr>
                      <w:color w:val="000000"/>
                      <w:spacing w:val="-2"/>
                      <w:szCs w:val="24"/>
                      <w:lang w:eastAsia="lt-LT"/>
                    </w:rPr>
                    <w:t>. Gamtinių dujų įmonė per 40 kalendorinių dienų nuo pusmečio pabaigos Tarybai turi pateikti Aprašo 4 ir 6 priedus, atitinkamai už ataskaitinių metų I ir II ketvirčius bei III ir IV ketvirčius.</w:t>
                  </w:r>
                </w:p>
              </w:sdtContent>
            </w:sdt>
            <w:sdt>
              <w:sdtPr>
                <w:alias w:val="40 p."/>
                <w:tag w:val="part_f0bc706b1a864021b746f1f9b4167674"/>
                <w:id w:val="-525709160"/>
                <w:lock w:val="sdtLocked"/>
              </w:sdtPr>
              <w:sdtEndPr/>
              <w:sdtContent>
                <w:p w14:paraId="079C1C5A" w14:textId="79EF8FE3" w:rsidR="00101D36" w:rsidRDefault="00521BD3">
                  <w:pPr>
                    <w:widowControl w:val="0"/>
                    <w:ind w:firstLine="720"/>
                    <w:jc w:val="both"/>
                    <w:rPr>
                      <w:color w:val="000000"/>
                      <w:szCs w:val="24"/>
                      <w:lang w:eastAsia="lt-LT"/>
                    </w:rPr>
                  </w:pPr>
                  <w:sdt>
                    <w:sdtPr>
                      <w:alias w:val="Numeris"/>
                      <w:tag w:val="nr_f0bc706b1a864021b746f1f9b4167674"/>
                      <w:id w:val="-1575819246"/>
                      <w:lock w:val="sdtLocked"/>
                    </w:sdtPr>
                    <w:sdtEndPr/>
                    <w:sdtContent>
                      <w:r>
                        <w:rPr>
                          <w:color w:val="000000"/>
                          <w:szCs w:val="24"/>
                          <w:lang w:eastAsia="lt-LT"/>
                        </w:rPr>
                        <w:t>40</w:t>
                      </w:r>
                    </w:sdtContent>
                  </w:sdt>
                  <w:r>
                    <w:rPr>
                      <w:color w:val="000000"/>
                      <w:szCs w:val="24"/>
                      <w:lang w:eastAsia="lt-LT"/>
                    </w:rPr>
                    <w:t>. Gamtinių dujų įmon</w:t>
                  </w:r>
                  <w:r>
                    <w:rPr>
                      <w:color w:val="000000"/>
                      <w:szCs w:val="24"/>
                      <w:lang w:eastAsia="lt-LT"/>
                    </w:rPr>
                    <w:t>ė, pasibaigus ataskaitiniam laikotarpiui (finansiniams metams), ne vėliau kaip iki kito ataskaitinio laikotarpio penkto mėnesio pirmos dienos, parengia ir pateikia Tarybai metinį reguliuojamos veiklos ataskaitų rinkinį. Informacija turi būti pakankamai išs</w:t>
                  </w:r>
                  <w:r>
                    <w:rPr>
                      <w:color w:val="000000"/>
                      <w:szCs w:val="24"/>
                      <w:lang w:eastAsia="lt-LT"/>
                    </w:rPr>
                    <w:t>ami, jog Taryba galėtų visiškai įsitikinti, kad ataskaitiniu laikotarpiu gamtinių dujų įmonės naudota Reguliavimo apskaitos sistema įgyvendino Apskaitos atskyrimo taisykles, nurodytas Aprašo 5–15 punktuose, ir Sąnaudų paskirstymo taisykles, nurodytas Apraš</w:t>
                  </w:r>
                  <w:r>
                    <w:rPr>
                      <w:color w:val="000000"/>
                      <w:szCs w:val="24"/>
                      <w:lang w:eastAsia="lt-LT"/>
                    </w:rPr>
                    <w:t>o 16–29 punktuose. Gamtinių dujų įmonės metinį reguliuojamos veiklos ataskaitų rinkinį sudaro:</w:t>
                  </w:r>
                </w:p>
                <w:sdt>
                  <w:sdtPr>
                    <w:alias w:val="40.1 pp."/>
                    <w:tag w:val="part_229c8e7d57e6422e85ec084394aee30e"/>
                    <w:id w:val="474871130"/>
                    <w:lock w:val="sdtLocked"/>
                  </w:sdtPr>
                  <w:sdtEndPr/>
                  <w:sdtContent>
                    <w:p w14:paraId="0AF856EE" w14:textId="77777777" w:rsidR="00101D36" w:rsidRDefault="00521BD3">
                      <w:pPr>
                        <w:widowControl w:val="0"/>
                        <w:ind w:firstLine="720"/>
                        <w:jc w:val="both"/>
                        <w:rPr>
                          <w:color w:val="000000"/>
                          <w:szCs w:val="24"/>
                          <w:lang w:eastAsia="lt-LT"/>
                        </w:rPr>
                      </w:pPr>
                      <w:sdt>
                        <w:sdtPr>
                          <w:alias w:val="Numeris"/>
                          <w:tag w:val="nr_229c8e7d57e6422e85ec084394aee30e"/>
                          <w:id w:val="1985273478"/>
                          <w:lock w:val="sdtLocked"/>
                        </w:sdtPr>
                        <w:sdtEnd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w:t>
                      </w:r>
                      <w:r>
                        <w:rPr>
                          <w:color w:val="000000"/>
                          <w:szCs w:val="24"/>
                          <w:lang w:eastAsia="lt-LT"/>
                        </w:rPr>
                        <w:t>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c6c33ea9df234fd5b8022a3499eb0df9"/>
                    <w:id w:val="-612286149"/>
                    <w:lock w:val="sdtLocked"/>
                  </w:sdtPr>
                  <w:sdtEndPr/>
                  <w:sdtContent>
                    <w:p w14:paraId="742B9EB5" w14:textId="77777777" w:rsidR="00101D36" w:rsidRDefault="00521BD3">
                      <w:pPr>
                        <w:widowControl w:val="0"/>
                        <w:ind w:firstLine="720"/>
                        <w:jc w:val="both"/>
                        <w:rPr>
                          <w:color w:val="000000"/>
                          <w:szCs w:val="24"/>
                          <w:lang w:eastAsia="lt-LT"/>
                        </w:rPr>
                      </w:pPr>
                      <w:sdt>
                        <w:sdtPr>
                          <w:alias w:val="Numeris"/>
                          <w:tag w:val="nr_c6c33ea9df234fd5b8022a3499eb0df9"/>
                          <w:id w:val="-155081322"/>
                          <w:lock w:val="sdtLocked"/>
                        </w:sdtPr>
                        <w:sdtEndPr/>
                        <w:sdtContent>
                          <w:r>
                            <w:rPr>
                              <w:color w:val="000000"/>
                              <w:szCs w:val="24"/>
                              <w:lang w:eastAsia="lt-LT"/>
                            </w:rPr>
                            <w:t>40.2</w:t>
                          </w:r>
                        </w:sdtContent>
                      </w:sdt>
                      <w:r>
                        <w:rPr>
                          <w:color w:val="000000"/>
                          <w:szCs w:val="24"/>
                          <w:lang w:eastAsia="lt-LT"/>
                        </w:rPr>
                        <w:t xml:space="preserve">. konsoliduota pelno (nuostolio) ataskaita </w:t>
                      </w:r>
                      <w:r>
                        <w:rPr>
                          <w:color w:val="000000"/>
                          <w:szCs w:val="24"/>
                          <w:lang w:eastAsia="lt-LT"/>
                        </w:rPr>
                        <w:t>(Aprašo 1 priedas);</w:t>
                      </w:r>
                    </w:p>
                  </w:sdtContent>
                </w:sdt>
                <w:sdt>
                  <w:sdtPr>
                    <w:alias w:val="40.3 pp."/>
                    <w:tag w:val="part_43fa4174658c4fb7acbbc8b9db5e6dcd"/>
                    <w:id w:val="-1062251659"/>
                    <w:lock w:val="sdtLocked"/>
                  </w:sdtPr>
                  <w:sdtEndPr/>
                  <w:sdtContent>
                    <w:p w14:paraId="48747313" w14:textId="77777777" w:rsidR="00101D36" w:rsidRDefault="00521BD3">
                      <w:pPr>
                        <w:widowControl w:val="0"/>
                        <w:ind w:firstLine="720"/>
                        <w:jc w:val="both"/>
                        <w:rPr>
                          <w:color w:val="000000"/>
                          <w:szCs w:val="24"/>
                          <w:lang w:eastAsia="lt-LT"/>
                        </w:rPr>
                      </w:pPr>
                      <w:sdt>
                        <w:sdtPr>
                          <w:alias w:val="Numeris"/>
                          <w:tag w:val="nr_43fa4174658c4fb7acbbc8b9db5e6dcd"/>
                          <w:id w:val="-1061489833"/>
                          <w:lock w:val="sdtLocked"/>
                        </w:sdtPr>
                        <w:sdtEnd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df5045ba09f548e98643c1c7cdcea0d6"/>
                    <w:id w:val="-1758052127"/>
                    <w:lock w:val="sdtLocked"/>
                  </w:sdtPr>
                  <w:sdtEndPr/>
                  <w:sdtContent>
                    <w:p w14:paraId="366F7A57" w14:textId="77777777" w:rsidR="00101D36" w:rsidRDefault="00521BD3">
                      <w:pPr>
                        <w:widowControl w:val="0"/>
                        <w:ind w:firstLine="720"/>
                        <w:jc w:val="both"/>
                        <w:rPr>
                          <w:color w:val="000000"/>
                          <w:szCs w:val="24"/>
                          <w:lang w:eastAsia="lt-LT"/>
                        </w:rPr>
                      </w:pPr>
                      <w:sdt>
                        <w:sdtPr>
                          <w:alias w:val="Numeris"/>
                          <w:tag w:val="nr_df5045ba09f548e98643c1c7cdcea0d6"/>
                          <w:id w:val="132528942"/>
                          <w:lock w:val="sdtLocked"/>
                        </w:sdtPr>
                        <w:sdtEnd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5452bb8ed6fd423187864bcba27f7ccc"/>
                    <w:id w:val="-838232664"/>
                    <w:lock w:val="sdtLocked"/>
                  </w:sdtPr>
                  <w:sdtEndPr/>
                  <w:sdtContent>
                    <w:p w14:paraId="6DB53EA9" w14:textId="77777777" w:rsidR="00101D36" w:rsidRDefault="00521BD3">
                      <w:pPr>
                        <w:widowControl w:val="0"/>
                        <w:ind w:firstLine="720"/>
                        <w:jc w:val="both"/>
                        <w:rPr>
                          <w:color w:val="000000"/>
                          <w:szCs w:val="24"/>
                          <w:lang w:eastAsia="lt-LT"/>
                        </w:rPr>
                      </w:pPr>
                      <w:sdt>
                        <w:sdtPr>
                          <w:alias w:val="Numeris"/>
                          <w:tag w:val="nr_5452bb8ed6fd423187864bcba27f7ccc"/>
                          <w:id w:val="1557210902"/>
                          <w:lock w:val="sdtLocked"/>
                        </w:sdtPr>
                        <w:sdtEndPr/>
                        <w:sdtContent>
                          <w:r>
                            <w:rPr>
                              <w:color w:val="000000"/>
                              <w:szCs w:val="24"/>
                              <w:lang w:eastAsia="lt-LT"/>
                            </w:rPr>
                            <w:t>40.5</w:t>
                          </w:r>
                        </w:sdtContent>
                      </w:sdt>
                      <w:r>
                        <w:rPr>
                          <w:color w:val="000000"/>
                          <w:szCs w:val="24"/>
                          <w:lang w:eastAsia="lt-LT"/>
                        </w:rPr>
                        <w:t>. pajamų ir sąnaudų ataskaita (Aprašo 4 priedas);</w:t>
                      </w:r>
                    </w:p>
                  </w:sdtContent>
                </w:sdt>
                <w:sdt>
                  <w:sdtPr>
                    <w:alias w:val="40.6 pp."/>
                    <w:tag w:val="part_8eefb5de14c24f2f958d2df68d3d1a94"/>
                    <w:id w:val="1223410851"/>
                    <w:lock w:val="sdtLocked"/>
                  </w:sdtPr>
                  <w:sdtEndPr/>
                  <w:sdtContent>
                    <w:p w14:paraId="5D31B82D" w14:textId="77777777" w:rsidR="00101D36" w:rsidRDefault="00521BD3">
                      <w:pPr>
                        <w:widowControl w:val="0"/>
                        <w:ind w:firstLine="720"/>
                        <w:jc w:val="both"/>
                        <w:rPr>
                          <w:color w:val="000000"/>
                          <w:szCs w:val="24"/>
                          <w:lang w:eastAsia="lt-LT"/>
                        </w:rPr>
                      </w:pPr>
                      <w:sdt>
                        <w:sdtPr>
                          <w:alias w:val="Numeris"/>
                          <w:tag w:val="nr_8eefb5de14c24f2f958d2df68d3d1a94"/>
                          <w:id w:val="-1444379221"/>
                          <w:lock w:val="sdtLocked"/>
                        </w:sdtPr>
                        <w:sdtEndPr/>
                        <w:sdtContent>
                          <w:r>
                            <w:rPr>
                              <w:color w:val="000000"/>
                              <w:szCs w:val="24"/>
                              <w:lang w:eastAsia="lt-LT"/>
                            </w:rPr>
                            <w:t>40.6</w:t>
                          </w:r>
                        </w:sdtContent>
                      </w:sdt>
                      <w:r>
                        <w:rPr>
                          <w:color w:val="000000"/>
                          <w:szCs w:val="24"/>
                          <w:lang w:eastAsia="lt-LT"/>
                        </w:rPr>
                        <w:t xml:space="preserve">. netiesioginių sąnaudų vidinių veiklų paskirstymo paslaugoms ataskaita (Aprašo </w:t>
                      </w:r>
                      <w:r>
                        <w:rPr>
                          <w:color w:val="000000"/>
                          <w:szCs w:val="24"/>
                          <w:lang w:eastAsia="lt-LT"/>
                        </w:rPr>
                        <w:br/>
                        <w:t>5 priedas);</w:t>
                      </w:r>
                    </w:p>
                  </w:sdtContent>
                </w:sdt>
                <w:sdt>
                  <w:sdtPr>
                    <w:alias w:val="40.7 pp."/>
                    <w:tag w:val="part_e850e3d25ef74f8b8fc1c96f2532b73c"/>
                    <w:id w:val="-863824451"/>
                    <w:lock w:val="sdtLocked"/>
                  </w:sdtPr>
                  <w:sdtEndPr/>
                  <w:sdtContent>
                    <w:p w14:paraId="57738E02" w14:textId="77777777" w:rsidR="00101D36" w:rsidRDefault="00521BD3">
                      <w:pPr>
                        <w:widowControl w:val="0"/>
                        <w:ind w:firstLine="720"/>
                        <w:jc w:val="both"/>
                        <w:rPr>
                          <w:color w:val="000000"/>
                          <w:szCs w:val="24"/>
                          <w:lang w:eastAsia="lt-LT"/>
                        </w:rPr>
                      </w:pPr>
                      <w:sdt>
                        <w:sdtPr>
                          <w:alias w:val="Numeris"/>
                          <w:tag w:val="nr_e850e3d25ef74f8b8fc1c96f2532b73c"/>
                          <w:id w:val="-91708918"/>
                          <w:lock w:val="sdtLocked"/>
                        </w:sdtPr>
                        <w:sdtEnd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253745a453344d40a0f7bf04a47e1e1d"/>
                    <w:id w:val="-776712280"/>
                    <w:lock w:val="sdtLocked"/>
                  </w:sdtPr>
                  <w:sdtEndPr/>
                  <w:sdtContent>
                    <w:p w14:paraId="071BBFA4" w14:textId="77777777" w:rsidR="00101D36" w:rsidRDefault="00521BD3">
                      <w:pPr>
                        <w:widowControl w:val="0"/>
                        <w:ind w:firstLine="720"/>
                        <w:jc w:val="both"/>
                        <w:rPr>
                          <w:color w:val="000000"/>
                          <w:szCs w:val="24"/>
                          <w:lang w:eastAsia="lt-LT"/>
                        </w:rPr>
                      </w:pPr>
                      <w:sdt>
                        <w:sdtPr>
                          <w:alias w:val="Numeris"/>
                          <w:tag w:val="nr_253745a453344d40a0f7bf04a47e1e1d"/>
                          <w:id w:val="1300891412"/>
                          <w:lock w:val="sdtLocked"/>
                        </w:sdtPr>
                        <w:sdtEndPr/>
                        <w:sdtContent>
                          <w:r>
                            <w:rPr>
                              <w:color w:val="000000"/>
                              <w:szCs w:val="24"/>
                              <w:lang w:eastAsia="lt-LT"/>
                            </w:rPr>
                            <w:t>40.8</w:t>
                          </w:r>
                        </w:sdtContent>
                      </w:sdt>
                      <w:r>
                        <w:rPr>
                          <w:color w:val="000000"/>
                          <w:szCs w:val="24"/>
                          <w:lang w:eastAsia="lt-LT"/>
                        </w:rPr>
                        <w:t>. jei gamtinių dujų įmonė investicijų projektą ar jo dalį vykdo naudoda</w:t>
                      </w:r>
                      <w:r>
                        <w:rPr>
                          <w:color w:val="000000"/>
                          <w:szCs w:val="24"/>
                          <w:lang w:eastAsia="lt-LT"/>
                        </w:rPr>
                        <w:t xml:space="preserve">ma savo išteklius, ji turi atskirai parodyti kapitalizuojamas veiklos sąnaudas, pateikdama visų sąnaudų straipsnių sąrašą su atitinkamomis sumomis pagal Aprašo 4 priedą; </w:t>
                      </w:r>
                    </w:p>
                  </w:sdtContent>
                </w:sdt>
                <w:sdt>
                  <w:sdtPr>
                    <w:alias w:val="40.9 pp."/>
                    <w:tag w:val="part_bc9b48304259497db075229e0731ac47"/>
                    <w:id w:val="751930322"/>
                    <w:lock w:val="sdtLocked"/>
                  </w:sdtPr>
                  <w:sdtEndPr/>
                  <w:sdtContent>
                    <w:p w14:paraId="3D1F87D6" w14:textId="44F522EF" w:rsidR="00101D36" w:rsidRDefault="00521BD3">
                      <w:pPr>
                        <w:widowControl w:val="0"/>
                        <w:ind w:firstLine="720"/>
                        <w:jc w:val="both"/>
                        <w:rPr>
                          <w:color w:val="000000"/>
                          <w:szCs w:val="24"/>
                          <w:lang w:eastAsia="lt-LT"/>
                        </w:rPr>
                      </w:pPr>
                      <w:sdt>
                        <w:sdtPr>
                          <w:alias w:val="Numeris"/>
                          <w:tag w:val="nr_bc9b48304259497db075229e0731ac47"/>
                          <w:id w:val="986907411"/>
                          <w:lock w:val="sdtLocked"/>
                        </w:sdtPr>
                        <w:sdtEndPr/>
                        <w:sdtContent>
                          <w:r>
                            <w:rPr>
                              <w:color w:val="000000"/>
                              <w:szCs w:val="24"/>
                              <w:lang w:eastAsia="lt-LT"/>
                            </w:rPr>
                            <w:t>40.9</w:t>
                          </w:r>
                        </w:sdtContent>
                      </w:sdt>
                      <w:r>
                        <w:rPr>
                          <w:color w:val="000000"/>
                          <w:szCs w:val="24"/>
                          <w:lang w:eastAsia="lt-LT"/>
                        </w:rPr>
                        <w:t>. visa informacija apie ataskaitiniu laikotarpiu įneštą turtinį įnašą, kuriuo</w:t>
                      </w:r>
                      <w:r>
                        <w:rPr>
                          <w:color w:val="000000"/>
                          <w:szCs w:val="24"/>
                          <w:lang w:eastAsia="lt-LT"/>
                        </w:rPr>
                        <w:t xml:space="preserve"> didinamas gamtinių dujų įmonės įstatinis kapitalas (sprendimo perduoti turtą kopija, turto vertinimo akto kopija, informacija apie turto būklę, likutinė vertė, likutinės vertės dalis, sukurta už Europos Sąjungos struktūrinių fondų, dotacijų lėšas ir Apraš</w:t>
                      </w:r>
                      <w:r>
                        <w:rPr>
                          <w:color w:val="000000"/>
                          <w:szCs w:val="24"/>
                          <w:lang w:eastAsia="lt-LT"/>
                        </w:rPr>
                        <w:t xml:space="preserve">o 13.4 papunktyje nurodytoms ilgalaikio turto rūšims priskirtų ilgalaikio turto vienetų likutinė vertė ir kitus su turtinių įnašu susijusius duomenis), bei gamtinių dujų įmonės motyvuotu sprendimu nustatytus (numatomus taikyti) ilgalaikio turto </w:t>
                      </w:r>
                      <w:r>
                        <w:rPr>
                          <w:color w:val="000000"/>
                          <w:szCs w:val="24"/>
                          <w:lang w:eastAsia="lt-LT"/>
                        </w:rPr>
                        <w:lastRenderedPageBreak/>
                        <w:t>vienetams n</w:t>
                      </w:r>
                      <w:r>
                        <w:rPr>
                          <w:color w:val="000000"/>
                          <w:szCs w:val="24"/>
                          <w:lang w:eastAsia="lt-LT"/>
                        </w:rPr>
                        <w:t>usidėvėjimo (amortizacijos) laikotarpius;</w:t>
                      </w:r>
                    </w:p>
                  </w:sdtContent>
                </w:sdt>
                <w:sdt>
                  <w:sdtPr>
                    <w:alias w:val="40.10 pp."/>
                    <w:tag w:val="part_b5fd0af899004a7cbb602b76e8e9d78b"/>
                    <w:id w:val="180562935"/>
                    <w:lock w:val="sdtLocked"/>
                  </w:sdtPr>
                  <w:sdtEndPr/>
                  <w:sdtContent>
                    <w:p w14:paraId="4E93B30B" w14:textId="6D618A3D" w:rsidR="00101D36" w:rsidRDefault="00521BD3">
                      <w:pPr>
                        <w:widowControl w:val="0"/>
                        <w:ind w:firstLine="720"/>
                        <w:jc w:val="both"/>
                        <w:rPr>
                          <w:color w:val="000000"/>
                          <w:szCs w:val="24"/>
                          <w:lang w:eastAsia="lt-LT"/>
                        </w:rPr>
                      </w:pPr>
                      <w:sdt>
                        <w:sdtPr>
                          <w:alias w:val="Numeris"/>
                          <w:tag w:val="nr_b5fd0af899004a7cbb602b76e8e9d78b"/>
                          <w:id w:val="1237286433"/>
                          <w:lock w:val="sdtLocked"/>
                        </w:sdtPr>
                        <w:sdtEndPr/>
                        <w:sdtContent>
                          <w:r>
                            <w:rPr>
                              <w:color w:val="000000"/>
                              <w:szCs w:val="24"/>
                              <w:lang w:eastAsia="lt-LT"/>
                            </w:rPr>
                            <w:t>40.10</w:t>
                          </w:r>
                        </w:sdtContent>
                      </w:sdt>
                      <w:r>
                        <w:rPr>
                          <w:color w:val="000000"/>
                          <w:szCs w:val="24"/>
                          <w:lang w:eastAsia="lt-LT"/>
                        </w:rPr>
                        <w:t>. gamtinių dujų įmonės nuožiūra – kiti dokumentai ir informacija, padedantys Tarybai įsitikinti, kad gamtinių dujų įmonė ataskaitiniu laikotarpiu vykdė šiame Apraše nustatytas Apskaitos atskyrimo taisykles</w:t>
                      </w:r>
                      <w:r>
                        <w:rPr>
                          <w:color w:val="000000"/>
                          <w:szCs w:val="24"/>
                          <w:lang w:eastAsia="lt-LT"/>
                        </w:rPr>
                        <w:t xml:space="preserve"> ir Sąnaudų paskirstymo taisykles.</w:t>
                      </w:r>
                    </w:p>
                  </w:sdtContent>
                </w:sdt>
              </w:sdtContent>
            </w:sdt>
            <w:sdt>
              <w:sdtPr>
                <w:alias w:val="41 p."/>
                <w:tag w:val="part_6c129be295eb4598a7be74c31954b469"/>
                <w:id w:val="-385481897"/>
                <w:lock w:val="sdtLocked"/>
              </w:sdtPr>
              <w:sdtEndPr/>
              <w:sdtContent>
                <w:p w14:paraId="13489D3E" w14:textId="1E6F3B7B" w:rsidR="00101D36" w:rsidRDefault="00521BD3">
                  <w:pPr>
                    <w:widowControl w:val="0"/>
                    <w:ind w:firstLine="720"/>
                    <w:jc w:val="both"/>
                    <w:rPr>
                      <w:color w:val="000000"/>
                      <w:szCs w:val="24"/>
                      <w:lang w:eastAsia="lt-LT"/>
                    </w:rPr>
                  </w:pPr>
                  <w:sdt>
                    <w:sdtPr>
                      <w:alias w:val="Numeris"/>
                      <w:tag w:val="nr_6c129be295eb4598a7be74c31954b469"/>
                      <w:id w:val="990989572"/>
                      <w:lock w:val="sdtLocked"/>
                    </w:sdtPr>
                    <w:sdtEndPr/>
                    <w:sdtContent>
                      <w:r>
                        <w:rPr>
                          <w:color w:val="000000"/>
                          <w:szCs w:val="24"/>
                          <w:lang w:eastAsia="lt-LT"/>
                        </w:rPr>
                        <w:t>41</w:t>
                      </w:r>
                    </w:sdtContent>
                  </w:sdt>
                  <w:r>
                    <w:rPr>
                      <w:color w:val="000000"/>
                      <w:szCs w:val="24"/>
                      <w:lang w:eastAsia="lt-LT"/>
                    </w:rPr>
                    <w:t>. Kartu su metinių reguliuojamos veiklos atskaitų rinkiniu Tarybai turi būti pateiktas gamtinių dujų įmonės metinių finansinių ataskaitų rinkinys, sudaromas pagal Lietuvos Respublikos įmonių finansinės atskaitomyb</w:t>
                  </w:r>
                  <w:r>
                    <w:rPr>
                      <w:color w:val="000000"/>
                      <w:szCs w:val="24"/>
                      <w:lang w:eastAsia="lt-LT"/>
                    </w:rPr>
                    <w:t>ės įstatymą, ir audito išvada (kai finansinių ataskaitų auditas yra privalomas teisės aktų nustatyta tvarka). Jei gamtinių dujų įmonę sudaro keli juridiniai asmenys, turi būti pateiktas kiekvieno gamtinių dujų įmonę sudarančio juridinio asmens metinių fina</w:t>
                  </w:r>
                  <w:r>
                    <w:rPr>
                      <w:color w:val="000000"/>
                      <w:szCs w:val="24"/>
                      <w:lang w:eastAsia="lt-LT"/>
                    </w:rPr>
                    <w:t>nsinių ataskaitų rinkinys bei konsoliduotųjų finansinių ataskaitų rinkinys pagal Lietuvos Respublikos įmonių grupių konsoliduotosios finansinės atskaitomybės įstatymą, jei gamtinių dujų įmonė valdo kelis juridinius asmenis, patronuojamąsias arba asocijuotą</w:t>
                  </w:r>
                  <w:r>
                    <w:rPr>
                      <w:color w:val="000000"/>
                      <w:szCs w:val="24"/>
                      <w:lang w:eastAsia="lt-LT"/>
                    </w:rPr>
                    <w:t>sias įmones, kurių veikla nėra reguliuojama.</w:t>
                  </w:r>
                </w:p>
              </w:sdtContent>
            </w:sdt>
            <w:sdt>
              <w:sdtPr>
                <w:alias w:val="42 p."/>
                <w:tag w:val="part_590d5afe4df14d31b0361638da74f493"/>
                <w:id w:val="1235432554"/>
                <w:lock w:val="sdtLocked"/>
              </w:sdtPr>
              <w:sdtEndPr/>
              <w:sdtContent>
                <w:p w14:paraId="63C50ABE" w14:textId="35589212" w:rsidR="00101D36" w:rsidRDefault="00521BD3">
                  <w:pPr>
                    <w:widowControl w:val="0"/>
                    <w:ind w:firstLine="720"/>
                    <w:jc w:val="both"/>
                    <w:rPr>
                      <w:color w:val="000000"/>
                      <w:szCs w:val="24"/>
                      <w:lang w:eastAsia="lt-LT"/>
                    </w:rPr>
                  </w:pPr>
                  <w:sdt>
                    <w:sdtPr>
                      <w:alias w:val="Numeris"/>
                      <w:tag w:val="nr_590d5afe4df14d31b0361638da74f493"/>
                      <w:id w:val="1635294243"/>
                      <w:lock w:val="sdtLocked"/>
                    </w:sdtPr>
                    <w:sdtEndPr/>
                    <w:sdtContent>
                      <w:r>
                        <w:rPr>
                          <w:color w:val="000000"/>
                          <w:szCs w:val="24"/>
                          <w:lang w:eastAsia="lt-LT"/>
                        </w:rPr>
                        <w:t>42</w:t>
                      </w:r>
                    </w:sdtContent>
                  </w:sdt>
                  <w:r>
                    <w:rPr>
                      <w:color w:val="000000"/>
                      <w:szCs w:val="24"/>
                      <w:lang w:eastAsia="lt-LT"/>
                    </w:rPr>
                    <w:t>. Tarybai raštu pareikalavus, gamtinių dujų įmonė per 10 darbo dienų privalo detalizuoti Tarybai pateiktus dokumentus ir (arba) suteikti papildomos informacijos. Gamtinių dujų įmonė privalo užtikrinti, kad</w:t>
                  </w:r>
                  <w:r>
                    <w:rPr>
                      <w:color w:val="000000"/>
                      <w:szCs w:val="24"/>
                      <w:lang w:eastAsia="lt-LT"/>
                    </w:rPr>
                    <w:t xml:space="preserve"> Tarybai teikiama informacija būtų tiksli, teisinga, pagrįsta, palyginama ir išsami.</w:t>
                  </w:r>
                </w:p>
              </w:sdtContent>
            </w:sdt>
            <w:sdt>
              <w:sdtPr>
                <w:alias w:val="43 p."/>
                <w:tag w:val="part_a809d769019244ed87d6ee64ff8e7cee"/>
                <w:id w:val="326871145"/>
                <w:lock w:val="sdtLocked"/>
              </w:sdtPr>
              <w:sdtEndPr/>
              <w:sdtContent>
                <w:p w14:paraId="193A1635" w14:textId="268680BC" w:rsidR="00101D36" w:rsidRDefault="00521BD3">
                  <w:pPr>
                    <w:widowControl w:val="0"/>
                    <w:ind w:firstLine="720"/>
                    <w:jc w:val="both"/>
                    <w:rPr>
                      <w:szCs w:val="24"/>
                      <w:lang w:eastAsia="lt-LT"/>
                    </w:rPr>
                  </w:pPr>
                  <w:sdt>
                    <w:sdtPr>
                      <w:alias w:val="Numeris"/>
                      <w:tag w:val="nr_a809d769019244ed87d6ee64ff8e7cee"/>
                      <w:id w:val="445353646"/>
                      <w:lock w:val="sdtLocked"/>
                    </w:sdtPr>
                    <w:sdtEndPr/>
                    <w:sdtContent>
                      <w:r>
                        <w:rPr>
                          <w:color w:val="000000"/>
                          <w:szCs w:val="24"/>
                          <w:lang w:eastAsia="lt-LT"/>
                        </w:rPr>
                        <w:t>43</w:t>
                      </w:r>
                    </w:sdtContent>
                  </w:sdt>
                  <w:r>
                    <w:rPr>
                      <w:color w:val="000000"/>
                      <w:szCs w:val="24"/>
                      <w:lang w:eastAsia="lt-LT"/>
                    </w:rPr>
                    <w:t xml:space="preserve">. </w:t>
                  </w:r>
                  <w:r>
                    <w:rPr>
                      <w:szCs w:val="24"/>
                      <w:lang w:eastAsia="lt-LT"/>
                    </w:rPr>
                    <w:t>Paaiškėjus, kad pagal Aprašo 39 ir 40 punktus pateiktose reguliuojamos veiklos ataskaitose nurodyti netikslūs duomenys, gamtinių dujų įmonė privalo nedelsiant rašt</w:t>
                  </w:r>
                  <w:r>
                    <w:rPr>
                      <w:szCs w:val="24"/>
                      <w:lang w:eastAsia="lt-LT"/>
                    </w:rPr>
                    <w:t>u informuoti Tarybą, nurodant kokie duomenys ir dėl kokių priežasčių turi būti pakoreguoti audituotų ataskaitų atveju, taip pat pateikti auditoriaus įvertinimą, ar atlikti pakeitimai reguliuojamos veiklos ataskaitose yra reikšmingi bei ar reikalingas pakar</w:t>
                  </w:r>
                  <w:r>
                    <w:rPr>
                      <w:szCs w:val="24"/>
                      <w:lang w:eastAsia="lt-LT"/>
                    </w:rPr>
                    <w:t>totinis auditas,  bei per 10 darbo dienų (po pakartotinio audito, kai jis yra reikalingas) Tarybai pateikti patikslintas reguliuojamos veiklos ataskaitas per Duomenų surinkimo ir analizės informacinę sistemą (toliau – DSAIS). Auditoriaus įvertinimo ir paka</w:t>
                  </w:r>
                  <w:r>
                    <w:rPr>
                      <w:szCs w:val="24"/>
                      <w:lang w:eastAsia="lt-LT"/>
                    </w:rPr>
                    <w:t xml:space="preserve">rtotinio audito nereikia, jeigu duomenys reguliuojamosios veiklos ataskaitose koreguojami gavus Tarybos pastabas dėl duomenų tikslinimo. </w:t>
                  </w:r>
                </w:p>
              </w:sdtContent>
            </w:sdt>
            <w:sdt>
              <w:sdtPr>
                <w:alias w:val="44 p."/>
                <w:tag w:val="part_035fe3ea8a5a4442a68d91f38fa25d5d"/>
                <w:id w:val="687406642"/>
                <w:lock w:val="sdtLocked"/>
              </w:sdtPr>
              <w:sdtEndPr/>
              <w:sdtContent>
                <w:p w14:paraId="6472BA68" w14:textId="64717058" w:rsidR="00101D36" w:rsidRDefault="00521BD3">
                  <w:pPr>
                    <w:widowControl w:val="0"/>
                    <w:ind w:firstLine="720"/>
                    <w:jc w:val="both"/>
                    <w:rPr>
                      <w:color w:val="000000"/>
                      <w:szCs w:val="24"/>
                      <w:lang w:eastAsia="lt-LT"/>
                    </w:rPr>
                  </w:pPr>
                  <w:sdt>
                    <w:sdtPr>
                      <w:alias w:val="Numeris"/>
                      <w:tag w:val="nr_035fe3ea8a5a4442a68d91f38fa25d5d"/>
                      <w:id w:val="560142157"/>
                      <w:lock w:val="sdtLocked"/>
                    </w:sdtPr>
                    <w:sdtEndPr/>
                    <w:sdtContent>
                      <w:r>
                        <w:rPr>
                          <w:szCs w:val="24"/>
                          <w:lang w:eastAsia="lt-LT"/>
                        </w:rPr>
                        <w:t>44</w:t>
                      </w:r>
                    </w:sdtContent>
                  </w:sdt>
                  <w:r>
                    <w:rPr>
                      <w:szCs w:val="24"/>
                      <w:lang w:eastAsia="lt-LT"/>
                    </w:rPr>
                    <w:t>. Gamtinių dujų įmonės naudojamas Sistemos aprašas skelbiamas gamtinių dujų įmonės interneto tinklalapyje arba T</w:t>
                  </w:r>
                  <w:r>
                    <w:rPr>
                      <w:szCs w:val="24"/>
                      <w:lang w:eastAsia="lt-LT"/>
                    </w:rPr>
                    <w:t>arybos tinklalapyje. Gamtinių dujų įmonė, teikda</w:t>
                  </w:r>
                  <w:r>
                    <w:rPr>
                      <w:color w:val="000000"/>
                      <w:szCs w:val="24"/>
                      <w:lang w:eastAsia="lt-LT"/>
                    </w:rPr>
                    <w:t xml:space="preserve">ma Tarybai metinį reguliuojamos veiklos ataskaitų rinkinį, privalo nurodyti, kokia informacija yra konfidenciali, bei nurodyti tos informacijos laikymo konfidencialia teisinį pagrindą. </w:t>
                  </w:r>
                </w:p>
              </w:sdtContent>
            </w:sdt>
            <w:sdt>
              <w:sdtPr>
                <w:alias w:val="45 p."/>
                <w:tag w:val="part_af7cb031ece64bc8bed4fc067eec2c84"/>
                <w:id w:val="77029706"/>
                <w:lock w:val="sdtLocked"/>
              </w:sdtPr>
              <w:sdtEndPr/>
              <w:sdtContent>
                <w:p w14:paraId="206608BE" w14:textId="054BE801" w:rsidR="00101D36" w:rsidRDefault="00521BD3">
                  <w:pPr>
                    <w:widowControl w:val="0"/>
                    <w:ind w:firstLine="720"/>
                    <w:jc w:val="both"/>
                    <w:rPr>
                      <w:color w:val="000000"/>
                      <w:szCs w:val="24"/>
                      <w:lang w:eastAsia="lt-LT"/>
                    </w:rPr>
                  </w:pPr>
                  <w:sdt>
                    <w:sdtPr>
                      <w:alias w:val="Numeris"/>
                      <w:tag w:val="nr_af7cb031ece64bc8bed4fc067eec2c84"/>
                      <w:id w:val="946731932"/>
                      <w:lock w:val="sdtLocked"/>
                    </w:sdtPr>
                    <w:sdtEndPr/>
                    <w:sdtContent>
                      <w:r>
                        <w:rPr>
                          <w:color w:val="000000"/>
                          <w:szCs w:val="24"/>
                          <w:lang w:eastAsia="lt-LT"/>
                        </w:rPr>
                        <w:t>45</w:t>
                      </w:r>
                    </w:sdtContent>
                  </w:sdt>
                  <w:r>
                    <w:rPr>
                      <w:color w:val="000000"/>
                      <w:szCs w:val="24"/>
                      <w:lang w:eastAsia="lt-LT"/>
                    </w:rPr>
                    <w:t xml:space="preserve">. Gamtinių dujų </w:t>
                  </w:r>
                  <w:r>
                    <w:rPr>
                      <w:color w:val="000000"/>
                      <w:szCs w:val="24"/>
                      <w:lang w:eastAsia="lt-LT"/>
                    </w:rPr>
                    <w:t>įmonės Tarybai pateiktos metinės reguliuojamos veiklos ataskaitos privalo būti patikrintos nepriklausomo auditoriaus. Gamtinių dujų įmonė kartu su metiniu reguliuojamos veiklos ataskaitų rinkiniu privalo pateikti Tarybai nepriklausomo auditoriaus išvadą dė</w:t>
                  </w:r>
                  <w:r>
                    <w:rPr>
                      <w:color w:val="000000"/>
                      <w:szCs w:val="24"/>
                      <w:lang w:eastAsia="lt-LT"/>
                    </w:rPr>
                    <w:t>l reguliuojamos veiklos ataskaitų. Šiuo atveju nepriklausomo audito patikros objektas turi būti Aprašo 1, 2 ir 4 priedai, gamtinių dujų įmonės ataskaitiniu laikotarpiu naudotos Reguliavimo apskaitos sistemos ir Aprašo 1, 2 ir 4 priedų atitikimas šiame Apra</w:t>
                  </w:r>
                  <w:r>
                    <w:rPr>
                      <w:color w:val="000000"/>
                      <w:szCs w:val="24"/>
                      <w:lang w:eastAsia="lt-LT"/>
                    </w:rPr>
                    <w:t xml:space="preserve">še nustatytoms taisyklėms bei reguliuojamos veiklos  ataskaitose teikiamų duomenų už ataskaitinį laikotarpį atitikimas Aprašo reikalavimams. Auditoriaus išvada yra vieša ir skelbiama gamtinių dujų įmonės interneto tinklalapyje arba Tarybos tinklalapyje. </w:t>
                  </w:r>
                </w:p>
              </w:sdtContent>
            </w:sdt>
            <w:sdt>
              <w:sdtPr>
                <w:alias w:val="46 p."/>
                <w:tag w:val="part_7b1eb76affaa446796c713f9512d7260"/>
                <w:id w:val="221952453"/>
                <w:lock w:val="sdtLocked"/>
              </w:sdtPr>
              <w:sdtEndPr/>
              <w:sdtContent>
                <w:p w14:paraId="056A1627" w14:textId="77777777" w:rsidR="00101D36" w:rsidRDefault="00521BD3">
                  <w:pPr>
                    <w:widowControl w:val="0"/>
                    <w:ind w:firstLine="720"/>
                    <w:jc w:val="both"/>
                    <w:rPr>
                      <w:szCs w:val="24"/>
                      <w:lang w:eastAsia="lt-LT"/>
                    </w:rPr>
                  </w:pPr>
                  <w:sdt>
                    <w:sdtPr>
                      <w:alias w:val="Numeris"/>
                      <w:tag w:val="nr_7b1eb76affaa446796c713f9512d7260"/>
                      <w:id w:val="-1502811590"/>
                      <w:lock w:val="sdtLocked"/>
                    </w:sdtPr>
                    <w:sdtEndPr/>
                    <w:sdtContent>
                      <w:r>
                        <w:rPr>
                          <w:szCs w:val="24"/>
                          <w:lang w:eastAsia="lt-LT"/>
                        </w:rPr>
                        <w:t>46</w:t>
                      </w:r>
                    </w:sdtContent>
                  </w:sdt>
                  <w:r>
                    <w:rPr>
                      <w:szCs w:val="24"/>
                      <w:lang w:eastAsia="lt-LT"/>
                    </w:rPr>
                    <w:t xml:space="preserve">. Auditoriui atsisakius pareikšti nuomonę ar pareiškus neigiamą nuomonę apie gamtinių dujų įmonės reguliuojamos veiklos ataskaitose esančią informaciją, </w:t>
                  </w:r>
                  <w:r>
                    <w:rPr>
                      <w:color w:val="000000"/>
                      <w:szCs w:val="24"/>
                      <w:lang w:eastAsia="lt-LT"/>
                    </w:rPr>
                    <w:t xml:space="preserve">gamtinių dujų įmonė </w:t>
                  </w:r>
                  <w:r>
                    <w:rPr>
                      <w:szCs w:val="24"/>
                      <w:lang w:eastAsia="lt-LT"/>
                    </w:rPr>
                    <w:t>privalo užtikrinti reguliuojamos veiklos apskaitos duomenų patikimumą bei teis</w:t>
                  </w:r>
                  <w:r>
                    <w:rPr>
                      <w:szCs w:val="24"/>
                      <w:lang w:eastAsia="lt-LT"/>
                    </w:rPr>
                    <w:t>ingumą ir atlikti pakartotinį auditą, kurio sąnaudos nėra laikomos būtinosiomis sąnaudomis ir yra nepaskirstomosios.</w:t>
                  </w:r>
                </w:p>
                <w:p w14:paraId="51E08153" w14:textId="77777777" w:rsidR="00101D36" w:rsidRDefault="00521BD3">
                  <w:pPr>
                    <w:widowControl w:val="0"/>
                    <w:ind w:firstLine="720"/>
                    <w:jc w:val="both"/>
                    <w:rPr>
                      <w:szCs w:val="24"/>
                      <w:lang w:eastAsia="lt-LT"/>
                    </w:rPr>
                  </w:pPr>
                </w:p>
              </w:sdtContent>
            </w:sdt>
          </w:sdtContent>
        </w:sdt>
        <w:sdt>
          <w:sdtPr>
            <w:alias w:val="skyrius"/>
            <w:tag w:val="part_76652ab40acd4f599a694da9698010e6"/>
            <w:id w:val="1683095706"/>
            <w:lock w:val="sdtLocked"/>
            <w:placeholder>
              <w:docPart w:val="DefaultPlaceholder_1082065158"/>
            </w:placeholder>
          </w:sdtPr>
          <w:sdtEndPr>
            <w:rPr>
              <w:color w:val="000000"/>
              <w:szCs w:val="24"/>
              <w:lang w:eastAsia="lt-LT"/>
            </w:rPr>
          </w:sdtEndPr>
          <w:sdtContent>
            <w:p w14:paraId="2CCE3EF8" w14:textId="760ED5B6" w:rsidR="00101D36" w:rsidRDefault="00521BD3">
              <w:pPr>
                <w:widowControl w:val="0"/>
                <w:jc w:val="center"/>
                <w:rPr>
                  <w:b/>
                  <w:bCs/>
                  <w:caps/>
                  <w:color w:val="000000"/>
                  <w:szCs w:val="24"/>
                  <w:lang w:eastAsia="lt-LT"/>
                </w:rPr>
              </w:pPr>
              <w:sdt>
                <w:sdtPr>
                  <w:alias w:val="Numeris"/>
                  <w:tag w:val="nr_76652ab40acd4f599a694da9698010e6"/>
                  <w:id w:val="420610750"/>
                  <w:lock w:val="sdtLocked"/>
                </w:sdtPr>
                <w:sdtEndPr/>
                <w:sdtContent>
                  <w:r>
                    <w:rPr>
                      <w:b/>
                      <w:bCs/>
                      <w:caps/>
                      <w:color w:val="000000"/>
                      <w:szCs w:val="24"/>
                      <w:lang w:eastAsia="lt-LT"/>
                    </w:rPr>
                    <w:t>V</w:t>
                  </w:r>
                </w:sdtContent>
              </w:sdt>
              <w:r>
                <w:rPr>
                  <w:b/>
                  <w:bCs/>
                  <w:caps/>
                  <w:color w:val="000000"/>
                  <w:szCs w:val="24"/>
                  <w:lang w:eastAsia="lt-LT"/>
                </w:rPr>
                <w:t xml:space="preserve"> SKYRIUS</w:t>
              </w:r>
            </w:p>
            <w:p w14:paraId="7F52868F" w14:textId="77777777" w:rsidR="00101D36" w:rsidRDefault="00521BD3">
              <w:pPr>
                <w:widowControl w:val="0"/>
                <w:jc w:val="center"/>
                <w:rPr>
                  <w:b/>
                  <w:bCs/>
                  <w:caps/>
                  <w:color w:val="000000"/>
                  <w:szCs w:val="24"/>
                  <w:lang w:eastAsia="lt-LT"/>
                </w:rPr>
              </w:pPr>
              <w:sdt>
                <w:sdtPr>
                  <w:alias w:val="Pavadinimas"/>
                  <w:tag w:val="title_76652ab40acd4f599a694da9698010e6"/>
                  <w:id w:val="2085645740"/>
                  <w:lock w:val="sdtLocked"/>
                </w:sdtPr>
                <w:sdtEndPr/>
                <w:sdtContent>
                  <w:r>
                    <w:rPr>
                      <w:b/>
                      <w:bCs/>
                      <w:caps/>
                      <w:color w:val="000000"/>
                      <w:szCs w:val="24"/>
                      <w:lang w:eastAsia="lt-LT"/>
                    </w:rPr>
                    <w:t>BAIGIAMOSIOS NUOSTATOS</w:t>
                  </w:r>
                </w:sdtContent>
              </w:sdt>
            </w:p>
            <w:p w14:paraId="1C010D51" w14:textId="77777777" w:rsidR="00101D36" w:rsidRDefault="00101D36">
              <w:pPr>
                <w:widowControl w:val="0"/>
                <w:ind w:firstLine="720"/>
                <w:jc w:val="both"/>
                <w:rPr>
                  <w:color w:val="000000"/>
                  <w:szCs w:val="24"/>
                  <w:lang w:eastAsia="lt-LT"/>
                </w:rPr>
              </w:pPr>
            </w:p>
            <w:sdt>
              <w:sdtPr>
                <w:alias w:val="47 p."/>
                <w:tag w:val="part_b616ac49d47f4f03892dc4a4f23bd683"/>
                <w:id w:val="-1562714607"/>
                <w:lock w:val="sdtLocked"/>
              </w:sdtPr>
              <w:sdtEndPr/>
              <w:sdtContent>
                <w:p w14:paraId="6F68AF85" w14:textId="521E8C0B" w:rsidR="00101D36" w:rsidRDefault="00521BD3">
                  <w:pPr>
                    <w:widowControl w:val="0"/>
                    <w:ind w:firstLine="720"/>
                    <w:jc w:val="both"/>
                    <w:rPr>
                      <w:color w:val="000000"/>
                      <w:szCs w:val="24"/>
                      <w:lang w:eastAsia="lt-LT"/>
                    </w:rPr>
                  </w:pPr>
                  <w:sdt>
                    <w:sdtPr>
                      <w:alias w:val="Numeris"/>
                      <w:tag w:val="nr_b616ac49d47f4f03892dc4a4f23bd683"/>
                      <w:id w:val="-952403367"/>
                      <w:lock w:val="sdtLocked"/>
                    </w:sdtPr>
                    <w:sdtEndPr/>
                    <w:sdtContent>
                      <w:r>
                        <w:rPr>
                          <w:color w:val="000000"/>
                          <w:szCs w:val="24"/>
                          <w:lang w:eastAsia="lt-LT"/>
                        </w:rPr>
                        <w:t>47</w:t>
                      </w:r>
                    </w:sdtContent>
                  </w:sdt>
                  <w:r>
                    <w:rPr>
                      <w:color w:val="000000"/>
                      <w:szCs w:val="24"/>
                      <w:lang w:eastAsia="lt-LT"/>
                    </w:rPr>
                    <w:t xml:space="preserve">. Taryba,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850335e1a1b944c0b73c1fc7cda1d6da"/>
                    <w:id w:val="-827508902"/>
                    <w:lock w:val="sdtLocked"/>
                  </w:sdtPr>
                  <w:sdtEndPr/>
                  <w:sdtContent>
                    <w:p w14:paraId="1E226C04" w14:textId="77777777" w:rsidR="00101D36" w:rsidRDefault="00521BD3">
                      <w:pPr>
                        <w:widowControl w:val="0"/>
                        <w:ind w:firstLine="720"/>
                        <w:jc w:val="both"/>
                        <w:rPr>
                          <w:color w:val="000000"/>
                          <w:szCs w:val="24"/>
                          <w:lang w:eastAsia="lt-LT"/>
                        </w:rPr>
                      </w:pPr>
                      <w:sdt>
                        <w:sdtPr>
                          <w:alias w:val="Numeris"/>
                          <w:tag w:val="nr_850335e1a1b944c0b73c1fc7cda1d6da"/>
                          <w:id w:val="-222135967"/>
                          <w:lock w:val="sdtLocked"/>
                        </w:sdtPr>
                        <w:sdtEndPr/>
                        <w:sdtContent>
                          <w:r>
                            <w:rPr>
                              <w:color w:val="000000"/>
                              <w:szCs w:val="24"/>
                              <w:lang w:eastAsia="lt-LT"/>
                            </w:rPr>
                            <w:t>47.1</w:t>
                          </w:r>
                        </w:sdtContent>
                      </w:sdt>
                      <w:r>
                        <w:rPr>
                          <w:color w:val="000000"/>
                          <w:szCs w:val="24"/>
                          <w:lang w:eastAsia="lt-LT"/>
                        </w:rPr>
                        <w:t>. tiesiogiai iš gamtinių dujų įmonės gautus Reguliavimo apskaitos sistemos duomen</w:t>
                      </w:r>
                      <w:r>
                        <w:rPr>
                          <w:color w:val="000000"/>
                          <w:szCs w:val="24"/>
                          <w:lang w:eastAsia="lt-LT"/>
                        </w:rPr>
                        <w:t>is bei kitą informaciją, gautą vykdant kituose Lietuvos Respublikos teisės aktuose nustatytus reikalavimus;</w:t>
                      </w:r>
                    </w:p>
                  </w:sdtContent>
                </w:sdt>
                <w:sdt>
                  <w:sdtPr>
                    <w:alias w:val="47.2 pp."/>
                    <w:tag w:val="part_aecf4d39bf9746c8965dd6d3d3894796"/>
                    <w:id w:val="1281847473"/>
                    <w:lock w:val="sdtLocked"/>
                  </w:sdtPr>
                  <w:sdtEndPr/>
                  <w:sdtContent>
                    <w:p w14:paraId="2996A21B" w14:textId="77777777" w:rsidR="00101D36" w:rsidRDefault="00521BD3">
                      <w:pPr>
                        <w:widowControl w:val="0"/>
                        <w:ind w:firstLine="720"/>
                        <w:jc w:val="both"/>
                        <w:rPr>
                          <w:color w:val="000000"/>
                          <w:szCs w:val="24"/>
                          <w:lang w:eastAsia="lt-LT"/>
                        </w:rPr>
                      </w:pPr>
                      <w:sdt>
                        <w:sdtPr>
                          <w:alias w:val="Numeris"/>
                          <w:tag w:val="nr_aecf4d39bf9746c8965dd6d3d3894796"/>
                          <w:id w:val="-891501196"/>
                          <w:lock w:val="sdtLocked"/>
                        </w:sdtPr>
                        <w:sdtEnd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c416cb06112a456fb96e234708e30050"/>
                <w:id w:val="1843737835"/>
                <w:lock w:val="sdtLocked"/>
              </w:sdtPr>
              <w:sdtEndPr/>
              <w:sdtContent>
                <w:p w14:paraId="12D5B8AF" w14:textId="7154EC2B" w:rsidR="00101D36" w:rsidRDefault="00521BD3">
                  <w:pPr>
                    <w:widowControl w:val="0"/>
                    <w:ind w:firstLine="720"/>
                    <w:jc w:val="both"/>
                    <w:rPr>
                      <w:color w:val="000000"/>
                      <w:spacing w:val="-2"/>
                      <w:szCs w:val="24"/>
                      <w:lang w:eastAsia="lt-LT"/>
                    </w:rPr>
                  </w:pPr>
                  <w:sdt>
                    <w:sdtPr>
                      <w:alias w:val="Numeris"/>
                      <w:tag w:val="nr_c416cb06112a456fb96e234708e30050"/>
                      <w:id w:val="-1572035367"/>
                      <w:lock w:val="sdtLocked"/>
                    </w:sdtPr>
                    <w:sdtEndPr/>
                    <w:sdtContent>
                      <w:r>
                        <w:rPr>
                          <w:color w:val="000000"/>
                          <w:spacing w:val="-2"/>
                          <w:szCs w:val="24"/>
                          <w:lang w:eastAsia="lt-LT"/>
                        </w:rPr>
                        <w:t>48</w:t>
                      </w:r>
                    </w:sdtContent>
                  </w:sdt>
                  <w:r>
                    <w:rPr>
                      <w:color w:val="000000"/>
                      <w:spacing w:val="-2"/>
                      <w:szCs w:val="24"/>
                      <w:lang w:eastAsia="lt-LT"/>
                    </w:rPr>
                    <w:t>. Taryba turi teisę iš gamtinių dujų į</w:t>
                  </w:r>
                  <w:r>
                    <w:rPr>
                      <w:color w:val="000000"/>
                      <w:spacing w:val="-2"/>
                      <w:szCs w:val="24"/>
                      <w:lang w:eastAsia="lt-LT"/>
                    </w:rPr>
                    <w:t>monių per Tarybos nustatytą protingą terminą gauti visą informaciją ir dokumentus, įskaitant pirminių apskaitos dokumentų kopijas, būtinus Įstatyme numatytoms Tarybos funkcijoms vykdyti.</w:t>
                  </w:r>
                </w:p>
              </w:sdtContent>
            </w:sdt>
            <w:sdt>
              <w:sdtPr>
                <w:alias w:val="49 p."/>
                <w:tag w:val="part_a23ac39ece0a4817b6c98af4bacf8a07"/>
                <w:id w:val="114489385"/>
                <w:lock w:val="sdtLocked"/>
              </w:sdtPr>
              <w:sdtEndPr/>
              <w:sdtContent>
                <w:p w14:paraId="2C1AC101" w14:textId="0B389C87" w:rsidR="00101D36" w:rsidRDefault="00521BD3">
                  <w:pPr>
                    <w:widowControl w:val="0"/>
                    <w:ind w:firstLine="720"/>
                    <w:jc w:val="both"/>
                    <w:rPr>
                      <w:color w:val="000000"/>
                      <w:spacing w:val="-2"/>
                      <w:szCs w:val="24"/>
                      <w:lang w:eastAsia="lt-LT"/>
                    </w:rPr>
                  </w:pPr>
                  <w:sdt>
                    <w:sdtPr>
                      <w:alias w:val="Numeris"/>
                      <w:tag w:val="nr_a23ac39ece0a4817b6c98af4bacf8a07"/>
                      <w:id w:val="1565682904"/>
                      <w:lock w:val="sdtLocked"/>
                    </w:sdtPr>
                    <w:sdtEnd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w:t>
                  </w:r>
                  <w:r>
                    <w:rPr>
                      <w:szCs w:val="24"/>
                      <w:lang w:eastAsia="lt-LT"/>
                    </w:rPr>
                    <w:t>uose, gamtinių dujų įmonė privalo pateikti elektronine forma Tarybai per DSAIS.</w:t>
                  </w:r>
                </w:p>
              </w:sdtContent>
            </w:sdt>
            <w:sdt>
              <w:sdtPr>
                <w:alias w:val="50 p."/>
                <w:tag w:val="part_4150ca4bc74e498fa64ec37b51af560d"/>
                <w:id w:val="-779183390"/>
                <w:lock w:val="sdtLocked"/>
              </w:sdtPr>
              <w:sdtEndPr/>
              <w:sdtContent>
                <w:p w14:paraId="196B1C61" w14:textId="77777777" w:rsidR="00101D36" w:rsidRDefault="00521BD3">
                  <w:pPr>
                    <w:widowControl w:val="0"/>
                    <w:ind w:firstLine="720"/>
                    <w:jc w:val="both"/>
                    <w:rPr>
                      <w:color w:val="000000"/>
                      <w:szCs w:val="24"/>
                      <w:lang w:eastAsia="lt-LT"/>
                    </w:rPr>
                  </w:pPr>
                  <w:sdt>
                    <w:sdtPr>
                      <w:alias w:val="Numeris"/>
                      <w:tag w:val="nr_4150ca4bc74e498fa64ec37b51af560d"/>
                      <w:id w:val="-1333833945"/>
                      <w:lock w:val="sdtLocked"/>
                    </w:sdtPr>
                    <w:sdtEnd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w:t>
                  </w:r>
                  <w:r>
                    <w:rPr>
                      <w:color w:val="000000"/>
                      <w:szCs w:val="24"/>
                      <w:lang w:eastAsia="lt-LT"/>
                    </w:rPr>
                    <w:t>uvos Respublikos įstatymų nustatyta tvarka.</w:t>
                  </w:r>
                </w:p>
              </w:sdtContent>
            </w:sdt>
            <w:sdt>
              <w:sdtPr>
                <w:alias w:val="51 p."/>
                <w:tag w:val="part_38cce7d998224f2d8df571c967cd54db"/>
                <w:id w:val="-872615022"/>
                <w:lock w:val="sdtLocked"/>
              </w:sdtPr>
              <w:sdtEndPr/>
              <w:sdtContent>
                <w:p w14:paraId="3D2C86FC" w14:textId="47D8CF2A" w:rsidR="00101D36" w:rsidRDefault="00521BD3">
                  <w:pPr>
                    <w:widowControl w:val="0"/>
                    <w:ind w:firstLine="720"/>
                    <w:jc w:val="both"/>
                    <w:rPr>
                      <w:szCs w:val="24"/>
                      <w:lang w:eastAsia="lt-LT"/>
                    </w:rPr>
                  </w:pPr>
                  <w:sdt>
                    <w:sdtPr>
                      <w:alias w:val="Numeris"/>
                      <w:tag w:val="nr_38cce7d998224f2d8df571c967cd54db"/>
                      <w:id w:val="511415914"/>
                      <w:lock w:val="sdtLocked"/>
                    </w:sdtPr>
                    <w:sdtEnd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w:t>
                  </w:r>
                  <w:r>
                    <w:rPr>
                      <w:szCs w:val="24"/>
                      <w:lang w:eastAsia="lt-LT"/>
                    </w:rPr>
                    <w:t>augoms, gamtinių dujų įmonė kreipiasi į Tarybą metodinės pagalbos. Taryba, gavusi gamtinių dujų įmonės prašymą, teikia konsultaciją Lietuvos Respublikos viešojo administravimo įstatymo nustatyta tvarka.</w:t>
                  </w:r>
                </w:p>
              </w:sdtContent>
            </w:sdt>
            <w:sdt>
              <w:sdtPr>
                <w:alias w:val="52 p."/>
                <w:tag w:val="part_25436cbc52d14d6c87fce2bb1b1fb133"/>
                <w:id w:val="-591931959"/>
                <w:lock w:val="sdtLocked"/>
                <w:placeholder>
                  <w:docPart w:val="DefaultPlaceholder_1082065158"/>
                </w:placeholder>
              </w:sdtPr>
              <w:sdtEndPr>
                <w:rPr>
                  <w:color w:val="000000"/>
                  <w:szCs w:val="24"/>
                  <w:lang w:eastAsia="lt-LT"/>
                </w:rPr>
              </w:sdtEndPr>
              <w:sdtContent>
                <w:p w14:paraId="704351E7" w14:textId="4E273C89" w:rsidR="00101D36" w:rsidRDefault="00521BD3">
                  <w:pPr>
                    <w:widowControl w:val="0"/>
                    <w:ind w:firstLine="720"/>
                    <w:jc w:val="both"/>
                    <w:rPr>
                      <w:color w:val="000000"/>
                      <w:szCs w:val="24"/>
                      <w:lang w:eastAsia="lt-LT"/>
                    </w:rPr>
                  </w:pPr>
                  <w:sdt>
                    <w:sdtPr>
                      <w:alias w:val="Numeris"/>
                      <w:tag w:val="nr_25436cbc52d14d6c87fce2bb1b1fb133"/>
                      <w:id w:val="-1541211163"/>
                      <w:lock w:val="sdtLocked"/>
                    </w:sdtPr>
                    <w:sdtEndPr/>
                    <w:sdtContent>
                      <w:r>
                        <w:rPr>
                          <w:color w:val="000000"/>
                          <w:szCs w:val="24"/>
                          <w:lang w:eastAsia="lt-LT"/>
                        </w:rPr>
                        <w:t>52</w:t>
                      </w:r>
                    </w:sdtContent>
                  </w:sdt>
                  <w:r>
                    <w:rPr>
                      <w:color w:val="000000"/>
                      <w:szCs w:val="24"/>
                      <w:lang w:eastAsia="lt-LT"/>
                    </w:rPr>
                    <w:t xml:space="preserve">. Tarybos veiksmai ar neveikimas, įgyvendinant </w:t>
                  </w:r>
                  <w:r>
                    <w:rPr>
                      <w:color w:val="000000"/>
                      <w:szCs w:val="24"/>
                      <w:lang w:eastAsia="lt-LT"/>
                    </w:rPr>
                    <w:t>Aprašą, gali būti skundžiami Lietuvos Respublikos įstatymų nustatyta tvarka ir sąlygomis.</w:t>
                  </w:r>
                </w:p>
              </w:sdtContent>
            </w:sdt>
          </w:sdtContent>
        </w:sdt>
        <w:sdt>
          <w:sdtPr>
            <w:rPr>
              <w:color w:val="000000"/>
              <w:szCs w:val="24"/>
              <w:lang w:eastAsia="lt-LT"/>
            </w:rPr>
            <w:alias w:val="pabaiga"/>
            <w:tag w:val="part_bba6ce53d6db4513acecb2c42ee411dd"/>
            <w:id w:val="-1863819176"/>
            <w:lock w:val="sdtLocked"/>
            <w:placeholder>
              <w:docPart w:val="DefaultPlaceholder_1082065158"/>
            </w:placeholder>
          </w:sdtPr>
          <w:sdtContent>
            <w:bookmarkStart w:id="0" w:name="_GoBack" w:displacedByCustomXml="prev"/>
            <w:p w14:paraId="76256111" w14:textId="75AF5A6D" w:rsidR="00101D36" w:rsidRDefault="00521BD3">
              <w:pPr>
                <w:widowControl w:val="0"/>
                <w:jc w:val="center"/>
                <w:rPr>
                  <w:color w:val="000000"/>
                  <w:szCs w:val="24"/>
                  <w:lang w:eastAsia="lt-LT"/>
                </w:rPr>
              </w:pPr>
              <w:r>
                <w:rPr>
                  <w:color w:val="000000"/>
                  <w:szCs w:val="24"/>
                  <w:lang w:eastAsia="lt-LT"/>
                </w:rPr>
                <w:t>______________</w:t>
              </w:r>
            </w:p>
            <w:bookmarkEnd w:id="0" w:displacedByCustomXml="next"/>
          </w:sdtContent>
        </w:sdt>
      </w:sdtContent>
    </w:sdt>
    <w:sectPr w:rsidR="00101D36">
      <w:pgSz w:w="11906" w:h="16838"/>
      <w:pgMar w:top="1276"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7DF397" w14:textId="77777777" w:rsidR="00101D36" w:rsidRDefault="00521BD3">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4A0666A5" w14:textId="77777777" w:rsidR="00101D36" w:rsidRDefault="00521BD3">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14:paraId="7FF13090" w14:textId="77777777" w:rsidR="00101D36" w:rsidRDefault="00101D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F26238" w14:textId="77777777" w:rsidR="00101D36" w:rsidRDefault="00521BD3">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4B7D0B2D" w14:textId="77777777" w:rsidR="00101D36" w:rsidRDefault="00521BD3">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14:paraId="25485B86" w14:textId="77777777" w:rsidR="00101D36" w:rsidRDefault="00101D3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36998F" w14:textId="77777777" w:rsidR="00101D36" w:rsidRDefault="00521BD3">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14</w:t>
    </w:r>
    <w:r>
      <w:rPr>
        <w:szCs w:val="24"/>
      </w:rPr>
      <w:fldChar w:fldCharType="end"/>
    </w:r>
  </w:p>
  <w:p w14:paraId="7FADDFEF" w14:textId="77777777" w:rsidR="00101D36" w:rsidRDefault="00101D36">
    <w:pPr>
      <w:tabs>
        <w:tab w:val="center" w:pos="4819"/>
        <w:tab w:val="right" w:pos="9638"/>
      </w:tabs>
      <w:rPr>
        <w:rFonts w:ascii="Arial" w:hAnsi="Arial" w:cs="Arial"/>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 w:val="00101D36"/>
    <w:rsid w:val="00521BD3"/>
    <w:rsid w:val="009802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0664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21BD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21BD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120636">
      <w:bodyDiv w:val="1"/>
      <w:marLeft w:val="0"/>
      <w:marRight w:val="0"/>
      <w:marTop w:val="0"/>
      <w:marBottom w:val="0"/>
      <w:divBdr>
        <w:top w:val="none" w:sz="0" w:space="0" w:color="auto"/>
        <w:left w:val="none" w:sz="0" w:space="0" w:color="auto"/>
        <w:bottom w:val="none" w:sz="0" w:space="0" w:color="auto"/>
        <w:right w:val="none" w:sz="0" w:space="0" w:color="auto"/>
      </w:divBdr>
    </w:div>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191E"/>
    <w:rsid w:val="003B19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191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191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c3ca0ae0168434d9e0f5d4598d7dbf0" PartId="e6194111f43b4a2e834b5b2b893d4de2">
    <Part Type="preambule" DocPartId="c3798267d14c47ce855fa973cbe70463" PartId="38371dd5541844cfb60e04abe313a6e5"/>
    <Part Type="punktas" Nr="1" Abbr="1 p." DocPartId="ea0dac90b62e456a9268fd49e89b8b12" PartId="33f023ae69a04a6ba7546cab78467f0f">
      <Part Type="citata" DocPartId="4ef7b4b8b1864b73b4a0bc501bccb480" PartId="e406e86cee164b6392f7d69fbebfa48d">
        <Part Type="pagrindine" DocPartId="65c66188c19443d193ae1d264517152f" PartId="25fd4d79e6724c9ba2bdaebc365c0d6d">
          <Part Type="preambule" DocPartId="fc25b365aacf4ad898b676c5ff16e427" PartId="97e583e3b91c4359872367575c6c1fc2"/>
          <Part Type="pastraipa" DocPartId="da2169996e8f40d8a5c099a86a4bcc92" PartId="d60dc4fb8d844215b042571a4e10aa76"/>
        </Part>
      </Part>
    </Part>
    <Part Type="punktas" Nr="2" Abbr="2 p." DocPartId="4b516d11fe9a44fc8f0adab29d7549fe" PartId="00bf9f5c0d494924a2a71ad0b1189d77">
      <Part Type="papunktis" Nr="2.1" Abbr="2.1 pp." DocPartId="24ead6e099a74d98b8f40f5884320d27" PartId="0d222d6bf08c42208d08582e45d1079e"/>
      <Part Type="papunktis" Nr="2.2" Abbr="2.2 pp." DocPartId="7b73e0f9d2794b209cf5460aec1d0a3c" PartId="ed3249c351a745a8ad122cafd2a894f8"/>
      <Part Type="papunktis" Nr="2.3" Abbr="2.3 pp." DocPartId="e7be8c6e2bf14868a9880178e7d71fd9" PartId="cb59383b1ce34335a0b7fde2fb8d032c"/>
    </Part>
    <Part Type="signatura" DocPartId="f428be9c7ede487d9d606d94263f37ea" PartId="419719cb9e5c404897f750f9c341165b"/>
  </Part>
  <Part Type="patvirtinta" Title="GAMTINIŲ DUJŲ ĮMONIŲ APSKAITOS ATSKYRIMO IR SĄNAUDŲ PASKIRSTYMO REIKALAVIMŲ APRAŠAS" DocPartId="ce2c4154fc894eae8fda8026c19f4b06" PartId="1f220f95a5594d36afbd371d76d5f1cb">
    <Part Type="skyrius" Nr="1" Title="BENDROSIOS NUOSTATOS" DocPartId="23606a9e1090457b875fa4c44891b92b" PartId="02b1453f21dd4da7b8d23a28605ad7d0">
      <Part Type="punktas" Nr="1" Abbr="1 p." DocPartId="92093fcaed504eb2a81aea3c6451423a" PartId="71a0c324fe5c4696b077473100f89d39"/>
      <Part Type="punktas" Nr="2" Abbr="2 p." DocPartId="bc85cf3217824137abf40c20b488dc09" PartId="7ea7161195fe4ed18cf4e1e3ebf6167e">
        <Part Type="papunktis" Nr="2.1" Abbr="2.1 pp." DocPartId="6dc48f4d512e4111822b007f43b80a61" PartId="f01cf26cf1a446fa9718192de432e55d"/>
        <Part Type="papunktis" Nr="2.2" Abbr="2.2 pp." DocPartId="fbb8059019154c9596728bc8d31f7190" PartId="44e3615af5db4fed88b7564e3133f3c4"/>
        <Part Type="papunktis" Nr="2.3" Abbr="2.3 pp." DocPartId="2dffaa3a9ae54a85997f2c8d57a920b7" PartId="8b555f5e731f46a78b0a4b7c8080a3c6"/>
        <Part Type="papunktis" Nr="2.4" Abbr="2.4 pp." DocPartId="4eec8591dd074cfa865c9e3bdfbc0d0a" PartId="dfdcee915aa34905a194ad92dde93331"/>
        <Part Type="papunktis" Nr="2.5" Abbr="2.5 pp." DocPartId="0d8c3dfce43440ddb2c28980f3e7f5a0" PartId="c2506abfbf8c4868a2dd15c850e9a7c2"/>
        <Part Type="papunktis" Nr="2.6" Abbr="2.6 pp." DocPartId="01019bc68e1d44a4b98b00cffec20b4b" PartId="9c07a619c4ab4946b95d5152f5512ddf"/>
        <Part Type="papunktis" Nr="2.7" Abbr="2.7 pp." DocPartId="eb7aa830da944d08b7bfc2e4ab3c6683" PartId="18c351c3abe1484780d539ffd59f1ca4"/>
        <Part Type="papunktis" Nr="2.8" Abbr="2.8 pp." DocPartId="ded40d82882a453fbb92045776bb02b0" PartId="73bf7750e61649c2861170bfcdd81288"/>
      </Part>
      <Part Type="punktas" Nr="3" Abbr="3 p." DocPartId="05e330634131412c8cbfa863bfa184e5" PartId="0dbfdd4246994a61b7c50f8bc5512044">
        <Part Type="papunktis" Nr="3.1" Abbr="3.1 pp." DocPartId="44ced31f8c354810964ea35cfd987281" PartId="3116c36b64ac4ac29d50428ad35ff2d6"/>
        <Part Type="papunktis" Nr="3.2" Abbr="3.2 pp." DocPartId="7f35337911d04536992fc747ac331f07" PartId="f08b343765e3444091792a1f2d6db2e9"/>
        <Part Type="papunktis" Nr="3.3" Abbr="3.3 pp." DocPartId="4d0dacc0dedc4e3698582cc714927ae5" PartId="11c18fbf46f048918716932ee04a2d48"/>
        <Part Type="papunktis" Nr="3.4" Abbr="3.4 pp." DocPartId="08fabb59546344df880ba38e0cb869bd" PartId="3f8ff13141014c9288b556eaa3a6e294"/>
        <Part Type="papunktis" Nr="3.5" Abbr="3.5 pp." DocPartId="19e8cb7216234c9db0b528d50953e739" PartId="ee1a3320f2d941a186b5db85f53f70e5"/>
        <Part Type="papunktis" Nr="3.6" Abbr="3.6 pp." DocPartId="c33502ab9d4c4e30a736d9e4dadab8bc" PartId="6b6df1b81fe04a2d88f5db85b6a0e187"/>
        <Part Type="papunktis" Nr="3.7" Abbr="3.7 pp." DocPartId="24f46943c82c43d0b6a5d01a4a2bcfd9" PartId="09436c2655fb410db3343512b97554a0"/>
        <Part Type="papunktis" Nr="3.8" Abbr="3.8 pp." DocPartId="e0e36d9154534239a1bceb640e5cf736" PartId="0b27e9a6c7f44c4f98021eb351b4db8c"/>
        <Part Type="papunktis" Nr="3.9" Abbr="3.9 pp." DocPartId="f05d1353928a47e695bcdb1a069795a7" PartId="ff09c2acb6224d8f8ed476faac26e3dc"/>
        <Part Type="papunktis" Nr="3.10" Abbr="3.10 pp." DocPartId="c78e6bbd005f4c65b19d7dbe68f5d194" PartId="397cc6709be949dd997bbb75973aa27e"/>
        <Part Type="papunktis" Nr="3.11" Abbr="3.11 pp." DocPartId="7bc3b35b3ffe488a87ae8ce546aae0b0" PartId="4a0b3e963d4b41b19d0963cdd50b4036"/>
        <Part Type="papunktis" Nr="3.12" Abbr="3.12 pp." DocPartId="24611130325541e985e5377089d22abb" PartId="b7e4e71954ca4abd9cf2ce5f9097faf7"/>
        <Part Type="papunktis" Nr="3.13" Abbr="3.13 pp." DocPartId="bb50f408937b46a48de70db0f1b8e9f7" PartId="17c3f014e517408884d8e0a868d3969e"/>
        <Part Type="papunktis" Nr="3.14" Abbr="3.14 pp." DocPartId="98a05b1542564ff3a85c0bfd78d0c613" PartId="7bcc5785ffea48a8be0a0e2c5d2ed9f1"/>
        <Part Type="papunktis" Nr="3.15" Abbr="3.15 pp." DocPartId="6584cb93f8eb43778cfd7008f3d9ae9f" PartId="b559f1f59a164f3896c29640889f2c91"/>
      </Part>
      <Part Type="punktas" Nr="4" Abbr="4 p." DocPartId="e89b4e297e0f43ab99d90f35ac252b39" PartId="37276f9d79b742608f6ad398f09fca40"/>
    </Part>
    <Part Type="skyrius" Nr="2" Title="APSKAITOS ATSKYRIMO TAISYKLĖS" DocPartId="3b386889667045e7b0bb6dbdc29c240b" PartId="d49e7407b9054a6290ce19b6f9116f33">
      <Part Type="punktas" Nr="5" Abbr="5 p." DocPartId="ff8a9f63a9694beb9e93cd458ab8cde7" PartId="ff3fff54ec0e4c0cb4e4cd8ad7b343fb">
        <Part Type="papunktis" Nr="5.1" Abbr="5.1 pp." DocPartId="9ed2befe4154474facdb58588d14c000" PartId="811b2cd8649d495086a100effba22a4f"/>
        <Part Type="papunktis" Nr="5.2" Abbr="5.2 pp." DocPartId="65936b93c63a41b0822e437c561c81ba" PartId="d53577ed20a049bab153798ad104b6fa"/>
      </Part>
      <Part Type="punktas" Nr="6" Abbr="6 p." DocPartId="9b01519a122c4167b4c3dbb5f7bfc438" PartId="bb1655416d5348ba972ae51b0bd18a1d">
        <Part Type="papunktis" Nr="6.1" Abbr="6.1 pp." DocPartId="9a1b2d5d9d134bbe9cf77f546baaaa12" PartId="982210efa66b4641a42924e116e24fd2"/>
        <Part Type="papunktis" Nr="6.2" Abbr="6.2 pp." DocPartId="6597648c26554e4bbc6b574dcc1c02ce" PartId="cceb4d358a094f068b8da9e4f5ee9199"/>
        <Part Type="papunktis" Nr="6.3" Abbr="6.3 pp." DocPartId="6fec274d9c724ee4b3cf663621763a52" PartId="48dd2ad5c12147fc907dbc60bc6c3a69"/>
        <Part Type="papunktis" Nr="6.4" Abbr="6.4 pp." DocPartId="0d62916ab4b640b5b57c7b38a384bcae" PartId="8f9a40cd0b764a92886d777056c29912">
          <Part Type="papunktis" Nr="6.4.1" Abbr="6.4.1 pp." DocPartId="a1cfd377c1ee4feba61864e740f8c5a1" PartId="e1fa8c5e7eb54c78b8ac17f4540c2f2d"/>
          <Part Type="papunktis" Nr="6.4.2" Abbr="6.4.2 pp." DocPartId="31f38a26b795478f82e1ade40d9263d4" PartId="6cd706df8a484a798c84a0fee985e4a1"/>
        </Part>
        <Part Type="papunktis" Nr="6.5" Abbr="6.5 pp." DocPartId="5499d6169a71492c8ee7714e6162243a" PartId="0628096af83941fd87ac7ab088a0a195"/>
        <Part Type="papunktis" Nr="6.6" Abbr="6.6 pp." DocPartId="30b9dc2c093f42e0915f297232ede923" PartId="85fb97fac8d5487599e551504ddc63f8"/>
        <Part Type="papunktis" Nr="6.7" Abbr="6.7 pp." DocPartId="9c874f9c5df54df2a449403b36d634cb" PartId="8c420db7785c4020bc9e6038f9946e06"/>
      </Part>
      <Part Type="punktas" Nr="7" Abbr="7 p." DocPartId="f328e4f322ca4b1d947c4e93fec38499" PartId="915b685f4c4243bb8971d30996cc8f13"/>
      <Part Type="punktas" Nr="8" Abbr="8 p." DocPartId="4dfe3d1798a143dab0b9d89bf2cd5447" PartId="c29b40abba6f48ee9d8ebbdedde94308"/>
      <Part Type="punktas" Nr="9" Abbr="9 p." DocPartId="7c452af8cf334528a9d792e6225ac275" PartId="89e7f001b90b404a8be04fcd140d044f">
        <Part Type="papunktis" Nr="9.1" Abbr="9.1 pp." DocPartId="d4f5cd1186084ef29c1c030e8611ccb1" PartId="3c0f8e947f9044eebd1d719d0f147cd9">
          <Part Type="papunktis" Nr="9.1.1" Abbr="9.1.1 pp." DocPartId="e708dba140644e1493cc742aa2d6be2a" PartId="ea803fa8e77a44fe97d37020af2ddd33"/>
          <Part Type="papunktis" Nr="9.1.2" Abbr="9.1.2 pp." DocPartId="70c5fc9b6f4b4d4eaab50be55f17a0d1" PartId="09674701964d4fa3849b091321cf6d5b"/>
          <Part Type="papunktis" Nr="9.1.3" Abbr="9.1.3 pp." DocPartId="7e1e992108b84437bf2376428b8c5d9c" PartId="9dd47940f85c4f5bb513d2a35c33bf05"/>
          <Part Type="papunktis" Nr="9.1.4" Abbr="9.1.4 pp." DocPartId="0b7401a3978a4440b442c970744ba4e6" PartId="38b2f8738c74482880c332aeb2aaea7d"/>
          <Part Type="papunktis" Nr="9.1.5" Abbr="9.1.5 pp." DocPartId="83e07f4314814c239302897b84429947" PartId="a7c871f6b2024e1491ecec458cef6499"/>
          <Part Type="papunktis" Nr="9.1.6" Abbr="9.1.6 pp." DocPartId="4b48d0e345aa4f6596544b7d37371ffe" PartId="b099e0992d2a4d66a6001a2e647f2504"/>
        </Part>
        <Part Type="papunktis" Nr="9.2" Abbr="9.2 pp." DocPartId="7205a68d538e4a4298df9d796704e136" PartId="0ee2ba1c96eb4f9cae358e7810fba61a">
          <Part Type="papunktis" Nr="9.2.1" Abbr="9.2.1 pp." DocPartId="4f67d2033a934198ad59ebc2cba150d6" PartId="b6f5605d654c4538a0cfbb1e2a32facf"/>
          <Part Type="papunktis" Nr="9.2.2" Abbr="9.2.2 pp." DocPartId="0f8c46a83c5c4bc6a63b2c9700fb0fc4" PartId="c72b06a254214ea289cfdd88e04a9600"/>
          <Part Type="papunktis" Nr="9.2.3" Abbr="9.2.3 pp." DocPartId="eb7edcc430634758b4f831424303d873" PartId="c8daecd881484b09b3a88ac31430ca42"/>
          <Part Type="papunktis" Nr="9.2.4" Abbr="9.2.4 pp." DocPartId="531ac72ea5344f5bacc7863fe015643c" PartId="e68dfe1eb4d84f648eb59d0f1ab52cb4"/>
          <Part Type="papunktis" Nr="9.2.5" Abbr="9.2.5 pp." DocPartId="8d4edcd0bc17424a8f4b4ce2494c5d34" PartId="58c13dce39654416a7af02d08ba0bbb2"/>
        </Part>
        <Part Type="papunktis" Nr="9.3" Abbr="9.3 pp." DocPartId="f97f32cf2e764863b5b7fa489b4e6b95" PartId="0b080dfb7a1947c5aef4697e4ff42a5b">
          <Part Type="papunktis" Nr="9.3.1" Abbr="9.3.1 pp." DocPartId="d43399f8c9a345d48af9a67317007ac4" PartId="11bb1372440c401db43654bbf2fb2941"/>
          <Part Type="papunktis" Nr="9.3.2" Abbr="9.3.2 pp." DocPartId="c9dc2a89f27a4cde95f60d410e3746ce" PartId="daadae9f9618498a880027213e7f2dac"/>
          <Part Type="papunktis" Nr="9.3.3" Abbr="9.3.3 pp." DocPartId="12321c9e9a9c4cdf9a0554e28450a714" PartId="b504e7052c7143508569c60fdba010a5"/>
        </Part>
        <Part Type="papunktis" Nr="9.4" Abbr="9.4 pp." DocPartId="204a2ea8783d463190de2cc20d25d0c6" PartId="aab13cce12c9479a9b5996f6cb460d32">
          <Part Type="papunktis" Nr="9.4.1" Abbr="9.4.1 pp." DocPartId="99962185d35d4a1d9eedd3d6e57162e4" PartId="ea0a6eca391f41ad9152abfa7d86674a"/>
          <Part Type="papunktis" Nr="9.4.2" Abbr="9.4.2 pp." DocPartId="32c393a7cff147e7b1fc0c2d39123637" PartId="69c57617fba7420788aa88b68c229b78"/>
        </Part>
        <Part Type="papunktis" Nr="9.5" Abbr="9.5 pp." DocPartId="f30f0d7da71a45cb9bcc4ff17ae0ca33" PartId="c38aed665ecb4a099f442420dfbf6099">
          <Part Type="papunktis" Nr="9.5.1" Abbr="9.5.1 pp." DocPartId="e391f185a2fa40c0aab83412e823b284" PartId="6eae2bc4df824a9cbd7cddf3501df510"/>
          <Part Type="papunktis" Nr="9.5.2" Abbr="9.5.2 pp." DocPartId="5e24254cb99440ce994ea4850b54386a" PartId="9a3fa4ff7bcf4bdbb51b9bf4de4aa110"/>
          <Part Type="papunktis" Nr="9.5.3" Abbr="9.5.3 pp." DocPartId="6c605ac02c0d43c38fdd409ee5082fdf" PartId="800aba229de54a988c77feeaa47b096f"/>
          <Part Type="papunktis" Nr="9.5.4" Abbr="9.5.4 pp." DocPartId="e78c109fd18e4decb4a051d8daeb74ca" PartId="fca9d7094b244a008d506dbb474b8dd3"/>
        </Part>
        <Part Type="papunktis" Nr="9.6" Abbr="9.6 pp." DocPartId="21c2b3ccd23f4a99913c8e66ea68207f" PartId="b6544efcd4a34a918dede6b66b819f47"/>
        <Part Type="papunktis" Nr="9.7" Abbr="9.7 pp." DocPartId="f8e9b2ee0c7b4fddbdb573d0bf046ba3" PartId="18de3f67fb9c44dcafa0790f9a5c836a"/>
      </Part>
      <Part Type="punktas" Nr="10" Abbr="10 p." DocPartId="4ae280108fd645e3988dbc46c4bbcec5" PartId="650cef6724fd4096b53aca96bfdc67bf"/>
      <Part Type="punktas" Nr="11" Abbr="11 p." DocPartId="b87437ecbebb44d1b2c17938e0838d91" PartId="d2ee7c72ffc5454386faacd185f40969"/>
      <Part Type="punktas" Nr="12" Abbr="12 p." DocPartId="65b825425bb7456abdfa785325f48123" PartId="37c04e0c1c364694842b7cec260c3ae4"/>
      <Part Type="punktas" Nr="13" Abbr="13 p." DocPartId="c43d87c5c3ab44a4bf561ac3e8ed3b80" PartId="23f166b6a1e843f9a99aa268b4256f1f">
        <Part Type="papunktis" Nr="13.1" Abbr="13.1 pp." DocPartId="051bc0de1aac4f99b8e94b7bdac2483a" PartId="4f5bef4f5baf44dca3b21d1980259a93"/>
        <Part Type="papunktis" Nr="13.2" Abbr="13.2 pp." DocPartId="7595f6342426469bba60e4a08329c5e2" PartId="fe4a5197deab4abab6c0baeb8d391cb8"/>
        <Part Type="papunktis" Nr="13.3" Abbr="13.3 pp." DocPartId="46be789de5084f9e8c4c4ca198695493" PartId="d5f9a199b8b64304aac876b86bb959d8"/>
        <Part Type="papunktis" Nr="13.4" Abbr="13.4 pp." DocPartId="766cf011d1ad435abaa4d936aa16efa9" PartId="0980015a87bf47999821b1fd669b6529">
          <Part Type="papunktis" Nr="13.4.1" Abbr="13.4.1 pp." DocPartId="fc4c4181614c4454bca49d0515cc9f06" PartId="4e290bd3f52d4db896e58cee76d4bb31"/>
          <Part Type="papunktis" Nr="13.4.2" Abbr="13.4.2 pp." DocPartId="8a084157def74feb8adcf5e42e9912cc" PartId="4c0f9b67dc584f7d9b74ead897fd89d3"/>
          <Part Type="papunktis" Nr="13.4.3" Abbr="13.4.3 pp." DocPartId="a04dbb842f374ce78254d6ebffe90792" PartId="4fd24ba117f64d028d939e9737e1b465"/>
          <Part Type="papunktis" Nr="13.4.4" Abbr="13.4.4 pp." DocPartId="59953f2c76e242c59ab90ec857286ddc" PartId="f73788734e7443fb86a03ca54999502f"/>
          <Part Type="papunktis" Nr="13.4.5" Abbr="13.4.5 pp." DocPartId="61ee952b28c6434ca364faa11ad79b85" PartId="744531fa98b34e0892798f07283f1669"/>
          <Part Type="papunktis" Nr="13.4.6" Abbr="13.4.6 pp." DocPartId="575065e3069f47e68cbd750b37987c91" PartId="59cf9640d0854d31b956032bf364216b"/>
          <Part Type="papunktis" Nr="13.4.7" Abbr="13.4.7 pp." DocPartId="54a77f0e2a6f48b29f7f42e2d731a617" PartId="d464a333dfd34953bf1f58aada626fa4"/>
          <Part Type="papunktis" Nr="13.4.8" Abbr="13.4.8 pp." DocPartId="dccb0056761849b5a0dec4f316c73b4b" PartId="65a580db735e448b963d3c3e489bf549"/>
        </Part>
        <Part Type="papunktis" Nr="13.5" Abbr="13.5 pp." DocPartId="4f95d74e63f4469889218f8fca2cb19f" PartId="791188d9ac5248579eea20f1029f6d3b">
          <Part Type="papunktis" Nr="13.5.1" Abbr="13.5.1 pp." DocPartId="44cdfb2ca9c24620b09d72ee1e62bc89" PartId="c98050addc1f40818a265ae4ca1494e0"/>
          <Part Type="papunktis" Nr="13.5.2" Abbr="13.5.2 pp." DocPartId="a93b53030cee426c9f7c95e7e52b3f72" PartId="a2d47761082147b7ab69ab04e2538dad"/>
          <Part Type="papunktis" Nr="13.5.3" Abbr="13.5.3 pp." DocPartId="3a53efbe0af94fc6b2f7f8eefbb93ab8" PartId="0e991ca5c18d41d4bef1654eab635eb9"/>
          <Part Type="papunktis" Nr="13.5.4" Abbr="13.5.4 pp." DocPartId="e9dce486b9284d13ad348d6667178452" PartId="2b7ed47fb60e41ca9df3ef4fff23dc0d"/>
          <Part Type="papunktis" Nr="13.5.5" Abbr="13.5.5 pp." DocPartId="655b32fbda5d4b5ea5d24360b94ee925" PartId="4c17af04712b48ca851ff7acc03c8b70"/>
          <Part Type="papunktis" Nr="13.5.6" Abbr="13.5.6 pp." DocPartId="d8300dbc8c0d40afa06a5b45ad26c336" PartId="b5f43b0768d0492b9f0f8df6bf541d61"/>
          <Part Type="papunktis" Nr="13.5.7" Abbr="13.5.7 pp." DocPartId="95fe027753c74aa591fb428a2fb53f53" PartId="ccbd563e7f814026ac8023fecd5895f8"/>
        </Part>
      </Part>
      <Part Type="punktas" Nr="14" Abbr="14 p." DocPartId="473a47ca9e504c5f95f714d9014e9b0d" PartId="308b830e6fd54b40b0c8998cb69fac85"/>
      <Part Type="punktas" Nr="15" Abbr="15 p." DocPartId="49143d7bd93e495daac0e5c6a2d314a3" PartId="7bdb3717e28a40b0a3287c52f5f81c65"/>
      <Part Type="punktas" Nr="15-1" Abbr="15-1 p." DocPartId="cad96eb5decf45558958a65cf5aca092" PartId="0f435e4d3be940fa8fa7fca165268b95"/>
    </Part>
    <Part Type="skyrius" Nr="3" Title="SĄNAUDŲ PASKIRSTYMO TAISYKLĖS" DocPartId="a55cc78a9a3a423daec8c7a318a5a10a" PartId="fdda874e35bd44d785e80ae2a48ddd06">
      <Part Type="punktas" Nr="16" Abbr="16 p." DocPartId="bfe278ad6c7c45138f4ed2cb34585213" PartId="40ad31f9ea6b4d24ba29d9f009e79fce">
        <Part Type="papunktis" Nr="16.1" Abbr="16.1 pp." DocPartId="13c5d552e8994d1490a3013e7ddd7fc1" PartId="c4a4880480c34752a6b3c28241359cd7"/>
        <Part Type="papunktis" Nr="16.2" Abbr="16.2 pp." DocPartId="8f16c774e31947eca55551c5229aa8be" PartId="d9950477e13c4e9285aed8721477973a"/>
        <Part Type="papunktis" Nr="16.3" Abbr="16.3 pp." DocPartId="fab997ae6f5f4e8793e1282bcdbb87f5" PartId="373fd7246cf1497fa32093cdffadc7bd"/>
      </Part>
      <Part Type="punktas" Nr="17" Abbr="17 p." DocPartId="e76d37f1d96141249a71885ec41bd006" PartId="246d63e72da24298800468b1592d38f0">
        <Part Type="papunktis" Nr="17.1" Abbr="17.1 pp." DocPartId="f5f56a079b704697a737f3508bff9338" PartId="4f3f830e7a8f49788ab0b5ceb874154e"/>
        <Part Type="papunktis" Nr="17.2" Abbr="17.2 pp." DocPartId="8b02aec5719b44eba3bc96fb9438c563" PartId="813b55962bc3475bab69e7b35a479bc9"/>
        <Part Type="papunktis" Nr="17.3" Abbr="17.3 pp." DocPartId="5d5163c864a74204954b23ebac9321ad" PartId="51ba3391d30d4147bb941053a9268043"/>
        <Part Type="papunktis" Nr="17.4" Abbr="17.4 pp." DocPartId="8e88183f4a944769a51d3b7f4d608157" PartId="ff77af9ca0bb423ab64a4ebaa52791f4"/>
        <Part Type="papunktis" Nr="17.5" Abbr="17.5 pp." DocPartId="01b462746b1245c496724fafe78a9ecb" PartId="3ab7bf8b09b6458a84353aa37d717d8e"/>
        <Part Type="papunktis" Nr="17.6" Abbr="17.6 pp." DocPartId="e0ca8cb797554f849a4ca8b038f09f88" PartId="39e81814d65b4d5286fb0b4d95d647de"/>
        <Part Type="papunktis" Nr="17.7" Abbr="17.7 pp." DocPartId="411cb33653f94a09ac94a26e8d0bd9d5" PartId="40c98fdea8dd452c933392bbcb951ae6"/>
        <Part Type="papunktis" Nr="17.8" Abbr="17.8 pp." DocPartId="1847ebfd733546f69cf483357996e399" PartId="28da853d67724def971204ee8b3909ba"/>
        <Part Type="papunktis" Nr="17.9" Abbr="17.9 pp." DocPartId="eb60b307180a48619f949092ed708c8a" PartId="ac20373ce6ce412498b94a906b92da13"/>
        <Part Type="papunktis" Nr="17.10" Abbr="17.10 pp." DocPartId="0f63ff5bb23a4677bca0eaf9723eabb5" PartId="bdb72a42ee39473eb7a3bd150ff5c52d"/>
        <Part Type="papunktis" Nr="17.11" Abbr="17.11 pp." DocPartId="f75bb341ee744c78b8274ab46d4483ee" PartId="272680656a9a475ab7c259a953c290b2"/>
        <Part Type="papunktis" Nr="17.12" Abbr="17.12 pp." DocPartId="a7cc32cab3df4187bdf12718b6990d2f" PartId="271b03857deb4241be5b1c487b544fb5"/>
        <Part Type="papunktis" Nr="17.13" Abbr="17.13 pp." DocPartId="b5a61e0dafaf4c10b614a7de9a733fbc" PartId="e30b0726ecce47f48897f1fea290019f"/>
      </Part>
      <Part Type="punktas" Nr="18" Abbr="18 p." DocPartId="4a2b6f4633be410f843f54143257b7e7" PartId="f8de0851fa254db3848511e5519b9b86"/>
      <Part Type="punktas" Nr="19" Abbr="19 p." DocPartId="97335f06335b49248a479f9469aedb56" PartId="e86a7dab6c134be5b929938b149eab1a">
        <Part Type="papunktis" Nr="19.1" Abbr="19.1 pp." DocPartId="8090786fe81740cfa15abe0f67154f45" PartId="ec0f3ed352704d3481800524506e4c61"/>
        <Part Type="papunktis" Nr="19.2" Abbr="19.2 pp." DocPartId="c690a3534024487791172a61b1cc9eb9" PartId="9fc0a79fd72b49f0bc4b74785f2a2ad4"/>
        <Part Type="papunktis" Nr="19.3" Abbr="19.3 pp." DocPartId="daed42a7d5e743269b664cffcc3d72b2" PartId="667969d640f143a2b80e07c767b2efaf"/>
        <Part Type="papunktis" Nr="19.4" Abbr="19.4 pp." DocPartId="a0f5745ae53b474d822e2e32fb7fcd98" PartId="77b428bb164f4024b95d41bc6993bf3f"/>
        <Part Type="papunktis" Nr="19.5" Abbr="19.5 pp." DocPartId="5cee4a2a366e4140b8306ee4f2daf719" PartId="034163c6e81a4e0e8a4d1f30fbc6ba49"/>
        <Part Type="papunktis" Nr="19.6" Abbr="19.6 pp." DocPartId="62a082e56a32424d89d666fcf655b9db" PartId="d4e6b777189a43c6b8c8d7c8b0c49fa1"/>
        <Part Type="papunktis" Nr="19.7" Abbr="19.7 pp." DocPartId="e8fdccc784714305a478fbe9c1d4142c" PartId="80d231edd6b147d4bda95e55185a123f"/>
        <Part Type="papunktis" Nr="19.8" Abbr="19.8 pp." DocPartId="1c3215321cd94b51b24fcc35d51796d0" PartId="4cdd3d96392c44fc93f6921ac0107f28"/>
        <Part Type="papunktis" Nr="19.9" Abbr="19.9 pp." DocPartId="0452720eea5f473f918f7d4501527afc" PartId="f2c4d60441e64fb99a1b101b1f68f34f"/>
      </Part>
      <Part Type="punktas" Nr="20" Abbr="20 p." DocPartId="23cd6509e5f445d0aa55175db1815854" PartId="bd7fe802c2ac4a2699532a4a99cf5374"/>
      <Part Type="punktas" Nr="21" Abbr="21 p." DocPartId="594b3380f1a64d7ba1538df3400994e2" PartId="a284d25d768241b6a23a4cf51d0c96d1"/>
      <Part Type="punktas" Nr="22" Abbr="22 p." DocPartId="9c88899bf9ba4154ad5c9458ebec8846" PartId="13f703b44d6f4c3f9f4f606cfea661fa">
        <Part Type="papunktis" Nr="22.1" Abbr="22.1 pp." DocPartId="3afeb1375f4e4b68bfe936c9fef704a7" PartId="fbca2958c0c84737983823f8e6c14571"/>
        <Part Type="papunktis" Nr="22.2" Abbr="22.2 pp." DocPartId="d5a718b3166f4b53bbe6b50ea7b7c747" PartId="bf9624c359374cc9ba1ca318a6b05771"/>
        <Part Type="papunktis" Nr="22.3" Abbr="22.3 pp." DocPartId="e600fb9c1ce741ddb9e5e528659e62e6" PartId="273a83fccc804ae59f14ea742672a2fc"/>
        <Part Type="papunktis" Nr="22.4" Abbr="22.4 pp." DocPartId="62c73a7bd6244798ad657162bdece648" PartId="8cc5bc8e14eb4637b9fffa26b468dd1e"/>
      </Part>
      <Part Type="punktas" Nr="23" Abbr="23 p." DocPartId="f56c265db7004219b3bd4d1c0864c548" PartId="1788f2afe76649658e91cbbfbf44ef32"/>
      <Part Type="punktas" Nr="24" Abbr="24 p." DocPartId="88b268961c7945fb86b6d7533b9696f8" PartId="dc71d90e43fe4e8cb9254b25a32aee6f">
        <Part Type="papunktis" Nr="24.1" Abbr="24.1 pp." DocPartId="ea0e377fe5944170a9d34cedc0dc1e09" PartId="3f7509429dc84d1d87446f71f36baaeb"/>
        <Part Type="papunktis" Nr="24.2" Abbr="24.2 pp." DocPartId="cca5bc6f78c542ad830d34069baf5718" PartId="a87235092d7d49238d9d74400489936e"/>
        <Part Type="papunktis" Nr="24.3" Abbr="24.3 pp." DocPartId="1bf8628aa3a4435aa61d9038260ce402" PartId="5bb4cc3abe24417c90eae5b78870ce25"/>
        <Part Type="papunktis" Nr="24.4" Abbr="24.4 pp." DocPartId="745a918d00e44abc85adcaa6b3ef4d4d" PartId="aa6a137bdca64bcdaf3e1823bb2286aa"/>
        <Part Type="papunktis" Nr="24.5" Abbr="24.5 pp." DocPartId="a190ea702e564c55831bdc2d927dd043" PartId="f27c7a2bc050451ca1c2567c9913ef11"/>
        <Part Type="papunktis" Nr="24.6" Abbr="24.6 pp." DocPartId="4e05b3d1224b4e84b9b6fc63ad090d08" PartId="8032e87ba51d4c8bbd6ca7cdf83b6c35"/>
        <Part Type="papunktis" Nr="24.7" Abbr="24.7 pp." DocPartId="689894f597c3482c873947497ae97f6e" PartId="20182a47466948719c70403bc2cd97d1"/>
        <Part Type="papunktis" Nr="24.8" Abbr="24.8 pp." DocPartId="1594382839a645e1a841d4f4816ce36b" PartId="696800554a524db9954bc6f6e4518132"/>
        <Part Type="papunktis" Nr="24.9" Abbr="24.9 pp." DocPartId="d9b5c7eeae60445bb434e78553ff6a2d" PartId="b0392d7579a949aa8b45c353e59307d3"/>
        <Part Type="papunktis" Nr="24.10" Abbr="24.10 pp." DocPartId="ab9892dfe4ed4618bffe9addfdcb0291" PartId="13e4b3bc553b47769d8d66581190db5c"/>
        <Part Type="papunktis" Nr="24.11" Abbr="24.11 pp." DocPartId="559774eaf99a409fb986f67527925ba2" PartId="71bf9bbb33a14465b4dfcdb753d31d6b"/>
        <Part Type="papunktis" Nr="24.12" Abbr="24.12 pp." DocPartId="4eb50549fcbb46bcb73bf1d45698c6d5" PartId="2a77566cdf844cee8c2262f5ecd6a1f8"/>
      </Part>
      <Part Type="punktas" Nr="25" Abbr="25 p." DocPartId="5b69abd53d9941cb9db9d0d8af7e9b72" PartId="2a1b4a266f204f609fd7e7ca88796274"/>
      <Part Type="punktas" Nr="26" Abbr="26 p." DocPartId="8e07e3ddb13d4aa6b29d432e5ef04f6c" PartId="530d5cdcb514458aa39e842d04766c37"/>
      <Part Type="punktas" Nr="27" Abbr="27 p." DocPartId="1d29da2e6bc94b849d40ee992f9a14ff" PartId="3950acb640994addbfbefe068ecc0e1a"/>
      <Part Type="punktas" Nr="28" Abbr="28 p." DocPartId="a7552db722dc4d0d87f981a9ec7fe862" PartId="5f2adc4b672d4a70941006d1c98c71a7"/>
      <Part Type="punktas" Nr="29" Abbr="29 p." DocPartId="b4c2aca4ec2241e39d3cbaee29bac780" PartId="e49066f72f12492ca5245e748fff5469">
        <Part Type="papunktis" Nr="29.1" Abbr="29.1 pp." DocPartId="5c2c910e0d924770a1ac1964349609e6" PartId="36102ae4a7174adb9722155392028f18"/>
        <Part Type="papunktis" Nr="29.2" Abbr="29.2 pp." DocPartId="8b4a29deab3240c591e51eeeb0b71891" PartId="afa3c596be8346f8b9860860c76f2de7"/>
        <Part Type="papunktis" Nr="29.3" Abbr="29.3 pp." DocPartId="d58406c2451b472fae90fac530b9a5b7" PartId="125aa19c97ab4a00aeadf458a9e84fd0"/>
        <Part Type="papunktis" Nr="29.4" Abbr="29.4 pp." DocPartId="80c8504c170a409b961b0b676616e234" PartId="b5c114f4d18144baacc1683b80588de1"/>
        <Part Type="papunktis" Nr="29.5" Abbr="29.5 pp." DocPartId="396603e316bd42eba969d46c3d093321" PartId="7a1761fd83c143008a266001c765775a"/>
        <Part Type="papunktis" Nr="29.6" Abbr="29.6 pp." DocPartId="4a6ea811237b40058eee213935c27507" PartId="db044fe309104f61af9186e4a357987a">
          <Part Type="papunktis" Nr="29.6.1" Abbr="29.6.1 pp." DocPartId="03bc3720689147e7833fa1b8e50b7c80" PartId="2741ae49d8214a9f9f09ae1b106a1a4e"/>
          <Part Type="papunktis" Nr="29.6.2" Abbr="29.6.2 pp." DocPartId="bf9da4c457e646f686bc88c13fd7b004" PartId="7b17206e73c9455a9c5da8db84bc351d"/>
        </Part>
        <Part Type="papunktis" Nr="29.7" Abbr="29.7 pp." DocPartId="f4a1a2c779274b528ac98002b16bb6ff" PartId="c2ca561b0ce24ed7b8d73d73a8770610">
          <Part Type="papunktis" Nr="29.7.1" Abbr="29.7.1 pp." DocPartId="eb9e55507938412c8c58c74f2abcd98a" PartId="f7d415ab01774cf8823f300f2cc10d30"/>
          <Part Type="papunktis" Nr="29.7.2" Abbr="29.7.2 pp." DocPartId="be87c929eaef4f449d2c27a3e6559e39" PartId="92b4ce9fd2b7444c9258f8429ad98dca"/>
          <Part Type="papunktis" Nr="29.7.3" Abbr="29.7.3 pp." DocPartId="ad8618760134476887e407ff3551d63c" PartId="2620a3c9681b4a95a2249a940ad97fe2"/>
          <Part Type="papunktis" Nr="29.7.4" Abbr="29.7.4 pp." DocPartId="67fb29800b4a442bb68ce81ff77d77d8" PartId="30ffad61a6ba4a11ac291360174cd791"/>
          <Part Type="papunktis" Nr="29.7.5" Abbr="29.7.5 pp." DocPartId="4e77f9b7ce684f3c87fb6e67eca81c3e" PartId="53301f81a45f4a4d83195cf5751dacd9"/>
        </Part>
        <Part Type="papunktis" Nr="29.8" Abbr="29.8 pp." DocPartId="7a75eabb864f4d398a3c88ee82f7290e" PartId="bc3f688bcfc74b29be6ab2eb406d4434"/>
        <Part Type="papunktis" Nr="29.9" Abbr="29.9 pp." DocPartId="6931617da3d54b9593ea1019791bd5d5" PartId="e9136109d15a41dfa88ebbc40f4c0c2d"/>
        <Part Type="papunktis" Nr="29.10" Abbr="29.10 pp." DocPartId="5fec4dc549f7482ca095a2b6f15e26ac" PartId="28588ab9a54e462b945254854ca7435c"/>
        <Part Type="papunktis" Nr="29.11" Abbr="29.11 pp." DocPartId="f98c7de92ce84e6c905ac6313d6a914b" PartId="04f7afd73e2c4baaabcaffe746a6aeb4"/>
        <Part Type="papunktis" Nr="29.12" Abbr="29.12 pp." DocPartId="f3aa25a7d3b74b9c9431c5cc9d97eb4f" PartId="0798cd7c0a3a4cd792053aa9c5e8bc9b"/>
        <Part Type="papunktis" Nr="29.13" Abbr="29.13 pp." DocPartId="0e6bbb49df9641cf9022c810c1a3e47c" PartId="a2c79f726ac04eabbfa2c83c23b1064a"/>
        <Part Type="papunktis" Nr="29.14" Abbr="29.14 pp." DocPartId="65c1b3cd89194064afb13e2e514a5bac" PartId="55ac8e085a2e4cf8953756ed18b71f9a"/>
        <Part Type="papunktis" Nr="29.15" Abbr="29.15 pp." DocPartId="f9a5df09af704a798c56f15b3a535021" PartId="f60014dd421340f7a53ddcc61277c046"/>
        <Part Type="papunktis" Nr="29.16" Abbr="29.16 pp." DocPartId="2d9cfef2d8b64dcb90f9b1f4d4fb119c" PartId="c4eb8db95c2a484c960e83d185cbef9f"/>
        <Part Type="papunktis" Nr="29.17" Abbr="29.17 pp." DocPartId="485720694579456698fef9a4bb0bf2ca" PartId="cddaacc5dc3849aabed2200eb0bfb542"/>
        <Part Type="papunktis" Nr="29.18" Abbr="29.18 pp." DocPartId="9d3c6d69f2884f47885bc3bdca1c983b" PartId="6409de691e1a4fc2b92633dcdf33ce1a"/>
        <Part Type="papunktis" Nr="29.19" Abbr="29.19 pp." DocPartId="e212c68024414385bb2828b79f65ce3b" PartId="b377a6b3ed3e4c57a51a0ccea8c8ee72"/>
        <Part Type="papunktis" Nr="29.20" Abbr="29.20 pp." DocPartId="6b30c750a56f496284598d01fda281e2" PartId="01387384523744eb94a6de6a9f8da30a"/>
        <Part Type="papunktis" Nr="29.21" Abbr="29.21 pp." DocPartId="884d4b26b13340c2bd6a9a158bb3dd72" PartId="b05886fdec03416092a2385e6bbae0f6"/>
      </Part>
      <Part Type="punktas" Nr="30" Abbr="30 p." DocPartId="39548733a2174dcf95b3d90fda70687e" PartId="44cf0a64354649689cab8baaefd0d0e4"/>
      <Part Type="punktas" Nr="31" Abbr="31 p." DocPartId="1b44dbb12e804496bd4e4a1c4d2248ff" PartId="036b5344f703417299be92a483a6f89c"/>
      <Part Type="punktas" Nr="32" Abbr="32 p." DocPartId="4386cbca2d6e46058598e9c200f62886" PartId="d0ca6a9dcc6f441ba48bfe759055bc92"/>
      <Part Type="punktas" Nr="33" Abbr="33 p." DocPartId="4610e50b01c941cda199b24ca069c823" PartId="e9add68070724c2fa2bbf29f90c2eb0e"/>
    </Part>
    <Part Type="skyrius" Nr="4" Title="SU APSKAITOS ATSKYRIMU IR SĄNAUDŲ PASKIRSTYMU SUSIJUSIŲ REIKALAVIMŲ SĄVADAS" DocPartId="ecbfae5a72704bf2bea42deee9a40f5d" PartId="64b41e7a9a804d38b6d2ea6804699ab0">
      <Part Type="punktas" Nr="34" Abbr="34 p." DocPartId="fe186ef9f3014cc3b508acf2fe4363f3" PartId="982a6eb6b6c040709fd1e779801145a5"/>
      <Part Type="punktas" Nr="35" Abbr="35 p." DocPartId="128a5bf040a84a64beed5b19881e5f57" PartId="62c88dc23ffb47b19cec663d09140792">
        <Part Type="papunktis" Nr="35.1" Abbr="35.1 pp." DocPartId="22521e1551af4986ba12f342177a4bef" PartId="4967cda2f99d4253a44ea7f6f9cbe57a"/>
        <Part Type="papunktis" Nr="35.2" Abbr="35.2 pp." DocPartId="790a11c9f1e94fe7a498cb49d3911bc1" PartId="ce1e3db79e9b46a8acb46e8da181bd6c"/>
        <Part Type="papunktis" Nr="35.3" Abbr="35.3 pp." DocPartId="835afe0f1275442895a1eac328c6ac4a" PartId="a4627ed49a004c3980539b4dc718c580"/>
        <Part Type="papunktis" Nr="35.4" Abbr="35.4 pp." DocPartId="bb7c56d52f9a41538c8de089a849eaae" PartId="12693052ef1948cd847dc4a1994472cd"/>
      </Part>
      <Part Type="punktas" Nr="36" Abbr="36 p." DocPartId="316fc59440ad4c70b67c6ab12acecc6e" PartId="30bbeb6cd0404d268afec4e56478ed22">
        <Part Type="papunktis" Nr="36.1" Abbr="36.1 pp." DocPartId="7bbc3e9ccaf04365a61657128f3606ff" PartId="b70b225e83784f82b07460580ddfb0df"/>
        <Part Type="papunktis" Nr="36.2" Abbr="36.2 pp." DocPartId="b45f48c55c894a9693b9c4e84b2bf70c" PartId="21f588c4c51d4457b1ceb79f2cbddf6e"/>
        <Part Type="papunktis" Nr="36.3" Abbr="36.3 pp." DocPartId="aae69e98d6344712b7e6c11a50b3aac3" PartId="05e4c1dd7d234a15867bae16f7c40202"/>
        <Part Type="papunktis" Nr="36.4" Abbr="36.4 pp." DocPartId="f9d059cc990f4dbaa9a96a9be5cc13f8" PartId="b09be3d7dfc749359a1631e167bf1fca"/>
        <Part Type="papunktis" Nr="36.5" Abbr="36.5 pp." DocPartId="0f8a6b93e38e4282b4c7477511007b37" PartId="3aa4d84cd1d74dd3b09e321a3a21cc94"/>
      </Part>
      <Part Type="punktas" Nr="37" Abbr="37 p." DocPartId="9cf3392ca2b84e739fcb9dd9355743ef" PartId="4bafb843c18745e1938e15fa3f0d439f"/>
      <Part Type="punktas" Nr="38" Abbr="38 p." DocPartId="a58f952735084d4187ce5031d2108356" PartId="ff60279de032495fa174dbb465a3f2f2"/>
      <Part Type="punktas" Nr="39" Abbr="39 p." DocPartId="9c4088462c07401da436eea073909f6b" PartId="6f0805443f084215929de155097a75a1"/>
      <Part Type="punktas" Nr="40" Abbr="40 p." DocPartId="7e5995e8f1354dc98b54241f0c45c44f" PartId="f0bc706b1a864021b746f1f9b4167674">
        <Part Type="papunktis" Nr="40.1" Abbr="40.1 pp." DocPartId="779329169d1d4d80b4a83c0a1a965b8d" PartId="229c8e7d57e6422e85ec084394aee30e"/>
        <Part Type="papunktis" Nr="40.2" Abbr="40.2 pp." DocPartId="f1f32f53dc41454c926d347edfc749c0" PartId="c6c33ea9df234fd5b8022a3499eb0df9"/>
        <Part Type="papunktis" Nr="40.3" Abbr="40.3 pp." DocPartId="3dbd9b123fc14a328b0b15fca1fe38ec" PartId="43fa4174658c4fb7acbbc8b9db5e6dcd"/>
        <Part Type="papunktis" Nr="40.4" Abbr="40.4 pp." DocPartId="acf1a604b8ff49f4a8ce4dc9f87479b0" PartId="df5045ba09f548e98643c1c7cdcea0d6"/>
        <Part Type="papunktis" Nr="40.5" Abbr="40.5 pp." DocPartId="0e2b4a46e41a4ee79a780faa37db9466" PartId="5452bb8ed6fd423187864bcba27f7ccc"/>
        <Part Type="papunktis" Nr="40.6" Abbr="40.6 pp." DocPartId="895307281df7478585e5b8a7b128fae9" PartId="8eefb5de14c24f2f958d2df68d3d1a94"/>
        <Part Type="papunktis" Nr="40.7" Abbr="40.7 pp." DocPartId="89604058c9554c4587e03e16da455061" PartId="e850e3d25ef74f8b8fc1c96f2532b73c"/>
        <Part Type="papunktis" Nr="40.8" Abbr="40.8 pp." DocPartId="568489a547b74707b795cece2057a8ef" PartId="253745a453344d40a0f7bf04a47e1e1d"/>
        <Part Type="papunktis" Nr="40.9" Abbr="40.9 pp." DocPartId="da927950b2104ae0bb285f96ae0de977" PartId="bc9b48304259497db075229e0731ac47"/>
        <Part Type="papunktis" Nr="40.10" Abbr="40.10 pp." DocPartId="50cb411b9d1342a5a0b69f0021f7ed36" PartId="b5fd0af899004a7cbb602b76e8e9d78b"/>
      </Part>
      <Part Type="punktas" Nr="41" Abbr="41 p." DocPartId="c1572c595e4d451584242f55d7e698b6" PartId="6c129be295eb4598a7be74c31954b469"/>
      <Part Type="punktas" Nr="42" Abbr="42 p." DocPartId="362390144b8d474f836893b9c7ffb951" PartId="590d5afe4df14d31b0361638da74f493"/>
      <Part Type="punktas" Nr="43" Abbr="43 p." DocPartId="1542a1c2969c4bb9b6019c096449addc" PartId="a809d769019244ed87d6ee64ff8e7cee"/>
      <Part Type="punktas" Nr="44" Abbr="44 p." DocPartId="7b45f011767c4cb899eeb80a2be01d6f" PartId="035fe3ea8a5a4442a68d91f38fa25d5d"/>
      <Part Type="punktas" Nr="45" Abbr="45 p." DocPartId="0a283bc8038f4ebdb60f3500958a592d" PartId="af7cb031ece64bc8bed4fc067eec2c84"/>
      <Part Type="punktas" Nr="46" Abbr="46 p." DocPartId="526c0d6e226e4251a851989c432756c7" PartId="7b1eb76affaa446796c713f9512d7260"/>
    </Part>
    <Part Type="skyrius" Nr="5" Title="BAIGIAMOSIOS NUOSTATOS" DocPartId="0500f9fad57543c0a10aa8c83498c626" PartId="76652ab40acd4f599a694da9698010e6">
      <Part Type="punktas" Nr="47" Abbr="47 p." DocPartId="8472a520a98148e5a6c2427454780d59" PartId="b616ac49d47f4f03892dc4a4f23bd683">
        <Part Type="papunktis" Nr="47.1" Abbr="47.1 pp." DocPartId="eb50513eb6a743ee99293db37cf3207c" PartId="850335e1a1b944c0b73c1fc7cda1d6da"/>
        <Part Type="papunktis" Nr="47.2" Abbr="47.2 pp." DocPartId="56089bff883f4a4eaa542ae2765a584e" PartId="aecf4d39bf9746c8965dd6d3d3894796"/>
      </Part>
      <Part Type="punktas" Nr="48" Abbr="48 p." DocPartId="165407d67018490ba1c6ef83352af63a" PartId="c416cb06112a456fb96e234708e30050"/>
      <Part Type="punktas" Nr="49" Abbr="49 p." DocPartId="15a828fc28034843a3e5f157f5bc715e" PartId="a23ac39ece0a4817b6c98af4bacf8a07"/>
      <Part Type="punktas" Nr="50" Abbr="50 p." DocPartId="a36cfd38df40419cac041f3aa3d14803" PartId="4150ca4bc74e498fa64ec37b51af560d"/>
      <Part Type="punktas" Nr="51" Abbr="51 p." DocPartId="49b2ed4eaab24ef2a2c3b6ebe494b0c6" PartId="38cce7d998224f2d8df571c967cd54db"/>
      <Part Type="punktas" Nr="52" Abbr="52 p." DocPartId="18a309ea6b1646ccbe566f526ecc1a00" PartId="25436cbc52d14d6c87fce2bb1b1fb133"/>
    </Part>
    <Part Type="pabaiga" DocPartId="da1e0b64228441f2824b80aeca650bfc" PartId="bba6ce53d6db4513acecb2c42ee411d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731156-A4E2-4BE9-8CB5-E3913FF3D802}">
  <ds:schemaRefs>
    <ds:schemaRef ds:uri="http://lrs.lt/TAIS/DocParts"/>
  </ds:schemaRefs>
</ds:datastoreItem>
</file>

<file path=customXml/itemProps2.xml><?xml version="1.0" encoding="utf-8"?>
<ds:datastoreItem xmlns:ds="http://schemas.openxmlformats.org/officeDocument/2006/customXml" ds:itemID="{BA07562E-A288-4D96-B040-4328E4773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16</Pages>
  <Words>35935</Words>
  <Characters>20484</Characters>
  <Application>Microsoft Office Word</Application>
  <DocSecurity>0</DocSecurity>
  <Lines>170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56307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Marta Vorobjova</dc:creator>
  <cp:lastModifiedBy>ŠAULYTĖ SKAIRIENĖ Dalia</cp:lastModifiedBy>
  <cp:revision>3</cp:revision>
  <cp:lastPrinted>2018-12-04T08:42:00Z</cp:lastPrinted>
  <dcterms:created xsi:type="dcterms:W3CDTF">2020-02-28T11:53:00Z</dcterms:created>
  <dcterms:modified xsi:type="dcterms:W3CDTF">2020-02-28T13:09:00Z</dcterms:modified>
</cp:coreProperties>
</file>