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4a2350c55094b7ab1e3785129ea4eeb"/>
        <w:id w:val="852380243"/>
        <w:lock w:val="sdtLocked"/>
      </w:sdtPr>
      <w:sdtEndPr/>
      <w:sdtContent>
        <w:p w14:paraId="284810EB" w14:textId="77777777" w:rsidR="00BC6035" w:rsidRDefault="00BC6035">
          <w:pPr>
            <w:tabs>
              <w:tab w:val="center" w:pos="4819"/>
              <w:tab w:val="right" w:pos="9638"/>
            </w:tabs>
            <w:rPr>
              <w:sz w:val="22"/>
              <w:szCs w:val="22"/>
            </w:rPr>
          </w:pPr>
        </w:p>
        <w:p w14:paraId="284810EC" w14:textId="77777777" w:rsidR="00BC6035" w:rsidRDefault="00386D31">
          <w:pPr>
            <w:ind w:right="4"/>
            <w:jc w:val="center"/>
            <w:rPr>
              <w:b/>
              <w:bCs/>
              <w:szCs w:val="24"/>
              <w:lang w:eastAsia="lt-LT"/>
            </w:rPr>
          </w:pPr>
          <w:r>
            <w:rPr>
              <w:sz w:val="22"/>
              <w:szCs w:val="22"/>
            </w:rPr>
            <w:object w:dxaOrig="753" w:dyaOrig="830" w14:anchorId="284811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41.25pt" o:ole="" fillcolor="window">
                <v:imagedata r:id="rId8" o:title=""/>
              </v:shape>
              <o:OLEObject Type="Embed" ProgID="Word.Picture.8" ShapeID="_x0000_i1025" DrawAspect="Content" ObjectID="_1574159491" r:id="rId9"/>
            </w:object>
          </w:r>
        </w:p>
        <w:p w14:paraId="284810ED" w14:textId="77777777" w:rsidR="00BC6035" w:rsidRDefault="00BC6035" w:rsidP="00386D31">
          <w:pPr>
            <w:rPr>
              <w:b/>
              <w:bCs/>
              <w:szCs w:val="24"/>
              <w:lang w:eastAsia="lt-LT"/>
            </w:rPr>
          </w:pPr>
        </w:p>
        <w:p w14:paraId="284810EE" w14:textId="77777777" w:rsidR="00BC6035" w:rsidRDefault="00386D31">
          <w:pPr>
            <w:jc w:val="center"/>
            <w:rPr>
              <w:b/>
              <w:sz w:val="28"/>
              <w:szCs w:val="28"/>
              <w:lang w:eastAsia="lt-LT"/>
            </w:rPr>
          </w:pPr>
          <w:r>
            <w:rPr>
              <w:b/>
              <w:bCs/>
              <w:sz w:val="28"/>
              <w:szCs w:val="28"/>
              <w:lang w:eastAsia="lt-LT"/>
            </w:rPr>
            <w:t>LIETUVOS RESPUBLIKOS SUSISIEKIMO MINISTRAS</w:t>
          </w:r>
        </w:p>
        <w:p w14:paraId="284810EF" w14:textId="77777777" w:rsidR="00BC6035" w:rsidRDefault="00BC6035">
          <w:pPr>
            <w:spacing w:line="276" w:lineRule="auto"/>
            <w:jc w:val="center"/>
            <w:rPr>
              <w:b/>
              <w:sz w:val="28"/>
              <w:szCs w:val="28"/>
            </w:rPr>
          </w:pPr>
        </w:p>
        <w:p w14:paraId="284810F0" w14:textId="77777777" w:rsidR="00BC6035" w:rsidRDefault="00386D31">
          <w:pPr>
            <w:jc w:val="center"/>
            <w:rPr>
              <w:b/>
              <w:sz w:val="28"/>
              <w:szCs w:val="28"/>
            </w:rPr>
          </w:pPr>
          <w:r>
            <w:rPr>
              <w:b/>
              <w:sz w:val="28"/>
              <w:szCs w:val="28"/>
            </w:rPr>
            <w:t>ĮSAKYMAS</w:t>
          </w:r>
        </w:p>
        <w:p w14:paraId="284810F1" w14:textId="77777777" w:rsidR="00BC6035" w:rsidRDefault="00386D31">
          <w:pPr>
            <w:jc w:val="center"/>
            <w:rPr>
              <w:b/>
              <w:bCs/>
              <w:caps/>
              <w:color w:val="000000"/>
              <w:sz w:val="28"/>
              <w:szCs w:val="28"/>
              <w:lang w:eastAsia="lt-LT"/>
            </w:rPr>
          </w:pPr>
          <w:r>
            <w:rPr>
              <w:b/>
              <w:bCs/>
              <w:sz w:val="28"/>
              <w:szCs w:val="28"/>
              <w:lang w:eastAsia="lt-LT"/>
            </w:rPr>
            <w:t xml:space="preserve">DĖL LIETUVOS RESPUBLIKOS SUSISIEKIMO MINISTRO  2012 M. BALANDŽIO 23 D. ĮSAKYMO NR. 3-289 „DĖL LEIDIMŲ VAŽIUOTI VALSTYBINĖS REIKŠMĖS KELIAIS </w:t>
          </w:r>
          <w:r>
            <w:rPr>
              <w:b/>
              <w:bCs/>
              <w:caps/>
              <w:color w:val="000000"/>
              <w:sz w:val="28"/>
              <w:szCs w:val="28"/>
              <w:lang w:eastAsia="lt-LT"/>
            </w:rPr>
            <w:t>DIDŽIAGABARITĖMIS IR (AR) SUNKIASVORĖMIS TRANSPORTO PRIEMONĖMIS IŠDAVIMO TVARKOS APRAŠO PATVIRTINIMO“ PAKEITIMO</w:t>
          </w:r>
        </w:p>
        <w:p w14:paraId="284810F2" w14:textId="77777777" w:rsidR="00BC6035" w:rsidRDefault="00BC6035">
          <w:pPr>
            <w:spacing w:line="276" w:lineRule="auto"/>
            <w:jc w:val="center"/>
            <w:rPr>
              <w:b/>
              <w:bCs/>
              <w:caps/>
              <w:color w:val="000000"/>
              <w:sz w:val="28"/>
              <w:szCs w:val="28"/>
              <w:lang w:eastAsia="lt-LT"/>
            </w:rPr>
          </w:pPr>
        </w:p>
        <w:p w14:paraId="284810F3" w14:textId="471CE360" w:rsidR="00BC6035" w:rsidRDefault="00386D31">
          <w:pPr>
            <w:jc w:val="center"/>
            <w:rPr>
              <w:szCs w:val="24"/>
              <w:lang w:eastAsia="lt-LT"/>
            </w:rPr>
          </w:pPr>
          <w:r>
            <w:rPr>
              <w:szCs w:val="24"/>
              <w:lang w:eastAsia="lt-LT"/>
            </w:rPr>
            <w:t xml:space="preserve">2017 m. gruodžio 7 d. Nr. </w:t>
          </w:r>
          <w:r w:rsidRPr="00386D31">
            <w:rPr>
              <w:szCs w:val="24"/>
              <w:lang w:eastAsia="lt-LT"/>
            </w:rPr>
            <w:t>3-598</w:t>
          </w:r>
        </w:p>
        <w:p w14:paraId="284810F4" w14:textId="77777777" w:rsidR="00BC6035" w:rsidRDefault="00386D31">
          <w:pPr>
            <w:jc w:val="center"/>
            <w:rPr>
              <w:szCs w:val="24"/>
              <w:lang w:eastAsia="lt-LT"/>
            </w:rPr>
          </w:pPr>
          <w:r>
            <w:rPr>
              <w:szCs w:val="24"/>
              <w:lang w:eastAsia="lt-LT"/>
            </w:rPr>
            <w:t>Vilnius</w:t>
          </w:r>
        </w:p>
        <w:p w14:paraId="284810F5" w14:textId="77777777" w:rsidR="00BC6035" w:rsidRPr="00386D31" w:rsidRDefault="00BC6035" w:rsidP="00386D31">
          <w:pPr>
            <w:jc w:val="center"/>
            <w:rPr>
              <w:b/>
              <w:szCs w:val="24"/>
            </w:rPr>
          </w:pPr>
        </w:p>
        <w:p w14:paraId="7AB92316" w14:textId="77777777" w:rsidR="00386D31" w:rsidRPr="00386D31" w:rsidRDefault="00386D31" w:rsidP="00386D31">
          <w:pPr>
            <w:jc w:val="center"/>
            <w:rPr>
              <w:b/>
              <w:szCs w:val="24"/>
            </w:rPr>
          </w:pPr>
        </w:p>
        <w:sdt>
          <w:sdtPr>
            <w:alias w:val="pastraipa"/>
            <w:tag w:val="part_c5bc3556836f468fb7701f3975e4e7cb"/>
            <w:id w:val="590204644"/>
            <w:lock w:val="sdtLocked"/>
          </w:sdtPr>
          <w:sdtEndPr/>
          <w:sdtContent>
            <w:bookmarkStart w:id="0" w:name="_GoBack" w:displacedByCustomXml="prev"/>
            <w:p w14:paraId="284810F6" w14:textId="77777777" w:rsidR="00BC6035" w:rsidRDefault="00386D31">
              <w:pPr>
                <w:ind w:firstLine="720"/>
                <w:jc w:val="both"/>
                <w:rPr>
                  <w:szCs w:val="24"/>
                  <w:lang w:eastAsia="lt-LT"/>
                </w:rPr>
              </w:pPr>
              <w:r>
                <w:rPr>
                  <w:spacing w:val="40"/>
                  <w:szCs w:val="24"/>
                  <w:lang w:eastAsia="lt-LT"/>
                </w:rPr>
                <w:t>Pakeiči</w:t>
              </w:r>
              <w:r>
                <w:rPr>
                  <w:szCs w:val="24"/>
                  <w:lang w:eastAsia="lt-LT"/>
                </w:rPr>
                <w:t xml:space="preserve">u Lietuvos Respublikos susisiekimo ministro 2012 m. balandžio 23 d. įsakymą Nr. 3-289 „Dėl Leidimų važiuoti valstybinės reikšmės keliais </w:t>
              </w:r>
              <w:proofErr w:type="spellStart"/>
              <w:r>
                <w:rPr>
                  <w:szCs w:val="24"/>
                  <w:lang w:eastAsia="lt-LT"/>
                </w:rPr>
                <w:t>didžiagabaritėmis</w:t>
              </w:r>
              <w:proofErr w:type="spellEnd"/>
              <w:r>
                <w:rPr>
                  <w:szCs w:val="24"/>
                  <w:lang w:eastAsia="lt-LT"/>
                </w:rPr>
                <w:t xml:space="preserve"> ir (ar) sunkiasvorėmis transporto priemonėmis išdavimo tvarkos aprašo patvirtinimo“:</w:t>
              </w:r>
            </w:p>
            <w:bookmarkEnd w:id="0" w:displacedByCustomXml="next"/>
          </w:sdtContent>
        </w:sdt>
        <w:sdt>
          <w:sdtPr>
            <w:alias w:val="1 p."/>
            <w:tag w:val="part_2fc635c3b7b14639a22dec3c7653bec8"/>
            <w:id w:val="1688410449"/>
            <w:lock w:val="sdtLocked"/>
          </w:sdtPr>
          <w:sdtEndPr/>
          <w:sdtContent>
            <w:p w14:paraId="284810F7" w14:textId="77777777" w:rsidR="00BC6035" w:rsidRDefault="00BC47E5">
              <w:pPr>
                <w:ind w:firstLine="709"/>
                <w:jc w:val="both"/>
                <w:rPr>
                  <w:szCs w:val="24"/>
                </w:rPr>
              </w:pPr>
              <w:sdt>
                <w:sdtPr>
                  <w:alias w:val="Numeris"/>
                  <w:tag w:val="nr_2fc635c3b7b14639a22dec3c7653bec8"/>
                  <w:id w:val="1793406628"/>
                  <w:lock w:val="sdtLocked"/>
                </w:sdtPr>
                <w:sdtEndPr/>
                <w:sdtContent>
                  <w:r w:rsidR="00386D31">
                    <w:rPr>
                      <w:szCs w:val="24"/>
                      <w:lang w:eastAsia="lt-LT"/>
                    </w:rPr>
                    <w:t>1</w:t>
                  </w:r>
                </w:sdtContent>
              </w:sdt>
              <w:r w:rsidR="00386D31">
                <w:rPr>
                  <w:szCs w:val="24"/>
                  <w:lang w:eastAsia="lt-LT"/>
                </w:rPr>
                <w:t xml:space="preserve">. </w:t>
              </w:r>
              <w:r w:rsidR="00386D31">
                <w:rPr>
                  <w:szCs w:val="24"/>
                </w:rPr>
                <w:t>Pakeičiu 2 punkto pirmąją pastraipą ir ją išdėstau taip:</w:t>
              </w:r>
            </w:p>
            <w:sdt>
              <w:sdtPr>
                <w:alias w:val="citata"/>
                <w:tag w:val="part_51d872c91db64dfdb464972c3aa90814"/>
                <w:id w:val="1152798727"/>
                <w:lock w:val="sdtLocked"/>
              </w:sdtPr>
              <w:sdtEndPr/>
              <w:sdtContent>
                <w:sdt>
                  <w:sdtPr>
                    <w:alias w:val="2 p."/>
                    <w:tag w:val="part_de1af1a3b7b64339a9cc95d51b515359"/>
                    <w:id w:val="-817803959"/>
                    <w:lock w:val="sdtLocked"/>
                  </w:sdtPr>
                  <w:sdtEndPr/>
                  <w:sdtContent>
                    <w:p w14:paraId="284810F8" w14:textId="77777777" w:rsidR="00BC6035" w:rsidRDefault="00386D31">
                      <w:pPr>
                        <w:ind w:firstLine="709"/>
                        <w:jc w:val="both"/>
                        <w:rPr>
                          <w:szCs w:val="24"/>
                          <w:lang w:eastAsia="lt-LT"/>
                        </w:rPr>
                      </w:pPr>
                      <w:r>
                        <w:rPr>
                          <w:szCs w:val="24"/>
                          <w:lang w:eastAsia="lt-LT"/>
                        </w:rPr>
                        <w:t>„</w:t>
                      </w:r>
                      <w:sdt>
                        <w:sdtPr>
                          <w:alias w:val="Numeris"/>
                          <w:tag w:val="nr_de1af1a3b7b64339a9cc95d51b515359"/>
                          <w:id w:val="-2060087776"/>
                          <w:lock w:val="sdtLocked"/>
                        </w:sdtPr>
                        <w:sdtEndPr/>
                        <w:sdtContent>
                          <w:r>
                            <w:rPr>
                              <w:szCs w:val="24"/>
                              <w:lang w:eastAsia="lt-LT"/>
                            </w:rPr>
                            <w:t>2</w:t>
                          </w:r>
                        </w:sdtContent>
                      </w:sdt>
                      <w:r>
                        <w:rPr>
                          <w:szCs w:val="24"/>
                          <w:lang w:eastAsia="lt-LT"/>
                        </w:rPr>
                        <w:t xml:space="preserve">. </w:t>
                      </w:r>
                      <w:r>
                        <w:rPr>
                          <w:spacing w:val="40"/>
                          <w:szCs w:val="24"/>
                          <w:lang w:eastAsia="lt-LT"/>
                        </w:rPr>
                        <w:t>Paved</w:t>
                      </w:r>
                      <w:r>
                        <w:rPr>
                          <w:szCs w:val="24"/>
                          <w:lang w:eastAsia="lt-LT"/>
                        </w:rPr>
                        <w:t xml:space="preserve">u Lietuvos automobilių kelių direkcijai prie Susisiekimo ministerijos patvirtinti:“. </w:t>
                      </w:r>
                    </w:p>
                  </w:sdtContent>
                </w:sdt>
              </w:sdtContent>
            </w:sdt>
          </w:sdtContent>
        </w:sdt>
        <w:sdt>
          <w:sdtPr>
            <w:alias w:val="2 p."/>
            <w:tag w:val="part_c0cc68a84ebf4b04bccc6106443376e1"/>
            <w:id w:val="1597986896"/>
            <w:lock w:val="sdtLocked"/>
          </w:sdtPr>
          <w:sdtEndPr/>
          <w:sdtContent>
            <w:p w14:paraId="284810F9" w14:textId="77777777" w:rsidR="00BC6035" w:rsidRDefault="00BC47E5">
              <w:pPr>
                <w:ind w:firstLine="709"/>
                <w:jc w:val="both"/>
                <w:rPr>
                  <w:color w:val="000000"/>
                  <w:szCs w:val="24"/>
                  <w:lang w:eastAsia="lt-LT"/>
                </w:rPr>
              </w:pPr>
              <w:sdt>
                <w:sdtPr>
                  <w:alias w:val="Numeris"/>
                  <w:tag w:val="nr_c0cc68a84ebf4b04bccc6106443376e1"/>
                  <w:id w:val="2022667288"/>
                  <w:lock w:val="sdtLocked"/>
                </w:sdtPr>
                <w:sdtEndPr/>
                <w:sdtContent>
                  <w:r w:rsidR="00386D31">
                    <w:rPr>
                      <w:szCs w:val="24"/>
                      <w:lang w:eastAsia="lt-LT"/>
                    </w:rPr>
                    <w:t>2</w:t>
                  </w:r>
                </w:sdtContent>
              </w:sdt>
              <w:r w:rsidR="00386D31">
                <w:rPr>
                  <w:szCs w:val="24"/>
                  <w:lang w:eastAsia="lt-LT"/>
                </w:rPr>
                <w:t xml:space="preserve">. Pakeičiu nurodytu įsakymu patvirtintą </w:t>
              </w:r>
              <w:r w:rsidR="00386D31">
                <w:rPr>
                  <w:color w:val="000000"/>
                  <w:szCs w:val="24"/>
                  <w:lang w:eastAsia="lt-LT"/>
                </w:rPr>
                <w:t xml:space="preserve">Leidimų važiuoti valstybinės reikšmės keliais </w:t>
              </w:r>
              <w:proofErr w:type="spellStart"/>
              <w:r w:rsidR="00386D31">
                <w:rPr>
                  <w:color w:val="000000"/>
                  <w:szCs w:val="24"/>
                  <w:lang w:eastAsia="lt-LT"/>
                </w:rPr>
                <w:t>didžiagabaritėmis</w:t>
              </w:r>
              <w:proofErr w:type="spellEnd"/>
              <w:r w:rsidR="00386D31">
                <w:rPr>
                  <w:color w:val="000000"/>
                  <w:szCs w:val="24"/>
                  <w:lang w:eastAsia="lt-LT"/>
                </w:rPr>
                <w:t xml:space="preserve"> ir (ar) sunkiasvorėmis transporto priemonėmis išdavimo tvarkos aprašą:</w:t>
              </w:r>
            </w:p>
            <w:sdt>
              <w:sdtPr>
                <w:alias w:val="2.1 pp."/>
                <w:tag w:val="part_7db5435fcb124ef7ba274ec025a69a01"/>
                <w:id w:val="-985004178"/>
                <w:lock w:val="sdtLocked"/>
              </w:sdtPr>
              <w:sdtEndPr/>
              <w:sdtContent>
                <w:p w14:paraId="284810FA" w14:textId="77777777" w:rsidR="00BC6035" w:rsidRDefault="00BC47E5">
                  <w:pPr>
                    <w:ind w:firstLine="709"/>
                    <w:jc w:val="both"/>
                    <w:rPr>
                      <w:szCs w:val="24"/>
                    </w:rPr>
                  </w:pPr>
                  <w:sdt>
                    <w:sdtPr>
                      <w:alias w:val="Numeris"/>
                      <w:tag w:val="nr_7db5435fcb124ef7ba274ec025a69a01"/>
                      <w:id w:val="646626691"/>
                      <w:lock w:val="sdtLocked"/>
                    </w:sdtPr>
                    <w:sdtEndPr/>
                    <w:sdtContent>
                      <w:r w:rsidR="00386D31">
                        <w:rPr>
                          <w:color w:val="000000"/>
                          <w:szCs w:val="24"/>
                          <w:lang w:eastAsia="lt-LT"/>
                        </w:rPr>
                        <w:t>2.1</w:t>
                      </w:r>
                    </w:sdtContent>
                  </w:sdt>
                  <w:r w:rsidR="00386D31">
                    <w:rPr>
                      <w:color w:val="000000"/>
                      <w:szCs w:val="24"/>
                      <w:lang w:eastAsia="lt-LT"/>
                    </w:rPr>
                    <w:t xml:space="preserve">. </w:t>
                  </w:r>
                  <w:r w:rsidR="00386D31">
                    <w:rPr>
                      <w:szCs w:val="24"/>
                    </w:rPr>
                    <w:t>Pakeičiu 4 punktą ir jį išdėstau taip:</w:t>
                  </w:r>
                </w:p>
                <w:sdt>
                  <w:sdtPr>
                    <w:alias w:val="citata"/>
                    <w:tag w:val="part_3f1aa6628bc34ee6a6b81c0c8c3257a2"/>
                    <w:id w:val="148482030"/>
                    <w:lock w:val="sdtLocked"/>
                  </w:sdtPr>
                  <w:sdtEndPr/>
                  <w:sdtContent>
                    <w:sdt>
                      <w:sdtPr>
                        <w:alias w:val="4 p."/>
                        <w:tag w:val="part_81627e5fdc4a4b1897c34f23821a1e6d"/>
                        <w:id w:val="1242682772"/>
                        <w:lock w:val="sdtLocked"/>
                      </w:sdtPr>
                      <w:sdtEndPr/>
                      <w:sdtContent>
                        <w:p w14:paraId="284810FB" w14:textId="77777777" w:rsidR="00BC6035" w:rsidRDefault="00386D31">
                          <w:pPr>
                            <w:ind w:firstLine="709"/>
                            <w:jc w:val="both"/>
                            <w:rPr>
                              <w:szCs w:val="24"/>
                              <w:lang w:eastAsia="lt-LT"/>
                            </w:rPr>
                          </w:pPr>
                          <w:r>
                            <w:rPr>
                              <w:szCs w:val="24"/>
                              <w:lang w:eastAsia="lt-LT"/>
                            </w:rPr>
                            <w:t>„</w:t>
                          </w:r>
                          <w:sdt>
                            <w:sdtPr>
                              <w:alias w:val="Numeris"/>
                              <w:tag w:val="nr_81627e5fdc4a4b1897c34f23821a1e6d"/>
                              <w:id w:val="-1466420077"/>
                              <w:lock w:val="sdtLocked"/>
                            </w:sdtPr>
                            <w:sdtEndPr/>
                            <w:sdtContent>
                              <w:r>
                                <w:rPr>
                                  <w:szCs w:val="24"/>
                                  <w:lang w:eastAsia="lt-LT"/>
                                </w:rPr>
                                <w:t>4</w:t>
                              </w:r>
                            </w:sdtContent>
                          </w:sdt>
                          <w:r>
                            <w:rPr>
                              <w:szCs w:val="24"/>
                              <w:lang w:eastAsia="lt-LT"/>
                            </w:rPr>
                            <w:t xml:space="preserve">. </w:t>
                          </w:r>
                          <w:proofErr w:type="spellStart"/>
                          <w:r>
                            <w:rPr>
                              <w:szCs w:val="24"/>
                              <w:lang w:eastAsia="lt-LT"/>
                            </w:rPr>
                            <w:t>Didžiagabaritėmis</w:t>
                          </w:r>
                          <w:proofErr w:type="spellEnd"/>
                          <w:r>
                            <w:rPr>
                              <w:szCs w:val="24"/>
                              <w:lang w:eastAsia="lt-LT"/>
                            </w:rPr>
                            <w:t xml:space="preserve"> ir (ar) sunkiasvorėmis transporto priemonėmis valstybinės reikšmės keliais, kurių sąrašas patvirtintas Lietuvos Respublikos Vyriausybės 1999 m. birželio 9 d. nutarimu Nr. 757 „Dėl valstybinės reikšmės automobilių kelių sąrašo patvirtinimo“, galima važiuoti tik gavus Lietuvos automobilių kelių direkcijos prie Susisiekimo ministerijos (toliau –Direkcija) leidimą važiuoti valstybinės reikšmės keliais </w:t>
                          </w:r>
                          <w:proofErr w:type="spellStart"/>
                          <w:r>
                            <w:rPr>
                              <w:szCs w:val="24"/>
                              <w:lang w:eastAsia="lt-LT"/>
                            </w:rPr>
                            <w:t>didžiagabarite</w:t>
                          </w:r>
                          <w:proofErr w:type="spellEnd"/>
                          <w:r>
                            <w:rPr>
                              <w:szCs w:val="24"/>
                              <w:lang w:eastAsia="lt-LT"/>
                            </w:rPr>
                            <w:t xml:space="preserve"> ir (ar) sunkiasvore transporto priemone (toliau – leidimas).“</w:t>
                          </w:r>
                        </w:p>
                      </w:sdtContent>
                    </w:sdt>
                  </w:sdtContent>
                </w:sdt>
              </w:sdtContent>
            </w:sdt>
            <w:sdt>
              <w:sdtPr>
                <w:alias w:val="2.2 pp."/>
                <w:tag w:val="part_5ee923e6a0714cf1b75c9b529812af28"/>
                <w:id w:val="1932087500"/>
                <w:lock w:val="sdtLocked"/>
              </w:sdtPr>
              <w:sdtEndPr/>
              <w:sdtContent>
                <w:p w14:paraId="284810FC" w14:textId="77777777" w:rsidR="00BC6035" w:rsidRDefault="00BC47E5">
                  <w:pPr>
                    <w:ind w:firstLine="709"/>
                    <w:jc w:val="both"/>
                    <w:rPr>
                      <w:szCs w:val="24"/>
                    </w:rPr>
                  </w:pPr>
                  <w:sdt>
                    <w:sdtPr>
                      <w:alias w:val="Numeris"/>
                      <w:tag w:val="nr_5ee923e6a0714cf1b75c9b529812af28"/>
                      <w:id w:val="1572994116"/>
                      <w:lock w:val="sdtLocked"/>
                    </w:sdtPr>
                    <w:sdtEndPr/>
                    <w:sdtContent>
                      <w:r w:rsidR="00386D31">
                        <w:rPr>
                          <w:color w:val="000000"/>
                          <w:szCs w:val="24"/>
                          <w:lang w:eastAsia="lt-LT"/>
                        </w:rPr>
                        <w:t>2.2</w:t>
                      </w:r>
                    </w:sdtContent>
                  </w:sdt>
                  <w:r w:rsidR="00386D31">
                    <w:rPr>
                      <w:color w:val="000000"/>
                      <w:szCs w:val="24"/>
                      <w:lang w:eastAsia="lt-LT"/>
                    </w:rPr>
                    <w:t xml:space="preserve">. </w:t>
                  </w:r>
                  <w:r w:rsidR="00386D31">
                    <w:rPr>
                      <w:szCs w:val="24"/>
                    </w:rPr>
                    <w:t>Pakeičiu 7 punktą ir jį išdėstau taip:</w:t>
                  </w:r>
                </w:p>
                <w:sdt>
                  <w:sdtPr>
                    <w:alias w:val="citata"/>
                    <w:tag w:val="part_791e3a0379c54b1c8ee8ff8e585e87e5"/>
                    <w:id w:val="-1923485604"/>
                    <w:lock w:val="sdtLocked"/>
                  </w:sdtPr>
                  <w:sdtEndPr/>
                  <w:sdtContent>
                    <w:sdt>
                      <w:sdtPr>
                        <w:alias w:val="7 p."/>
                        <w:tag w:val="part_92643e964d4b42d1a199fc0545a600fe"/>
                        <w:id w:val="137772202"/>
                        <w:lock w:val="sdtLocked"/>
                      </w:sdtPr>
                      <w:sdtEndPr/>
                      <w:sdtContent>
                        <w:p w14:paraId="284810FD" w14:textId="77777777" w:rsidR="00BC6035" w:rsidRDefault="00386D31">
                          <w:pPr>
                            <w:ind w:firstLine="709"/>
                            <w:jc w:val="both"/>
                            <w:rPr>
                              <w:szCs w:val="24"/>
                              <w:lang w:eastAsia="lt-LT"/>
                            </w:rPr>
                          </w:pPr>
                          <w:r>
                            <w:rPr>
                              <w:szCs w:val="24"/>
                              <w:lang w:eastAsia="lt-LT"/>
                            </w:rPr>
                            <w:t>„</w:t>
                          </w:r>
                          <w:sdt>
                            <w:sdtPr>
                              <w:alias w:val="Numeris"/>
                              <w:tag w:val="nr_92643e964d4b42d1a199fc0545a600fe"/>
                              <w:id w:val="649801043"/>
                              <w:lock w:val="sdtLocked"/>
                            </w:sdtPr>
                            <w:sdtEndPr/>
                            <w:sdtContent>
                              <w:r>
                                <w:rPr>
                                  <w:szCs w:val="24"/>
                                  <w:lang w:eastAsia="lt-LT"/>
                                </w:rPr>
                                <w:t>7</w:t>
                              </w:r>
                            </w:sdtContent>
                          </w:sdt>
                          <w:r>
                            <w:rPr>
                              <w:szCs w:val="24"/>
                              <w:lang w:eastAsia="lt-LT"/>
                            </w:rPr>
                            <w:t xml:space="preserve">. Leidimus išduoda Direkcija, važiavimo maršrutą suderinusi su </w:t>
                          </w:r>
                          <w:r>
                            <w:rPr>
                              <w:color w:val="000000"/>
                              <w:szCs w:val="24"/>
                              <w:lang w:eastAsia="lt-LT"/>
                            </w:rPr>
                            <w:t>Alytaus miesto, Druskininkų, Kauno miesto, Klaipėdos miesto, Marijampolės, Palangos miesto, Panevėžio miesto, Šiaulių miesto, Vilniaus miesto savivaldybių administracijomis, kai važiuojama jų teritorijose esančiomis gatvėmis, kurios yra valstybinės reikšmės kelių tąsa.“</w:t>
                          </w:r>
                        </w:p>
                      </w:sdtContent>
                    </w:sdt>
                  </w:sdtContent>
                </w:sdt>
              </w:sdtContent>
            </w:sdt>
            <w:sdt>
              <w:sdtPr>
                <w:alias w:val="2.3 pp."/>
                <w:tag w:val="part_028865757d14478295c6ab039d676666"/>
                <w:id w:val="-397438800"/>
                <w:lock w:val="sdtLocked"/>
              </w:sdtPr>
              <w:sdtEndPr/>
              <w:sdtContent>
                <w:p w14:paraId="284810FE" w14:textId="77777777" w:rsidR="00BC6035" w:rsidRDefault="00BC47E5">
                  <w:pPr>
                    <w:ind w:firstLine="709"/>
                    <w:jc w:val="both"/>
                    <w:rPr>
                      <w:szCs w:val="24"/>
                    </w:rPr>
                  </w:pPr>
                  <w:sdt>
                    <w:sdtPr>
                      <w:alias w:val="Numeris"/>
                      <w:tag w:val="nr_028865757d14478295c6ab039d676666"/>
                      <w:id w:val="-176966042"/>
                      <w:lock w:val="sdtLocked"/>
                    </w:sdtPr>
                    <w:sdtEndPr/>
                    <w:sdtContent>
                      <w:r w:rsidR="00386D31">
                        <w:rPr>
                          <w:szCs w:val="24"/>
                        </w:rPr>
                        <w:t>2.3</w:t>
                      </w:r>
                    </w:sdtContent>
                  </w:sdt>
                  <w:r w:rsidR="00386D31">
                    <w:rPr>
                      <w:szCs w:val="24"/>
                    </w:rPr>
                    <w:t>.</w:t>
                  </w:r>
                  <w:r w:rsidR="00386D31">
                    <w:rPr>
                      <w:color w:val="000000"/>
                      <w:szCs w:val="24"/>
                      <w:lang w:eastAsia="lt-LT"/>
                    </w:rPr>
                    <w:t xml:space="preserve"> </w:t>
                  </w:r>
                  <w:r w:rsidR="00386D31">
                    <w:rPr>
                      <w:szCs w:val="24"/>
                    </w:rPr>
                    <w:t>Pakeičiu 8.1 papunktį ir jį išdėstau taip:</w:t>
                  </w:r>
                </w:p>
                <w:sdt>
                  <w:sdtPr>
                    <w:alias w:val="citata"/>
                    <w:tag w:val="part_3320f2bbf7584afca27a86178388f238"/>
                    <w:id w:val="-1511441463"/>
                    <w:lock w:val="sdtLocked"/>
                  </w:sdtPr>
                  <w:sdtEndPr/>
                  <w:sdtContent>
                    <w:sdt>
                      <w:sdtPr>
                        <w:alias w:val="8.1 pp."/>
                        <w:tag w:val="part_d34147d901ed4fd08debeab27c9ccda9"/>
                        <w:id w:val="194129319"/>
                        <w:lock w:val="sdtLocked"/>
                      </w:sdtPr>
                      <w:sdtEndPr/>
                      <w:sdtContent>
                        <w:p w14:paraId="284810FF" w14:textId="77777777" w:rsidR="00BC6035" w:rsidRDefault="00386D31">
                          <w:pPr>
                            <w:ind w:firstLine="709"/>
                            <w:jc w:val="both"/>
                            <w:rPr>
                              <w:color w:val="000000"/>
                              <w:szCs w:val="24"/>
                              <w:lang w:eastAsia="lt-LT"/>
                            </w:rPr>
                          </w:pPr>
                          <w:r>
                            <w:rPr>
                              <w:color w:val="000000"/>
                              <w:szCs w:val="24"/>
                              <w:lang w:eastAsia="lt-LT"/>
                            </w:rPr>
                            <w:t>„</w:t>
                          </w:r>
                          <w:sdt>
                            <w:sdtPr>
                              <w:alias w:val="Numeris"/>
                              <w:tag w:val="nr_d34147d901ed4fd08debeab27c9ccda9"/>
                              <w:id w:val="-781254477"/>
                              <w:lock w:val="sdtLocked"/>
                            </w:sdtPr>
                            <w:sdtEndPr/>
                            <w:sdtContent>
                              <w:r>
                                <w:rPr>
                                  <w:color w:val="000000"/>
                                  <w:szCs w:val="24"/>
                                  <w:lang w:eastAsia="lt-LT"/>
                                </w:rPr>
                                <w:t>8.1</w:t>
                              </w:r>
                            </w:sdtContent>
                          </w:sdt>
                          <w:r>
                            <w:rPr>
                              <w:color w:val="000000"/>
                              <w:szCs w:val="24"/>
                              <w:lang w:eastAsia="lt-LT"/>
                            </w:rPr>
                            <w:t xml:space="preserve">. Direkcija prašymą suderinti važiavimo maršrutą Aprašo 7 punkte nurodytoms institucijoms pateikia ne vėliau kaip kitą darbo dieną nuo </w:t>
                          </w:r>
                          <w:proofErr w:type="spellStart"/>
                          <w:r>
                            <w:rPr>
                              <w:color w:val="000000"/>
                              <w:szCs w:val="24"/>
                              <w:lang w:eastAsia="lt-LT"/>
                            </w:rPr>
                            <w:t>didžiagabaritės</w:t>
                          </w:r>
                          <w:proofErr w:type="spellEnd"/>
                          <w:r>
                            <w:rPr>
                              <w:color w:val="000000"/>
                              <w:szCs w:val="24"/>
                              <w:lang w:eastAsia="lt-LT"/>
                            </w:rPr>
                            <w:t xml:space="preserve"> ir (ar) sunkiasvorės transporto priemonės savininko ar valdytojo prašymo išduoti leidimą ir reikiamų dokumentų gavimo Direkcijoje dienos;“.</w:t>
                          </w:r>
                        </w:p>
                      </w:sdtContent>
                    </w:sdt>
                  </w:sdtContent>
                </w:sdt>
              </w:sdtContent>
            </w:sdt>
            <w:sdt>
              <w:sdtPr>
                <w:alias w:val="2.4 pp."/>
                <w:tag w:val="part_4350072db2124cca80fe0fa2ef23d0d6"/>
                <w:id w:val="-185060645"/>
                <w:lock w:val="sdtLocked"/>
              </w:sdtPr>
              <w:sdtEndPr/>
              <w:sdtContent>
                <w:p w14:paraId="28481100" w14:textId="77777777" w:rsidR="00BC6035" w:rsidRDefault="00BC47E5">
                  <w:pPr>
                    <w:ind w:firstLine="771"/>
                    <w:jc w:val="both"/>
                    <w:rPr>
                      <w:szCs w:val="24"/>
                    </w:rPr>
                  </w:pPr>
                  <w:sdt>
                    <w:sdtPr>
                      <w:alias w:val="Numeris"/>
                      <w:tag w:val="nr_4350072db2124cca80fe0fa2ef23d0d6"/>
                      <w:id w:val="-10376864"/>
                      <w:lock w:val="sdtLocked"/>
                    </w:sdtPr>
                    <w:sdtEndPr/>
                    <w:sdtContent>
                      <w:r w:rsidR="00386D31">
                        <w:rPr>
                          <w:szCs w:val="24"/>
                        </w:rPr>
                        <w:t>2.4</w:t>
                      </w:r>
                    </w:sdtContent>
                  </w:sdt>
                  <w:r w:rsidR="00386D31">
                    <w:rPr>
                      <w:szCs w:val="24"/>
                    </w:rPr>
                    <w:t>. Pakeičiu 8.2 papunktį ir jį išdėstau taip:</w:t>
                  </w:r>
                </w:p>
                <w:sdt>
                  <w:sdtPr>
                    <w:alias w:val="citata"/>
                    <w:tag w:val="part_719c75095b0a47e49f944f63f1abfe76"/>
                    <w:id w:val="-1432658996"/>
                    <w:lock w:val="sdtLocked"/>
                  </w:sdtPr>
                  <w:sdtEndPr/>
                  <w:sdtContent>
                    <w:sdt>
                      <w:sdtPr>
                        <w:alias w:val="8.2 pp."/>
                        <w:tag w:val="part_bc3eb5de54894703b3e430d29e22d1fb"/>
                        <w:id w:val="-921718161"/>
                        <w:lock w:val="sdtLocked"/>
                      </w:sdtPr>
                      <w:sdtEndPr/>
                      <w:sdtContent>
                        <w:p w14:paraId="28481101" w14:textId="77777777" w:rsidR="00BC6035" w:rsidRDefault="00386D31">
                          <w:pPr>
                            <w:ind w:firstLine="709"/>
                            <w:jc w:val="both"/>
                            <w:rPr>
                              <w:szCs w:val="24"/>
                            </w:rPr>
                          </w:pPr>
                          <w:r>
                            <w:rPr>
                              <w:szCs w:val="24"/>
                            </w:rPr>
                            <w:t>„</w:t>
                          </w:r>
                          <w:sdt>
                            <w:sdtPr>
                              <w:alias w:val="Numeris"/>
                              <w:tag w:val="nr_bc3eb5de54894703b3e430d29e22d1fb"/>
                              <w:id w:val="930167225"/>
                              <w:lock w:val="sdtLocked"/>
                            </w:sdtPr>
                            <w:sdtEndPr/>
                            <w:sdtContent>
                              <w:r>
                                <w:rPr>
                                  <w:szCs w:val="24"/>
                                </w:rPr>
                                <w:t>8.2</w:t>
                              </w:r>
                            </w:sdtContent>
                          </w:sdt>
                          <w:r>
                            <w:rPr>
                              <w:szCs w:val="24"/>
                            </w:rPr>
                            <w:t xml:space="preserve">. važiavimo maršrutą derinančios institucijos suderina </w:t>
                          </w:r>
                          <w:proofErr w:type="spellStart"/>
                          <w:r>
                            <w:rPr>
                              <w:szCs w:val="24"/>
                            </w:rPr>
                            <w:t>didžiagabaritės</w:t>
                          </w:r>
                          <w:proofErr w:type="spellEnd"/>
                          <w:r>
                            <w:rPr>
                              <w:szCs w:val="24"/>
                            </w:rPr>
                            <w:t xml:space="preserve"> ir (ar) sunkiasvorės transporto priemonės savininko ar valdytojo prašyme išduoti leidimą nurodytą </w:t>
                          </w:r>
                          <w:r>
                            <w:rPr>
                              <w:szCs w:val="24"/>
                            </w:rPr>
                            <w:lastRenderedPageBreak/>
                            <w:t>važiavimo maršrutą, suderina pakeistą važiavimo maršrutą arba motyvuotai atsisako derinti važiavimo maršrutą ne vėliau kaip per 2 darbo dienas nuo Direkcijos prašymo suderinti važiavimo maršrutą gavimo dienos; jei važiavimo maršrutą derinančios institucijos per 2 darbo dienas nuo Direkcijos prašymo suderinti važiavimo maršrutą pateikimo dienos nepateikia Direkcijai atsakymo, laikoma, kad važiavimo maršrutas yra suderintas;“.</w:t>
                          </w:r>
                        </w:p>
                      </w:sdtContent>
                    </w:sdt>
                  </w:sdtContent>
                </w:sdt>
              </w:sdtContent>
            </w:sdt>
            <w:sdt>
              <w:sdtPr>
                <w:alias w:val="2.5 pp."/>
                <w:tag w:val="part_541253c3f6bb4c47b2d7d814a2af89fb"/>
                <w:id w:val="1865396868"/>
                <w:lock w:val="sdtLocked"/>
              </w:sdtPr>
              <w:sdtEndPr/>
              <w:sdtContent>
                <w:p w14:paraId="28481102" w14:textId="77777777" w:rsidR="00BC6035" w:rsidRDefault="00BC47E5">
                  <w:pPr>
                    <w:ind w:firstLine="709"/>
                    <w:jc w:val="both"/>
                    <w:rPr>
                      <w:szCs w:val="24"/>
                    </w:rPr>
                  </w:pPr>
                  <w:sdt>
                    <w:sdtPr>
                      <w:alias w:val="Numeris"/>
                      <w:tag w:val="nr_541253c3f6bb4c47b2d7d814a2af89fb"/>
                      <w:id w:val="1472874057"/>
                      <w:lock w:val="sdtLocked"/>
                    </w:sdtPr>
                    <w:sdtEndPr/>
                    <w:sdtContent>
                      <w:r w:rsidR="00386D31">
                        <w:rPr>
                          <w:szCs w:val="24"/>
                        </w:rPr>
                        <w:t>2.5</w:t>
                      </w:r>
                    </w:sdtContent>
                  </w:sdt>
                  <w:r w:rsidR="00386D31">
                    <w:rPr>
                      <w:szCs w:val="24"/>
                    </w:rPr>
                    <w:t>. Pakeičiu 8.3 papunktį ir jį išdėstau taip:</w:t>
                  </w:r>
                </w:p>
                <w:sdt>
                  <w:sdtPr>
                    <w:alias w:val="citata"/>
                    <w:tag w:val="part_05fb72e910e74b67998d709a927a5b03"/>
                    <w:id w:val="518121090"/>
                    <w:lock w:val="sdtLocked"/>
                  </w:sdtPr>
                  <w:sdtEndPr/>
                  <w:sdtContent>
                    <w:sdt>
                      <w:sdtPr>
                        <w:alias w:val="8.3 pp."/>
                        <w:tag w:val="part_8f7d6c1c43af49c18f8a460dccd3d830"/>
                        <w:id w:val="-335228320"/>
                        <w:lock w:val="sdtLocked"/>
                      </w:sdtPr>
                      <w:sdtEndPr/>
                      <w:sdtContent>
                        <w:p w14:paraId="28481103" w14:textId="77777777" w:rsidR="00BC6035" w:rsidRDefault="00386D31">
                          <w:pPr>
                            <w:ind w:firstLine="709"/>
                            <w:jc w:val="both"/>
                            <w:rPr>
                              <w:szCs w:val="24"/>
                            </w:rPr>
                          </w:pPr>
                          <w:r>
                            <w:rPr>
                              <w:szCs w:val="24"/>
                            </w:rPr>
                            <w:t>„</w:t>
                          </w:r>
                          <w:sdt>
                            <w:sdtPr>
                              <w:alias w:val="Numeris"/>
                              <w:tag w:val="nr_8f7d6c1c43af49c18f8a460dccd3d830"/>
                              <w:id w:val="-1393028874"/>
                              <w:lock w:val="sdtLocked"/>
                            </w:sdtPr>
                            <w:sdtEndPr/>
                            <w:sdtContent>
                              <w:r>
                                <w:rPr>
                                  <w:szCs w:val="24"/>
                                </w:rPr>
                                <w:t>8.3</w:t>
                              </w:r>
                            </w:sdtContent>
                          </w:sdt>
                          <w:r>
                            <w:rPr>
                              <w:szCs w:val="24"/>
                            </w:rPr>
                            <w:t xml:space="preserve">. kai derinamas Aprašo 11 punkte nurodytos </w:t>
                          </w:r>
                          <w:proofErr w:type="spellStart"/>
                          <w:r>
                            <w:rPr>
                              <w:szCs w:val="24"/>
                            </w:rPr>
                            <w:t>didžiagabaritės</w:t>
                          </w:r>
                          <w:proofErr w:type="spellEnd"/>
                          <w:r>
                            <w:rPr>
                              <w:szCs w:val="24"/>
                            </w:rPr>
                            <w:t xml:space="preserve"> ir (ar) sunkiasvorės transporto priemonės važiavimo maršrutas, važiavimo maršrutą derinančios institucijos patikrina, ar nepasikeitė sąlygos, kad būtų leidžiama </w:t>
                          </w:r>
                          <w:proofErr w:type="spellStart"/>
                          <w:r>
                            <w:rPr>
                              <w:szCs w:val="24"/>
                            </w:rPr>
                            <w:t>didžiagabaritės</w:t>
                          </w:r>
                          <w:proofErr w:type="spellEnd"/>
                          <w:r>
                            <w:rPr>
                              <w:szCs w:val="24"/>
                            </w:rPr>
                            <w:t xml:space="preserve"> ir (ar) sunkiasvorės transporto priemonės savininko ar valdytojo prašyme išduoti leidimą nurodytu metu šia transporto priemone važiuoti paruoštu ir suderintu maršrutu, ir ne vėliau kaip kitą darbo dieną nuo Direkcijos prašymo suderinti važiavimo maršrutą gavimo dienos suderina važiavimo maršrutą arba motyvuotai atsisako derinti važiavimo maršrutą; jei važiavimo maršrutą derinančios institucijos ne vėliau kaip kitą darbo dieną nuo Direkcijos prašymo suderinti važiavimo maršrutą pateikimo dienos nepateikia Direkcijai atsakymo, laikoma, kad važiavimo maršrutas yra suderintas;“.</w:t>
                          </w:r>
                        </w:p>
                      </w:sdtContent>
                    </w:sdt>
                  </w:sdtContent>
                </w:sdt>
              </w:sdtContent>
            </w:sdt>
            <w:sdt>
              <w:sdtPr>
                <w:alias w:val="2.6 pp."/>
                <w:tag w:val="part_c86087ec074c4fa196f9238272ad3315"/>
                <w:id w:val="1627587669"/>
                <w:lock w:val="sdtLocked"/>
              </w:sdtPr>
              <w:sdtEndPr/>
              <w:sdtContent>
                <w:p w14:paraId="28481104" w14:textId="77777777" w:rsidR="00BC6035" w:rsidRDefault="00BC47E5">
                  <w:pPr>
                    <w:ind w:firstLine="709"/>
                    <w:jc w:val="both"/>
                    <w:rPr>
                      <w:szCs w:val="24"/>
                    </w:rPr>
                  </w:pPr>
                  <w:sdt>
                    <w:sdtPr>
                      <w:alias w:val="Numeris"/>
                      <w:tag w:val="nr_c86087ec074c4fa196f9238272ad3315"/>
                      <w:id w:val="-707956574"/>
                      <w:lock w:val="sdtLocked"/>
                    </w:sdtPr>
                    <w:sdtEndPr/>
                    <w:sdtContent>
                      <w:r w:rsidR="00386D31">
                        <w:rPr>
                          <w:szCs w:val="24"/>
                        </w:rPr>
                        <w:t>2.6</w:t>
                      </w:r>
                    </w:sdtContent>
                  </w:sdt>
                  <w:r w:rsidR="00386D31">
                    <w:rPr>
                      <w:szCs w:val="24"/>
                    </w:rPr>
                    <w:t>. Pripažįstu netekusiu galios 8.4 papunktį.</w:t>
                  </w:r>
                </w:p>
              </w:sdtContent>
            </w:sdt>
            <w:sdt>
              <w:sdtPr>
                <w:alias w:val="2.7 pp."/>
                <w:tag w:val="part_f201ac5fcead4b39a2475d118d638d41"/>
                <w:id w:val="-1065794530"/>
                <w:lock w:val="sdtLocked"/>
              </w:sdtPr>
              <w:sdtEndPr/>
              <w:sdtContent>
                <w:p w14:paraId="28481105" w14:textId="77777777" w:rsidR="00BC6035" w:rsidRDefault="00BC47E5">
                  <w:pPr>
                    <w:ind w:firstLine="709"/>
                    <w:jc w:val="both"/>
                    <w:rPr>
                      <w:szCs w:val="24"/>
                    </w:rPr>
                  </w:pPr>
                  <w:sdt>
                    <w:sdtPr>
                      <w:alias w:val="Numeris"/>
                      <w:tag w:val="nr_f201ac5fcead4b39a2475d118d638d41"/>
                      <w:id w:val="2068840480"/>
                      <w:lock w:val="sdtLocked"/>
                    </w:sdtPr>
                    <w:sdtEndPr/>
                    <w:sdtContent>
                      <w:r w:rsidR="00386D31">
                        <w:rPr>
                          <w:szCs w:val="24"/>
                        </w:rPr>
                        <w:t>2.7</w:t>
                      </w:r>
                    </w:sdtContent>
                  </w:sdt>
                  <w:r w:rsidR="00386D31">
                    <w:rPr>
                      <w:szCs w:val="24"/>
                    </w:rPr>
                    <w:t>. Pakeičiu 10 punkto pirmąją pastraipą ir ją išdėstau taip:</w:t>
                  </w:r>
                </w:p>
                <w:sdt>
                  <w:sdtPr>
                    <w:alias w:val="citata"/>
                    <w:tag w:val="part_092258692588463daa9790c769c245b2"/>
                    <w:id w:val="-945607023"/>
                    <w:lock w:val="sdtLocked"/>
                  </w:sdtPr>
                  <w:sdtEndPr/>
                  <w:sdtContent>
                    <w:sdt>
                      <w:sdtPr>
                        <w:alias w:val="10 p."/>
                        <w:tag w:val="part_5a5cf4403a6449378219a51e73fc85ee"/>
                        <w:id w:val="485669802"/>
                        <w:lock w:val="sdtLocked"/>
                      </w:sdtPr>
                      <w:sdtEndPr/>
                      <w:sdtContent>
                        <w:p w14:paraId="28481106" w14:textId="77777777" w:rsidR="00BC6035" w:rsidRDefault="00386D31">
                          <w:pPr>
                            <w:ind w:firstLine="709"/>
                            <w:jc w:val="both"/>
                            <w:rPr>
                              <w:szCs w:val="24"/>
                            </w:rPr>
                          </w:pPr>
                          <w:r>
                            <w:rPr>
                              <w:szCs w:val="24"/>
                            </w:rPr>
                            <w:t>„</w:t>
                          </w:r>
                          <w:sdt>
                            <w:sdtPr>
                              <w:alias w:val="Numeris"/>
                              <w:tag w:val="nr_5a5cf4403a6449378219a51e73fc85ee"/>
                              <w:id w:val="397178281"/>
                              <w:lock w:val="sdtLocked"/>
                            </w:sdtPr>
                            <w:sdtEndPr/>
                            <w:sdtContent>
                              <w:r>
                                <w:rPr>
                                  <w:szCs w:val="24"/>
                                </w:rPr>
                                <w:t>10</w:t>
                              </w:r>
                            </w:sdtContent>
                          </w:sdt>
                          <w:r>
                            <w:rPr>
                              <w:szCs w:val="24"/>
                            </w:rPr>
                            <w:t>. Norint gauti leidimą, Direkcijai būtina pateikti:“.</w:t>
                          </w:r>
                        </w:p>
                      </w:sdtContent>
                    </w:sdt>
                  </w:sdtContent>
                </w:sdt>
              </w:sdtContent>
            </w:sdt>
            <w:sdt>
              <w:sdtPr>
                <w:alias w:val="2.8 pp."/>
                <w:tag w:val="part_e14221ad9fb64fe2af6f11ea099b4694"/>
                <w:id w:val="1718541929"/>
                <w:lock w:val="sdtLocked"/>
              </w:sdtPr>
              <w:sdtEndPr/>
              <w:sdtContent>
                <w:p w14:paraId="28481107" w14:textId="77777777" w:rsidR="00BC6035" w:rsidRDefault="00BC47E5">
                  <w:pPr>
                    <w:ind w:firstLine="709"/>
                    <w:jc w:val="both"/>
                    <w:rPr>
                      <w:szCs w:val="24"/>
                    </w:rPr>
                  </w:pPr>
                  <w:sdt>
                    <w:sdtPr>
                      <w:alias w:val="Numeris"/>
                      <w:tag w:val="nr_e14221ad9fb64fe2af6f11ea099b4694"/>
                      <w:id w:val="-1795737796"/>
                      <w:lock w:val="sdtLocked"/>
                    </w:sdtPr>
                    <w:sdtEndPr/>
                    <w:sdtContent>
                      <w:r w:rsidR="00386D31">
                        <w:rPr>
                          <w:szCs w:val="24"/>
                        </w:rPr>
                        <w:t>2.8</w:t>
                      </w:r>
                    </w:sdtContent>
                  </w:sdt>
                  <w:r w:rsidR="00386D31">
                    <w:rPr>
                      <w:szCs w:val="24"/>
                    </w:rPr>
                    <w:t>. Pakeičiu 10.1 papunktį ir jį išdėstau taip:</w:t>
                  </w:r>
                </w:p>
                <w:sdt>
                  <w:sdtPr>
                    <w:alias w:val="citata"/>
                    <w:tag w:val="part_c994108120f547969e8c90785312d867"/>
                    <w:id w:val="-1487478680"/>
                    <w:lock w:val="sdtLocked"/>
                  </w:sdtPr>
                  <w:sdtEndPr/>
                  <w:sdtContent>
                    <w:sdt>
                      <w:sdtPr>
                        <w:alias w:val="10.1 pp."/>
                        <w:tag w:val="part_16c184c3f5dc4945982bbde12ca27897"/>
                        <w:id w:val="357325663"/>
                        <w:lock w:val="sdtLocked"/>
                      </w:sdtPr>
                      <w:sdtEndPr/>
                      <w:sdtContent>
                        <w:p w14:paraId="28481108" w14:textId="77777777" w:rsidR="00BC6035" w:rsidRDefault="00386D31">
                          <w:pPr>
                            <w:ind w:firstLine="709"/>
                            <w:jc w:val="both"/>
                            <w:rPr>
                              <w:szCs w:val="24"/>
                            </w:rPr>
                          </w:pPr>
                          <w:r>
                            <w:rPr>
                              <w:szCs w:val="24"/>
                            </w:rPr>
                            <w:t>„</w:t>
                          </w:r>
                          <w:sdt>
                            <w:sdtPr>
                              <w:alias w:val="Numeris"/>
                              <w:tag w:val="nr_16c184c3f5dc4945982bbde12ca27897"/>
                              <w:id w:val="1150952533"/>
                              <w:lock w:val="sdtLocked"/>
                            </w:sdtPr>
                            <w:sdtEndPr/>
                            <w:sdtContent>
                              <w:r>
                                <w:rPr>
                                  <w:szCs w:val="24"/>
                                </w:rPr>
                                <w:t>10.1</w:t>
                              </w:r>
                            </w:sdtContent>
                          </w:sdt>
                          <w:r>
                            <w:rPr>
                              <w:szCs w:val="24"/>
                            </w:rPr>
                            <w:t>. Direkcijos nustatytos formos prašymą išduoti leidimą nurodant:“.</w:t>
                          </w:r>
                        </w:p>
                      </w:sdtContent>
                    </w:sdt>
                  </w:sdtContent>
                </w:sdt>
              </w:sdtContent>
            </w:sdt>
            <w:sdt>
              <w:sdtPr>
                <w:alias w:val="2.9 pp."/>
                <w:tag w:val="part_d226f44d42e04a668164dc2e2f70b1c3"/>
                <w:id w:val="-1304002336"/>
                <w:lock w:val="sdtLocked"/>
              </w:sdtPr>
              <w:sdtEndPr/>
              <w:sdtContent>
                <w:p w14:paraId="28481109" w14:textId="77777777" w:rsidR="00BC6035" w:rsidRDefault="00BC47E5">
                  <w:pPr>
                    <w:ind w:firstLine="709"/>
                    <w:jc w:val="both"/>
                    <w:rPr>
                      <w:szCs w:val="24"/>
                    </w:rPr>
                  </w:pPr>
                  <w:sdt>
                    <w:sdtPr>
                      <w:alias w:val="Numeris"/>
                      <w:tag w:val="nr_d226f44d42e04a668164dc2e2f70b1c3"/>
                      <w:id w:val="-683289700"/>
                      <w:lock w:val="sdtLocked"/>
                    </w:sdtPr>
                    <w:sdtEndPr/>
                    <w:sdtContent>
                      <w:r w:rsidR="00386D31">
                        <w:rPr>
                          <w:szCs w:val="24"/>
                        </w:rPr>
                        <w:t>2.9</w:t>
                      </w:r>
                    </w:sdtContent>
                  </w:sdt>
                  <w:r w:rsidR="00386D31">
                    <w:rPr>
                      <w:szCs w:val="24"/>
                    </w:rPr>
                    <w:t>. Pakeičiu 11 punktą ir jį išdėstau taip:</w:t>
                  </w:r>
                </w:p>
                <w:sdt>
                  <w:sdtPr>
                    <w:alias w:val="citata"/>
                    <w:tag w:val="part_04a2466c75994ac89c1058dcb7974246"/>
                    <w:id w:val="-1668859163"/>
                    <w:lock w:val="sdtLocked"/>
                  </w:sdtPr>
                  <w:sdtEndPr/>
                  <w:sdtContent>
                    <w:sdt>
                      <w:sdtPr>
                        <w:alias w:val="11 p."/>
                        <w:tag w:val="part_87988344a26344819d03de425290a29e"/>
                        <w:id w:val="-1913850262"/>
                        <w:lock w:val="sdtLocked"/>
                      </w:sdtPr>
                      <w:sdtEndPr/>
                      <w:sdtContent>
                        <w:p w14:paraId="2848110A" w14:textId="77777777" w:rsidR="00BC6035" w:rsidRDefault="00386D31">
                          <w:pPr>
                            <w:ind w:firstLine="709"/>
                            <w:jc w:val="both"/>
                            <w:rPr>
                              <w:szCs w:val="24"/>
                            </w:rPr>
                          </w:pPr>
                          <w:r>
                            <w:rPr>
                              <w:szCs w:val="24"/>
                            </w:rPr>
                            <w:t>„</w:t>
                          </w:r>
                          <w:sdt>
                            <w:sdtPr>
                              <w:alias w:val="Numeris"/>
                              <w:tag w:val="nr_87988344a26344819d03de425290a29e"/>
                              <w:id w:val="1881975492"/>
                              <w:lock w:val="sdtLocked"/>
                            </w:sdtPr>
                            <w:sdtEndPr/>
                            <w:sdtContent>
                              <w:r>
                                <w:rPr>
                                  <w:szCs w:val="24"/>
                                </w:rPr>
                                <w:t>11</w:t>
                              </w:r>
                            </w:sdtContent>
                          </w:sdt>
                          <w:r>
                            <w:rPr>
                              <w:szCs w:val="24"/>
                            </w:rPr>
                            <w:t xml:space="preserve">. </w:t>
                          </w:r>
                          <w:proofErr w:type="spellStart"/>
                          <w:r>
                            <w:rPr>
                              <w:szCs w:val="24"/>
                            </w:rPr>
                            <w:t>Didžiagabaritės</w:t>
                          </w:r>
                          <w:proofErr w:type="spellEnd"/>
                          <w:r>
                            <w:rPr>
                              <w:szCs w:val="24"/>
                            </w:rPr>
                            <w:t xml:space="preserve"> ir (ar) sunkiasvorės transporto priemonės, kurios matmenys su kroviniu ar be jo  yra didesni už didžiausiuosius leidžiamuosius matmenis: aukštį daugiau kaip 50 cm ir (ar) plotį daugiau kaip 100 cm ir (ar) ilgį daugiau kaip 500 cm, ir (ar) masė su kroviniu yra daugiau kaip du kartus didesnė už didžiausiąją leidžiamąją masę, savininkas ar valdytojas ar jo įgaliotas asmuo, prieš teikdamas prašymą išduoti leidimą, su Aprašo 7 punkte nurodytomis institucijomis suderina važiavimo maršrutą, kurį nurodo prašyme išduoti leidimą. Važiavimo maršruto suderinimą patvirtinančiuose dokumentuose privalo būti nurodyti viso maršruto ilgiai.“</w:t>
                          </w:r>
                        </w:p>
                      </w:sdtContent>
                    </w:sdt>
                  </w:sdtContent>
                </w:sdt>
              </w:sdtContent>
            </w:sdt>
            <w:sdt>
              <w:sdtPr>
                <w:alias w:val="2.10 pp."/>
                <w:tag w:val="part_8747597685534d269ef6b82eab00f9fc"/>
                <w:id w:val="1114168962"/>
                <w:lock w:val="sdtLocked"/>
              </w:sdtPr>
              <w:sdtEndPr/>
              <w:sdtContent>
                <w:p w14:paraId="2848110B" w14:textId="77777777" w:rsidR="00BC6035" w:rsidRDefault="00BC47E5">
                  <w:pPr>
                    <w:ind w:firstLine="709"/>
                    <w:jc w:val="both"/>
                    <w:rPr>
                      <w:szCs w:val="24"/>
                    </w:rPr>
                  </w:pPr>
                  <w:sdt>
                    <w:sdtPr>
                      <w:alias w:val="Numeris"/>
                      <w:tag w:val="nr_8747597685534d269ef6b82eab00f9fc"/>
                      <w:id w:val="1936327627"/>
                      <w:lock w:val="sdtLocked"/>
                    </w:sdtPr>
                    <w:sdtEndPr/>
                    <w:sdtContent>
                      <w:r w:rsidR="00386D31">
                        <w:rPr>
                          <w:szCs w:val="24"/>
                        </w:rPr>
                        <w:t>2.10</w:t>
                      </w:r>
                    </w:sdtContent>
                  </w:sdt>
                  <w:r w:rsidR="00386D31">
                    <w:rPr>
                      <w:szCs w:val="24"/>
                    </w:rPr>
                    <w:t>. Pakeičiu 13 punktą ir jį išdėstau taip:</w:t>
                  </w:r>
                </w:p>
                <w:sdt>
                  <w:sdtPr>
                    <w:alias w:val="citata"/>
                    <w:tag w:val="part_3eca025ea7c94ba7b4506218c263f564"/>
                    <w:id w:val="-664852150"/>
                    <w:lock w:val="sdtLocked"/>
                  </w:sdtPr>
                  <w:sdtEndPr/>
                  <w:sdtContent>
                    <w:sdt>
                      <w:sdtPr>
                        <w:alias w:val="13 p."/>
                        <w:tag w:val="part_70ec41c8bce0402595dbe91560d510c1"/>
                        <w:id w:val="-1554465591"/>
                        <w:lock w:val="sdtLocked"/>
                      </w:sdtPr>
                      <w:sdtEndPr/>
                      <w:sdtContent>
                        <w:p w14:paraId="2848110C" w14:textId="77777777" w:rsidR="00BC6035" w:rsidRDefault="00386D31">
                          <w:pPr>
                            <w:ind w:firstLine="709"/>
                            <w:jc w:val="both"/>
                            <w:rPr>
                              <w:szCs w:val="24"/>
                            </w:rPr>
                          </w:pPr>
                          <w:r>
                            <w:rPr>
                              <w:szCs w:val="24"/>
                            </w:rPr>
                            <w:t>„</w:t>
                          </w:r>
                          <w:sdt>
                            <w:sdtPr>
                              <w:alias w:val="Numeris"/>
                              <w:tag w:val="nr_70ec41c8bce0402595dbe91560d510c1"/>
                              <w:id w:val="-966961670"/>
                              <w:lock w:val="sdtLocked"/>
                            </w:sdtPr>
                            <w:sdtEndPr/>
                            <w:sdtContent>
                              <w:r>
                                <w:rPr>
                                  <w:szCs w:val="24"/>
                                </w:rPr>
                                <w:t>13</w:t>
                              </w:r>
                            </w:sdtContent>
                          </w:sdt>
                          <w:r>
                            <w:rPr>
                              <w:szCs w:val="24"/>
                            </w:rPr>
                            <w:t>. Prašymas išduoti leidimą Direkcijai gali būti pateikiamas per atstumą, elektroninėmis priemonėmis, taip pat elektroninėmis priemonėmis per Paslaugų ir gaminių kontaktinį centrą (toliau – Kontaktinis centras) arba tiesiogiai kreipiantis į Direkciją.“</w:t>
                          </w:r>
                        </w:p>
                      </w:sdtContent>
                    </w:sdt>
                  </w:sdtContent>
                </w:sdt>
              </w:sdtContent>
            </w:sdt>
            <w:sdt>
              <w:sdtPr>
                <w:alias w:val="2.11 pp."/>
                <w:tag w:val="part_3b68cd90227a47308a38179a49c8fc75"/>
                <w:id w:val="-1463032280"/>
                <w:lock w:val="sdtLocked"/>
              </w:sdtPr>
              <w:sdtEndPr/>
              <w:sdtContent>
                <w:p w14:paraId="2848110D" w14:textId="77777777" w:rsidR="00BC6035" w:rsidRDefault="00BC47E5">
                  <w:pPr>
                    <w:ind w:firstLine="709"/>
                    <w:jc w:val="both"/>
                    <w:rPr>
                      <w:szCs w:val="24"/>
                    </w:rPr>
                  </w:pPr>
                  <w:sdt>
                    <w:sdtPr>
                      <w:alias w:val="Numeris"/>
                      <w:tag w:val="nr_3b68cd90227a47308a38179a49c8fc75"/>
                      <w:id w:val="2130201916"/>
                      <w:lock w:val="sdtLocked"/>
                    </w:sdtPr>
                    <w:sdtEndPr/>
                    <w:sdtContent>
                      <w:r w:rsidR="00386D31">
                        <w:rPr>
                          <w:szCs w:val="24"/>
                        </w:rPr>
                        <w:t>2.11</w:t>
                      </w:r>
                    </w:sdtContent>
                  </w:sdt>
                  <w:r w:rsidR="00386D31">
                    <w:rPr>
                      <w:szCs w:val="24"/>
                    </w:rPr>
                    <w:t>. Pakeičiu 14 punktą ir jį išdėstau taip:</w:t>
                  </w:r>
                </w:p>
                <w:sdt>
                  <w:sdtPr>
                    <w:alias w:val="citata"/>
                    <w:tag w:val="part_09413a7653d744d1bd4484f8183147f7"/>
                    <w:id w:val="1102682059"/>
                    <w:lock w:val="sdtLocked"/>
                  </w:sdtPr>
                  <w:sdtEndPr/>
                  <w:sdtContent>
                    <w:sdt>
                      <w:sdtPr>
                        <w:alias w:val="14 p."/>
                        <w:tag w:val="part_037f36ce3c664a2c91da5876813f2f14"/>
                        <w:id w:val="-44603171"/>
                        <w:lock w:val="sdtLocked"/>
                      </w:sdtPr>
                      <w:sdtEndPr/>
                      <w:sdtContent>
                        <w:p w14:paraId="2848110E" w14:textId="77777777" w:rsidR="00BC6035" w:rsidRDefault="00386D31">
                          <w:pPr>
                            <w:ind w:firstLine="709"/>
                            <w:jc w:val="both"/>
                            <w:rPr>
                              <w:szCs w:val="24"/>
                            </w:rPr>
                          </w:pPr>
                          <w:r>
                            <w:rPr>
                              <w:szCs w:val="24"/>
                            </w:rPr>
                            <w:t>„</w:t>
                          </w:r>
                          <w:sdt>
                            <w:sdtPr>
                              <w:alias w:val="Numeris"/>
                              <w:tag w:val="nr_037f36ce3c664a2c91da5876813f2f14"/>
                              <w:id w:val="1119727287"/>
                              <w:lock w:val="sdtLocked"/>
                            </w:sdtPr>
                            <w:sdtEndPr/>
                            <w:sdtContent>
                              <w:r>
                                <w:rPr>
                                  <w:szCs w:val="24"/>
                                </w:rPr>
                                <w:t>14</w:t>
                              </w:r>
                            </w:sdtContent>
                          </w:sdt>
                          <w:r>
                            <w:rPr>
                              <w:szCs w:val="24"/>
                            </w:rPr>
                            <w:t xml:space="preserve">. Apie Direkcijoje gautą </w:t>
                          </w:r>
                          <w:proofErr w:type="spellStart"/>
                          <w:r>
                            <w:rPr>
                              <w:szCs w:val="24"/>
                            </w:rPr>
                            <w:t>didžiagabaritės</w:t>
                          </w:r>
                          <w:proofErr w:type="spellEnd"/>
                          <w:r>
                            <w:rPr>
                              <w:szCs w:val="24"/>
                            </w:rPr>
                            <w:t xml:space="preserve"> ir (ar) sunkiasvorės transporto priemonės savininko ar valdytojo prašymą išduoti leidimą </w:t>
                          </w:r>
                          <w:proofErr w:type="spellStart"/>
                          <w:r>
                            <w:rPr>
                              <w:szCs w:val="24"/>
                            </w:rPr>
                            <w:t>didžiagabaritės</w:t>
                          </w:r>
                          <w:proofErr w:type="spellEnd"/>
                          <w:r>
                            <w:rPr>
                              <w:szCs w:val="24"/>
                            </w:rPr>
                            <w:t xml:space="preserve"> ir (ar) sunkiasvorės transporto priemonės savininkas ar valdytojas informuojamas ne vėliau kaip kitą darbo dieną nuo prašymo išduoti  leidimą gavimo Direkcijoje dienos.“</w:t>
                          </w:r>
                        </w:p>
                      </w:sdtContent>
                    </w:sdt>
                  </w:sdtContent>
                </w:sdt>
              </w:sdtContent>
            </w:sdt>
            <w:sdt>
              <w:sdtPr>
                <w:alias w:val="2.12 pp."/>
                <w:tag w:val="part_38ed876b486e49f695bbd2844f1b0c49"/>
                <w:id w:val="1386296162"/>
                <w:lock w:val="sdtLocked"/>
              </w:sdtPr>
              <w:sdtEndPr/>
              <w:sdtContent>
                <w:p w14:paraId="2848110F" w14:textId="77777777" w:rsidR="00BC6035" w:rsidRDefault="00BC47E5">
                  <w:pPr>
                    <w:ind w:firstLine="709"/>
                    <w:jc w:val="both"/>
                    <w:rPr>
                      <w:szCs w:val="24"/>
                    </w:rPr>
                  </w:pPr>
                  <w:sdt>
                    <w:sdtPr>
                      <w:alias w:val="Numeris"/>
                      <w:tag w:val="nr_38ed876b486e49f695bbd2844f1b0c49"/>
                      <w:id w:val="-344174501"/>
                      <w:lock w:val="sdtLocked"/>
                    </w:sdtPr>
                    <w:sdtEndPr/>
                    <w:sdtContent>
                      <w:r w:rsidR="00386D31">
                        <w:rPr>
                          <w:szCs w:val="24"/>
                        </w:rPr>
                        <w:t>2.12</w:t>
                      </w:r>
                    </w:sdtContent>
                  </w:sdt>
                  <w:r w:rsidR="00386D31">
                    <w:rPr>
                      <w:szCs w:val="24"/>
                    </w:rPr>
                    <w:t>. Pakeičiu 15 punktą ir jį išdėstau taip:</w:t>
                  </w:r>
                </w:p>
                <w:sdt>
                  <w:sdtPr>
                    <w:alias w:val="citata"/>
                    <w:tag w:val="part_c5627bd5d6694572b138f2b1eeea4794"/>
                    <w:id w:val="2128426492"/>
                    <w:lock w:val="sdtLocked"/>
                  </w:sdtPr>
                  <w:sdtEndPr/>
                  <w:sdtContent>
                    <w:sdt>
                      <w:sdtPr>
                        <w:alias w:val="15 p."/>
                        <w:tag w:val="part_5607556da7e141bab5d1879af02e63ba"/>
                        <w:id w:val="251174371"/>
                        <w:lock w:val="sdtLocked"/>
                      </w:sdtPr>
                      <w:sdtEndPr/>
                      <w:sdtContent>
                        <w:p w14:paraId="28481110" w14:textId="77777777" w:rsidR="00BC6035" w:rsidRDefault="00386D31">
                          <w:pPr>
                            <w:ind w:firstLine="709"/>
                            <w:jc w:val="both"/>
                            <w:rPr>
                              <w:szCs w:val="24"/>
                            </w:rPr>
                          </w:pPr>
                          <w:r>
                            <w:rPr>
                              <w:szCs w:val="24"/>
                            </w:rPr>
                            <w:t>„</w:t>
                          </w:r>
                          <w:sdt>
                            <w:sdtPr>
                              <w:alias w:val="Numeris"/>
                              <w:tag w:val="nr_5607556da7e141bab5d1879af02e63ba"/>
                              <w:id w:val="-30346407"/>
                              <w:lock w:val="sdtLocked"/>
                            </w:sdtPr>
                            <w:sdtEndPr/>
                            <w:sdtContent>
                              <w:r>
                                <w:rPr>
                                  <w:szCs w:val="24"/>
                                </w:rPr>
                                <w:t>15</w:t>
                              </w:r>
                            </w:sdtContent>
                          </w:sdt>
                          <w:r>
                            <w:rPr>
                              <w:szCs w:val="24"/>
                            </w:rPr>
                            <w:t xml:space="preserve">. Leidimas išduodamas arba motyvuotai atsisakoma jį išduoti ir apie tai informuojamas </w:t>
                          </w:r>
                          <w:proofErr w:type="spellStart"/>
                          <w:r>
                            <w:rPr>
                              <w:szCs w:val="24"/>
                            </w:rPr>
                            <w:t>didžiagabaritės</w:t>
                          </w:r>
                          <w:proofErr w:type="spellEnd"/>
                          <w:r>
                            <w:rPr>
                              <w:szCs w:val="24"/>
                            </w:rPr>
                            <w:t xml:space="preserve"> ir (ar) sunkiasvorės transporto priemonės savininkas ar valdytojas ne vėliau kaip per 5 darbo dienas po prašymo išduoti leidimą ir reikiamų dokumentų pateikimo Direkcijai. Kai pateikiamas nevisiškai ar neteisingai užpildytas prašymas išduoti leidimą, su prašymu išduoti leidimą pateikiami ne visi ar reikalavimų neatitinkantys, nevisiškai ar neteisingai užpildyti dokumentai, Direkcija ne vėliau kaip per 2 darbo dienas nuo prašymo išduoti leidimą gavimo dienos apie tai informuoja </w:t>
                          </w:r>
                          <w:proofErr w:type="spellStart"/>
                          <w:r>
                            <w:rPr>
                              <w:szCs w:val="24"/>
                            </w:rPr>
                            <w:t>didžiagabaritės</w:t>
                          </w:r>
                          <w:proofErr w:type="spellEnd"/>
                          <w:r>
                            <w:rPr>
                              <w:szCs w:val="24"/>
                            </w:rPr>
                            <w:t xml:space="preserve"> ir (ar) sunkiasvorės transporto priemonės savininką ar valdytoją. Tokiu atveju leidimą Direkcija išduoda arba motyvuotai </w:t>
                          </w:r>
                          <w:r>
                            <w:rPr>
                              <w:szCs w:val="24"/>
                            </w:rPr>
                            <w:lastRenderedPageBreak/>
                            <w:t xml:space="preserve">atsisako išduoti ne vėliau kaip per 5 darbo dienas nuo teisingai užpildyto prašymo išduoti leidimą ir (ar) trūkstamų dokumentų gavimo Direkcijoje. Jeigu prašymas išduoti leidimą pateiktas per Kontaktinį centrą, </w:t>
                          </w:r>
                          <w:proofErr w:type="spellStart"/>
                          <w:r>
                            <w:rPr>
                              <w:szCs w:val="24"/>
                            </w:rPr>
                            <w:t>didžiagabaritės</w:t>
                          </w:r>
                          <w:proofErr w:type="spellEnd"/>
                          <w:r>
                            <w:rPr>
                              <w:szCs w:val="24"/>
                            </w:rPr>
                            <w:t xml:space="preserve"> ir (ar) sunkiasvorės transporto priemonės savininkui ar valdytojui atsakoma (kai leidimas neišduodamas) ar pranešama (kai reikia patikslinti prašymą išduoti leidimą ir (ar) dokumentus) per Kontaktinį centrą. Jeigu prašymas pateiktas kitomis elektroninių ryšių priemonėmis, jam atsakoma ar pranešama naudojantis šiomis priemonėmis.“</w:t>
                          </w:r>
                        </w:p>
                      </w:sdtContent>
                    </w:sdt>
                  </w:sdtContent>
                </w:sdt>
              </w:sdtContent>
            </w:sdt>
            <w:sdt>
              <w:sdtPr>
                <w:alias w:val="2.13 pp."/>
                <w:tag w:val="part_4773b42e0e4645baa8a52f6f3015399b"/>
                <w:id w:val="1975484489"/>
                <w:lock w:val="sdtLocked"/>
              </w:sdtPr>
              <w:sdtEndPr/>
              <w:sdtContent>
                <w:p w14:paraId="28481111" w14:textId="77777777" w:rsidR="00BC6035" w:rsidRDefault="00BC47E5">
                  <w:pPr>
                    <w:ind w:firstLine="709"/>
                    <w:jc w:val="both"/>
                    <w:rPr>
                      <w:szCs w:val="24"/>
                    </w:rPr>
                  </w:pPr>
                  <w:sdt>
                    <w:sdtPr>
                      <w:alias w:val="Numeris"/>
                      <w:tag w:val="nr_4773b42e0e4645baa8a52f6f3015399b"/>
                      <w:id w:val="1981414158"/>
                      <w:lock w:val="sdtLocked"/>
                    </w:sdtPr>
                    <w:sdtEndPr/>
                    <w:sdtContent>
                      <w:r w:rsidR="00386D31">
                        <w:rPr>
                          <w:szCs w:val="24"/>
                        </w:rPr>
                        <w:t>2.13</w:t>
                      </w:r>
                    </w:sdtContent>
                  </w:sdt>
                  <w:r w:rsidR="00386D31">
                    <w:rPr>
                      <w:szCs w:val="24"/>
                    </w:rPr>
                    <w:t>. Pakeičiu 16 punktą ir jį išdėstau taip:</w:t>
                  </w:r>
                </w:p>
                <w:sdt>
                  <w:sdtPr>
                    <w:alias w:val="citata"/>
                    <w:tag w:val="part_e5e4be6546be4f018bfefaa677a1cb97"/>
                    <w:id w:val="345380720"/>
                    <w:lock w:val="sdtLocked"/>
                  </w:sdtPr>
                  <w:sdtEndPr/>
                  <w:sdtContent>
                    <w:sdt>
                      <w:sdtPr>
                        <w:alias w:val="16 p."/>
                        <w:tag w:val="part_9e07b7e6cedc460982649642f4a5099c"/>
                        <w:id w:val="-1187675078"/>
                        <w:lock w:val="sdtLocked"/>
                      </w:sdtPr>
                      <w:sdtEndPr/>
                      <w:sdtContent>
                        <w:p w14:paraId="28481112" w14:textId="77777777" w:rsidR="00BC6035" w:rsidRDefault="00386D31">
                          <w:pPr>
                            <w:ind w:firstLine="709"/>
                            <w:jc w:val="both"/>
                            <w:rPr>
                              <w:szCs w:val="24"/>
                            </w:rPr>
                          </w:pPr>
                          <w:r>
                            <w:rPr>
                              <w:szCs w:val="24"/>
                            </w:rPr>
                            <w:t>„</w:t>
                          </w:r>
                          <w:sdt>
                            <w:sdtPr>
                              <w:alias w:val="Numeris"/>
                              <w:tag w:val="nr_9e07b7e6cedc460982649642f4a5099c"/>
                              <w:id w:val="-1107651553"/>
                              <w:lock w:val="sdtLocked"/>
                            </w:sdtPr>
                            <w:sdtEndPr/>
                            <w:sdtContent>
                              <w:r>
                                <w:rPr>
                                  <w:szCs w:val="24"/>
                                </w:rPr>
                                <w:t>16</w:t>
                              </w:r>
                            </w:sdtContent>
                          </w:sdt>
                          <w:r>
                            <w:rPr>
                              <w:szCs w:val="24"/>
                            </w:rPr>
                            <w:t xml:space="preserve">. Kai tuo pačiu maršrutu planuojama tam tikrą laikotarpį važiuoti ta pačia arba skirtingomis </w:t>
                          </w:r>
                          <w:proofErr w:type="spellStart"/>
                          <w:r>
                            <w:rPr>
                              <w:szCs w:val="24"/>
                            </w:rPr>
                            <w:t>didžiagabaritėmis</w:t>
                          </w:r>
                          <w:proofErr w:type="spellEnd"/>
                          <w:r>
                            <w:rPr>
                              <w:szCs w:val="24"/>
                            </w:rPr>
                            <w:t xml:space="preserve"> ir (ar) sunkiasvorėmis transporto priemonėmis, jų savininkas ar valdytojas ar jo įgaliotas asmuo gali prašyti Direkciją tam laikotarpiui suderinti su Aprašo 7 punkte nurodytomis institucijomis didžiausiųjų leidžiamųjų matmenų, ašies (ašių) apkrovų ir (ar) masės </w:t>
                          </w:r>
                          <w:proofErr w:type="spellStart"/>
                          <w:r>
                            <w:rPr>
                              <w:szCs w:val="24"/>
                            </w:rPr>
                            <w:t>didžiagabaričių</w:t>
                          </w:r>
                          <w:proofErr w:type="spellEnd"/>
                          <w:r>
                            <w:rPr>
                              <w:szCs w:val="24"/>
                            </w:rPr>
                            <w:t xml:space="preserve"> ir (ar) sunkiasvorių transporto priemonių važiavimo maršrutą. Suderinus važiavimo maršrutą, Direkcija leidimus išduoda pakartotinai nederindama atskirų </w:t>
                          </w:r>
                          <w:proofErr w:type="spellStart"/>
                          <w:r>
                            <w:rPr>
                              <w:szCs w:val="24"/>
                            </w:rPr>
                            <w:t>didžiagabaričių</w:t>
                          </w:r>
                          <w:proofErr w:type="spellEnd"/>
                          <w:r>
                            <w:rPr>
                              <w:szCs w:val="24"/>
                            </w:rPr>
                            <w:t xml:space="preserve"> ir (ar) sunkiasvorių transporto priemonių važiavimo maršruto su Aprašo 7 punkte nurodytomis institucijomis, tačiau šios institucijos turi teisę pasikeitus eismo sąlygoms ar kelių būklei bet kada atšaukti savo sprendimą dėl suderinto važiavimo maršruto. Apie tai nedelsiant informuojama Direkcija.“</w:t>
                          </w:r>
                        </w:p>
                      </w:sdtContent>
                    </w:sdt>
                  </w:sdtContent>
                </w:sdt>
              </w:sdtContent>
            </w:sdt>
            <w:sdt>
              <w:sdtPr>
                <w:alias w:val="2.14 pp."/>
                <w:tag w:val="part_7465072f87ed4aefbc098e59ef271bd5"/>
                <w:id w:val="-390497341"/>
                <w:lock w:val="sdtLocked"/>
              </w:sdtPr>
              <w:sdtEndPr/>
              <w:sdtContent>
                <w:p w14:paraId="28481113" w14:textId="77777777" w:rsidR="00BC6035" w:rsidRDefault="00BC47E5">
                  <w:pPr>
                    <w:ind w:firstLine="709"/>
                    <w:jc w:val="both"/>
                    <w:rPr>
                      <w:szCs w:val="24"/>
                    </w:rPr>
                  </w:pPr>
                  <w:sdt>
                    <w:sdtPr>
                      <w:alias w:val="Numeris"/>
                      <w:tag w:val="nr_7465072f87ed4aefbc098e59ef271bd5"/>
                      <w:id w:val="-1083365710"/>
                      <w:lock w:val="sdtLocked"/>
                    </w:sdtPr>
                    <w:sdtEndPr/>
                    <w:sdtContent>
                      <w:r w:rsidR="00386D31">
                        <w:rPr>
                          <w:szCs w:val="24"/>
                        </w:rPr>
                        <w:t>2.14</w:t>
                      </w:r>
                    </w:sdtContent>
                  </w:sdt>
                  <w:r w:rsidR="00386D31">
                    <w:rPr>
                      <w:szCs w:val="24"/>
                    </w:rPr>
                    <w:t>. Pakeičiu 17.1 papunktį ir jį išdėstau taip:</w:t>
                  </w:r>
                </w:p>
                <w:sdt>
                  <w:sdtPr>
                    <w:alias w:val="citata"/>
                    <w:tag w:val="part_00eed99f836a4512adc3f1ac1cc6247f"/>
                    <w:id w:val="190126106"/>
                    <w:lock w:val="sdtLocked"/>
                  </w:sdtPr>
                  <w:sdtEndPr/>
                  <w:sdtContent>
                    <w:sdt>
                      <w:sdtPr>
                        <w:alias w:val="17.1 pp."/>
                        <w:tag w:val="part_bb75721d503646198eaa67448377d8d4"/>
                        <w:id w:val="1245459408"/>
                        <w:lock w:val="sdtLocked"/>
                      </w:sdtPr>
                      <w:sdtEndPr/>
                      <w:sdtContent>
                        <w:p w14:paraId="28481114" w14:textId="77777777" w:rsidR="00BC6035" w:rsidRDefault="00386D31">
                          <w:pPr>
                            <w:ind w:firstLine="709"/>
                            <w:jc w:val="both"/>
                            <w:rPr>
                              <w:szCs w:val="24"/>
                            </w:rPr>
                          </w:pPr>
                          <w:r>
                            <w:rPr>
                              <w:szCs w:val="24"/>
                            </w:rPr>
                            <w:t>„</w:t>
                          </w:r>
                          <w:sdt>
                            <w:sdtPr>
                              <w:alias w:val="Numeris"/>
                              <w:tag w:val="nr_bb75721d503646198eaa67448377d8d4"/>
                              <w:id w:val="-1080830250"/>
                              <w:lock w:val="sdtLocked"/>
                            </w:sdtPr>
                            <w:sdtEndPr/>
                            <w:sdtContent>
                              <w:r>
                                <w:rPr>
                                  <w:szCs w:val="24"/>
                                </w:rPr>
                                <w:t>17.1</w:t>
                              </w:r>
                            </w:sdtContent>
                          </w:sdt>
                          <w:r>
                            <w:rPr>
                              <w:szCs w:val="24"/>
                            </w:rPr>
                            <w:t>.  pateikiami nustatytų reikalavimų neatitinkantys, nevisiškai ar neteisingai užpildyti dokumentai ir transporto priemonės savininkas ar valdytojas neįvykdo Direkcijos reikalavimo pateikti trūkstamus dokumentus ar ištaisyti trūkumus;“.</w:t>
                          </w:r>
                        </w:p>
                      </w:sdtContent>
                    </w:sdt>
                  </w:sdtContent>
                </w:sdt>
              </w:sdtContent>
            </w:sdt>
            <w:sdt>
              <w:sdtPr>
                <w:alias w:val="2.15 pp."/>
                <w:tag w:val="part_028d453c1a264439866ce7c425dbfdc6"/>
                <w:id w:val="-1761295297"/>
                <w:lock w:val="sdtLocked"/>
              </w:sdtPr>
              <w:sdtEndPr/>
              <w:sdtContent>
                <w:p w14:paraId="28481115" w14:textId="77777777" w:rsidR="00BC6035" w:rsidRDefault="00BC47E5">
                  <w:pPr>
                    <w:ind w:firstLine="709"/>
                    <w:jc w:val="both"/>
                    <w:rPr>
                      <w:szCs w:val="24"/>
                    </w:rPr>
                  </w:pPr>
                  <w:sdt>
                    <w:sdtPr>
                      <w:alias w:val="Numeris"/>
                      <w:tag w:val="nr_028d453c1a264439866ce7c425dbfdc6"/>
                      <w:id w:val="1323081277"/>
                      <w:lock w:val="sdtLocked"/>
                    </w:sdtPr>
                    <w:sdtEndPr/>
                    <w:sdtContent>
                      <w:r w:rsidR="00386D31">
                        <w:rPr>
                          <w:szCs w:val="24"/>
                        </w:rPr>
                        <w:t>2.15</w:t>
                      </w:r>
                    </w:sdtContent>
                  </w:sdt>
                  <w:r w:rsidR="00386D31">
                    <w:rPr>
                      <w:szCs w:val="24"/>
                    </w:rPr>
                    <w:t>. Pakeičiu 17.4 papunktį ir jį išdėstau taip:</w:t>
                  </w:r>
                </w:p>
                <w:sdt>
                  <w:sdtPr>
                    <w:alias w:val="citata"/>
                    <w:tag w:val="part_8dfa9a22a63b4d2786eb5df44b9bebc5"/>
                    <w:id w:val="-116218135"/>
                    <w:lock w:val="sdtLocked"/>
                  </w:sdtPr>
                  <w:sdtEndPr/>
                  <w:sdtContent>
                    <w:sdt>
                      <w:sdtPr>
                        <w:alias w:val="17.4 pp."/>
                        <w:tag w:val="part_9f40b53402b84304820406bcde28e9ad"/>
                        <w:id w:val="1490910846"/>
                        <w:lock w:val="sdtLocked"/>
                      </w:sdtPr>
                      <w:sdtEndPr/>
                      <w:sdtContent>
                        <w:p w14:paraId="28481116" w14:textId="77777777" w:rsidR="00BC6035" w:rsidRDefault="00386D31">
                          <w:pPr>
                            <w:ind w:firstLine="709"/>
                            <w:jc w:val="both"/>
                            <w:rPr>
                              <w:szCs w:val="24"/>
                            </w:rPr>
                          </w:pPr>
                          <w:r>
                            <w:rPr>
                              <w:szCs w:val="24"/>
                            </w:rPr>
                            <w:t>„</w:t>
                          </w:r>
                          <w:sdt>
                            <w:sdtPr>
                              <w:alias w:val="Numeris"/>
                              <w:tag w:val="nr_9f40b53402b84304820406bcde28e9ad"/>
                              <w:id w:val="-164010129"/>
                              <w:lock w:val="sdtLocked"/>
                            </w:sdtPr>
                            <w:sdtEndPr/>
                            <w:sdtContent>
                              <w:r>
                                <w:rPr>
                                  <w:szCs w:val="24"/>
                                </w:rPr>
                                <w:t>17.4</w:t>
                              </w:r>
                            </w:sdtContent>
                          </w:sdt>
                          <w:r>
                            <w:rPr>
                              <w:szCs w:val="24"/>
                            </w:rPr>
                            <w:t>. Aprašo 7 punkte nurodytos institucijos nesuderino važiavimo valstybinės reikšmės keliais maršruto;“.</w:t>
                          </w:r>
                        </w:p>
                      </w:sdtContent>
                    </w:sdt>
                  </w:sdtContent>
                </w:sdt>
              </w:sdtContent>
            </w:sdt>
            <w:sdt>
              <w:sdtPr>
                <w:alias w:val="2.16 pp."/>
                <w:tag w:val="part_87a65b73007c429fa8bddca05b767246"/>
                <w:id w:val="-606734603"/>
                <w:lock w:val="sdtLocked"/>
              </w:sdtPr>
              <w:sdtEndPr/>
              <w:sdtContent>
                <w:p w14:paraId="28481117" w14:textId="77777777" w:rsidR="00BC6035" w:rsidRDefault="00BC47E5">
                  <w:pPr>
                    <w:ind w:firstLine="709"/>
                    <w:jc w:val="both"/>
                    <w:rPr>
                      <w:szCs w:val="24"/>
                    </w:rPr>
                  </w:pPr>
                  <w:sdt>
                    <w:sdtPr>
                      <w:alias w:val="Numeris"/>
                      <w:tag w:val="nr_87a65b73007c429fa8bddca05b767246"/>
                      <w:id w:val="-116375318"/>
                      <w:lock w:val="sdtLocked"/>
                    </w:sdtPr>
                    <w:sdtEndPr/>
                    <w:sdtContent>
                      <w:r w:rsidR="00386D31">
                        <w:rPr>
                          <w:szCs w:val="24"/>
                        </w:rPr>
                        <w:t>2.16</w:t>
                      </w:r>
                    </w:sdtContent>
                  </w:sdt>
                  <w:r w:rsidR="00386D31">
                    <w:rPr>
                      <w:szCs w:val="24"/>
                    </w:rPr>
                    <w:t>. Pakeičiu 19 punktą ir jį išdėstau taip:</w:t>
                  </w:r>
                </w:p>
                <w:sdt>
                  <w:sdtPr>
                    <w:alias w:val="citata"/>
                    <w:tag w:val="part_4c3fce9503664f86a378bbad2e254cd0"/>
                    <w:id w:val="607863740"/>
                    <w:lock w:val="sdtLocked"/>
                  </w:sdtPr>
                  <w:sdtEndPr/>
                  <w:sdtContent>
                    <w:sdt>
                      <w:sdtPr>
                        <w:alias w:val="19 p."/>
                        <w:tag w:val="part_260b66148b40459a93612abd0c9c7f57"/>
                        <w:id w:val="1363785687"/>
                        <w:lock w:val="sdtLocked"/>
                      </w:sdtPr>
                      <w:sdtEndPr/>
                      <w:sdtContent>
                        <w:p w14:paraId="28481118" w14:textId="2733ACBF" w:rsidR="00BC6035" w:rsidRDefault="00386D31">
                          <w:pPr>
                            <w:ind w:firstLine="709"/>
                            <w:jc w:val="both"/>
                            <w:rPr>
                              <w:szCs w:val="24"/>
                            </w:rPr>
                          </w:pPr>
                          <w:r>
                            <w:rPr>
                              <w:szCs w:val="24"/>
                            </w:rPr>
                            <w:t>„</w:t>
                          </w:r>
                          <w:sdt>
                            <w:sdtPr>
                              <w:alias w:val="Numeris"/>
                              <w:tag w:val="nr_260b66148b40459a93612abd0c9c7f57"/>
                              <w:id w:val="-1302153729"/>
                              <w:lock w:val="sdtLocked"/>
                            </w:sdtPr>
                            <w:sdtEndPr/>
                            <w:sdtContent>
                              <w:r>
                                <w:rPr>
                                  <w:szCs w:val="24"/>
                                </w:rPr>
                                <w:t>19</w:t>
                              </w:r>
                            </w:sdtContent>
                          </w:sdt>
                          <w:r>
                            <w:rPr>
                              <w:szCs w:val="24"/>
                            </w:rPr>
                            <w:t>. Leidimų išdavimas ribojamas, kai Aprašo 7 punkte nurodytos institucijos, vadovaudamosi Kelių priežiūros tvarkos aprašo, patvirtinto Lietuvos Respublikos Vyriausybės 2004 m. vasario 11 d. nutarimu Nr. 155 „Dėl Kelių priežiūros tvarkos aprašo patvirtinimo“,  7 punktu, laikinai apriboja, nutraukia eismą ar uždaro kelią. Apie leidimų išdavimo ribojimo pradžią ir pabaigą savo interneto svetainėje praneša Direkcija, iš Aprašo 7 punkte nurodytų institucijų gavusi informaciją apie laikinai apribotą, nutrauktą eismą ar uždarytą gatvę, kuri yra valstybinės reikšmės kelio tąsa, ir taikomą leidimų išdavimo ribojimą.“</w:t>
                          </w:r>
                        </w:p>
                      </w:sdtContent>
                    </w:sdt>
                  </w:sdtContent>
                </w:sdt>
              </w:sdtContent>
            </w:sdt>
            <w:sdt>
              <w:sdtPr>
                <w:alias w:val="2.17 pp."/>
                <w:tag w:val="part_695cb1cbca7d4f7ba71f5d0ee93c98cd"/>
                <w:id w:val="-622765755"/>
                <w:lock w:val="sdtLocked"/>
              </w:sdtPr>
              <w:sdtEndPr/>
              <w:sdtContent>
                <w:p w14:paraId="28481119" w14:textId="77777777" w:rsidR="00BC6035" w:rsidRDefault="00BC47E5">
                  <w:pPr>
                    <w:ind w:firstLine="709"/>
                    <w:jc w:val="both"/>
                    <w:rPr>
                      <w:szCs w:val="24"/>
                    </w:rPr>
                  </w:pPr>
                  <w:sdt>
                    <w:sdtPr>
                      <w:alias w:val="Numeris"/>
                      <w:tag w:val="nr_695cb1cbca7d4f7ba71f5d0ee93c98cd"/>
                      <w:id w:val="-1808232577"/>
                      <w:lock w:val="sdtLocked"/>
                    </w:sdtPr>
                    <w:sdtEndPr/>
                    <w:sdtContent>
                      <w:r w:rsidR="00386D31">
                        <w:rPr>
                          <w:szCs w:val="24"/>
                        </w:rPr>
                        <w:t>2.17</w:t>
                      </w:r>
                    </w:sdtContent>
                  </w:sdt>
                  <w:r w:rsidR="00386D31">
                    <w:rPr>
                      <w:szCs w:val="24"/>
                    </w:rPr>
                    <w:t>. Pakeičiu 21 punktą ir jį išdėstau taip:</w:t>
                  </w:r>
                </w:p>
                <w:sdt>
                  <w:sdtPr>
                    <w:alias w:val="citata"/>
                    <w:tag w:val="part_7b1052d02da843cfa36703ea6b053439"/>
                    <w:id w:val="-1840000031"/>
                    <w:lock w:val="sdtLocked"/>
                  </w:sdtPr>
                  <w:sdtEndPr/>
                  <w:sdtContent>
                    <w:sdt>
                      <w:sdtPr>
                        <w:alias w:val="21 p."/>
                        <w:tag w:val="part_8536cf8017f34d708a36a59c5fb2cbcf"/>
                        <w:id w:val="-1263613121"/>
                        <w:lock w:val="sdtLocked"/>
                      </w:sdtPr>
                      <w:sdtEndPr/>
                      <w:sdtContent>
                        <w:p w14:paraId="2848111A" w14:textId="77777777" w:rsidR="00BC6035" w:rsidRDefault="00386D31">
                          <w:pPr>
                            <w:ind w:firstLine="709"/>
                            <w:jc w:val="both"/>
                            <w:rPr>
                              <w:szCs w:val="24"/>
                            </w:rPr>
                          </w:pPr>
                          <w:r>
                            <w:rPr>
                              <w:szCs w:val="24"/>
                            </w:rPr>
                            <w:t>„</w:t>
                          </w:r>
                          <w:sdt>
                            <w:sdtPr>
                              <w:alias w:val="Numeris"/>
                              <w:tag w:val="nr_8536cf8017f34d708a36a59c5fb2cbcf"/>
                              <w:id w:val="1189796013"/>
                              <w:lock w:val="sdtLocked"/>
                            </w:sdtPr>
                            <w:sdtEndPr/>
                            <w:sdtContent>
                              <w:r>
                                <w:rPr>
                                  <w:szCs w:val="24"/>
                                </w:rPr>
                                <w:t>21</w:t>
                              </w:r>
                            </w:sdtContent>
                          </w:sdt>
                          <w:r>
                            <w:rPr>
                              <w:szCs w:val="24"/>
                            </w:rPr>
                            <w:t>. Kai prašymas išduoti leidimą yra patenkinamas ir priimamas sprendimas išduoti leidimą, leidimus išduodantis Direkcijos darbuotojas pagal Valstybinės mokesčių inspekcijos pateiktus duomenis patikrina, ar sumokėta valstybės rinkliava už leidimo išdavimą. Jei valstybės rinkliava sumokėta ir:</w:t>
                          </w:r>
                        </w:p>
                        <w:sdt>
                          <w:sdtPr>
                            <w:alias w:val="21.1 pp."/>
                            <w:tag w:val="part_7c5855e2fe2f494a9bddabc8322bf92d"/>
                            <w:id w:val="322555093"/>
                            <w:lock w:val="sdtLocked"/>
                          </w:sdtPr>
                          <w:sdtEndPr/>
                          <w:sdtContent>
                            <w:p w14:paraId="2848111B" w14:textId="77777777" w:rsidR="00BC6035" w:rsidRDefault="00BC47E5">
                              <w:pPr>
                                <w:ind w:firstLine="709"/>
                                <w:jc w:val="both"/>
                                <w:rPr>
                                  <w:szCs w:val="24"/>
                                  <w:lang w:eastAsia="lt-LT"/>
                                </w:rPr>
                              </w:pPr>
                              <w:sdt>
                                <w:sdtPr>
                                  <w:alias w:val="Numeris"/>
                                  <w:tag w:val="nr_7c5855e2fe2f494a9bddabc8322bf92d"/>
                                  <w:id w:val="-841079910"/>
                                  <w:lock w:val="sdtLocked"/>
                                </w:sdtPr>
                                <w:sdtEndPr/>
                                <w:sdtContent>
                                  <w:r w:rsidR="00386D31">
                                    <w:rPr>
                                      <w:color w:val="000000"/>
                                      <w:szCs w:val="24"/>
                                      <w:lang w:eastAsia="lt-LT"/>
                                    </w:rPr>
                                    <w:t>21.1</w:t>
                                  </w:r>
                                </w:sdtContent>
                              </w:sdt>
                              <w:r w:rsidR="00386D31">
                                <w:rPr>
                                  <w:color w:val="000000"/>
                                  <w:szCs w:val="24"/>
                                  <w:lang w:eastAsia="lt-LT"/>
                                </w:rPr>
                                <w:t>. nereikia mokėti Aprašo 6 punkte nurodyto mokesčio – leidimus išduodantis Direkcijos darbuotojas ne vėliau kaip kitą darbo dieną po duomenų apie sumokėtą valstybės rinkliavą gavimo išduoda leidimą;</w:t>
                              </w:r>
                            </w:p>
                          </w:sdtContent>
                        </w:sdt>
                        <w:sdt>
                          <w:sdtPr>
                            <w:alias w:val="21.2 pp."/>
                            <w:tag w:val="part_13d2637dde034f4ab0e977f49aae43b2"/>
                            <w:id w:val="-1451629632"/>
                            <w:lock w:val="sdtLocked"/>
                          </w:sdtPr>
                          <w:sdtEndPr/>
                          <w:sdtContent>
                            <w:p w14:paraId="2848111C" w14:textId="77777777" w:rsidR="00BC6035" w:rsidRDefault="00BC47E5">
                              <w:pPr>
                                <w:ind w:firstLine="709"/>
                                <w:jc w:val="both"/>
                                <w:rPr>
                                  <w:szCs w:val="24"/>
                                </w:rPr>
                              </w:pPr>
                              <w:sdt>
                                <w:sdtPr>
                                  <w:alias w:val="Numeris"/>
                                  <w:tag w:val="nr_13d2637dde034f4ab0e977f49aae43b2"/>
                                  <w:id w:val="-2134862004"/>
                                  <w:lock w:val="sdtLocked"/>
                                </w:sdtPr>
                                <w:sdtEndPr/>
                                <w:sdtContent>
                                  <w:r w:rsidR="00386D31">
                                    <w:rPr>
                                      <w:szCs w:val="24"/>
                                    </w:rPr>
                                    <w:t>21.2</w:t>
                                  </w:r>
                                </w:sdtContent>
                              </w:sdt>
                              <w:r w:rsidR="00386D31">
                                <w:rPr>
                                  <w:szCs w:val="24"/>
                                </w:rPr>
                                <w:t xml:space="preserve">. reikia mokėti Aprašo 6 punkte nurodytą mokestį, leidimus išduodantis Direkcijos darbuotojas ne vėliau kaip kitą darbo dieną po duomenų apie sumokėtą valstybės rinkliavą gavimo apskaičiuoja konkretų mokesčio dydį ir informaciją apie jį perduoda </w:t>
                              </w:r>
                              <w:proofErr w:type="spellStart"/>
                              <w:r w:rsidR="00386D31">
                                <w:rPr>
                                  <w:szCs w:val="24"/>
                                </w:rPr>
                                <w:t>didžiagabaritės</w:t>
                              </w:r>
                              <w:proofErr w:type="spellEnd"/>
                              <w:r w:rsidR="00386D31">
                                <w:rPr>
                                  <w:szCs w:val="24"/>
                                </w:rPr>
                                <w:t xml:space="preserve"> ir (ar) sunkiasvorės transporto priemonės savininkui ar valdytojui ar jo įgaliotam asmeniui prašyme išduoti leidimą nurodytu faksu ar elektroninio pašto adresu; kai mokestis sumokamas, leidimus išduodantis Direkcijos darbuotojas ne vėliau kaip kitą darbo dieną po duomenų apie sumokėtą mokestį gavimo išduoda leidimą.“</w:t>
                              </w:r>
                            </w:p>
                          </w:sdtContent>
                        </w:sdt>
                      </w:sdtContent>
                    </w:sdt>
                  </w:sdtContent>
                </w:sdt>
              </w:sdtContent>
            </w:sdt>
            <w:sdt>
              <w:sdtPr>
                <w:alias w:val="2.18 pp."/>
                <w:tag w:val="part_eb13fb980b4b409e82047319875f1e85"/>
                <w:id w:val="609094499"/>
                <w:lock w:val="sdtLocked"/>
              </w:sdtPr>
              <w:sdtEndPr/>
              <w:sdtContent>
                <w:p w14:paraId="2848111D" w14:textId="77777777" w:rsidR="00BC6035" w:rsidRDefault="00BC47E5">
                  <w:pPr>
                    <w:ind w:firstLine="709"/>
                    <w:jc w:val="both"/>
                    <w:rPr>
                      <w:szCs w:val="24"/>
                    </w:rPr>
                  </w:pPr>
                  <w:sdt>
                    <w:sdtPr>
                      <w:alias w:val="Numeris"/>
                      <w:tag w:val="nr_eb13fb980b4b409e82047319875f1e85"/>
                      <w:id w:val="333495828"/>
                      <w:lock w:val="sdtLocked"/>
                    </w:sdtPr>
                    <w:sdtEndPr/>
                    <w:sdtContent>
                      <w:r w:rsidR="00386D31">
                        <w:rPr>
                          <w:szCs w:val="24"/>
                        </w:rPr>
                        <w:t>2.18</w:t>
                      </w:r>
                    </w:sdtContent>
                  </w:sdt>
                  <w:r w:rsidR="00386D31">
                    <w:rPr>
                      <w:szCs w:val="24"/>
                    </w:rPr>
                    <w:t>. Pakeičiu 28 punktą ir jį išdėstau taip:</w:t>
                  </w:r>
                </w:p>
                <w:sdt>
                  <w:sdtPr>
                    <w:alias w:val="citata"/>
                    <w:tag w:val="part_9e62f64de8ce4908bc680af15a60ef0a"/>
                    <w:id w:val="1676142461"/>
                    <w:lock w:val="sdtLocked"/>
                  </w:sdtPr>
                  <w:sdtEndPr/>
                  <w:sdtContent>
                    <w:sdt>
                      <w:sdtPr>
                        <w:alias w:val="28 p."/>
                        <w:tag w:val="part_cc8961f17787428caac53e0df9c68ac7"/>
                        <w:id w:val="-1373311458"/>
                        <w:lock w:val="sdtLocked"/>
                      </w:sdtPr>
                      <w:sdtEndPr/>
                      <w:sdtContent>
                        <w:p w14:paraId="2848111E" w14:textId="77777777" w:rsidR="00BC6035" w:rsidRDefault="00386D31">
                          <w:pPr>
                            <w:ind w:firstLine="709"/>
                            <w:jc w:val="both"/>
                            <w:rPr>
                              <w:szCs w:val="24"/>
                            </w:rPr>
                          </w:pPr>
                          <w:r>
                            <w:rPr>
                              <w:szCs w:val="24"/>
                            </w:rPr>
                            <w:t>„</w:t>
                          </w:r>
                          <w:sdt>
                            <w:sdtPr>
                              <w:alias w:val="Numeris"/>
                              <w:tag w:val="nr_cc8961f17787428caac53e0df9c68ac7"/>
                              <w:id w:val="1789771940"/>
                              <w:lock w:val="sdtLocked"/>
                            </w:sdtPr>
                            <w:sdtEndPr/>
                            <w:sdtContent>
                              <w:r>
                                <w:rPr>
                                  <w:szCs w:val="24"/>
                                </w:rPr>
                                <w:t>28</w:t>
                              </w:r>
                            </w:sdtContent>
                          </w:sdt>
                          <w:r>
                            <w:rPr>
                              <w:szCs w:val="24"/>
                            </w:rPr>
                            <w:t>. Leidimo važiuoti vieną kartą duomenys paskelbiami Direkcijos interneto svetainėje.  Leidimo važiuoti vieną kartą duomenys skelbiami iki leidimo galiojimo pabaigos.“</w:t>
                          </w:r>
                        </w:p>
                      </w:sdtContent>
                    </w:sdt>
                  </w:sdtContent>
                </w:sdt>
              </w:sdtContent>
            </w:sdt>
            <w:sdt>
              <w:sdtPr>
                <w:alias w:val="2.19 pp."/>
                <w:tag w:val="part_e233e535ead74889a8a4574eefb7421e"/>
                <w:id w:val="781855225"/>
                <w:lock w:val="sdtLocked"/>
              </w:sdtPr>
              <w:sdtEndPr/>
              <w:sdtContent>
                <w:p w14:paraId="2848111F" w14:textId="77777777" w:rsidR="00BC6035" w:rsidRDefault="00BC47E5">
                  <w:pPr>
                    <w:ind w:firstLine="709"/>
                    <w:jc w:val="both"/>
                    <w:rPr>
                      <w:szCs w:val="24"/>
                    </w:rPr>
                  </w:pPr>
                  <w:sdt>
                    <w:sdtPr>
                      <w:alias w:val="Numeris"/>
                      <w:tag w:val="nr_e233e535ead74889a8a4574eefb7421e"/>
                      <w:id w:val="279156000"/>
                      <w:lock w:val="sdtLocked"/>
                    </w:sdtPr>
                    <w:sdtEndPr/>
                    <w:sdtContent>
                      <w:r w:rsidR="00386D31">
                        <w:rPr>
                          <w:szCs w:val="24"/>
                        </w:rPr>
                        <w:t>2.19</w:t>
                      </w:r>
                    </w:sdtContent>
                  </w:sdt>
                  <w:r w:rsidR="00386D31">
                    <w:rPr>
                      <w:szCs w:val="24"/>
                    </w:rPr>
                    <w:t>. Pakeičiu 29 punktą ir jį išdėstau taip:</w:t>
                  </w:r>
                </w:p>
                <w:sdt>
                  <w:sdtPr>
                    <w:alias w:val="citata"/>
                    <w:tag w:val="part_c84e6ee45a134d5eb42d9983337a7aa8"/>
                    <w:id w:val="-1364588377"/>
                    <w:lock w:val="sdtLocked"/>
                  </w:sdtPr>
                  <w:sdtEndPr/>
                  <w:sdtContent>
                    <w:sdt>
                      <w:sdtPr>
                        <w:alias w:val="29 p."/>
                        <w:tag w:val="part_7b78ce73cbf94a3f90ce12f71acd12c4"/>
                        <w:id w:val="-1063018969"/>
                        <w:lock w:val="sdtLocked"/>
                      </w:sdtPr>
                      <w:sdtEndPr/>
                      <w:sdtContent>
                        <w:p w14:paraId="28481120" w14:textId="77777777" w:rsidR="00BC6035" w:rsidRDefault="00386D31">
                          <w:pPr>
                            <w:ind w:firstLine="709"/>
                            <w:jc w:val="both"/>
                            <w:rPr>
                              <w:szCs w:val="24"/>
                            </w:rPr>
                          </w:pPr>
                          <w:r>
                            <w:rPr>
                              <w:szCs w:val="24"/>
                            </w:rPr>
                            <w:t>„</w:t>
                          </w:r>
                          <w:sdt>
                            <w:sdtPr>
                              <w:alias w:val="Numeris"/>
                              <w:tag w:val="nr_7b78ce73cbf94a3f90ce12f71acd12c4"/>
                              <w:id w:val="1023670938"/>
                              <w:lock w:val="sdtLocked"/>
                            </w:sdtPr>
                            <w:sdtEndPr/>
                            <w:sdtContent>
                              <w:r>
                                <w:rPr>
                                  <w:szCs w:val="24"/>
                                </w:rPr>
                                <w:t>29</w:t>
                              </w:r>
                            </w:sdtContent>
                          </w:sdt>
                          <w:r>
                            <w:rPr>
                              <w:szCs w:val="24"/>
                            </w:rPr>
                            <w:t xml:space="preserve">. Leidimas panaikinamas, jei </w:t>
                          </w:r>
                          <w:proofErr w:type="spellStart"/>
                          <w:r>
                            <w:rPr>
                              <w:szCs w:val="24"/>
                            </w:rPr>
                            <w:t>didžiagabaritės</w:t>
                          </w:r>
                          <w:proofErr w:type="spellEnd"/>
                          <w:r>
                            <w:rPr>
                              <w:szCs w:val="24"/>
                            </w:rPr>
                            <w:t xml:space="preserve"> ir (ar) sunkiasvorės transporto priemonės savininkas ar valdytojas atsisako leidimo iki jo galiojimo pradžios, Aprašo 13 punkte nurodytais būdais pateikęs laisvos formos pranešimą Direkcijai. Panaikinus leidimą, valstybės rinkliava už leidimo išdavimą negrąžinama.“</w:t>
                          </w:r>
                        </w:p>
                      </w:sdtContent>
                    </w:sdt>
                  </w:sdtContent>
                </w:sdt>
              </w:sdtContent>
            </w:sdt>
            <w:sdt>
              <w:sdtPr>
                <w:alias w:val="2.20 pp."/>
                <w:tag w:val="part_9e905c037ea8407686ae0be8c5b5b74e"/>
                <w:id w:val="-324591265"/>
                <w:lock w:val="sdtLocked"/>
              </w:sdtPr>
              <w:sdtEndPr/>
              <w:sdtContent>
                <w:p w14:paraId="28481121" w14:textId="77777777" w:rsidR="00BC6035" w:rsidRDefault="00BC47E5">
                  <w:pPr>
                    <w:ind w:firstLine="709"/>
                    <w:jc w:val="both"/>
                    <w:rPr>
                      <w:szCs w:val="24"/>
                    </w:rPr>
                  </w:pPr>
                  <w:sdt>
                    <w:sdtPr>
                      <w:alias w:val="Numeris"/>
                      <w:tag w:val="nr_9e905c037ea8407686ae0be8c5b5b74e"/>
                      <w:id w:val="-1840926927"/>
                      <w:lock w:val="sdtLocked"/>
                    </w:sdtPr>
                    <w:sdtEndPr/>
                    <w:sdtContent>
                      <w:r w:rsidR="00386D31">
                        <w:rPr>
                          <w:szCs w:val="24"/>
                        </w:rPr>
                        <w:t>2.20</w:t>
                      </w:r>
                    </w:sdtContent>
                  </w:sdt>
                  <w:r w:rsidR="00386D31">
                    <w:rPr>
                      <w:szCs w:val="24"/>
                    </w:rPr>
                    <w:t>. Pakeičiu 29</w:t>
                  </w:r>
                  <w:r w:rsidR="00386D31">
                    <w:rPr>
                      <w:szCs w:val="24"/>
                      <w:vertAlign w:val="superscript"/>
                    </w:rPr>
                    <w:t>1</w:t>
                  </w:r>
                  <w:r w:rsidR="00386D31">
                    <w:rPr>
                      <w:szCs w:val="24"/>
                    </w:rPr>
                    <w:t xml:space="preserve"> punktą ir jį išdėstau taip:</w:t>
                  </w:r>
                </w:p>
                <w:sdt>
                  <w:sdtPr>
                    <w:alias w:val="citata"/>
                    <w:tag w:val="part_4c2e56ba2bea4ab2a0212e6efaa1ea62"/>
                    <w:id w:val="-1364122000"/>
                    <w:lock w:val="sdtLocked"/>
                  </w:sdtPr>
                  <w:sdtEndPr/>
                  <w:sdtContent>
                    <w:sdt>
                      <w:sdtPr>
                        <w:alias w:val="29-1 p."/>
                        <w:tag w:val="part_b408076bce784276b0573a33da7e15c6"/>
                        <w:id w:val="-1270235099"/>
                        <w:lock w:val="sdtLocked"/>
                      </w:sdtPr>
                      <w:sdtEndPr/>
                      <w:sdtContent>
                        <w:p w14:paraId="28481122" w14:textId="77777777" w:rsidR="00BC6035" w:rsidRDefault="00386D31">
                          <w:pPr>
                            <w:ind w:firstLine="709"/>
                            <w:jc w:val="both"/>
                            <w:rPr>
                              <w:szCs w:val="24"/>
                            </w:rPr>
                          </w:pPr>
                          <w:r>
                            <w:rPr>
                              <w:szCs w:val="24"/>
                            </w:rPr>
                            <w:t>„</w:t>
                          </w:r>
                          <w:sdt>
                            <w:sdtPr>
                              <w:alias w:val="Numeris"/>
                              <w:tag w:val="nr_b408076bce784276b0573a33da7e15c6"/>
                              <w:id w:val="1215699309"/>
                              <w:lock w:val="sdtLocked"/>
                            </w:sdtPr>
                            <w:sdtEndPr/>
                            <w:sdtContent>
                              <w:r>
                                <w:rPr>
                                  <w:szCs w:val="24"/>
                                </w:rPr>
                                <w:t>29</w:t>
                              </w:r>
                              <w:r>
                                <w:rPr>
                                  <w:szCs w:val="24"/>
                                  <w:vertAlign w:val="superscript"/>
                                </w:rPr>
                                <w:t>1</w:t>
                              </w:r>
                            </w:sdtContent>
                          </w:sdt>
                          <w:r>
                            <w:rPr>
                              <w:szCs w:val="24"/>
                            </w:rPr>
                            <w:t xml:space="preserve">. Jeigu Vidaus reikalų ministerijai ar įstaigoms prie ministerijos priklausančių </w:t>
                          </w:r>
                          <w:proofErr w:type="spellStart"/>
                          <w:r>
                            <w:rPr>
                              <w:szCs w:val="24"/>
                            </w:rPr>
                            <w:t>didžiagabaričių</w:t>
                          </w:r>
                          <w:proofErr w:type="spellEnd"/>
                          <w:r>
                            <w:rPr>
                              <w:szCs w:val="24"/>
                            </w:rPr>
                            <w:t xml:space="preserve"> ir (ar) sunkiasvorių transporto priemonių, priskirtų kovinei, kovos-mokomajai, mokomajai, rikiuotės ir transportavimo grupėms, Lietuvos kariuomenei arba užsienio valstybės karinės apsaugos sistemai priklausančių </w:t>
                          </w:r>
                          <w:proofErr w:type="spellStart"/>
                          <w:r>
                            <w:rPr>
                              <w:szCs w:val="24"/>
                            </w:rPr>
                            <w:t>didžiagabaričių</w:t>
                          </w:r>
                          <w:proofErr w:type="spellEnd"/>
                          <w:r>
                            <w:rPr>
                              <w:szCs w:val="24"/>
                            </w:rPr>
                            <w:t xml:space="preserve"> ir (ar) sunkiasvorių transporto priemonių važiavimo maršrutą su Aprašo 7 punkte nurodytomis institucijomis suderina šių transporto priemonių savininkas ar valdytojas ar jo įgaliotas asmuo (užsienio valstybės karinės apsaugos sistemai priklausančių </w:t>
                          </w:r>
                          <w:proofErr w:type="spellStart"/>
                          <w:r>
                            <w:rPr>
                              <w:szCs w:val="24"/>
                            </w:rPr>
                            <w:t>didžiagabaričių</w:t>
                          </w:r>
                          <w:proofErr w:type="spellEnd"/>
                          <w:r>
                            <w:rPr>
                              <w:szCs w:val="24"/>
                            </w:rPr>
                            <w:t xml:space="preserve"> ir (ar) sunkiasvorių transporto priemonių atveju įgaliotu asmeniu gali būti laikoma Lietuvos kariuomenė), leidimai važiuoti vieną kartą </w:t>
                          </w:r>
                          <w:proofErr w:type="spellStart"/>
                          <w:r>
                            <w:rPr>
                              <w:szCs w:val="24"/>
                            </w:rPr>
                            <w:t>didžiagabaritėmis</w:t>
                          </w:r>
                          <w:proofErr w:type="spellEnd"/>
                          <w:r>
                            <w:rPr>
                              <w:szCs w:val="24"/>
                            </w:rPr>
                            <w:t xml:space="preserve"> ir (ar) sunkiasvorėmis transporto priemonėmis gali būti išduodami vadovaujantis šio skyriaus nuostatomis.“</w:t>
                          </w:r>
                        </w:p>
                      </w:sdtContent>
                    </w:sdt>
                  </w:sdtContent>
                </w:sdt>
              </w:sdtContent>
            </w:sdt>
            <w:sdt>
              <w:sdtPr>
                <w:alias w:val="2.21 pp."/>
                <w:tag w:val="part_f471cdbfaeb7486ebc6106ed3e9d381d"/>
                <w:id w:val="612719304"/>
                <w:lock w:val="sdtLocked"/>
              </w:sdtPr>
              <w:sdtEndPr/>
              <w:sdtContent>
                <w:p w14:paraId="28481123" w14:textId="77777777" w:rsidR="00BC6035" w:rsidRDefault="00BC47E5">
                  <w:pPr>
                    <w:ind w:firstLine="709"/>
                    <w:jc w:val="both"/>
                    <w:rPr>
                      <w:szCs w:val="24"/>
                    </w:rPr>
                  </w:pPr>
                  <w:sdt>
                    <w:sdtPr>
                      <w:alias w:val="Numeris"/>
                      <w:tag w:val="nr_f471cdbfaeb7486ebc6106ed3e9d381d"/>
                      <w:id w:val="-1807694734"/>
                      <w:lock w:val="sdtLocked"/>
                    </w:sdtPr>
                    <w:sdtEndPr/>
                    <w:sdtContent>
                      <w:r w:rsidR="00386D31">
                        <w:rPr>
                          <w:szCs w:val="24"/>
                        </w:rPr>
                        <w:t>2.21</w:t>
                      </w:r>
                    </w:sdtContent>
                  </w:sdt>
                  <w:r w:rsidR="00386D31">
                    <w:rPr>
                      <w:szCs w:val="24"/>
                    </w:rPr>
                    <w:t>. Pakeičiu 29</w:t>
                  </w:r>
                  <w:r w:rsidR="00386D31">
                    <w:rPr>
                      <w:szCs w:val="24"/>
                      <w:vertAlign w:val="superscript"/>
                    </w:rPr>
                    <w:t>2</w:t>
                  </w:r>
                  <w:r w:rsidR="00386D31">
                    <w:rPr>
                      <w:szCs w:val="24"/>
                    </w:rPr>
                    <w:t xml:space="preserve"> punkto pirmąją pastraipą ir ją išdėstau taip:</w:t>
                  </w:r>
                </w:p>
                <w:sdt>
                  <w:sdtPr>
                    <w:alias w:val="citata"/>
                    <w:tag w:val="part_fdc84d1ada4243caaa1999339fbfddda"/>
                    <w:id w:val="-1802142562"/>
                    <w:lock w:val="sdtLocked"/>
                  </w:sdtPr>
                  <w:sdtEndPr/>
                  <w:sdtContent>
                    <w:sdt>
                      <w:sdtPr>
                        <w:alias w:val="29-2 p."/>
                        <w:tag w:val="part_1dfd071b6a704068bcf052475c5ef8cf"/>
                        <w:id w:val="-500970302"/>
                        <w:lock w:val="sdtLocked"/>
                      </w:sdtPr>
                      <w:sdtEndPr/>
                      <w:sdtContent>
                        <w:p w14:paraId="28481124" w14:textId="0041219F" w:rsidR="00BC6035" w:rsidRDefault="00386D31">
                          <w:pPr>
                            <w:ind w:firstLine="709"/>
                            <w:jc w:val="both"/>
                            <w:rPr>
                              <w:szCs w:val="24"/>
                            </w:rPr>
                          </w:pPr>
                          <w:r>
                            <w:rPr>
                              <w:szCs w:val="24"/>
                            </w:rPr>
                            <w:t>„</w:t>
                          </w:r>
                          <w:sdt>
                            <w:sdtPr>
                              <w:alias w:val="Numeris"/>
                              <w:tag w:val="nr_1dfd071b6a704068bcf052475c5ef8cf"/>
                              <w:id w:val="-1629927141"/>
                              <w:lock w:val="sdtLocked"/>
                            </w:sdtPr>
                            <w:sdtEndPr/>
                            <w:sdtContent>
                              <w:r>
                                <w:rPr>
                                  <w:szCs w:val="24"/>
                                </w:rPr>
                                <w:t>29</w:t>
                              </w:r>
                              <w:r>
                                <w:rPr>
                                  <w:szCs w:val="24"/>
                                  <w:vertAlign w:val="superscript"/>
                                </w:rPr>
                                <w:t>2</w:t>
                              </w:r>
                            </w:sdtContent>
                          </w:sdt>
                          <w:r>
                            <w:rPr>
                              <w:szCs w:val="24"/>
                            </w:rPr>
                            <w:t>. Vidaus reikalų ministerijai ar įstaigoms prie ministerijos, Lietuvos kariuomenei arba užsienio valstybės karinės apsaugos sistemai, prašant suderinti važiavimo maršrutą, Aprašo  7 punkte nurodytoms institucijoms būtina nurodyti:“.</w:t>
                          </w:r>
                        </w:p>
                      </w:sdtContent>
                    </w:sdt>
                  </w:sdtContent>
                </w:sdt>
              </w:sdtContent>
            </w:sdt>
            <w:sdt>
              <w:sdtPr>
                <w:alias w:val="2.22 pp."/>
                <w:tag w:val="part_322928befe054dc0bb83a1c6dca213e0"/>
                <w:id w:val="584568738"/>
                <w:lock w:val="sdtLocked"/>
              </w:sdtPr>
              <w:sdtEndPr/>
              <w:sdtContent>
                <w:p w14:paraId="28481125" w14:textId="77777777" w:rsidR="00BC6035" w:rsidRDefault="00BC47E5">
                  <w:pPr>
                    <w:ind w:firstLine="709"/>
                    <w:jc w:val="both"/>
                    <w:rPr>
                      <w:szCs w:val="24"/>
                    </w:rPr>
                  </w:pPr>
                  <w:sdt>
                    <w:sdtPr>
                      <w:alias w:val="Numeris"/>
                      <w:tag w:val="nr_322928befe054dc0bb83a1c6dca213e0"/>
                      <w:id w:val="277226551"/>
                      <w:lock w:val="sdtLocked"/>
                    </w:sdtPr>
                    <w:sdtEndPr/>
                    <w:sdtContent>
                      <w:r w:rsidR="00386D31">
                        <w:rPr>
                          <w:szCs w:val="24"/>
                        </w:rPr>
                        <w:t>2.22</w:t>
                      </w:r>
                    </w:sdtContent>
                  </w:sdt>
                  <w:r w:rsidR="00386D31">
                    <w:rPr>
                      <w:szCs w:val="24"/>
                    </w:rPr>
                    <w:t>. Pakeičiu 29</w:t>
                  </w:r>
                  <w:r w:rsidR="00386D31">
                    <w:rPr>
                      <w:szCs w:val="24"/>
                      <w:vertAlign w:val="superscript"/>
                    </w:rPr>
                    <w:t>2</w:t>
                  </w:r>
                  <w:r w:rsidR="00386D31">
                    <w:rPr>
                      <w:szCs w:val="24"/>
                    </w:rPr>
                    <w:t>.1 papunktį ir jį išdėstau taip:</w:t>
                  </w:r>
                </w:p>
                <w:sdt>
                  <w:sdtPr>
                    <w:alias w:val="citata"/>
                    <w:tag w:val="part_ab4dd907b77e479292b582637ec5400a"/>
                    <w:id w:val="-450403939"/>
                    <w:lock w:val="sdtLocked"/>
                  </w:sdtPr>
                  <w:sdtEndPr/>
                  <w:sdtContent>
                    <w:sdt>
                      <w:sdtPr>
                        <w:alias w:val="29-2.1 pp."/>
                        <w:tag w:val="part_fcf13509edb04e8c9aa10547816782d3"/>
                        <w:id w:val="-1856189478"/>
                        <w:lock w:val="sdtLocked"/>
                      </w:sdtPr>
                      <w:sdtEndPr/>
                      <w:sdtContent>
                        <w:p w14:paraId="28481126" w14:textId="77777777" w:rsidR="00BC6035" w:rsidRDefault="00386D31">
                          <w:pPr>
                            <w:ind w:firstLine="709"/>
                            <w:jc w:val="both"/>
                            <w:rPr>
                              <w:szCs w:val="24"/>
                            </w:rPr>
                          </w:pPr>
                          <w:r>
                            <w:rPr>
                              <w:szCs w:val="24"/>
                            </w:rPr>
                            <w:t>„</w:t>
                          </w:r>
                          <w:sdt>
                            <w:sdtPr>
                              <w:alias w:val="Numeris"/>
                              <w:tag w:val="nr_fcf13509edb04e8c9aa10547816782d3"/>
                              <w:id w:val="-1799140615"/>
                              <w:lock w:val="sdtLocked"/>
                            </w:sdtPr>
                            <w:sdtEndPr/>
                            <w:sdtContent>
                              <w:r>
                                <w:rPr>
                                  <w:szCs w:val="24"/>
                                </w:rPr>
                                <w:t>29</w:t>
                              </w:r>
                              <w:r>
                                <w:rPr>
                                  <w:szCs w:val="24"/>
                                  <w:vertAlign w:val="superscript"/>
                                </w:rPr>
                                <w:t>2</w:t>
                              </w:r>
                              <w:r>
                                <w:rPr>
                                  <w:szCs w:val="24"/>
                                </w:rPr>
                                <w:t>.1</w:t>
                              </w:r>
                            </w:sdtContent>
                          </w:sdt>
                          <w:r>
                            <w:rPr>
                              <w:szCs w:val="24"/>
                            </w:rPr>
                            <w:t xml:space="preserve"> važiavimo maršrutą (nurodyti gatvių, kuriomis bus važiuojama, pavadinimus ir (ar) numerius);“.</w:t>
                          </w:r>
                        </w:p>
                      </w:sdtContent>
                    </w:sdt>
                  </w:sdtContent>
                </w:sdt>
              </w:sdtContent>
            </w:sdt>
            <w:sdt>
              <w:sdtPr>
                <w:alias w:val="2.23 pp."/>
                <w:tag w:val="part_edb57d30d703463fb376b92fe97535c9"/>
                <w:id w:val="952064304"/>
                <w:lock w:val="sdtLocked"/>
              </w:sdtPr>
              <w:sdtEndPr/>
              <w:sdtContent>
                <w:p w14:paraId="28481127" w14:textId="77777777" w:rsidR="00BC6035" w:rsidRDefault="00BC47E5">
                  <w:pPr>
                    <w:ind w:firstLine="709"/>
                    <w:jc w:val="both"/>
                    <w:rPr>
                      <w:szCs w:val="24"/>
                    </w:rPr>
                  </w:pPr>
                  <w:sdt>
                    <w:sdtPr>
                      <w:alias w:val="Numeris"/>
                      <w:tag w:val="nr_edb57d30d703463fb376b92fe97535c9"/>
                      <w:id w:val="-686358337"/>
                      <w:lock w:val="sdtLocked"/>
                    </w:sdtPr>
                    <w:sdtEndPr/>
                    <w:sdtContent>
                      <w:r w:rsidR="00386D31">
                        <w:rPr>
                          <w:szCs w:val="24"/>
                        </w:rPr>
                        <w:t>2.23</w:t>
                      </w:r>
                    </w:sdtContent>
                  </w:sdt>
                  <w:r w:rsidR="00386D31">
                    <w:rPr>
                      <w:szCs w:val="24"/>
                    </w:rPr>
                    <w:t>. Pakeičiu 29</w:t>
                  </w:r>
                  <w:r w:rsidR="00386D31">
                    <w:rPr>
                      <w:szCs w:val="24"/>
                      <w:vertAlign w:val="superscript"/>
                    </w:rPr>
                    <w:t>3</w:t>
                  </w:r>
                  <w:r w:rsidR="00386D31">
                    <w:rPr>
                      <w:szCs w:val="24"/>
                    </w:rPr>
                    <w:t xml:space="preserve"> punktą ir jį išdėstau taip:</w:t>
                  </w:r>
                </w:p>
                <w:sdt>
                  <w:sdtPr>
                    <w:alias w:val="citata"/>
                    <w:tag w:val="part_9b467570dea341aea8b52616cf141e51"/>
                    <w:id w:val="1570384755"/>
                    <w:lock w:val="sdtLocked"/>
                  </w:sdtPr>
                  <w:sdtEndPr/>
                  <w:sdtContent>
                    <w:sdt>
                      <w:sdtPr>
                        <w:alias w:val="29-3 p."/>
                        <w:tag w:val="part_ed7eba2f9f0f46bfbe6b147b8a03254a"/>
                        <w:id w:val="1853688236"/>
                        <w:lock w:val="sdtLocked"/>
                      </w:sdtPr>
                      <w:sdtEndPr/>
                      <w:sdtContent>
                        <w:p w14:paraId="28481128" w14:textId="77777777" w:rsidR="00BC6035" w:rsidRDefault="00386D31">
                          <w:pPr>
                            <w:ind w:firstLine="709"/>
                            <w:jc w:val="both"/>
                            <w:rPr>
                              <w:szCs w:val="24"/>
                            </w:rPr>
                          </w:pPr>
                          <w:r>
                            <w:rPr>
                              <w:szCs w:val="24"/>
                            </w:rPr>
                            <w:t>„</w:t>
                          </w:r>
                          <w:sdt>
                            <w:sdtPr>
                              <w:alias w:val="Numeris"/>
                              <w:tag w:val="nr_ed7eba2f9f0f46bfbe6b147b8a03254a"/>
                              <w:id w:val="-570889354"/>
                              <w:lock w:val="sdtLocked"/>
                            </w:sdtPr>
                            <w:sdtEndPr/>
                            <w:sdtContent>
                              <w:r>
                                <w:rPr>
                                  <w:szCs w:val="24"/>
                                </w:rPr>
                                <w:t>29</w:t>
                              </w:r>
                              <w:r>
                                <w:rPr>
                                  <w:szCs w:val="24"/>
                                  <w:vertAlign w:val="superscript"/>
                                </w:rPr>
                                <w:t>3</w:t>
                              </w:r>
                            </w:sdtContent>
                          </w:sdt>
                          <w:r>
                            <w:rPr>
                              <w:szCs w:val="24"/>
                            </w:rPr>
                            <w:t>. Rekomenduojama Aprašo 7 punkte nurodytoms institucijoms važiavimo maršrutą, Aprašo 29</w:t>
                          </w:r>
                          <w:r>
                            <w:rPr>
                              <w:szCs w:val="24"/>
                              <w:vertAlign w:val="superscript"/>
                            </w:rPr>
                            <w:t>2</w:t>
                          </w:r>
                          <w:r>
                            <w:rPr>
                              <w:szCs w:val="24"/>
                            </w:rPr>
                            <w:t>.2 ir 29</w:t>
                          </w:r>
                          <w:r>
                            <w:rPr>
                              <w:szCs w:val="24"/>
                              <w:vertAlign w:val="superscript"/>
                            </w:rPr>
                            <w:t>2</w:t>
                          </w:r>
                          <w:r>
                            <w:rPr>
                              <w:szCs w:val="24"/>
                            </w:rPr>
                            <w:t>.3 papunkčiuose nurodytus duomenis ir, jeigu reikia, kitas važiavimo sąlygas suderinti ne vėliau kaip per vieną darbo dieną.“</w:t>
                          </w:r>
                        </w:p>
                      </w:sdtContent>
                    </w:sdt>
                  </w:sdtContent>
                </w:sdt>
              </w:sdtContent>
            </w:sdt>
            <w:sdt>
              <w:sdtPr>
                <w:alias w:val="2.24 pp."/>
                <w:tag w:val="part_aa37ed4814bc4797aeeab7fd67496880"/>
                <w:id w:val="-1015690547"/>
                <w:lock w:val="sdtLocked"/>
              </w:sdtPr>
              <w:sdtEndPr/>
              <w:sdtContent>
                <w:p w14:paraId="28481129" w14:textId="77777777" w:rsidR="00BC6035" w:rsidRDefault="00BC47E5">
                  <w:pPr>
                    <w:ind w:firstLine="709"/>
                    <w:jc w:val="both"/>
                    <w:rPr>
                      <w:szCs w:val="24"/>
                    </w:rPr>
                  </w:pPr>
                  <w:sdt>
                    <w:sdtPr>
                      <w:alias w:val="Numeris"/>
                      <w:tag w:val="nr_aa37ed4814bc4797aeeab7fd67496880"/>
                      <w:id w:val="-487330872"/>
                      <w:lock w:val="sdtLocked"/>
                    </w:sdtPr>
                    <w:sdtEndPr/>
                    <w:sdtContent>
                      <w:r w:rsidR="00386D31">
                        <w:rPr>
                          <w:szCs w:val="24"/>
                        </w:rPr>
                        <w:t>2.24</w:t>
                      </w:r>
                    </w:sdtContent>
                  </w:sdt>
                  <w:r w:rsidR="00386D31">
                    <w:rPr>
                      <w:szCs w:val="24"/>
                    </w:rPr>
                    <w:t>. Pakeičiu 29</w:t>
                  </w:r>
                  <w:r w:rsidR="00386D31">
                    <w:rPr>
                      <w:szCs w:val="24"/>
                      <w:vertAlign w:val="superscript"/>
                    </w:rPr>
                    <w:t>4</w:t>
                  </w:r>
                  <w:r w:rsidR="00386D31">
                    <w:rPr>
                      <w:szCs w:val="24"/>
                    </w:rPr>
                    <w:t xml:space="preserve"> punkto pirmąją pastraipą ir ją išdėstau taip:</w:t>
                  </w:r>
                </w:p>
                <w:sdt>
                  <w:sdtPr>
                    <w:alias w:val="citata"/>
                    <w:tag w:val="part_a9c2e29f5414409081ea6bfd1c794005"/>
                    <w:id w:val="535623061"/>
                    <w:lock w:val="sdtLocked"/>
                  </w:sdtPr>
                  <w:sdtEndPr/>
                  <w:sdtContent>
                    <w:sdt>
                      <w:sdtPr>
                        <w:alias w:val="29-4 p."/>
                        <w:tag w:val="part_9cc2c2fc674f4a7a9f2a90c09559bce6"/>
                        <w:id w:val="-1570118216"/>
                        <w:lock w:val="sdtLocked"/>
                      </w:sdtPr>
                      <w:sdtEndPr/>
                      <w:sdtContent>
                        <w:p w14:paraId="2848112A" w14:textId="77777777" w:rsidR="00BC6035" w:rsidRDefault="00386D31">
                          <w:pPr>
                            <w:ind w:firstLine="709"/>
                            <w:jc w:val="both"/>
                            <w:rPr>
                              <w:szCs w:val="24"/>
                            </w:rPr>
                          </w:pPr>
                          <w:r>
                            <w:rPr>
                              <w:szCs w:val="24"/>
                            </w:rPr>
                            <w:t>„</w:t>
                          </w:r>
                          <w:sdt>
                            <w:sdtPr>
                              <w:alias w:val="Numeris"/>
                              <w:tag w:val="nr_9cc2c2fc674f4a7a9f2a90c09559bce6"/>
                              <w:id w:val="-1246651695"/>
                              <w:lock w:val="sdtLocked"/>
                            </w:sdtPr>
                            <w:sdtEndPr/>
                            <w:sdtContent>
                              <w:r>
                                <w:rPr>
                                  <w:szCs w:val="24"/>
                                </w:rPr>
                                <w:t>29</w:t>
                              </w:r>
                              <w:r>
                                <w:rPr>
                                  <w:szCs w:val="24"/>
                                  <w:vertAlign w:val="superscript"/>
                                </w:rPr>
                                <w:t>4</w:t>
                              </w:r>
                            </w:sdtContent>
                          </w:sdt>
                          <w:r>
                            <w:rPr>
                              <w:szCs w:val="24"/>
                            </w:rPr>
                            <w:t>. Norint gauti leidimą važiuoti vieną kartą Aprašo 29</w:t>
                          </w:r>
                          <w:r>
                            <w:rPr>
                              <w:szCs w:val="24"/>
                              <w:vertAlign w:val="superscript"/>
                            </w:rPr>
                            <w:t>1</w:t>
                          </w:r>
                          <w:r>
                            <w:rPr>
                              <w:szCs w:val="24"/>
                            </w:rPr>
                            <w:t xml:space="preserve"> punkte nurodytomis </w:t>
                          </w:r>
                          <w:proofErr w:type="spellStart"/>
                          <w:r>
                            <w:rPr>
                              <w:szCs w:val="24"/>
                            </w:rPr>
                            <w:t>didžiagabaritėmis</w:t>
                          </w:r>
                          <w:proofErr w:type="spellEnd"/>
                          <w:r>
                            <w:rPr>
                              <w:szCs w:val="24"/>
                            </w:rPr>
                            <w:t xml:space="preserve"> ir (ar) sunkiasvorėmis transporto priemonėmis, Direkcijai būtina pateikti:“.</w:t>
                          </w:r>
                        </w:p>
                      </w:sdtContent>
                    </w:sdt>
                  </w:sdtContent>
                </w:sdt>
              </w:sdtContent>
            </w:sdt>
            <w:sdt>
              <w:sdtPr>
                <w:alias w:val="2.25 pp."/>
                <w:tag w:val="part_559da9ce1a9b4be58d931fb575efd9a2"/>
                <w:id w:val="1095444389"/>
                <w:lock w:val="sdtLocked"/>
              </w:sdtPr>
              <w:sdtEndPr/>
              <w:sdtContent>
                <w:p w14:paraId="2848112B" w14:textId="77777777" w:rsidR="00BC6035" w:rsidRDefault="00BC47E5">
                  <w:pPr>
                    <w:ind w:firstLine="709"/>
                    <w:jc w:val="both"/>
                    <w:rPr>
                      <w:szCs w:val="24"/>
                    </w:rPr>
                  </w:pPr>
                  <w:sdt>
                    <w:sdtPr>
                      <w:alias w:val="Numeris"/>
                      <w:tag w:val="nr_559da9ce1a9b4be58d931fb575efd9a2"/>
                      <w:id w:val="2064210342"/>
                      <w:lock w:val="sdtLocked"/>
                    </w:sdtPr>
                    <w:sdtEndPr/>
                    <w:sdtContent>
                      <w:r w:rsidR="00386D31">
                        <w:rPr>
                          <w:szCs w:val="24"/>
                        </w:rPr>
                        <w:t>2.25</w:t>
                      </w:r>
                    </w:sdtContent>
                  </w:sdt>
                  <w:r w:rsidR="00386D31">
                    <w:rPr>
                      <w:szCs w:val="24"/>
                    </w:rPr>
                    <w:t>. Pakeičiu 29</w:t>
                  </w:r>
                  <w:r w:rsidR="00386D31">
                    <w:rPr>
                      <w:szCs w:val="24"/>
                      <w:vertAlign w:val="superscript"/>
                    </w:rPr>
                    <w:t>4</w:t>
                  </w:r>
                  <w:r w:rsidR="00386D31">
                    <w:rPr>
                      <w:szCs w:val="24"/>
                    </w:rPr>
                    <w:t>.1 papunktį ir jį išdėstau taip:</w:t>
                  </w:r>
                </w:p>
                <w:sdt>
                  <w:sdtPr>
                    <w:alias w:val="citata"/>
                    <w:tag w:val="part_a8cfc0bf17d9431fa49922291089e451"/>
                    <w:id w:val="-8291916"/>
                    <w:lock w:val="sdtLocked"/>
                  </w:sdtPr>
                  <w:sdtEndPr/>
                  <w:sdtContent>
                    <w:sdt>
                      <w:sdtPr>
                        <w:alias w:val="29-4.1 pp."/>
                        <w:tag w:val="part_3e50914957094551a1036389fb9d45fd"/>
                        <w:id w:val="226733751"/>
                        <w:lock w:val="sdtLocked"/>
                      </w:sdtPr>
                      <w:sdtEndPr/>
                      <w:sdtContent>
                        <w:p w14:paraId="2848112C" w14:textId="77777777" w:rsidR="00BC6035" w:rsidRDefault="00386D31">
                          <w:pPr>
                            <w:ind w:firstLine="709"/>
                            <w:jc w:val="both"/>
                            <w:rPr>
                              <w:szCs w:val="24"/>
                            </w:rPr>
                          </w:pPr>
                          <w:r>
                            <w:rPr>
                              <w:szCs w:val="24"/>
                            </w:rPr>
                            <w:t>„</w:t>
                          </w:r>
                          <w:sdt>
                            <w:sdtPr>
                              <w:alias w:val="Numeris"/>
                              <w:tag w:val="nr_3e50914957094551a1036389fb9d45fd"/>
                              <w:id w:val="-2055766035"/>
                              <w:lock w:val="sdtLocked"/>
                            </w:sdtPr>
                            <w:sdtEndPr/>
                            <w:sdtContent>
                              <w:r>
                                <w:rPr>
                                  <w:szCs w:val="24"/>
                                </w:rPr>
                                <w:t>29</w:t>
                              </w:r>
                              <w:r>
                                <w:rPr>
                                  <w:szCs w:val="24"/>
                                  <w:vertAlign w:val="superscript"/>
                                </w:rPr>
                                <w:t>4</w:t>
                              </w:r>
                              <w:r>
                                <w:rPr>
                                  <w:szCs w:val="24"/>
                                </w:rPr>
                                <w:t>.1</w:t>
                              </w:r>
                            </w:sdtContent>
                          </w:sdt>
                          <w:r>
                            <w:rPr>
                              <w:szCs w:val="24"/>
                            </w:rPr>
                            <w:t>. Direkcijos nustatytos formos važiavimo deklaraciją ir nurodyti;“.</w:t>
                          </w:r>
                        </w:p>
                      </w:sdtContent>
                    </w:sdt>
                  </w:sdtContent>
                </w:sdt>
              </w:sdtContent>
            </w:sdt>
            <w:sdt>
              <w:sdtPr>
                <w:alias w:val="2.26 pp."/>
                <w:tag w:val="part_96189e4610be4d57a01b7bead06d9ee9"/>
                <w:id w:val="1391382359"/>
                <w:lock w:val="sdtLocked"/>
              </w:sdtPr>
              <w:sdtEndPr/>
              <w:sdtContent>
                <w:p w14:paraId="2848112D" w14:textId="77777777" w:rsidR="00BC6035" w:rsidRDefault="00BC47E5">
                  <w:pPr>
                    <w:ind w:firstLine="709"/>
                    <w:jc w:val="both"/>
                    <w:rPr>
                      <w:szCs w:val="24"/>
                    </w:rPr>
                  </w:pPr>
                  <w:sdt>
                    <w:sdtPr>
                      <w:alias w:val="Numeris"/>
                      <w:tag w:val="nr_96189e4610be4d57a01b7bead06d9ee9"/>
                      <w:id w:val="720183215"/>
                      <w:lock w:val="sdtLocked"/>
                    </w:sdtPr>
                    <w:sdtEndPr/>
                    <w:sdtContent>
                      <w:r w:rsidR="00386D31">
                        <w:rPr>
                          <w:szCs w:val="24"/>
                        </w:rPr>
                        <w:t>2.26</w:t>
                      </w:r>
                    </w:sdtContent>
                  </w:sdt>
                  <w:r w:rsidR="00386D31">
                    <w:rPr>
                      <w:szCs w:val="24"/>
                    </w:rPr>
                    <w:t>. Pakeičiu 29</w:t>
                  </w:r>
                  <w:r w:rsidR="00386D31">
                    <w:rPr>
                      <w:szCs w:val="24"/>
                      <w:vertAlign w:val="superscript"/>
                    </w:rPr>
                    <w:t>4</w:t>
                  </w:r>
                  <w:r w:rsidR="00386D31">
                    <w:rPr>
                      <w:szCs w:val="24"/>
                    </w:rPr>
                    <w:t>.2 papunktį ir jį išdėstau taip:</w:t>
                  </w:r>
                </w:p>
                <w:sdt>
                  <w:sdtPr>
                    <w:alias w:val="citata"/>
                    <w:tag w:val="part_cd41f13e14804fe49ee270b9e2089324"/>
                    <w:id w:val="-638731380"/>
                    <w:lock w:val="sdtLocked"/>
                  </w:sdtPr>
                  <w:sdtEndPr/>
                  <w:sdtContent>
                    <w:sdt>
                      <w:sdtPr>
                        <w:alias w:val="29-4.2 pp."/>
                        <w:tag w:val="part_35733ed0e3ce4f348e5bf3f30ce519a8"/>
                        <w:id w:val="-516848056"/>
                        <w:lock w:val="sdtLocked"/>
                      </w:sdtPr>
                      <w:sdtEndPr/>
                      <w:sdtContent>
                        <w:p w14:paraId="2848112E" w14:textId="77777777" w:rsidR="00BC6035" w:rsidRDefault="00386D31">
                          <w:pPr>
                            <w:ind w:firstLine="709"/>
                            <w:jc w:val="both"/>
                            <w:rPr>
                              <w:szCs w:val="24"/>
                            </w:rPr>
                          </w:pPr>
                          <w:r>
                            <w:rPr>
                              <w:szCs w:val="24"/>
                            </w:rPr>
                            <w:t>„</w:t>
                          </w:r>
                          <w:sdt>
                            <w:sdtPr>
                              <w:alias w:val="Numeris"/>
                              <w:tag w:val="nr_35733ed0e3ce4f348e5bf3f30ce519a8"/>
                              <w:id w:val="-1147815965"/>
                              <w:lock w:val="sdtLocked"/>
                            </w:sdtPr>
                            <w:sdtEndPr/>
                            <w:sdtContent>
                              <w:r>
                                <w:rPr>
                                  <w:szCs w:val="24"/>
                                </w:rPr>
                                <w:t>29</w:t>
                              </w:r>
                              <w:r>
                                <w:rPr>
                                  <w:szCs w:val="24"/>
                                  <w:vertAlign w:val="superscript"/>
                                </w:rPr>
                                <w:t>4</w:t>
                              </w:r>
                              <w:r>
                                <w:rPr>
                                  <w:szCs w:val="24"/>
                                </w:rPr>
                                <w:t>.2</w:t>
                              </w:r>
                            </w:sdtContent>
                          </w:sdt>
                          <w:r>
                            <w:rPr>
                              <w:szCs w:val="24"/>
                            </w:rPr>
                            <w:t>. Aprašo 29</w:t>
                          </w:r>
                          <w:r>
                            <w:rPr>
                              <w:szCs w:val="24"/>
                              <w:vertAlign w:val="superscript"/>
                            </w:rPr>
                            <w:t>3</w:t>
                          </w:r>
                          <w:r>
                            <w:rPr>
                              <w:szCs w:val="24"/>
                            </w:rPr>
                            <w:t xml:space="preserve"> punkte nurodytus dokumentus, kuriais patvirtinama, kad važiavimo maršrutas suderintas su Aprašo 7 punkte nurodytomis institucijomis (jeigu šie dokumentai Direkcijai nebuvo pateikti anksčiau).“</w:t>
                          </w:r>
                        </w:p>
                      </w:sdtContent>
                    </w:sdt>
                  </w:sdtContent>
                </w:sdt>
              </w:sdtContent>
            </w:sdt>
            <w:sdt>
              <w:sdtPr>
                <w:alias w:val="2.27 pp."/>
                <w:tag w:val="part_2e9b01b5ea534475a2fdf4b1ac906570"/>
                <w:id w:val="1251775212"/>
                <w:lock w:val="sdtLocked"/>
              </w:sdtPr>
              <w:sdtEndPr/>
              <w:sdtContent>
                <w:p w14:paraId="2848112F" w14:textId="77777777" w:rsidR="00BC6035" w:rsidRDefault="00BC47E5">
                  <w:pPr>
                    <w:ind w:firstLine="709"/>
                    <w:jc w:val="both"/>
                    <w:rPr>
                      <w:szCs w:val="24"/>
                      <w:lang w:eastAsia="lt-LT"/>
                    </w:rPr>
                  </w:pPr>
                  <w:sdt>
                    <w:sdtPr>
                      <w:alias w:val="Numeris"/>
                      <w:tag w:val="nr_2e9b01b5ea534475a2fdf4b1ac906570"/>
                      <w:id w:val="-1222360493"/>
                      <w:lock w:val="sdtLocked"/>
                    </w:sdtPr>
                    <w:sdtEndPr/>
                    <w:sdtContent>
                      <w:r w:rsidR="00386D31">
                        <w:rPr>
                          <w:szCs w:val="24"/>
                        </w:rPr>
                        <w:t>2.27</w:t>
                      </w:r>
                    </w:sdtContent>
                  </w:sdt>
                  <w:r w:rsidR="00386D31">
                    <w:rPr>
                      <w:szCs w:val="24"/>
                    </w:rPr>
                    <w:t>. Pakeičiu 29</w:t>
                  </w:r>
                  <w:r w:rsidR="00386D31">
                    <w:rPr>
                      <w:szCs w:val="24"/>
                      <w:vertAlign w:val="superscript"/>
                    </w:rPr>
                    <w:t>5</w:t>
                  </w:r>
                  <w:r w:rsidR="00386D31">
                    <w:rPr>
                      <w:szCs w:val="24"/>
                    </w:rPr>
                    <w:t xml:space="preserve"> punktą ir jį išdėstau taip:</w:t>
                  </w:r>
                </w:p>
                <w:sdt>
                  <w:sdtPr>
                    <w:alias w:val="citata"/>
                    <w:tag w:val="part_67dab89cee7842ee9a55e5107389b082"/>
                    <w:id w:val="58908729"/>
                    <w:lock w:val="sdtLocked"/>
                  </w:sdtPr>
                  <w:sdtEndPr/>
                  <w:sdtContent>
                    <w:sdt>
                      <w:sdtPr>
                        <w:alias w:val="29-5 p."/>
                        <w:tag w:val="part_9dd6fc31a8f64480856b77d0b85ff02d"/>
                        <w:id w:val="-1726759086"/>
                        <w:lock w:val="sdtLocked"/>
                      </w:sdtPr>
                      <w:sdtEndPr/>
                      <w:sdtContent>
                        <w:p w14:paraId="28481130" w14:textId="77777777" w:rsidR="00BC6035" w:rsidRDefault="00386D31">
                          <w:pPr>
                            <w:ind w:firstLine="709"/>
                            <w:jc w:val="both"/>
                            <w:rPr>
                              <w:szCs w:val="24"/>
                            </w:rPr>
                          </w:pPr>
                          <w:r>
                            <w:rPr>
                              <w:szCs w:val="24"/>
                            </w:rPr>
                            <w:t>„</w:t>
                          </w:r>
                          <w:sdt>
                            <w:sdtPr>
                              <w:alias w:val="Numeris"/>
                              <w:tag w:val="nr_9dd6fc31a8f64480856b77d0b85ff02d"/>
                              <w:id w:val="-945069170"/>
                              <w:lock w:val="sdtLocked"/>
                            </w:sdtPr>
                            <w:sdtEndPr/>
                            <w:sdtContent>
                              <w:r>
                                <w:rPr>
                                  <w:szCs w:val="24"/>
                                </w:rPr>
                                <w:t>29</w:t>
                              </w:r>
                              <w:r>
                                <w:rPr>
                                  <w:szCs w:val="24"/>
                                  <w:vertAlign w:val="superscript"/>
                                </w:rPr>
                                <w:t>5</w:t>
                              </w:r>
                            </w:sdtContent>
                          </w:sdt>
                          <w:r>
                            <w:rPr>
                              <w:szCs w:val="24"/>
                            </w:rPr>
                            <w:t xml:space="preserve">. Važiavimo deklaraciją pateikia ir už pateiktų duomenų tikslumą ir teisingumą atsako </w:t>
                          </w:r>
                          <w:proofErr w:type="spellStart"/>
                          <w:r>
                            <w:rPr>
                              <w:szCs w:val="24"/>
                            </w:rPr>
                            <w:t>didžiagabaritės</w:t>
                          </w:r>
                          <w:proofErr w:type="spellEnd"/>
                          <w:r>
                            <w:rPr>
                              <w:szCs w:val="24"/>
                            </w:rPr>
                            <w:t xml:space="preserve"> ir (ar) sunkiasvorės transporto priemonės savininkas ar valdytojas ar jo įgaliotas asmuo. Važiavimo deklaracija Direkcijai gali būti pateikiama per atstumą, elektroninių ryšių priemonėmis, taip pat elektroninių ryšių priemonėmis per Kontaktinį centrą arba tiesiogiai kreipiantis į Direkciją.“</w:t>
                          </w:r>
                        </w:p>
                      </w:sdtContent>
                    </w:sdt>
                  </w:sdtContent>
                </w:sdt>
              </w:sdtContent>
            </w:sdt>
            <w:sdt>
              <w:sdtPr>
                <w:alias w:val="2.28 pp."/>
                <w:tag w:val="part_8c0e7584ee5245f1a77092ee31f848c4"/>
                <w:id w:val="-1009828795"/>
                <w:lock w:val="sdtLocked"/>
              </w:sdtPr>
              <w:sdtEndPr/>
              <w:sdtContent>
                <w:p w14:paraId="28481131" w14:textId="77777777" w:rsidR="00BC6035" w:rsidRDefault="00BC47E5">
                  <w:pPr>
                    <w:ind w:firstLine="709"/>
                    <w:jc w:val="both"/>
                    <w:rPr>
                      <w:szCs w:val="24"/>
                      <w:lang w:eastAsia="lt-LT"/>
                    </w:rPr>
                  </w:pPr>
                  <w:sdt>
                    <w:sdtPr>
                      <w:alias w:val="Numeris"/>
                      <w:tag w:val="nr_8c0e7584ee5245f1a77092ee31f848c4"/>
                      <w:id w:val="-1097871837"/>
                      <w:lock w:val="sdtLocked"/>
                    </w:sdtPr>
                    <w:sdtEndPr/>
                    <w:sdtContent>
                      <w:r w:rsidR="00386D31">
                        <w:rPr>
                          <w:szCs w:val="24"/>
                        </w:rPr>
                        <w:t>2.28</w:t>
                      </w:r>
                    </w:sdtContent>
                  </w:sdt>
                  <w:r w:rsidR="00386D31">
                    <w:rPr>
                      <w:szCs w:val="24"/>
                    </w:rPr>
                    <w:t>. Pakeičiu 29</w:t>
                  </w:r>
                  <w:r w:rsidR="00386D31">
                    <w:rPr>
                      <w:szCs w:val="24"/>
                      <w:vertAlign w:val="superscript"/>
                    </w:rPr>
                    <w:t>6</w:t>
                  </w:r>
                  <w:r w:rsidR="00386D31">
                    <w:rPr>
                      <w:szCs w:val="24"/>
                    </w:rPr>
                    <w:t xml:space="preserve"> punktą ir jį išdėstau taip:</w:t>
                  </w:r>
                </w:p>
                <w:sdt>
                  <w:sdtPr>
                    <w:alias w:val="citata"/>
                    <w:tag w:val="part_159e9094922a48f3a8b6b42d75f89dcd"/>
                    <w:id w:val="275455372"/>
                    <w:lock w:val="sdtLocked"/>
                  </w:sdtPr>
                  <w:sdtEndPr/>
                  <w:sdtContent>
                    <w:sdt>
                      <w:sdtPr>
                        <w:alias w:val="29-6 p."/>
                        <w:tag w:val="part_11ba4c5ac5314e9dabd1d2591b7ce0b4"/>
                        <w:id w:val="1236659800"/>
                        <w:lock w:val="sdtLocked"/>
                      </w:sdtPr>
                      <w:sdtEndPr/>
                      <w:sdtContent>
                        <w:p w14:paraId="28481132" w14:textId="77777777" w:rsidR="00BC6035" w:rsidRDefault="00386D31">
                          <w:pPr>
                            <w:ind w:firstLine="709"/>
                            <w:jc w:val="both"/>
                            <w:rPr>
                              <w:szCs w:val="24"/>
                            </w:rPr>
                          </w:pPr>
                          <w:r>
                            <w:rPr>
                              <w:szCs w:val="24"/>
                            </w:rPr>
                            <w:t>„</w:t>
                          </w:r>
                          <w:sdt>
                            <w:sdtPr>
                              <w:alias w:val="Numeris"/>
                              <w:tag w:val="nr_11ba4c5ac5314e9dabd1d2591b7ce0b4"/>
                              <w:id w:val="2020653670"/>
                              <w:lock w:val="sdtLocked"/>
                            </w:sdtPr>
                            <w:sdtEndPr/>
                            <w:sdtContent>
                              <w:r>
                                <w:rPr>
                                  <w:szCs w:val="24"/>
                                </w:rPr>
                                <w:t>29</w:t>
                              </w:r>
                              <w:r>
                                <w:rPr>
                                  <w:szCs w:val="24"/>
                                  <w:vertAlign w:val="superscript"/>
                                </w:rPr>
                                <w:t>6</w:t>
                              </w:r>
                            </w:sdtContent>
                          </w:sdt>
                          <w:r>
                            <w:rPr>
                              <w:szCs w:val="24"/>
                            </w:rPr>
                            <w:t>. Laikoma, kad leidimas važiuoti vieną kartą Aprašo 29</w:t>
                          </w:r>
                          <w:r>
                            <w:rPr>
                              <w:szCs w:val="24"/>
                              <w:vertAlign w:val="superscript"/>
                            </w:rPr>
                            <w:t>1</w:t>
                          </w:r>
                          <w:r>
                            <w:rPr>
                              <w:szCs w:val="24"/>
                            </w:rPr>
                            <w:t xml:space="preserve"> punkte nurodytomis </w:t>
                          </w:r>
                          <w:proofErr w:type="spellStart"/>
                          <w:r>
                            <w:rPr>
                              <w:szCs w:val="24"/>
                            </w:rPr>
                            <w:t>didžiagabaritėmis</w:t>
                          </w:r>
                          <w:proofErr w:type="spellEnd"/>
                          <w:r>
                            <w:rPr>
                              <w:szCs w:val="24"/>
                            </w:rPr>
                            <w:t xml:space="preserve"> ir (ar) sunkiasvorėmis transporto priemonėmis pagal važiavimo deklaraciją yra išduotas nuo važiavimo deklaracijos pateikimo Direkcijai dienos. Toks leidimas galioja 7 dienas (pvz., nuo 2017-06-14 iki 2017-06-20 imtinai, nuo laikotarpio pradžios dienos 0 val. iki laikotarpio pabaigos dienos 24 val.) važiuoti vieną kartą važiavimo deklaracijoje nurodytomis </w:t>
                          </w:r>
                          <w:proofErr w:type="spellStart"/>
                          <w:r>
                            <w:rPr>
                              <w:szCs w:val="24"/>
                            </w:rPr>
                            <w:t>didžiagabaritėmis</w:t>
                          </w:r>
                          <w:proofErr w:type="spellEnd"/>
                          <w:r>
                            <w:rPr>
                              <w:szCs w:val="24"/>
                            </w:rPr>
                            <w:t xml:space="preserve"> ir (ar) sunkiasvorėmis transporto priemonėmis nurodytu maršrutu. Šio laikotarpio pradžia sutampa su važiavimo deklaracijoje nurodyta važiavimo data ar važiavimo pradžios data, jeigu važiuojama ilgiau kaip vieną dieną, ir negali būti ankstesnė už važiavimo deklaracijos pateikimo datą.“</w:t>
                          </w:r>
                        </w:p>
                      </w:sdtContent>
                    </w:sdt>
                  </w:sdtContent>
                </w:sdt>
              </w:sdtContent>
            </w:sdt>
            <w:sdt>
              <w:sdtPr>
                <w:alias w:val="2.29 pp."/>
                <w:tag w:val="part_318e8f646f03495ca6424538a75c8c61"/>
                <w:id w:val="37490731"/>
                <w:lock w:val="sdtLocked"/>
              </w:sdtPr>
              <w:sdtEndPr/>
              <w:sdtContent>
                <w:p w14:paraId="28481133" w14:textId="77777777" w:rsidR="00BC6035" w:rsidRDefault="00BC47E5">
                  <w:pPr>
                    <w:ind w:firstLine="709"/>
                    <w:jc w:val="both"/>
                    <w:rPr>
                      <w:szCs w:val="24"/>
                      <w:lang w:eastAsia="lt-LT"/>
                    </w:rPr>
                  </w:pPr>
                  <w:sdt>
                    <w:sdtPr>
                      <w:alias w:val="Numeris"/>
                      <w:tag w:val="nr_318e8f646f03495ca6424538a75c8c61"/>
                      <w:id w:val="1723399720"/>
                      <w:lock w:val="sdtLocked"/>
                    </w:sdtPr>
                    <w:sdtEndPr/>
                    <w:sdtContent>
                      <w:r w:rsidR="00386D31">
                        <w:rPr>
                          <w:szCs w:val="24"/>
                        </w:rPr>
                        <w:t>2.29</w:t>
                      </w:r>
                    </w:sdtContent>
                  </w:sdt>
                  <w:r w:rsidR="00386D31">
                    <w:rPr>
                      <w:szCs w:val="24"/>
                    </w:rPr>
                    <w:t>. Pakeičiu 29</w:t>
                  </w:r>
                  <w:r w:rsidR="00386D31">
                    <w:rPr>
                      <w:szCs w:val="24"/>
                      <w:vertAlign w:val="superscript"/>
                    </w:rPr>
                    <w:t>7</w:t>
                  </w:r>
                  <w:r w:rsidR="00386D31">
                    <w:rPr>
                      <w:szCs w:val="24"/>
                    </w:rPr>
                    <w:t xml:space="preserve"> punktą ir jį išdėstau taip:</w:t>
                  </w:r>
                </w:p>
                <w:sdt>
                  <w:sdtPr>
                    <w:alias w:val="citata"/>
                    <w:tag w:val="part_710ee37ab48c43f29b6c55dd53062c73"/>
                    <w:id w:val="-666174264"/>
                    <w:lock w:val="sdtLocked"/>
                  </w:sdtPr>
                  <w:sdtEndPr/>
                  <w:sdtContent>
                    <w:sdt>
                      <w:sdtPr>
                        <w:alias w:val="29-7 p."/>
                        <w:tag w:val="part_553087941c014cefa54bf2a9318ab878"/>
                        <w:id w:val="1814821967"/>
                        <w:lock w:val="sdtLocked"/>
                      </w:sdtPr>
                      <w:sdtEndPr/>
                      <w:sdtContent>
                        <w:p w14:paraId="28481134" w14:textId="77777777" w:rsidR="00BC6035" w:rsidRDefault="00386D31">
                          <w:pPr>
                            <w:ind w:firstLine="709"/>
                            <w:jc w:val="both"/>
                            <w:rPr>
                              <w:szCs w:val="24"/>
                            </w:rPr>
                          </w:pPr>
                          <w:r>
                            <w:rPr>
                              <w:szCs w:val="24"/>
                            </w:rPr>
                            <w:t>„</w:t>
                          </w:r>
                          <w:sdt>
                            <w:sdtPr>
                              <w:alias w:val="Numeris"/>
                              <w:tag w:val="nr_553087941c014cefa54bf2a9318ab878"/>
                              <w:id w:val="-1121830814"/>
                              <w:lock w:val="sdtLocked"/>
                            </w:sdtPr>
                            <w:sdtEndPr/>
                            <w:sdtContent>
                              <w:r>
                                <w:rPr>
                                  <w:szCs w:val="24"/>
                                </w:rPr>
                                <w:t>29</w:t>
                              </w:r>
                              <w:r>
                                <w:rPr>
                                  <w:szCs w:val="24"/>
                                  <w:vertAlign w:val="superscript"/>
                                </w:rPr>
                                <w:t>7</w:t>
                              </w:r>
                            </w:sdtContent>
                          </w:sdt>
                          <w:r>
                            <w:rPr>
                              <w:szCs w:val="24"/>
                            </w:rPr>
                            <w:t xml:space="preserve">. Direkcijos darbuotojas, gavęs važiavimo deklaraciją, įvertina, ar reikia mokėti Aprašo 6 punkte nurodytą mokestį, ir, jeigu reikia, ne vėliau kaip kitą darbo dieną apskaičiuoja konkretų mokesčio dydį ir informaciją apie jį perduoda </w:t>
                          </w:r>
                          <w:proofErr w:type="spellStart"/>
                          <w:r>
                            <w:rPr>
                              <w:szCs w:val="24"/>
                            </w:rPr>
                            <w:t>didžiagabaritės</w:t>
                          </w:r>
                          <w:proofErr w:type="spellEnd"/>
                          <w:r>
                            <w:rPr>
                              <w:szCs w:val="24"/>
                            </w:rPr>
                            <w:t xml:space="preserve"> ir (ar) sunkiasvorės transporto priemonės savininkui ar valdytojui ar jo įgaliotam asmeniui važiavimo deklaracijoje nurodytu elektroniniu paštu“.</w:t>
                          </w:r>
                        </w:p>
                      </w:sdtContent>
                    </w:sdt>
                  </w:sdtContent>
                </w:sdt>
              </w:sdtContent>
            </w:sdt>
            <w:sdt>
              <w:sdtPr>
                <w:alias w:val="2.30 pp."/>
                <w:tag w:val="part_f270f100cfb040478cb81228e2493d7b"/>
                <w:id w:val="937183648"/>
                <w:lock w:val="sdtLocked"/>
              </w:sdtPr>
              <w:sdtEndPr/>
              <w:sdtContent>
                <w:p w14:paraId="28481135" w14:textId="77777777" w:rsidR="00BC6035" w:rsidRDefault="00BC47E5">
                  <w:pPr>
                    <w:ind w:firstLine="709"/>
                    <w:jc w:val="both"/>
                    <w:rPr>
                      <w:szCs w:val="24"/>
                      <w:lang w:eastAsia="lt-LT"/>
                    </w:rPr>
                  </w:pPr>
                  <w:sdt>
                    <w:sdtPr>
                      <w:alias w:val="Numeris"/>
                      <w:tag w:val="nr_f270f100cfb040478cb81228e2493d7b"/>
                      <w:id w:val="-2014673531"/>
                      <w:lock w:val="sdtLocked"/>
                    </w:sdtPr>
                    <w:sdtEndPr/>
                    <w:sdtContent>
                      <w:r w:rsidR="00386D31">
                        <w:rPr>
                          <w:szCs w:val="24"/>
                        </w:rPr>
                        <w:t>2.30</w:t>
                      </w:r>
                    </w:sdtContent>
                  </w:sdt>
                  <w:r w:rsidR="00386D31">
                    <w:rPr>
                      <w:szCs w:val="24"/>
                    </w:rPr>
                    <w:t>. Pakeičiu 34 punktą ir jį išdėstau taip:</w:t>
                  </w:r>
                </w:p>
                <w:sdt>
                  <w:sdtPr>
                    <w:alias w:val="citata"/>
                    <w:tag w:val="part_b8a93fa113114948a12adb89237309ad"/>
                    <w:id w:val="-1620900280"/>
                    <w:lock w:val="sdtLocked"/>
                  </w:sdtPr>
                  <w:sdtEndPr/>
                  <w:sdtContent>
                    <w:sdt>
                      <w:sdtPr>
                        <w:alias w:val="34 p."/>
                        <w:tag w:val="part_258bf3ae76b24c1ab33d9a08a237d9dd"/>
                        <w:id w:val="-1527479654"/>
                        <w:lock w:val="sdtLocked"/>
                      </w:sdtPr>
                      <w:sdtEndPr/>
                      <w:sdtContent>
                        <w:p w14:paraId="28481136" w14:textId="77777777" w:rsidR="00BC6035" w:rsidRDefault="00386D31">
                          <w:pPr>
                            <w:ind w:firstLine="709"/>
                            <w:jc w:val="both"/>
                            <w:rPr>
                              <w:szCs w:val="24"/>
                            </w:rPr>
                          </w:pPr>
                          <w:r>
                            <w:rPr>
                              <w:szCs w:val="24"/>
                            </w:rPr>
                            <w:t>„</w:t>
                          </w:r>
                          <w:sdt>
                            <w:sdtPr>
                              <w:alias w:val="Numeris"/>
                              <w:tag w:val="nr_258bf3ae76b24c1ab33d9a08a237d9dd"/>
                              <w:id w:val="-1680191773"/>
                              <w:lock w:val="sdtLocked"/>
                            </w:sdtPr>
                            <w:sdtEndPr/>
                            <w:sdtContent>
                              <w:r>
                                <w:rPr>
                                  <w:szCs w:val="24"/>
                                </w:rPr>
                                <w:t>34</w:t>
                              </w:r>
                            </w:sdtContent>
                          </w:sdt>
                          <w:r>
                            <w:rPr>
                              <w:szCs w:val="24"/>
                            </w:rPr>
                            <w:t xml:space="preserve">. </w:t>
                          </w:r>
                          <w:proofErr w:type="spellStart"/>
                          <w:r>
                            <w:rPr>
                              <w:szCs w:val="24"/>
                            </w:rPr>
                            <w:t>Didžiagabaritės</w:t>
                          </w:r>
                          <w:proofErr w:type="spellEnd"/>
                          <w:r>
                            <w:rPr>
                              <w:szCs w:val="24"/>
                            </w:rPr>
                            <w:t xml:space="preserve"> ir (ar) sunkiasvorės transporto priemonės savininkas ar valdytojas (vairuotojas), važiuodamas valstybinės reikšmės keliais, privalo leidimą mėnesiui ar metams turėti </w:t>
                          </w:r>
                          <w:proofErr w:type="spellStart"/>
                          <w:r>
                            <w:rPr>
                              <w:szCs w:val="24"/>
                            </w:rPr>
                            <w:t>didžiagabaritėje</w:t>
                          </w:r>
                          <w:proofErr w:type="spellEnd"/>
                          <w:r>
                            <w:rPr>
                              <w:szCs w:val="24"/>
                            </w:rPr>
                            <w:t xml:space="preserve"> ir (ar) sunkiasvorėje transporto priemonėje ir pateikti pareikalavus kontroliuojantiems pareigūnams. Leidimų važiuoti vieną kartą su savimi turėti ir pateikti neprivaloma, jų duomenys skelbiami Direkcijos interneto svetainėje. Vieno važiavimo metu gali būti naudojamas tik vienas leidimas. Važiuojant Aprašo 29</w:t>
                          </w:r>
                          <w:r>
                            <w:rPr>
                              <w:szCs w:val="24"/>
                              <w:vertAlign w:val="superscript"/>
                            </w:rPr>
                            <w:t>1</w:t>
                          </w:r>
                          <w:r>
                            <w:rPr>
                              <w:szCs w:val="24"/>
                            </w:rPr>
                            <w:t xml:space="preserve"> punkte nurodytomis </w:t>
                          </w:r>
                          <w:proofErr w:type="spellStart"/>
                          <w:r>
                            <w:rPr>
                              <w:szCs w:val="24"/>
                            </w:rPr>
                            <w:t>didžiagabaritėmis</w:t>
                          </w:r>
                          <w:proofErr w:type="spellEnd"/>
                          <w:r>
                            <w:rPr>
                              <w:szCs w:val="24"/>
                            </w:rPr>
                            <w:t xml:space="preserve"> ir (ar) sunkiasvorėmis transporto priemonėmis, kontroliuojantiems pareigūnams pareikalavus turi būti pateikta važiavimo deklaracijos kopija.“</w:t>
                          </w:r>
                        </w:p>
                      </w:sdtContent>
                    </w:sdt>
                  </w:sdtContent>
                </w:sdt>
              </w:sdtContent>
            </w:sdt>
            <w:sdt>
              <w:sdtPr>
                <w:alias w:val="2.31 pp."/>
                <w:tag w:val="part_c33891032f874263b58892fa498632f4"/>
                <w:id w:val="-87849677"/>
                <w:lock w:val="sdtLocked"/>
              </w:sdtPr>
              <w:sdtEndPr/>
              <w:sdtContent>
                <w:p w14:paraId="28481137" w14:textId="77777777" w:rsidR="00BC6035" w:rsidRDefault="00BC47E5">
                  <w:pPr>
                    <w:ind w:firstLine="709"/>
                    <w:jc w:val="both"/>
                    <w:rPr>
                      <w:szCs w:val="24"/>
                      <w:lang w:eastAsia="lt-LT"/>
                    </w:rPr>
                  </w:pPr>
                  <w:sdt>
                    <w:sdtPr>
                      <w:alias w:val="Numeris"/>
                      <w:tag w:val="nr_c33891032f874263b58892fa498632f4"/>
                      <w:id w:val="-924656295"/>
                      <w:lock w:val="sdtLocked"/>
                    </w:sdtPr>
                    <w:sdtEndPr/>
                    <w:sdtContent>
                      <w:r w:rsidR="00386D31">
                        <w:rPr>
                          <w:szCs w:val="24"/>
                        </w:rPr>
                        <w:t>2.31</w:t>
                      </w:r>
                    </w:sdtContent>
                  </w:sdt>
                  <w:r w:rsidR="00386D31">
                    <w:rPr>
                      <w:szCs w:val="24"/>
                    </w:rPr>
                    <w:t>. Pakeičiu 35 punktą ir jį išdėstau taip:</w:t>
                  </w:r>
                </w:p>
                <w:sdt>
                  <w:sdtPr>
                    <w:alias w:val="citata"/>
                    <w:tag w:val="part_e9fa59939fba4408b687e0d7f5d3e09a"/>
                    <w:id w:val="2111306845"/>
                    <w:lock w:val="sdtLocked"/>
                  </w:sdtPr>
                  <w:sdtEndPr/>
                  <w:sdtContent>
                    <w:sdt>
                      <w:sdtPr>
                        <w:alias w:val="35 p."/>
                        <w:tag w:val="part_52585afb15024e5cbff3735e4a26915b"/>
                        <w:id w:val="1384604718"/>
                        <w:lock w:val="sdtLocked"/>
                      </w:sdtPr>
                      <w:sdtEndPr/>
                      <w:sdtContent>
                        <w:p w14:paraId="28481138" w14:textId="77777777" w:rsidR="00BC6035" w:rsidRDefault="00386D31">
                          <w:pPr>
                            <w:ind w:firstLine="709"/>
                            <w:jc w:val="both"/>
                            <w:rPr>
                              <w:szCs w:val="24"/>
                            </w:rPr>
                          </w:pPr>
                          <w:r>
                            <w:rPr>
                              <w:szCs w:val="24"/>
                            </w:rPr>
                            <w:t>„</w:t>
                          </w:r>
                          <w:sdt>
                            <w:sdtPr>
                              <w:alias w:val="Numeris"/>
                              <w:tag w:val="nr_52585afb15024e5cbff3735e4a26915b"/>
                              <w:id w:val="267972813"/>
                              <w:lock w:val="sdtLocked"/>
                            </w:sdtPr>
                            <w:sdtEndPr/>
                            <w:sdtContent>
                              <w:r>
                                <w:rPr>
                                  <w:szCs w:val="24"/>
                                </w:rPr>
                                <w:t>35</w:t>
                              </w:r>
                            </w:sdtContent>
                          </w:sdt>
                          <w:r>
                            <w:rPr>
                              <w:szCs w:val="24"/>
                            </w:rPr>
                            <w:t xml:space="preserve">. Leidimo turėjimą kelyje kontroliuoja teritorinių ir specializuotų policijos įstaigų, Lietuvos transporto saugos administracijos (toliau – Administracijos) ir muitinės pareigūnai. Muitinės pareigūnai leidimo turėjimą kontroliuoja ir muitinės postuose. Kontroliuojant, ar </w:t>
                          </w:r>
                          <w:proofErr w:type="spellStart"/>
                          <w:r>
                            <w:rPr>
                              <w:szCs w:val="24"/>
                            </w:rPr>
                            <w:t>didžiagabaritės</w:t>
                          </w:r>
                          <w:proofErr w:type="spellEnd"/>
                          <w:r>
                            <w:rPr>
                              <w:szCs w:val="24"/>
                            </w:rPr>
                            <w:t xml:space="preserve"> ir (ar) sunkiasvorės transporto priemonės savininkas ar valdytojas (vairuotojas) turi leidimą važiuoti vieną kartą, Direkcijos interneto svetainėje tikrinami paskelbti išduotų leidimų važiuoti vieną kartą duomenys.“</w:t>
                          </w:r>
                        </w:p>
                      </w:sdtContent>
                    </w:sdt>
                  </w:sdtContent>
                </w:sdt>
              </w:sdtContent>
            </w:sdt>
            <w:sdt>
              <w:sdtPr>
                <w:alias w:val="2.32 pp."/>
                <w:tag w:val="part_dfa1a970499f44048f61210b45c6b7a7"/>
                <w:id w:val="-589000639"/>
                <w:lock w:val="sdtLocked"/>
              </w:sdtPr>
              <w:sdtEndPr/>
              <w:sdtContent>
                <w:p w14:paraId="28481139" w14:textId="77777777" w:rsidR="00BC6035" w:rsidRDefault="00BC47E5">
                  <w:pPr>
                    <w:ind w:firstLine="709"/>
                    <w:jc w:val="both"/>
                    <w:rPr>
                      <w:szCs w:val="24"/>
                      <w:lang w:eastAsia="lt-LT"/>
                    </w:rPr>
                  </w:pPr>
                  <w:sdt>
                    <w:sdtPr>
                      <w:alias w:val="Numeris"/>
                      <w:tag w:val="nr_dfa1a970499f44048f61210b45c6b7a7"/>
                      <w:id w:val="1205682800"/>
                      <w:lock w:val="sdtLocked"/>
                    </w:sdtPr>
                    <w:sdtEndPr/>
                    <w:sdtContent>
                      <w:r w:rsidR="00386D31">
                        <w:rPr>
                          <w:szCs w:val="24"/>
                        </w:rPr>
                        <w:t>2.32</w:t>
                      </w:r>
                    </w:sdtContent>
                  </w:sdt>
                  <w:r w:rsidR="00386D31">
                    <w:rPr>
                      <w:szCs w:val="24"/>
                    </w:rPr>
                    <w:t>. Pakeičiu 36 punktą ir jį išdėstau taip:</w:t>
                  </w:r>
                </w:p>
                <w:sdt>
                  <w:sdtPr>
                    <w:alias w:val="citata"/>
                    <w:tag w:val="part_444163aed9fd42229e89cce11a0741a5"/>
                    <w:id w:val="-197090732"/>
                    <w:lock w:val="sdtLocked"/>
                  </w:sdtPr>
                  <w:sdtEndPr/>
                  <w:sdtContent>
                    <w:sdt>
                      <w:sdtPr>
                        <w:alias w:val="36 p."/>
                        <w:tag w:val="part_a95501c38fc34dc48137423fe8857809"/>
                        <w:id w:val="-862985465"/>
                        <w:lock w:val="sdtLocked"/>
                      </w:sdtPr>
                      <w:sdtEndPr/>
                      <w:sdtContent>
                        <w:p w14:paraId="2848113E" w14:textId="319BDA71" w:rsidR="00BC6035" w:rsidRDefault="00386D31" w:rsidP="00386D31">
                          <w:pPr>
                            <w:ind w:firstLine="709"/>
                            <w:jc w:val="both"/>
                            <w:rPr>
                              <w:sz w:val="18"/>
                              <w:szCs w:val="18"/>
                            </w:rPr>
                          </w:pPr>
                          <w:r>
                            <w:rPr>
                              <w:szCs w:val="24"/>
                            </w:rPr>
                            <w:t>„</w:t>
                          </w:r>
                          <w:sdt>
                            <w:sdtPr>
                              <w:alias w:val="Numeris"/>
                              <w:tag w:val="nr_a95501c38fc34dc48137423fe8857809"/>
                              <w:id w:val="622046014"/>
                              <w:lock w:val="sdtLocked"/>
                            </w:sdtPr>
                            <w:sdtEndPr/>
                            <w:sdtContent>
                              <w:r>
                                <w:rPr>
                                  <w:szCs w:val="24"/>
                                </w:rPr>
                                <w:t>36</w:t>
                              </w:r>
                            </w:sdtContent>
                          </w:sdt>
                          <w:r>
                            <w:rPr>
                              <w:szCs w:val="24"/>
                            </w:rPr>
                            <w:t xml:space="preserve">. Teritorinių ir specializuotų policijos įstaigų, Administracijos ir muitinės pareigūnai tikrina, ar neviršyti nustatyti didžiausieji leidžiamieji ir (ar) leidime nurodyti </w:t>
                          </w:r>
                          <w:proofErr w:type="spellStart"/>
                          <w:r>
                            <w:rPr>
                              <w:szCs w:val="24"/>
                            </w:rPr>
                            <w:t>didžiagabaričių</w:t>
                          </w:r>
                          <w:proofErr w:type="spellEnd"/>
                          <w:r>
                            <w:rPr>
                              <w:szCs w:val="24"/>
                            </w:rPr>
                            <w:t xml:space="preserve"> ir (ar) sunkiasvorių transporto priemonių matmenys, ašies (ašių) apkrovos ir (ar) masė. </w:t>
                          </w:r>
                          <w:proofErr w:type="spellStart"/>
                          <w:r>
                            <w:rPr>
                              <w:szCs w:val="24"/>
                            </w:rPr>
                            <w:t>Didžiagabaritės</w:t>
                          </w:r>
                          <w:proofErr w:type="spellEnd"/>
                          <w:r>
                            <w:rPr>
                              <w:szCs w:val="24"/>
                            </w:rPr>
                            <w:t xml:space="preserve"> ir (ar) sunkiasvorės transporto priemonės masę pareigūnai gali tikrinti pagal dokumentus ir (ar) sverdami. Ašių apkrovos nustatomos tik sveriant, o matmenys – matuojant.“</w:t>
                          </w:r>
                        </w:p>
                      </w:sdtContent>
                    </w:sdt>
                  </w:sdtContent>
                </w:sdt>
              </w:sdtContent>
            </w:sdt>
          </w:sdtContent>
        </w:sdt>
        <w:sdt>
          <w:sdtPr>
            <w:alias w:val="signatura"/>
            <w:tag w:val="part_81f5b866484e4178afeb0e67699c1959"/>
            <w:id w:val="1577861064"/>
            <w:lock w:val="sdtLocked"/>
          </w:sdtPr>
          <w:sdtEndPr/>
          <w:sdtContent>
            <w:p w14:paraId="01E15714" w14:textId="77777777" w:rsidR="00386D31" w:rsidRDefault="00386D31" w:rsidP="00386D31">
              <w:pPr>
                <w:tabs>
                  <w:tab w:val="left" w:pos="7513"/>
                </w:tabs>
                <w:suppressAutoHyphens/>
                <w:jc w:val="both"/>
                <w:textAlignment w:val="center"/>
              </w:pPr>
            </w:p>
            <w:p w14:paraId="05FDF1DB" w14:textId="77777777" w:rsidR="00386D31" w:rsidRDefault="00386D31" w:rsidP="00386D31">
              <w:pPr>
                <w:tabs>
                  <w:tab w:val="left" w:pos="7513"/>
                </w:tabs>
                <w:suppressAutoHyphens/>
                <w:jc w:val="both"/>
                <w:textAlignment w:val="center"/>
              </w:pPr>
            </w:p>
            <w:p w14:paraId="7A3408F7" w14:textId="77777777" w:rsidR="00386D31" w:rsidRDefault="00386D31" w:rsidP="00386D31">
              <w:pPr>
                <w:tabs>
                  <w:tab w:val="left" w:pos="7513"/>
                </w:tabs>
                <w:suppressAutoHyphens/>
                <w:jc w:val="both"/>
                <w:textAlignment w:val="center"/>
              </w:pPr>
            </w:p>
            <w:p w14:paraId="28481145" w14:textId="3CD65815" w:rsidR="00BC6035" w:rsidRDefault="00386D31" w:rsidP="00386D31">
              <w:pPr>
                <w:tabs>
                  <w:tab w:val="left" w:pos="7513"/>
                </w:tabs>
                <w:suppressAutoHyphens/>
                <w:jc w:val="both"/>
                <w:textAlignment w:val="center"/>
                <w:rPr>
                  <w:szCs w:val="24"/>
                  <w:lang w:eastAsia="lt-LT"/>
                </w:rPr>
              </w:pPr>
              <w:r>
                <w:rPr>
                  <w:szCs w:val="24"/>
                </w:rPr>
                <w:t xml:space="preserve">Susisiekimo ministras </w:t>
              </w:r>
              <w:r>
                <w:rPr>
                  <w:szCs w:val="24"/>
                </w:rPr>
                <w:tab/>
                <w:t xml:space="preserve">  Rokas Masiulis</w:t>
              </w:r>
            </w:p>
          </w:sdtContent>
        </w:sdt>
      </w:sdtContent>
    </w:sdt>
    <w:sectPr w:rsidR="00BC6035">
      <w:headerReference w:type="even" r:id="rId10"/>
      <w:headerReference w:type="default" r:id="rId11"/>
      <w:footerReference w:type="even" r:id="rId12"/>
      <w:footerReference w:type="default" r:id="rId13"/>
      <w:headerReference w:type="first" r:id="rId14"/>
      <w:footerReference w:type="first" r:id="rId15"/>
      <w:pgSz w:w="12240" w:h="15840"/>
      <w:pgMar w:top="1134"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481149" w14:textId="77777777" w:rsidR="00BC6035" w:rsidRDefault="00386D31">
      <w:pPr>
        <w:rPr>
          <w:sz w:val="22"/>
          <w:szCs w:val="22"/>
        </w:rPr>
      </w:pPr>
      <w:r>
        <w:rPr>
          <w:sz w:val="22"/>
          <w:szCs w:val="22"/>
        </w:rPr>
        <w:separator/>
      </w:r>
    </w:p>
  </w:endnote>
  <w:endnote w:type="continuationSeparator" w:id="0">
    <w:p w14:paraId="2848114A" w14:textId="77777777" w:rsidR="00BC6035" w:rsidRDefault="00386D31">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48114E" w14:textId="77777777" w:rsidR="00BC6035" w:rsidRDefault="00BC6035">
    <w:pPr>
      <w:tabs>
        <w:tab w:val="center" w:pos="4819"/>
        <w:tab w:val="right" w:pos="9638"/>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48114F" w14:textId="77777777" w:rsidR="00BC6035" w:rsidRDefault="00BC6035">
    <w:pPr>
      <w:tabs>
        <w:tab w:val="center" w:pos="4819"/>
        <w:tab w:val="right" w:pos="9638"/>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481151" w14:textId="77777777" w:rsidR="00BC6035" w:rsidRDefault="00BC6035">
    <w:pPr>
      <w:tabs>
        <w:tab w:val="center" w:pos="4819"/>
        <w:tab w:val="right" w:pos="9638"/>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481147" w14:textId="77777777" w:rsidR="00BC6035" w:rsidRDefault="00386D31">
      <w:pPr>
        <w:rPr>
          <w:sz w:val="22"/>
          <w:szCs w:val="22"/>
        </w:rPr>
      </w:pPr>
      <w:r>
        <w:rPr>
          <w:sz w:val="22"/>
          <w:szCs w:val="22"/>
        </w:rPr>
        <w:separator/>
      </w:r>
    </w:p>
  </w:footnote>
  <w:footnote w:type="continuationSeparator" w:id="0">
    <w:p w14:paraId="28481148" w14:textId="77777777" w:rsidR="00BC6035" w:rsidRDefault="00386D31">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48114B" w14:textId="77777777" w:rsidR="00BC6035" w:rsidRDefault="00BC6035">
    <w:pPr>
      <w:tabs>
        <w:tab w:val="center" w:pos="4819"/>
        <w:tab w:val="right" w:pos="9638"/>
      </w:tabs>
      <w:rPr>
        <w:sz w:val="22"/>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48114C" w14:textId="77777777" w:rsidR="00BC6035" w:rsidRDefault="00386D31">
    <w:pPr>
      <w:tabs>
        <w:tab w:val="center" w:pos="4819"/>
        <w:tab w:val="right" w:pos="9638"/>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BC47E5">
      <w:rPr>
        <w:noProof/>
        <w:sz w:val="22"/>
        <w:szCs w:val="22"/>
        <w:lang w:eastAsia="lt-LT"/>
      </w:rPr>
      <w:t>5</w:t>
    </w:r>
    <w:r>
      <w:rPr>
        <w:sz w:val="22"/>
        <w:szCs w:val="22"/>
        <w:lang w:eastAsia="lt-LT"/>
      </w:rPr>
      <w:fldChar w:fldCharType="end"/>
    </w:r>
  </w:p>
  <w:p w14:paraId="2848114D" w14:textId="77777777" w:rsidR="00BC6035" w:rsidRDefault="00BC6035">
    <w:pPr>
      <w:tabs>
        <w:tab w:val="center" w:pos="4819"/>
        <w:tab w:val="right" w:pos="9638"/>
      </w:tabs>
      <w:rPr>
        <w:sz w:val="22"/>
        <w:szCs w:val="22"/>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481150" w14:textId="77777777" w:rsidR="00BC6035" w:rsidRDefault="00BC6035">
    <w:pPr>
      <w:tabs>
        <w:tab w:val="center" w:pos="4819"/>
        <w:tab w:val="right" w:pos="9638"/>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7B38"/>
    <w:rsid w:val="00386D31"/>
    <w:rsid w:val="005E7B38"/>
    <w:rsid w:val="00BC47E5"/>
    <w:rsid w:val="00BC60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8481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94691">
      <w:bodyDiv w:val="1"/>
      <w:marLeft w:val="0"/>
      <w:marRight w:val="0"/>
      <w:marTop w:val="0"/>
      <w:marBottom w:val="0"/>
      <w:divBdr>
        <w:top w:val="none" w:sz="0" w:space="0" w:color="auto"/>
        <w:left w:val="none" w:sz="0" w:space="0" w:color="auto"/>
        <w:bottom w:val="none" w:sz="0" w:space="0" w:color="auto"/>
        <w:right w:val="none" w:sz="0" w:space="0" w:color="auto"/>
      </w:divBdr>
    </w:div>
    <w:div w:id="51539528">
      <w:bodyDiv w:val="1"/>
      <w:marLeft w:val="0"/>
      <w:marRight w:val="0"/>
      <w:marTop w:val="0"/>
      <w:marBottom w:val="0"/>
      <w:divBdr>
        <w:top w:val="none" w:sz="0" w:space="0" w:color="auto"/>
        <w:left w:val="none" w:sz="0" w:space="0" w:color="auto"/>
        <w:bottom w:val="none" w:sz="0" w:space="0" w:color="auto"/>
        <w:right w:val="none" w:sz="0" w:space="0" w:color="auto"/>
      </w:divBdr>
    </w:div>
    <w:div w:id="79760000">
      <w:bodyDiv w:val="1"/>
      <w:marLeft w:val="0"/>
      <w:marRight w:val="0"/>
      <w:marTop w:val="0"/>
      <w:marBottom w:val="0"/>
      <w:divBdr>
        <w:top w:val="none" w:sz="0" w:space="0" w:color="auto"/>
        <w:left w:val="none" w:sz="0" w:space="0" w:color="auto"/>
        <w:bottom w:val="none" w:sz="0" w:space="0" w:color="auto"/>
        <w:right w:val="none" w:sz="0" w:space="0" w:color="auto"/>
      </w:divBdr>
    </w:div>
    <w:div w:id="134572730">
      <w:bodyDiv w:val="1"/>
      <w:marLeft w:val="0"/>
      <w:marRight w:val="0"/>
      <w:marTop w:val="0"/>
      <w:marBottom w:val="0"/>
      <w:divBdr>
        <w:top w:val="none" w:sz="0" w:space="0" w:color="auto"/>
        <w:left w:val="none" w:sz="0" w:space="0" w:color="auto"/>
        <w:bottom w:val="none" w:sz="0" w:space="0" w:color="auto"/>
        <w:right w:val="none" w:sz="0" w:space="0" w:color="auto"/>
      </w:divBdr>
    </w:div>
    <w:div w:id="335155659">
      <w:bodyDiv w:val="1"/>
      <w:marLeft w:val="0"/>
      <w:marRight w:val="0"/>
      <w:marTop w:val="0"/>
      <w:marBottom w:val="0"/>
      <w:divBdr>
        <w:top w:val="none" w:sz="0" w:space="0" w:color="auto"/>
        <w:left w:val="none" w:sz="0" w:space="0" w:color="auto"/>
        <w:bottom w:val="none" w:sz="0" w:space="0" w:color="auto"/>
        <w:right w:val="none" w:sz="0" w:space="0" w:color="auto"/>
      </w:divBdr>
    </w:div>
    <w:div w:id="406729212">
      <w:bodyDiv w:val="1"/>
      <w:marLeft w:val="0"/>
      <w:marRight w:val="0"/>
      <w:marTop w:val="0"/>
      <w:marBottom w:val="0"/>
      <w:divBdr>
        <w:top w:val="none" w:sz="0" w:space="0" w:color="auto"/>
        <w:left w:val="none" w:sz="0" w:space="0" w:color="auto"/>
        <w:bottom w:val="none" w:sz="0" w:space="0" w:color="auto"/>
        <w:right w:val="none" w:sz="0" w:space="0" w:color="auto"/>
      </w:divBdr>
    </w:div>
    <w:div w:id="414324852">
      <w:bodyDiv w:val="1"/>
      <w:marLeft w:val="0"/>
      <w:marRight w:val="0"/>
      <w:marTop w:val="0"/>
      <w:marBottom w:val="0"/>
      <w:divBdr>
        <w:top w:val="none" w:sz="0" w:space="0" w:color="auto"/>
        <w:left w:val="none" w:sz="0" w:space="0" w:color="auto"/>
        <w:bottom w:val="none" w:sz="0" w:space="0" w:color="auto"/>
        <w:right w:val="none" w:sz="0" w:space="0" w:color="auto"/>
      </w:divBdr>
    </w:div>
    <w:div w:id="447235984">
      <w:bodyDiv w:val="1"/>
      <w:marLeft w:val="0"/>
      <w:marRight w:val="0"/>
      <w:marTop w:val="0"/>
      <w:marBottom w:val="0"/>
      <w:divBdr>
        <w:top w:val="none" w:sz="0" w:space="0" w:color="auto"/>
        <w:left w:val="none" w:sz="0" w:space="0" w:color="auto"/>
        <w:bottom w:val="none" w:sz="0" w:space="0" w:color="auto"/>
        <w:right w:val="none" w:sz="0" w:space="0" w:color="auto"/>
      </w:divBdr>
    </w:div>
    <w:div w:id="480004903">
      <w:bodyDiv w:val="1"/>
      <w:marLeft w:val="0"/>
      <w:marRight w:val="0"/>
      <w:marTop w:val="0"/>
      <w:marBottom w:val="0"/>
      <w:divBdr>
        <w:top w:val="none" w:sz="0" w:space="0" w:color="auto"/>
        <w:left w:val="none" w:sz="0" w:space="0" w:color="auto"/>
        <w:bottom w:val="none" w:sz="0" w:space="0" w:color="auto"/>
        <w:right w:val="none" w:sz="0" w:space="0" w:color="auto"/>
      </w:divBdr>
      <w:divsChild>
        <w:div w:id="45032315">
          <w:marLeft w:val="0"/>
          <w:marRight w:val="0"/>
          <w:marTop w:val="0"/>
          <w:marBottom w:val="0"/>
          <w:divBdr>
            <w:top w:val="none" w:sz="0" w:space="0" w:color="auto"/>
            <w:left w:val="none" w:sz="0" w:space="0" w:color="auto"/>
            <w:bottom w:val="none" w:sz="0" w:space="0" w:color="auto"/>
            <w:right w:val="none" w:sz="0" w:space="0" w:color="auto"/>
          </w:divBdr>
        </w:div>
        <w:div w:id="925577490">
          <w:marLeft w:val="0"/>
          <w:marRight w:val="0"/>
          <w:marTop w:val="0"/>
          <w:marBottom w:val="0"/>
          <w:divBdr>
            <w:top w:val="none" w:sz="0" w:space="0" w:color="auto"/>
            <w:left w:val="none" w:sz="0" w:space="0" w:color="auto"/>
            <w:bottom w:val="none" w:sz="0" w:space="0" w:color="auto"/>
            <w:right w:val="none" w:sz="0" w:space="0" w:color="auto"/>
          </w:divBdr>
        </w:div>
      </w:divsChild>
    </w:div>
    <w:div w:id="522866996">
      <w:bodyDiv w:val="1"/>
      <w:marLeft w:val="0"/>
      <w:marRight w:val="0"/>
      <w:marTop w:val="0"/>
      <w:marBottom w:val="0"/>
      <w:divBdr>
        <w:top w:val="none" w:sz="0" w:space="0" w:color="auto"/>
        <w:left w:val="none" w:sz="0" w:space="0" w:color="auto"/>
        <w:bottom w:val="none" w:sz="0" w:space="0" w:color="auto"/>
        <w:right w:val="none" w:sz="0" w:space="0" w:color="auto"/>
      </w:divBdr>
    </w:div>
    <w:div w:id="525019017">
      <w:bodyDiv w:val="1"/>
      <w:marLeft w:val="0"/>
      <w:marRight w:val="0"/>
      <w:marTop w:val="0"/>
      <w:marBottom w:val="0"/>
      <w:divBdr>
        <w:top w:val="none" w:sz="0" w:space="0" w:color="auto"/>
        <w:left w:val="none" w:sz="0" w:space="0" w:color="auto"/>
        <w:bottom w:val="none" w:sz="0" w:space="0" w:color="auto"/>
        <w:right w:val="none" w:sz="0" w:space="0" w:color="auto"/>
      </w:divBdr>
    </w:div>
    <w:div w:id="608197888">
      <w:bodyDiv w:val="1"/>
      <w:marLeft w:val="0"/>
      <w:marRight w:val="0"/>
      <w:marTop w:val="0"/>
      <w:marBottom w:val="0"/>
      <w:divBdr>
        <w:top w:val="none" w:sz="0" w:space="0" w:color="auto"/>
        <w:left w:val="none" w:sz="0" w:space="0" w:color="auto"/>
        <w:bottom w:val="none" w:sz="0" w:space="0" w:color="auto"/>
        <w:right w:val="none" w:sz="0" w:space="0" w:color="auto"/>
      </w:divBdr>
    </w:div>
    <w:div w:id="651367278">
      <w:bodyDiv w:val="1"/>
      <w:marLeft w:val="0"/>
      <w:marRight w:val="0"/>
      <w:marTop w:val="0"/>
      <w:marBottom w:val="0"/>
      <w:divBdr>
        <w:top w:val="none" w:sz="0" w:space="0" w:color="auto"/>
        <w:left w:val="none" w:sz="0" w:space="0" w:color="auto"/>
        <w:bottom w:val="none" w:sz="0" w:space="0" w:color="auto"/>
        <w:right w:val="none" w:sz="0" w:space="0" w:color="auto"/>
      </w:divBdr>
    </w:div>
    <w:div w:id="652755646">
      <w:bodyDiv w:val="1"/>
      <w:marLeft w:val="0"/>
      <w:marRight w:val="0"/>
      <w:marTop w:val="0"/>
      <w:marBottom w:val="0"/>
      <w:divBdr>
        <w:top w:val="none" w:sz="0" w:space="0" w:color="auto"/>
        <w:left w:val="none" w:sz="0" w:space="0" w:color="auto"/>
        <w:bottom w:val="none" w:sz="0" w:space="0" w:color="auto"/>
        <w:right w:val="none" w:sz="0" w:space="0" w:color="auto"/>
      </w:divBdr>
    </w:div>
    <w:div w:id="1036154778">
      <w:bodyDiv w:val="1"/>
      <w:marLeft w:val="0"/>
      <w:marRight w:val="0"/>
      <w:marTop w:val="0"/>
      <w:marBottom w:val="0"/>
      <w:divBdr>
        <w:top w:val="none" w:sz="0" w:space="0" w:color="auto"/>
        <w:left w:val="none" w:sz="0" w:space="0" w:color="auto"/>
        <w:bottom w:val="none" w:sz="0" w:space="0" w:color="auto"/>
        <w:right w:val="none" w:sz="0" w:space="0" w:color="auto"/>
      </w:divBdr>
    </w:div>
    <w:div w:id="1055735026">
      <w:bodyDiv w:val="1"/>
      <w:marLeft w:val="0"/>
      <w:marRight w:val="0"/>
      <w:marTop w:val="0"/>
      <w:marBottom w:val="0"/>
      <w:divBdr>
        <w:top w:val="none" w:sz="0" w:space="0" w:color="auto"/>
        <w:left w:val="none" w:sz="0" w:space="0" w:color="auto"/>
        <w:bottom w:val="none" w:sz="0" w:space="0" w:color="auto"/>
        <w:right w:val="none" w:sz="0" w:space="0" w:color="auto"/>
      </w:divBdr>
    </w:div>
    <w:div w:id="1212111563">
      <w:bodyDiv w:val="1"/>
      <w:marLeft w:val="0"/>
      <w:marRight w:val="0"/>
      <w:marTop w:val="0"/>
      <w:marBottom w:val="0"/>
      <w:divBdr>
        <w:top w:val="none" w:sz="0" w:space="0" w:color="auto"/>
        <w:left w:val="none" w:sz="0" w:space="0" w:color="auto"/>
        <w:bottom w:val="none" w:sz="0" w:space="0" w:color="auto"/>
        <w:right w:val="none" w:sz="0" w:space="0" w:color="auto"/>
      </w:divBdr>
    </w:div>
    <w:div w:id="1235434619">
      <w:bodyDiv w:val="1"/>
      <w:marLeft w:val="0"/>
      <w:marRight w:val="0"/>
      <w:marTop w:val="0"/>
      <w:marBottom w:val="0"/>
      <w:divBdr>
        <w:top w:val="none" w:sz="0" w:space="0" w:color="auto"/>
        <w:left w:val="none" w:sz="0" w:space="0" w:color="auto"/>
        <w:bottom w:val="none" w:sz="0" w:space="0" w:color="auto"/>
        <w:right w:val="none" w:sz="0" w:space="0" w:color="auto"/>
      </w:divBdr>
    </w:div>
    <w:div w:id="1381250294">
      <w:bodyDiv w:val="1"/>
      <w:marLeft w:val="0"/>
      <w:marRight w:val="0"/>
      <w:marTop w:val="0"/>
      <w:marBottom w:val="0"/>
      <w:divBdr>
        <w:top w:val="none" w:sz="0" w:space="0" w:color="auto"/>
        <w:left w:val="none" w:sz="0" w:space="0" w:color="auto"/>
        <w:bottom w:val="none" w:sz="0" w:space="0" w:color="auto"/>
        <w:right w:val="none" w:sz="0" w:space="0" w:color="auto"/>
      </w:divBdr>
    </w:div>
    <w:div w:id="1441677918">
      <w:bodyDiv w:val="1"/>
      <w:marLeft w:val="0"/>
      <w:marRight w:val="0"/>
      <w:marTop w:val="0"/>
      <w:marBottom w:val="0"/>
      <w:divBdr>
        <w:top w:val="none" w:sz="0" w:space="0" w:color="auto"/>
        <w:left w:val="none" w:sz="0" w:space="0" w:color="auto"/>
        <w:bottom w:val="none" w:sz="0" w:space="0" w:color="auto"/>
        <w:right w:val="none" w:sz="0" w:space="0" w:color="auto"/>
      </w:divBdr>
      <w:divsChild>
        <w:div w:id="1775591768">
          <w:marLeft w:val="0"/>
          <w:marRight w:val="0"/>
          <w:marTop w:val="0"/>
          <w:marBottom w:val="0"/>
          <w:divBdr>
            <w:top w:val="none" w:sz="0" w:space="0" w:color="auto"/>
            <w:left w:val="none" w:sz="0" w:space="0" w:color="auto"/>
            <w:bottom w:val="none" w:sz="0" w:space="0" w:color="auto"/>
            <w:right w:val="none" w:sz="0" w:space="0" w:color="auto"/>
          </w:divBdr>
        </w:div>
        <w:div w:id="117721080">
          <w:marLeft w:val="0"/>
          <w:marRight w:val="0"/>
          <w:marTop w:val="0"/>
          <w:marBottom w:val="0"/>
          <w:divBdr>
            <w:top w:val="none" w:sz="0" w:space="0" w:color="auto"/>
            <w:left w:val="none" w:sz="0" w:space="0" w:color="auto"/>
            <w:bottom w:val="none" w:sz="0" w:space="0" w:color="auto"/>
            <w:right w:val="none" w:sz="0" w:space="0" w:color="auto"/>
          </w:divBdr>
        </w:div>
        <w:div w:id="391733695">
          <w:marLeft w:val="0"/>
          <w:marRight w:val="0"/>
          <w:marTop w:val="0"/>
          <w:marBottom w:val="0"/>
          <w:divBdr>
            <w:top w:val="none" w:sz="0" w:space="0" w:color="auto"/>
            <w:left w:val="none" w:sz="0" w:space="0" w:color="auto"/>
            <w:bottom w:val="none" w:sz="0" w:space="0" w:color="auto"/>
            <w:right w:val="none" w:sz="0" w:space="0" w:color="auto"/>
          </w:divBdr>
        </w:div>
        <w:div w:id="2030371489">
          <w:marLeft w:val="0"/>
          <w:marRight w:val="0"/>
          <w:marTop w:val="0"/>
          <w:marBottom w:val="0"/>
          <w:divBdr>
            <w:top w:val="none" w:sz="0" w:space="0" w:color="auto"/>
            <w:left w:val="none" w:sz="0" w:space="0" w:color="auto"/>
            <w:bottom w:val="none" w:sz="0" w:space="0" w:color="auto"/>
            <w:right w:val="none" w:sz="0" w:space="0" w:color="auto"/>
          </w:divBdr>
        </w:div>
      </w:divsChild>
    </w:div>
    <w:div w:id="1452240673">
      <w:bodyDiv w:val="1"/>
      <w:marLeft w:val="0"/>
      <w:marRight w:val="0"/>
      <w:marTop w:val="0"/>
      <w:marBottom w:val="0"/>
      <w:divBdr>
        <w:top w:val="none" w:sz="0" w:space="0" w:color="auto"/>
        <w:left w:val="none" w:sz="0" w:space="0" w:color="auto"/>
        <w:bottom w:val="none" w:sz="0" w:space="0" w:color="auto"/>
        <w:right w:val="none" w:sz="0" w:space="0" w:color="auto"/>
      </w:divBdr>
    </w:div>
    <w:div w:id="1458600403">
      <w:bodyDiv w:val="1"/>
      <w:marLeft w:val="0"/>
      <w:marRight w:val="0"/>
      <w:marTop w:val="0"/>
      <w:marBottom w:val="0"/>
      <w:divBdr>
        <w:top w:val="none" w:sz="0" w:space="0" w:color="auto"/>
        <w:left w:val="none" w:sz="0" w:space="0" w:color="auto"/>
        <w:bottom w:val="none" w:sz="0" w:space="0" w:color="auto"/>
        <w:right w:val="none" w:sz="0" w:space="0" w:color="auto"/>
      </w:divBdr>
    </w:div>
    <w:div w:id="1464732903">
      <w:bodyDiv w:val="1"/>
      <w:marLeft w:val="0"/>
      <w:marRight w:val="0"/>
      <w:marTop w:val="0"/>
      <w:marBottom w:val="0"/>
      <w:divBdr>
        <w:top w:val="none" w:sz="0" w:space="0" w:color="auto"/>
        <w:left w:val="none" w:sz="0" w:space="0" w:color="auto"/>
        <w:bottom w:val="none" w:sz="0" w:space="0" w:color="auto"/>
        <w:right w:val="none" w:sz="0" w:space="0" w:color="auto"/>
      </w:divBdr>
    </w:div>
    <w:div w:id="1469975808">
      <w:bodyDiv w:val="1"/>
      <w:marLeft w:val="0"/>
      <w:marRight w:val="0"/>
      <w:marTop w:val="0"/>
      <w:marBottom w:val="0"/>
      <w:divBdr>
        <w:top w:val="none" w:sz="0" w:space="0" w:color="auto"/>
        <w:left w:val="none" w:sz="0" w:space="0" w:color="auto"/>
        <w:bottom w:val="none" w:sz="0" w:space="0" w:color="auto"/>
        <w:right w:val="none" w:sz="0" w:space="0" w:color="auto"/>
      </w:divBdr>
    </w:div>
    <w:div w:id="1488980537">
      <w:bodyDiv w:val="1"/>
      <w:marLeft w:val="0"/>
      <w:marRight w:val="0"/>
      <w:marTop w:val="0"/>
      <w:marBottom w:val="0"/>
      <w:divBdr>
        <w:top w:val="none" w:sz="0" w:space="0" w:color="auto"/>
        <w:left w:val="none" w:sz="0" w:space="0" w:color="auto"/>
        <w:bottom w:val="none" w:sz="0" w:space="0" w:color="auto"/>
        <w:right w:val="none" w:sz="0" w:space="0" w:color="auto"/>
      </w:divBdr>
    </w:div>
    <w:div w:id="1505782512">
      <w:bodyDiv w:val="1"/>
      <w:marLeft w:val="0"/>
      <w:marRight w:val="0"/>
      <w:marTop w:val="0"/>
      <w:marBottom w:val="0"/>
      <w:divBdr>
        <w:top w:val="none" w:sz="0" w:space="0" w:color="auto"/>
        <w:left w:val="none" w:sz="0" w:space="0" w:color="auto"/>
        <w:bottom w:val="none" w:sz="0" w:space="0" w:color="auto"/>
        <w:right w:val="none" w:sz="0" w:space="0" w:color="auto"/>
      </w:divBdr>
      <w:divsChild>
        <w:div w:id="2087453599">
          <w:marLeft w:val="0"/>
          <w:marRight w:val="0"/>
          <w:marTop w:val="0"/>
          <w:marBottom w:val="0"/>
          <w:divBdr>
            <w:top w:val="none" w:sz="0" w:space="0" w:color="auto"/>
            <w:left w:val="none" w:sz="0" w:space="0" w:color="auto"/>
            <w:bottom w:val="none" w:sz="0" w:space="0" w:color="auto"/>
            <w:right w:val="none" w:sz="0" w:space="0" w:color="auto"/>
          </w:divBdr>
        </w:div>
        <w:div w:id="1639265443">
          <w:marLeft w:val="0"/>
          <w:marRight w:val="0"/>
          <w:marTop w:val="0"/>
          <w:marBottom w:val="0"/>
          <w:divBdr>
            <w:top w:val="none" w:sz="0" w:space="0" w:color="auto"/>
            <w:left w:val="none" w:sz="0" w:space="0" w:color="auto"/>
            <w:bottom w:val="none" w:sz="0" w:space="0" w:color="auto"/>
            <w:right w:val="none" w:sz="0" w:space="0" w:color="auto"/>
          </w:divBdr>
        </w:div>
        <w:div w:id="1816794793">
          <w:marLeft w:val="0"/>
          <w:marRight w:val="0"/>
          <w:marTop w:val="0"/>
          <w:marBottom w:val="0"/>
          <w:divBdr>
            <w:top w:val="none" w:sz="0" w:space="0" w:color="auto"/>
            <w:left w:val="none" w:sz="0" w:space="0" w:color="auto"/>
            <w:bottom w:val="none" w:sz="0" w:space="0" w:color="auto"/>
            <w:right w:val="none" w:sz="0" w:space="0" w:color="auto"/>
          </w:divBdr>
        </w:div>
        <w:div w:id="1770813921">
          <w:marLeft w:val="0"/>
          <w:marRight w:val="0"/>
          <w:marTop w:val="0"/>
          <w:marBottom w:val="0"/>
          <w:divBdr>
            <w:top w:val="none" w:sz="0" w:space="0" w:color="auto"/>
            <w:left w:val="none" w:sz="0" w:space="0" w:color="auto"/>
            <w:bottom w:val="none" w:sz="0" w:space="0" w:color="auto"/>
            <w:right w:val="none" w:sz="0" w:space="0" w:color="auto"/>
          </w:divBdr>
        </w:div>
      </w:divsChild>
    </w:div>
    <w:div w:id="1561672507">
      <w:bodyDiv w:val="1"/>
      <w:marLeft w:val="0"/>
      <w:marRight w:val="0"/>
      <w:marTop w:val="0"/>
      <w:marBottom w:val="0"/>
      <w:divBdr>
        <w:top w:val="none" w:sz="0" w:space="0" w:color="auto"/>
        <w:left w:val="none" w:sz="0" w:space="0" w:color="auto"/>
        <w:bottom w:val="none" w:sz="0" w:space="0" w:color="auto"/>
        <w:right w:val="none" w:sz="0" w:space="0" w:color="auto"/>
      </w:divBdr>
    </w:div>
    <w:div w:id="1667513264">
      <w:bodyDiv w:val="1"/>
      <w:marLeft w:val="0"/>
      <w:marRight w:val="0"/>
      <w:marTop w:val="0"/>
      <w:marBottom w:val="0"/>
      <w:divBdr>
        <w:top w:val="none" w:sz="0" w:space="0" w:color="auto"/>
        <w:left w:val="none" w:sz="0" w:space="0" w:color="auto"/>
        <w:bottom w:val="none" w:sz="0" w:space="0" w:color="auto"/>
        <w:right w:val="none" w:sz="0" w:space="0" w:color="auto"/>
      </w:divBdr>
    </w:div>
    <w:div w:id="1724330290">
      <w:bodyDiv w:val="1"/>
      <w:marLeft w:val="0"/>
      <w:marRight w:val="0"/>
      <w:marTop w:val="0"/>
      <w:marBottom w:val="0"/>
      <w:divBdr>
        <w:top w:val="none" w:sz="0" w:space="0" w:color="auto"/>
        <w:left w:val="none" w:sz="0" w:space="0" w:color="auto"/>
        <w:bottom w:val="none" w:sz="0" w:space="0" w:color="auto"/>
        <w:right w:val="none" w:sz="0" w:space="0" w:color="auto"/>
      </w:divBdr>
    </w:div>
    <w:div w:id="1733309741">
      <w:bodyDiv w:val="1"/>
      <w:marLeft w:val="0"/>
      <w:marRight w:val="0"/>
      <w:marTop w:val="0"/>
      <w:marBottom w:val="0"/>
      <w:divBdr>
        <w:top w:val="none" w:sz="0" w:space="0" w:color="auto"/>
        <w:left w:val="none" w:sz="0" w:space="0" w:color="auto"/>
        <w:bottom w:val="none" w:sz="0" w:space="0" w:color="auto"/>
        <w:right w:val="none" w:sz="0" w:space="0" w:color="auto"/>
      </w:divBdr>
    </w:div>
    <w:div w:id="1849245141">
      <w:bodyDiv w:val="1"/>
      <w:marLeft w:val="0"/>
      <w:marRight w:val="0"/>
      <w:marTop w:val="0"/>
      <w:marBottom w:val="0"/>
      <w:divBdr>
        <w:top w:val="none" w:sz="0" w:space="0" w:color="auto"/>
        <w:left w:val="none" w:sz="0" w:space="0" w:color="auto"/>
        <w:bottom w:val="none" w:sz="0" w:space="0" w:color="auto"/>
        <w:right w:val="none" w:sz="0" w:space="0" w:color="auto"/>
      </w:divBdr>
    </w:div>
    <w:div w:id="1856075590">
      <w:bodyDiv w:val="1"/>
      <w:marLeft w:val="0"/>
      <w:marRight w:val="0"/>
      <w:marTop w:val="0"/>
      <w:marBottom w:val="0"/>
      <w:divBdr>
        <w:top w:val="none" w:sz="0" w:space="0" w:color="auto"/>
        <w:left w:val="none" w:sz="0" w:space="0" w:color="auto"/>
        <w:bottom w:val="none" w:sz="0" w:space="0" w:color="auto"/>
        <w:right w:val="none" w:sz="0" w:space="0" w:color="auto"/>
      </w:divBdr>
    </w:div>
    <w:div w:id="1895700354">
      <w:bodyDiv w:val="1"/>
      <w:marLeft w:val="0"/>
      <w:marRight w:val="0"/>
      <w:marTop w:val="0"/>
      <w:marBottom w:val="0"/>
      <w:divBdr>
        <w:top w:val="none" w:sz="0" w:space="0" w:color="auto"/>
        <w:left w:val="none" w:sz="0" w:space="0" w:color="auto"/>
        <w:bottom w:val="none" w:sz="0" w:space="0" w:color="auto"/>
        <w:right w:val="none" w:sz="0" w:space="0" w:color="auto"/>
      </w:divBdr>
    </w:div>
    <w:div w:id="1909219477">
      <w:bodyDiv w:val="1"/>
      <w:marLeft w:val="0"/>
      <w:marRight w:val="0"/>
      <w:marTop w:val="0"/>
      <w:marBottom w:val="0"/>
      <w:divBdr>
        <w:top w:val="none" w:sz="0" w:space="0" w:color="auto"/>
        <w:left w:val="none" w:sz="0" w:space="0" w:color="auto"/>
        <w:bottom w:val="none" w:sz="0" w:space="0" w:color="auto"/>
        <w:right w:val="none" w:sz="0" w:space="0" w:color="auto"/>
      </w:divBdr>
    </w:div>
    <w:div w:id="1915895687">
      <w:bodyDiv w:val="1"/>
      <w:marLeft w:val="0"/>
      <w:marRight w:val="0"/>
      <w:marTop w:val="0"/>
      <w:marBottom w:val="0"/>
      <w:divBdr>
        <w:top w:val="none" w:sz="0" w:space="0" w:color="auto"/>
        <w:left w:val="none" w:sz="0" w:space="0" w:color="auto"/>
        <w:bottom w:val="none" w:sz="0" w:space="0" w:color="auto"/>
        <w:right w:val="none" w:sz="0" w:space="0" w:color="auto"/>
      </w:divBdr>
    </w:div>
    <w:div w:id="1994530839">
      <w:bodyDiv w:val="1"/>
      <w:marLeft w:val="0"/>
      <w:marRight w:val="0"/>
      <w:marTop w:val="0"/>
      <w:marBottom w:val="0"/>
      <w:divBdr>
        <w:top w:val="none" w:sz="0" w:space="0" w:color="auto"/>
        <w:left w:val="none" w:sz="0" w:space="0" w:color="auto"/>
        <w:bottom w:val="none" w:sz="0" w:space="0" w:color="auto"/>
        <w:right w:val="none" w:sz="0" w:space="0" w:color="auto"/>
      </w:divBdr>
    </w:div>
    <w:div w:id="2119524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f314f272b4d4866ad433a84b0dbab64" PartId="f4a2350c55094b7ab1e3785129ea4eeb">
    <Part Type="pastraipa" DocPartId="134becc1256f448582a747d3521981a1" PartId="c5bc3556836f468fb7701f3975e4e7cb"/>
    <Part Type="punktas" Nr="1" Abbr="1 p." DocPartId="e47d835ba0084cfea0243df350ef4ffc" PartId="2fc635c3b7b14639a22dec3c7653bec8">
      <Part Type="citata" DocPartId="b320196899c34682b16233c91880bd9f" PartId="51d872c91db64dfdb464972c3aa90814">
        <Part Type="punktas" Nr="2" Abbr="2 p." DocPartId="933ad0db6e164ea1a8868c8d11ff2773" PartId="de1af1a3b7b64339a9cc95d51b515359"/>
      </Part>
    </Part>
    <Part Type="punktas" Nr="2" Abbr="2 p." DocPartId="131acb7874d44065bf147af75d39a7c1" PartId="c0cc68a84ebf4b04bccc6106443376e1">
      <Part Type="papunktis" Nr="2.1" Abbr="2.1 pp." DocPartId="8c4c4d17690f43329cc6eb0087b50cc9" PartId="7db5435fcb124ef7ba274ec025a69a01">
        <Part Type="citata" DocPartId="9eb6595cff314421ab9d22b45a73a8e0" PartId="3f1aa6628bc34ee6a6b81c0c8c3257a2">
          <Part Type="punktas" Nr="4" Abbr="4 p." DocPartId="b5a693075cfe481aad51651f8f83cb1b" PartId="81627e5fdc4a4b1897c34f23821a1e6d"/>
        </Part>
      </Part>
      <Part Type="papunktis" Nr="2.2" Abbr="2.2 pp." DocPartId="baa500584e514ae6bb12779d1ba96a08" PartId="5ee923e6a0714cf1b75c9b529812af28">
        <Part Type="citata" DocPartId="a42beb8997bd47749e353eb5bfe3974e" PartId="791e3a0379c54b1c8ee8ff8e585e87e5">
          <Part Type="punktas" Nr="7" Abbr="7 p." DocPartId="af2affbf8dbc4deeb9c0c3e95fdea28c" PartId="92643e964d4b42d1a199fc0545a600fe"/>
        </Part>
      </Part>
      <Part Type="papunktis" Nr="2.3" Abbr="2.3 pp." DocPartId="0e47e906694c4823b021656490a46486" PartId="028865757d14478295c6ab039d676666">
        <Part Type="citata" DocPartId="0e5e95e9e8ae47ae8971bd205b4bdf27" PartId="3320f2bbf7584afca27a86178388f238">
          <Part Type="papunktis" Nr="8.1" Abbr="8.1 pp." DocPartId="bdda6b4232824612996f1163b0a53203" PartId="d34147d901ed4fd08debeab27c9ccda9"/>
        </Part>
      </Part>
      <Part Type="papunktis" Nr="2.4" Abbr="2.4 pp." DocPartId="0c12903ac9604f4a857e1403a86e4381" PartId="4350072db2124cca80fe0fa2ef23d0d6">
        <Part Type="citata" DocPartId="608ea16a36804a5d92f645d641ac0d30" PartId="719c75095b0a47e49f944f63f1abfe76">
          <Part Type="papunktis" Nr="8.2" Abbr="8.2 pp." DocPartId="8b9a9894deeb47a5bdc8b3ddcc467920" PartId="bc3eb5de54894703b3e430d29e22d1fb"/>
        </Part>
      </Part>
      <Part Type="papunktis" Nr="2.5" Abbr="2.5 pp." DocPartId="84bea36c8bcf4fb4802eacd0b1172f23" PartId="541253c3f6bb4c47b2d7d814a2af89fb">
        <Part Type="citata" DocPartId="9cdc47198e7e48759995905fa10f68b6" PartId="05fb72e910e74b67998d709a927a5b03">
          <Part Type="papunktis" Nr="8.3" Abbr="8.3 pp." DocPartId="6c0eaa3e78d4469ba4b050ffa2fc5288" PartId="8f7d6c1c43af49c18f8a460dccd3d830"/>
        </Part>
      </Part>
      <Part Type="papunktis" Nr="2.6" Abbr="2.6 pp." DocPartId="9d74d21012f943b2abfe9b0fc9abf359" PartId="c86087ec074c4fa196f9238272ad3315"/>
      <Part Type="papunktis" Nr="2.7" Abbr="2.7 pp." DocPartId="f068c5f1bcf94aab99d41983688c109d" PartId="f201ac5fcead4b39a2475d118d638d41">
        <Part Type="citata" DocPartId="d567aa372269449f94d9e93b55810f41" PartId="092258692588463daa9790c769c245b2">
          <Part Type="punktas" Nr="10" Abbr="10 p." DocPartId="a47a7a43c4e44650a05683328c97f778" PartId="5a5cf4403a6449378219a51e73fc85ee"/>
        </Part>
      </Part>
      <Part Type="papunktis" Nr="2.8" Abbr="2.8 pp." DocPartId="c470da484679414dae2fdcc93bb58484" PartId="e14221ad9fb64fe2af6f11ea099b4694">
        <Part Type="citata" DocPartId="f8d284e593a34a71b05245efe47cc844" PartId="c994108120f547969e8c90785312d867">
          <Part Type="papunktis" Nr="10.1" Abbr="10.1 pp." DocPartId="54db79d9907242c88ad49c39f2c4dc36" PartId="16c184c3f5dc4945982bbde12ca27897"/>
        </Part>
      </Part>
      <Part Type="papunktis" Nr="2.9" Abbr="2.9 pp." DocPartId="e92f93b3c3644d199b688a75a0c4cb7c" PartId="d226f44d42e04a668164dc2e2f70b1c3">
        <Part Type="citata" DocPartId="3bc2feb1f63142f6ad06c1e877743a5c" PartId="04a2466c75994ac89c1058dcb7974246">
          <Part Type="punktas" Nr="11" Abbr="11 p." DocPartId="5234830356dc45bb971fb75420279136" PartId="87988344a26344819d03de425290a29e"/>
        </Part>
      </Part>
      <Part Type="papunktis" Nr="2.10" Abbr="2.10 pp." DocPartId="27d2b50e9bab460cbe002fec0d40740c" PartId="8747597685534d269ef6b82eab00f9fc">
        <Part Type="citata" DocPartId="d35fa85f5246425a8da9e9aba8cad172" PartId="3eca025ea7c94ba7b4506218c263f564">
          <Part Type="punktas" Nr="13" Abbr="13 p." DocPartId="57b5b0ec91524baca7a204ffda5192f4" PartId="70ec41c8bce0402595dbe91560d510c1"/>
        </Part>
      </Part>
      <Part Type="papunktis" Nr="2.11" Abbr="2.11 pp." DocPartId="402a990aa7cf471983990449f3d43630" PartId="3b68cd90227a47308a38179a49c8fc75">
        <Part Type="citata" DocPartId="0833387cc30b44a7986c57fd2e89f7c4" PartId="09413a7653d744d1bd4484f8183147f7">
          <Part Type="punktas" Nr="14" Abbr="14 p." DocPartId="d1e18f5d28154d23af002b8e81363b69" PartId="037f36ce3c664a2c91da5876813f2f14"/>
        </Part>
      </Part>
      <Part Type="papunktis" Nr="2.12" Abbr="2.12 pp." DocPartId="b93aaad222f541449ab06e3c18027ba1" PartId="38ed876b486e49f695bbd2844f1b0c49">
        <Part Type="citata" DocPartId="95e94edf32c14b8b9856f684376365cc" PartId="c5627bd5d6694572b138f2b1eeea4794">
          <Part Type="punktas" Nr="15" Abbr="15 p." DocPartId="5052668339b945ea9ed84c2040cfff18" PartId="5607556da7e141bab5d1879af02e63ba"/>
        </Part>
      </Part>
      <Part Type="papunktis" Nr="2.13" Abbr="2.13 pp." DocPartId="b39986a205da4fc792cab2df28144927" PartId="4773b42e0e4645baa8a52f6f3015399b">
        <Part Type="citata" DocPartId="a6800c0d4ef64a63a858a208f10ed2f3" PartId="e5e4be6546be4f018bfefaa677a1cb97">
          <Part Type="punktas" Nr="16" Abbr="16 p." DocPartId="07249568489240728943814f457c40fa" PartId="9e07b7e6cedc460982649642f4a5099c"/>
        </Part>
      </Part>
      <Part Type="papunktis" Nr="2.14" Abbr="2.14 pp." DocPartId="4b1f6dc8d93e4c9a8a04b15b6afa5594" PartId="7465072f87ed4aefbc098e59ef271bd5">
        <Part Type="citata" DocPartId="2b5cb21a370d4cdd9a2e90b28120a8d9" PartId="00eed99f836a4512adc3f1ac1cc6247f">
          <Part Type="papunktis" Nr="17.1" Abbr="17.1 pp." DocPartId="6a731c8ea38446299030e3f79d06d170" PartId="bb75721d503646198eaa67448377d8d4"/>
        </Part>
      </Part>
      <Part Type="papunktis" Nr="2.15" Abbr="2.15 pp." DocPartId="fcd64b9e49bf491389257a0482fadd7e" PartId="028d453c1a264439866ce7c425dbfdc6">
        <Part Type="citata" DocPartId="43a79aa81d9d401a94df28891d0ab823" PartId="8dfa9a22a63b4d2786eb5df44b9bebc5">
          <Part Type="papunktis" Nr="17.4" Abbr="17.4 pp." DocPartId="c957154e971145e1a30fafb1f72a1fd0" PartId="9f40b53402b84304820406bcde28e9ad"/>
        </Part>
      </Part>
      <Part Type="papunktis" Nr="2.16" Abbr="2.16 pp." DocPartId="1c81548f26324cf6a58cc324c6b14445" PartId="87a65b73007c429fa8bddca05b767246">
        <Part Type="citata" DocPartId="5fcb7d334a304bc1887119d4c172bfa9" PartId="4c3fce9503664f86a378bbad2e254cd0">
          <Part Type="punktas" Nr="19" Abbr="19 p." DocPartId="39dc962203a14aa8af3ad3c9d16c1d40" PartId="260b66148b40459a93612abd0c9c7f57"/>
        </Part>
      </Part>
      <Part Type="papunktis" Nr="2.17" Abbr="2.17 pp." DocPartId="e4ea770339a54b239d4c782fc6f18a98" PartId="695cb1cbca7d4f7ba71f5d0ee93c98cd">
        <Part Type="citata" DocPartId="f9c0f889a5f844d699ce269861376511" PartId="7b1052d02da843cfa36703ea6b053439">
          <Part Type="punktas" Nr="21" Abbr="21 p." DocPartId="1ecc2b739cc74a65b354f0924aaf5093" PartId="8536cf8017f34d708a36a59c5fb2cbcf">
            <Part Type="papunktis" Nr="21.1" Abbr="21.1 pp." DocPartId="291754327ec144cf83b1f76d3e6182be" PartId="7c5855e2fe2f494a9bddabc8322bf92d"/>
            <Part Type="papunktis" Nr="21.2" Abbr="21.2 pp." DocPartId="16fee837c6994ec798f4ed68f27d1431" PartId="13d2637dde034f4ab0e977f49aae43b2"/>
          </Part>
        </Part>
      </Part>
      <Part Type="papunktis" Nr="2.18" Abbr="2.18 pp." DocPartId="9982f9b6b7744cb3b4bad0e84e3356b0" PartId="eb13fb980b4b409e82047319875f1e85">
        <Part Type="citata" DocPartId="4172a33de6f146298680eedb382c167c" PartId="9e62f64de8ce4908bc680af15a60ef0a">
          <Part Type="punktas" Nr="28" Abbr="28 p." DocPartId="a62dcf74054746428b2d0ae89172b4f2" PartId="cc8961f17787428caac53e0df9c68ac7"/>
        </Part>
      </Part>
      <Part Type="papunktis" Nr="2.19" Abbr="2.19 pp." DocPartId="57f30668f1174151ae3bfa6787bb43ae" PartId="e233e535ead74889a8a4574eefb7421e">
        <Part Type="citata" DocPartId="d5b5c8479b544245808912581f3cef21" PartId="c84e6ee45a134d5eb42d9983337a7aa8">
          <Part Type="punktas" Nr="29" Abbr="29 p." DocPartId="03d016fb21c043a7afb7d55bf19fe079" PartId="7b78ce73cbf94a3f90ce12f71acd12c4"/>
        </Part>
      </Part>
      <Part Type="papunktis" Nr="2.20" Abbr="2.20 pp." DocPartId="d9af1a9abd6949dbb23470869a0eaedd" PartId="9e905c037ea8407686ae0be8c5b5b74e">
        <Part Type="citata" DocPartId="4ea973d59c7b41c381ca9274d4d76499" PartId="4c2e56ba2bea4ab2a0212e6efaa1ea62">
          <Part Type="punktas" Nr="29-1" Abbr="29-1 p." DocPartId="47720a41d4664aa5ae59c437076cf7a6" PartId="b408076bce784276b0573a33da7e15c6"/>
        </Part>
      </Part>
      <Part Type="papunktis" Nr="2.21" Abbr="2.21 pp." DocPartId="d5c0bafe358d4c64b6acc37390a21f7a" PartId="f471cdbfaeb7486ebc6106ed3e9d381d">
        <Part Type="citata" DocPartId="4b533f4ea58642e4a67b57b717f297ca" PartId="fdc84d1ada4243caaa1999339fbfddda">
          <Part Type="punktas" Nr="29-2" Abbr="29-2 p." DocPartId="0d9d8bf2100547d488ad6b7393a66edf" PartId="1dfd071b6a704068bcf052475c5ef8cf"/>
        </Part>
      </Part>
      <Part Type="papunktis" Nr="2.22" Abbr="2.22 pp." DocPartId="5b7586da2bde403abda0dc83555628d6" PartId="322928befe054dc0bb83a1c6dca213e0">
        <Part Type="citata" DocPartId="b2dbf90419ce47e59c0d2d2160336dcc" PartId="ab4dd907b77e479292b582637ec5400a">
          <Part Type="papunktis" Nr="29-2.1" Abbr="29-2.1 pp." DocPartId="fec689d6319943fb8b44adfbc25ad2ff" PartId="fcf13509edb04e8c9aa10547816782d3"/>
        </Part>
      </Part>
      <Part Type="papunktis" Nr="2.23" Abbr="2.23 pp." DocPartId="71acea8b110b401193288c8e3d7d4cb9" PartId="edb57d30d703463fb376b92fe97535c9">
        <Part Type="citata" DocPartId="b02b366f4c39414893cd897ac9699a6b" PartId="9b467570dea341aea8b52616cf141e51">
          <Part Type="punktas" Nr="29-3" Abbr="29-3 p." DocPartId="9476489658c540fbb8574c89fade97c8" PartId="ed7eba2f9f0f46bfbe6b147b8a03254a"/>
        </Part>
      </Part>
      <Part Type="papunktis" Nr="2.24" Abbr="2.24 pp." DocPartId="6ed580aa5d2e4dec9c5141c5f4314fa8" PartId="aa37ed4814bc4797aeeab7fd67496880">
        <Part Type="citata" DocPartId="bd4af616377a4c07b7bcca088fc1dae7" PartId="a9c2e29f5414409081ea6bfd1c794005">
          <Part Type="punktas" Nr="29-4" Abbr="29-4 p." DocPartId="ef5f811c6cd0447e99c3fa7d4aa4cec1" PartId="9cc2c2fc674f4a7a9f2a90c09559bce6"/>
        </Part>
      </Part>
      <Part Type="papunktis" Nr="2.25" Abbr="2.25 pp." DocPartId="5ee2f8e2503f45b4af20ec7e44f47657" PartId="559da9ce1a9b4be58d931fb575efd9a2">
        <Part Type="citata" DocPartId="f19619bea127411dbd243631908a19dd" PartId="a8cfc0bf17d9431fa49922291089e451">
          <Part Type="papunktis" Nr="29-4.1" Abbr="29-4.1 pp." DocPartId="f55d3e91381b4f0a89563b3a3c69d1da" PartId="3e50914957094551a1036389fb9d45fd"/>
        </Part>
      </Part>
      <Part Type="papunktis" Nr="2.26" Abbr="2.26 pp." DocPartId="ef2891cdf08c4e8eb304c97fcdcc6eb6" PartId="96189e4610be4d57a01b7bead06d9ee9">
        <Part Type="citata" DocPartId="ddca4fcbee954c9d84edf8435a05b8f3" PartId="cd41f13e14804fe49ee270b9e2089324">
          <Part Type="papunktis" Nr="29-4.2" Abbr="29-4.2 pp." DocPartId="a326ea6901774f64bea1ee839beb1eb7" PartId="35733ed0e3ce4f348e5bf3f30ce519a8"/>
        </Part>
      </Part>
      <Part Type="papunktis" Nr="2.27" Abbr="2.27 pp." DocPartId="b5a3bb872cf84fef8f20298fbe2a3d60" PartId="2e9b01b5ea534475a2fdf4b1ac906570">
        <Part Type="citata" DocPartId="aa8aa949d499475388a6dbb85744aad0" PartId="67dab89cee7842ee9a55e5107389b082">
          <Part Type="punktas" Nr="29-5" Abbr="29-5 p." DocPartId="5d42ad4f414849f9a1885372236fe29e" PartId="9dd6fc31a8f64480856b77d0b85ff02d"/>
        </Part>
      </Part>
      <Part Type="papunktis" Nr="2.28" Abbr="2.28 pp." DocPartId="109c9d7eeec44a09bab6b87c4c22dae9" PartId="8c0e7584ee5245f1a77092ee31f848c4">
        <Part Type="citata" DocPartId="72066e201847449d9b534017a4ae25e6" PartId="159e9094922a48f3a8b6b42d75f89dcd">
          <Part Type="punktas" Nr="29-6" Abbr="29-6 p." DocPartId="5a8bef31a6e54f73b29d38f5913381f3" PartId="11ba4c5ac5314e9dabd1d2591b7ce0b4"/>
        </Part>
      </Part>
      <Part Type="papunktis" Nr="2.29" Abbr="2.29 pp." DocPartId="7bea9607d6444754b3a32e47b43319ea" PartId="318e8f646f03495ca6424538a75c8c61">
        <Part Type="citata" DocPartId="f451fe7517ec496fba9e0735edd32873" PartId="710ee37ab48c43f29b6c55dd53062c73">
          <Part Type="punktas" Nr="29-7" Abbr="29-7 p." DocPartId="138f6aef845b4164838c3b88d6e9df75" PartId="553087941c014cefa54bf2a9318ab878"/>
        </Part>
      </Part>
      <Part Type="papunktis" Nr="2.30" Abbr="2.30 pp." DocPartId="b86343b4c5274c109541dd84598a3209" PartId="f270f100cfb040478cb81228e2493d7b">
        <Part Type="citata" DocPartId="4773d059ba674bd4acc2041a8d16881d" PartId="b8a93fa113114948a12adb89237309ad">
          <Part Type="punktas" Nr="34" Abbr="34 p." DocPartId="0eb39d3e466946b0b67a332688cf300c" PartId="258bf3ae76b24c1ab33d9a08a237d9dd"/>
        </Part>
      </Part>
      <Part Type="papunktis" Nr="2.31" Abbr="2.31 pp." DocPartId="8de95f50b9464bcf98b84d84cd4bcc9e" PartId="c33891032f874263b58892fa498632f4">
        <Part Type="citata" DocPartId="10d436ae5b474dd0ab7cad14aaf4e8f4" PartId="e9fa59939fba4408b687e0d7f5d3e09a">
          <Part Type="punktas" Nr="35" Abbr="35 p." DocPartId="d8f476c5070d4e799f355577e0ee4a2b" PartId="52585afb15024e5cbff3735e4a26915b"/>
        </Part>
      </Part>
      <Part Type="papunktis" Nr="2.32" Abbr="2.32 pp." DocPartId="d4bd240d5a244aefbc5804a9b39af50a" PartId="dfa1a970499f44048f61210b45c6b7a7">
        <Part Type="citata" DocPartId="392061109fa3480494e4447dde9f0835" PartId="444163aed9fd42229e89cce11a0741a5">
          <Part Type="punktas" Nr="36" Abbr="36 p." DocPartId="dbdc3290e96b4a5cbac65c42e56797fe" PartId="a95501c38fc34dc48137423fe8857809"/>
        </Part>
      </Part>
    </Part>
    <Part Type="signatura" DocPartId="89904f662141444d9c0515e9dc685e00" PartId="81f5b866484e4178afeb0e67699c1959"/>
  </Part>
</Parts>
</file>

<file path=customXml/itemProps1.xml><?xml version="1.0" encoding="utf-8"?>
<ds:datastoreItem xmlns:ds="http://schemas.openxmlformats.org/officeDocument/2006/customXml" ds:itemID="{588558ED-EB2F-4DA5-9A6D-AF4C1596635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10566</Words>
  <Characters>6024</Characters>
  <Application>Microsoft Office Word</Application>
  <DocSecurity>0</DocSecurity>
  <Lines>50</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16557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Marius Laurinėnas</dc:creator>
  <cp:lastModifiedBy>GUMBYTĖ Danguolė</cp:lastModifiedBy>
  <cp:revision>4</cp:revision>
  <cp:lastPrinted>2017-06-27T04:37:00Z</cp:lastPrinted>
  <dcterms:created xsi:type="dcterms:W3CDTF">2017-12-07T06:24:00Z</dcterms:created>
  <dcterms:modified xsi:type="dcterms:W3CDTF">2017-12-07T11:45:00Z</dcterms:modified>
</cp:coreProperties>
</file>