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c1ad5dbc294f45b7bb3ae5b66278ed55"/>
        <w:id w:val="2085256312"/>
        <w:lock w:val="sdtLocked"/>
      </w:sdtPr>
      <w:sdtEndPr/>
      <w:sdtContent>
        <w:p w14:paraId="24ED764E" w14:textId="77777777" w:rsidR="00DF6F11" w:rsidRDefault="00DF6F11"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p w14:paraId="24ED764F" w14:textId="77777777" w:rsidR="00DF6F11" w:rsidRDefault="00A27A5C">
          <w:pPr>
            <w:jc w:val="center"/>
            <w:rPr>
              <w:caps/>
              <w:sz w:val="22"/>
            </w:rPr>
          </w:pPr>
          <w:r>
            <w:rPr>
              <w:caps/>
              <w:noProof/>
              <w:lang w:eastAsia="lt-LT"/>
            </w:rPr>
            <w:drawing>
              <wp:inline distT="0" distB="0" distL="0" distR="0" wp14:anchorId="24ED7664" wp14:editId="24ED7665">
                <wp:extent cx="596265" cy="699770"/>
                <wp:effectExtent l="0" t="0" r="0" b="5080"/>
                <wp:docPr id="1" name="Paveikslėlis 1" descr="C:\Documents and Settings\lipetr\My Documents\Vytis1.gif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Documents and Settings\lipetr\My Documents\Vytis1.gif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96265" cy="6997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14:paraId="24ED7650" w14:textId="77777777" w:rsidR="00DF6F11" w:rsidRDefault="00DF6F11">
          <w:pPr>
            <w:jc w:val="center"/>
            <w:rPr>
              <w:caps/>
              <w:sz w:val="12"/>
              <w:szCs w:val="12"/>
            </w:rPr>
          </w:pPr>
        </w:p>
        <w:p w14:paraId="24ED7651" w14:textId="77777777" w:rsidR="00DF6F11" w:rsidRDefault="00A27A5C">
          <w:pPr>
            <w:jc w:val="center"/>
            <w:rPr>
              <w:b/>
              <w:bCs/>
              <w:caps/>
            </w:rPr>
          </w:pPr>
          <w:r>
            <w:rPr>
              <w:b/>
              <w:bCs/>
              <w:caps/>
            </w:rPr>
            <w:t>LIETUVOS RESPUBLIKOS</w:t>
          </w:r>
        </w:p>
        <w:p w14:paraId="24ED7652" w14:textId="77777777" w:rsidR="00DF6F11" w:rsidRDefault="00A27A5C">
          <w:pPr>
            <w:jc w:val="center"/>
            <w:rPr>
              <w:b/>
              <w:caps/>
            </w:rPr>
          </w:pPr>
          <w:r>
            <w:rPr>
              <w:b/>
              <w:caps/>
            </w:rPr>
            <w:t>KELIŲ TRANSPORTO KODEKSO 18 STRAIPSNIO PAKEITIMO</w:t>
          </w:r>
        </w:p>
        <w:p w14:paraId="24ED7653" w14:textId="77777777" w:rsidR="00DF6F11" w:rsidRDefault="00A27A5C">
          <w:pPr>
            <w:jc w:val="center"/>
            <w:rPr>
              <w:caps/>
            </w:rPr>
          </w:pPr>
          <w:r>
            <w:rPr>
              <w:b/>
              <w:caps/>
            </w:rPr>
            <w:t>ĮSTATYMAS</w:t>
          </w:r>
        </w:p>
        <w:p w14:paraId="24ED7654" w14:textId="77777777" w:rsidR="00DF6F11" w:rsidRDefault="00DF6F11">
          <w:pPr>
            <w:jc w:val="center"/>
            <w:rPr>
              <w:b/>
              <w:caps/>
            </w:rPr>
          </w:pPr>
        </w:p>
        <w:p w14:paraId="24ED7655" w14:textId="77777777" w:rsidR="00DF6F11" w:rsidRDefault="00A27A5C">
          <w:pPr>
            <w:jc w:val="center"/>
            <w:rPr>
              <w:sz w:val="22"/>
            </w:rPr>
          </w:pPr>
          <w:r>
            <w:rPr>
              <w:sz w:val="22"/>
            </w:rPr>
            <w:t>2015 m. kovo 26 d. Nr. XII-1574</w:t>
          </w:r>
        </w:p>
        <w:p w14:paraId="24ED7656" w14:textId="77777777" w:rsidR="00DF6F11" w:rsidRDefault="00A27A5C">
          <w:pPr>
            <w:jc w:val="center"/>
            <w:rPr>
              <w:sz w:val="22"/>
            </w:rPr>
          </w:pPr>
          <w:r>
            <w:rPr>
              <w:sz w:val="22"/>
            </w:rPr>
            <w:t>Vilnius</w:t>
          </w:r>
        </w:p>
        <w:p w14:paraId="24ED7657" w14:textId="77777777" w:rsidR="00DF6F11" w:rsidRDefault="00DF6F11">
          <w:pPr>
            <w:jc w:val="center"/>
            <w:rPr>
              <w:sz w:val="22"/>
            </w:rPr>
          </w:pPr>
        </w:p>
        <w:p w14:paraId="24ED7658" w14:textId="77777777" w:rsidR="00DF6F11" w:rsidRDefault="00DF6F11">
          <w:pPr>
            <w:spacing w:line="360" w:lineRule="auto"/>
            <w:ind w:firstLine="720"/>
            <w:jc w:val="both"/>
            <w:rPr>
              <w:sz w:val="16"/>
              <w:szCs w:val="16"/>
            </w:rPr>
          </w:pPr>
        </w:p>
        <w:p w14:paraId="24ED765A" w14:textId="77777777" w:rsidR="00DF6F11" w:rsidRDefault="00DF6F11"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sdt>
          <w:sdtPr>
            <w:alias w:val="1 str."/>
            <w:tag w:val="part_76138be6ffe341f1945d12a288755340"/>
            <w:id w:val="1310827830"/>
            <w:lock w:val="sdtLocked"/>
          </w:sdtPr>
          <w:sdtEndPr/>
          <w:sdtContent>
            <w:p w14:paraId="24ED765B" w14:textId="77777777" w:rsidR="00DF6F11" w:rsidRDefault="00A27A5C">
              <w:pPr>
                <w:spacing w:line="360" w:lineRule="auto"/>
                <w:ind w:firstLine="720"/>
                <w:jc w:val="both"/>
                <w:rPr>
                  <w:b/>
                  <w:bCs/>
                  <w:szCs w:val="24"/>
                  <w:lang w:eastAsia="lt-LT"/>
                </w:rPr>
              </w:pPr>
              <w:sdt>
                <w:sdtPr>
                  <w:alias w:val="Numeris"/>
                  <w:tag w:val="nr_76138be6ffe341f1945d12a288755340"/>
                  <w:id w:val="1417361560"/>
                  <w:lock w:val="sdtLocked"/>
                </w:sdtPr>
                <w:sdtEndPr/>
                <w:sdtContent>
                  <w:r>
                    <w:rPr>
                      <w:b/>
                      <w:bCs/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b/>
                  <w:bCs/>
                  <w:szCs w:val="24"/>
                  <w:lang w:eastAsia="lt-LT"/>
                </w:rPr>
                <w:t xml:space="preserve"> straipsnis. </w:t>
              </w:r>
              <w:sdt>
                <w:sdtPr>
                  <w:alias w:val="Pavadinimas"/>
                  <w:tag w:val="title_76138be6ffe341f1945d12a288755340"/>
                  <w:id w:val="1699269213"/>
                  <w:lock w:val="sdtLocked"/>
                </w:sdtPr>
                <w:sdtEndPr/>
                <w:sdtContent>
                  <w:r>
                    <w:rPr>
                      <w:b/>
                      <w:bCs/>
                      <w:szCs w:val="24"/>
                      <w:lang w:eastAsia="lt-LT"/>
                    </w:rPr>
                    <w:t>18 straipsnio pakeitimas</w:t>
                  </w:r>
                </w:sdtContent>
              </w:sdt>
            </w:p>
            <w:sdt>
              <w:sdtPr>
                <w:alias w:val="1 str. 1 d."/>
                <w:tag w:val="part_d2378f5f94f64118be1293080073cc22"/>
                <w:id w:val="-290361416"/>
                <w:lock w:val="sdtLocked"/>
              </w:sdtPr>
              <w:sdtEndPr/>
              <w:sdtContent>
                <w:p w14:paraId="24ED765C" w14:textId="77777777" w:rsidR="00DF6F11" w:rsidRDefault="00A27A5C">
                  <w:pPr>
                    <w:spacing w:line="360" w:lineRule="auto"/>
                    <w:ind w:firstLine="720"/>
                    <w:jc w:val="both"/>
                    <w:rPr>
                      <w:bCs/>
                      <w:szCs w:val="24"/>
                      <w:lang w:eastAsia="lt-LT"/>
                    </w:rPr>
                  </w:pPr>
                  <w:r>
                    <w:rPr>
                      <w:bCs/>
                      <w:szCs w:val="24"/>
                      <w:lang w:eastAsia="lt-LT"/>
                    </w:rPr>
                    <w:t>Pakeisti 18 straipsnio 5 dalį ir ją išdėstyti taip:</w:t>
                  </w:r>
                </w:p>
                <w:sdt>
                  <w:sdtPr>
                    <w:alias w:val="citata"/>
                    <w:tag w:val="part_def409b46c5d42bebb413f1db6497c38"/>
                    <w:id w:val="46267372"/>
                    <w:lock w:val="sdtLocked"/>
                  </w:sdtPr>
                  <w:sdtEndPr/>
                  <w:sdtContent>
                    <w:sdt>
                      <w:sdtPr>
                        <w:alias w:val="5 d."/>
                        <w:tag w:val="part_e49aa80de97446a5962f01bebe5a15be"/>
                        <w:id w:val="1437486261"/>
                        <w:lock w:val="sdtLocked"/>
                      </w:sdtPr>
                      <w:sdtEndPr/>
                      <w:sdtContent>
                        <w:p w14:paraId="24ED765D" w14:textId="77777777" w:rsidR="00DF6F11" w:rsidRDefault="00A27A5C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bCs/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bCs/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e49aa80de97446a5962f01bebe5a15be"/>
                              <w:id w:val="-1256210044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bCs/>
                                  <w:szCs w:val="24"/>
                                  <w:lang w:eastAsia="lt-LT"/>
                                </w:rPr>
                                <w:t>5</w:t>
                              </w:r>
                            </w:sdtContent>
                          </w:sdt>
                          <w:r>
                            <w:rPr>
                              <w:bCs/>
                              <w:szCs w:val="24"/>
                              <w:lang w:eastAsia="lt-LT"/>
                            </w:rPr>
                            <w:t>. Specialūs reisai – reisai, kai vežamos specialios keleivių grupės (darbininkų – į darbovietes ir iš jų, mokinių</w:t>
                          </w:r>
                          <w:r>
                            <w:rPr>
                              <w:b/>
                              <w:bCs/>
                              <w:szCs w:val="24"/>
                              <w:lang w:eastAsia="lt-LT"/>
                            </w:rPr>
                            <w:t xml:space="preserve"> </w:t>
                          </w:r>
                          <w:r>
                            <w:rPr>
                              <w:bCs/>
                              <w:szCs w:val="24"/>
                              <w:lang w:eastAsia="lt-LT"/>
                            </w:rPr>
                            <w:t xml:space="preserve">– į mokyklas ir iš jų </w:t>
                          </w:r>
                          <w:r>
                            <w:rPr>
                              <w:bCs/>
                              <w:szCs w:val="24"/>
                              <w:lang w:eastAsia="lt-LT"/>
                            </w:rPr>
                            <w:t>ir pan.).“</w:t>
                          </w:r>
                        </w:p>
                        <w:p w14:paraId="24ED765E" w14:textId="77777777" w:rsidR="00DF6F11" w:rsidRDefault="00A27A5C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i/>
                              <w:szCs w:val="24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signatura"/>
            <w:tag w:val="part_1b70765138f54b029b1ee1f8a7979c54"/>
            <w:id w:val="2084331795"/>
            <w:lock w:val="sdtLocked"/>
          </w:sdtPr>
          <w:sdtEndPr/>
          <w:sdtContent>
            <w:bookmarkStart w:id="0" w:name="_GoBack" w:displacedByCustomXml="prev"/>
            <w:p w14:paraId="24ED765F" w14:textId="77777777" w:rsidR="00DF6F11" w:rsidRDefault="00A27A5C">
              <w:pPr>
                <w:spacing w:line="360" w:lineRule="auto"/>
                <w:ind w:firstLine="720"/>
                <w:jc w:val="both"/>
                <w:rPr>
                  <w:i/>
                  <w:szCs w:val="24"/>
                </w:rPr>
              </w:pPr>
              <w:r>
                <w:rPr>
                  <w:i/>
                  <w:szCs w:val="24"/>
                </w:rPr>
                <w:t>Skelbiu šį Lietuvos Respublikos Seimo priimtą įstatymą.</w:t>
              </w:r>
            </w:p>
            <w:p w14:paraId="24ED7660" w14:textId="77777777" w:rsidR="00DF6F11" w:rsidRDefault="00DF6F11">
              <w:pPr>
                <w:spacing w:line="360" w:lineRule="auto"/>
                <w:rPr>
                  <w:i/>
                  <w:szCs w:val="24"/>
                </w:rPr>
              </w:pPr>
            </w:p>
            <w:p w14:paraId="24ED7661" w14:textId="77777777" w:rsidR="00DF6F11" w:rsidRDefault="00DF6F11">
              <w:pPr>
                <w:spacing w:line="360" w:lineRule="auto"/>
                <w:rPr>
                  <w:i/>
                  <w:szCs w:val="24"/>
                </w:rPr>
              </w:pPr>
            </w:p>
            <w:p w14:paraId="24ED7662" w14:textId="77777777" w:rsidR="00DF6F11" w:rsidRDefault="00DF6F11">
              <w:pPr>
                <w:spacing w:line="360" w:lineRule="auto"/>
              </w:pPr>
            </w:p>
            <w:p w14:paraId="24ED7663" w14:textId="77777777" w:rsidR="00DF6F11" w:rsidRDefault="00A27A5C">
              <w:pPr>
                <w:tabs>
                  <w:tab w:val="right" w:pos="9356"/>
                </w:tabs>
              </w:pPr>
              <w:r>
                <w:t>Respublikos Prezidentė</w:t>
              </w:r>
              <w:r>
                <w:rPr>
                  <w:caps/>
                </w:rPr>
                <w:tab/>
              </w:r>
              <w:r>
                <w:t>Dalia Grybauskaitė</w:t>
              </w:r>
            </w:p>
            <w:bookmarkEnd w:id="0" w:displacedByCustomXml="next"/>
          </w:sdtContent>
        </w:sdt>
      </w:sdtContent>
    </w:sdt>
    <w:sectPr w:rsidR="00DF6F11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type w:val="continuous"/>
      <w:pgSz w:w="11907" w:h="16840" w:code="9"/>
      <w:pgMar w:top="1134" w:right="851" w:bottom="1134" w:left="1701" w:header="706" w:footer="706" w:gutter="0"/>
      <w:cols w:space="1296"/>
      <w:titlePg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24ED7668" w14:textId="77777777" w:rsidR="00DF6F11" w:rsidRDefault="00A27A5C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endnote>
  <w:endnote w:type="continuationSeparator" w:id="0">
    <w:p w14:paraId="24ED7669" w14:textId="77777777" w:rsidR="00DF6F11" w:rsidRDefault="00A27A5C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imesLT">
    <w:altName w:val="Times New Roman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4ED766E" w14:textId="77777777" w:rsidR="00DF6F11" w:rsidRDefault="00A27A5C"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 w14:paraId="24ED766F" w14:textId="77777777" w:rsidR="00DF6F11" w:rsidRDefault="00DF6F11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4ED7670" w14:textId="77777777" w:rsidR="00DF6F11" w:rsidRDefault="00A27A5C"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</w:rPr>
      <w:t>2</w:t>
    </w:r>
    <w:r>
      <w:rPr>
        <w:rFonts w:ascii="TimesLT" w:hAnsi="TimesLT"/>
      </w:rPr>
      <w:fldChar w:fldCharType="end"/>
    </w:r>
  </w:p>
  <w:p w14:paraId="24ED7671" w14:textId="77777777" w:rsidR="00DF6F11" w:rsidRDefault="00DF6F11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4ED7673" w14:textId="77777777" w:rsidR="00DF6F11" w:rsidRDefault="00DF6F11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24ED7666" w14:textId="77777777" w:rsidR="00DF6F11" w:rsidRDefault="00A27A5C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footnote>
  <w:footnote w:type="continuationSeparator" w:id="0">
    <w:p w14:paraId="24ED7667" w14:textId="77777777" w:rsidR="00DF6F11" w:rsidRDefault="00A27A5C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4ED766A" w14:textId="77777777" w:rsidR="00DF6F11" w:rsidRDefault="00A27A5C">
    <w:pPr>
      <w:framePr w:wrap="auto" w:vAnchor="text" w:hAnchor="margin" w:xAlign="center" w:y="1"/>
      <w:tabs>
        <w:tab w:val="center" w:pos="4153"/>
        <w:tab w:val="right" w:pos="8306"/>
      </w:tabs>
      <w:rPr>
        <w:rFonts w:ascii="TimesLT" w:hAnsi="TimesLT"/>
        <w:lang w:val="en-US"/>
      </w:rPr>
    </w:pPr>
    <w:r>
      <w:rPr>
        <w:rFonts w:ascii="TimesLT" w:hAnsi="TimesLT"/>
        <w:lang w:val="en-US"/>
      </w:rPr>
      <w:fldChar w:fldCharType="begin"/>
    </w:r>
    <w:r>
      <w:rPr>
        <w:rFonts w:ascii="TimesLT" w:hAnsi="TimesLT"/>
        <w:lang w:val="en-US"/>
      </w:rPr>
      <w:instrText xml:space="preserve">PAGE  </w:instrText>
    </w:r>
    <w:r>
      <w:rPr>
        <w:rFonts w:ascii="TimesLT" w:hAnsi="TimesLT"/>
        <w:lang w:val="en-US"/>
      </w:rPr>
      <w:fldChar w:fldCharType="end"/>
    </w:r>
  </w:p>
  <w:p w14:paraId="24ED766B" w14:textId="77777777" w:rsidR="00DF6F11" w:rsidRDefault="00DF6F11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4ED766C" w14:textId="77777777" w:rsidR="00DF6F11" w:rsidRDefault="00A27A5C">
    <w:pPr>
      <w:framePr w:wrap="auto" w:vAnchor="text" w:hAnchor="page" w:x="6337" w:y="15"/>
      <w:tabs>
        <w:tab w:val="center" w:pos="4153"/>
        <w:tab w:val="right" w:pos="8306"/>
      </w:tabs>
      <w:rPr>
        <w:szCs w:val="24"/>
        <w:lang w:val="en-US"/>
      </w:rPr>
    </w:pPr>
    <w:r>
      <w:rPr>
        <w:szCs w:val="24"/>
        <w:lang w:val="en-US"/>
      </w:rPr>
      <w:fldChar w:fldCharType="begin"/>
    </w:r>
    <w:r>
      <w:rPr>
        <w:szCs w:val="24"/>
        <w:lang w:val="en-US"/>
      </w:rPr>
      <w:instrText xml:space="preserve">PAGE  </w:instrText>
    </w:r>
    <w:r>
      <w:rPr>
        <w:szCs w:val="24"/>
        <w:lang w:val="en-US"/>
      </w:rPr>
      <w:fldChar w:fldCharType="separate"/>
    </w:r>
    <w:r>
      <w:rPr>
        <w:szCs w:val="24"/>
        <w:lang w:val="en-US"/>
      </w:rPr>
      <w:t>2</w:t>
    </w:r>
    <w:r>
      <w:rPr>
        <w:szCs w:val="24"/>
        <w:lang w:val="en-US"/>
      </w:rPr>
      <w:fldChar w:fldCharType="end"/>
    </w:r>
  </w:p>
  <w:p w14:paraId="24ED766D" w14:textId="77777777" w:rsidR="00DF6F11" w:rsidRDefault="00DF6F11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4ED7672" w14:textId="77777777" w:rsidR="00DF6F11" w:rsidRDefault="00DF6F11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81BCE"/>
    <w:rsid w:val="00581BCE"/>
    <w:rsid w:val="00A27A5C"/>
    <w:rsid w:val="00DF6F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24ED764E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bbdb36379c324538928bebc5a1b84a19" PartId="c1ad5dbc294f45b7bb3ae5b66278ed55">
    <Part Type="straipsnis" Nr="1" Abbr="1 str." Title="18 straipsnio pakeitimas" DocPartId="4d66a7cc4a874271a11a2b9d8c9cf407" PartId="76138be6ffe341f1945d12a288755340">
      <Part Type="strDalis" Nr="1" Abbr="1 str. 1 d." DocPartId="eac1bec48fea4f92ae7ae4f6227c0c38" PartId="d2378f5f94f64118be1293080073cc22">
        <Part Type="citata" DocPartId="bce5f75b17df49f28cd493909bdb9453" PartId="def409b46c5d42bebb413f1db6497c38">
          <Part Type="strDalis" Nr="5" Abbr="5 d." DocPartId="da51e5d246e74ed98ed11ad2b1b79e94" PartId="e49aa80de97446a5962f01bebe5a15be"/>
        </Part>
      </Part>
    </Part>
    <Part Type="signatura" DocPartId="bb8c7efb3d9042fcb8f453be70d0542b" PartId="1b70765138f54b029b1ee1f8a7979c54"/>
  </Part>
</Parts>
</file>

<file path=customXml/itemProps1.xml><?xml version="1.0" encoding="utf-8"?>
<ds:datastoreItem xmlns:ds="http://schemas.openxmlformats.org/officeDocument/2006/customXml" ds:itemID="{69F37A1B-00FF-4A2B-9CD5-026C333BA13A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65</Words>
  <Characters>423</Characters>
  <Application>Microsoft Office Word</Application>
  <DocSecurity>0</DocSecurity>
  <Lines>3</Lines>
  <Paragraphs>1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> </vt:lpstr>
    </vt:vector>
  </TitlesOfParts>
  <Company>LR Seimas</Company>
  <LinksUpToDate>false</LinksUpToDate>
  <CharactersWithSpaces>487</CharactersWithSpaces>
  <SharedDoc>false</SharedDoc>
  <HyperlinkBase/>
  <HLinks>
    <vt:vector size="6" baseType="variant">
      <vt:variant>
        <vt:i4>5832794</vt:i4>
      </vt:variant>
      <vt:variant>
        <vt:i4>1024</vt:i4>
      </vt:variant>
      <vt:variant>
        <vt:i4>1025</vt:i4>
      </vt:variant>
      <vt:variant>
        <vt:i4>1</vt:i4>
      </vt:variant>
      <vt:variant>
        <vt:lpwstr>C:\Documents and Settings\lipetr\My Documents\Vytis1.gif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MANIUŠKIENĖ Violeta</dc:creator>
  <cp:lastModifiedBy>GUMBYTĖ Danguolė</cp:lastModifiedBy>
  <cp:revision>3</cp:revision>
  <cp:lastPrinted>2015-03-26T12:14:00Z</cp:lastPrinted>
  <dcterms:created xsi:type="dcterms:W3CDTF">2015-04-13T05:56:00Z</dcterms:created>
  <dcterms:modified xsi:type="dcterms:W3CDTF">2015-04-13T06:13:00Z</dcterms:modified>
</cp:coreProperties>
</file>