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c50ff86c5514f01bd10cc65aa7b6b6a"/>
        <w:id w:val="-724449796"/>
        <w:lock w:val="sdtLocked"/>
      </w:sdtPr>
      <w:sdtEndPr/>
      <w:sdtContent>
        <w:p w14:paraId="2CC3DA56" w14:textId="0E9FAB5B" w:rsidR="0097765F" w:rsidRDefault="00284A8A" w:rsidP="00284A8A">
          <w:pPr>
            <w:tabs>
              <w:tab w:val="center" w:pos="4153"/>
              <w:tab w:val="right" w:pos="9100"/>
            </w:tabs>
            <w:suppressAutoHyphens/>
            <w:jc w:val="center"/>
            <w:rPr>
              <w:rFonts w:ascii="Arial" w:hAnsi="Arial"/>
              <w:spacing w:val="8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2CC3DAA0" wp14:editId="2CC3DAA1">
                <wp:extent cx="523875" cy="619125"/>
                <wp:effectExtent l="19050" t="0" r="9525" b="0"/>
                <wp:docPr id="3" name="Picture 3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191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2CC3DA58" w14:textId="77777777" w:rsidR="0097765F" w:rsidRDefault="00284A8A">
          <w:pPr>
            <w:suppressAutoHyphens/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APLINKOS MINISTRAS</w:t>
          </w:r>
        </w:p>
        <w:p w14:paraId="2CC3DA59" w14:textId="77777777" w:rsidR="0097765F" w:rsidRDefault="0097765F">
          <w:pPr>
            <w:suppressAutoHyphens/>
            <w:jc w:val="center"/>
            <w:rPr>
              <w:b/>
              <w:bCs/>
              <w:lang w:eastAsia="lt-LT"/>
            </w:rPr>
          </w:pPr>
        </w:p>
        <w:p w14:paraId="2CC3DA5A" w14:textId="77777777" w:rsidR="0097765F" w:rsidRDefault="00284A8A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14:paraId="2CC3DA5B" w14:textId="77777777" w:rsidR="0097765F" w:rsidRDefault="00284A8A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  <w:lang w:eastAsia="lt-LT"/>
            </w:rPr>
          </w:pPr>
          <w:r>
            <w:rPr>
              <w:b/>
              <w:lang w:eastAsia="lt-LT"/>
            </w:rPr>
            <w:t>DĖL LIETUVOS RESPUBLIKOS APLINKOS MINISTRO 2015 M. SAUSIO 9 D. ĮSAKYMO NR. D1-12 „</w:t>
          </w:r>
          <w:r>
            <w:rPr>
              <w:b/>
              <w:bCs/>
              <w:caps/>
              <w:color w:val="000000"/>
              <w:lang w:eastAsia="lt-LT"/>
            </w:rPr>
            <w:t xml:space="preserve">DĖL Kraštovaizdžio ir biologinės įvairovės </w:t>
          </w:r>
          <w:r>
            <w:rPr>
              <w:b/>
              <w:bCs/>
              <w:caps/>
              <w:color w:val="000000"/>
              <w:lang w:eastAsia="lt-LT"/>
            </w:rPr>
            <w:t>išsaugojimo 2015–2020 metų veiksmų plano PATVIRTINIMO“ PAKEITIMO</w:t>
          </w:r>
        </w:p>
        <w:p w14:paraId="2CC3DA5C" w14:textId="77777777" w:rsidR="0097765F" w:rsidRDefault="0097765F">
          <w:pPr>
            <w:suppressAutoHyphens/>
            <w:jc w:val="center"/>
            <w:rPr>
              <w:b/>
              <w:lang w:eastAsia="lt-LT"/>
            </w:rPr>
          </w:pPr>
        </w:p>
        <w:p w14:paraId="2CC3DA5E" w14:textId="77777777" w:rsidR="0097765F" w:rsidRDefault="00284A8A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2018 m. spalio 31 d. Nr. D1-919 </w:t>
          </w:r>
        </w:p>
        <w:p w14:paraId="2CC3DA5F" w14:textId="77777777" w:rsidR="0097765F" w:rsidRDefault="00284A8A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  <w:r>
            <w:rPr>
              <w:lang w:eastAsia="lt-LT"/>
            </w:rPr>
            <w:br/>
          </w:r>
        </w:p>
        <w:p w14:paraId="2CC3DA60" w14:textId="77777777" w:rsidR="0097765F" w:rsidRDefault="0097765F">
          <w:pPr>
            <w:suppressAutoHyphens/>
            <w:jc w:val="center"/>
            <w:rPr>
              <w:lang w:eastAsia="lt-LT"/>
            </w:rPr>
          </w:pPr>
        </w:p>
        <w:sdt>
          <w:sdtPr>
            <w:alias w:val="1 p."/>
            <w:tag w:val="part_b87af83b935343d899a752bc44379012"/>
            <w:id w:val="630288082"/>
            <w:lock w:val="sdtLocked"/>
            <w:placeholder>
              <w:docPart w:val="DefaultPlaceholder_1082065158"/>
            </w:placeholder>
          </w:sdtPr>
          <w:sdtContent>
            <w:p w14:paraId="2CC3DA61" w14:textId="0D806C55" w:rsidR="0097765F" w:rsidRDefault="00284A8A">
              <w:pPr>
                <w:ind w:firstLine="720"/>
                <w:jc w:val="both"/>
                <w:rPr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b87af83b935343d899a752bc44379012"/>
                  <w:id w:val="-142887550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. P a k e i č i u </w:t>
              </w:r>
              <w:r>
                <w:rPr>
                  <w:bCs/>
                  <w:color w:val="000000"/>
                  <w:szCs w:val="24"/>
                </w:rPr>
                <w:t xml:space="preserve">Kraštovaizdžio ir biologinės įvairovės išsaugojimo 2015–2020 metų veiksmų planą, patvirtintą </w:t>
              </w:r>
              <w:r>
                <w:rPr>
                  <w:color w:val="000000"/>
                  <w:szCs w:val="24"/>
                  <w:lang w:eastAsia="ar-SA"/>
                </w:rPr>
                <w:t xml:space="preserve">Lietuvos Respublikos </w:t>
              </w:r>
              <w:r>
                <w:rPr>
                  <w:szCs w:val="24"/>
                </w:rPr>
                <w:t>aplinkos mi</w:t>
              </w:r>
              <w:r>
                <w:rPr>
                  <w:szCs w:val="24"/>
                </w:rPr>
                <w:t>nistro 2015 m. sausio 9 d. įsakymu Nr. D1-12 „</w:t>
              </w:r>
              <w:r>
                <w:rPr>
                  <w:bCs/>
                  <w:color w:val="000000"/>
                  <w:szCs w:val="24"/>
                </w:rPr>
                <w:t>Dėl Kraštovaizdžio ir biologinės įvairovės išsaugojimo 2015–2020 metų veiksmų plano patvirtinimo“:</w:t>
              </w:r>
            </w:p>
            <w:sdt>
              <w:sdtPr>
                <w:alias w:val="1.1 pp."/>
                <w:tag w:val="part_08054c6a11c84f07ac67506889cc2156"/>
                <w:id w:val="-97262251"/>
                <w:lock w:val="sdtLocked"/>
              </w:sdtPr>
              <w:sdtEndPr/>
              <w:sdtContent>
                <w:p w14:paraId="2CC3DA62" w14:textId="77777777" w:rsidR="0097765F" w:rsidRDefault="00284A8A">
                  <w:pPr>
                    <w:ind w:firstLine="720"/>
                    <w:jc w:val="both"/>
                    <w:rPr>
                      <w:bCs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08054c6a11c84f07ac67506889cc2156"/>
                      <w:id w:val="1487903200"/>
                      <w:lock w:val="sdtLocked"/>
                    </w:sdtPr>
                    <w:sdtEndPr/>
                    <w:sdtContent>
                      <w:r>
                        <w:rPr>
                          <w:bCs/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bCs/>
                      <w:color w:val="000000"/>
                      <w:szCs w:val="24"/>
                    </w:rPr>
                    <w:t>. pakeičiu 3 priedo 7 punktą ir jį išdėstau taip:</w:t>
                  </w:r>
                </w:p>
                <w:sdt>
                  <w:sdtPr>
                    <w:alias w:val="citata"/>
                    <w:tag w:val="part_cfcc3f6b825a4b889ebf665053930265"/>
                    <w:id w:val="138383642"/>
                    <w:lock w:val="sdtLocked"/>
                  </w:sdtPr>
                  <w:sdtEndPr/>
                  <w:sdtContent>
                    <w:sdt>
                      <w:sdtPr>
                        <w:alias w:val="7 p."/>
                        <w:tag w:val="part_fa7945b9ba3d467eb326e909d2a1e43c"/>
                        <w:id w:val="2070842073"/>
                        <w:lock w:val="sdtLocked"/>
                      </w:sdtPr>
                      <w:sdtEndPr/>
                      <w:sdtContent>
                        <w:p w14:paraId="2CC3DA63" w14:textId="77777777" w:rsidR="0097765F" w:rsidRDefault="00284A8A">
                          <w:pPr>
                            <w:suppressAutoHyphens/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a7945b9ba3d467eb326e909d2a1e43c"/>
                              <w:id w:val="-17586555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Patvirtinta visuomenės dalyvavimo kraštovaizdžio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formavime programa paviešinama savivaldybės interneto svetainėje, patvirtinta programa išsiunčiama seniūnijai (-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oms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) (kuriose numatoma vykdyti veiklą), įregistruotoms vietos bendruomenėms, kitiems viešame pristatyme dalyvavusiems fiziniams, juridiniams asm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enims. Viešame pristatyme dalyvavusiems asmenims kartu su patvirtinta programa išsiunčiami kvalifikuoti paaiškinimai, kodėl į išsakytus siūlymus neatsižvelgta. Visuomenės dalyvavimo kraštovaizdžio formavime programa ir jos viešo pristatymo protokolas su pr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istatymo metu dalyvavusių asmenų išsakytais siūlymais pateikiamas Aplinkos ministerijai.“;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9d10e202db31415884e16ec55aa27989"/>
                <w:id w:val="-1693903808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  <w:lang w:eastAsia="lt-LT"/>
                </w:rPr>
              </w:sdtEndPr>
              <w:sdtContent>
                <w:p w14:paraId="2CC3DA64" w14:textId="0F0853D8" w:rsidR="0097765F" w:rsidRDefault="00284A8A">
                  <w:pPr>
                    <w:suppressAutoHyphens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d10e202db31415884e16ec55aa27989"/>
                      <w:id w:val="12782113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3 priedo 15 punktą ir jį išdėstau taip:</w:t>
                  </w:r>
                </w:p>
                <w:sdt>
                  <w:sdtPr>
                    <w:rPr>
                      <w:szCs w:val="24"/>
                      <w:lang w:eastAsia="lt-LT"/>
                    </w:rPr>
                    <w:alias w:val="citata"/>
                    <w:tag w:val="part_dc21b9d02a9245c5afc31628b9793874"/>
                    <w:id w:val="1734268849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p w14:paraId="2B182875" w14:textId="7EEBB5EE" w:rsidR="00284A8A" w:rsidRDefault="00284A8A">
                      <w:pPr>
                        <w:suppressAutoHyphens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  <w:sdt>
                      <w:sdtPr>
                        <w:alias w:val="15 p."/>
                        <w:tag w:val="part_276ddec721d946cd89a238b4ef2d8f8e"/>
                        <w:id w:val="-1686897932"/>
                        <w:lock w:val="sdtLocked"/>
                        <w:placeholder>
                          <w:docPart w:val="DefaultPlaceholder_1082065158"/>
                        </w:placeholder>
                      </w:sdtPr>
                      <w:sdtEndPr>
                        <w:rPr>
                          <w:szCs w:val="24"/>
                          <w:lang w:eastAsia="lt-LT"/>
                        </w:rPr>
                      </w:sdtEndPr>
                      <w:sdtContent>
                        <w:p w14:paraId="2CC3DA65" w14:textId="47CCEFFD" w:rsidR="0097765F" w:rsidRDefault="00284A8A">
                          <w:pPr>
                            <w:suppressAutoHyphens/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76ddec721d946cd89a238b4ef2d8f8e"/>
                              <w:id w:val="-10724928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Kraštovaizdžio tvarkymo projekto rengimo organizatorius ir derinančios institucijos (Aplinkos ministerija, Aplinkos apsaugos agentūra, Kultūros paveldo departamentas prie Kultūros ministerijos, Valstybinė saugomų teritorijų tarnyba prie Aplinkos minister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ijos, kai vykdoma etaloninio kraštovaizdžio formavimo pasienio teritorijoje veikla – Valstybės sienos apsaugos tarnyba prie Vidaus reikalų ministerijos)  raštu turi pritarti kraštovaizdžio tvarkymo projekto koncepcijai (derinimui pateikiama po viešo prista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tymo visuomenei, kartu pateikiant esamos būklės analizę) ir kraštovaizdžio tvarkymo projekto sprendiniams. Kraštovaizdžio tvarkymo projekto koncepcija ir kraštovaizdžio tvarkymo projekto sprendiniai derinančioms institucijoms teikiami tiesiogiai.“;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08d2faf437d04264b2b1f39b19d2f149"/>
                <w:id w:val="341822574"/>
                <w:lock w:val="sdtLocked"/>
                <w:placeholder>
                  <w:docPart w:val="DefaultPlaceholder_1082065158"/>
                </w:placeholder>
              </w:sdtPr>
              <w:sdtContent>
                <w:p w14:paraId="2CC3DA66" w14:textId="68651DA9" w:rsidR="0097765F" w:rsidRDefault="00284A8A">
                  <w:pPr>
                    <w:suppressAutoHyphens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8d2faf437d04264b2b1f39b19d2f149"/>
                      <w:id w:val="8532282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pakeičiu 3 priedo 19 punktą ir jį išdėstau taip:</w:t>
                  </w:r>
                </w:p>
                <w:sdt>
                  <w:sdtPr>
                    <w:alias w:val="citata"/>
                    <w:tag w:val="part_7895efdadb4046d1b80577d2463953b5"/>
                    <w:id w:val="-1435428232"/>
                    <w:lock w:val="sdtLocked"/>
                  </w:sdtPr>
                  <w:sdtEndPr/>
                  <w:sdtContent>
                    <w:sdt>
                      <w:sdtPr>
                        <w:alias w:val="19 p."/>
                        <w:tag w:val="part_628c71c54c4e4f59a4a6cdabc2b84266"/>
                        <w:id w:val="1849448203"/>
                        <w:lock w:val="sdtLocked"/>
                      </w:sdtPr>
                      <w:sdtEndPr/>
                      <w:sdtContent>
                        <w:p w14:paraId="2CC3DA67" w14:textId="36BADAF2" w:rsidR="0097765F" w:rsidRDefault="00284A8A">
                          <w:pPr>
                            <w:suppressAutoHyphens/>
                            <w:ind w:firstLine="567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28c71c54c4e4f59a4a6cdabc2b84266"/>
                              <w:id w:val="-1434297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19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Esamos būklės stadijoje organizuojamas susitikimas su visuomene, siekiant išsiaiškinti visuomenei svarbius vietovės elementus, vertybes, funkcijas, vykdomos kitos visuomenės įtraukimo veiklos, numatyt</w:t>
                          </w:r>
                          <w:r>
                            <w:rPr>
                              <w:lang w:eastAsia="lt-LT"/>
                            </w:rPr>
                            <w:t>os visuomenės dalyvavimo kraštovaizdžio formavime programoje.“;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b6f875084f2a4874ab0e6cd049959df9"/>
                <w:id w:val="-528332238"/>
                <w:lock w:val="sdtLocked"/>
                <w:placeholder>
                  <w:docPart w:val="DefaultPlaceholder_1082065158"/>
                </w:placeholder>
              </w:sdtPr>
              <w:sdtContent>
                <w:p w14:paraId="2CC3DA68" w14:textId="30F63450" w:rsidR="0097765F" w:rsidRDefault="00284A8A">
                  <w:pPr>
                    <w:suppressAutoHyphens/>
                    <w:ind w:firstLine="567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b6f875084f2a4874ab0e6cd049959df9"/>
                      <w:id w:val="-681585711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lang w:eastAsia="lt-LT"/>
                    </w:rPr>
                    <w:t xml:space="preserve">. pakeičiu </w:t>
                  </w:r>
                  <w:r>
                    <w:rPr>
                      <w:szCs w:val="24"/>
                      <w:lang w:eastAsia="lt-LT"/>
                    </w:rPr>
                    <w:t xml:space="preserve">3 priedo </w:t>
                  </w:r>
                  <w:r>
                    <w:rPr>
                      <w:lang w:eastAsia="lt-LT"/>
                    </w:rPr>
                    <w:t>20 punktą ir jį išdėstau taip:</w:t>
                  </w:r>
                </w:p>
                <w:sdt>
                  <w:sdtPr>
                    <w:alias w:val="citata"/>
                    <w:tag w:val="part_210116a79c834aeb9c6a7bffe169ed10"/>
                    <w:id w:val="1393155042"/>
                    <w:lock w:val="sdtLocked"/>
                  </w:sdtPr>
                  <w:sdtEndPr/>
                  <w:sdtContent>
                    <w:sdt>
                      <w:sdtPr>
                        <w:alias w:val="20 p."/>
                        <w:tag w:val="part_935a8a5dfec84989b76b8329b641f26c"/>
                        <w:id w:val="-1776321410"/>
                        <w:lock w:val="sdtLocked"/>
                      </w:sdtPr>
                      <w:sdtEndPr/>
                      <w:sdtContent>
                        <w:p w14:paraId="2CC3DA69" w14:textId="3A830B6D" w:rsidR="0097765F" w:rsidRDefault="00284A8A">
                          <w:pPr>
                            <w:suppressAutoHyphens/>
                            <w:ind w:firstLine="567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35a8a5dfec84989b76b8329b641f26c"/>
                              <w:id w:val="172140475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20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Kraštovaizdžio tvarkymo projekto esamos būklės analizė derinančioms institucijoms pateikiama kartu su jų pritarimui teikiam</w:t>
                          </w:r>
                          <w:r>
                            <w:rPr>
                              <w:lang w:eastAsia="lt-LT"/>
                            </w:rPr>
                            <w:t xml:space="preserve">a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kraštovaizdžio tvarkymo projekto koncepcija</w:t>
                          </w:r>
                          <w:r>
                            <w:rPr>
                              <w:lang w:eastAsia="lt-LT"/>
                            </w:rPr>
                            <w:t>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f80a8238f9014e92ab735d7d62494c9f"/>
                <w:id w:val="555977162"/>
                <w:lock w:val="sdtLocked"/>
                <w:placeholder>
                  <w:docPart w:val="DefaultPlaceholder_1082065158"/>
                </w:placeholder>
              </w:sdtPr>
              <w:sdtContent>
                <w:p w14:paraId="2CC3DA6A" w14:textId="7869DEB5" w:rsidR="0097765F" w:rsidRDefault="00284A8A">
                  <w:pPr>
                    <w:suppressAutoHyphens/>
                    <w:ind w:firstLine="567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f80a8238f9014e92ab735d7d62494c9f"/>
                      <w:id w:val="-1631165477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lang w:eastAsia="lt-LT"/>
                    </w:rPr>
                    <w:t xml:space="preserve">. pakeičiu </w:t>
                  </w:r>
                  <w:r>
                    <w:rPr>
                      <w:szCs w:val="24"/>
                      <w:lang w:eastAsia="lt-LT"/>
                    </w:rPr>
                    <w:t xml:space="preserve">3 priedo </w:t>
                  </w:r>
                  <w:r>
                    <w:rPr>
                      <w:lang w:eastAsia="lt-LT"/>
                    </w:rPr>
                    <w:t>22 punktą ir jį išdėstau taip:</w:t>
                  </w:r>
                </w:p>
                <w:sdt>
                  <w:sdtPr>
                    <w:alias w:val="citata"/>
                    <w:tag w:val="part_29044ca7579d4f43b649448f2d446de9"/>
                    <w:id w:val="2043860832"/>
                    <w:lock w:val="sdtLocked"/>
                  </w:sdtPr>
                  <w:sdtEndPr/>
                  <w:sdtContent>
                    <w:sdt>
                      <w:sdtPr>
                        <w:alias w:val="22 p."/>
                        <w:tag w:val="part_e5dd34a76e224b3393652bc4f94f12e4"/>
                        <w:id w:val="-812251808"/>
                        <w:lock w:val="sdtLocked"/>
                      </w:sdtPr>
                      <w:sdtEndPr/>
                      <w:sdtContent>
                        <w:p w14:paraId="2CC3DA6B" w14:textId="77777777" w:rsidR="0097765F" w:rsidRDefault="00284A8A">
                          <w:pPr>
                            <w:suppressAutoHyphens/>
                            <w:ind w:firstLine="567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5dd34a76e224b3393652bc4f94f12e4"/>
                              <w:id w:val="8612431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22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Kraštovaizdžio tvarkymo projekto koncepciją sudaro:</w:t>
                          </w:r>
                        </w:p>
                        <w:sdt>
                          <w:sdtPr>
                            <w:alias w:val="22.1 pp."/>
                            <w:tag w:val="part_bc6b98f2b6da4b2cbcd434f8fa065240"/>
                            <w:id w:val="1312448727"/>
                            <w:lock w:val="sdtLocked"/>
                          </w:sdtPr>
                          <w:sdtEndPr/>
                          <w:sdtContent>
                            <w:p w14:paraId="2CC3DA6C" w14:textId="77777777" w:rsidR="0097765F" w:rsidRDefault="00284A8A">
                              <w:pPr>
                                <w:suppressAutoHyphens/>
                                <w:ind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bc6b98f2b6da4b2cbcd434f8fa065240"/>
                                  <w:id w:val="63953769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22.1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grafiškai pavaizduoti pasiūlymų sprendiniai, atskirai pažymint preliminarius ž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eldinių tvarkymo sprendinius;</w:t>
                              </w:r>
                            </w:p>
                          </w:sdtContent>
                        </w:sdt>
                        <w:sdt>
                          <w:sdtPr>
                            <w:alias w:val="22.2 pp."/>
                            <w:tag w:val="part_e94ccd3360e34716927c94f6e13d3eb5"/>
                            <w:id w:val="1851905152"/>
                            <w:lock w:val="sdtLocked"/>
                          </w:sdtPr>
                          <w:sdtEndPr/>
                          <w:sdtContent>
                            <w:p w14:paraId="2CC3DA6D" w14:textId="77777777" w:rsidR="0097765F" w:rsidRDefault="00284A8A">
                              <w:pPr>
                                <w:suppressAutoHyphens/>
                                <w:ind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94ccd3360e34716927c94f6e13d3eb5"/>
                                  <w:id w:val="213367343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22.2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pjūviai per charakteringus vietovei taškus;</w:t>
                              </w:r>
                            </w:p>
                          </w:sdtContent>
                        </w:sdt>
                        <w:sdt>
                          <w:sdtPr>
                            <w:alias w:val="22.3 pp."/>
                            <w:tag w:val="part_a1715890e4dd4f659dfb3abc5293a41e"/>
                            <w:id w:val="-41594327"/>
                            <w:lock w:val="sdtLocked"/>
                          </w:sdtPr>
                          <w:sdtEndPr/>
                          <w:sdtContent>
                            <w:p w14:paraId="2CC3DA6E" w14:textId="77777777" w:rsidR="0097765F" w:rsidRDefault="00284A8A">
                              <w:pPr>
                                <w:suppressAutoHyphens/>
                                <w:ind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1715890e4dd4f659dfb3abc5293a41e"/>
                                  <w:id w:val="-163162695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22.3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vietovės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vizualizacija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kontekste;</w:t>
                              </w:r>
                            </w:p>
                          </w:sdtContent>
                        </w:sdt>
                        <w:sdt>
                          <w:sdtPr>
                            <w:alias w:val="22.4 pp."/>
                            <w:tag w:val="part_f8be7aa16ba94d80bff266808a6c729d"/>
                            <w:id w:val="1528676443"/>
                            <w:lock w:val="sdtLocked"/>
                          </w:sdtPr>
                          <w:sdtEndPr/>
                          <w:sdtContent>
                            <w:p w14:paraId="2CC3DA6F" w14:textId="05E08F55" w:rsidR="0097765F" w:rsidRDefault="00284A8A">
                              <w:pPr>
                                <w:suppressAutoHyphens/>
                                <w:ind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f8be7aa16ba94d80bff266808a6c729d"/>
                                  <w:id w:val="86001218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22.4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 projektinius sprendinius pagrindžiantys tekstiniai aprašymai.“;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fca1241fe03149feab3e1da83aaf9a20"/>
                <w:id w:val="-243569757"/>
                <w:lock w:val="sdtLocked"/>
              </w:sdtPr>
              <w:sdtEndPr/>
              <w:sdtContent>
                <w:p w14:paraId="2CC3DA70" w14:textId="77777777" w:rsidR="0097765F" w:rsidRDefault="00284A8A">
                  <w:pPr>
                    <w:suppressAutoHyphens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ca1241fe03149feab3e1da83aaf9a20"/>
                      <w:id w:val="177497574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pakeičiu 3 priedo 34 punktą ir jį išdės</w:t>
                  </w:r>
                  <w:r>
                    <w:rPr>
                      <w:szCs w:val="24"/>
                      <w:lang w:eastAsia="lt-LT"/>
                    </w:rPr>
                    <w:t>tau taip:</w:t>
                  </w:r>
                </w:p>
                <w:sdt>
                  <w:sdtPr>
                    <w:alias w:val="citata"/>
                    <w:tag w:val="part_c91e67c084b44696b4a90605104973b7"/>
                    <w:id w:val="-1407915650"/>
                    <w:lock w:val="sdtLocked"/>
                  </w:sdtPr>
                  <w:sdtEndPr/>
                  <w:sdtContent>
                    <w:sdt>
                      <w:sdtPr>
                        <w:alias w:val="34 p."/>
                        <w:tag w:val="part_eb6a704acec04019b539b86816667208"/>
                        <w:id w:val="1455909982"/>
                        <w:lock w:val="sdtLocked"/>
                      </w:sdtPr>
                      <w:sdtEndPr/>
                      <w:sdtContent>
                        <w:p w14:paraId="2CC3DA71" w14:textId="77777777" w:rsidR="0097765F" w:rsidRDefault="00284A8A">
                          <w:pPr>
                            <w:suppressAutoHyphens/>
                            <w:ind w:firstLine="567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b6a704acec04019b539b86816667208"/>
                              <w:id w:val="-86343616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34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Kraštovaizdžio tvarkymo projekto sprendinių derinimo ir viešinimo stadiją sudaro:</w:t>
                          </w:r>
                        </w:p>
                        <w:sdt>
                          <w:sdtPr>
                            <w:alias w:val="34.1 pp."/>
                            <w:tag w:val="part_2fef25fc242443a0904cfdf6b8aec5fc"/>
                            <w:id w:val="44421044"/>
                            <w:lock w:val="sdtLocked"/>
                          </w:sdtPr>
                          <w:sdtEndPr/>
                          <w:sdtContent>
                            <w:p w14:paraId="2CC3DA72" w14:textId="77777777" w:rsidR="0097765F" w:rsidRDefault="00284A8A">
                              <w:pPr>
                                <w:suppressAutoHyphens/>
                                <w:ind w:firstLine="567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fef25fc242443a0904cfdf6b8aec5fc"/>
                                  <w:id w:val="176356220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34.1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kraštovaizdžio tvarkymo projekto sprendinių derinimas raštu su:</w:t>
                              </w:r>
                            </w:p>
                            <w:sdt>
                              <w:sdtPr>
                                <w:alias w:val="34.1.1 pp."/>
                                <w:tag w:val="part_f7defe39015c426394efd0bcf837f34a"/>
                                <w:id w:val="1865787516"/>
                                <w:lock w:val="sdtLocked"/>
                              </w:sdtPr>
                              <w:sdtEndPr/>
                              <w:sdtContent>
                                <w:p w14:paraId="2CC3DA73" w14:textId="77777777" w:rsidR="0097765F" w:rsidRDefault="00284A8A">
                                  <w:pPr>
                                    <w:suppressAutoHyphens/>
                                    <w:ind w:firstLine="567"/>
                                    <w:jc w:val="both"/>
                                    <w:rPr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7defe39015c426394efd0bcf837f34a"/>
                                      <w:id w:val="75201172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lang w:eastAsia="lt-LT"/>
                                        </w:rPr>
                                        <w:t>34.1.1</w:t>
                                      </w:r>
                                    </w:sdtContent>
                                  </w:sdt>
                                  <w:r>
                                    <w:rPr>
                                      <w:lang w:eastAsia="lt-LT"/>
                                    </w:rPr>
                                    <w:t>. savivaldybės, kurioje vykdoma veikla, vyriausiuoju architektu, kuris įverti</w:t>
                                  </w:r>
                                  <w:r>
                                    <w:rPr>
                                      <w:lang w:eastAsia="lt-LT"/>
                                    </w:rPr>
                                    <w:t>na, ar planuojamos veiklos neprieštarauja teritorinio ir strateginio planavimo dokumentuose nustatytiems kraštovaizdžio kokybės tikslams, ar projektas apsvarstytas su visuomene;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34.1.2 pp."/>
                                <w:tag w:val="part_ed1eef71e7ec40fa949d50a9a8de0379"/>
                                <w:id w:val="61530767"/>
                                <w:lock w:val="sdtLocked"/>
                              </w:sdtPr>
                              <w:sdtEndPr/>
                              <w:sdtContent>
                                <w:p w14:paraId="2CC3DA74" w14:textId="77777777" w:rsidR="0097765F" w:rsidRDefault="00284A8A">
                                  <w:pPr>
                                    <w:suppressAutoHyphens/>
                                    <w:ind w:firstLine="567"/>
                                    <w:jc w:val="both"/>
                                    <w:rPr>
                                      <w:strike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d1eef71e7ec40fa949d50a9a8de0379"/>
                                      <w:id w:val="3755808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lang w:eastAsia="lt-LT"/>
                                        </w:rPr>
                                        <w:t>34.1.2</w:t>
                                      </w:r>
                                    </w:sdtContent>
                                  </w:sdt>
                                  <w:r>
                                    <w:rPr>
                                      <w:lang w:eastAsia="lt-LT"/>
                                    </w:rPr>
                                    <w:t xml:space="preserve">. Metodinių reikalavimų 15 punkte nurodytomis derinančiomis </w:t>
                                  </w:r>
                                  <w:r>
                                    <w:rPr>
                                      <w:lang w:eastAsia="lt-LT"/>
                                    </w:rPr>
                                    <w:t>institucijomis.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34.2 pp."/>
                            <w:tag w:val="part_28c44d3df2b6408eb582005a04e8e676"/>
                            <w:id w:val="-310328833"/>
                            <w:lock w:val="sdtLocked"/>
                          </w:sdtPr>
                          <w:sdtEndPr/>
                          <w:sdtContent>
                            <w:p w14:paraId="2CC3DA75" w14:textId="77777777" w:rsidR="0097765F" w:rsidRDefault="00284A8A">
                              <w:pPr>
                                <w:suppressAutoHyphens/>
                                <w:ind w:firstLine="567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8c44d3df2b6408eb582005a04e8e676"/>
                                  <w:id w:val="-208999062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34.2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suderinto kraštovaizdžio tvarkymo projekto sprendinių viešinimas savivaldybės tinklalapyje, seniūnijos patalpose;</w:t>
                              </w:r>
                            </w:p>
                          </w:sdtContent>
                        </w:sdt>
                        <w:sdt>
                          <w:sdtPr>
                            <w:alias w:val="34.3 pp."/>
                            <w:tag w:val="part_29a8ed5358d74bcf8a10b50561a92511"/>
                            <w:id w:val="704601285"/>
                            <w:lock w:val="sdtLocked"/>
                          </w:sdtPr>
                          <w:sdtEndPr/>
                          <w:sdtContent>
                            <w:p w14:paraId="2CC3DA76" w14:textId="77777777" w:rsidR="0097765F" w:rsidRDefault="00284A8A">
                              <w:pPr>
                                <w:suppressAutoHyphens/>
                                <w:ind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9a8ed5358d74bcf8a10b50561a92511"/>
                                  <w:id w:val="-109578120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34.3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viešas pristatymas visuomenei po ne mažiau kaip 10 kalendorinių dienų nuo kraštovaizdžio tvarkymo projek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to sprendinių viešo paskelbimo savivaldybės tinklalapyje, seniūnijos patalpose.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Parengiama viešo pristatymo ataskaita, kuri pridedama prie kraštovaizdžio tvarkymo projekto; </w:t>
                              </w:r>
                            </w:p>
                          </w:sdtContent>
                        </w:sdt>
                        <w:sdt>
                          <w:sdtPr>
                            <w:alias w:val="34.4 pp."/>
                            <w:tag w:val="part_4997fb71d4fc4a3da00a04a731da662c"/>
                            <w:id w:val="2118559530"/>
                            <w:lock w:val="sdtLocked"/>
                          </w:sdtPr>
                          <w:sdtEndPr/>
                          <w:sdtContent>
                            <w:p w14:paraId="2CC3DA77" w14:textId="3A46259E" w:rsidR="0097765F" w:rsidRDefault="00284A8A">
                              <w:pPr>
                                <w:suppressAutoHyphens/>
                                <w:ind w:firstLine="567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997fb71d4fc4a3da00a04a731da662c"/>
                                  <w:id w:val="142807491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34.4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 xml:space="preserve">. atliekamos kitos visuomenės įtraukimo ir informavimo veiklos, numatytos </w:t>
                              </w:r>
                              <w:r>
                                <w:rPr>
                                  <w:lang w:eastAsia="lt-LT"/>
                                </w:rPr>
                                <w:t>visuomenės dalyvavimo kraštovaizdžio formavime programoje.“.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3e972454ecfb4b2ab7365ae3f6e1905b"/>
            <w:id w:val="-1050214363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lang w:eastAsia="lt-LT"/>
            </w:rPr>
          </w:sdtEndPr>
          <w:sdtContent>
            <w:p w14:paraId="2CC3DA78" w14:textId="5A0A859A" w:rsidR="0097765F" w:rsidRDefault="00284A8A">
              <w:pPr>
                <w:suppressAutoHyphens/>
                <w:ind w:firstLine="567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3e972454ecfb4b2ab7365ae3f6e1905b"/>
                  <w:id w:val="-109049725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 xml:space="preserve">. N u s t a t a u , kad </w:t>
              </w:r>
              <w:r>
                <w:rPr>
                  <w:szCs w:val="24"/>
                  <w:lang w:eastAsia="lt-LT"/>
                </w:rPr>
                <w:t xml:space="preserve">kraštovaizdžio tvarkymo projektai, iki šio įsakymo įsigaliojimo pateikti derinti institucijoms, baigiami derinti pagal nuostatas, galiojusias iki šio įsakymo </w:t>
              </w:r>
              <w:r>
                <w:rPr>
                  <w:szCs w:val="24"/>
                  <w:lang w:eastAsia="lt-LT"/>
                </w:rPr>
                <w:t xml:space="preserve">įsigaliojimo. </w:t>
              </w:r>
            </w:p>
          </w:sdtContent>
        </w:sdt>
        <w:sdt>
          <w:sdtPr>
            <w:rPr>
              <w:lang w:eastAsia="lt-LT"/>
            </w:rPr>
            <w:alias w:val="signatura"/>
            <w:tag w:val="part_3190e7ee41574ed08f5dbda0622f75c6"/>
            <w:id w:val="-401446735"/>
            <w:lock w:val="sdtLocked"/>
            <w:placeholder>
              <w:docPart w:val="DefaultPlaceholder_1082065158"/>
            </w:placeholder>
          </w:sdtPr>
          <w:sdtEndPr>
            <w:rPr>
              <w:sz w:val="20"/>
            </w:rPr>
          </w:sdtEndPr>
          <w:sdtContent>
            <w:p w14:paraId="59F46420" w14:textId="77777777" w:rsidR="00284A8A" w:rsidRDefault="00284A8A">
              <w:pPr>
                <w:tabs>
                  <w:tab w:val="left" w:pos="4825"/>
                </w:tabs>
                <w:suppressAutoHyphens/>
                <w:ind w:left="8"/>
                <w:rPr>
                  <w:lang w:eastAsia="lt-LT"/>
                </w:rPr>
              </w:pPr>
            </w:p>
            <w:p w14:paraId="3B9C264E" w14:textId="77777777" w:rsidR="00284A8A" w:rsidRDefault="00284A8A">
              <w:pPr>
                <w:tabs>
                  <w:tab w:val="left" w:pos="4825"/>
                </w:tabs>
                <w:suppressAutoHyphens/>
                <w:ind w:left="8"/>
                <w:rPr>
                  <w:lang w:eastAsia="lt-LT"/>
                </w:rPr>
              </w:pPr>
            </w:p>
            <w:p w14:paraId="70765A0C" w14:textId="77777777" w:rsidR="00284A8A" w:rsidRDefault="00284A8A">
              <w:pPr>
                <w:tabs>
                  <w:tab w:val="left" w:pos="4825"/>
                </w:tabs>
                <w:suppressAutoHyphens/>
                <w:ind w:left="8"/>
                <w:rPr>
                  <w:lang w:eastAsia="lt-LT"/>
                </w:rPr>
              </w:pPr>
              <w:bookmarkStart w:id="0" w:name="_GoBack"/>
              <w:bookmarkEnd w:id="0"/>
            </w:p>
            <w:p w14:paraId="2CC3DA9F" w14:textId="00309211" w:rsidR="0097765F" w:rsidRDefault="00284A8A" w:rsidP="00284A8A">
              <w:pPr>
                <w:tabs>
                  <w:tab w:val="left" w:pos="4825"/>
                </w:tabs>
                <w:suppressAutoHyphens/>
                <w:ind w:left="8"/>
                <w:rPr>
                  <w:sz w:val="20"/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Kęstutis Navickas</w:t>
              </w:r>
            </w:p>
          </w:sdtContent>
        </w:sdt>
      </w:sdtContent>
    </w:sdt>
    <w:sectPr w:rsidR="0097765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851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C3DAA4" w14:textId="77777777" w:rsidR="0097765F" w:rsidRDefault="00284A8A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2CC3DAA5" w14:textId="77777777" w:rsidR="0097765F" w:rsidRDefault="00284A8A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C3DAA9" w14:textId="77777777" w:rsidR="0097765F" w:rsidRDefault="0097765F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C3DAAA" w14:textId="77777777" w:rsidR="0097765F" w:rsidRDefault="0097765F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C3DAAC" w14:textId="77777777" w:rsidR="0097765F" w:rsidRDefault="0097765F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CC3DAA2" w14:textId="77777777" w:rsidR="0097765F" w:rsidRDefault="00284A8A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2CC3DAA3" w14:textId="77777777" w:rsidR="0097765F" w:rsidRDefault="00284A8A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C3DAA6" w14:textId="77777777" w:rsidR="0097765F" w:rsidRDefault="0097765F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C3DAA7" w14:textId="77777777" w:rsidR="0097765F" w:rsidRDefault="00284A8A">
    <w:pPr>
      <w:tabs>
        <w:tab w:val="center" w:pos="4153"/>
        <w:tab w:val="right" w:pos="9100"/>
      </w:tabs>
      <w:suppressAutoHyphens/>
      <w:jc w:val="center"/>
      <w:rPr>
        <w:spacing w:val="10"/>
        <w:sz w:val="20"/>
        <w:lang w:eastAsia="lt-LT"/>
      </w:rPr>
    </w:pPr>
    <w:r>
      <w:rPr>
        <w:spacing w:val="10"/>
        <w:sz w:val="20"/>
        <w:lang w:eastAsia="lt-LT"/>
      </w:rPr>
      <w:fldChar w:fldCharType="begin"/>
    </w:r>
    <w:r>
      <w:rPr>
        <w:spacing w:val="10"/>
        <w:sz w:val="20"/>
        <w:lang w:eastAsia="lt-LT"/>
      </w:rPr>
      <w:instrText xml:space="preserve"> PAGE   \* MERGEFORMAT </w:instrText>
    </w:r>
    <w:r>
      <w:rPr>
        <w:spacing w:val="10"/>
        <w:sz w:val="20"/>
        <w:lang w:eastAsia="lt-LT"/>
      </w:rPr>
      <w:fldChar w:fldCharType="separate"/>
    </w:r>
    <w:r>
      <w:rPr>
        <w:noProof/>
        <w:spacing w:val="10"/>
        <w:sz w:val="20"/>
        <w:lang w:eastAsia="lt-LT"/>
      </w:rPr>
      <w:t>2</w:t>
    </w:r>
    <w:r>
      <w:rPr>
        <w:spacing w:val="10"/>
        <w:sz w:val="20"/>
        <w:lang w:eastAsia="lt-LT"/>
      </w:rPr>
      <w:fldChar w:fldCharType="end"/>
    </w:r>
  </w:p>
  <w:p w14:paraId="2CC3DAA8" w14:textId="77777777" w:rsidR="0097765F" w:rsidRDefault="0097765F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C3DAAB" w14:textId="77777777" w:rsidR="0097765F" w:rsidRDefault="0097765F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EDC"/>
    <w:rsid w:val="00284A8A"/>
    <w:rsid w:val="0097765F"/>
    <w:rsid w:val="00AA4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CC3DA5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84A8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84A8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668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18C8"/>
    <w:rsid w:val="00761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618C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618C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ee445eb0f1c45559369b220f35aa895" PartId="cc50ff86c5514f01bd10cc65aa7b6b6a">
    <Part Type="punktas" Nr="1" Abbr="1 p." DocPartId="08128f3dc6d64cfb827e66472bdab458" PartId="b87af83b935343d899a752bc44379012">
      <Part Type="papunktis" Nr="1.1" Abbr="1.1 pp." DocPartId="bc020d8e6315419a823f1e474cff8249" PartId="08054c6a11c84f07ac67506889cc2156">
        <Part Type="citata" DocPartId="a752ec2af66d412d94640038028f2cf3" PartId="cfcc3f6b825a4b889ebf665053930265">
          <Part Type="punktas" Nr="7" Abbr="7 p." DocPartId="5e59ba897e8041ddaece1260f6dec0b3" PartId="fa7945b9ba3d467eb326e909d2a1e43c"/>
        </Part>
      </Part>
      <Part Type="papunktis" Nr="1.2" Abbr="1.2 pp." DocPartId="4f1bcb839947448cae5ddb4eb305b337" PartId="9d10e202db31415884e16ec55aa27989">
        <Part Type="citata" DocPartId="17c2686164b5460b81dd7d2aed0d05d6" PartId="dc21b9d02a9245c5afc31628b9793874">
          <Part Type="punktas" Nr="15" Abbr="15 p." DocPartId="7f00c91592e9478bbb0af532fd70d4fa" PartId="276ddec721d946cd89a238b4ef2d8f8e"/>
        </Part>
      </Part>
      <Part Type="papunktis" Nr="1.3" Abbr="1.3 pp." DocPartId="c20ecfd0ade648b69f086c8d578fa650" PartId="08d2faf437d04264b2b1f39b19d2f149">
        <Part Type="citata" DocPartId="04e9b5bc294d4bb3b7e35511f0b9617c" PartId="7895efdadb4046d1b80577d2463953b5">
          <Part Type="punktas" Nr="19" Abbr="19 p." DocPartId="1700a88c720446849a90c581f4bbbf10" PartId="628c71c54c4e4f59a4a6cdabc2b84266"/>
        </Part>
      </Part>
      <Part Type="papunktis" Nr="1.4" Abbr="1.4 pp." DocPartId="498152bc211547d38c3093af46d54dde" PartId="b6f875084f2a4874ab0e6cd049959df9">
        <Part Type="citata" DocPartId="ab94c68f652e4ab48ce12d5ca8a6f966" PartId="210116a79c834aeb9c6a7bffe169ed10">
          <Part Type="punktas" Nr="20" Abbr="20 p." DocPartId="899d1b087b4e436993a5ac7b910c6d13" PartId="935a8a5dfec84989b76b8329b641f26c"/>
        </Part>
      </Part>
      <Part Type="papunktis" Nr="1.5" Abbr="1.5 pp." DocPartId="bee53b5fbb484b528e9e66ed0daf63c8" PartId="f80a8238f9014e92ab735d7d62494c9f">
        <Part Type="citata" DocPartId="37c5f06c49cb409ba90488b2b809ff14" PartId="29044ca7579d4f43b649448f2d446de9">
          <Part Type="punktas" Nr="22" Abbr="22 p." DocPartId="bae0c28a24a64dadb3845b8f5747f55e" PartId="e5dd34a76e224b3393652bc4f94f12e4">
            <Part Type="papunktis" Nr="22.1" Abbr="22.1 pp." DocPartId="c4c38579b2c94dab8e2da8ea67e347bb" PartId="bc6b98f2b6da4b2cbcd434f8fa065240"/>
            <Part Type="papunktis" Nr="22.2" Abbr="22.2 pp." DocPartId="09ead474e74a4f4cb1044dae8ba88b45" PartId="e94ccd3360e34716927c94f6e13d3eb5"/>
            <Part Type="papunktis" Nr="22.3" Abbr="22.3 pp." DocPartId="d8e1cbb74da54b97ba8309f1ac980ec2" PartId="a1715890e4dd4f659dfb3abc5293a41e"/>
            <Part Type="papunktis" Nr="22.4" Abbr="22.4 pp." DocPartId="894492ee6a4a4d6da303abdb30cd524e" PartId="f8be7aa16ba94d80bff266808a6c729d"/>
          </Part>
        </Part>
      </Part>
      <Part Type="papunktis" Nr="1.6" Abbr="1.6 pp." DocPartId="501eb9bcd4134be79912d8e249f71190" PartId="fca1241fe03149feab3e1da83aaf9a20">
        <Part Type="citata" DocPartId="42ee1ce3c28d440cb9b3747c7843cb36" PartId="c91e67c084b44696b4a90605104973b7">
          <Part Type="punktas" Nr="34" Abbr="34 p." DocPartId="5853fe4ddc874134bca3ce2eb5ed61a9" PartId="eb6a704acec04019b539b86816667208">
            <Part Type="papunktis" Nr="34.1" Abbr="34.1 pp." DocPartId="e4eaa1b1fc1649a0a4faf479ff72a736" PartId="2fef25fc242443a0904cfdf6b8aec5fc">
              <Part Type="papunktis" Nr="34.1.1" Abbr="34.1.1 pp." DocPartId="039bb218352d489aa916953746c5cf75" PartId="f7defe39015c426394efd0bcf837f34a"/>
              <Part Type="papunktis" Nr="34.1.2" Abbr="34.1.2 pp." DocPartId="4669ce8a0bdf4824b4908c6eec6543eb" PartId="ed1eef71e7ec40fa949d50a9a8de0379"/>
            </Part>
            <Part Type="papunktis" Nr="34.2" Abbr="34.2 pp." DocPartId="bda6d1f07f4a4e45ba1ea501a0204323" PartId="28c44d3df2b6408eb582005a04e8e676"/>
            <Part Type="papunktis" Nr="34.3" Abbr="34.3 pp." DocPartId="3b7afbf8e7b14c69a309accd3c1550a0" PartId="29a8ed5358d74bcf8a10b50561a92511"/>
            <Part Type="papunktis" Nr="34.4" Abbr="34.4 pp." DocPartId="e4ff925eedbc47659cfb6248f7664cfa" PartId="4997fb71d4fc4a3da00a04a731da662c"/>
          </Part>
        </Part>
      </Part>
    </Part>
    <Part Type="punktas" Nr="2" Abbr="2 p." DocPartId="d589e4ded7694a7d9161567c09aee171" PartId="3e972454ecfb4b2ab7365ae3f6e1905b"/>
    <Part Type="signatura" DocPartId="bbd02ca5a7894966963c4c38a6f52830" PartId="3190e7ee41574ed08f5dbda0622f75c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EEF13B-7025-447C-A8DA-248F380C2AD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AB888F5-7D99-4E55-A823-85C1859089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2861</Words>
  <Characters>1631</Characters>
  <Application>Microsoft Office Word</Application>
  <DocSecurity>0</DocSecurity>
  <Lines>13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&lt;Adresatas&gt;</vt:lpstr>
    </vt:vector>
  </TitlesOfParts>
  <Company>Aplinkos ministerija, Informacijos valdymo skyrius</Company>
  <LinksUpToDate>false</LinksUpToDate>
  <CharactersWithSpaces>4484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&lt;Adresatas&gt;</dc:title>
  <dc:creator>R-Kicaite</dc:creator>
  <cp:lastModifiedBy>PETRAUSKAITĖ Girmantė</cp:lastModifiedBy>
  <cp:revision>3</cp:revision>
  <cp:lastPrinted>2018-05-07T09:08:00Z</cp:lastPrinted>
  <dcterms:created xsi:type="dcterms:W3CDTF">2018-11-02T11:46:00Z</dcterms:created>
  <dcterms:modified xsi:type="dcterms:W3CDTF">2018-11-02T12:30:00Z</dcterms:modified>
</cp:coreProperties>
</file>