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71760e437ad478b887a18290a91f660"/>
        <w:id w:val="1713923609"/>
        <w:lock w:val="sdtLocked"/>
      </w:sdtPr>
      <w:sdtEndPr/>
      <w:sdtContent>
        <w:bookmarkStart w:id="0" w:name="_GoBack" w:displacedByCustomXml="prev"/>
        <w:bookmarkEnd w:id="0" w:displacedByCustomXml="prev"/>
        <w:p w14:paraId="74DE0DAF" w14:textId="77777777" w:rsidR="00A93F5F" w:rsidRDefault="00A93F5F">
          <w:pPr>
            <w:tabs>
              <w:tab w:val="center" w:pos="4153"/>
              <w:tab w:val="right" w:pos="8306"/>
            </w:tabs>
            <w:rPr>
              <w:szCs w:val="24"/>
            </w:rPr>
          </w:pPr>
        </w:p>
        <w:p w14:paraId="51D155CF" w14:textId="77777777" w:rsidR="00A93F5F" w:rsidRDefault="00EA3AA6">
          <w:pPr>
            <w:tabs>
              <w:tab w:val="center" w:pos="4153"/>
              <w:tab w:val="right" w:pos="8306"/>
            </w:tabs>
            <w:jc w:val="center"/>
            <w:rPr>
              <w:szCs w:val="24"/>
            </w:rPr>
          </w:pPr>
          <w:r>
            <w:rPr>
              <w:szCs w:val="24"/>
            </w:rPr>
            <w:object w:dxaOrig="811" w:dyaOrig="961" w14:anchorId="51D155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6pt" o:ole="" fillcolor="window">
                <v:imagedata r:id="rId8" o:title=""/>
              </v:shape>
              <o:OLEObject Type="Embed" ProgID="Word.Picture.8" ShapeID="_x0000_i1025" DrawAspect="Content" ObjectID="_1624174778" r:id="rId9"/>
            </w:object>
          </w:r>
        </w:p>
        <w:p w14:paraId="51D155D0" w14:textId="77777777" w:rsidR="00A93F5F" w:rsidRDefault="00A93F5F">
          <w:pPr>
            <w:tabs>
              <w:tab w:val="center" w:pos="4153"/>
              <w:tab w:val="right" w:pos="8306"/>
            </w:tabs>
            <w:jc w:val="center"/>
            <w:rPr>
              <w:b/>
              <w:bCs/>
              <w:szCs w:val="24"/>
            </w:rPr>
          </w:pPr>
        </w:p>
        <w:p w14:paraId="51D155D1" w14:textId="77777777" w:rsidR="00A93F5F" w:rsidRDefault="00EA3AA6">
          <w:pPr>
            <w:tabs>
              <w:tab w:val="center" w:pos="4153"/>
              <w:tab w:val="right" w:pos="8306"/>
            </w:tabs>
            <w:jc w:val="center"/>
            <w:rPr>
              <w:b/>
              <w:bCs/>
              <w:szCs w:val="24"/>
            </w:rPr>
          </w:pPr>
          <w:r>
            <w:rPr>
              <w:b/>
              <w:bCs/>
              <w:szCs w:val="24"/>
            </w:rPr>
            <w:t>LIETUVOS RESPUBLIKOS SVEIKATOS APSAUGOS MINISTRAS</w:t>
          </w:r>
        </w:p>
        <w:p w14:paraId="51D155D2" w14:textId="77777777" w:rsidR="00A93F5F" w:rsidRDefault="00A93F5F">
          <w:pPr>
            <w:tabs>
              <w:tab w:val="center" w:pos="4153"/>
              <w:tab w:val="right" w:pos="8306"/>
            </w:tabs>
            <w:jc w:val="center"/>
            <w:rPr>
              <w:b/>
              <w:bCs/>
              <w:szCs w:val="24"/>
            </w:rPr>
          </w:pPr>
        </w:p>
        <w:p w14:paraId="51D155D3" w14:textId="77777777" w:rsidR="00A93F5F" w:rsidRDefault="00EA3AA6">
          <w:pPr>
            <w:tabs>
              <w:tab w:val="center" w:pos="4153"/>
              <w:tab w:val="right" w:pos="8306"/>
            </w:tabs>
            <w:jc w:val="center"/>
            <w:rPr>
              <w:b/>
              <w:bCs/>
              <w:szCs w:val="24"/>
            </w:rPr>
          </w:pPr>
          <w:r>
            <w:rPr>
              <w:b/>
              <w:bCs/>
              <w:szCs w:val="24"/>
            </w:rPr>
            <w:t>ĮSAKYMAS</w:t>
          </w:r>
        </w:p>
        <w:p w14:paraId="51D155D4" w14:textId="77777777" w:rsidR="00A93F5F" w:rsidRDefault="00EA3AA6">
          <w:pPr>
            <w:jc w:val="center"/>
            <w:rPr>
              <w:b/>
              <w:bCs/>
              <w:szCs w:val="24"/>
            </w:rPr>
          </w:pPr>
          <w:r>
            <w:rPr>
              <w:b/>
              <w:bCs/>
              <w:szCs w:val="24"/>
            </w:rPr>
            <w:t>DĖL DUOMENŲ SUBJEKTO TEISIŲ ĮGYVENDINIMO TVARKANT ASMENS DUOMENIS LIETUVOS RESPUBLIKOS SVEIKATOS</w:t>
          </w:r>
          <w:r>
            <w:rPr>
              <w:b/>
              <w:bCs/>
              <w:szCs w:val="24"/>
            </w:rPr>
            <w:t xml:space="preserve"> APSAUGOS MINISTERIJOS VALDOMUOSE REGISTRUOSE IR VALSTYBĖS INFORMACINĖSE SISTEMOSE TVARKOS APRAŠO PATVIRTINIMO</w:t>
          </w:r>
        </w:p>
        <w:p w14:paraId="51D155D5" w14:textId="77777777" w:rsidR="00A93F5F" w:rsidRDefault="00A93F5F">
          <w:pPr>
            <w:jc w:val="center"/>
            <w:rPr>
              <w:szCs w:val="24"/>
            </w:rPr>
          </w:pPr>
        </w:p>
        <w:p w14:paraId="51D155D6" w14:textId="77777777" w:rsidR="00A93F5F" w:rsidRDefault="00EA3AA6">
          <w:pPr>
            <w:jc w:val="center"/>
            <w:rPr>
              <w:szCs w:val="24"/>
            </w:rPr>
          </w:pPr>
          <w:r>
            <w:rPr>
              <w:szCs w:val="24"/>
            </w:rPr>
            <w:t>2019 m. liepos 8 d. Nr. V-800</w:t>
          </w:r>
        </w:p>
        <w:p w14:paraId="51D155D7" w14:textId="77777777" w:rsidR="00A93F5F" w:rsidRDefault="00EA3AA6">
          <w:pPr>
            <w:jc w:val="center"/>
            <w:rPr>
              <w:szCs w:val="24"/>
            </w:rPr>
          </w:pPr>
          <w:r>
            <w:rPr>
              <w:szCs w:val="24"/>
            </w:rPr>
            <w:t>Vilnius</w:t>
          </w:r>
        </w:p>
        <w:p w14:paraId="51D155D8" w14:textId="77777777" w:rsidR="00A93F5F" w:rsidRDefault="00A93F5F">
          <w:pPr>
            <w:jc w:val="center"/>
            <w:rPr>
              <w:szCs w:val="24"/>
            </w:rPr>
          </w:pPr>
        </w:p>
        <w:p w14:paraId="51D155D9" w14:textId="77777777" w:rsidR="00A93F5F" w:rsidRDefault="00A93F5F">
          <w:pPr>
            <w:ind w:firstLine="851"/>
            <w:jc w:val="both"/>
            <w:rPr>
              <w:szCs w:val="24"/>
            </w:rPr>
          </w:pPr>
        </w:p>
        <w:sdt>
          <w:sdtPr>
            <w:alias w:val="preambule"/>
            <w:tag w:val="part_dbeb9b3f0a5f48c79c14a296f45c4f92"/>
            <w:id w:val="-911545509"/>
            <w:lock w:val="sdtLocked"/>
          </w:sdtPr>
          <w:sdtEndPr/>
          <w:sdtContent>
            <w:p w14:paraId="51D155DA" w14:textId="77777777" w:rsidR="00A93F5F" w:rsidRDefault="00EA3AA6">
              <w:pPr>
                <w:ind w:firstLine="720"/>
                <w:jc w:val="both"/>
                <w:rPr>
                  <w:spacing w:val="-2"/>
                  <w:szCs w:val="24"/>
                  <w:lang w:eastAsia="lt-LT"/>
                </w:rPr>
              </w:pPr>
              <w:r>
                <w:rPr>
                  <w:spacing w:val="-2"/>
                  <w:szCs w:val="24"/>
                  <w:lang w:eastAsia="lt-LT"/>
                </w:rPr>
                <w:t>Vadovaudamasis 2016 m. balandžio 27 d. Europos Parlamento ir Tarybos reglamento (ES) 2016/679 dėl fizini</w:t>
              </w:r>
              <w:r>
                <w:rPr>
                  <w:spacing w:val="-2"/>
                  <w:szCs w:val="24"/>
                  <w:lang w:eastAsia="lt-LT"/>
                </w:rPr>
                <w:t xml:space="preserve">ų asmenų apsaugos tvarkant asmens duomenis ir dėl laisvo tokių duomenų judėjimo ir kuriuo panaikinama Direktyva 95/46/EB (Bendrojo duomenų apsaugos reglamento) </w:t>
              </w:r>
              <w:r>
                <w:rPr>
                  <w:color w:val="000000"/>
                  <w:szCs w:val="24"/>
                </w:rPr>
                <w:t xml:space="preserve">(OL 2016 L 119, p. 1) </w:t>
              </w:r>
              <w:r>
                <w:rPr>
                  <w:spacing w:val="-2"/>
                  <w:szCs w:val="24"/>
                  <w:lang w:eastAsia="lt-LT"/>
                </w:rPr>
                <w:t xml:space="preserve">24 straipsnio 1 dalimi ir </w:t>
              </w:r>
              <w:r>
                <w:rPr>
                  <w:color w:val="000000"/>
                  <w:szCs w:val="24"/>
                </w:rPr>
                <w:t>atsižvelgdamas į Europos Komisijos 2018 m. sausi</w:t>
              </w:r>
              <w:r>
                <w:rPr>
                  <w:color w:val="000000"/>
                  <w:szCs w:val="24"/>
                </w:rPr>
                <w:t>o 24 d. komunikatą Europos Parlamentui ir Tarybai „Didesnė apsauga, naujos galimybės. Komisijos gairės dėl tiesioginio Bendrojo duomenų apsaugos reglamento taikymo nuo 2018 m. gegužės 25 d.“,</w:t>
              </w:r>
            </w:p>
          </w:sdtContent>
        </w:sdt>
        <w:sdt>
          <w:sdtPr>
            <w:alias w:val="pastraipa"/>
            <w:tag w:val="part_c704673e2df444db8ba124dee3a1321e"/>
            <w:id w:val="1705449151"/>
            <w:lock w:val="sdtLocked"/>
          </w:sdtPr>
          <w:sdtEndPr/>
          <w:sdtContent>
            <w:p w14:paraId="51D155DD" w14:textId="73D3594D" w:rsidR="00A93F5F" w:rsidRDefault="00EA3AA6" w:rsidP="00EA3AA6">
              <w:pPr>
                <w:ind w:firstLine="720"/>
                <w:jc w:val="both"/>
                <w:rPr>
                  <w:szCs w:val="24"/>
                </w:rPr>
              </w:pPr>
              <w:r>
                <w:rPr>
                  <w:spacing w:val="60"/>
                  <w:szCs w:val="24"/>
                  <w:lang w:eastAsia="lt-LT"/>
                </w:rPr>
                <w:t>tvirtinu</w:t>
              </w:r>
              <w:r>
                <w:rPr>
                  <w:spacing w:val="-2"/>
                  <w:szCs w:val="24"/>
                  <w:lang w:eastAsia="lt-LT"/>
                </w:rPr>
                <w:t xml:space="preserve"> Duomenų subjektų teisių įgyvendinimo tvarkant asmens </w:t>
              </w:r>
              <w:r>
                <w:rPr>
                  <w:spacing w:val="-2"/>
                  <w:szCs w:val="24"/>
                  <w:lang w:eastAsia="lt-LT"/>
                </w:rPr>
                <w:t>duomenis Lietuvos Respublikos sveikatos apsaugos ministerijos valdomuose registruose ir valstybės informacinėse sistemose tvarkos aprašą (pridedama).</w:t>
              </w:r>
            </w:p>
          </w:sdtContent>
        </w:sdt>
        <w:sdt>
          <w:sdtPr>
            <w:alias w:val="signatura"/>
            <w:tag w:val="part_05d13ec936dd42439f892013c0f2b1f2"/>
            <w:id w:val="-141047792"/>
            <w:lock w:val="sdtLocked"/>
          </w:sdtPr>
          <w:sdtEndPr/>
          <w:sdtContent>
            <w:p w14:paraId="4C6D2E96" w14:textId="77777777" w:rsidR="00EA3AA6" w:rsidRDefault="00EA3AA6">
              <w:pPr>
                <w:tabs>
                  <w:tab w:val="right" w:pos="9214"/>
                </w:tabs>
              </w:pPr>
            </w:p>
            <w:p w14:paraId="265DB64D" w14:textId="77777777" w:rsidR="00EA3AA6" w:rsidRDefault="00EA3AA6">
              <w:pPr>
                <w:tabs>
                  <w:tab w:val="right" w:pos="9214"/>
                </w:tabs>
              </w:pPr>
            </w:p>
            <w:p w14:paraId="7427626A" w14:textId="77777777" w:rsidR="00EA3AA6" w:rsidRDefault="00EA3AA6">
              <w:pPr>
                <w:tabs>
                  <w:tab w:val="right" w:pos="9214"/>
                </w:tabs>
              </w:pPr>
            </w:p>
            <w:p w14:paraId="059A759B" w14:textId="20A0B913" w:rsidR="00A93F5F" w:rsidRDefault="00EA3AA6">
              <w:pPr>
                <w:tabs>
                  <w:tab w:val="right" w:pos="9214"/>
                </w:tabs>
              </w:pPr>
              <w:r>
                <w:rPr>
                  <w:szCs w:val="24"/>
                </w:rPr>
                <w:t xml:space="preserve">Sveikatos apsaugos ministras </w:t>
              </w:r>
              <w:r>
                <w:rPr>
                  <w:szCs w:val="24"/>
                </w:rPr>
                <w:tab/>
                <w:t xml:space="preserve">Aurelijus </w:t>
              </w:r>
              <w:proofErr w:type="spellStart"/>
              <w:r>
                <w:rPr>
                  <w:szCs w:val="24"/>
                </w:rPr>
                <w:t>Veryga</w:t>
              </w:r>
              <w:proofErr w:type="spellEnd"/>
            </w:p>
          </w:sdtContent>
        </w:sdt>
      </w:sdtContent>
    </w:sdt>
    <w:sdt>
      <w:sdtPr>
        <w:alias w:val="patvirtinta"/>
        <w:tag w:val="part_160648f9bd2e45649e3a39aa88be2742"/>
        <w:id w:val="-1348398960"/>
        <w:lock w:val="sdtLocked"/>
      </w:sdtPr>
      <w:sdtEndPr/>
      <w:sdtContent>
        <w:p w14:paraId="7890B0F8" w14:textId="77777777" w:rsidR="00EA3AA6" w:rsidRDefault="00EA3AA6">
          <w:pPr>
            <w:ind w:left="5103"/>
            <w:jc w:val="both"/>
            <w:sectPr w:rsidR="00EA3AA6">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1134" w:gutter="0"/>
              <w:cols w:space="1296"/>
              <w:titlePg/>
              <w:docGrid w:linePitch="326"/>
            </w:sectPr>
          </w:pPr>
        </w:p>
        <w:p w14:paraId="15A174B8" w14:textId="10D5E3CC" w:rsidR="00A93F5F" w:rsidRDefault="00EA3AA6">
          <w:pPr>
            <w:ind w:left="5103"/>
            <w:jc w:val="both"/>
            <w:rPr>
              <w:bCs/>
              <w:caps/>
              <w:color w:val="000000"/>
              <w:szCs w:val="24"/>
            </w:rPr>
          </w:pPr>
          <w:r>
            <w:rPr>
              <w:bCs/>
              <w:caps/>
              <w:color w:val="000000"/>
              <w:szCs w:val="24"/>
            </w:rPr>
            <w:lastRenderedPageBreak/>
            <w:t>PATVIRTINTA</w:t>
          </w:r>
        </w:p>
        <w:p w14:paraId="6E076273" w14:textId="77777777" w:rsidR="00A93F5F" w:rsidRDefault="00EA3AA6">
          <w:pPr>
            <w:widowControl w:val="0"/>
            <w:ind w:left="5103"/>
            <w:rPr>
              <w:szCs w:val="24"/>
              <w:lang w:eastAsia="lt-LT"/>
            </w:rPr>
          </w:pPr>
          <w:r>
            <w:rPr>
              <w:szCs w:val="24"/>
              <w:lang w:eastAsia="lt-LT"/>
            </w:rPr>
            <w:t xml:space="preserve">Lietuvos Respublikos sveikatos </w:t>
          </w:r>
          <w:r>
            <w:rPr>
              <w:szCs w:val="24"/>
              <w:lang w:eastAsia="lt-LT"/>
            </w:rPr>
            <w:t>apsaugos ministro</w:t>
          </w:r>
        </w:p>
        <w:p w14:paraId="2C58CB0B" w14:textId="77777777" w:rsidR="00A93F5F" w:rsidRDefault="00EA3AA6">
          <w:pPr>
            <w:widowControl w:val="0"/>
            <w:ind w:left="5103"/>
            <w:rPr>
              <w:szCs w:val="24"/>
              <w:lang w:eastAsia="lt-LT"/>
            </w:rPr>
          </w:pPr>
          <w:r>
            <w:rPr>
              <w:szCs w:val="24"/>
              <w:lang w:eastAsia="lt-LT"/>
            </w:rPr>
            <w:t>2019 m. liepos 8 d. įsakymu Nr. V-800</w:t>
          </w:r>
        </w:p>
        <w:p w14:paraId="657222CF" w14:textId="77777777" w:rsidR="00A93F5F" w:rsidRDefault="00A93F5F">
          <w:pPr>
            <w:jc w:val="both"/>
            <w:rPr>
              <w:bCs/>
              <w:caps/>
              <w:color w:val="000000"/>
              <w:szCs w:val="24"/>
            </w:rPr>
          </w:pPr>
        </w:p>
        <w:p w14:paraId="66AE59C8" w14:textId="77777777" w:rsidR="00A93F5F" w:rsidRDefault="00A93F5F">
          <w:pPr>
            <w:jc w:val="both"/>
            <w:rPr>
              <w:bCs/>
              <w:caps/>
              <w:color w:val="000000"/>
              <w:szCs w:val="24"/>
            </w:rPr>
          </w:pPr>
        </w:p>
        <w:p w14:paraId="49B72DCA" w14:textId="77777777" w:rsidR="00A93F5F" w:rsidRDefault="00EA3AA6">
          <w:pPr>
            <w:jc w:val="center"/>
            <w:rPr>
              <w:color w:val="000000"/>
              <w:szCs w:val="24"/>
            </w:rPr>
          </w:pPr>
          <w:sdt>
            <w:sdtPr>
              <w:alias w:val="Pavadinimas"/>
              <w:tag w:val="title_160648f9bd2e45649e3a39aa88be2742"/>
              <w:id w:val="410739888"/>
              <w:lock w:val="sdtLocked"/>
            </w:sdtPr>
            <w:sdtEndPr/>
            <w:sdtContent>
              <w:r>
                <w:rPr>
                  <w:b/>
                  <w:bCs/>
                  <w:caps/>
                  <w:color w:val="000000"/>
                  <w:szCs w:val="24"/>
                </w:rPr>
                <w:t>Duomenų subjektų teisių įgyvendinimo tvarkant asmens duomenis Lietuvos Respublikos sveikatos apsaugos ministerijos valdomuose registruose ir valstybės informacinėse sistemose tvarkos aprašas</w:t>
              </w:r>
            </w:sdtContent>
          </w:sdt>
        </w:p>
        <w:p w14:paraId="136479F3" w14:textId="77777777" w:rsidR="00A93F5F" w:rsidRDefault="00A93F5F">
          <w:pPr>
            <w:ind w:firstLine="62"/>
            <w:jc w:val="both"/>
            <w:rPr>
              <w:color w:val="000000"/>
              <w:szCs w:val="24"/>
            </w:rPr>
          </w:pPr>
        </w:p>
        <w:sdt>
          <w:sdtPr>
            <w:alias w:val="skyrius"/>
            <w:tag w:val="part_f5102d7a47e44727a43e36a85b19570e"/>
            <w:id w:val="601534409"/>
            <w:lock w:val="sdtLocked"/>
          </w:sdtPr>
          <w:sdtEndPr/>
          <w:sdtContent>
            <w:p w14:paraId="10A71168" w14:textId="77777777" w:rsidR="00A93F5F" w:rsidRDefault="00EA3AA6">
              <w:pPr>
                <w:jc w:val="center"/>
                <w:rPr>
                  <w:color w:val="000000"/>
                  <w:szCs w:val="24"/>
                </w:rPr>
              </w:pPr>
              <w:sdt>
                <w:sdtPr>
                  <w:alias w:val="Numeris"/>
                  <w:tag w:val="nr_f5102d7a47e44727a43e36a85b19570e"/>
                  <w:id w:val="432009187"/>
                  <w:lock w:val="sdtLocked"/>
                </w:sdtPr>
                <w:sdtEndPr/>
                <w:sdtContent>
                  <w:r>
                    <w:rPr>
                      <w:b/>
                      <w:bCs/>
                      <w:color w:val="000000"/>
                      <w:szCs w:val="24"/>
                    </w:rPr>
                    <w:t>I</w:t>
                  </w:r>
                </w:sdtContent>
              </w:sdt>
              <w:r>
                <w:rPr>
                  <w:b/>
                  <w:bCs/>
                  <w:color w:val="000000"/>
                  <w:szCs w:val="24"/>
                </w:rPr>
                <w:t> SKYRIUS</w:t>
              </w:r>
            </w:p>
            <w:p w14:paraId="74538A1C" w14:textId="77777777" w:rsidR="00A93F5F" w:rsidRDefault="00EA3AA6">
              <w:pPr>
                <w:jc w:val="center"/>
                <w:rPr>
                  <w:color w:val="000000"/>
                  <w:szCs w:val="24"/>
                </w:rPr>
              </w:pPr>
              <w:sdt>
                <w:sdtPr>
                  <w:alias w:val="Pavadinimas"/>
                  <w:tag w:val="title_f5102d7a47e44727a43e36a85b19570e"/>
                  <w:id w:val="1129896216"/>
                  <w:lock w:val="sdtLocked"/>
                </w:sdtPr>
                <w:sdtEndPr/>
                <w:sdtContent>
                  <w:r>
                    <w:rPr>
                      <w:b/>
                      <w:bCs/>
                      <w:color w:val="000000"/>
                      <w:szCs w:val="24"/>
                    </w:rPr>
                    <w:t>BENDROSIOS NUOSTATOS</w:t>
                  </w:r>
                </w:sdtContent>
              </w:sdt>
            </w:p>
            <w:p w14:paraId="43E65161" w14:textId="77777777" w:rsidR="00A93F5F" w:rsidRDefault="00A93F5F">
              <w:pPr>
                <w:ind w:firstLine="62"/>
                <w:jc w:val="both"/>
                <w:rPr>
                  <w:color w:val="000000"/>
                  <w:sz w:val="27"/>
                  <w:szCs w:val="27"/>
                </w:rPr>
              </w:pPr>
            </w:p>
            <w:sdt>
              <w:sdtPr>
                <w:alias w:val="1 p."/>
                <w:tag w:val="part_eb57403355684daa8bbd64128cb4a41d"/>
                <w:id w:val="-191460936"/>
                <w:lock w:val="sdtLocked"/>
              </w:sdtPr>
              <w:sdtEndPr/>
              <w:sdtContent>
                <w:p w14:paraId="75CCBDCB" w14:textId="77777777" w:rsidR="00A93F5F" w:rsidRDefault="00EA3AA6">
                  <w:pPr>
                    <w:ind w:firstLine="709"/>
                    <w:jc w:val="both"/>
                    <w:rPr>
                      <w:color w:val="000000"/>
                      <w:szCs w:val="24"/>
                    </w:rPr>
                  </w:pPr>
                  <w:sdt>
                    <w:sdtPr>
                      <w:alias w:val="Numeris"/>
                      <w:tag w:val="nr_eb57403355684daa8bbd64128cb4a41d"/>
                      <w:id w:val="-460269361"/>
                      <w:lock w:val="sdtLocked"/>
                    </w:sdtPr>
                    <w:sdtEndPr/>
                    <w:sdtContent>
                      <w:r>
                        <w:rPr>
                          <w:color w:val="000000"/>
                          <w:szCs w:val="24"/>
                        </w:rPr>
                        <w:t>1</w:t>
                      </w:r>
                    </w:sdtContent>
                  </w:sdt>
                  <w:r>
                    <w:rPr>
                      <w:color w:val="000000"/>
                      <w:szCs w:val="24"/>
                    </w:rPr>
                    <w:t xml:space="preserve">. Duomenų subjektų teisių įgyvendinimo tvarkant asmens duomenis Lietuvos Respublikos sveikatos apsaugos ministerijos valdomuose registruose ir valstybės informacinėse sistemose tvarkos aprašas (toliau – Aprašas) nustato </w:t>
                  </w:r>
                  <w:r>
                    <w:rPr>
                      <w:color w:val="000000"/>
                      <w:szCs w:val="24"/>
                    </w:rPr>
                    <w:t>duomenų subjektų teisių įgyvendinimo tvarkant asmens duomenis Lietuvos Respublikos sveikatos apsaugos ministerijos (toliau – Ministerija</w:t>
                  </w:r>
                  <w:r>
                    <w:rPr>
                      <w:szCs w:val="24"/>
                    </w:rPr>
                    <w:t>) valdomuose registruose ir valstybės informacinėse sistemose, išskyrus Elektroninę sveikatos paslaugų ir bendradarbiavi</w:t>
                  </w:r>
                  <w:r>
                    <w:rPr>
                      <w:szCs w:val="24"/>
                    </w:rPr>
                    <w:t xml:space="preserve">mo infrastruktūros informacinę sistemą ir Išankstinės pacientų registracijos informacinę sistemą, </w:t>
                  </w:r>
                  <w:r>
                    <w:rPr>
                      <w:color w:val="000000"/>
                      <w:szCs w:val="24"/>
                    </w:rPr>
                    <w:t>tvarką.</w:t>
                  </w:r>
                </w:p>
              </w:sdtContent>
            </w:sdt>
            <w:sdt>
              <w:sdtPr>
                <w:alias w:val="2 p."/>
                <w:tag w:val="part_5628aca4c4224ec7a4d7ad9b6667f137"/>
                <w:id w:val="-322442529"/>
                <w:lock w:val="sdtLocked"/>
              </w:sdtPr>
              <w:sdtEndPr/>
              <w:sdtContent>
                <w:p w14:paraId="4A9A007E" w14:textId="77777777" w:rsidR="00A93F5F" w:rsidRDefault="00EA3AA6">
                  <w:pPr>
                    <w:ind w:firstLine="709"/>
                    <w:jc w:val="both"/>
                    <w:rPr>
                      <w:color w:val="000000"/>
                      <w:szCs w:val="24"/>
                    </w:rPr>
                  </w:pPr>
                  <w:sdt>
                    <w:sdtPr>
                      <w:alias w:val="Numeris"/>
                      <w:tag w:val="nr_5628aca4c4224ec7a4d7ad9b6667f137"/>
                      <w:id w:val="-1092152558"/>
                      <w:lock w:val="sdtLocked"/>
                    </w:sdtPr>
                    <w:sdtEndPr/>
                    <w:sdtContent>
                      <w:r>
                        <w:rPr>
                          <w:color w:val="000000"/>
                          <w:szCs w:val="24"/>
                        </w:rPr>
                        <w:t>2</w:t>
                      </w:r>
                    </w:sdtContent>
                  </w:sdt>
                  <w:r>
                    <w:rPr>
                      <w:color w:val="000000"/>
                      <w:szCs w:val="24"/>
                    </w:rPr>
                    <w:t xml:space="preserve">. Įgyvendinant duomenų subjektų teises, vadovaujamasi 2016 m. balandžio 27 d. Europos Parlamento ir Tarybos reglamentu (ES) 2016/679 dėl fizinių </w:t>
                  </w:r>
                  <w:r>
                    <w:rPr>
                      <w:color w:val="000000"/>
                      <w:szCs w:val="24"/>
                    </w:rPr>
                    <w:t xml:space="preserve">asmenų apsaugos tvarkant asmens duomenis ir dėl laisvo tokių duomenų judėjimo ir kuriuo panaikinama Direktyva 95/46/EB (Bendrasis duomenų apsaugos reglamentas) (OL 2016 L 119, p. 1) (toliau – Reglamentas (ES) 2016/679), Lietuvos Respublikos asmens duomenų </w:t>
                  </w:r>
                  <w:r>
                    <w:rPr>
                      <w:color w:val="000000"/>
                      <w:szCs w:val="24"/>
                    </w:rPr>
                    <w:t>teisinės apsaugos įstatymu ir Aprašu.</w:t>
                  </w:r>
                </w:p>
              </w:sdtContent>
            </w:sdt>
            <w:sdt>
              <w:sdtPr>
                <w:alias w:val="3 p."/>
                <w:tag w:val="part_46f206ef88b74e5a84bad4be0911efbb"/>
                <w:id w:val="2032985798"/>
                <w:lock w:val="sdtLocked"/>
              </w:sdtPr>
              <w:sdtEndPr/>
              <w:sdtContent>
                <w:p w14:paraId="1111C342" w14:textId="77777777" w:rsidR="00A93F5F" w:rsidRDefault="00EA3AA6">
                  <w:pPr>
                    <w:ind w:firstLine="709"/>
                    <w:jc w:val="both"/>
                    <w:rPr>
                      <w:color w:val="000000"/>
                      <w:szCs w:val="24"/>
                    </w:rPr>
                  </w:pPr>
                  <w:sdt>
                    <w:sdtPr>
                      <w:alias w:val="Numeris"/>
                      <w:tag w:val="nr_46f206ef88b74e5a84bad4be0911efbb"/>
                      <w:id w:val="-402979782"/>
                      <w:lock w:val="sdtLocked"/>
                    </w:sdtPr>
                    <w:sdtEndPr/>
                    <w:sdtContent>
                      <w:r>
                        <w:rPr>
                          <w:color w:val="000000"/>
                          <w:szCs w:val="24"/>
                        </w:rPr>
                        <w:t>3</w:t>
                      </w:r>
                    </w:sdtContent>
                  </w:sdt>
                  <w:r>
                    <w:rPr>
                      <w:color w:val="000000"/>
                      <w:szCs w:val="24"/>
                    </w:rPr>
                    <w:t>. Apraše vartojamos sąvokos suprantamos taip, kaip jos apibrėžtos Reglamente (ES) 2016/679.</w:t>
                  </w:r>
                </w:p>
              </w:sdtContent>
            </w:sdt>
            <w:sdt>
              <w:sdtPr>
                <w:alias w:val="4 p."/>
                <w:tag w:val="part_c71e9f3b85254768be045b9ff8ec3500"/>
                <w:id w:val="857468758"/>
                <w:lock w:val="sdtLocked"/>
              </w:sdtPr>
              <w:sdtEndPr/>
              <w:sdtContent>
                <w:p w14:paraId="717C7A83" w14:textId="77777777" w:rsidR="00A93F5F" w:rsidRDefault="00EA3AA6">
                  <w:pPr>
                    <w:ind w:firstLine="709"/>
                    <w:jc w:val="both"/>
                    <w:rPr>
                      <w:color w:val="000000"/>
                      <w:szCs w:val="24"/>
                    </w:rPr>
                  </w:pPr>
                  <w:sdt>
                    <w:sdtPr>
                      <w:alias w:val="Numeris"/>
                      <w:tag w:val="nr_c71e9f3b85254768be045b9ff8ec3500"/>
                      <w:id w:val="-1787264074"/>
                      <w:lock w:val="sdtLocked"/>
                    </w:sdtPr>
                    <w:sdtEndPr/>
                    <w:sdtContent>
                      <w:r>
                        <w:rPr>
                          <w:color w:val="000000"/>
                          <w:szCs w:val="24"/>
                        </w:rPr>
                        <w:t>4</w:t>
                      </w:r>
                    </w:sdtContent>
                  </w:sdt>
                  <w:r>
                    <w:rPr>
                      <w:color w:val="000000"/>
                      <w:szCs w:val="24"/>
                    </w:rPr>
                    <w:t>. Duomenų subjekto teises Aprašo nustatyta tvarka Ministerijos vardu įgyvendina registro ar valstybės informacinės s</w:t>
                  </w:r>
                  <w:r>
                    <w:rPr>
                      <w:color w:val="000000"/>
                      <w:szCs w:val="24"/>
                    </w:rPr>
                    <w:t>istemos duomenų tvarkytojai (toliau – duomenų tvarkytojas). Jei dėl duomenų subjekto teisių įgyvendinimo duomenų subjektas kreipiasi į Ministeriją, jo prašymas Prašymų ir skundų nagrinėjimo ir asmenų aptarnavimo Lietuvos Respublikos sveikatos apsaugos mini</w:t>
                  </w:r>
                  <w:r>
                    <w:rPr>
                      <w:color w:val="000000"/>
                      <w:szCs w:val="24"/>
                    </w:rPr>
                    <w:t>sterijoje taisyklių, patvirtintų Lietuvos Respublikos sveikatos apsaugos ministro 2007 m. spalio 23 d. įsakymu Nr. V- 864 „Dėl Asmenų aptarnavimo ir jų prašymų ir skundų nagrinėjimo Sveikatos apsaugos ministerijoje taisyklių patvirtinimo“, nustatyta tvarka</w:t>
                  </w:r>
                  <w:r>
                    <w:rPr>
                      <w:color w:val="000000"/>
                      <w:szCs w:val="24"/>
                    </w:rPr>
                    <w:t xml:space="preserve"> persiunčiamas duomenų tvarkytojui, kuris atsižvelgdamas į duomenų tvarkymo pobūdį duomenų subjekto prašymą dėl duomenų subjekto teisių įgyvendinimo išnagrinėtų efektyviausiai.</w:t>
                  </w:r>
                </w:p>
                <w:p w14:paraId="4F74F4FE" w14:textId="77777777" w:rsidR="00A93F5F" w:rsidRDefault="00EA3AA6">
                  <w:pPr>
                    <w:ind w:firstLine="709"/>
                    <w:jc w:val="both"/>
                    <w:rPr>
                      <w:color w:val="000000"/>
                      <w:szCs w:val="24"/>
                    </w:rPr>
                  </w:pPr>
                </w:p>
              </w:sdtContent>
            </w:sdt>
          </w:sdtContent>
        </w:sdt>
        <w:sdt>
          <w:sdtPr>
            <w:alias w:val="skyrius"/>
            <w:tag w:val="part_e237851123e242428b5f4602651b615b"/>
            <w:id w:val="-706490427"/>
            <w:lock w:val="sdtLocked"/>
          </w:sdtPr>
          <w:sdtEndPr/>
          <w:sdtContent>
            <w:p w14:paraId="54E7826C" w14:textId="77777777" w:rsidR="00A93F5F" w:rsidRDefault="00EA3AA6">
              <w:pPr>
                <w:jc w:val="center"/>
                <w:rPr>
                  <w:szCs w:val="24"/>
                </w:rPr>
              </w:pPr>
              <w:sdt>
                <w:sdtPr>
                  <w:alias w:val="Numeris"/>
                  <w:tag w:val="nr_e237851123e242428b5f4602651b615b"/>
                  <w:id w:val="581108824"/>
                  <w:lock w:val="sdtLocked"/>
                </w:sdtPr>
                <w:sdtEndPr/>
                <w:sdtContent>
                  <w:r>
                    <w:rPr>
                      <w:b/>
                      <w:bCs/>
                      <w:szCs w:val="24"/>
                    </w:rPr>
                    <w:t>II</w:t>
                  </w:r>
                </w:sdtContent>
              </w:sdt>
              <w:r>
                <w:rPr>
                  <w:b/>
                  <w:bCs/>
                  <w:szCs w:val="24"/>
                </w:rPr>
                <w:t> SKYRIUS</w:t>
              </w:r>
            </w:p>
            <w:p w14:paraId="50835462" w14:textId="77777777" w:rsidR="00A93F5F" w:rsidRDefault="00EA3AA6">
              <w:pPr>
                <w:jc w:val="center"/>
                <w:rPr>
                  <w:szCs w:val="24"/>
                </w:rPr>
              </w:pPr>
              <w:sdt>
                <w:sdtPr>
                  <w:alias w:val="Pavadinimas"/>
                  <w:tag w:val="title_e237851123e242428b5f4602651b615b"/>
                  <w:id w:val="-153917653"/>
                  <w:lock w:val="sdtLocked"/>
                </w:sdtPr>
                <w:sdtEndPr/>
                <w:sdtContent>
                  <w:r>
                    <w:rPr>
                      <w:b/>
                      <w:bCs/>
                      <w:szCs w:val="24"/>
                    </w:rPr>
                    <w:t xml:space="preserve">TEISĖ GAUTI INFORMACIJĄ APIE </w:t>
                  </w:r>
                  <w:r>
                    <w:rPr>
                      <w:b/>
                      <w:bCs/>
                      <w:color w:val="000000"/>
                      <w:szCs w:val="24"/>
                    </w:rPr>
                    <w:t xml:space="preserve">ASMENS </w:t>
                  </w:r>
                  <w:r>
                    <w:rPr>
                      <w:b/>
                      <w:bCs/>
                      <w:szCs w:val="24"/>
                    </w:rPr>
                    <w:t>DUOMENŲ TVARKYMĄ</w:t>
                  </w:r>
                </w:sdtContent>
              </w:sdt>
            </w:p>
            <w:p w14:paraId="594903B3" w14:textId="77777777" w:rsidR="00A93F5F" w:rsidRDefault="00A93F5F">
              <w:pPr>
                <w:ind w:firstLine="62"/>
                <w:jc w:val="both"/>
                <w:rPr>
                  <w:szCs w:val="24"/>
                </w:rPr>
              </w:pPr>
            </w:p>
            <w:sdt>
              <w:sdtPr>
                <w:alias w:val="5 p."/>
                <w:tag w:val="part_bfca5d7caada47fd9c9d0a51b9dfec0b"/>
                <w:id w:val="-1672098474"/>
                <w:lock w:val="sdtLocked"/>
              </w:sdtPr>
              <w:sdtEndPr/>
              <w:sdtContent>
                <w:p w14:paraId="611FCA89" w14:textId="77777777" w:rsidR="00A93F5F" w:rsidRDefault="00EA3AA6">
                  <w:pPr>
                    <w:tabs>
                      <w:tab w:val="left" w:pos="993"/>
                    </w:tabs>
                    <w:ind w:firstLine="709"/>
                    <w:jc w:val="both"/>
                    <w:rPr>
                      <w:szCs w:val="24"/>
                    </w:rPr>
                  </w:pPr>
                  <w:sdt>
                    <w:sdtPr>
                      <w:alias w:val="Numeris"/>
                      <w:tag w:val="nr_bfca5d7caada47fd9c9d0a51b9dfec0b"/>
                      <w:id w:val="678397871"/>
                      <w:lock w:val="sdtLocked"/>
                    </w:sdtPr>
                    <w:sdtEndPr/>
                    <w:sdtContent>
                      <w:r>
                        <w:rPr>
                          <w:szCs w:val="24"/>
                        </w:rPr>
                        <w:t>5</w:t>
                      </w:r>
                    </w:sdtContent>
                  </w:sdt>
                  <w:r>
                    <w:rPr>
                      <w:szCs w:val="24"/>
                    </w:rPr>
                    <w:t>. </w:t>
                  </w:r>
                  <w:r>
                    <w:rPr>
                      <w:szCs w:val="24"/>
                    </w:rPr>
                    <w:t>Informacija apie Ministerijos valdomose valstybės informacinėse sistemose ir registruose esančių asmens duomenų tvarkymą, nurodyta Reglamento (ES) 2016/679 13 straipsnyje, duomenų subjektui pateikiama žodžiu, raštu, elektroninių ryšių priemonėmis asmens du</w:t>
                  </w:r>
                  <w:r>
                    <w:rPr>
                      <w:szCs w:val="24"/>
                    </w:rPr>
                    <w:t xml:space="preserve">omenų gavimo metu arba Ministerijos interneto svetainėje </w:t>
                  </w:r>
                  <w:proofErr w:type="spellStart"/>
                  <w:r>
                    <w:rPr>
                      <w:szCs w:val="24"/>
                    </w:rPr>
                    <w:t>www.sam.lrv.lt</w:t>
                  </w:r>
                  <w:proofErr w:type="spellEnd"/>
                  <w:r>
                    <w:rPr>
                      <w:szCs w:val="24"/>
                    </w:rPr>
                    <w:t xml:space="preserve"> ir atitinkamų duomenų tvarkytojų interneto svetainėse.</w:t>
                  </w:r>
                </w:p>
              </w:sdtContent>
            </w:sdt>
            <w:sdt>
              <w:sdtPr>
                <w:alias w:val="6 p."/>
                <w:tag w:val="part_de561cb36aa24c0aaf95d2fa7b7db03f"/>
                <w:id w:val="519285619"/>
                <w:lock w:val="sdtLocked"/>
              </w:sdtPr>
              <w:sdtEndPr/>
              <w:sdtContent>
                <w:p w14:paraId="1BA9C1D0" w14:textId="77777777" w:rsidR="00A93F5F" w:rsidRDefault="00EA3AA6">
                  <w:pPr>
                    <w:tabs>
                      <w:tab w:val="left" w:pos="993"/>
                    </w:tabs>
                    <w:ind w:firstLine="709"/>
                    <w:jc w:val="both"/>
                    <w:rPr>
                      <w:szCs w:val="24"/>
                    </w:rPr>
                  </w:pPr>
                  <w:sdt>
                    <w:sdtPr>
                      <w:alias w:val="Numeris"/>
                      <w:tag w:val="nr_de561cb36aa24c0aaf95d2fa7b7db03f"/>
                      <w:id w:val="-1219048704"/>
                      <w:lock w:val="sdtLocked"/>
                    </w:sdtPr>
                    <w:sdtEndPr/>
                    <w:sdtContent>
                      <w:r>
                        <w:rPr>
                          <w:szCs w:val="24"/>
                        </w:rPr>
                        <w:t>6</w:t>
                      </w:r>
                    </w:sdtContent>
                  </w:sdt>
                  <w:r>
                    <w:rPr>
                      <w:szCs w:val="24"/>
                    </w:rPr>
                    <w:t>. Asmens duomenų rinkimo iš duomenų subjektų atveju duomenų subjektams informacija apie  asmens duomenų tvarkymą pateikiama asmens duomenų gavimo metu tokiu būdu, kokiu duomenų subjektas kreipiasi į duomenų tvarkytoją, išskyrus atvejus, kai duomenų subjekt</w:t>
                  </w:r>
                  <w:r>
                    <w:rPr>
                      <w:szCs w:val="24"/>
                    </w:rPr>
                    <w:t>as tokią informaciją jau turi, ir tiek, kiek tos informacijos jis turi.</w:t>
                  </w:r>
                </w:p>
              </w:sdtContent>
            </w:sdt>
            <w:sdt>
              <w:sdtPr>
                <w:alias w:val="7 p."/>
                <w:tag w:val="part_32dcddf0bf74495a8e3b32bb663ba7c2"/>
                <w:id w:val="-938373086"/>
                <w:lock w:val="sdtLocked"/>
              </w:sdtPr>
              <w:sdtEndPr/>
              <w:sdtContent>
                <w:p w14:paraId="37FB3FAC" w14:textId="77777777" w:rsidR="00EA3AA6" w:rsidRDefault="00EA3AA6">
                  <w:pPr>
                    <w:tabs>
                      <w:tab w:val="left" w:pos="993"/>
                    </w:tabs>
                    <w:ind w:firstLine="709"/>
                    <w:jc w:val="both"/>
                    <w:rPr>
                      <w:szCs w:val="24"/>
                    </w:rPr>
                  </w:pPr>
                  <w:sdt>
                    <w:sdtPr>
                      <w:alias w:val="Numeris"/>
                      <w:tag w:val="nr_32dcddf0bf74495a8e3b32bb663ba7c2"/>
                      <w:id w:val="-1240020347"/>
                      <w:lock w:val="sdtLocked"/>
                    </w:sdtPr>
                    <w:sdtEndPr/>
                    <w:sdtContent>
                      <w:r>
                        <w:rPr>
                          <w:szCs w:val="24"/>
                        </w:rPr>
                        <w:t>7</w:t>
                      </w:r>
                    </w:sdtContent>
                  </w:sdt>
                  <w:r>
                    <w:rPr>
                      <w:szCs w:val="24"/>
                    </w:rPr>
                    <w:t>. Kai duomenų subjekto asmens duomenys renkami ne iš duomenų subjekto, informacija, nurodyta Reglamento (ES) 2016/679 14 straipsnio 1 ir 2 dalyje, duomenų subjektui neteikiama Reg</w:t>
                  </w:r>
                  <w:r>
                    <w:rPr>
                      <w:szCs w:val="24"/>
                    </w:rPr>
                    <w:t>lamento (ES) 2016/679 14 straipsnio 5 dalies c punkte nustatytu pagrindu.</w:t>
                  </w:r>
                </w:p>
                <w:p w14:paraId="5A7D0C72" w14:textId="3CC66AF9" w:rsidR="00A93F5F" w:rsidRDefault="00EA3AA6">
                  <w:pPr>
                    <w:tabs>
                      <w:tab w:val="left" w:pos="993"/>
                    </w:tabs>
                    <w:ind w:firstLine="709"/>
                    <w:jc w:val="both"/>
                    <w:rPr>
                      <w:b/>
                      <w:bCs/>
                      <w:color w:val="000000"/>
                      <w:szCs w:val="24"/>
                    </w:rPr>
                  </w:pPr>
                </w:p>
              </w:sdtContent>
            </w:sdt>
          </w:sdtContent>
        </w:sdt>
        <w:sdt>
          <w:sdtPr>
            <w:alias w:val="skyrius"/>
            <w:tag w:val="part_797f5d109cd14c91922b2439c1952168"/>
            <w:id w:val="-230081841"/>
            <w:lock w:val="sdtLocked"/>
          </w:sdtPr>
          <w:sdtEndPr/>
          <w:sdtContent>
            <w:p w14:paraId="0A5360FC" w14:textId="77777777" w:rsidR="00A93F5F" w:rsidRDefault="00EA3AA6">
              <w:pPr>
                <w:jc w:val="center"/>
                <w:rPr>
                  <w:color w:val="000000"/>
                  <w:szCs w:val="24"/>
                </w:rPr>
              </w:pPr>
              <w:sdt>
                <w:sdtPr>
                  <w:alias w:val="Numeris"/>
                  <w:tag w:val="nr_797f5d109cd14c91922b2439c1952168"/>
                  <w:id w:val="853082124"/>
                  <w:lock w:val="sdtLocked"/>
                </w:sdtPr>
                <w:sdtEndPr/>
                <w:sdtContent>
                  <w:r>
                    <w:rPr>
                      <w:b/>
                      <w:bCs/>
                      <w:color w:val="000000"/>
                      <w:szCs w:val="24"/>
                    </w:rPr>
                    <w:t>III</w:t>
                  </w:r>
                </w:sdtContent>
              </w:sdt>
              <w:r>
                <w:rPr>
                  <w:b/>
                  <w:bCs/>
                  <w:color w:val="000000"/>
                  <w:szCs w:val="24"/>
                </w:rPr>
                <w:t> SKYRIUS</w:t>
              </w:r>
            </w:p>
            <w:p w14:paraId="3BBC68C8" w14:textId="77777777" w:rsidR="00A93F5F" w:rsidRDefault="00EA3AA6">
              <w:pPr>
                <w:jc w:val="center"/>
                <w:rPr>
                  <w:color w:val="000000"/>
                  <w:szCs w:val="24"/>
                </w:rPr>
              </w:pPr>
              <w:sdt>
                <w:sdtPr>
                  <w:alias w:val="Pavadinimas"/>
                  <w:tag w:val="title_797f5d109cd14c91922b2439c1952168"/>
                  <w:id w:val="352542121"/>
                  <w:lock w:val="sdtLocked"/>
                </w:sdtPr>
                <w:sdtEndPr/>
                <w:sdtContent>
                  <w:r>
                    <w:rPr>
                      <w:b/>
                      <w:bCs/>
                      <w:color w:val="000000"/>
                      <w:szCs w:val="24"/>
                    </w:rPr>
                    <w:t>TEISĖ SUSIPAŽINTI SU ASMENS DUOMENIMIS</w:t>
                  </w:r>
                </w:sdtContent>
              </w:sdt>
            </w:p>
            <w:p w14:paraId="460C9434" w14:textId="77777777" w:rsidR="00A93F5F" w:rsidRDefault="00A93F5F">
              <w:pPr>
                <w:ind w:firstLine="62"/>
                <w:jc w:val="center"/>
                <w:rPr>
                  <w:color w:val="000000"/>
                  <w:szCs w:val="24"/>
                </w:rPr>
              </w:pPr>
            </w:p>
            <w:sdt>
              <w:sdtPr>
                <w:alias w:val="8 p."/>
                <w:tag w:val="part_d012697c81e24a9b85f8479916379dd8"/>
                <w:id w:val="-1605578281"/>
                <w:lock w:val="sdtLocked"/>
              </w:sdtPr>
              <w:sdtEndPr/>
              <w:sdtContent>
                <w:p w14:paraId="6B9E56AB" w14:textId="77777777" w:rsidR="00A93F5F" w:rsidRDefault="00EA3AA6">
                  <w:pPr>
                    <w:ind w:firstLine="709"/>
                    <w:jc w:val="both"/>
                    <w:rPr>
                      <w:color w:val="000000"/>
                      <w:szCs w:val="24"/>
                    </w:rPr>
                  </w:pPr>
                  <w:sdt>
                    <w:sdtPr>
                      <w:alias w:val="Numeris"/>
                      <w:tag w:val="nr_d012697c81e24a9b85f8479916379dd8"/>
                      <w:id w:val="2090723546"/>
                      <w:lock w:val="sdtLocked"/>
                    </w:sdtPr>
                    <w:sdtEndPr/>
                    <w:sdtContent>
                      <w:r>
                        <w:rPr>
                          <w:color w:val="000000"/>
                          <w:szCs w:val="24"/>
                        </w:rPr>
                        <w:t>8</w:t>
                      </w:r>
                    </w:sdtContent>
                  </w:sdt>
                  <w:r>
                    <w:rPr>
                      <w:color w:val="000000"/>
                      <w:szCs w:val="24"/>
                    </w:rPr>
                    <w:t xml:space="preserve">. Duomenų subjektui pateikus prašymą susipažinti su savo asmens duomenimis, tvarkomais </w:t>
                  </w:r>
                  <w:r>
                    <w:rPr>
                      <w:szCs w:val="24"/>
                    </w:rPr>
                    <w:t xml:space="preserve">Ministerijos valdomuose </w:t>
                  </w:r>
                  <w:r>
                    <w:rPr>
                      <w:szCs w:val="24"/>
                    </w:rPr>
                    <w:t>registruose</w:t>
                  </w:r>
                  <w:r>
                    <w:rPr>
                      <w:color w:val="000000"/>
                      <w:szCs w:val="24"/>
                    </w:rPr>
                    <w:t xml:space="preserve"> </w:t>
                  </w:r>
                  <w:r>
                    <w:rPr>
                      <w:szCs w:val="24"/>
                    </w:rPr>
                    <w:t xml:space="preserve">ir valstybės informacinėse sistemose, (toliau – prašymas susipažinti su duomenimis) duomenų tvarkytojas </w:t>
                  </w:r>
                  <w:r>
                    <w:rPr>
                      <w:color w:val="000000"/>
                      <w:szCs w:val="24"/>
                    </w:rPr>
                    <w:t>turi pateikti:</w:t>
                  </w:r>
                </w:p>
                <w:sdt>
                  <w:sdtPr>
                    <w:alias w:val="8.1 pp."/>
                    <w:tag w:val="part_5b4f61516f654c60b36e56e881a2f926"/>
                    <w:id w:val="1810057320"/>
                    <w:lock w:val="sdtLocked"/>
                  </w:sdtPr>
                  <w:sdtEndPr/>
                  <w:sdtContent>
                    <w:p w14:paraId="346FDEC6" w14:textId="77777777" w:rsidR="00A93F5F" w:rsidRDefault="00EA3AA6">
                      <w:pPr>
                        <w:ind w:firstLine="709"/>
                        <w:jc w:val="both"/>
                        <w:rPr>
                          <w:color w:val="000000"/>
                          <w:szCs w:val="24"/>
                        </w:rPr>
                      </w:pPr>
                      <w:sdt>
                        <w:sdtPr>
                          <w:alias w:val="Numeris"/>
                          <w:tag w:val="nr_5b4f61516f654c60b36e56e881a2f926"/>
                          <w:id w:val="1371574557"/>
                          <w:lock w:val="sdtLocked"/>
                        </w:sdtPr>
                        <w:sdtEndPr/>
                        <w:sdtContent>
                          <w:r>
                            <w:rPr>
                              <w:color w:val="000000"/>
                              <w:szCs w:val="24"/>
                            </w:rPr>
                            <w:t>8.1</w:t>
                          </w:r>
                        </w:sdtContent>
                      </w:sdt>
                      <w:r>
                        <w:rPr>
                          <w:color w:val="000000"/>
                          <w:szCs w:val="24"/>
                        </w:rPr>
                        <w:t>. informaciją, ar duomenų subjekto asmens duomenys tvarkomi, ar ne;</w:t>
                      </w:r>
                    </w:p>
                  </w:sdtContent>
                </w:sdt>
                <w:sdt>
                  <w:sdtPr>
                    <w:alias w:val="8.2 pp."/>
                    <w:tag w:val="part_3c08cc804d2141bea3838218e7ee009a"/>
                    <w:id w:val="-838770969"/>
                    <w:lock w:val="sdtLocked"/>
                  </w:sdtPr>
                  <w:sdtEndPr/>
                  <w:sdtContent>
                    <w:p w14:paraId="42C22720" w14:textId="77777777" w:rsidR="00A93F5F" w:rsidRDefault="00EA3AA6">
                      <w:pPr>
                        <w:ind w:firstLine="709"/>
                        <w:jc w:val="both"/>
                        <w:rPr>
                          <w:color w:val="000000"/>
                          <w:szCs w:val="24"/>
                        </w:rPr>
                      </w:pPr>
                      <w:sdt>
                        <w:sdtPr>
                          <w:alias w:val="Numeris"/>
                          <w:tag w:val="nr_3c08cc804d2141bea3838218e7ee009a"/>
                          <w:id w:val="359323794"/>
                          <w:lock w:val="sdtLocked"/>
                        </w:sdtPr>
                        <w:sdtEndPr/>
                        <w:sdtContent>
                          <w:r>
                            <w:rPr>
                              <w:color w:val="000000"/>
                              <w:szCs w:val="24"/>
                            </w:rPr>
                            <w:t>8.2</w:t>
                          </w:r>
                        </w:sdtContent>
                      </w:sdt>
                      <w:r>
                        <w:rPr>
                          <w:color w:val="000000"/>
                          <w:szCs w:val="24"/>
                        </w:rPr>
                        <w:t>. su asmens duomenų tvarkymu susijusią inform</w:t>
                      </w:r>
                      <w:r>
                        <w:rPr>
                          <w:color w:val="000000"/>
                          <w:szCs w:val="24"/>
                        </w:rPr>
                        <w:t>aciją, numatytą Reglamento (ES) 2016/679 15 straipsnio 1 ir 2 dalyse, jeigu duomenų subjekto asmens duomenys yra tvarkomi;</w:t>
                      </w:r>
                    </w:p>
                  </w:sdtContent>
                </w:sdt>
                <w:sdt>
                  <w:sdtPr>
                    <w:alias w:val="8.3 pp."/>
                    <w:tag w:val="part_afb6827098644df5bb780638e05e2243"/>
                    <w:id w:val="-1035502377"/>
                    <w:lock w:val="sdtLocked"/>
                  </w:sdtPr>
                  <w:sdtEndPr/>
                  <w:sdtContent>
                    <w:p w14:paraId="2D63BE42" w14:textId="77777777" w:rsidR="00A93F5F" w:rsidRDefault="00EA3AA6">
                      <w:pPr>
                        <w:ind w:firstLine="709"/>
                        <w:jc w:val="both"/>
                        <w:rPr>
                          <w:color w:val="000000"/>
                          <w:szCs w:val="24"/>
                        </w:rPr>
                      </w:pPr>
                      <w:sdt>
                        <w:sdtPr>
                          <w:alias w:val="Numeris"/>
                          <w:tag w:val="nr_afb6827098644df5bb780638e05e2243"/>
                          <w:id w:val="565762501"/>
                          <w:lock w:val="sdtLocked"/>
                        </w:sdtPr>
                        <w:sdtEndPr/>
                        <w:sdtContent>
                          <w:r>
                            <w:rPr>
                              <w:color w:val="000000"/>
                              <w:szCs w:val="24"/>
                            </w:rPr>
                            <w:t>8.3</w:t>
                          </w:r>
                        </w:sdtContent>
                      </w:sdt>
                      <w:r>
                        <w:rPr>
                          <w:color w:val="000000"/>
                          <w:szCs w:val="24"/>
                        </w:rPr>
                        <w:t>. tvarkomų asmens duomenų kopiją.</w:t>
                      </w:r>
                    </w:p>
                  </w:sdtContent>
                </w:sdt>
              </w:sdtContent>
            </w:sdt>
            <w:sdt>
              <w:sdtPr>
                <w:alias w:val="9 p."/>
                <w:tag w:val="part_176b0dc509a246e6b109f855be9fb6f5"/>
                <w:id w:val="1205608969"/>
                <w:lock w:val="sdtLocked"/>
              </w:sdtPr>
              <w:sdtEndPr/>
              <w:sdtContent>
                <w:p w14:paraId="6686B654" w14:textId="77777777" w:rsidR="00A93F5F" w:rsidRDefault="00EA3AA6">
                  <w:pPr>
                    <w:ind w:firstLine="709"/>
                    <w:jc w:val="both"/>
                    <w:rPr>
                      <w:color w:val="000000"/>
                      <w:szCs w:val="24"/>
                    </w:rPr>
                  </w:pPr>
                  <w:sdt>
                    <w:sdtPr>
                      <w:alias w:val="Numeris"/>
                      <w:tag w:val="nr_176b0dc509a246e6b109f855be9fb6f5"/>
                      <w:id w:val="-1986230155"/>
                      <w:lock w:val="sdtLocked"/>
                    </w:sdtPr>
                    <w:sdtEndPr/>
                    <w:sdtContent>
                      <w:r>
                        <w:rPr>
                          <w:color w:val="000000"/>
                          <w:szCs w:val="24"/>
                        </w:rPr>
                        <w:t>9</w:t>
                      </w:r>
                    </w:sdtContent>
                  </w:sdt>
                  <w:r>
                    <w:rPr>
                      <w:color w:val="000000"/>
                      <w:szCs w:val="24"/>
                    </w:rPr>
                    <w:t>. Už duomenų subjekto prašomas duomenų tvarkytojo tvarkomų asmens duomenų kopijas, iš</w:t>
                  </w:r>
                  <w:r>
                    <w:rPr>
                      <w:color w:val="000000"/>
                      <w:szCs w:val="24"/>
                    </w:rPr>
                    <w:t>skyrus kai atitinkami asmens duomenys duomenų subjektui teikiami pirmą kartą po jų tvarkymo pradžios duomenų tvarkytojo turima forma, duomenų tvarkytojas gali imti atlyginimą, kurio dydis nustatomas Lietuvos Respublikos teisės gauti informaciją iš valstybė</w:t>
                  </w:r>
                  <w:r>
                    <w:rPr>
                      <w:color w:val="000000"/>
                      <w:szCs w:val="24"/>
                    </w:rPr>
                    <w:t xml:space="preserve">s ir savivaldybių institucijų ir įstaigų įstatymo 10 straipsnyje nustatyta tvarka. Kai duomenų subjektas prašymą </w:t>
                  </w:r>
                  <w:r>
                    <w:rPr>
                      <w:szCs w:val="24"/>
                    </w:rPr>
                    <w:t>susipažinti su asmens duomenimis</w:t>
                  </w:r>
                  <w:r>
                    <w:rPr>
                      <w:color w:val="000000"/>
                      <w:szCs w:val="24"/>
                    </w:rPr>
                    <w:t xml:space="preserve"> pateikia elektroninėmis priemonėmis, informacija ir (ar) asmens duomenų kopija pateikiama duomenų tvarkytojo t</w:t>
                  </w:r>
                  <w:r>
                    <w:rPr>
                      <w:color w:val="000000"/>
                      <w:szCs w:val="24"/>
                    </w:rPr>
                    <w:t>urima elektronine forma, išskyrus, kai duomenų subjektas paprašo ją pateikti kitaip.</w:t>
                  </w:r>
                </w:p>
                <w:p w14:paraId="590D91E0" w14:textId="77777777" w:rsidR="00A93F5F" w:rsidRDefault="00EA3AA6">
                  <w:pPr>
                    <w:ind w:firstLine="709"/>
                    <w:jc w:val="both"/>
                    <w:rPr>
                      <w:szCs w:val="24"/>
                    </w:rPr>
                  </w:pPr>
                </w:p>
              </w:sdtContent>
            </w:sdt>
          </w:sdtContent>
        </w:sdt>
        <w:sdt>
          <w:sdtPr>
            <w:alias w:val="skyrius"/>
            <w:tag w:val="part_53220fdc3c6c4d6ba52785739790e546"/>
            <w:id w:val="436640669"/>
            <w:lock w:val="sdtLocked"/>
          </w:sdtPr>
          <w:sdtEndPr/>
          <w:sdtContent>
            <w:p w14:paraId="78A224A6" w14:textId="77777777" w:rsidR="00A93F5F" w:rsidRDefault="00EA3AA6">
              <w:pPr>
                <w:jc w:val="center"/>
                <w:rPr>
                  <w:color w:val="000000"/>
                  <w:szCs w:val="24"/>
                </w:rPr>
              </w:pPr>
              <w:sdt>
                <w:sdtPr>
                  <w:alias w:val="Numeris"/>
                  <w:tag w:val="nr_53220fdc3c6c4d6ba52785739790e546"/>
                  <w:id w:val="1526215490"/>
                  <w:lock w:val="sdtLocked"/>
                </w:sdtPr>
                <w:sdtEndPr/>
                <w:sdtContent>
                  <w:r>
                    <w:rPr>
                      <w:b/>
                      <w:bCs/>
                      <w:color w:val="000000"/>
                      <w:szCs w:val="24"/>
                    </w:rPr>
                    <w:t>IV</w:t>
                  </w:r>
                </w:sdtContent>
              </w:sdt>
              <w:r>
                <w:rPr>
                  <w:b/>
                  <w:bCs/>
                  <w:color w:val="000000"/>
                  <w:szCs w:val="24"/>
                </w:rPr>
                <w:t> SKYRIUS</w:t>
              </w:r>
            </w:p>
            <w:p w14:paraId="7F64F22E" w14:textId="77777777" w:rsidR="00A93F5F" w:rsidRDefault="00EA3AA6">
              <w:pPr>
                <w:jc w:val="center"/>
                <w:rPr>
                  <w:color w:val="000000"/>
                  <w:szCs w:val="24"/>
                </w:rPr>
              </w:pPr>
              <w:sdt>
                <w:sdtPr>
                  <w:alias w:val="Pavadinimas"/>
                  <w:tag w:val="title_53220fdc3c6c4d6ba52785739790e546"/>
                  <w:id w:val="-1283195336"/>
                  <w:lock w:val="sdtLocked"/>
                </w:sdtPr>
                <w:sdtEndPr/>
                <w:sdtContent>
                  <w:r>
                    <w:rPr>
                      <w:b/>
                      <w:bCs/>
                      <w:color w:val="000000"/>
                      <w:szCs w:val="24"/>
                    </w:rPr>
                    <w:t>TEISĖ REIKALAUTI IŠTAISYTI ASMENS DUOMENIS</w:t>
                  </w:r>
                </w:sdtContent>
              </w:sdt>
            </w:p>
            <w:p w14:paraId="5EABD4E8" w14:textId="77777777" w:rsidR="00A93F5F" w:rsidRDefault="00A93F5F">
              <w:pPr>
                <w:ind w:firstLine="62"/>
                <w:jc w:val="both"/>
                <w:rPr>
                  <w:color w:val="000000"/>
                  <w:szCs w:val="24"/>
                </w:rPr>
              </w:pPr>
            </w:p>
            <w:sdt>
              <w:sdtPr>
                <w:alias w:val="10 p."/>
                <w:tag w:val="part_814b8a0d439147739de84574e23a13e4"/>
                <w:id w:val="1412812863"/>
                <w:lock w:val="sdtLocked"/>
              </w:sdtPr>
              <w:sdtEndPr/>
              <w:sdtContent>
                <w:p w14:paraId="0113AE6A" w14:textId="77777777" w:rsidR="00A93F5F" w:rsidRDefault="00EA3AA6">
                  <w:pPr>
                    <w:tabs>
                      <w:tab w:val="left" w:pos="0"/>
                    </w:tabs>
                    <w:ind w:firstLine="709"/>
                    <w:jc w:val="both"/>
                    <w:rPr>
                      <w:color w:val="000000"/>
                      <w:szCs w:val="24"/>
                    </w:rPr>
                  </w:pPr>
                  <w:sdt>
                    <w:sdtPr>
                      <w:alias w:val="Numeris"/>
                      <w:tag w:val="nr_814b8a0d439147739de84574e23a13e4"/>
                      <w:id w:val="330023801"/>
                      <w:lock w:val="sdtLocked"/>
                    </w:sdtPr>
                    <w:sdtEndPr/>
                    <w:sdtContent>
                      <w:r>
                        <w:rPr>
                          <w:color w:val="000000"/>
                          <w:szCs w:val="24"/>
                        </w:rPr>
                        <w:t>10</w:t>
                      </w:r>
                    </w:sdtContent>
                  </w:sdt>
                  <w:r>
                    <w:rPr>
                      <w:color w:val="000000"/>
                      <w:szCs w:val="24"/>
                    </w:rPr>
                    <w:t>. Duomenų subjektas turi teisę reikalauti, kad duomenų tvarkytojo tvarkomi netikslūs jo asmens duomenys</w:t>
                  </w:r>
                  <w:r>
                    <w:rPr>
                      <w:color w:val="000000"/>
                      <w:szCs w:val="24"/>
                    </w:rPr>
                    <w:t xml:space="preserve"> būtų ištaisyti, o neišsamūs – papildyti.</w:t>
                  </w:r>
                </w:p>
              </w:sdtContent>
            </w:sdt>
            <w:sdt>
              <w:sdtPr>
                <w:alias w:val="11 p."/>
                <w:tag w:val="part_b67838ecb50648849b46b1f07f3cd1d9"/>
                <w:id w:val="-894968940"/>
                <w:lock w:val="sdtLocked"/>
              </w:sdtPr>
              <w:sdtEndPr/>
              <w:sdtContent>
                <w:p w14:paraId="6B16BBB9" w14:textId="77777777" w:rsidR="00A93F5F" w:rsidRDefault="00EA3AA6">
                  <w:pPr>
                    <w:tabs>
                      <w:tab w:val="left" w:pos="0"/>
                    </w:tabs>
                    <w:ind w:firstLine="709"/>
                    <w:jc w:val="both"/>
                    <w:rPr>
                      <w:szCs w:val="24"/>
                    </w:rPr>
                  </w:pPr>
                  <w:sdt>
                    <w:sdtPr>
                      <w:alias w:val="Numeris"/>
                      <w:tag w:val="nr_b67838ecb50648849b46b1f07f3cd1d9"/>
                      <w:id w:val="1952578766"/>
                      <w:lock w:val="sdtLocked"/>
                    </w:sdtPr>
                    <w:sdtEndPr/>
                    <w:sdtContent>
                      <w:r>
                        <w:rPr>
                          <w:color w:val="000000"/>
                          <w:szCs w:val="24"/>
                        </w:rPr>
                        <w:t>11</w:t>
                      </w:r>
                    </w:sdtContent>
                  </w:sdt>
                  <w:r>
                    <w:rPr>
                      <w:color w:val="000000"/>
                      <w:szCs w:val="24"/>
                    </w:rPr>
                    <w:t xml:space="preserve">. </w:t>
                  </w:r>
                  <w:r>
                    <w:rPr>
                      <w:szCs w:val="24"/>
                    </w:rPr>
                    <w:t>Siekdamas įsitikinti, kad tvarkomi duomenų subjekto asmens duomenys yra netikslūs ar neišsamūs, duomenų tvarkytojas gali duomenų subjekto paprašyti pateikti tai patvirtinančius įrodymus. Jei duomenų subjekt</w:t>
                  </w:r>
                  <w:r>
                    <w:rPr>
                      <w:szCs w:val="24"/>
                    </w:rPr>
                    <w:t>as per 5 darbo dienas nuo duomenų tvarkytojo prašymo gavimo dienos nepateikia netikslių ar neišsamių duomenų įrodymų, duomenų subjekto teisė reikalauti ištaisyti asmens duomenis neįgyvendinama.</w:t>
                  </w:r>
                </w:p>
              </w:sdtContent>
            </w:sdt>
            <w:sdt>
              <w:sdtPr>
                <w:alias w:val="12 p."/>
                <w:tag w:val="part_08db4b8649ee485a91587d9c6eda8d54"/>
                <w:id w:val="1157044899"/>
                <w:lock w:val="sdtLocked"/>
              </w:sdtPr>
              <w:sdtEndPr/>
              <w:sdtContent>
                <w:p w14:paraId="622C9048" w14:textId="77777777" w:rsidR="00A93F5F" w:rsidRDefault="00EA3AA6">
                  <w:pPr>
                    <w:tabs>
                      <w:tab w:val="left" w:pos="0"/>
                    </w:tabs>
                    <w:ind w:firstLine="709"/>
                    <w:jc w:val="both"/>
                    <w:rPr>
                      <w:color w:val="000000"/>
                      <w:szCs w:val="24"/>
                    </w:rPr>
                  </w:pPr>
                  <w:sdt>
                    <w:sdtPr>
                      <w:alias w:val="Numeris"/>
                      <w:tag w:val="nr_08db4b8649ee485a91587d9c6eda8d54"/>
                      <w:id w:val="961919650"/>
                      <w:lock w:val="sdtLocked"/>
                    </w:sdtPr>
                    <w:sdtEndPr/>
                    <w:sdtContent>
                      <w:r>
                        <w:rPr>
                          <w:szCs w:val="24"/>
                        </w:rPr>
                        <w:t>12</w:t>
                      </w:r>
                    </w:sdtContent>
                  </w:sdt>
                  <w:r>
                    <w:rPr>
                      <w:szCs w:val="24"/>
                    </w:rPr>
                    <w:t xml:space="preserve">. Jeigu duomenų </w:t>
                  </w:r>
                  <w:r>
                    <w:rPr>
                      <w:color w:val="000000"/>
                      <w:szCs w:val="24"/>
                    </w:rPr>
                    <w:t>subjekto asmens duomenys, ištaisyti paga</w:t>
                  </w:r>
                  <w:r>
                    <w:rPr>
                      <w:color w:val="000000"/>
                      <w:szCs w:val="24"/>
                    </w:rPr>
                    <w:t xml:space="preserve">l duomenų subjekto prašymą, iki jų ištaisymo buvo perduoti duomenų gavėjams, </w:t>
                  </w:r>
                  <w:r>
                    <w:rPr>
                      <w:szCs w:val="24"/>
                    </w:rPr>
                    <w:t>duomenų tvarkytojas</w:t>
                  </w:r>
                  <w:r>
                    <w:rPr>
                      <w:color w:val="000000"/>
                      <w:szCs w:val="24"/>
                    </w:rPr>
                    <w:t xml:space="preserve"> šiuos duomenų gavėjus apie tai informuoja per 5 darbo dienas nuo asmens duomenų ištaisymo momento, nebent tai būtų neįmanoma ar pareikalautų neproporcingų past</w:t>
                  </w:r>
                  <w:r>
                    <w:rPr>
                      <w:color w:val="000000"/>
                      <w:szCs w:val="24"/>
                    </w:rPr>
                    <w:t>angų. Duomenų subjektui jo prašymu duomenų tvarkytojas pateikia informaciją apie duomenų gavėjus, kuriems buvo perduoti asmens duomenys iki jų ištaisymo.</w:t>
                  </w:r>
                </w:p>
                <w:p w14:paraId="62A80AEC" w14:textId="77777777" w:rsidR="00A93F5F" w:rsidRDefault="00EA3AA6">
                  <w:pPr>
                    <w:ind w:firstLine="62"/>
                    <w:jc w:val="both"/>
                    <w:rPr>
                      <w:color w:val="000000"/>
                      <w:szCs w:val="24"/>
                    </w:rPr>
                  </w:pPr>
                </w:p>
              </w:sdtContent>
            </w:sdt>
          </w:sdtContent>
        </w:sdt>
        <w:sdt>
          <w:sdtPr>
            <w:alias w:val="skyrius"/>
            <w:tag w:val="part_a438554b792f48268ad71fa2249a6f7e"/>
            <w:id w:val="-710266435"/>
            <w:lock w:val="sdtLocked"/>
          </w:sdtPr>
          <w:sdtEndPr/>
          <w:sdtContent>
            <w:p w14:paraId="63B7E7BC" w14:textId="77777777" w:rsidR="00A93F5F" w:rsidRDefault="00EA3AA6">
              <w:pPr>
                <w:jc w:val="center"/>
                <w:rPr>
                  <w:color w:val="000000"/>
                  <w:szCs w:val="24"/>
                </w:rPr>
              </w:pPr>
              <w:sdt>
                <w:sdtPr>
                  <w:alias w:val="Numeris"/>
                  <w:tag w:val="nr_a438554b792f48268ad71fa2249a6f7e"/>
                  <w:id w:val="1202126146"/>
                  <w:lock w:val="sdtLocked"/>
                </w:sdtPr>
                <w:sdtEndPr/>
                <w:sdtContent>
                  <w:r>
                    <w:rPr>
                      <w:b/>
                      <w:bCs/>
                      <w:color w:val="000000"/>
                      <w:szCs w:val="24"/>
                    </w:rPr>
                    <w:t>V</w:t>
                  </w:r>
                </w:sdtContent>
              </w:sdt>
              <w:r>
                <w:rPr>
                  <w:b/>
                  <w:bCs/>
                  <w:color w:val="000000"/>
                  <w:szCs w:val="24"/>
                </w:rPr>
                <w:t> SKYRIUS</w:t>
              </w:r>
            </w:p>
            <w:p w14:paraId="2141F5A2" w14:textId="77777777" w:rsidR="00A93F5F" w:rsidRDefault="00EA3AA6">
              <w:pPr>
                <w:jc w:val="center"/>
                <w:rPr>
                  <w:szCs w:val="24"/>
                </w:rPr>
              </w:pPr>
              <w:sdt>
                <w:sdtPr>
                  <w:alias w:val="Pavadinimas"/>
                  <w:tag w:val="title_a438554b792f48268ad71fa2249a6f7e"/>
                  <w:id w:val="1135371706"/>
                  <w:lock w:val="sdtLocked"/>
                </w:sdtPr>
                <w:sdtEndPr/>
                <w:sdtContent>
                  <w:r>
                    <w:rPr>
                      <w:b/>
                      <w:bCs/>
                      <w:color w:val="000000"/>
                      <w:szCs w:val="24"/>
                    </w:rPr>
                    <w:t xml:space="preserve">TEISĖ REIKALAUTI IŠTRINTI ASMENS DUOMENIS </w:t>
                  </w:r>
                  <w:r>
                    <w:rPr>
                      <w:b/>
                      <w:bCs/>
                      <w:szCs w:val="24"/>
                    </w:rPr>
                    <w:t>(„TEISĖ BŪTI PAMIRŠTAM“)</w:t>
                  </w:r>
                </w:sdtContent>
              </w:sdt>
            </w:p>
            <w:p w14:paraId="7A7915A0" w14:textId="77777777" w:rsidR="00A93F5F" w:rsidRDefault="00A93F5F">
              <w:pPr>
                <w:ind w:firstLine="62"/>
                <w:jc w:val="center"/>
                <w:rPr>
                  <w:szCs w:val="24"/>
                </w:rPr>
              </w:pPr>
            </w:p>
            <w:sdt>
              <w:sdtPr>
                <w:alias w:val="13 p."/>
                <w:tag w:val="part_802030b44c734e70bf34ca209b64c890"/>
                <w:id w:val="-708417054"/>
                <w:lock w:val="sdtLocked"/>
              </w:sdtPr>
              <w:sdtEndPr/>
              <w:sdtContent>
                <w:p w14:paraId="123F89CC" w14:textId="77777777" w:rsidR="00A93F5F" w:rsidRDefault="00EA3AA6">
                  <w:pPr>
                    <w:ind w:firstLine="709"/>
                    <w:jc w:val="both"/>
                    <w:rPr>
                      <w:color w:val="000000"/>
                      <w:szCs w:val="24"/>
                    </w:rPr>
                  </w:pPr>
                  <w:sdt>
                    <w:sdtPr>
                      <w:alias w:val="Numeris"/>
                      <w:tag w:val="nr_802030b44c734e70bf34ca209b64c890"/>
                      <w:id w:val="-253353257"/>
                      <w:lock w:val="sdtLocked"/>
                    </w:sdtPr>
                    <w:sdtEndPr/>
                    <w:sdtContent>
                      <w:r>
                        <w:rPr>
                          <w:szCs w:val="24"/>
                        </w:rPr>
                        <w:t>13</w:t>
                      </w:r>
                    </w:sdtContent>
                  </w:sdt>
                  <w:r>
                    <w:rPr>
                      <w:szCs w:val="24"/>
                    </w:rPr>
                    <w:t>. Duomenų s</w:t>
                  </w:r>
                  <w:r>
                    <w:rPr>
                      <w:szCs w:val="24"/>
                    </w:rPr>
                    <w:t>ubjekto teisė reikalauti ištrinti jo asmens duomenis („teisė būti pamirštam“), numatyta Reglamento (ES) 2016/679 17 straipsnyje, įgyvendinama tik tuo atveju, jei asmens duomenys nebėra reikalingi tikslams, kuriems jie buvo renkami arba kitaip tvarkomi Mini</w:t>
                  </w:r>
                  <w:r>
                    <w:rPr>
                      <w:szCs w:val="24"/>
                    </w:rPr>
                    <w:t xml:space="preserve">sterijos valdomuose registruose ir valstybės informacinėse sistemose, pasiekti ir tuo atveju, jei duomenys tvarkomi </w:t>
                  </w:r>
                  <w:r>
                    <w:rPr>
                      <w:color w:val="000000"/>
                      <w:szCs w:val="24"/>
                    </w:rPr>
                    <w:t xml:space="preserve">neteisėtai. Duomenų subjekto prašymas ištrinti asmens duomenis turi būti motyvuotas, jame turi būti nurodytas bent vienas iš </w:t>
                  </w:r>
                  <w:r>
                    <w:rPr>
                      <w:szCs w:val="24"/>
                    </w:rPr>
                    <w:t>Reglamento (ES)</w:t>
                  </w:r>
                  <w:r>
                    <w:rPr>
                      <w:szCs w:val="24"/>
                    </w:rPr>
                    <w:t xml:space="preserve"> 2016/679 17 straipsnyje nurodytų pagrindų.</w:t>
                  </w:r>
                </w:p>
              </w:sdtContent>
            </w:sdt>
            <w:sdt>
              <w:sdtPr>
                <w:alias w:val="14 p."/>
                <w:tag w:val="part_8c39dc9dc78b43f4b791a6416c9af5e0"/>
                <w:id w:val="458767792"/>
                <w:lock w:val="sdtLocked"/>
              </w:sdtPr>
              <w:sdtEndPr/>
              <w:sdtContent>
                <w:p w14:paraId="2A961587" w14:textId="77777777" w:rsidR="00A93F5F" w:rsidRDefault="00EA3AA6">
                  <w:pPr>
                    <w:ind w:firstLine="709"/>
                    <w:jc w:val="both"/>
                    <w:rPr>
                      <w:color w:val="000000"/>
                      <w:szCs w:val="24"/>
                    </w:rPr>
                  </w:pPr>
                  <w:sdt>
                    <w:sdtPr>
                      <w:alias w:val="Numeris"/>
                      <w:tag w:val="nr_8c39dc9dc78b43f4b791a6416c9af5e0"/>
                      <w:id w:val="1343281627"/>
                      <w:lock w:val="sdtLocked"/>
                    </w:sdtPr>
                    <w:sdtEndPr/>
                    <w:sdtContent>
                      <w:r>
                        <w:rPr>
                          <w:color w:val="000000"/>
                          <w:szCs w:val="24"/>
                        </w:rPr>
                        <w:t>14</w:t>
                      </w:r>
                    </w:sdtContent>
                  </w:sdt>
                  <w:r>
                    <w:rPr>
                      <w:color w:val="000000"/>
                      <w:szCs w:val="24"/>
                    </w:rPr>
                    <w:t>. Duomenų subjekto teisė reikalauti ištrinti jo asmens duomenis („teisė būti pamirštam“) neįgyvendinama Reglamento (ES) 2016/679 17 straipsnio 3 dalyje numatytais atvejais.</w:t>
                  </w:r>
                </w:p>
              </w:sdtContent>
            </w:sdt>
            <w:sdt>
              <w:sdtPr>
                <w:alias w:val="15 p."/>
                <w:tag w:val="part_4b4000cb594e47c1a5ef26ae9309b237"/>
                <w:id w:val="-1341384458"/>
                <w:lock w:val="sdtLocked"/>
              </w:sdtPr>
              <w:sdtEndPr/>
              <w:sdtContent>
                <w:p w14:paraId="5AC49B48" w14:textId="77777777" w:rsidR="00A93F5F" w:rsidRDefault="00EA3AA6">
                  <w:pPr>
                    <w:ind w:firstLine="709"/>
                    <w:jc w:val="both"/>
                    <w:rPr>
                      <w:color w:val="000000"/>
                      <w:szCs w:val="24"/>
                    </w:rPr>
                  </w:pPr>
                  <w:sdt>
                    <w:sdtPr>
                      <w:alias w:val="Numeris"/>
                      <w:tag w:val="nr_4b4000cb594e47c1a5ef26ae9309b237"/>
                      <w:id w:val="-902133380"/>
                      <w:lock w:val="sdtLocked"/>
                    </w:sdtPr>
                    <w:sdtEndPr/>
                    <w:sdtContent>
                      <w:r>
                        <w:rPr>
                          <w:color w:val="000000"/>
                          <w:szCs w:val="24"/>
                        </w:rPr>
                        <w:t>15</w:t>
                      </w:r>
                    </w:sdtContent>
                  </w:sdt>
                  <w:r>
                    <w:rPr>
                      <w:color w:val="000000"/>
                      <w:szCs w:val="24"/>
                    </w:rPr>
                    <w:t xml:space="preserve">. Jeigu duomenų subjekto </w:t>
                  </w:r>
                  <w:r>
                    <w:rPr>
                      <w:color w:val="000000"/>
                      <w:szCs w:val="24"/>
                    </w:rPr>
                    <w:t>asmens duomenys, ištrinti duomenų subjekto prašymu, buvo perduoti duomenų gavėjams, duomenų tvarkytojas šiuos duomenų gavėjus apie tai informuoja per 5 darbo dienas nuo asmens duomenų ištrynimo momento, nebent tai būtų neįmanoma ar pareikalautų neproporcin</w:t>
                  </w:r>
                  <w:r>
                    <w:rPr>
                      <w:color w:val="000000"/>
                      <w:szCs w:val="24"/>
                    </w:rPr>
                    <w:t>gų pastangų. Duomenų subjektui jo prašymu duomenų tvarkytojas pateikia informaciją apie duomenų gavėjus, kuriems buvo perduoti asmens duomenys iki jų ištrynimo.</w:t>
                  </w:r>
                </w:p>
              </w:sdtContent>
            </w:sdt>
          </w:sdtContent>
        </w:sdt>
        <w:sdt>
          <w:sdtPr>
            <w:alias w:val="skyrius"/>
            <w:tag w:val="part_b3bddb4730c54d488b4ecf37d14dde35"/>
            <w:id w:val="1220401470"/>
            <w:lock w:val="sdtLocked"/>
          </w:sdtPr>
          <w:sdtEndPr/>
          <w:sdtContent>
            <w:p w14:paraId="4385FEAF" w14:textId="77777777" w:rsidR="00A93F5F" w:rsidRDefault="00EA3AA6">
              <w:pPr>
                <w:jc w:val="center"/>
                <w:rPr>
                  <w:color w:val="000000"/>
                  <w:szCs w:val="24"/>
                </w:rPr>
              </w:pPr>
              <w:sdt>
                <w:sdtPr>
                  <w:alias w:val="Numeris"/>
                  <w:tag w:val="nr_b3bddb4730c54d488b4ecf37d14dde35"/>
                  <w:id w:val="1856304523"/>
                  <w:lock w:val="sdtLocked"/>
                </w:sdtPr>
                <w:sdtEndPr/>
                <w:sdtContent>
                  <w:r>
                    <w:rPr>
                      <w:b/>
                      <w:bCs/>
                      <w:color w:val="000000"/>
                      <w:szCs w:val="24"/>
                    </w:rPr>
                    <w:t>VI</w:t>
                  </w:r>
                </w:sdtContent>
              </w:sdt>
              <w:r>
                <w:rPr>
                  <w:b/>
                  <w:bCs/>
                  <w:color w:val="000000"/>
                  <w:szCs w:val="24"/>
                </w:rPr>
                <w:t> SKYRIUS</w:t>
              </w:r>
            </w:p>
            <w:p w14:paraId="06885E23" w14:textId="77777777" w:rsidR="00A93F5F" w:rsidRDefault="00EA3AA6">
              <w:pPr>
                <w:jc w:val="center"/>
                <w:rPr>
                  <w:color w:val="000000"/>
                  <w:szCs w:val="24"/>
                </w:rPr>
              </w:pPr>
              <w:sdt>
                <w:sdtPr>
                  <w:alias w:val="Pavadinimas"/>
                  <w:tag w:val="title_b3bddb4730c54d488b4ecf37d14dde35"/>
                  <w:id w:val="1441874761"/>
                  <w:lock w:val="sdtLocked"/>
                </w:sdtPr>
                <w:sdtEndPr/>
                <w:sdtContent>
                  <w:r>
                    <w:rPr>
                      <w:b/>
                      <w:bCs/>
                      <w:color w:val="000000"/>
                      <w:szCs w:val="24"/>
                    </w:rPr>
                    <w:t>TEISĖ APRIBOTI ASMENS DUOMENŲ TVARKYMĄ</w:t>
                  </w:r>
                </w:sdtContent>
              </w:sdt>
            </w:p>
            <w:p w14:paraId="38902108" w14:textId="77777777" w:rsidR="00A93F5F" w:rsidRDefault="00A93F5F">
              <w:pPr>
                <w:ind w:firstLine="62"/>
                <w:jc w:val="center"/>
                <w:rPr>
                  <w:color w:val="000000"/>
                  <w:szCs w:val="24"/>
                </w:rPr>
              </w:pPr>
            </w:p>
            <w:sdt>
              <w:sdtPr>
                <w:alias w:val="16 p."/>
                <w:tag w:val="part_a674d1c816e745eeac19d50be2e4f5f4"/>
                <w:id w:val="-1125004126"/>
                <w:lock w:val="sdtLocked"/>
              </w:sdtPr>
              <w:sdtEndPr/>
              <w:sdtContent>
                <w:p w14:paraId="0C501237" w14:textId="77777777" w:rsidR="00A93F5F" w:rsidRDefault="00EA3AA6">
                  <w:pPr>
                    <w:ind w:firstLine="709"/>
                    <w:jc w:val="both"/>
                    <w:rPr>
                      <w:color w:val="000000"/>
                      <w:szCs w:val="24"/>
                    </w:rPr>
                  </w:pPr>
                  <w:sdt>
                    <w:sdtPr>
                      <w:alias w:val="Numeris"/>
                      <w:tag w:val="nr_a674d1c816e745eeac19d50be2e4f5f4"/>
                      <w:id w:val="-1592077303"/>
                      <w:lock w:val="sdtLocked"/>
                    </w:sdtPr>
                    <w:sdtEndPr/>
                    <w:sdtContent>
                      <w:r>
                        <w:rPr>
                          <w:color w:val="000000"/>
                          <w:szCs w:val="24"/>
                        </w:rPr>
                        <w:t>16</w:t>
                      </w:r>
                    </w:sdtContent>
                  </w:sdt>
                  <w:r>
                    <w:rPr>
                      <w:color w:val="000000"/>
                      <w:szCs w:val="24"/>
                    </w:rPr>
                    <w:t xml:space="preserve">. Reglamento (ES) 2016/679 18 </w:t>
                  </w:r>
                  <w:r>
                    <w:rPr>
                      <w:color w:val="000000"/>
                      <w:szCs w:val="24"/>
                    </w:rPr>
                    <w:t>straipsnio 1 dalyje numatytais atvejais Ministerija ar duomenų tvarkytojas privalo įgyvendinti duomenų subjekto teisę apriboti jo asmens duomenų tvarkymą.</w:t>
                  </w:r>
                </w:p>
              </w:sdtContent>
            </w:sdt>
            <w:sdt>
              <w:sdtPr>
                <w:alias w:val="17 p."/>
                <w:tag w:val="part_b526868af26149c18bca8728f9b0b124"/>
                <w:id w:val="927549289"/>
                <w:lock w:val="sdtLocked"/>
              </w:sdtPr>
              <w:sdtEndPr/>
              <w:sdtContent>
                <w:p w14:paraId="76D78771" w14:textId="77777777" w:rsidR="00A93F5F" w:rsidRDefault="00EA3AA6">
                  <w:pPr>
                    <w:ind w:firstLine="709"/>
                    <w:jc w:val="both"/>
                    <w:rPr>
                      <w:color w:val="000000"/>
                      <w:szCs w:val="24"/>
                    </w:rPr>
                  </w:pPr>
                  <w:sdt>
                    <w:sdtPr>
                      <w:alias w:val="Numeris"/>
                      <w:tag w:val="nr_b526868af26149c18bca8728f9b0b124"/>
                      <w:id w:val="-821580411"/>
                      <w:lock w:val="sdtLocked"/>
                    </w:sdtPr>
                    <w:sdtEndPr/>
                    <w:sdtContent>
                      <w:r>
                        <w:rPr>
                          <w:color w:val="000000"/>
                          <w:szCs w:val="24"/>
                        </w:rPr>
                        <w:t>17</w:t>
                      </w:r>
                    </w:sdtContent>
                  </w:sdt>
                  <w:r>
                    <w:rPr>
                      <w:color w:val="000000"/>
                      <w:szCs w:val="24"/>
                    </w:rPr>
                    <w:t>. Asmens duomenys, kurių tvarkymas apribotas, yra saugomi, likus ne mažiau kaip 5 darbo dienoms</w:t>
                  </w:r>
                  <w:r>
                    <w:rPr>
                      <w:color w:val="000000"/>
                      <w:szCs w:val="24"/>
                    </w:rPr>
                    <w:t xml:space="preserve"> iki tokio apribojimo panaikinimo duomenų tvarkytojas apie tai informuoja duomenų subjektą tokiu būdu, kokiu duomenų subjektas pateikė prašymą dėl asmens duomenų tvarkymo apribojimo.</w:t>
                  </w:r>
                </w:p>
              </w:sdtContent>
            </w:sdt>
            <w:sdt>
              <w:sdtPr>
                <w:alias w:val="18 p."/>
                <w:tag w:val="part_07c33df989784c29b41ce8bae653fb68"/>
                <w:id w:val="1755861876"/>
                <w:lock w:val="sdtLocked"/>
              </w:sdtPr>
              <w:sdtEndPr/>
              <w:sdtContent>
                <w:p w14:paraId="4573F47C" w14:textId="77777777" w:rsidR="00A93F5F" w:rsidRDefault="00EA3AA6">
                  <w:pPr>
                    <w:ind w:firstLine="709"/>
                    <w:jc w:val="both"/>
                    <w:rPr>
                      <w:color w:val="000000"/>
                      <w:szCs w:val="24"/>
                    </w:rPr>
                  </w:pPr>
                  <w:sdt>
                    <w:sdtPr>
                      <w:alias w:val="Numeris"/>
                      <w:tag w:val="nr_07c33df989784c29b41ce8bae653fb68"/>
                      <w:id w:val="-553011733"/>
                      <w:lock w:val="sdtLocked"/>
                    </w:sdtPr>
                    <w:sdtEndPr/>
                    <w:sdtContent>
                      <w:r>
                        <w:rPr>
                          <w:color w:val="000000"/>
                          <w:szCs w:val="24"/>
                        </w:rPr>
                        <w:t>18</w:t>
                      </w:r>
                    </w:sdtContent>
                  </w:sdt>
                  <w:r>
                    <w:rPr>
                      <w:color w:val="000000"/>
                      <w:szCs w:val="24"/>
                    </w:rPr>
                    <w:t>. Jeigu duomenų subjekto asmens duomenys, kurių tvarkymas apribotas</w:t>
                  </w:r>
                  <w:r>
                    <w:rPr>
                      <w:color w:val="000000"/>
                      <w:szCs w:val="24"/>
                    </w:rPr>
                    <w:t xml:space="preserve"> pagal duomenų subjekto prašymą, buvo perduoti duomenų gavėjams, duomenų tvarkytojas šiuos duomenų gavėjus apie tai informuoja per 5 darbo dienas nuo asmens duomenų apribojimo momento, nebent tai būtų neįmanoma ar pareikalautų neproporcingų pastangų. Duome</w:t>
                  </w:r>
                  <w:r>
                    <w:rPr>
                      <w:color w:val="000000"/>
                      <w:szCs w:val="24"/>
                    </w:rPr>
                    <w:t>nų subjektui jo prašymu duomenų tvarkytojas pateikia informaciją apie duomenų gavėjus, kuriems buvo perduoti asmens duomenys iki jų tvarkymo apribojimo.</w:t>
                  </w:r>
                </w:p>
              </w:sdtContent>
            </w:sdt>
            <w:sdt>
              <w:sdtPr>
                <w:alias w:val="19 p."/>
                <w:tag w:val="part_d9a70c9d7b88417687297d4cf49877d8"/>
                <w:id w:val="1401488227"/>
                <w:lock w:val="sdtLocked"/>
              </w:sdtPr>
              <w:sdtEndPr/>
              <w:sdtContent>
                <w:p w14:paraId="0C770B3F" w14:textId="77777777" w:rsidR="00A93F5F" w:rsidRDefault="00EA3AA6">
                  <w:pPr>
                    <w:ind w:firstLine="709"/>
                    <w:jc w:val="both"/>
                    <w:rPr>
                      <w:color w:val="000000"/>
                      <w:szCs w:val="24"/>
                    </w:rPr>
                  </w:pPr>
                  <w:sdt>
                    <w:sdtPr>
                      <w:alias w:val="Numeris"/>
                      <w:tag w:val="nr_d9a70c9d7b88417687297d4cf49877d8"/>
                      <w:id w:val="-628630114"/>
                      <w:lock w:val="sdtLocked"/>
                    </w:sdtPr>
                    <w:sdtEndPr/>
                    <w:sdtContent>
                      <w:r>
                        <w:rPr>
                          <w:color w:val="000000"/>
                          <w:szCs w:val="24"/>
                        </w:rPr>
                        <w:t>19</w:t>
                      </w:r>
                    </w:sdtContent>
                  </w:sdt>
                  <w:r>
                    <w:rPr>
                      <w:color w:val="000000"/>
                      <w:szCs w:val="24"/>
                    </w:rPr>
                    <w:t>. Asmens duomenis, kurių tvarkymas yra apribotas pagal Aprašo 16 punktą, galima tvarkyti, išskyru</w:t>
                  </w:r>
                  <w:r>
                    <w:rPr>
                      <w:color w:val="000000"/>
                      <w:szCs w:val="24"/>
                    </w:rPr>
                    <w:t>s saugojimą, tik gavus duomenų subjekto sutikimą arba siekiant pareikšti, vykdyti arba apginti teisinius reikalavimus, arba apsaugoti kito fizinio ar juridinio asmens teises, arba dėl svarbaus Europos Sąjungos arba Lietuvos Respublikos viešojo intereso.</w:t>
                  </w:r>
                </w:p>
                <w:p w14:paraId="4DF72D54" w14:textId="77777777" w:rsidR="00A93F5F" w:rsidRDefault="00EA3AA6">
                  <w:pPr>
                    <w:ind w:firstLine="62"/>
                    <w:jc w:val="both"/>
                    <w:rPr>
                      <w:color w:val="000000"/>
                      <w:szCs w:val="24"/>
                    </w:rPr>
                  </w:pPr>
                </w:p>
              </w:sdtContent>
            </w:sdt>
          </w:sdtContent>
        </w:sdt>
        <w:sdt>
          <w:sdtPr>
            <w:alias w:val="skyrius"/>
            <w:tag w:val="part_9f481b5ab68f4f2295364d7b47921493"/>
            <w:id w:val="1075018743"/>
            <w:lock w:val="sdtLocked"/>
          </w:sdtPr>
          <w:sdtEndPr/>
          <w:sdtContent>
            <w:p w14:paraId="1E92C742" w14:textId="77777777" w:rsidR="00A93F5F" w:rsidRDefault="00EA3AA6">
              <w:pPr>
                <w:jc w:val="center"/>
                <w:rPr>
                  <w:color w:val="000000"/>
                  <w:szCs w:val="24"/>
                </w:rPr>
              </w:pPr>
              <w:sdt>
                <w:sdtPr>
                  <w:alias w:val="Numeris"/>
                  <w:tag w:val="nr_9f481b5ab68f4f2295364d7b47921493"/>
                  <w:id w:val="-2114735126"/>
                  <w:lock w:val="sdtLocked"/>
                </w:sdtPr>
                <w:sdtEndPr/>
                <w:sdtContent>
                  <w:r>
                    <w:rPr>
                      <w:b/>
                      <w:bCs/>
                      <w:color w:val="000000"/>
                      <w:szCs w:val="24"/>
                    </w:rPr>
                    <w:t>VII</w:t>
                  </w:r>
                </w:sdtContent>
              </w:sdt>
              <w:r>
                <w:rPr>
                  <w:b/>
                  <w:bCs/>
                  <w:color w:val="000000"/>
                  <w:szCs w:val="24"/>
                </w:rPr>
                <w:t> SKYRIUS</w:t>
              </w:r>
            </w:p>
            <w:p w14:paraId="7FF2FD59" w14:textId="77777777" w:rsidR="00A93F5F" w:rsidRDefault="00EA3AA6">
              <w:pPr>
                <w:jc w:val="center"/>
                <w:rPr>
                  <w:color w:val="000000"/>
                  <w:szCs w:val="24"/>
                </w:rPr>
              </w:pPr>
              <w:sdt>
                <w:sdtPr>
                  <w:alias w:val="Pavadinimas"/>
                  <w:tag w:val="title_9f481b5ab68f4f2295364d7b47921493"/>
                  <w:id w:val="1892147325"/>
                  <w:lock w:val="sdtLocked"/>
                </w:sdtPr>
                <w:sdtEndPr/>
                <w:sdtContent>
                  <w:r>
                    <w:rPr>
                      <w:b/>
                      <w:bCs/>
                      <w:color w:val="000000"/>
                      <w:szCs w:val="24"/>
                    </w:rPr>
                    <w:t>TEISĖ Į ASMENS DUOMENŲ PERKELIAMUMĄ</w:t>
                  </w:r>
                </w:sdtContent>
              </w:sdt>
            </w:p>
            <w:p w14:paraId="27EE3F63" w14:textId="77777777" w:rsidR="00A93F5F" w:rsidRDefault="00A93F5F">
              <w:pPr>
                <w:ind w:firstLine="62"/>
                <w:jc w:val="center"/>
                <w:rPr>
                  <w:color w:val="000000"/>
                  <w:szCs w:val="24"/>
                </w:rPr>
              </w:pPr>
            </w:p>
            <w:sdt>
              <w:sdtPr>
                <w:alias w:val="20 p."/>
                <w:tag w:val="part_55d7176fd11041de9f76cc7e860d9f2b"/>
                <w:id w:val="-1920858352"/>
                <w:lock w:val="sdtLocked"/>
              </w:sdtPr>
              <w:sdtEndPr/>
              <w:sdtContent>
                <w:p w14:paraId="7A027CC6" w14:textId="77777777" w:rsidR="00A93F5F" w:rsidRDefault="00EA3AA6">
                  <w:pPr>
                    <w:ind w:firstLine="709"/>
                    <w:jc w:val="both"/>
                    <w:rPr>
                      <w:color w:val="000000"/>
                      <w:szCs w:val="24"/>
                    </w:rPr>
                  </w:pPr>
                  <w:sdt>
                    <w:sdtPr>
                      <w:alias w:val="Numeris"/>
                      <w:tag w:val="nr_55d7176fd11041de9f76cc7e860d9f2b"/>
                      <w:id w:val="-1985623180"/>
                      <w:lock w:val="sdtLocked"/>
                    </w:sdtPr>
                    <w:sdtEndPr/>
                    <w:sdtContent>
                      <w:r>
                        <w:rPr>
                          <w:color w:val="000000"/>
                          <w:szCs w:val="24"/>
                        </w:rPr>
                        <w:t>20</w:t>
                      </w:r>
                    </w:sdtContent>
                  </w:sdt>
                  <w:r>
                    <w:rPr>
                      <w:color w:val="000000"/>
                      <w:szCs w:val="24"/>
                    </w:rPr>
                    <w:t>. Ministerijos valdomose valstybės informacinėse sistemose ir registruose neatliekamas asmens duomenų tvarkymas, grindžiamas duomenų subjekto sutikimu pagal Reglamento (ES) 2016/679 6 straipsnio 1</w:t>
                  </w:r>
                  <w:r>
                    <w:rPr>
                      <w:color w:val="000000"/>
                      <w:szCs w:val="24"/>
                    </w:rPr>
                    <w:t xml:space="preserve"> dalies a punktą arba 9 straipsnio 2 dalies a punktą arba sutartimi pagal 6 straipsnio 1 dalies b punktą, todėl duomenų subjektui netaikoma teisė į duomenų </w:t>
                  </w:r>
                  <w:proofErr w:type="spellStart"/>
                  <w:r>
                    <w:rPr>
                      <w:color w:val="000000"/>
                      <w:szCs w:val="24"/>
                    </w:rPr>
                    <w:t>perkeliamumą</w:t>
                  </w:r>
                  <w:proofErr w:type="spellEnd"/>
                  <w:r>
                    <w:rPr>
                      <w:color w:val="000000"/>
                      <w:szCs w:val="24"/>
                    </w:rPr>
                    <w:t xml:space="preserve"> pagal Reglamento (ES) 2016/679 20 straipsnį.</w:t>
                  </w:r>
                </w:p>
                <w:p w14:paraId="4C79A087" w14:textId="77777777" w:rsidR="00A93F5F" w:rsidRDefault="00EA3AA6">
                  <w:pPr>
                    <w:jc w:val="both"/>
                    <w:rPr>
                      <w:b/>
                      <w:bCs/>
                      <w:color w:val="000000"/>
                      <w:szCs w:val="24"/>
                    </w:rPr>
                  </w:pPr>
                </w:p>
              </w:sdtContent>
            </w:sdt>
          </w:sdtContent>
        </w:sdt>
        <w:sdt>
          <w:sdtPr>
            <w:alias w:val="skyrius"/>
            <w:tag w:val="part_614f07dee2914f599a2cfd8bc68796ce"/>
            <w:id w:val="-1741400359"/>
            <w:lock w:val="sdtLocked"/>
          </w:sdtPr>
          <w:sdtEndPr/>
          <w:sdtContent>
            <w:p w14:paraId="71104AC2" w14:textId="77777777" w:rsidR="00A93F5F" w:rsidRDefault="00EA3AA6">
              <w:pPr>
                <w:jc w:val="center"/>
                <w:rPr>
                  <w:color w:val="000000"/>
                  <w:szCs w:val="24"/>
                </w:rPr>
              </w:pPr>
              <w:sdt>
                <w:sdtPr>
                  <w:alias w:val="Numeris"/>
                  <w:tag w:val="nr_614f07dee2914f599a2cfd8bc68796ce"/>
                  <w:id w:val="137153911"/>
                  <w:lock w:val="sdtLocked"/>
                </w:sdtPr>
                <w:sdtEndPr/>
                <w:sdtContent>
                  <w:r>
                    <w:rPr>
                      <w:b/>
                      <w:bCs/>
                      <w:color w:val="000000"/>
                      <w:szCs w:val="24"/>
                    </w:rPr>
                    <w:t>VIII</w:t>
                  </w:r>
                </w:sdtContent>
              </w:sdt>
              <w:r>
                <w:rPr>
                  <w:b/>
                  <w:bCs/>
                  <w:color w:val="000000"/>
                  <w:szCs w:val="24"/>
                </w:rPr>
                <w:t> SKYRIUS</w:t>
              </w:r>
            </w:p>
            <w:p w14:paraId="1910EE03" w14:textId="77777777" w:rsidR="00A93F5F" w:rsidRDefault="00EA3AA6">
              <w:pPr>
                <w:jc w:val="center"/>
                <w:rPr>
                  <w:color w:val="000000"/>
                  <w:szCs w:val="24"/>
                </w:rPr>
              </w:pPr>
              <w:sdt>
                <w:sdtPr>
                  <w:alias w:val="Pavadinimas"/>
                  <w:tag w:val="title_614f07dee2914f599a2cfd8bc68796ce"/>
                  <w:id w:val="-939988841"/>
                  <w:lock w:val="sdtLocked"/>
                </w:sdtPr>
                <w:sdtEndPr/>
                <w:sdtContent>
                  <w:r>
                    <w:rPr>
                      <w:b/>
                      <w:bCs/>
                      <w:color w:val="000000"/>
                      <w:szCs w:val="24"/>
                    </w:rPr>
                    <w:t>TEISĖ NESUTIKTI SU ASM</w:t>
                  </w:r>
                  <w:r>
                    <w:rPr>
                      <w:b/>
                      <w:bCs/>
                      <w:color w:val="000000"/>
                      <w:szCs w:val="24"/>
                    </w:rPr>
                    <w:t>ENS DUOMENŲ TVARKYMU</w:t>
                  </w:r>
                </w:sdtContent>
              </w:sdt>
            </w:p>
            <w:p w14:paraId="3987B465" w14:textId="77777777" w:rsidR="00A93F5F" w:rsidRDefault="00A93F5F">
              <w:pPr>
                <w:ind w:firstLine="62"/>
                <w:jc w:val="center"/>
                <w:rPr>
                  <w:color w:val="000000"/>
                  <w:szCs w:val="24"/>
                </w:rPr>
              </w:pPr>
            </w:p>
            <w:sdt>
              <w:sdtPr>
                <w:alias w:val="21 p."/>
                <w:tag w:val="part_9f46dd2d974941d98f5551e5df347da8"/>
                <w:id w:val="-217133519"/>
                <w:lock w:val="sdtLocked"/>
              </w:sdtPr>
              <w:sdtEndPr/>
              <w:sdtContent>
                <w:p w14:paraId="26204F39" w14:textId="77777777" w:rsidR="00A93F5F" w:rsidRDefault="00EA3AA6">
                  <w:pPr>
                    <w:ind w:firstLine="709"/>
                    <w:jc w:val="both"/>
                    <w:rPr>
                      <w:color w:val="000000"/>
                      <w:szCs w:val="24"/>
                    </w:rPr>
                  </w:pPr>
                  <w:sdt>
                    <w:sdtPr>
                      <w:alias w:val="Numeris"/>
                      <w:tag w:val="nr_9f46dd2d974941d98f5551e5df347da8"/>
                      <w:id w:val="1551965407"/>
                      <w:lock w:val="sdtLocked"/>
                    </w:sdtPr>
                    <w:sdtEndPr/>
                    <w:sdtContent>
                      <w:r>
                        <w:rPr>
                          <w:color w:val="000000"/>
                          <w:szCs w:val="24"/>
                        </w:rPr>
                        <w:t>21</w:t>
                      </w:r>
                    </w:sdtContent>
                  </w:sdt>
                  <w:r>
                    <w:rPr>
                      <w:color w:val="000000"/>
                      <w:szCs w:val="24"/>
                    </w:rPr>
                    <w:t>. Ministerijos valdomuose registruose ir valstybės informacinėse sistemose neatliekamas asmens duomenų tvarkymas pagal Reglamento (ES) 2016/679 6 straipsnio 1 dalies e arba f punktus, įskaitant profiliavimą, todėl duomenų subjek</w:t>
                  </w:r>
                  <w:r>
                    <w:rPr>
                      <w:color w:val="000000"/>
                      <w:szCs w:val="24"/>
                    </w:rPr>
                    <w:t>tui netaikoma teisė nesutikti su duomenų tvarkymu pagal Reglamento (ES) 2016/679 21 straipsnį.</w:t>
                  </w:r>
                </w:p>
                <w:p w14:paraId="408C10F4" w14:textId="77777777" w:rsidR="00A93F5F" w:rsidRDefault="00EA3AA6">
                  <w:pPr>
                    <w:ind w:firstLine="62"/>
                    <w:jc w:val="both"/>
                    <w:rPr>
                      <w:color w:val="000000"/>
                      <w:szCs w:val="24"/>
                    </w:rPr>
                  </w:pPr>
                </w:p>
              </w:sdtContent>
            </w:sdt>
          </w:sdtContent>
        </w:sdt>
        <w:sdt>
          <w:sdtPr>
            <w:alias w:val="skyrius"/>
            <w:tag w:val="part_1ae00eda7d0f4dc58f0055bef87d6a29"/>
            <w:id w:val="134608121"/>
            <w:lock w:val="sdtLocked"/>
          </w:sdtPr>
          <w:sdtEndPr/>
          <w:sdtContent>
            <w:p w14:paraId="587332E9" w14:textId="77777777" w:rsidR="00A93F5F" w:rsidRDefault="00EA3AA6">
              <w:pPr>
                <w:jc w:val="center"/>
                <w:rPr>
                  <w:color w:val="000000"/>
                  <w:szCs w:val="24"/>
                </w:rPr>
              </w:pPr>
              <w:sdt>
                <w:sdtPr>
                  <w:alias w:val="Numeris"/>
                  <w:tag w:val="nr_1ae00eda7d0f4dc58f0055bef87d6a29"/>
                  <w:id w:val="545104227"/>
                  <w:lock w:val="sdtLocked"/>
                </w:sdtPr>
                <w:sdtEndPr/>
                <w:sdtContent>
                  <w:r>
                    <w:rPr>
                      <w:b/>
                      <w:bCs/>
                      <w:color w:val="000000"/>
                      <w:szCs w:val="24"/>
                    </w:rPr>
                    <w:t>IX</w:t>
                  </w:r>
                </w:sdtContent>
              </w:sdt>
              <w:r>
                <w:rPr>
                  <w:b/>
                  <w:bCs/>
                  <w:color w:val="000000"/>
                  <w:szCs w:val="24"/>
                </w:rPr>
                <w:t> SKYRIUS</w:t>
              </w:r>
            </w:p>
            <w:p w14:paraId="5674FF6B" w14:textId="77777777" w:rsidR="00A93F5F" w:rsidRDefault="00EA3AA6">
              <w:pPr>
                <w:jc w:val="center"/>
                <w:rPr>
                  <w:color w:val="000000"/>
                  <w:szCs w:val="24"/>
                </w:rPr>
              </w:pPr>
              <w:sdt>
                <w:sdtPr>
                  <w:alias w:val="Pavadinimas"/>
                  <w:tag w:val="title_1ae00eda7d0f4dc58f0055bef87d6a29"/>
                  <w:id w:val="-1298521953"/>
                  <w:lock w:val="sdtLocked"/>
                </w:sdtPr>
                <w:sdtEndPr/>
                <w:sdtContent>
                  <w:r>
                    <w:rPr>
                      <w:b/>
                      <w:bCs/>
                      <w:color w:val="000000"/>
                      <w:szCs w:val="24"/>
                    </w:rPr>
                    <w:t>TEISĖ REIKALAUTI, KAD NEBŪTŲ TAIKOMAS TIK AUTOMATIZUOTU ASMENS DUOMENŲ TVARKYMU, ĮSKAITANT PROFILIAVIMĄ, GRINDŽIAMAS SPRENDIMŲ PRIĖMIMAS</w:t>
                  </w:r>
                </w:sdtContent>
              </w:sdt>
            </w:p>
            <w:p w14:paraId="61777F7D" w14:textId="77777777" w:rsidR="00A93F5F" w:rsidRDefault="00A93F5F">
              <w:pPr>
                <w:ind w:firstLine="62"/>
                <w:jc w:val="both"/>
                <w:rPr>
                  <w:color w:val="000000"/>
                  <w:szCs w:val="24"/>
                </w:rPr>
              </w:pPr>
            </w:p>
            <w:sdt>
              <w:sdtPr>
                <w:alias w:val="22 p."/>
                <w:tag w:val="part_ebeeb859bf6a4ae8883ad230ce76cae5"/>
                <w:id w:val="1362090873"/>
                <w:lock w:val="sdtLocked"/>
              </w:sdtPr>
              <w:sdtEndPr/>
              <w:sdtContent>
                <w:p w14:paraId="4062D386" w14:textId="77777777" w:rsidR="00A93F5F" w:rsidRDefault="00EA3AA6">
                  <w:pPr>
                    <w:ind w:firstLine="709"/>
                    <w:jc w:val="both"/>
                    <w:rPr>
                      <w:color w:val="000000"/>
                      <w:szCs w:val="24"/>
                    </w:rPr>
                  </w:pPr>
                  <w:sdt>
                    <w:sdtPr>
                      <w:alias w:val="Numeris"/>
                      <w:tag w:val="nr_ebeeb859bf6a4ae8883ad230ce76cae5"/>
                      <w:id w:val="-1308628294"/>
                      <w:lock w:val="sdtLocked"/>
                    </w:sdtPr>
                    <w:sdtEndPr/>
                    <w:sdtContent>
                      <w:r>
                        <w:rPr>
                          <w:color w:val="000000"/>
                          <w:szCs w:val="24"/>
                        </w:rPr>
                        <w:t>22</w:t>
                      </w:r>
                    </w:sdtContent>
                  </w:sdt>
                  <w:r>
                    <w:rPr>
                      <w:color w:val="000000"/>
                      <w:szCs w:val="24"/>
                    </w:rPr>
                    <w:t>. Duomenų subjektui netaikoma teisė reikalauti, kad nebūtų taikomas tik automatizuotu duomenų tvarkymu, įskaitant profiliavimą, grindžiamas sprendimas pagal Reglamento (ES) 2016/679 22 straipsnį.</w:t>
                  </w:r>
                </w:p>
                <w:p w14:paraId="493D0753" w14:textId="49C27A2A" w:rsidR="00A93F5F" w:rsidRDefault="00EA3AA6">
                  <w:pPr>
                    <w:rPr>
                      <w:b/>
                      <w:bCs/>
                      <w:color w:val="000000"/>
                      <w:szCs w:val="24"/>
                    </w:rPr>
                  </w:pPr>
                </w:p>
              </w:sdtContent>
            </w:sdt>
          </w:sdtContent>
        </w:sdt>
        <w:sdt>
          <w:sdtPr>
            <w:alias w:val="skyrius"/>
            <w:tag w:val="part_dbef87b1f79e4a2c9d3a51770d5b0068"/>
            <w:id w:val="468795974"/>
            <w:lock w:val="sdtLocked"/>
          </w:sdtPr>
          <w:sdtEndPr/>
          <w:sdtContent>
            <w:p w14:paraId="454EDEA8" w14:textId="77777777" w:rsidR="00A93F5F" w:rsidRDefault="00EA3AA6">
              <w:pPr>
                <w:jc w:val="center"/>
                <w:rPr>
                  <w:color w:val="000000"/>
                  <w:szCs w:val="24"/>
                </w:rPr>
              </w:pPr>
              <w:sdt>
                <w:sdtPr>
                  <w:alias w:val="Numeris"/>
                  <w:tag w:val="nr_dbef87b1f79e4a2c9d3a51770d5b0068"/>
                  <w:id w:val="1351139862"/>
                  <w:lock w:val="sdtLocked"/>
                </w:sdtPr>
                <w:sdtEndPr/>
                <w:sdtContent>
                  <w:r>
                    <w:rPr>
                      <w:b/>
                      <w:bCs/>
                      <w:color w:val="000000"/>
                      <w:szCs w:val="24"/>
                    </w:rPr>
                    <w:t>X</w:t>
                  </w:r>
                </w:sdtContent>
              </w:sdt>
              <w:r>
                <w:rPr>
                  <w:b/>
                  <w:bCs/>
                  <w:color w:val="000000"/>
                  <w:szCs w:val="24"/>
                </w:rPr>
                <w:t> SKYRIUS</w:t>
              </w:r>
            </w:p>
            <w:p w14:paraId="7DC0B542" w14:textId="77777777" w:rsidR="00A93F5F" w:rsidRDefault="00EA3AA6">
              <w:pPr>
                <w:jc w:val="center"/>
                <w:rPr>
                  <w:color w:val="000000"/>
                  <w:szCs w:val="24"/>
                </w:rPr>
              </w:pPr>
              <w:sdt>
                <w:sdtPr>
                  <w:alias w:val="Pavadinimas"/>
                  <w:tag w:val="title_dbef87b1f79e4a2c9d3a51770d5b0068"/>
                  <w:id w:val="501174725"/>
                  <w:lock w:val="sdtLocked"/>
                </w:sdtPr>
                <w:sdtEndPr/>
                <w:sdtContent>
                  <w:r>
                    <w:rPr>
                      <w:b/>
                      <w:bCs/>
                      <w:color w:val="000000"/>
                      <w:szCs w:val="24"/>
                    </w:rPr>
                    <w:t xml:space="preserve">PRAŠYMO ĮGYVENDINTI DUOMENŲ SUBJEKTO </w:t>
                  </w:r>
                  <w:r>
                    <w:rPr>
                      <w:b/>
                      <w:bCs/>
                      <w:color w:val="000000"/>
                      <w:szCs w:val="24"/>
                    </w:rPr>
                    <w:t>TEISES PATEIKIMAS</w:t>
                  </w:r>
                </w:sdtContent>
              </w:sdt>
            </w:p>
            <w:p w14:paraId="64F6AA32" w14:textId="77777777" w:rsidR="00A93F5F" w:rsidRDefault="00A93F5F">
              <w:pPr>
                <w:ind w:firstLine="62"/>
                <w:jc w:val="center"/>
                <w:rPr>
                  <w:color w:val="000000"/>
                  <w:szCs w:val="24"/>
                </w:rPr>
              </w:pPr>
            </w:p>
            <w:sdt>
              <w:sdtPr>
                <w:alias w:val="23 p."/>
                <w:tag w:val="part_923615800d0f48f08fd9bb41fa666a0b"/>
                <w:id w:val="-1305995860"/>
                <w:lock w:val="sdtLocked"/>
              </w:sdtPr>
              <w:sdtEndPr/>
              <w:sdtContent>
                <w:p w14:paraId="65EC3EB7" w14:textId="77777777" w:rsidR="00A93F5F" w:rsidRDefault="00EA3AA6">
                  <w:pPr>
                    <w:tabs>
                      <w:tab w:val="left" w:pos="1134"/>
                    </w:tabs>
                    <w:ind w:firstLine="709"/>
                    <w:jc w:val="both"/>
                    <w:rPr>
                      <w:color w:val="000000"/>
                      <w:szCs w:val="24"/>
                    </w:rPr>
                  </w:pPr>
                  <w:sdt>
                    <w:sdtPr>
                      <w:alias w:val="Numeris"/>
                      <w:tag w:val="nr_923615800d0f48f08fd9bb41fa666a0b"/>
                      <w:id w:val="1332330306"/>
                      <w:lock w:val="sdtLocked"/>
                    </w:sdtPr>
                    <w:sdtEndPr/>
                    <w:sdtContent>
                      <w:r>
                        <w:rPr>
                          <w:color w:val="000000"/>
                          <w:szCs w:val="24"/>
                        </w:rPr>
                        <w:t>23</w:t>
                      </w:r>
                    </w:sdtContent>
                  </w:sdt>
                  <w:r>
                    <w:rPr>
                      <w:color w:val="000000"/>
                      <w:szCs w:val="24"/>
                    </w:rPr>
                    <w:t>. Duomenų subjektai, siekdami įgyvendinti savo teises, Ministerijai ar duomenų tvarkytojui turi pateikti prašymą tiesiogiai jam pačiam ar jo atstovui atvykus, paštu ar elektroninėmis priemonėmis.</w:t>
                  </w:r>
                </w:p>
              </w:sdtContent>
            </w:sdt>
            <w:sdt>
              <w:sdtPr>
                <w:alias w:val="24 p."/>
                <w:tag w:val="part_d4d303236ba94bf9bbd2a639b64ddf72"/>
                <w:id w:val="1313829948"/>
                <w:lock w:val="sdtLocked"/>
              </w:sdtPr>
              <w:sdtEndPr/>
              <w:sdtContent>
                <w:p w14:paraId="332EEAAB" w14:textId="77777777" w:rsidR="00A93F5F" w:rsidRDefault="00EA3AA6">
                  <w:pPr>
                    <w:ind w:firstLine="709"/>
                    <w:jc w:val="both"/>
                    <w:rPr>
                      <w:color w:val="000000"/>
                      <w:szCs w:val="24"/>
                    </w:rPr>
                  </w:pPr>
                  <w:sdt>
                    <w:sdtPr>
                      <w:alias w:val="Numeris"/>
                      <w:tag w:val="nr_d4d303236ba94bf9bbd2a639b64ddf72"/>
                      <w:id w:val="-1538424789"/>
                      <w:lock w:val="sdtLocked"/>
                    </w:sdtPr>
                    <w:sdtEndPr/>
                    <w:sdtContent>
                      <w:r>
                        <w:rPr>
                          <w:color w:val="000000"/>
                          <w:szCs w:val="24"/>
                        </w:rPr>
                        <w:t>24</w:t>
                      </w:r>
                    </w:sdtContent>
                  </w:sdt>
                  <w:r>
                    <w:rPr>
                      <w:color w:val="000000"/>
                      <w:szCs w:val="24"/>
                    </w:rPr>
                    <w:t xml:space="preserve">. Prašymas įgyvendinti duomenų subjekto teises turi būti įskaitomas, asmens pasirašytas, jame turi būti </w:t>
                  </w:r>
                  <w:r>
                    <w:rPr>
                      <w:szCs w:val="24"/>
                    </w:rPr>
                    <w:t xml:space="preserve">nurodytas duomenų subjekto vardas, pavardė, asmens kodas, adresas ir (ar) kiti kontaktiniai duomenys ryšiui palaikyti </w:t>
                  </w:r>
                  <w:r>
                    <w:rPr>
                      <w:color w:val="000000"/>
                      <w:szCs w:val="24"/>
                    </w:rPr>
                    <w:t>ar kuriais pageidaujama gauti atsa</w:t>
                  </w:r>
                  <w:r>
                    <w:rPr>
                      <w:color w:val="000000"/>
                      <w:szCs w:val="24"/>
                    </w:rPr>
                    <w:t>kymą dėl duomenų subjekto teisių įgyvendinimo (toliau – atsakymas), ir informacija apie tai, kokią iš Aprašo II–IX skyriuose nurodytų teisių ir kokia apimtimi duomenų subjektas pageidauja įgyvendinti. Asmens atstovas prašyme papildomai turi nurodyti savo v</w:t>
                  </w:r>
                  <w:r>
                    <w:rPr>
                      <w:color w:val="000000"/>
                      <w:szCs w:val="24"/>
                    </w:rPr>
                    <w:t>ardą, pavardę, adresą ir (ar) kitus kontaktinius duomenis ryšiui palaikyti, kuriais asmens atstovas pageidauja gauti atsakymą, bei pateikti atstovavimą patvirtinantį dokumentą ar jo kopiją, patvirtintą notaro ar kito pagal Lietuvos Respublikos įstatymus to</w:t>
                  </w:r>
                  <w:r>
                    <w:rPr>
                      <w:color w:val="000000"/>
                      <w:szCs w:val="24"/>
                    </w:rPr>
                    <w:t xml:space="preserve">kią teisę turinčio asmens. </w:t>
                  </w:r>
                </w:p>
              </w:sdtContent>
            </w:sdt>
            <w:sdt>
              <w:sdtPr>
                <w:alias w:val="25 p."/>
                <w:tag w:val="part_c3845626769b4fc2b5890e729fb70997"/>
                <w:id w:val="1130593423"/>
                <w:lock w:val="sdtLocked"/>
              </w:sdtPr>
              <w:sdtEndPr/>
              <w:sdtContent>
                <w:p w14:paraId="29ED6316" w14:textId="77777777" w:rsidR="00A93F5F" w:rsidRDefault="00EA3AA6">
                  <w:pPr>
                    <w:ind w:firstLine="709"/>
                    <w:jc w:val="both"/>
                    <w:rPr>
                      <w:color w:val="000000"/>
                      <w:szCs w:val="24"/>
                    </w:rPr>
                  </w:pPr>
                  <w:sdt>
                    <w:sdtPr>
                      <w:alias w:val="Numeris"/>
                      <w:tag w:val="nr_c3845626769b4fc2b5890e729fb70997"/>
                      <w:id w:val="-1977516590"/>
                      <w:lock w:val="sdtLocked"/>
                    </w:sdtPr>
                    <w:sdtEndPr/>
                    <w:sdtContent>
                      <w:r>
                        <w:rPr>
                          <w:color w:val="000000"/>
                          <w:szCs w:val="24"/>
                        </w:rPr>
                        <w:t>25</w:t>
                      </w:r>
                    </w:sdtContent>
                  </w:sdt>
                  <w:r>
                    <w:rPr>
                      <w:color w:val="000000"/>
                      <w:szCs w:val="24"/>
                    </w:rPr>
                    <w:t>. Pateikdamas prašymą, duomenų subjektas ar jo atstovas privalo patvirtinti savo tapatybę:</w:t>
                  </w:r>
                </w:p>
                <w:sdt>
                  <w:sdtPr>
                    <w:alias w:val="25.1 pp."/>
                    <w:tag w:val="part_c4f17abf0eba417cb9e4f3ac727fc2a9"/>
                    <w:id w:val="925611864"/>
                    <w:lock w:val="sdtLocked"/>
                  </w:sdtPr>
                  <w:sdtEndPr/>
                  <w:sdtContent>
                    <w:p w14:paraId="12FF08FA" w14:textId="77777777" w:rsidR="00A93F5F" w:rsidRDefault="00EA3AA6">
                      <w:pPr>
                        <w:ind w:firstLine="709"/>
                        <w:jc w:val="both"/>
                        <w:rPr>
                          <w:color w:val="000000"/>
                          <w:szCs w:val="24"/>
                        </w:rPr>
                      </w:pPr>
                      <w:sdt>
                        <w:sdtPr>
                          <w:alias w:val="Numeris"/>
                          <w:tag w:val="nr_c4f17abf0eba417cb9e4f3ac727fc2a9"/>
                          <w:id w:val="1083955035"/>
                          <w:lock w:val="sdtLocked"/>
                        </w:sdtPr>
                        <w:sdtEndPr/>
                        <w:sdtContent>
                          <w:r>
                            <w:rPr>
                              <w:color w:val="000000"/>
                              <w:szCs w:val="24"/>
                            </w:rPr>
                            <w:t>25.1</w:t>
                          </w:r>
                        </w:sdtContent>
                      </w:sdt>
                      <w:r>
                        <w:rPr>
                          <w:color w:val="000000"/>
                          <w:szCs w:val="24"/>
                        </w:rPr>
                        <w:t>. kreipdamasis žodžiu ar pateikdamas prašymą Ministerijos ar duomenų tvarkytojo darbuotojui, registruojančiam prašymą, turi p</w:t>
                      </w:r>
                      <w:r>
                        <w:rPr>
                          <w:color w:val="000000"/>
                          <w:szCs w:val="24"/>
                        </w:rPr>
                        <w:t>ateikti asmens tapatybę patvirtinantį dokumentą;</w:t>
                      </w:r>
                    </w:p>
                  </w:sdtContent>
                </w:sdt>
                <w:sdt>
                  <w:sdtPr>
                    <w:alias w:val="25.2 pp."/>
                    <w:tag w:val="part_228ada274a6a417d81d6406a75bde048"/>
                    <w:id w:val="779620004"/>
                    <w:lock w:val="sdtLocked"/>
                  </w:sdtPr>
                  <w:sdtEndPr/>
                  <w:sdtContent>
                    <w:p w14:paraId="5D082B52" w14:textId="77777777" w:rsidR="00A93F5F" w:rsidRDefault="00EA3AA6">
                      <w:pPr>
                        <w:ind w:firstLine="709"/>
                        <w:jc w:val="both"/>
                        <w:rPr>
                          <w:color w:val="000000"/>
                          <w:szCs w:val="24"/>
                        </w:rPr>
                      </w:pPr>
                      <w:sdt>
                        <w:sdtPr>
                          <w:alias w:val="Numeris"/>
                          <w:tag w:val="nr_228ada274a6a417d81d6406a75bde048"/>
                          <w:id w:val="333345156"/>
                          <w:lock w:val="sdtLocked"/>
                        </w:sdtPr>
                        <w:sdtEndPr/>
                        <w:sdtContent>
                          <w:r>
                            <w:rPr>
                              <w:color w:val="000000"/>
                              <w:szCs w:val="24"/>
                            </w:rPr>
                            <w:t>25.2</w:t>
                          </w:r>
                        </w:sdtContent>
                      </w:sdt>
                      <w:r>
                        <w:rPr>
                          <w:color w:val="000000"/>
                          <w:szCs w:val="24"/>
                        </w:rPr>
                        <w:t>. pateikdamas prašymą paštu kartu turi pateikti asmens tapatybę patvirtinančio dokumento kopiją, patvirtintą notaro ar kito pagal Lietuvos Respublikos įstatymus tokią teisę turinčio asmens;</w:t>
                      </w:r>
                    </w:p>
                  </w:sdtContent>
                </w:sdt>
                <w:sdt>
                  <w:sdtPr>
                    <w:alias w:val="25.3 pp."/>
                    <w:tag w:val="part_921a851ef639490a8dbbd3425075ca0b"/>
                    <w:id w:val="-1245485836"/>
                    <w:lock w:val="sdtLocked"/>
                  </w:sdtPr>
                  <w:sdtEndPr/>
                  <w:sdtContent>
                    <w:p w14:paraId="1D72D417" w14:textId="77777777" w:rsidR="00A93F5F" w:rsidRDefault="00EA3AA6">
                      <w:pPr>
                        <w:ind w:firstLine="709"/>
                        <w:jc w:val="both"/>
                        <w:rPr>
                          <w:color w:val="000000"/>
                          <w:szCs w:val="24"/>
                        </w:rPr>
                      </w:pPr>
                      <w:sdt>
                        <w:sdtPr>
                          <w:alias w:val="Numeris"/>
                          <w:tag w:val="nr_921a851ef639490a8dbbd3425075ca0b"/>
                          <w:id w:val="-317035492"/>
                          <w:lock w:val="sdtLocked"/>
                        </w:sdtPr>
                        <w:sdtEndPr/>
                        <w:sdtContent>
                          <w:r>
                            <w:rPr>
                              <w:color w:val="000000"/>
                              <w:szCs w:val="24"/>
                            </w:rPr>
                            <w:t>25.3</w:t>
                          </w:r>
                        </w:sdtContent>
                      </w:sdt>
                      <w:r>
                        <w:rPr>
                          <w:color w:val="000000"/>
                          <w:szCs w:val="24"/>
                        </w:rPr>
                        <w:t>.</w:t>
                      </w:r>
                      <w:r>
                        <w:rPr>
                          <w:color w:val="000000"/>
                          <w:szCs w:val="24"/>
                        </w:rPr>
                        <w:t xml:space="preserve"> pateikdamas prašymą elektroninėmis priemonėmis turi pasirašyti jį kvalifikuotu elektroniniu parašu arba suformuoti elektroninėmis priemonėmis, kurios leidžia užtikrinti teksto vientisumą ir nepakeičiamumą ir galimybę nustatyti prašymą teikiančio asmens ta</w:t>
                      </w:r>
                      <w:r>
                        <w:rPr>
                          <w:color w:val="000000"/>
                          <w:szCs w:val="24"/>
                        </w:rPr>
                        <w:t>patybę.</w:t>
                      </w:r>
                    </w:p>
                  </w:sdtContent>
                </w:sdt>
              </w:sdtContent>
            </w:sdt>
            <w:sdt>
              <w:sdtPr>
                <w:alias w:val="26 p."/>
                <w:tag w:val="part_7a591f846e984a6c8bdc714453823536"/>
                <w:id w:val="-1788724776"/>
                <w:lock w:val="sdtLocked"/>
              </w:sdtPr>
              <w:sdtEndPr/>
              <w:sdtContent>
                <w:p w14:paraId="593F2E07" w14:textId="77777777" w:rsidR="00A93F5F" w:rsidRDefault="00EA3AA6">
                  <w:pPr>
                    <w:ind w:firstLine="709"/>
                    <w:jc w:val="both"/>
                    <w:rPr>
                      <w:color w:val="000000"/>
                      <w:szCs w:val="24"/>
                    </w:rPr>
                  </w:pPr>
                  <w:sdt>
                    <w:sdtPr>
                      <w:alias w:val="Numeris"/>
                      <w:tag w:val="nr_7a591f846e984a6c8bdc714453823536"/>
                      <w:id w:val="-635095514"/>
                      <w:lock w:val="sdtLocked"/>
                    </w:sdtPr>
                    <w:sdtEndPr/>
                    <w:sdtContent>
                      <w:r>
                        <w:rPr>
                          <w:color w:val="000000"/>
                          <w:szCs w:val="24"/>
                        </w:rPr>
                        <w:t>26</w:t>
                      </w:r>
                    </w:sdtContent>
                  </w:sdt>
                  <w:r>
                    <w:rPr>
                      <w:color w:val="000000"/>
                      <w:szCs w:val="24"/>
                    </w:rPr>
                    <w:t>. Duomenų subjektui ar jo atstovui Aprašo 25 punkte nustatyta tvarka nepatvirtinus savo asmens tapatybės, duomenų subjekto teisės, išskyrus Aprašo II skyriuje nurodytą teisę, nėra įgyvendinamos.</w:t>
                  </w:r>
                </w:p>
              </w:sdtContent>
            </w:sdt>
            <w:sdt>
              <w:sdtPr>
                <w:alias w:val="27 p."/>
                <w:tag w:val="part_a6734ea54d5c4c958a794d58b4554a2d"/>
                <w:id w:val="536943556"/>
                <w:lock w:val="sdtLocked"/>
              </w:sdtPr>
              <w:sdtEndPr/>
              <w:sdtContent>
                <w:p w14:paraId="67D59ACE" w14:textId="77777777" w:rsidR="00A93F5F" w:rsidRDefault="00EA3AA6">
                  <w:pPr>
                    <w:ind w:firstLine="709"/>
                    <w:jc w:val="both"/>
                    <w:rPr>
                      <w:iCs/>
                      <w:color w:val="000000"/>
                      <w:szCs w:val="24"/>
                    </w:rPr>
                  </w:pPr>
                  <w:sdt>
                    <w:sdtPr>
                      <w:alias w:val="Numeris"/>
                      <w:tag w:val="nr_a6734ea54d5c4c958a794d58b4554a2d"/>
                      <w:id w:val="1576316800"/>
                      <w:lock w:val="sdtLocked"/>
                    </w:sdtPr>
                    <w:sdtEndPr/>
                    <w:sdtContent>
                      <w:r>
                        <w:rPr>
                          <w:color w:val="000000"/>
                          <w:szCs w:val="24"/>
                        </w:rPr>
                        <w:t>27</w:t>
                      </w:r>
                    </w:sdtContent>
                  </w:sdt>
                  <w:r>
                    <w:rPr>
                      <w:color w:val="000000"/>
                      <w:szCs w:val="24"/>
                    </w:rPr>
                    <w:t xml:space="preserve">. Duomenų tvarkytojas turi patvirtinti </w:t>
                  </w:r>
                  <w:r>
                    <w:rPr>
                      <w:color w:val="000000"/>
                      <w:szCs w:val="24"/>
                    </w:rPr>
                    <w:t>rekomenduojamą prašymo formą, kuri turi būti skelbiama duomenų tvarkytojo interneto svetainėje. Kreipiantis raštu dėl duomenų subjekto teisių įgyvendinimo, rekomenduojama pateikti duomenų tvarkytojo nurodytos formos prašymą</w:t>
                  </w:r>
                  <w:r>
                    <w:rPr>
                      <w:iCs/>
                      <w:color w:val="000000"/>
                      <w:szCs w:val="24"/>
                    </w:rPr>
                    <w:t>.</w:t>
                  </w:r>
                </w:p>
              </w:sdtContent>
            </w:sdt>
            <w:sdt>
              <w:sdtPr>
                <w:alias w:val="28 p."/>
                <w:tag w:val="part_5b3b40bd8c2b4d99af90890d22ebec7d"/>
                <w:id w:val="1081566184"/>
                <w:lock w:val="sdtLocked"/>
              </w:sdtPr>
              <w:sdtEndPr/>
              <w:sdtContent>
                <w:p w14:paraId="08A0CFFE" w14:textId="77777777" w:rsidR="00A93F5F" w:rsidRDefault="00EA3AA6">
                  <w:pPr>
                    <w:ind w:firstLine="709"/>
                    <w:jc w:val="both"/>
                    <w:rPr>
                      <w:color w:val="000000"/>
                      <w:szCs w:val="24"/>
                    </w:rPr>
                  </w:pPr>
                  <w:sdt>
                    <w:sdtPr>
                      <w:alias w:val="Numeris"/>
                      <w:tag w:val="nr_5b3b40bd8c2b4d99af90890d22ebec7d"/>
                      <w:id w:val="238226036"/>
                      <w:lock w:val="sdtLocked"/>
                    </w:sdtPr>
                    <w:sdtEndPr/>
                    <w:sdtContent>
                      <w:r>
                        <w:rPr>
                          <w:color w:val="000000"/>
                          <w:szCs w:val="24"/>
                        </w:rPr>
                        <w:t>28</w:t>
                      </w:r>
                    </w:sdtContent>
                  </w:sdt>
                  <w:r>
                    <w:rPr>
                      <w:color w:val="000000"/>
                      <w:szCs w:val="24"/>
                    </w:rPr>
                    <w:t>. Visais klausimais, susi</w:t>
                  </w:r>
                  <w:r>
                    <w:rPr>
                      <w:color w:val="000000"/>
                      <w:szCs w:val="24"/>
                    </w:rPr>
                    <w:t>jusiais su duomenų subjekto asmens duomenų tvarkymu ir naudojimusi savo teisėmis, duomenų subjektas turi teisę kreiptis į Ministerijos ar duomenų tvarkytojo duomenų apsaugos pareigūną, kurio kontaktai n</w:t>
                  </w:r>
                  <w:r>
                    <w:rPr>
                      <w:iCs/>
                      <w:color w:val="000000"/>
                      <w:szCs w:val="24"/>
                    </w:rPr>
                    <w:t xml:space="preserve">urodyti Ministerijos ar atitinkamo duomenų tvarkytojo </w:t>
                  </w:r>
                  <w:r>
                    <w:rPr>
                      <w:iCs/>
                      <w:color w:val="000000"/>
                      <w:szCs w:val="24"/>
                    </w:rPr>
                    <w:t>interneto svetainėje.</w:t>
                  </w:r>
                  <w:r>
                    <w:rPr>
                      <w:color w:val="000000"/>
                      <w:szCs w:val="24"/>
                    </w:rPr>
                    <w:t xml:space="preserve"> Kreipiantis į duomenų apsaugos pareigūną paštu, duomenų subjektas ar jo atstovas ant voko turėtų nurodyti, kad korespondencija yra skirta duomenų apsaugos pareigūnui.</w:t>
                  </w:r>
                </w:p>
                <w:p w14:paraId="1C58001E" w14:textId="77777777" w:rsidR="00A93F5F" w:rsidRDefault="00EA3AA6">
                  <w:pPr>
                    <w:jc w:val="both"/>
                    <w:rPr>
                      <w:color w:val="000000"/>
                      <w:szCs w:val="24"/>
                    </w:rPr>
                  </w:pPr>
                </w:p>
              </w:sdtContent>
            </w:sdt>
          </w:sdtContent>
        </w:sdt>
        <w:sdt>
          <w:sdtPr>
            <w:alias w:val="skyrius"/>
            <w:tag w:val="part_e5e721b247544070bdcb057767d9de3e"/>
            <w:id w:val="2070376459"/>
            <w:lock w:val="sdtLocked"/>
          </w:sdtPr>
          <w:sdtEndPr/>
          <w:sdtContent>
            <w:p w14:paraId="77094541" w14:textId="77777777" w:rsidR="00A93F5F" w:rsidRDefault="00EA3AA6">
              <w:pPr>
                <w:jc w:val="center"/>
                <w:rPr>
                  <w:color w:val="000000"/>
                  <w:szCs w:val="24"/>
                </w:rPr>
              </w:pPr>
              <w:sdt>
                <w:sdtPr>
                  <w:alias w:val="Numeris"/>
                  <w:tag w:val="nr_e5e721b247544070bdcb057767d9de3e"/>
                  <w:id w:val="-685980815"/>
                  <w:lock w:val="sdtLocked"/>
                </w:sdtPr>
                <w:sdtEndPr/>
                <w:sdtContent>
                  <w:r>
                    <w:rPr>
                      <w:b/>
                      <w:bCs/>
                      <w:color w:val="000000"/>
                      <w:szCs w:val="24"/>
                    </w:rPr>
                    <w:t>XI</w:t>
                  </w:r>
                </w:sdtContent>
              </w:sdt>
              <w:r>
                <w:rPr>
                  <w:b/>
                  <w:bCs/>
                  <w:color w:val="000000"/>
                  <w:szCs w:val="24"/>
                </w:rPr>
                <w:t> SKYRIUS</w:t>
              </w:r>
            </w:p>
            <w:p w14:paraId="39B2BDF5" w14:textId="77777777" w:rsidR="00A93F5F" w:rsidRDefault="00EA3AA6">
              <w:pPr>
                <w:jc w:val="center"/>
                <w:rPr>
                  <w:color w:val="000000"/>
                  <w:szCs w:val="24"/>
                </w:rPr>
              </w:pPr>
              <w:sdt>
                <w:sdtPr>
                  <w:alias w:val="Pavadinimas"/>
                  <w:tag w:val="title_e5e721b247544070bdcb057767d9de3e"/>
                  <w:id w:val="800736431"/>
                  <w:lock w:val="sdtLocked"/>
                </w:sdtPr>
                <w:sdtEndPr/>
                <w:sdtContent>
                  <w:r>
                    <w:rPr>
                      <w:b/>
                      <w:bCs/>
                      <w:color w:val="000000"/>
                      <w:szCs w:val="24"/>
                    </w:rPr>
                    <w:t>PRAŠYMO ĮGYVENDINTI DUOMENŲ SUBJEKTO TEISES NAGRI</w:t>
                  </w:r>
                  <w:r>
                    <w:rPr>
                      <w:b/>
                      <w:bCs/>
                      <w:color w:val="000000"/>
                      <w:szCs w:val="24"/>
                    </w:rPr>
                    <w:t>NĖJIMAS</w:t>
                  </w:r>
                </w:sdtContent>
              </w:sdt>
            </w:p>
            <w:p w14:paraId="192E36B3" w14:textId="77777777" w:rsidR="00A93F5F" w:rsidRDefault="00A93F5F">
              <w:pPr>
                <w:ind w:firstLine="62"/>
                <w:jc w:val="center"/>
                <w:rPr>
                  <w:color w:val="000000"/>
                  <w:szCs w:val="24"/>
                </w:rPr>
              </w:pPr>
            </w:p>
            <w:sdt>
              <w:sdtPr>
                <w:alias w:val="29 p."/>
                <w:tag w:val="part_1ef5025767da439cb8134de0836df7f6"/>
                <w:id w:val="-1687349419"/>
                <w:lock w:val="sdtLocked"/>
              </w:sdtPr>
              <w:sdtEndPr/>
              <w:sdtContent>
                <w:p w14:paraId="1CF52A93" w14:textId="77777777" w:rsidR="00A93F5F" w:rsidRDefault="00EA3AA6">
                  <w:pPr>
                    <w:ind w:firstLine="709"/>
                    <w:jc w:val="both"/>
                    <w:rPr>
                      <w:color w:val="000000"/>
                      <w:szCs w:val="24"/>
                    </w:rPr>
                  </w:pPr>
                  <w:sdt>
                    <w:sdtPr>
                      <w:alias w:val="Numeris"/>
                      <w:tag w:val="nr_1ef5025767da439cb8134de0836df7f6"/>
                      <w:id w:val="1016422282"/>
                      <w:lock w:val="sdtLocked"/>
                    </w:sdtPr>
                    <w:sdtEndPr/>
                    <w:sdtContent>
                      <w:r>
                        <w:rPr>
                          <w:color w:val="000000"/>
                          <w:szCs w:val="24"/>
                        </w:rPr>
                        <w:t>29</w:t>
                      </w:r>
                    </w:sdtContent>
                  </w:sdt>
                  <w:r>
                    <w:rPr>
                      <w:color w:val="000000"/>
                      <w:szCs w:val="24"/>
                    </w:rPr>
                    <w:t>. Ministerija, gavusi duomenų subjekto ar jo atstovo prašymą dėl Aprašo II–IX skyriuose nurodytų duomenų subjekto teisių įgyvendinimo (toliau – prašymas), ne vėliau kaip per 3 darbo dienas nuo jo gavimo dienos persiunčia jį nagrinėti duomenų</w:t>
                  </w:r>
                  <w:r>
                    <w:rPr>
                      <w:color w:val="000000"/>
                      <w:szCs w:val="24"/>
                    </w:rPr>
                    <w:t xml:space="preserve"> tvarkytojui, kurio tvarkomame registre ar valstybės informacinėje sistemoje tvarkomi prašyme nurodyti duomenų subjekto asmens duomenys.</w:t>
                  </w:r>
                </w:p>
              </w:sdtContent>
            </w:sdt>
            <w:sdt>
              <w:sdtPr>
                <w:alias w:val="30 p."/>
                <w:tag w:val="part_ed203ab1f7de4b7087f8f13b3ac31e8b"/>
                <w:id w:val="-1491090679"/>
                <w:lock w:val="sdtLocked"/>
              </w:sdtPr>
              <w:sdtEndPr/>
              <w:sdtContent>
                <w:p w14:paraId="046F1010" w14:textId="77777777" w:rsidR="00A93F5F" w:rsidRDefault="00EA3AA6">
                  <w:pPr>
                    <w:ind w:firstLine="709"/>
                    <w:jc w:val="both"/>
                    <w:rPr>
                      <w:color w:val="000000"/>
                      <w:szCs w:val="24"/>
                    </w:rPr>
                  </w:pPr>
                  <w:sdt>
                    <w:sdtPr>
                      <w:alias w:val="Numeris"/>
                      <w:tag w:val="nr_ed203ab1f7de4b7087f8f13b3ac31e8b"/>
                      <w:id w:val="1613623683"/>
                      <w:lock w:val="sdtLocked"/>
                    </w:sdtPr>
                    <w:sdtEndPr/>
                    <w:sdtContent>
                      <w:r>
                        <w:rPr>
                          <w:color w:val="000000"/>
                          <w:szCs w:val="24"/>
                        </w:rPr>
                        <w:t>30</w:t>
                      </w:r>
                    </w:sdtContent>
                  </w:sdt>
                  <w:r>
                    <w:rPr>
                      <w:color w:val="000000"/>
                      <w:szCs w:val="24"/>
                    </w:rPr>
                    <w:t>. Jei kartu su prašymu pateikta ne visa ir (ar) netiksli informacija arba prašymas neatitinka kitų Aprašo X skyri</w:t>
                  </w:r>
                  <w:r>
                    <w:rPr>
                      <w:color w:val="000000"/>
                      <w:szCs w:val="24"/>
                    </w:rPr>
                    <w:t>uje nustatytų reikalavimų, duomenų tvarkytojas ne vėliau kaip per 5 darbo dienas nuo prašymo gavimo dienos prašymą pateikusiam asmeniui nurodo nustatytus trūkumus ir informuoja, kad per 30 dienų nuo prašymą pateikusio asmens informavimo apie nustatytus trū</w:t>
                  </w:r>
                  <w:r>
                    <w:rPr>
                      <w:color w:val="000000"/>
                      <w:szCs w:val="24"/>
                    </w:rPr>
                    <w:t xml:space="preserve">kumus dienos nepašalinus trūkumų, duomenų subjekto prašymas dėl Aprašo II–IX skyriuose nurodytų duomenų subjekto teisių įgyvendinimo nebus nagrinėjamas. Trūkumų šalinimo laikas į Aprašo 32 punkte nurodytą terminą neįskaičiuojamas. </w:t>
                  </w:r>
                </w:p>
              </w:sdtContent>
            </w:sdt>
            <w:sdt>
              <w:sdtPr>
                <w:alias w:val="31 p."/>
                <w:tag w:val="part_8fb4c8c9f7d94c61952954d1e9539659"/>
                <w:id w:val="-903519723"/>
                <w:lock w:val="sdtLocked"/>
              </w:sdtPr>
              <w:sdtEndPr/>
              <w:sdtContent>
                <w:p w14:paraId="33C7F44E" w14:textId="77777777" w:rsidR="00A93F5F" w:rsidRDefault="00EA3AA6">
                  <w:pPr>
                    <w:ind w:firstLine="709"/>
                    <w:jc w:val="both"/>
                    <w:rPr>
                      <w:color w:val="000000"/>
                      <w:szCs w:val="24"/>
                    </w:rPr>
                  </w:pPr>
                  <w:sdt>
                    <w:sdtPr>
                      <w:alias w:val="Numeris"/>
                      <w:tag w:val="nr_8fb4c8c9f7d94c61952954d1e9539659"/>
                      <w:id w:val="-1792198068"/>
                      <w:lock w:val="sdtLocked"/>
                    </w:sdtPr>
                    <w:sdtEndPr/>
                    <w:sdtContent>
                      <w:r>
                        <w:rPr>
                          <w:color w:val="000000"/>
                          <w:szCs w:val="24"/>
                        </w:rPr>
                        <w:t>31</w:t>
                      </w:r>
                    </w:sdtContent>
                  </w:sdt>
                  <w:r>
                    <w:rPr>
                      <w:color w:val="000000"/>
                      <w:szCs w:val="24"/>
                    </w:rPr>
                    <w:t>. Prašymai nenagri</w:t>
                  </w:r>
                  <w:r>
                    <w:rPr>
                      <w:color w:val="000000"/>
                      <w:szCs w:val="24"/>
                    </w:rPr>
                    <w:t>nėjami ir grąžinami juos pateikusiam asmeniui nurodant grąžinimo priežastis šiais atvejais:</w:t>
                  </w:r>
                </w:p>
                <w:sdt>
                  <w:sdtPr>
                    <w:alias w:val="31.1 pp."/>
                    <w:tag w:val="part_8a0de817062e4a3a978339ff0efdfbe1"/>
                    <w:id w:val="1933692742"/>
                    <w:lock w:val="sdtLocked"/>
                  </w:sdtPr>
                  <w:sdtEndPr/>
                  <w:sdtContent>
                    <w:p w14:paraId="18F41A8C" w14:textId="77777777" w:rsidR="00A93F5F" w:rsidRDefault="00EA3AA6">
                      <w:pPr>
                        <w:ind w:firstLine="709"/>
                        <w:jc w:val="both"/>
                        <w:rPr>
                          <w:color w:val="000000"/>
                          <w:szCs w:val="24"/>
                        </w:rPr>
                      </w:pPr>
                      <w:sdt>
                        <w:sdtPr>
                          <w:alias w:val="Numeris"/>
                          <w:tag w:val="nr_8a0de817062e4a3a978339ff0efdfbe1"/>
                          <w:id w:val="-807934534"/>
                          <w:lock w:val="sdtLocked"/>
                        </w:sdtPr>
                        <w:sdtEndPr/>
                        <w:sdtContent>
                          <w:r>
                            <w:rPr>
                              <w:color w:val="000000"/>
                              <w:szCs w:val="24"/>
                            </w:rPr>
                            <w:t>31.1</w:t>
                          </w:r>
                        </w:sdtContent>
                      </w:sdt>
                      <w:r>
                        <w:rPr>
                          <w:color w:val="000000"/>
                          <w:szCs w:val="24"/>
                        </w:rPr>
                        <w:t>. kartu su prašymu pateikta ne visa ir (ar) netiksli informacija ir prašymą pateikęs asmuo per Aprašo 30 punkte nurodytą terminą neįvykdo reikalavimo ištaisyt</w:t>
                      </w:r>
                      <w:r>
                        <w:rPr>
                          <w:color w:val="000000"/>
                          <w:szCs w:val="24"/>
                        </w:rPr>
                        <w:t>i trūkumus;</w:t>
                      </w:r>
                    </w:p>
                  </w:sdtContent>
                </w:sdt>
                <w:sdt>
                  <w:sdtPr>
                    <w:alias w:val="31.2 pp."/>
                    <w:tag w:val="part_5d2a5aab202746c79db7e292b410eef7"/>
                    <w:id w:val="1373807701"/>
                    <w:lock w:val="sdtLocked"/>
                  </w:sdtPr>
                  <w:sdtEndPr/>
                  <w:sdtContent>
                    <w:p w14:paraId="67AB27E7" w14:textId="77777777" w:rsidR="00A93F5F" w:rsidRDefault="00EA3AA6">
                      <w:pPr>
                        <w:ind w:firstLine="709"/>
                        <w:jc w:val="both"/>
                        <w:rPr>
                          <w:color w:val="000000"/>
                          <w:szCs w:val="24"/>
                        </w:rPr>
                      </w:pPr>
                      <w:sdt>
                        <w:sdtPr>
                          <w:alias w:val="Numeris"/>
                          <w:tag w:val="nr_5d2a5aab202746c79db7e292b410eef7"/>
                          <w:id w:val="710144592"/>
                          <w:lock w:val="sdtLocked"/>
                        </w:sdtPr>
                        <w:sdtEndPr/>
                        <w:sdtContent>
                          <w:r>
                            <w:rPr>
                              <w:color w:val="000000"/>
                              <w:szCs w:val="24"/>
                            </w:rPr>
                            <w:t>31.2</w:t>
                          </w:r>
                        </w:sdtContent>
                      </w:sdt>
                      <w:r>
                        <w:rPr>
                          <w:color w:val="000000"/>
                          <w:szCs w:val="24"/>
                        </w:rPr>
                        <w:t>. prašymas neįskaitomas;</w:t>
                      </w:r>
                    </w:p>
                  </w:sdtContent>
                </w:sdt>
                <w:sdt>
                  <w:sdtPr>
                    <w:alias w:val="31.3 pp."/>
                    <w:tag w:val="part_5b858a89d9e14c60b224c871a06eedd0"/>
                    <w:id w:val="2029679565"/>
                    <w:lock w:val="sdtLocked"/>
                  </w:sdtPr>
                  <w:sdtEndPr/>
                  <w:sdtContent>
                    <w:p w14:paraId="2C26A7DB" w14:textId="77777777" w:rsidR="00A93F5F" w:rsidRDefault="00EA3AA6">
                      <w:pPr>
                        <w:ind w:firstLine="709"/>
                        <w:jc w:val="both"/>
                        <w:rPr>
                          <w:color w:val="000000"/>
                          <w:szCs w:val="24"/>
                        </w:rPr>
                      </w:pPr>
                      <w:sdt>
                        <w:sdtPr>
                          <w:alias w:val="Numeris"/>
                          <w:tag w:val="nr_5b858a89d9e14c60b224c871a06eedd0"/>
                          <w:id w:val="-1153601647"/>
                          <w:lock w:val="sdtLocked"/>
                        </w:sdtPr>
                        <w:sdtEndPr/>
                        <w:sdtContent>
                          <w:r>
                            <w:rPr>
                              <w:color w:val="000000"/>
                              <w:szCs w:val="24"/>
                            </w:rPr>
                            <w:t>31.3</w:t>
                          </w:r>
                        </w:sdtContent>
                      </w:sdt>
                      <w:r>
                        <w:rPr>
                          <w:color w:val="000000"/>
                          <w:szCs w:val="24"/>
                        </w:rPr>
                        <w:t>. prašymas yra akivaizdžiai nepagrįstas.</w:t>
                      </w:r>
                    </w:p>
                  </w:sdtContent>
                </w:sdt>
              </w:sdtContent>
            </w:sdt>
            <w:sdt>
              <w:sdtPr>
                <w:alias w:val="32 p."/>
                <w:tag w:val="part_9a881a4fbfe34b33b796ae905f8fad0f"/>
                <w:id w:val="1004010601"/>
                <w:lock w:val="sdtLocked"/>
              </w:sdtPr>
              <w:sdtEndPr/>
              <w:sdtContent>
                <w:p w14:paraId="6202355A" w14:textId="77777777" w:rsidR="00A93F5F" w:rsidRDefault="00EA3AA6">
                  <w:pPr>
                    <w:ind w:firstLine="709"/>
                    <w:jc w:val="both"/>
                    <w:rPr>
                      <w:color w:val="000000"/>
                      <w:szCs w:val="24"/>
                    </w:rPr>
                  </w:pPr>
                  <w:sdt>
                    <w:sdtPr>
                      <w:alias w:val="Numeris"/>
                      <w:tag w:val="nr_9a881a4fbfe34b33b796ae905f8fad0f"/>
                      <w:id w:val="194977327"/>
                      <w:lock w:val="sdtLocked"/>
                    </w:sdtPr>
                    <w:sdtEndPr/>
                    <w:sdtContent>
                      <w:r>
                        <w:rPr>
                          <w:color w:val="000000"/>
                          <w:szCs w:val="24"/>
                        </w:rPr>
                        <w:t>32</w:t>
                      </w:r>
                    </w:sdtContent>
                  </w:sdt>
                  <w:r>
                    <w:rPr>
                      <w:color w:val="000000"/>
                      <w:szCs w:val="24"/>
                    </w:rPr>
                    <w:t>. Duomenų tvarkytojas privalo ne vėliau kaip per vieną mėnesį nuo prašymo gavimo dienos išnagrinėti Aprašo reikalavimus atitinkantį prašymą ir įgyvendinti</w:t>
                  </w:r>
                  <w:r>
                    <w:rPr>
                      <w:color w:val="000000"/>
                      <w:szCs w:val="24"/>
                    </w:rPr>
                    <w:t xml:space="preserve"> arba atsisakyti įgyvendinti duomenų subjekto teises, išskyrus Reglamento (ES) 2016/679 23 straipsnio 1 dalyje ir Aprašo 35 punkte nustatytus atvejus. Šis terminas duomenų tvarkytojo vadovo ar jo įgalioto asmens sprendimu gali būti pratęstas dar dviem mėne</w:t>
                  </w:r>
                  <w:r>
                    <w:rPr>
                      <w:color w:val="000000"/>
                      <w:szCs w:val="24"/>
                    </w:rPr>
                    <w:t xml:space="preserve">siams, atsižvelgiant į prašymo sudėtingumą ir duomenų tvarkytojo nagrinėjamų prašymų skaičių. Duomenų tvarkytojas apie duomenų tvarkytojo vadovo ar jo įgalioto asmens sprendimą pratęsti prašymo nagrinėjimo terminą ir jo priėmimo motyvus ne vėliau kaip per </w:t>
                  </w:r>
                  <w:r>
                    <w:rPr>
                      <w:color w:val="000000"/>
                      <w:szCs w:val="24"/>
                    </w:rPr>
                    <w:t>3 darbo dienas nuo jo priėmimo dienos praneša duomenų subjektui ar jo atstovui.</w:t>
                  </w:r>
                </w:p>
              </w:sdtContent>
            </w:sdt>
            <w:sdt>
              <w:sdtPr>
                <w:alias w:val="33 p."/>
                <w:tag w:val="part_8d0c461b82a048a39e8da652d3596573"/>
                <w:id w:val="-975366071"/>
                <w:lock w:val="sdtLocked"/>
              </w:sdtPr>
              <w:sdtEndPr/>
              <w:sdtContent>
                <w:p w14:paraId="09C5B1C3" w14:textId="77777777" w:rsidR="00A93F5F" w:rsidRDefault="00EA3AA6">
                  <w:pPr>
                    <w:ind w:firstLine="709"/>
                    <w:jc w:val="both"/>
                    <w:rPr>
                      <w:color w:val="000000"/>
                      <w:szCs w:val="24"/>
                    </w:rPr>
                  </w:pPr>
                  <w:sdt>
                    <w:sdtPr>
                      <w:alias w:val="Numeris"/>
                      <w:tag w:val="nr_8d0c461b82a048a39e8da652d3596573"/>
                      <w:id w:val="-1175184896"/>
                      <w:lock w:val="sdtLocked"/>
                    </w:sdtPr>
                    <w:sdtEndPr/>
                    <w:sdtContent>
                      <w:r>
                        <w:rPr>
                          <w:color w:val="000000"/>
                          <w:szCs w:val="24"/>
                        </w:rPr>
                        <w:t>33</w:t>
                      </w:r>
                    </w:sdtContent>
                  </w:sdt>
                  <w:r>
                    <w:rPr>
                      <w:color w:val="000000"/>
                      <w:szCs w:val="24"/>
                    </w:rPr>
                    <w:t xml:space="preserve">. Duomenų tvarkytojas apie duomenų subjekto teisių neįgyvendinimą, jo priežastis ir tokio sprendimo apskundimo tvarką ne vėliau kaip per vieną mėnesį nuo prašymo gavimo dienos informuoja duomenų subjektą ir Ministeriją. </w:t>
                  </w:r>
                </w:p>
              </w:sdtContent>
            </w:sdt>
            <w:sdt>
              <w:sdtPr>
                <w:alias w:val="34 p."/>
                <w:tag w:val="part_d61df8aaf8b94e28b1811f5da990264d"/>
                <w:id w:val="785768346"/>
                <w:lock w:val="sdtLocked"/>
              </w:sdtPr>
              <w:sdtEndPr/>
              <w:sdtContent>
                <w:p w14:paraId="0041472E" w14:textId="77777777" w:rsidR="00A93F5F" w:rsidRDefault="00EA3AA6">
                  <w:pPr>
                    <w:ind w:firstLine="709"/>
                    <w:jc w:val="both"/>
                    <w:rPr>
                      <w:color w:val="000000"/>
                      <w:szCs w:val="24"/>
                    </w:rPr>
                  </w:pPr>
                  <w:sdt>
                    <w:sdtPr>
                      <w:alias w:val="Numeris"/>
                      <w:tag w:val="nr_d61df8aaf8b94e28b1811f5da990264d"/>
                      <w:id w:val="-27567175"/>
                      <w:lock w:val="sdtLocked"/>
                    </w:sdtPr>
                    <w:sdtEndPr/>
                    <w:sdtContent>
                      <w:r>
                        <w:rPr>
                          <w:color w:val="000000"/>
                          <w:szCs w:val="24"/>
                        </w:rPr>
                        <w:t>34</w:t>
                      </w:r>
                    </w:sdtContent>
                  </w:sdt>
                  <w:r>
                    <w:rPr>
                      <w:color w:val="000000"/>
                      <w:szCs w:val="24"/>
                    </w:rPr>
                    <w:t>. Duomenų tvarkytojas atsakym</w:t>
                  </w:r>
                  <w:r>
                    <w:rPr>
                      <w:color w:val="000000"/>
                      <w:szCs w:val="24"/>
                    </w:rPr>
                    <w:t>ą duomenų subjektui pateikia valstybine kalba duomenų subjekto pasirinktu būdu: registruotu paštu, įteikiant asmeniškai ar elektroninėmis priemonėmis. Jei duomenų subjektas pasirinko atsakymo pateikimą įteikiant asmeniškai ar elektroninėmis priemonėmis, ta</w:t>
                  </w:r>
                  <w:r>
                    <w:rPr>
                      <w:color w:val="000000"/>
                      <w:szCs w:val="24"/>
                    </w:rPr>
                    <w:t>čiau duomenų tvarkytojas dėl objektyvių priežasčių to negali padaryti, duomenų tvarkytojas atsakymą pateikia registruotu paštu. Kai duomenų subjektas prašymą pateikia elektroninėmis priemonėmis, informacija jam pateikiama, jei įmanoma, elektroninėmis priem</w:t>
                  </w:r>
                  <w:r>
                    <w:rPr>
                      <w:color w:val="000000"/>
                      <w:szCs w:val="24"/>
                    </w:rPr>
                    <w:t>onėmis, išskyrus atvejus, kai duomenų subjektas paprašo ją pateikti kitaip.</w:t>
                  </w:r>
                </w:p>
              </w:sdtContent>
            </w:sdt>
            <w:sdt>
              <w:sdtPr>
                <w:alias w:val="35 p."/>
                <w:tag w:val="part_e8baab78cf774042b9d3c097d4c88d26"/>
                <w:id w:val="-61791583"/>
                <w:lock w:val="sdtLocked"/>
              </w:sdtPr>
              <w:sdtEndPr/>
              <w:sdtContent>
                <w:p w14:paraId="6354722C" w14:textId="77777777" w:rsidR="00A93F5F" w:rsidRDefault="00EA3AA6">
                  <w:pPr>
                    <w:ind w:firstLine="709"/>
                    <w:jc w:val="both"/>
                    <w:rPr>
                      <w:color w:val="000000"/>
                      <w:szCs w:val="24"/>
                    </w:rPr>
                  </w:pPr>
                  <w:sdt>
                    <w:sdtPr>
                      <w:alias w:val="Numeris"/>
                      <w:tag w:val="nr_e8baab78cf774042b9d3c097d4c88d26"/>
                      <w:id w:val="-2007120386"/>
                      <w:lock w:val="sdtLocked"/>
                    </w:sdtPr>
                    <w:sdtEndPr/>
                    <w:sdtContent>
                      <w:r>
                        <w:rPr>
                          <w:color w:val="000000"/>
                          <w:szCs w:val="24"/>
                        </w:rPr>
                        <w:t>35</w:t>
                      </w:r>
                    </w:sdtContent>
                  </w:sdt>
                  <w:r>
                    <w:rPr>
                      <w:color w:val="000000"/>
                      <w:szCs w:val="24"/>
                    </w:rPr>
                    <w:t>. Duomenų tvarkytojas visus veiksmus pagal duomenų subjekto prašymus atlieka ir informaciją teikia nemokamai. Kai duomenų subjekto prašymai yra neproporcingi dėl jų pasikarto</w:t>
                  </w:r>
                  <w:r>
                    <w:rPr>
                      <w:color w:val="000000"/>
                      <w:szCs w:val="24"/>
                    </w:rPr>
                    <w:t>jančio turinio (jais prašoma dėl tų pačių asmens duomenų įgyvendinti tas pačias duomenų subjekto teises, kurios jau įgyvendintos arba jas pagrįstai atsisakyta įgyvendinti pagal ankstesnius jo prašymus) arba kai atsakymui pateikti reikėtų sukurti dokumentus</w:t>
                  </w:r>
                  <w:r>
                    <w:rPr>
                      <w:color w:val="000000"/>
                      <w:szCs w:val="24"/>
                    </w:rPr>
                    <w:t xml:space="preserve"> ar informacijos rinkmenas ir tai būtų susiję su neproporcingai didelėmis duomenų tvarkytojo darbo ir laiko sąnaudomis, duomenų tvarkytojas gali imti atlygį, kurio dydis nustatomas atsižvelgiant į informacijos teikimo, pranešimų ir veiksmų, kurių prašoma, </w:t>
                  </w:r>
                  <w:r>
                    <w:rPr>
                      <w:color w:val="000000"/>
                      <w:szCs w:val="24"/>
                    </w:rPr>
                    <w:t>administracines išlaidas, arba gali atsisakyti nagrinėti prašymą ir apie tai informuoti duomenų subjektą Aprašo 33 punkto nustatyta tvarka.</w:t>
                  </w:r>
                </w:p>
              </w:sdtContent>
            </w:sdt>
            <w:sdt>
              <w:sdtPr>
                <w:alias w:val="36 p."/>
                <w:tag w:val="part_df6b8cc52e1848ca9fa17245153544f2"/>
                <w:id w:val="14196856"/>
                <w:lock w:val="sdtLocked"/>
              </w:sdtPr>
              <w:sdtEndPr/>
              <w:sdtContent>
                <w:p w14:paraId="39ACE03F" w14:textId="77777777" w:rsidR="00A93F5F" w:rsidRDefault="00EA3AA6">
                  <w:pPr>
                    <w:ind w:firstLine="709"/>
                    <w:jc w:val="both"/>
                    <w:rPr>
                      <w:color w:val="000000"/>
                      <w:szCs w:val="24"/>
                    </w:rPr>
                  </w:pPr>
                  <w:sdt>
                    <w:sdtPr>
                      <w:alias w:val="Numeris"/>
                      <w:tag w:val="nr_df6b8cc52e1848ca9fa17245153544f2"/>
                      <w:id w:val="-1017613983"/>
                      <w:lock w:val="sdtLocked"/>
                    </w:sdtPr>
                    <w:sdtEndPr/>
                    <w:sdtContent>
                      <w:r>
                        <w:rPr>
                          <w:color w:val="000000"/>
                          <w:szCs w:val="24"/>
                        </w:rPr>
                        <w:t>36</w:t>
                      </w:r>
                    </w:sdtContent>
                  </w:sdt>
                  <w:r>
                    <w:rPr>
                      <w:color w:val="000000"/>
                      <w:szCs w:val="24"/>
                    </w:rPr>
                    <w:t>. Duomenų tvarkytojas, įgyvendindamas duomenų subjekto teises, užtikrina, kad nebūtų pažeista kitų asmenų teis</w:t>
                  </w:r>
                  <w:r>
                    <w:rPr>
                      <w:color w:val="000000"/>
                      <w:szCs w:val="24"/>
                    </w:rPr>
                    <w:t>ė į privataus gyvenimo neliečiamumą. Duomenų subjektui teikiami tik jo asmens duomenys. Jeigu dokumentų, kurie teikiami duomenų subjektui, kopijose yra trečiųjų asmenų asmens duomenys, jie turi būti užtušuoti, teikiamas šių dokumentų išrašas arba imamasi k</w:t>
                  </w:r>
                  <w:r>
                    <w:rPr>
                      <w:color w:val="000000"/>
                      <w:szCs w:val="24"/>
                    </w:rPr>
                    <w:t>itų priemonių, kad duomenų subjektui nebūtų pateikti trečiųjų asmenų asmens duomenys.</w:t>
                  </w:r>
                </w:p>
                <w:p w14:paraId="3823A615" w14:textId="77777777" w:rsidR="00A93F5F" w:rsidRDefault="00EA3AA6">
                  <w:pPr>
                    <w:ind w:firstLine="709"/>
                    <w:jc w:val="both"/>
                    <w:rPr>
                      <w:color w:val="000000"/>
                      <w:szCs w:val="24"/>
                    </w:rPr>
                  </w:pPr>
                </w:p>
              </w:sdtContent>
            </w:sdt>
          </w:sdtContent>
        </w:sdt>
        <w:sdt>
          <w:sdtPr>
            <w:alias w:val="skyrius"/>
            <w:tag w:val="part_1c4af361ae18419fb5afe32b6431630b"/>
            <w:id w:val="54986528"/>
            <w:lock w:val="sdtLocked"/>
          </w:sdtPr>
          <w:sdtEndPr/>
          <w:sdtContent>
            <w:p w14:paraId="4AA73B43" w14:textId="77777777" w:rsidR="00A93F5F" w:rsidRDefault="00EA3AA6">
              <w:pPr>
                <w:jc w:val="center"/>
                <w:rPr>
                  <w:b/>
                  <w:color w:val="000000"/>
                  <w:szCs w:val="24"/>
                </w:rPr>
              </w:pPr>
              <w:sdt>
                <w:sdtPr>
                  <w:alias w:val="Numeris"/>
                  <w:tag w:val="nr_1c4af361ae18419fb5afe32b6431630b"/>
                  <w:id w:val="-1542284616"/>
                  <w:lock w:val="sdtLocked"/>
                </w:sdtPr>
                <w:sdtEndPr/>
                <w:sdtContent>
                  <w:r>
                    <w:rPr>
                      <w:b/>
                      <w:color w:val="000000"/>
                      <w:szCs w:val="24"/>
                    </w:rPr>
                    <w:t>XII</w:t>
                  </w:r>
                </w:sdtContent>
              </w:sdt>
              <w:r>
                <w:rPr>
                  <w:b/>
                  <w:color w:val="000000"/>
                  <w:szCs w:val="24"/>
                </w:rPr>
                <w:t xml:space="preserve"> SKYRIUS</w:t>
              </w:r>
            </w:p>
            <w:p w14:paraId="0C9945B2" w14:textId="77777777" w:rsidR="00A93F5F" w:rsidRDefault="00EA3AA6">
              <w:pPr>
                <w:jc w:val="center"/>
                <w:rPr>
                  <w:b/>
                  <w:color w:val="000000"/>
                  <w:szCs w:val="24"/>
                </w:rPr>
              </w:pPr>
              <w:sdt>
                <w:sdtPr>
                  <w:alias w:val="Pavadinimas"/>
                  <w:tag w:val="title_1c4af361ae18419fb5afe32b6431630b"/>
                  <w:id w:val="-715041540"/>
                  <w:lock w:val="sdtLocked"/>
                </w:sdtPr>
                <w:sdtEndPr/>
                <w:sdtContent>
                  <w:r>
                    <w:rPr>
                      <w:b/>
                      <w:color w:val="000000"/>
                      <w:szCs w:val="24"/>
                    </w:rPr>
                    <w:t>BAIGIAMOSIOS NUOSTATOS</w:t>
                  </w:r>
                </w:sdtContent>
              </w:sdt>
            </w:p>
            <w:p w14:paraId="6F1374A9" w14:textId="77777777" w:rsidR="00A93F5F" w:rsidRDefault="00A93F5F">
              <w:pPr>
                <w:ind w:firstLine="709"/>
                <w:jc w:val="center"/>
                <w:rPr>
                  <w:b/>
                  <w:color w:val="000000"/>
                  <w:szCs w:val="24"/>
                </w:rPr>
              </w:pPr>
            </w:p>
            <w:sdt>
              <w:sdtPr>
                <w:alias w:val="37 p."/>
                <w:tag w:val="part_f789d365b1a24d76ad3d632dcd1b3638"/>
                <w:id w:val="420142796"/>
                <w:lock w:val="sdtLocked"/>
              </w:sdtPr>
              <w:sdtEndPr/>
              <w:sdtContent>
                <w:p w14:paraId="586F5DAC" w14:textId="77777777" w:rsidR="00A93F5F" w:rsidRDefault="00EA3AA6">
                  <w:pPr>
                    <w:ind w:firstLine="709"/>
                    <w:jc w:val="both"/>
                    <w:rPr>
                      <w:color w:val="000000"/>
                      <w:szCs w:val="24"/>
                    </w:rPr>
                  </w:pPr>
                  <w:sdt>
                    <w:sdtPr>
                      <w:alias w:val="Numeris"/>
                      <w:tag w:val="nr_f789d365b1a24d76ad3d632dcd1b3638"/>
                      <w:id w:val="-1674102901"/>
                      <w:lock w:val="sdtLocked"/>
                    </w:sdtPr>
                    <w:sdtEndPr/>
                    <w:sdtContent>
                      <w:r>
                        <w:rPr>
                          <w:color w:val="000000"/>
                          <w:szCs w:val="24"/>
                        </w:rPr>
                        <w:t>37</w:t>
                      </w:r>
                    </w:sdtContent>
                  </w:sdt>
                  <w:r>
                    <w:rPr>
                      <w:color w:val="000000"/>
                      <w:szCs w:val="24"/>
                    </w:rPr>
                    <w:t>. Duomenų tvarkytojas per 3 darbo dienas nuo Ministerijos pareikalavimo privalo pateikti dokumentų, kuriais informuojamas</w:t>
                  </w:r>
                  <w:r>
                    <w:rPr>
                      <w:color w:val="000000"/>
                      <w:szCs w:val="24"/>
                    </w:rPr>
                    <w:t xml:space="preserve"> duomenų subjektas apie veiksmus, kurių imtasi gavus jo prašymą, kopijas.</w:t>
                  </w:r>
                </w:p>
              </w:sdtContent>
            </w:sdt>
            <w:sdt>
              <w:sdtPr>
                <w:alias w:val="38 p."/>
                <w:tag w:val="part_afcdf27119ec467f806c275e2af56cfc"/>
                <w:id w:val="-1711328287"/>
                <w:lock w:val="sdtLocked"/>
              </w:sdtPr>
              <w:sdtEndPr/>
              <w:sdtContent>
                <w:p w14:paraId="43696713" w14:textId="77777777" w:rsidR="00A93F5F" w:rsidRDefault="00EA3AA6">
                  <w:pPr>
                    <w:ind w:firstLine="709"/>
                    <w:jc w:val="both"/>
                    <w:rPr>
                      <w:color w:val="000000"/>
                      <w:szCs w:val="24"/>
                    </w:rPr>
                  </w:pPr>
                  <w:sdt>
                    <w:sdtPr>
                      <w:alias w:val="Numeris"/>
                      <w:tag w:val="nr_afcdf27119ec467f806c275e2af56cfc"/>
                      <w:id w:val="-1291203397"/>
                      <w:lock w:val="sdtLocked"/>
                    </w:sdtPr>
                    <w:sdtEndPr/>
                    <w:sdtContent>
                      <w:r>
                        <w:rPr>
                          <w:color w:val="000000"/>
                          <w:szCs w:val="24"/>
                        </w:rPr>
                        <w:t>38</w:t>
                      </w:r>
                    </w:sdtContent>
                  </w:sdt>
                  <w:r>
                    <w:rPr>
                      <w:color w:val="000000"/>
                      <w:szCs w:val="24"/>
                    </w:rPr>
                    <w:t>. Ministerijos veiksmus ar neveikimą įgyvendinant duomenų subjekto teises duomenų subjektas, jo atstovas ir duomenų subjekto įgaliota pelno nesiekianti įstaiga, organizacija ar</w:t>
                  </w:r>
                  <w:r>
                    <w:rPr>
                      <w:color w:val="000000"/>
                      <w:szCs w:val="24"/>
                    </w:rPr>
                    <w:t xml:space="preserve"> asociacija, atitinkanti Reglamento (ES) 2016/679 80 straipsnio reikalavimus, turi teisę skųsti Valstybinei duomenų apsaugos inspekcijai ir teismui.</w:t>
                  </w:r>
                </w:p>
              </w:sdtContent>
            </w:sdt>
            <w:sdt>
              <w:sdtPr>
                <w:alias w:val="39 p."/>
                <w:tag w:val="part_d62dcd1104d5449fb53cc832a8d6677f"/>
                <w:id w:val="711621503"/>
                <w:lock w:val="sdtLocked"/>
              </w:sdtPr>
              <w:sdtEndPr/>
              <w:sdtContent>
                <w:p w14:paraId="3DA42AB4" w14:textId="77777777" w:rsidR="00A93F5F" w:rsidRDefault="00EA3AA6">
                  <w:pPr>
                    <w:ind w:firstLine="709"/>
                    <w:jc w:val="both"/>
                    <w:rPr>
                      <w:color w:val="000000"/>
                      <w:szCs w:val="24"/>
                    </w:rPr>
                  </w:pPr>
                  <w:sdt>
                    <w:sdtPr>
                      <w:alias w:val="Numeris"/>
                      <w:tag w:val="nr_d62dcd1104d5449fb53cc832a8d6677f"/>
                      <w:id w:val="-1650669894"/>
                      <w:lock w:val="sdtLocked"/>
                    </w:sdtPr>
                    <w:sdtEndPr/>
                    <w:sdtContent>
                      <w:r>
                        <w:rPr>
                          <w:color w:val="000000"/>
                          <w:szCs w:val="24"/>
                        </w:rPr>
                        <w:t>39</w:t>
                      </w:r>
                    </w:sdtContent>
                  </w:sdt>
                  <w:r>
                    <w:rPr>
                      <w:color w:val="000000"/>
                      <w:szCs w:val="24"/>
                    </w:rPr>
                    <w:t>. Duomenų subjektas turi teisę kreiptis į teismą dėl žalos, kilusios dėl duomenų subjekto teisių paže</w:t>
                  </w:r>
                  <w:r>
                    <w:rPr>
                      <w:color w:val="000000"/>
                      <w:szCs w:val="24"/>
                    </w:rPr>
                    <w:t>idimo, atlyginimo.</w:t>
                  </w:r>
                </w:p>
                <w:p w14:paraId="5E071D52" w14:textId="77777777" w:rsidR="00A93F5F" w:rsidRDefault="00EA3AA6">
                  <w:pPr>
                    <w:jc w:val="center"/>
                    <w:rPr>
                      <w:color w:val="000000"/>
                      <w:szCs w:val="24"/>
                    </w:rPr>
                  </w:pPr>
                  <w:r>
                    <w:rPr>
                      <w:color w:val="000000"/>
                      <w:szCs w:val="24"/>
                    </w:rPr>
                    <w:t>______________________</w:t>
                  </w:r>
                </w:p>
                <w:p w14:paraId="119E6246" w14:textId="77777777" w:rsidR="00A93F5F" w:rsidRDefault="00EA3AA6">
                  <w:pPr>
                    <w:tabs>
                      <w:tab w:val="right" w:pos="9214"/>
                    </w:tabs>
                    <w:rPr>
                      <w:szCs w:val="24"/>
                    </w:rPr>
                  </w:pPr>
                </w:p>
              </w:sdtContent>
            </w:sdt>
          </w:sdtContent>
        </w:sdt>
      </w:sdtContent>
    </w:sdt>
    <w:sectPr w:rsidR="00A93F5F" w:rsidSect="00EA3AA6">
      <w:pgSz w:w="11906" w:h="16838" w:code="9"/>
      <w:pgMar w:top="1134" w:right="567" w:bottom="1134" w:left="1701" w:header="1134" w:footer="1134"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D155E2" w14:textId="77777777" w:rsidR="00A93F5F" w:rsidRDefault="00EA3AA6">
      <w:pPr>
        <w:rPr>
          <w:szCs w:val="24"/>
        </w:rPr>
      </w:pPr>
      <w:r>
        <w:rPr>
          <w:szCs w:val="24"/>
        </w:rPr>
        <w:separator/>
      </w:r>
    </w:p>
  </w:endnote>
  <w:endnote w:type="continuationSeparator" w:id="0">
    <w:p w14:paraId="51D155E3" w14:textId="77777777" w:rsidR="00A93F5F" w:rsidRDefault="00EA3AA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DokChampa">
    <w:charset w:val="00"/>
    <w:family w:val="swiss"/>
    <w:pitch w:val="variable"/>
    <w:sig w:usb0="03000003" w:usb1="00000000" w:usb2="00000000" w:usb3="00000000" w:csb0="0001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155E8" w14:textId="77777777" w:rsidR="00A93F5F" w:rsidRDefault="00A93F5F">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155E9" w14:textId="77777777" w:rsidR="00A93F5F" w:rsidRDefault="00A93F5F">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155EB" w14:textId="77777777" w:rsidR="00A93F5F" w:rsidRDefault="00A93F5F">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D155E0" w14:textId="77777777" w:rsidR="00A93F5F" w:rsidRDefault="00EA3AA6">
      <w:pPr>
        <w:rPr>
          <w:szCs w:val="24"/>
        </w:rPr>
      </w:pPr>
      <w:r>
        <w:rPr>
          <w:szCs w:val="24"/>
        </w:rPr>
        <w:separator/>
      </w:r>
    </w:p>
  </w:footnote>
  <w:footnote w:type="continuationSeparator" w:id="0">
    <w:p w14:paraId="51D155E1" w14:textId="77777777" w:rsidR="00A93F5F" w:rsidRDefault="00EA3AA6">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155E4" w14:textId="77777777" w:rsidR="00A93F5F" w:rsidRDefault="00EA3AA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51D155E5" w14:textId="77777777" w:rsidR="00A93F5F" w:rsidRDefault="00A93F5F">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155E6" w14:textId="77777777" w:rsidR="00A93F5F" w:rsidRDefault="00EA3AA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3</w:t>
    </w:r>
    <w:r>
      <w:rPr>
        <w:szCs w:val="24"/>
      </w:rPr>
      <w:fldChar w:fldCharType="end"/>
    </w:r>
  </w:p>
  <w:p w14:paraId="51D155E7" w14:textId="77777777" w:rsidR="00A93F5F" w:rsidRDefault="00A93F5F">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B65A" w14:textId="26F6164E" w:rsidR="00EA3AA6" w:rsidRDefault="00EA3AA6">
    <w:pPr>
      <w:pStyle w:val="Antrats"/>
      <w:jc w:val="center"/>
    </w:pPr>
  </w:p>
  <w:p w14:paraId="51D155EA" w14:textId="77777777" w:rsidR="00A93F5F" w:rsidRDefault="00A93F5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A93F5F"/>
    <w:rsid w:val="00EA3AA6"/>
    <w:rsid w:val="00FD109E"/>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51D15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A3AA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EA3AA6"/>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A3AA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EA3AA6"/>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632499">
      <w:bodyDiv w:val="1"/>
      <w:marLeft w:val="0"/>
      <w:marRight w:val="0"/>
      <w:marTop w:val="0"/>
      <w:marBottom w:val="0"/>
      <w:divBdr>
        <w:top w:val="none" w:sz="0" w:space="0" w:color="auto"/>
        <w:left w:val="none" w:sz="0" w:space="0" w:color="auto"/>
        <w:bottom w:val="none" w:sz="0" w:space="0" w:color="auto"/>
        <w:right w:val="none" w:sz="0" w:space="0" w:color="auto"/>
      </w:divBdr>
    </w:div>
    <w:div w:id="671495349">
      <w:bodyDiv w:val="1"/>
      <w:marLeft w:val="0"/>
      <w:marRight w:val="0"/>
      <w:marTop w:val="0"/>
      <w:marBottom w:val="0"/>
      <w:divBdr>
        <w:top w:val="none" w:sz="0" w:space="0" w:color="auto"/>
        <w:left w:val="none" w:sz="0" w:space="0" w:color="auto"/>
        <w:bottom w:val="none" w:sz="0" w:space="0" w:color="auto"/>
        <w:right w:val="none" w:sz="0" w:space="0" w:color="auto"/>
      </w:divBdr>
    </w:div>
    <w:div w:id="681662130">
      <w:bodyDiv w:val="1"/>
      <w:marLeft w:val="0"/>
      <w:marRight w:val="0"/>
      <w:marTop w:val="0"/>
      <w:marBottom w:val="0"/>
      <w:divBdr>
        <w:top w:val="none" w:sz="0" w:space="0" w:color="auto"/>
        <w:left w:val="none" w:sz="0" w:space="0" w:color="auto"/>
        <w:bottom w:val="none" w:sz="0" w:space="0" w:color="auto"/>
        <w:right w:val="none" w:sz="0" w:space="0" w:color="auto"/>
      </w:divBdr>
      <w:divsChild>
        <w:div w:id="1742025391">
          <w:marLeft w:val="0"/>
          <w:marRight w:val="0"/>
          <w:marTop w:val="0"/>
          <w:marBottom w:val="0"/>
          <w:divBdr>
            <w:top w:val="none" w:sz="0" w:space="0" w:color="auto"/>
            <w:left w:val="none" w:sz="0" w:space="0" w:color="auto"/>
            <w:bottom w:val="none" w:sz="0" w:space="0" w:color="auto"/>
            <w:right w:val="none" w:sz="0" w:space="0" w:color="auto"/>
          </w:divBdr>
        </w:div>
        <w:div w:id="51119266">
          <w:marLeft w:val="0"/>
          <w:marRight w:val="0"/>
          <w:marTop w:val="0"/>
          <w:marBottom w:val="0"/>
          <w:divBdr>
            <w:top w:val="none" w:sz="0" w:space="0" w:color="auto"/>
            <w:left w:val="none" w:sz="0" w:space="0" w:color="auto"/>
            <w:bottom w:val="none" w:sz="0" w:space="0" w:color="auto"/>
            <w:right w:val="none" w:sz="0" w:space="0" w:color="auto"/>
          </w:divBdr>
        </w:div>
        <w:div w:id="1203861528">
          <w:marLeft w:val="0"/>
          <w:marRight w:val="0"/>
          <w:marTop w:val="0"/>
          <w:marBottom w:val="0"/>
          <w:divBdr>
            <w:top w:val="none" w:sz="0" w:space="0" w:color="auto"/>
            <w:left w:val="none" w:sz="0" w:space="0" w:color="auto"/>
            <w:bottom w:val="none" w:sz="0" w:space="0" w:color="auto"/>
            <w:right w:val="none" w:sz="0" w:space="0" w:color="auto"/>
          </w:divBdr>
        </w:div>
        <w:div w:id="1545478628">
          <w:marLeft w:val="0"/>
          <w:marRight w:val="0"/>
          <w:marTop w:val="0"/>
          <w:marBottom w:val="0"/>
          <w:divBdr>
            <w:top w:val="none" w:sz="0" w:space="0" w:color="auto"/>
            <w:left w:val="none" w:sz="0" w:space="0" w:color="auto"/>
            <w:bottom w:val="none" w:sz="0" w:space="0" w:color="auto"/>
            <w:right w:val="none" w:sz="0" w:space="0" w:color="auto"/>
          </w:divBdr>
        </w:div>
      </w:divsChild>
    </w:div>
    <w:div w:id="932979956">
      <w:bodyDiv w:val="1"/>
      <w:marLeft w:val="0"/>
      <w:marRight w:val="0"/>
      <w:marTop w:val="0"/>
      <w:marBottom w:val="0"/>
      <w:divBdr>
        <w:top w:val="none" w:sz="0" w:space="0" w:color="auto"/>
        <w:left w:val="none" w:sz="0" w:space="0" w:color="auto"/>
        <w:bottom w:val="none" w:sz="0" w:space="0" w:color="auto"/>
        <w:right w:val="none" w:sz="0" w:space="0" w:color="auto"/>
      </w:divBdr>
    </w:div>
    <w:div w:id="122509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51752ee55974775b3e91303b0b9b0f9" PartId="b71760e437ad478b887a18290a91f660">
    <Part Type="preambule" DocPartId="b54ab78cec91473e989201a74525422c" PartId="dbeb9b3f0a5f48c79c14a296f45c4f92"/>
    <Part Type="pastraipa" DocPartId="393646d2c42b4af3aced231e180b5c2e" PartId="c704673e2df444db8ba124dee3a1321e"/>
    <Part Type="signatura" DocPartId="2409565860794649aa4940666366d8a1" PartId="05d13ec936dd42439f892013c0f2b1f2"/>
  </Part>
  <Part Type="patvirtinta" Title="DUOMENŲ SUBJEKTŲ TEISIŲ ĮGYVENDINIMO TVARKANT ASMENS DUOMENIS LIETUVOS RESPUBLIKOS SVEIKATOS APSAUGOS MINISTERIJOS VALDOMUOSE REGISTRUOSE IR VALSTYBĖS INFORMACINĖSE SISTEMOSE TVARKOS APRAŠAS" DocPartId="645bbfce26bc4883be594252362a8388" PartId="160648f9bd2e45649e3a39aa88be2742">
    <Part Type="skyrius" Nr="1" Title="BENDROSIOS NUOSTATOS" DocPartId="bfa60e7a1716498ea2334098ff31a590" PartId="f5102d7a47e44727a43e36a85b19570e">
      <Part Type="punktas" Nr="1" Abbr="1 p." DocPartId="89e5fc6535b04c28abd6c49c0abf3480" PartId="eb57403355684daa8bbd64128cb4a41d"/>
      <Part Type="punktas" Nr="2" Abbr="2 p." DocPartId="f0a4c23bb9e74795b9efedaa79dc87b4" PartId="5628aca4c4224ec7a4d7ad9b6667f137"/>
      <Part Type="punktas" Nr="3" Abbr="3 p." DocPartId="c7f841e7dbd8451eaf588b328b17885f" PartId="46f206ef88b74e5a84bad4be0911efbb"/>
      <Part Type="punktas" Nr="4" Abbr="4 p." DocPartId="383c0be490694dc781a5df09acfa2161" PartId="c71e9f3b85254768be045b9ff8ec3500"/>
    </Part>
    <Part Type="skyrius" Nr="2" Title="TEISĖ GAUTI INFORMACIJĄ APIE ASMENS DUOMENŲ TVARKYMĄ" DocPartId="9acdee9b1fbf44089f21c2efc90ba45a" PartId="e237851123e242428b5f4602651b615b">
      <Part Type="punktas" Nr="5" Abbr="5 p." DocPartId="23935fdb69af4c969ed31343388c7798" PartId="bfca5d7caada47fd9c9d0a51b9dfec0b"/>
      <Part Type="punktas" Nr="6" Abbr="6 p." DocPartId="e66dfaf381234160aa7fd38aa5d42fbe" PartId="de561cb36aa24c0aaf95d2fa7b7db03f"/>
      <Part Type="punktas" Nr="7" Abbr="7 p." DocPartId="67d237df08b945679561e94e4a9c1217" PartId="32dcddf0bf74495a8e3b32bb663ba7c2"/>
    </Part>
    <Part Type="skyrius" Nr="3" Title="TEISĖ SUSIPAŽINTI SU ASMENS DUOMENIMIS" DocPartId="4bae7cf0b0814f4c99816b919de5d762" PartId="797f5d109cd14c91922b2439c1952168">
      <Part Type="punktas" Nr="8" Abbr="8 p." DocPartId="8d238c0fbbda4f74a1874543146f9033" PartId="d012697c81e24a9b85f8479916379dd8">
        <Part Type="papunktis" Nr="8.1" Abbr="8.1 pp." DocPartId="0512a7d694e24f8eab4aa737f19e984f" PartId="5b4f61516f654c60b36e56e881a2f926"/>
        <Part Type="papunktis" Nr="8.2" Abbr="8.2 pp." DocPartId="b5af8881e6d9485c8424e8551a3a15e2" PartId="3c08cc804d2141bea3838218e7ee009a"/>
        <Part Type="papunktis" Nr="8.3" Abbr="8.3 pp." DocPartId="685765574aa84a0bbd440d14b7bed213" PartId="afb6827098644df5bb780638e05e2243"/>
      </Part>
      <Part Type="punktas" Nr="9" Abbr="9 p." DocPartId="f2fbed92cab14633b11e3bf39c6e357b" PartId="176b0dc509a246e6b109f855be9fb6f5"/>
    </Part>
    <Part Type="skyrius" Nr="4" Title="TEISĖ REIKALAUTI IŠTAISYTI ASMENS DUOMENIS" DocPartId="e2b76975d5bf4369ba56df29c98ebd1d" PartId="53220fdc3c6c4d6ba52785739790e546">
      <Part Type="punktas" Nr="10" Abbr="10 p." DocPartId="d01ee1a624924add83a930c44b5b0ddd" PartId="814b8a0d439147739de84574e23a13e4"/>
      <Part Type="punktas" Nr="11" Abbr="11 p." DocPartId="5f47606d8d294d6a8f9b17d4ab3974b0" PartId="b67838ecb50648849b46b1f07f3cd1d9"/>
      <Part Type="punktas" Nr="12" Abbr="12 p." DocPartId="c55b767d1b154253a308d07bb520eba3" PartId="08db4b8649ee485a91587d9c6eda8d54"/>
    </Part>
    <Part Type="skyrius" Nr="5" Title="TEISĖ REIKALAUTI IŠTRINTI ASMENS DUOMENIS („TEISĖ BŪTI PAMIRŠTAM“)" DocPartId="8a7230a54af04879ac5b141c7c3a6a07" PartId="a438554b792f48268ad71fa2249a6f7e">
      <Part Type="punktas" Nr="13" Abbr="13 p." DocPartId="2bdb9fb10eba4a1991576f9b61c3e135" PartId="802030b44c734e70bf34ca209b64c890"/>
      <Part Type="punktas" Nr="14" Abbr="14 p." DocPartId="93ee78c23f194e7996a36c816752022e" PartId="8c39dc9dc78b43f4b791a6416c9af5e0"/>
      <Part Type="punktas" Nr="15" Abbr="15 p." DocPartId="7f16b879d5b448b1851a963ec6a7615f" PartId="4b4000cb594e47c1a5ef26ae9309b237"/>
    </Part>
    <Part Type="skyrius" Nr="6" Title="TEISĖ APRIBOTI ASMENS DUOMENŲ TVARKYMĄ" DocPartId="67ff5824a8834d6bb613aaac1a2a942f" PartId="b3bddb4730c54d488b4ecf37d14dde35">
      <Part Type="punktas" Nr="16" Abbr="16 p." DocPartId="4864cf5448ae453f97685b32344d2a63" PartId="a674d1c816e745eeac19d50be2e4f5f4"/>
      <Part Type="punktas" Nr="17" Abbr="17 p." DocPartId="38240b6b0b9147579d023f42332e56a0" PartId="b526868af26149c18bca8728f9b0b124"/>
      <Part Type="punktas" Nr="18" Abbr="18 p." DocPartId="2c70ed6fa604415a9ddfc5db5dbebbe2" PartId="07c33df989784c29b41ce8bae653fb68"/>
      <Part Type="punktas" Nr="19" Abbr="19 p." DocPartId="d88dff026b394cf0b54647c6a3eca28a" PartId="d9a70c9d7b88417687297d4cf49877d8"/>
    </Part>
    <Part Type="skyrius" Nr="7" Title="TEISĖ Į ASMENS DUOMENŲ PERKELIAMUMĄ" DocPartId="b59043bff4404c9cae6f6b244de59a83" PartId="9f481b5ab68f4f2295364d7b47921493">
      <Part Type="punktas" Nr="20" Abbr="20 p." DocPartId="a7de3eb9552c494a9aa169b8743879f3" PartId="55d7176fd11041de9f76cc7e860d9f2b"/>
    </Part>
    <Part Type="skyrius" Nr="8" Title="TEISĖ NESUTIKTI SU ASMENS DUOMENŲ TVARKYMU" DocPartId="cf2a450a4d8144a9b89b27f2d156b1a6" PartId="614f07dee2914f599a2cfd8bc68796ce">
      <Part Type="punktas" Nr="21" Abbr="21 p." DocPartId="88bf65f51c384874a236f90339eff099" PartId="9f46dd2d974941d98f5551e5df347da8"/>
    </Part>
    <Part Type="skyrius" Nr="9" Title="TEISĖ REIKALAUTI, KAD NEBŪTŲ TAIKOMAS TIK AUTOMATIZUOTU ASMENS DUOMENŲ TVARKYMU, ĮSKAITANT PROFILIAVIMĄ, GRINDŽIAMAS SPRENDIMŲ PRIĖMIMAS" DocPartId="7bd66cdf65454950a5b03b3288035c2b" PartId="1ae00eda7d0f4dc58f0055bef87d6a29">
      <Part Type="punktas" Nr="22" Abbr="22 p." DocPartId="a4d264b27b454088a87438a668a3f466" PartId="ebeeb859bf6a4ae8883ad230ce76cae5"/>
    </Part>
    <Part Type="skyrius" Nr="10" Title="PRAŠYMO ĮGYVENDINTI DUOMENŲ SUBJEKTO TEISES PATEIKIMAS" DocPartId="2affa1f4a5db4e7099827ed4199a6b9c" PartId="dbef87b1f79e4a2c9d3a51770d5b0068">
      <Part Type="punktas" Nr="23" Abbr="23 p." DocPartId="0a1e8a43adbb47568f501c6c9c729e37" PartId="923615800d0f48f08fd9bb41fa666a0b"/>
      <Part Type="punktas" Nr="24" Abbr="24 p." DocPartId="f8c3dc7a9fb34757bc2a2b3db955c09b" PartId="d4d303236ba94bf9bbd2a639b64ddf72"/>
      <Part Type="punktas" Nr="25" Abbr="25 p." DocPartId="82c571140a444525939bc178316bfdf5" PartId="c3845626769b4fc2b5890e729fb70997">
        <Part Type="papunktis" Nr="25.1" Abbr="25.1 pp." DocPartId="f908716a3f144b21853dc997e680dd01" PartId="c4f17abf0eba417cb9e4f3ac727fc2a9"/>
        <Part Type="papunktis" Nr="25.2" Abbr="25.2 pp." DocPartId="23d24235fa6d4484a02affa0a299be85" PartId="228ada274a6a417d81d6406a75bde048"/>
        <Part Type="papunktis" Nr="25.3" Abbr="25.3 pp." DocPartId="e182091960484fb0b73f84d7c9164fc8" PartId="921a851ef639490a8dbbd3425075ca0b"/>
      </Part>
      <Part Type="punktas" Nr="26" Abbr="26 p." DocPartId="f16df06f1ac544129c0413ad2b74a558" PartId="7a591f846e984a6c8bdc714453823536"/>
      <Part Type="punktas" Nr="27" Abbr="27 p." DocPartId="e54015bab26b4e4eb66025e95b359f82" PartId="a6734ea54d5c4c958a794d58b4554a2d"/>
      <Part Type="punktas" Nr="28" Abbr="28 p." DocPartId="06099dbbf62e447686ff05c02e041d27" PartId="5b3b40bd8c2b4d99af90890d22ebec7d"/>
    </Part>
    <Part Type="skyrius" Nr="11" Title="PRAŠYMO ĮGYVENDINTI DUOMENŲ SUBJEKTO TEISES NAGRINĖJIMAS" DocPartId="13cd408bdafe456796d730a93227ae87" PartId="e5e721b247544070bdcb057767d9de3e">
      <Part Type="punktas" Nr="29" Abbr="29 p." DocPartId="38125e5d6f7b4212bed24a7f03caaa75" PartId="1ef5025767da439cb8134de0836df7f6"/>
      <Part Type="punktas" Nr="30" Abbr="30 p." DocPartId="5ed71c1f7f0c413bbd5526339607b64e" PartId="ed203ab1f7de4b7087f8f13b3ac31e8b"/>
      <Part Type="punktas" Nr="31" Abbr="31 p." DocPartId="71e20db4e4624e17976a636f5376fb75" PartId="8fb4c8c9f7d94c61952954d1e9539659">
        <Part Type="papunktis" Nr="31.1" Abbr="31.1 pp." DocPartId="a1e07101df3347bcb021dc81758b7fad" PartId="8a0de817062e4a3a978339ff0efdfbe1"/>
        <Part Type="papunktis" Nr="31.2" Abbr="31.2 pp." DocPartId="51e789103f514488b2e057aafab7153c" PartId="5d2a5aab202746c79db7e292b410eef7"/>
        <Part Type="papunktis" Nr="31.3" Abbr="31.3 pp." DocPartId="60c0e436481b4d8b8d7481e366fc6aa0" PartId="5b858a89d9e14c60b224c871a06eedd0"/>
      </Part>
      <Part Type="punktas" Nr="32" Abbr="32 p." DocPartId="7031b38b5ae04df2bc58f38263c2e6cf" PartId="9a881a4fbfe34b33b796ae905f8fad0f"/>
      <Part Type="punktas" Nr="33" Abbr="33 p." DocPartId="fcbf4d6b3e7940e0bfc51cd169f141f8" PartId="8d0c461b82a048a39e8da652d3596573"/>
      <Part Type="punktas" Nr="34" Abbr="34 p." DocPartId="e6c20d1bee8043739181bef97f5c68e5" PartId="d61df8aaf8b94e28b1811f5da990264d"/>
      <Part Type="punktas" Nr="35" Abbr="35 p." DocPartId="bd594fbbf2c04d71ae7667d034215071" PartId="e8baab78cf774042b9d3c097d4c88d26"/>
      <Part Type="punktas" Nr="36" Abbr="36 p." DocPartId="1dca21eb65924f359dea5448e88d6aef" PartId="df6b8cc52e1848ca9fa17245153544f2"/>
    </Part>
    <Part Type="skyrius" Nr="12" Title="BAIGIAMOSIOS NUOSTATOS" DocPartId="f348fffac4be42a0879aaaf90667ebac" PartId="1c4af361ae18419fb5afe32b6431630b">
      <Part Type="punktas" Nr="37" Abbr="37 p." DocPartId="cb7d08ba187e4f96b2e07c7ec9eac341" PartId="f789d365b1a24d76ad3d632dcd1b3638"/>
      <Part Type="punktas" Nr="38" Abbr="38 p." DocPartId="6c76d3f456b94711b06d6c2fccacb3cc" PartId="afcdf27119ec467f806c275e2af56cfc"/>
      <Part Type="punktas" Nr="39" Abbr="39 p." DocPartId="21b8025a733f4b5b86648d735ebe78b2" PartId="d62dcd1104d5449fb53cc832a8d6677f"/>
    </Part>
  </Part>
</Parts>
</file>

<file path=customXml/itemProps1.xml><?xml version="1.0" encoding="utf-8"?>
<ds:datastoreItem xmlns:ds="http://schemas.openxmlformats.org/officeDocument/2006/customXml" ds:itemID="{3AD08313-6E61-4A5B-824C-8ACED0C97B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2303</Words>
  <Characters>16273</Characters>
  <Application>Microsoft Office Word</Application>
  <DocSecurity>0</DocSecurity>
  <Lines>135</Lines>
  <Paragraphs>37</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18539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„Windows“ vartotojas</cp:lastModifiedBy>
  <cp:revision>3</cp:revision>
  <cp:lastPrinted>2018-06-27T13:13:00Z</cp:lastPrinted>
  <dcterms:created xsi:type="dcterms:W3CDTF">2019-07-09T07:50:00Z</dcterms:created>
  <dcterms:modified xsi:type="dcterms:W3CDTF">2019-07-09T07:53:00Z</dcterms:modified>
</cp:coreProperties>
</file>