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336b1968aba24b1fbb643fc9c116690a"/>
        <w:id w:val="1960754435"/>
        <w:lock w:val="sdtLocked"/>
      </w:sdtPr>
      <w:sdtEndPr/>
      <w:sdtContent>
        <w:p w14:paraId="10CF4BAB" w14:textId="61C80341" w:rsidR="00B919FA" w:rsidRDefault="008312F2" w:rsidP="008312F2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0A1FEFF4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5pt;height:51.75pt" o:ole="" fillcolor="window">
                <v:imagedata r:id="rId9" o:title=""/>
              </v:shape>
              <o:OLEObject Type="Embed" ProgID="Word.Picture.8" ShapeID="_x0000_i1025" DrawAspect="Content" ObjectID="_1494673644" r:id="rId10"/>
            </w:object>
          </w:r>
        </w:p>
        <w:p w14:paraId="7B968FE5" w14:textId="77777777" w:rsidR="00B919FA" w:rsidRDefault="008312F2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5A1B4DE9" w14:textId="77777777" w:rsidR="00B919FA" w:rsidRDefault="008312F2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6C055949" w14:textId="77777777" w:rsidR="00B919FA" w:rsidRDefault="00B919FA">
          <w:pPr>
            <w:jc w:val="center"/>
            <w:rPr>
              <w:b/>
              <w:caps/>
              <w:szCs w:val="24"/>
            </w:rPr>
          </w:pPr>
        </w:p>
        <w:p w14:paraId="243F4353" w14:textId="77777777" w:rsidR="00B919FA" w:rsidRDefault="008312F2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2A06A018" w14:textId="77777777" w:rsidR="00B919FA" w:rsidRDefault="008312F2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NEKILNOJAMOJO TURTO MOKESČIO LENGVATŲ</w:t>
          </w:r>
        </w:p>
        <w:p w14:paraId="5B38837F" w14:textId="77777777" w:rsidR="00B919FA" w:rsidRDefault="00B919FA">
          <w:pPr>
            <w:jc w:val="center"/>
            <w:rPr>
              <w:bCs/>
              <w:szCs w:val="24"/>
            </w:rPr>
          </w:pPr>
        </w:p>
        <w:p w14:paraId="2219839E" w14:textId="77777777" w:rsidR="00B919FA" w:rsidRDefault="008312F2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2015 m. gegužės 28 d. Nr. T1-80</w:t>
          </w:r>
        </w:p>
        <w:p w14:paraId="73A2D928" w14:textId="70441F32" w:rsidR="00B919FA" w:rsidRDefault="008312F2">
          <w:pPr>
            <w:ind w:firstLine="60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 w14:paraId="006DA92B" w14:textId="77777777" w:rsidR="00B919FA" w:rsidRDefault="00B919FA">
          <w:pPr>
            <w:ind w:firstLine="60"/>
            <w:jc w:val="center"/>
            <w:rPr>
              <w:bCs/>
              <w:szCs w:val="24"/>
            </w:rPr>
          </w:pPr>
        </w:p>
        <w:p w14:paraId="09FF8E99" w14:textId="77777777" w:rsidR="00B919FA" w:rsidRDefault="00B919FA">
          <w:pPr>
            <w:ind w:firstLine="60"/>
            <w:jc w:val="center"/>
            <w:rPr>
              <w:szCs w:val="24"/>
            </w:rPr>
          </w:pPr>
        </w:p>
        <w:sdt>
          <w:sdtPr>
            <w:alias w:val="preambule"/>
            <w:tag w:val="part_9c72887a49ce4e89920946be09645d4a"/>
            <w:id w:val="1955591592"/>
            <w:lock w:val="sdtLocked"/>
          </w:sdtPr>
          <w:sdtEndPr/>
          <w:sdtContent>
            <w:p w14:paraId="73A2D929" w14:textId="77777777" w:rsidR="00B919FA" w:rsidRDefault="008312F2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Vadovaudamasi Lietuvos Respublikos vietos savivaldos įstatymo 16 straipsnio 2 dalies 18 punktu, Lietuvos Respublikos nekilnojamojo turto mokesčio įstatymo 7 straipsnio 5 dalimi, Telšių rajono savivaldybės  taryba  n u s p r e n d ž i a:</w:t>
              </w:r>
            </w:p>
          </w:sdtContent>
        </w:sdt>
        <w:sdt>
          <w:sdtPr>
            <w:alias w:val="1 p."/>
            <w:tag w:val="part_62497654e3944d6ca465a6134b0efa8e"/>
            <w:id w:val="1558125629"/>
            <w:lock w:val="sdtLocked"/>
          </w:sdtPr>
          <w:sdtEndPr/>
          <w:sdtContent>
            <w:p w14:paraId="73A2D92A" w14:textId="6B14B419" w:rsidR="00B919FA" w:rsidRPr="008312F2" w:rsidRDefault="008312F2" w:rsidP="008312F2"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62497654e3944d6ca465a6134b0efa8e"/>
                  <w:id w:val="-1576208612"/>
                  <w:lock w:val="sdtLocked"/>
                </w:sdtPr>
                <w:sdtEndPr/>
                <w:sdtContent>
                  <w:r w:rsidRPr="008312F2">
                    <w:rPr>
                      <w:szCs w:val="24"/>
                    </w:rPr>
                    <w:t>1</w:t>
                  </w:r>
                </w:sdtContent>
              </w:sdt>
              <w:r w:rsidRPr="008312F2">
                <w:rPr>
                  <w:szCs w:val="24"/>
                </w:rPr>
                <w:t xml:space="preserve">. </w:t>
              </w:r>
              <w:r w:rsidRPr="008312F2">
                <w:rPr>
                  <w:szCs w:val="24"/>
                </w:rPr>
                <w:t>Atleisti vie</w:t>
              </w:r>
              <w:r w:rsidRPr="008312F2">
                <w:rPr>
                  <w:szCs w:val="24"/>
                </w:rPr>
                <w:t>šąsias įstaigas, kurių dalininkė yra Telšių rajono savivaldybė, nuo nekilnojamojo turto mokesčio už 2015 ir vėlesnius metus.</w:t>
              </w:r>
            </w:p>
          </w:sdtContent>
        </w:sdt>
        <w:sdt>
          <w:sdtPr>
            <w:alias w:val="2 p."/>
            <w:tag w:val="part_f332d7d863d0496e91faa5d97a5fcef3"/>
            <w:id w:val="1301811801"/>
            <w:lock w:val="sdtLocked"/>
          </w:sdtPr>
          <w:sdtEndPr/>
          <w:sdtContent>
            <w:p w14:paraId="73A2D92D" w14:textId="637DD024" w:rsidR="00B919FA" w:rsidRPr="008312F2" w:rsidRDefault="008312F2" w:rsidP="008312F2">
              <w:pPr>
                <w:tabs>
                  <w:tab w:val="left" w:pos="1134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332d7d863d0496e91faa5d97a5fcef3"/>
                  <w:id w:val="-172435813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rPr>
                  <w:szCs w:val="24"/>
                </w:rPr>
                <w:t>Lengvata galioja iki šio tarybos sprendimo pakeitimo ar pripažinimo netekusiu galios.</w:t>
              </w:r>
            </w:p>
          </w:sdtContent>
        </w:sdt>
        <w:sdt>
          <w:sdtPr>
            <w:alias w:val="signatura"/>
            <w:tag w:val="part_a8ef9b6b832a45738ffdd3e15909b53f"/>
            <w:id w:val="736902180"/>
            <w:lock w:val="sdtLocked"/>
          </w:sdtPr>
          <w:sdtEndPr/>
          <w:sdtContent>
            <w:p w14:paraId="7ECFAF5B" w14:textId="77777777" w:rsidR="008312F2" w:rsidRDefault="008312F2">
              <w:pPr>
                <w:tabs>
                  <w:tab w:val="left" w:pos="6663"/>
                </w:tabs>
                <w:jc w:val="both"/>
              </w:pPr>
            </w:p>
            <w:p w14:paraId="5EA3EC27" w14:textId="77777777" w:rsidR="008312F2" w:rsidRDefault="008312F2">
              <w:pPr>
                <w:tabs>
                  <w:tab w:val="left" w:pos="6663"/>
                </w:tabs>
                <w:jc w:val="both"/>
              </w:pPr>
            </w:p>
            <w:p w14:paraId="51A784DC" w14:textId="77777777" w:rsidR="008312F2" w:rsidRDefault="008312F2">
              <w:pPr>
                <w:tabs>
                  <w:tab w:val="left" w:pos="6663"/>
                </w:tabs>
                <w:jc w:val="both"/>
              </w:pPr>
            </w:p>
            <w:p w14:paraId="73A2D94B" w14:textId="0087390A" w:rsidR="00B919FA" w:rsidRDefault="008312F2">
              <w:pPr>
                <w:tabs>
                  <w:tab w:val="left" w:pos="6663"/>
                </w:tabs>
                <w:jc w:val="both"/>
              </w:pPr>
              <w:bookmarkStart w:id="0" w:name="_GoBack"/>
              <w:bookmarkEnd w:id="0"/>
              <w:r>
                <w:t>Savivaldybės meras</w:t>
              </w:r>
              <w:r>
                <w:tab/>
                <w:t>Vytautas Kleiva</w:t>
              </w:r>
            </w:p>
          </w:sdtContent>
        </w:sdt>
      </w:sdtContent>
    </w:sdt>
    <w:sectPr w:rsidR="00B919FA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6" w:h="16838" w:code="9"/>
      <w:pgMar w:top="1134" w:right="567" w:bottom="1134" w:left="1701" w:header="0" w:footer="567" w:gutter="0"/>
      <w:cols w:space="1296"/>
      <w:formProt w:val="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3A2D94F" w14:textId="77777777" w:rsidR="00B919FA" w:rsidRDefault="008312F2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73A2D950" w14:textId="77777777" w:rsidR="00B919FA" w:rsidRDefault="008312F2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A2D955" w14:textId="77777777" w:rsidR="00B919FA" w:rsidRDefault="00B919FA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A2D956" w14:textId="77777777" w:rsidR="00B919FA" w:rsidRDefault="00B919FA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A2D958" w14:textId="77777777" w:rsidR="00B919FA" w:rsidRDefault="008312F2">
    <w:pPr>
      <w:tabs>
        <w:tab w:val="center" w:pos="4153"/>
        <w:tab w:val="right" w:pos="8306"/>
      </w:tabs>
      <w:jc w:val="right"/>
      <w:rPr>
        <w:rFonts w:ascii="Arial" w:hAnsi="Arial"/>
        <w:sz w:val="18"/>
      </w:rPr>
    </w:pPr>
    <w:r>
      <w:rPr>
        <w:rFonts w:ascii="Arial" w:hAnsi="Arial"/>
        <w:sz w:val="18"/>
      </w:rPr>
      <w:t>2013-04-05 Dėl žemės nuomos mokesčio lengavtų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3A2D94D" w14:textId="77777777" w:rsidR="00B919FA" w:rsidRDefault="008312F2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73A2D94E" w14:textId="77777777" w:rsidR="00B919FA" w:rsidRDefault="008312F2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A2D951" w14:textId="77777777" w:rsidR="00B919FA" w:rsidRDefault="008312F2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73A2D952" w14:textId="77777777" w:rsidR="00B919FA" w:rsidRDefault="00B919FA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A2D953" w14:textId="77777777" w:rsidR="00B919FA" w:rsidRDefault="008312F2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73A2D954" w14:textId="77777777" w:rsidR="00B919FA" w:rsidRDefault="00B919FA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A2D957" w14:textId="77777777" w:rsidR="00B919FA" w:rsidRDefault="00B919FA">
    <w:pPr>
      <w:tabs>
        <w:tab w:val="center" w:pos="4819"/>
        <w:tab w:val="right" w:pos="9638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8426D8"/>
    <w:multiLevelType w:val="hybridMultilevel"/>
    <w:tmpl w:val="DDFCAFE4"/>
    <w:lvl w:ilvl="0" w:tplc="0A9A1DD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0282"/>
    <w:rsid w:val="008312F2"/>
    <w:rsid w:val="00B919FA"/>
    <w:rsid w:val="00F702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09"/>
    <o:shapelayout v:ext="edit">
      <o:idmap v:ext="edit" data="1"/>
    </o:shapelayout>
  </w:shapeDefaults>
  <w:decimalSymbol w:val=","/>
  <w:listSeparator w:val=";"/>
  <w14:docId w14:val="73A2D91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Sraopastraipa">
    <w:name w:val="List Paragraph"/>
    <w:basedOn w:val="prastasis"/>
    <w:rsid w:val="008312F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Sraopastraipa">
    <w:name w:val="List Paragraph"/>
    <w:basedOn w:val="prastasis"/>
    <w:rsid w:val="008312F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374b86ada04f411189de80d07fcb843e" PartId="336b1968aba24b1fbb643fc9c116690a">
    <Part Type="preambule" DocPartId="1a2aeb96987b497e966a2e4eb2a94bf5" PartId="9c72887a49ce4e89920946be09645d4a"/>
    <Part Type="punktas" Nr="1" Abbr="1 p." DocPartId="4d107f218c8247ac97e9e3e7dc2fcda7" PartId="62497654e3944d6ca465a6134b0efa8e"/>
    <Part Type="punktas" Nr="2" Abbr="2 p." DocPartId="9e4aa2c76b2844b199e2435c163430df" PartId="f332d7d863d0496e91faa5d97a5fcef3"/>
    <Part Type="signatura" DocPartId="e1513c2f2ec248e6a0862b698d470781" PartId="a8ef9b6b832a45738ffdd3e15909b53f"/>
  </Part>
</Parts>
</file>

<file path=customXml/itemProps1.xml><?xml version="1.0" encoding="utf-8"?>
<ds:datastoreItem xmlns:ds="http://schemas.openxmlformats.org/officeDocument/2006/customXml" ds:itemID="{9D8950D2-EA7F-4F65-9429-1A919ACDB22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90</Words>
  <Characters>588</Characters>
  <Application>Microsoft Office Word</Application>
  <DocSecurity>0</DocSecurity>
  <Lines>4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Telšių rajono savivaldybė</Company>
  <LinksUpToDate>false</LinksUpToDate>
  <CharactersWithSpaces>677</CharactersWithSpaces>
  <SharedDoc>false</SharedDoc>
  <HyperlinkBase/>
  <HLinks>
    <vt:vector size="6" baseType="variant">
      <vt:variant>
        <vt:i4>8061019</vt:i4>
      </vt:variant>
      <vt:variant>
        <vt:i4>15</vt:i4>
      </vt:variant>
      <vt:variant>
        <vt:i4>0</vt:i4>
      </vt:variant>
      <vt:variant>
        <vt:i4>5</vt:i4>
      </vt:variant>
      <vt:variant>
        <vt:lpwstr>mailto:masis@telsiai.lt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GRUNDAITĖ Aistė</cp:lastModifiedBy>
  <cp:revision>3</cp:revision>
  <cp:lastPrinted>2013-05-08T11:20:00Z</cp:lastPrinted>
  <dcterms:created xsi:type="dcterms:W3CDTF">2015-06-01T11:20:00Z</dcterms:created>
  <dcterms:modified xsi:type="dcterms:W3CDTF">2015-06-01T11:21:00Z</dcterms:modified>
</cp:coreProperties>
</file>