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color w:val="000000"/>
          <w:szCs w:val="24"/>
          <w:lang w:eastAsia="lt-LT" w:bidi="lt-LT"/>
        </w:rPr>
        <w:alias w:val="pagrindine"/>
        <w:tag w:val="part_9c9ca0cddfbf4741892f0535b90ea7fa"/>
        <w:id w:val="-1720737293"/>
        <w:lock w:val="sdtLocked"/>
        <w:placeholder>
          <w:docPart w:val="DefaultPlaceholder_1082065158"/>
        </w:placeholder>
      </w:sdtPr>
      <w:sdtEndPr>
        <w:rPr>
          <w:color w:val="auto"/>
          <w:szCs w:val="20"/>
          <w:lang w:eastAsia="en-US" w:bidi="ar-SA"/>
        </w:rPr>
      </w:sdtEndPr>
      <w:sdtContent>
        <w:p w14:paraId="2B736511" w14:textId="3C881C73" w:rsidR="008159CA" w:rsidRDefault="008159CA">
          <w:pPr>
            <w:widowControl w:val="0"/>
            <w:tabs>
              <w:tab w:val="center" w:pos="4819"/>
              <w:tab w:val="right" w:pos="9638"/>
            </w:tabs>
            <w:jc w:val="right"/>
            <w:rPr>
              <w:color w:val="000000"/>
              <w:szCs w:val="24"/>
              <w:lang w:eastAsia="lt-LT" w:bidi="lt-LT"/>
            </w:rPr>
          </w:pPr>
        </w:p>
        <w:p w14:paraId="2B736512" w14:textId="77777777" w:rsidR="008159CA" w:rsidRDefault="008159CA">
          <w:pPr>
            <w:widowControl w:val="0"/>
            <w:ind w:right="284"/>
            <w:jc w:val="center"/>
            <w:rPr>
              <w:bCs/>
              <w:color w:val="000000"/>
              <w:szCs w:val="24"/>
              <w:lang w:eastAsia="lt-LT" w:bidi="lt-LT"/>
            </w:rPr>
          </w:pPr>
        </w:p>
        <w:p w14:paraId="2B736513" w14:textId="77777777" w:rsidR="008159CA" w:rsidRDefault="008159CA">
          <w:pPr>
            <w:rPr>
              <w:sz w:val="10"/>
              <w:szCs w:val="10"/>
            </w:rPr>
          </w:pPr>
        </w:p>
        <w:p w14:paraId="2B736514" w14:textId="77777777" w:rsidR="008159CA" w:rsidRDefault="008159CA">
          <w:pPr>
            <w:widowControl w:val="0"/>
            <w:ind w:right="284"/>
            <w:jc w:val="center"/>
            <w:rPr>
              <w:bCs/>
              <w:color w:val="000000"/>
              <w:szCs w:val="18"/>
              <w:lang w:eastAsia="lt-LT" w:bidi="lt-LT"/>
            </w:rPr>
          </w:pPr>
        </w:p>
        <w:p w14:paraId="2B736515" w14:textId="77777777" w:rsidR="008159CA" w:rsidRDefault="008159CA">
          <w:pPr>
            <w:rPr>
              <w:sz w:val="10"/>
              <w:szCs w:val="10"/>
            </w:rPr>
          </w:pPr>
        </w:p>
        <w:p w14:paraId="2B736516" w14:textId="77777777" w:rsidR="008159CA" w:rsidRDefault="00C72801">
          <w:pPr>
            <w:widowControl w:val="0"/>
            <w:ind w:right="284"/>
            <w:jc w:val="center"/>
            <w:rPr>
              <w:b/>
              <w:bCs/>
              <w:color w:val="000000"/>
              <w:szCs w:val="24"/>
              <w:lang w:eastAsia="lt-LT" w:bidi="lt-LT"/>
            </w:rPr>
          </w:pPr>
          <w:r>
            <w:rPr>
              <w:b/>
              <w:bCs/>
              <w:color w:val="000000"/>
              <w:szCs w:val="18"/>
              <w:lang w:eastAsia="lt-LT" w:bidi="lt-LT"/>
            </w:rPr>
            <w:t>LIETUVOS RESPUBLIKOS VYRIAUSYBĖS</w:t>
          </w:r>
        </w:p>
        <w:p w14:paraId="2B736517" w14:textId="77777777" w:rsidR="008159CA" w:rsidRDefault="008159CA">
          <w:pPr>
            <w:rPr>
              <w:sz w:val="10"/>
              <w:szCs w:val="10"/>
            </w:rPr>
          </w:pPr>
        </w:p>
        <w:p w14:paraId="2B736518" w14:textId="77777777" w:rsidR="008159CA" w:rsidRDefault="00C72801">
          <w:pPr>
            <w:widowControl w:val="0"/>
            <w:ind w:right="284"/>
            <w:jc w:val="center"/>
            <w:rPr>
              <w:b/>
              <w:bCs/>
              <w:szCs w:val="24"/>
              <w:lang w:eastAsia="lt-LT" w:bidi="lt-LT"/>
            </w:rPr>
          </w:pPr>
          <w:r>
            <w:rPr>
              <w:b/>
              <w:bCs/>
              <w:color w:val="000000"/>
              <w:szCs w:val="18"/>
              <w:lang w:eastAsia="lt-LT" w:bidi="lt-LT"/>
            </w:rPr>
            <w:t>IR</w:t>
          </w:r>
        </w:p>
        <w:p w14:paraId="2B736519" w14:textId="77777777" w:rsidR="008159CA" w:rsidRDefault="008159CA">
          <w:pPr>
            <w:rPr>
              <w:sz w:val="10"/>
              <w:szCs w:val="10"/>
            </w:rPr>
          </w:pPr>
        </w:p>
        <w:p w14:paraId="2B73651A" w14:textId="77777777" w:rsidR="008159CA" w:rsidRDefault="00C72801">
          <w:pPr>
            <w:widowControl w:val="0"/>
            <w:ind w:right="284"/>
            <w:jc w:val="center"/>
            <w:rPr>
              <w:b/>
              <w:bCs/>
              <w:color w:val="000000"/>
              <w:szCs w:val="18"/>
              <w:lang w:eastAsia="lt-LT" w:bidi="lt-LT"/>
            </w:rPr>
          </w:pPr>
          <w:r>
            <w:rPr>
              <w:b/>
              <w:bCs/>
              <w:color w:val="000000"/>
              <w:szCs w:val="18"/>
              <w:lang w:eastAsia="lt-LT" w:bidi="lt-LT"/>
            </w:rPr>
            <w:t>JUNGTINIŲ AMERIKOS VALSTIJŲ VYRIAUSYBĖS</w:t>
          </w:r>
        </w:p>
        <w:p w14:paraId="2B73651B" w14:textId="77777777" w:rsidR="008159CA" w:rsidRDefault="008159CA">
          <w:pPr>
            <w:rPr>
              <w:sz w:val="10"/>
              <w:szCs w:val="10"/>
            </w:rPr>
          </w:pPr>
        </w:p>
        <w:p w14:paraId="2B73651C" w14:textId="77777777" w:rsidR="008159CA" w:rsidRDefault="00C72801">
          <w:pPr>
            <w:widowControl w:val="0"/>
            <w:ind w:right="284"/>
            <w:jc w:val="center"/>
            <w:rPr>
              <w:b/>
              <w:bCs/>
              <w:color w:val="000000"/>
              <w:szCs w:val="18"/>
              <w:lang w:eastAsia="lt-LT" w:bidi="lt-LT"/>
            </w:rPr>
          </w:pPr>
          <w:r>
            <w:rPr>
              <w:b/>
              <w:bCs/>
              <w:color w:val="000000"/>
              <w:szCs w:val="18"/>
              <w:lang w:eastAsia="lt-LT" w:bidi="lt-LT"/>
            </w:rPr>
            <w:t xml:space="preserve">SUSITARIMAS </w:t>
          </w:r>
        </w:p>
        <w:p w14:paraId="2B73651D" w14:textId="77777777" w:rsidR="008159CA" w:rsidRDefault="008159CA">
          <w:pPr>
            <w:rPr>
              <w:sz w:val="10"/>
              <w:szCs w:val="10"/>
            </w:rPr>
          </w:pPr>
        </w:p>
        <w:p w14:paraId="2B73651E" w14:textId="77777777" w:rsidR="008159CA" w:rsidRDefault="00C72801">
          <w:pPr>
            <w:widowControl w:val="0"/>
            <w:ind w:right="284"/>
            <w:jc w:val="center"/>
            <w:rPr>
              <w:b/>
              <w:bCs/>
              <w:color w:val="000000"/>
              <w:szCs w:val="24"/>
              <w:lang w:eastAsia="lt-LT" w:bidi="lt-LT"/>
            </w:rPr>
          </w:pPr>
          <w:r>
            <w:rPr>
              <w:b/>
              <w:bCs/>
              <w:color w:val="000000"/>
              <w:szCs w:val="18"/>
              <w:lang w:eastAsia="lt-LT" w:bidi="lt-LT"/>
            </w:rPr>
            <w:t>DĖL BENDRADARBIAVIMO GYNYBOS SRITYJE</w:t>
          </w:r>
        </w:p>
        <w:p w14:paraId="2B73651F" w14:textId="77777777" w:rsidR="008159CA" w:rsidRDefault="008159CA">
          <w:pPr>
            <w:rPr>
              <w:sz w:val="10"/>
              <w:szCs w:val="10"/>
            </w:rPr>
          </w:pPr>
        </w:p>
        <w:p w14:paraId="2B736520" w14:textId="77777777" w:rsidR="008159CA" w:rsidRDefault="00C72801">
          <w:pPr>
            <w:spacing w:line="259" w:lineRule="auto"/>
            <w:rPr>
              <w:bCs/>
              <w:color w:val="000000"/>
              <w:szCs w:val="24"/>
              <w:lang w:eastAsia="lt-LT" w:bidi="lt-LT"/>
            </w:rPr>
          </w:pPr>
          <w:r>
            <w:rPr>
              <w:b/>
              <w:color w:val="000000"/>
              <w:szCs w:val="24"/>
              <w:lang w:eastAsia="lt-LT" w:bidi="lt-LT"/>
            </w:rPr>
            <w:br w:type="page"/>
          </w:r>
        </w:p>
        <w:p w14:paraId="2B736521" w14:textId="77777777" w:rsidR="008159CA" w:rsidRDefault="008159CA">
          <w:pPr>
            <w:rPr>
              <w:sz w:val="14"/>
              <w:szCs w:val="14"/>
            </w:rPr>
          </w:pPr>
        </w:p>
        <w:p w14:paraId="2B736522" w14:textId="77777777" w:rsidR="008159CA" w:rsidRDefault="008159CA">
          <w:pPr>
            <w:widowControl w:val="0"/>
            <w:ind w:right="284"/>
            <w:jc w:val="center"/>
            <w:rPr>
              <w:bCs/>
              <w:color w:val="000000"/>
              <w:szCs w:val="24"/>
              <w:lang w:eastAsia="lt-LT" w:bidi="lt-LT"/>
            </w:rPr>
          </w:pPr>
        </w:p>
        <w:tbl>
          <w:tblPr>
            <w:tblW w:w="7371" w:type="dxa"/>
            <w:jc w:val="center"/>
            <w:tblLayout w:type="fixed"/>
            <w:tblCellMar>
              <w:left w:w="10" w:type="dxa"/>
              <w:right w:w="10" w:type="dxa"/>
            </w:tblCellMar>
            <w:tblLook w:val="04A0" w:firstRow="1" w:lastRow="0" w:firstColumn="1" w:lastColumn="0" w:noHBand="0" w:noVBand="1"/>
          </w:tblPr>
          <w:tblGrid>
            <w:gridCol w:w="1418"/>
            <w:gridCol w:w="5953"/>
          </w:tblGrid>
          <w:tr w:rsidR="008159CA" w14:paraId="2B736525" w14:textId="77777777">
            <w:trPr>
              <w:jc w:val="center"/>
            </w:trPr>
            <w:tc>
              <w:tcPr>
                <w:tcW w:w="1418" w:type="dxa"/>
                <w:shd w:val="clear" w:color="auto" w:fill="FFFFFF"/>
              </w:tcPr>
              <w:p w14:paraId="2B736523" w14:textId="77777777" w:rsidR="008159CA" w:rsidRDefault="008159CA">
                <w:pPr>
                  <w:framePr w:w="8686" w:h="12211" w:hRule="exact" w:wrap="notBeside" w:vAnchor="text" w:hAnchor="page" w:x="2491" w:y="1424"/>
                  <w:widowControl w:val="0"/>
                  <w:spacing w:line="23" w:lineRule="atLeast"/>
                  <w:ind w:right="284"/>
                  <w:rPr>
                    <w:color w:val="000000"/>
                    <w:sz w:val="21"/>
                    <w:szCs w:val="21"/>
                    <w:lang w:eastAsia="lt-LT" w:bidi="lt-LT"/>
                  </w:rPr>
                </w:pPr>
              </w:p>
            </w:tc>
            <w:tc>
              <w:tcPr>
                <w:tcW w:w="5953" w:type="dxa"/>
                <w:shd w:val="clear" w:color="auto" w:fill="FFFFFF"/>
              </w:tcPr>
              <w:p w14:paraId="2B736524"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Preambulė</w:t>
                </w:r>
              </w:p>
            </w:tc>
          </w:tr>
          <w:tr w:rsidR="008159CA" w14:paraId="2B736528" w14:textId="77777777">
            <w:trPr>
              <w:jc w:val="center"/>
            </w:trPr>
            <w:tc>
              <w:tcPr>
                <w:tcW w:w="1418" w:type="dxa"/>
                <w:shd w:val="clear" w:color="auto" w:fill="FFFFFF"/>
                <w:vAlign w:val="bottom"/>
              </w:tcPr>
              <w:p w14:paraId="2B736526"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I.</w:t>
                </w:r>
              </w:p>
            </w:tc>
            <w:tc>
              <w:tcPr>
                <w:tcW w:w="5953" w:type="dxa"/>
                <w:shd w:val="clear" w:color="auto" w:fill="FFFFFF"/>
                <w:vAlign w:val="bottom"/>
              </w:tcPr>
              <w:p w14:paraId="2B736527"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Taikymo sritis ir tikslas</w:t>
                </w:r>
              </w:p>
            </w:tc>
          </w:tr>
          <w:tr w:rsidR="008159CA" w14:paraId="2B73652B" w14:textId="77777777">
            <w:trPr>
              <w:jc w:val="center"/>
            </w:trPr>
            <w:tc>
              <w:tcPr>
                <w:tcW w:w="1418" w:type="dxa"/>
                <w:shd w:val="clear" w:color="auto" w:fill="FFFFFF"/>
              </w:tcPr>
              <w:p w14:paraId="2B736529"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II.</w:t>
                </w:r>
              </w:p>
            </w:tc>
            <w:tc>
              <w:tcPr>
                <w:tcW w:w="5953" w:type="dxa"/>
                <w:shd w:val="clear" w:color="auto" w:fill="FFFFFF"/>
              </w:tcPr>
              <w:p w14:paraId="2B73652A"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Apibrėžtys</w:t>
                </w:r>
              </w:p>
            </w:tc>
          </w:tr>
          <w:tr w:rsidR="008159CA" w14:paraId="2B73652E" w14:textId="77777777">
            <w:trPr>
              <w:jc w:val="center"/>
            </w:trPr>
            <w:tc>
              <w:tcPr>
                <w:tcW w:w="1418" w:type="dxa"/>
                <w:shd w:val="clear" w:color="auto" w:fill="FFFFFF"/>
                <w:vAlign w:val="bottom"/>
              </w:tcPr>
              <w:p w14:paraId="2B73652C"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III.</w:t>
                </w:r>
              </w:p>
            </w:tc>
            <w:tc>
              <w:tcPr>
                <w:tcW w:w="5953" w:type="dxa"/>
                <w:shd w:val="clear" w:color="auto" w:fill="FFFFFF"/>
                <w:vAlign w:val="bottom"/>
              </w:tcPr>
              <w:p w14:paraId="2B73652D"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Galimybė patekti į infrastruktūros objektus ir zonas,</w:t>
                </w:r>
              </w:p>
            </w:tc>
          </w:tr>
          <w:tr w:rsidR="008159CA" w14:paraId="2B736531" w14:textId="77777777">
            <w:trPr>
              <w:jc w:val="center"/>
            </w:trPr>
            <w:tc>
              <w:tcPr>
                <w:tcW w:w="1418" w:type="dxa"/>
                <w:shd w:val="clear" w:color="auto" w:fill="FFFFFF"/>
                <w:vAlign w:val="bottom"/>
              </w:tcPr>
              <w:p w14:paraId="2B73652F" w14:textId="77777777" w:rsidR="008159CA" w:rsidRDefault="008159CA">
                <w:pPr>
                  <w:framePr w:w="8686" w:h="12211" w:hRule="exact" w:wrap="notBeside" w:vAnchor="text" w:hAnchor="page" w:x="2491" w:y="1424"/>
                  <w:widowControl w:val="0"/>
                  <w:spacing w:line="23" w:lineRule="atLeast"/>
                  <w:ind w:right="284"/>
                  <w:rPr>
                    <w:b/>
                    <w:bCs/>
                    <w:color w:val="000000"/>
                    <w:szCs w:val="24"/>
                    <w:shd w:val="clear" w:color="auto" w:fill="FFFFFF"/>
                    <w:lang w:eastAsia="lt-LT" w:bidi="lt-LT"/>
                  </w:rPr>
                </w:pPr>
              </w:p>
            </w:tc>
            <w:tc>
              <w:tcPr>
                <w:tcW w:w="5953" w:type="dxa"/>
                <w:shd w:val="clear" w:color="auto" w:fill="FFFFFF"/>
                <w:vAlign w:val="bottom"/>
              </w:tcPr>
              <w:p w14:paraId="2B736530" w14:textId="77777777" w:rsidR="008159CA" w:rsidRDefault="00C72801">
                <w:pPr>
                  <w:framePr w:w="8686" w:h="12211" w:hRule="exact" w:wrap="notBeside" w:vAnchor="text" w:hAnchor="page" w:x="2491" w:y="1424"/>
                  <w:widowControl w:val="0"/>
                  <w:spacing w:line="23" w:lineRule="atLeast"/>
                  <w:ind w:right="284"/>
                  <w:jc w:val="both"/>
                  <w:rPr>
                    <w:color w:val="000000"/>
                    <w:szCs w:val="24"/>
                    <w:shd w:val="clear" w:color="auto" w:fill="FFFFFF"/>
                    <w:lang w:eastAsia="lt-LT" w:bidi="lt-LT"/>
                  </w:rPr>
                </w:pPr>
                <w:r>
                  <w:rPr>
                    <w:color w:val="000000"/>
                    <w:szCs w:val="24"/>
                    <w:shd w:val="clear" w:color="auto" w:fill="FFFFFF"/>
                    <w:lang w:eastAsia="lt-LT" w:bidi="lt-LT"/>
                  </w:rPr>
                  <w:t>dėl kurių susitariama, ir jais naudotis</w:t>
                </w:r>
              </w:p>
            </w:tc>
          </w:tr>
          <w:tr w:rsidR="008159CA" w14:paraId="2B736534" w14:textId="77777777">
            <w:trPr>
              <w:jc w:val="center"/>
            </w:trPr>
            <w:tc>
              <w:tcPr>
                <w:tcW w:w="1418" w:type="dxa"/>
                <w:shd w:val="clear" w:color="auto" w:fill="FFFFFF"/>
                <w:vAlign w:val="bottom"/>
              </w:tcPr>
              <w:p w14:paraId="2B736532"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IV.</w:t>
                </w:r>
              </w:p>
            </w:tc>
            <w:tc>
              <w:tcPr>
                <w:tcW w:w="5953" w:type="dxa"/>
                <w:shd w:val="clear" w:color="auto" w:fill="FFFFFF"/>
                <w:vAlign w:val="bottom"/>
              </w:tcPr>
              <w:p w14:paraId="2B736533"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Išankstinis gynybos įrangos, atsargų ir materialinių išteklių</w:t>
                </w:r>
              </w:p>
            </w:tc>
          </w:tr>
          <w:tr w:rsidR="008159CA" w14:paraId="2B736537" w14:textId="77777777">
            <w:trPr>
              <w:jc w:val="center"/>
            </w:trPr>
            <w:tc>
              <w:tcPr>
                <w:tcW w:w="1418" w:type="dxa"/>
                <w:shd w:val="clear" w:color="auto" w:fill="FFFFFF"/>
                <w:vAlign w:val="bottom"/>
              </w:tcPr>
              <w:p w14:paraId="2B736535" w14:textId="77777777" w:rsidR="008159CA" w:rsidRDefault="008159CA">
                <w:pPr>
                  <w:framePr w:w="8686" w:h="12211" w:hRule="exact" w:wrap="notBeside" w:vAnchor="text" w:hAnchor="page" w:x="2491" w:y="1424"/>
                  <w:widowControl w:val="0"/>
                  <w:spacing w:line="23" w:lineRule="atLeast"/>
                  <w:ind w:right="284"/>
                  <w:rPr>
                    <w:b/>
                    <w:bCs/>
                    <w:color w:val="000000"/>
                    <w:szCs w:val="24"/>
                    <w:shd w:val="clear" w:color="auto" w:fill="FFFFFF"/>
                    <w:lang w:eastAsia="lt-LT" w:bidi="lt-LT"/>
                  </w:rPr>
                </w:pPr>
              </w:p>
            </w:tc>
            <w:tc>
              <w:tcPr>
                <w:tcW w:w="5953" w:type="dxa"/>
                <w:shd w:val="clear" w:color="auto" w:fill="FFFFFF"/>
                <w:vAlign w:val="bottom"/>
              </w:tcPr>
              <w:p w14:paraId="2B736536" w14:textId="77777777" w:rsidR="008159CA" w:rsidRDefault="00C72801">
                <w:pPr>
                  <w:framePr w:w="8686" w:h="12211" w:hRule="exact" w:wrap="notBeside" w:vAnchor="text" w:hAnchor="page" w:x="2491" w:y="1424"/>
                  <w:widowControl w:val="0"/>
                  <w:spacing w:line="23" w:lineRule="atLeast"/>
                  <w:ind w:right="284"/>
                  <w:jc w:val="both"/>
                  <w:rPr>
                    <w:color w:val="000000"/>
                    <w:szCs w:val="24"/>
                    <w:shd w:val="clear" w:color="auto" w:fill="FFFFFF"/>
                    <w:lang w:eastAsia="lt-LT" w:bidi="lt-LT"/>
                  </w:rPr>
                </w:pPr>
                <w:r>
                  <w:rPr>
                    <w:color w:val="000000"/>
                    <w:szCs w:val="24"/>
                    <w:shd w:val="clear" w:color="auto" w:fill="FFFFFF"/>
                    <w:lang w:eastAsia="lt-LT" w:bidi="lt-LT"/>
                  </w:rPr>
                  <w:t>išdėstymas</w:t>
                </w:r>
              </w:p>
            </w:tc>
          </w:tr>
          <w:tr w:rsidR="008159CA" w14:paraId="2B73653A" w14:textId="77777777">
            <w:trPr>
              <w:jc w:val="center"/>
            </w:trPr>
            <w:tc>
              <w:tcPr>
                <w:tcW w:w="1418" w:type="dxa"/>
                <w:shd w:val="clear" w:color="auto" w:fill="FFFFFF"/>
                <w:vAlign w:val="bottom"/>
              </w:tcPr>
              <w:p w14:paraId="2B736538"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V.</w:t>
                </w:r>
              </w:p>
            </w:tc>
            <w:tc>
              <w:tcPr>
                <w:tcW w:w="5953" w:type="dxa"/>
                <w:shd w:val="clear" w:color="auto" w:fill="FFFFFF"/>
                <w:vAlign w:val="bottom"/>
              </w:tcPr>
              <w:p w14:paraId="2B736539" w14:textId="77777777" w:rsidR="008159CA" w:rsidRDefault="00C72801">
                <w:pPr>
                  <w:framePr w:w="8686" w:h="12211" w:hRule="exact" w:wrap="notBeside" w:vAnchor="text" w:hAnchor="page" w:x="2491" w:y="1424"/>
                  <w:widowControl w:val="0"/>
                  <w:tabs>
                    <w:tab w:val="left" w:pos="3895"/>
                  </w:tabs>
                  <w:spacing w:line="23" w:lineRule="atLeast"/>
                  <w:ind w:right="284"/>
                  <w:jc w:val="both"/>
                  <w:rPr>
                    <w:bCs/>
                    <w:szCs w:val="24"/>
                    <w:lang w:eastAsia="lt-LT" w:bidi="lt-LT"/>
                  </w:rPr>
                </w:pPr>
                <w:r>
                  <w:rPr>
                    <w:color w:val="000000"/>
                    <w:szCs w:val="24"/>
                    <w:shd w:val="clear" w:color="auto" w:fill="FFFFFF"/>
                    <w:lang w:eastAsia="lt-LT" w:bidi="lt-LT"/>
                  </w:rPr>
                  <w:t>Nuosavybė</w:t>
                </w:r>
              </w:p>
            </w:tc>
          </w:tr>
          <w:tr w:rsidR="008159CA" w14:paraId="2B73653D" w14:textId="77777777">
            <w:trPr>
              <w:jc w:val="center"/>
            </w:trPr>
            <w:tc>
              <w:tcPr>
                <w:tcW w:w="1418" w:type="dxa"/>
                <w:shd w:val="clear" w:color="auto" w:fill="FFFFFF"/>
              </w:tcPr>
              <w:p w14:paraId="2B73653B"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VI.</w:t>
                </w:r>
              </w:p>
            </w:tc>
            <w:tc>
              <w:tcPr>
                <w:tcW w:w="5953" w:type="dxa"/>
                <w:shd w:val="clear" w:color="auto" w:fill="FFFFFF"/>
              </w:tcPr>
              <w:p w14:paraId="2B73653C"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Saugumas</w:t>
                </w:r>
              </w:p>
            </w:tc>
          </w:tr>
          <w:tr w:rsidR="008159CA" w14:paraId="2B736540" w14:textId="77777777">
            <w:trPr>
              <w:jc w:val="center"/>
            </w:trPr>
            <w:tc>
              <w:tcPr>
                <w:tcW w:w="1418" w:type="dxa"/>
                <w:shd w:val="clear" w:color="auto" w:fill="FFFFFF"/>
              </w:tcPr>
              <w:p w14:paraId="2B73653E"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VII.</w:t>
                </w:r>
              </w:p>
            </w:tc>
            <w:tc>
              <w:tcPr>
                <w:tcW w:w="5953" w:type="dxa"/>
                <w:shd w:val="clear" w:color="auto" w:fill="FFFFFF"/>
              </w:tcPr>
              <w:p w14:paraId="2B73653F"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Atvykimas ir išvykimas</w:t>
                </w:r>
              </w:p>
            </w:tc>
          </w:tr>
          <w:tr w:rsidR="008159CA" w14:paraId="2B736543" w14:textId="77777777">
            <w:trPr>
              <w:jc w:val="center"/>
            </w:trPr>
            <w:tc>
              <w:tcPr>
                <w:tcW w:w="1418" w:type="dxa"/>
                <w:shd w:val="clear" w:color="auto" w:fill="FFFFFF"/>
              </w:tcPr>
              <w:p w14:paraId="2B736541"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VIII.</w:t>
                </w:r>
              </w:p>
            </w:tc>
            <w:tc>
              <w:tcPr>
                <w:tcW w:w="5953" w:type="dxa"/>
                <w:shd w:val="clear" w:color="auto" w:fill="FFFFFF"/>
              </w:tcPr>
              <w:p w14:paraId="2B736542" w14:textId="77777777" w:rsidR="008159CA" w:rsidRDefault="00C72801">
                <w:pPr>
                  <w:framePr w:w="8686" w:h="12211" w:hRule="exact" w:wrap="notBeside" w:vAnchor="text" w:hAnchor="page" w:x="2491" w:y="1424"/>
                  <w:widowControl w:val="0"/>
                  <w:tabs>
                    <w:tab w:val="left" w:pos="2779"/>
                  </w:tabs>
                  <w:spacing w:line="23" w:lineRule="atLeast"/>
                  <w:ind w:right="284"/>
                  <w:jc w:val="both"/>
                  <w:rPr>
                    <w:bCs/>
                    <w:szCs w:val="24"/>
                    <w:lang w:eastAsia="lt-LT" w:bidi="lt-LT"/>
                  </w:rPr>
                </w:pPr>
                <w:r>
                  <w:rPr>
                    <w:color w:val="000000"/>
                    <w:szCs w:val="24"/>
                    <w:shd w:val="clear" w:color="auto" w:fill="FFFFFF"/>
                    <w:lang w:eastAsia="lt-LT" w:bidi="lt-LT"/>
                  </w:rPr>
                  <w:t>Logistinė parama</w:t>
                </w:r>
              </w:p>
            </w:tc>
          </w:tr>
          <w:tr w:rsidR="008159CA" w14:paraId="2B736546" w14:textId="77777777">
            <w:trPr>
              <w:jc w:val="center"/>
            </w:trPr>
            <w:tc>
              <w:tcPr>
                <w:tcW w:w="1418" w:type="dxa"/>
                <w:shd w:val="clear" w:color="auto" w:fill="FFFFFF"/>
              </w:tcPr>
              <w:p w14:paraId="2B736544"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IX.</w:t>
                </w:r>
              </w:p>
            </w:tc>
            <w:tc>
              <w:tcPr>
                <w:tcW w:w="5953" w:type="dxa"/>
                <w:shd w:val="clear" w:color="auto" w:fill="FFFFFF"/>
              </w:tcPr>
              <w:p w14:paraId="2B736545"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Transporto priemonės</w:t>
                </w:r>
              </w:p>
            </w:tc>
          </w:tr>
          <w:tr w:rsidR="008159CA" w14:paraId="2B736549" w14:textId="77777777">
            <w:trPr>
              <w:jc w:val="center"/>
            </w:trPr>
            <w:tc>
              <w:tcPr>
                <w:tcW w:w="1418" w:type="dxa"/>
                <w:shd w:val="clear" w:color="auto" w:fill="FFFFFF"/>
                <w:vAlign w:val="bottom"/>
              </w:tcPr>
              <w:p w14:paraId="2B736547"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X.</w:t>
                </w:r>
              </w:p>
            </w:tc>
            <w:tc>
              <w:tcPr>
                <w:tcW w:w="5953" w:type="dxa"/>
                <w:shd w:val="clear" w:color="auto" w:fill="FFFFFF"/>
                <w:vAlign w:val="bottom"/>
              </w:tcPr>
              <w:p w14:paraId="2B736548"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Pažymėjimai</w:t>
                </w:r>
              </w:p>
            </w:tc>
          </w:tr>
          <w:tr w:rsidR="008159CA" w14:paraId="2B73654C" w14:textId="77777777">
            <w:trPr>
              <w:jc w:val="center"/>
            </w:trPr>
            <w:tc>
              <w:tcPr>
                <w:tcW w:w="1418" w:type="dxa"/>
                <w:shd w:val="clear" w:color="auto" w:fill="FFFFFF"/>
                <w:vAlign w:val="bottom"/>
              </w:tcPr>
              <w:p w14:paraId="2B73654A"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XI.</w:t>
                </w:r>
              </w:p>
            </w:tc>
            <w:tc>
              <w:tcPr>
                <w:tcW w:w="5953" w:type="dxa"/>
                <w:shd w:val="clear" w:color="auto" w:fill="FFFFFF"/>
                <w:vAlign w:val="bottom"/>
              </w:tcPr>
              <w:p w14:paraId="2B73654B"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Orlaivių, laivų ir transporto priemonių judėjimas</w:t>
                </w:r>
              </w:p>
            </w:tc>
          </w:tr>
          <w:tr w:rsidR="008159CA" w14:paraId="2B73654F" w14:textId="77777777">
            <w:trPr>
              <w:jc w:val="center"/>
            </w:trPr>
            <w:tc>
              <w:tcPr>
                <w:tcW w:w="1418" w:type="dxa"/>
                <w:shd w:val="clear" w:color="auto" w:fill="FFFFFF"/>
                <w:vAlign w:val="bottom"/>
              </w:tcPr>
              <w:p w14:paraId="2B73654D"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XII.</w:t>
                </w:r>
              </w:p>
            </w:tc>
            <w:tc>
              <w:tcPr>
                <w:tcW w:w="5953" w:type="dxa"/>
                <w:shd w:val="clear" w:color="auto" w:fill="FFFFFF"/>
                <w:vAlign w:val="bottom"/>
              </w:tcPr>
              <w:p w14:paraId="2B73654E"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Baudžiamoji jurisdikcija</w:t>
                </w:r>
              </w:p>
            </w:tc>
          </w:tr>
          <w:tr w:rsidR="008159CA" w14:paraId="2B736552" w14:textId="77777777">
            <w:trPr>
              <w:jc w:val="center"/>
            </w:trPr>
            <w:tc>
              <w:tcPr>
                <w:tcW w:w="1418" w:type="dxa"/>
                <w:shd w:val="clear" w:color="auto" w:fill="FFFFFF"/>
                <w:vAlign w:val="bottom"/>
              </w:tcPr>
              <w:p w14:paraId="2B736550"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XIII.</w:t>
                </w:r>
              </w:p>
            </w:tc>
            <w:tc>
              <w:tcPr>
                <w:tcW w:w="5953" w:type="dxa"/>
                <w:shd w:val="clear" w:color="auto" w:fill="FFFFFF"/>
                <w:vAlign w:val="bottom"/>
              </w:tcPr>
              <w:p w14:paraId="2B736551"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Sulaikymas ir galimybė palaikyti ryšius</w:t>
                </w:r>
              </w:p>
            </w:tc>
          </w:tr>
          <w:tr w:rsidR="008159CA" w14:paraId="2B736555" w14:textId="77777777">
            <w:trPr>
              <w:jc w:val="center"/>
            </w:trPr>
            <w:tc>
              <w:tcPr>
                <w:tcW w:w="1418" w:type="dxa"/>
                <w:shd w:val="clear" w:color="auto" w:fill="FFFFFF"/>
              </w:tcPr>
              <w:p w14:paraId="2B736553"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XIV.</w:t>
                </w:r>
              </w:p>
            </w:tc>
            <w:tc>
              <w:tcPr>
                <w:tcW w:w="5953" w:type="dxa"/>
                <w:shd w:val="clear" w:color="auto" w:fill="FFFFFF"/>
              </w:tcPr>
              <w:p w14:paraId="2B736554"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Drausmė</w:t>
                </w:r>
              </w:p>
            </w:tc>
          </w:tr>
          <w:tr w:rsidR="008159CA" w14:paraId="2B736558" w14:textId="77777777">
            <w:trPr>
              <w:jc w:val="center"/>
            </w:trPr>
            <w:tc>
              <w:tcPr>
                <w:tcW w:w="1418" w:type="dxa"/>
                <w:shd w:val="clear" w:color="auto" w:fill="FFFFFF"/>
              </w:tcPr>
              <w:p w14:paraId="2B736556"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XV.</w:t>
                </w:r>
              </w:p>
            </w:tc>
            <w:tc>
              <w:tcPr>
                <w:tcW w:w="5953" w:type="dxa"/>
                <w:shd w:val="clear" w:color="auto" w:fill="FFFFFF"/>
              </w:tcPr>
              <w:p w14:paraId="2B736557"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Ieškiniai</w:t>
                </w:r>
              </w:p>
            </w:tc>
          </w:tr>
          <w:tr w:rsidR="008159CA" w14:paraId="2B73655B" w14:textId="77777777">
            <w:trPr>
              <w:jc w:val="center"/>
            </w:trPr>
            <w:tc>
              <w:tcPr>
                <w:tcW w:w="1418" w:type="dxa"/>
                <w:shd w:val="clear" w:color="auto" w:fill="FFFFFF"/>
                <w:vAlign w:val="bottom"/>
              </w:tcPr>
              <w:p w14:paraId="2B736559"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XVI.</w:t>
                </w:r>
              </w:p>
            </w:tc>
            <w:tc>
              <w:tcPr>
                <w:tcW w:w="5953" w:type="dxa"/>
                <w:shd w:val="clear" w:color="auto" w:fill="FFFFFF"/>
                <w:vAlign w:val="bottom"/>
              </w:tcPr>
              <w:p w14:paraId="2B73655A"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 xml:space="preserve">Tarnybinėms reikmėms </w:t>
                </w:r>
                <w:r>
                  <w:rPr>
                    <w:color w:val="000000"/>
                    <w:szCs w:val="24"/>
                    <w:shd w:val="clear" w:color="auto" w:fill="FFFFFF"/>
                    <w:lang w:eastAsia="lt-LT" w:bidi="lt-LT"/>
                  </w:rPr>
                  <w:t>taikomos mokestinės išimtys</w:t>
                </w:r>
              </w:p>
            </w:tc>
          </w:tr>
          <w:tr w:rsidR="008159CA" w14:paraId="2B73655E" w14:textId="77777777">
            <w:trPr>
              <w:jc w:val="center"/>
            </w:trPr>
            <w:tc>
              <w:tcPr>
                <w:tcW w:w="1418" w:type="dxa"/>
                <w:shd w:val="clear" w:color="auto" w:fill="FFFFFF"/>
                <w:vAlign w:val="bottom"/>
              </w:tcPr>
              <w:p w14:paraId="2B73655C"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XVII.</w:t>
                </w:r>
              </w:p>
            </w:tc>
            <w:tc>
              <w:tcPr>
                <w:tcW w:w="5953" w:type="dxa"/>
                <w:shd w:val="clear" w:color="auto" w:fill="FFFFFF"/>
                <w:vAlign w:val="bottom"/>
              </w:tcPr>
              <w:p w14:paraId="2B73655D" w14:textId="77777777" w:rsidR="008159CA" w:rsidRDefault="00C72801">
                <w:pPr>
                  <w:framePr w:w="8686" w:h="12211" w:hRule="exact" w:wrap="notBeside" w:vAnchor="text" w:hAnchor="page" w:x="2491" w:y="1424"/>
                  <w:widowControl w:val="0"/>
                  <w:tabs>
                    <w:tab w:val="left" w:pos="4133"/>
                  </w:tabs>
                  <w:spacing w:line="23" w:lineRule="atLeast"/>
                  <w:ind w:right="284"/>
                  <w:jc w:val="both"/>
                  <w:rPr>
                    <w:bCs/>
                    <w:szCs w:val="24"/>
                    <w:lang w:eastAsia="lt-LT" w:bidi="lt-LT"/>
                  </w:rPr>
                </w:pPr>
                <w:r>
                  <w:rPr>
                    <w:color w:val="000000"/>
                    <w:szCs w:val="24"/>
                    <w:shd w:val="clear" w:color="auto" w:fill="FFFFFF"/>
                    <w:lang w:eastAsia="lt-LT" w:bidi="lt-LT"/>
                  </w:rPr>
                  <w:t>Asmeninėms reikmėms taikomos mokestinės išimtys</w:t>
                </w:r>
              </w:p>
            </w:tc>
          </w:tr>
          <w:tr w:rsidR="008159CA" w14:paraId="2B736561" w14:textId="77777777">
            <w:trPr>
              <w:jc w:val="center"/>
            </w:trPr>
            <w:tc>
              <w:tcPr>
                <w:tcW w:w="1418" w:type="dxa"/>
                <w:shd w:val="clear" w:color="auto" w:fill="FFFFFF"/>
              </w:tcPr>
              <w:p w14:paraId="2B73655F"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XVIII.</w:t>
                </w:r>
              </w:p>
            </w:tc>
            <w:tc>
              <w:tcPr>
                <w:tcW w:w="5953" w:type="dxa"/>
                <w:shd w:val="clear" w:color="auto" w:fill="FFFFFF"/>
              </w:tcPr>
              <w:p w14:paraId="2B736560"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Įvežimas ir išvežimas tarnybiniais tikslais</w:t>
                </w:r>
              </w:p>
            </w:tc>
          </w:tr>
          <w:tr w:rsidR="008159CA" w14:paraId="2B736564" w14:textId="77777777">
            <w:trPr>
              <w:jc w:val="center"/>
            </w:trPr>
            <w:tc>
              <w:tcPr>
                <w:tcW w:w="1418" w:type="dxa"/>
                <w:shd w:val="clear" w:color="auto" w:fill="FFFFFF"/>
                <w:vAlign w:val="bottom"/>
              </w:tcPr>
              <w:p w14:paraId="2B736562"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XIX.</w:t>
                </w:r>
              </w:p>
            </w:tc>
            <w:tc>
              <w:tcPr>
                <w:tcW w:w="5953" w:type="dxa"/>
                <w:shd w:val="clear" w:color="auto" w:fill="FFFFFF"/>
                <w:vAlign w:val="bottom"/>
              </w:tcPr>
              <w:p w14:paraId="2B736563"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Įvežimas ir išvežimas asmeniniais tikslais</w:t>
                </w:r>
              </w:p>
            </w:tc>
          </w:tr>
          <w:tr w:rsidR="008159CA" w14:paraId="2B736567" w14:textId="77777777">
            <w:trPr>
              <w:jc w:val="center"/>
            </w:trPr>
            <w:tc>
              <w:tcPr>
                <w:tcW w:w="1418" w:type="dxa"/>
                <w:shd w:val="clear" w:color="auto" w:fill="FFFFFF"/>
                <w:vAlign w:val="bottom"/>
              </w:tcPr>
              <w:p w14:paraId="2B736565"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 xml:space="preserve">XX. </w:t>
                </w:r>
              </w:p>
            </w:tc>
            <w:tc>
              <w:tcPr>
                <w:tcW w:w="5953" w:type="dxa"/>
                <w:shd w:val="clear" w:color="auto" w:fill="FFFFFF"/>
                <w:vAlign w:val="bottom"/>
              </w:tcPr>
              <w:p w14:paraId="2B736566"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Muitinės procedūros</w:t>
                </w:r>
              </w:p>
            </w:tc>
          </w:tr>
          <w:tr w:rsidR="008159CA" w14:paraId="2B73656A" w14:textId="77777777">
            <w:trPr>
              <w:jc w:val="center"/>
            </w:trPr>
            <w:tc>
              <w:tcPr>
                <w:tcW w:w="1418" w:type="dxa"/>
                <w:shd w:val="clear" w:color="auto" w:fill="FFFFFF"/>
                <w:vAlign w:val="bottom"/>
              </w:tcPr>
              <w:p w14:paraId="2B736568"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XXI.</w:t>
                </w:r>
              </w:p>
            </w:tc>
            <w:tc>
              <w:tcPr>
                <w:tcW w:w="5953" w:type="dxa"/>
                <w:shd w:val="clear" w:color="auto" w:fill="FFFFFF"/>
                <w:vAlign w:val="bottom"/>
              </w:tcPr>
              <w:p w14:paraId="2B736569"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Karinės tarnybos veikla</w:t>
                </w:r>
              </w:p>
            </w:tc>
          </w:tr>
          <w:tr w:rsidR="008159CA" w14:paraId="2B73656D" w14:textId="77777777">
            <w:trPr>
              <w:jc w:val="center"/>
            </w:trPr>
            <w:tc>
              <w:tcPr>
                <w:tcW w:w="1418" w:type="dxa"/>
                <w:shd w:val="clear" w:color="auto" w:fill="FFFFFF"/>
                <w:vAlign w:val="bottom"/>
              </w:tcPr>
              <w:p w14:paraId="2B73656B"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XXII.</w:t>
                </w:r>
              </w:p>
            </w:tc>
            <w:tc>
              <w:tcPr>
                <w:tcW w:w="5953" w:type="dxa"/>
                <w:shd w:val="clear" w:color="auto" w:fill="FFFFFF"/>
                <w:vAlign w:val="bottom"/>
              </w:tcPr>
              <w:p w14:paraId="2B73656C" w14:textId="77777777" w:rsidR="008159CA" w:rsidRDefault="00C72801">
                <w:pPr>
                  <w:framePr w:w="8686" w:h="12211" w:hRule="exact" w:wrap="notBeside" w:vAnchor="text" w:hAnchor="page" w:x="2491" w:y="1424"/>
                  <w:widowControl w:val="0"/>
                  <w:tabs>
                    <w:tab w:val="left" w:pos="2585"/>
                  </w:tabs>
                  <w:spacing w:line="23" w:lineRule="atLeast"/>
                  <w:ind w:right="284"/>
                  <w:jc w:val="both"/>
                  <w:rPr>
                    <w:bCs/>
                    <w:szCs w:val="24"/>
                    <w:lang w:eastAsia="lt-LT" w:bidi="lt-LT"/>
                  </w:rPr>
                </w:pPr>
                <w:r>
                  <w:rPr>
                    <w:color w:val="000000"/>
                    <w:szCs w:val="24"/>
                    <w:shd w:val="clear" w:color="auto" w:fill="FFFFFF"/>
                    <w:lang w:eastAsia="lt-LT" w:bidi="lt-LT"/>
                  </w:rPr>
                  <w:t xml:space="preserve">Karinio </w:t>
                </w:r>
                <w:r>
                  <w:rPr>
                    <w:color w:val="000000"/>
                    <w:szCs w:val="24"/>
                    <w:shd w:val="clear" w:color="auto" w:fill="FFFFFF"/>
                    <w:lang w:eastAsia="lt-LT" w:bidi="lt-LT"/>
                  </w:rPr>
                  <w:t>pašto skyriai</w:t>
                </w:r>
              </w:p>
            </w:tc>
          </w:tr>
          <w:tr w:rsidR="008159CA" w14:paraId="2B736570" w14:textId="77777777">
            <w:trPr>
              <w:jc w:val="center"/>
            </w:trPr>
            <w:tc>
              <w:tcPr>
                <w:tcW w:w="1418" w:type="dxa"/>
                <w:shd w:val="clear" w:color="auto" w:fill="FFFFFF"/>
                <w:vAlign w:val="bottom"/>
              </w:tcPr>
              <w:p w14:paraId="2B73656E"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XXIII.</w:t>
                </w:r>
              </w:p>
            </w:tc>
            <w:tc>
              <w:tcPr>
                <w:tcW w:w="5953" w:type="dxa"/>
                <w:shd w:val="clear" w:color="auto" w:fill="FFFFFF"/>
                <w:vAlign w:val="bottom"/>
              </w:tcPr>
              <w:p w14:paraId="2B73656F"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Valiuta ir jos keitimas</w:t>
                </w:r>
              </w:p>
            </w:tc>
          </w:tr>
          <w:tr w:rsidR="008159CA" w14:paraId="2B736573" w14:textId="77777777">
            <w:trPr>
              <w:jc w:val="center"/>
            </w:trPr>
            <w:tc>
              <w:tcPr>
                <w:tcW w:w="1418" w:type="dxa"/>
                <w:shd w:val="clear" w:color="auto" w:fill="FFFFFF"/>
              </w:tcPr>
              <w:p w14:paraId="2B736571"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XXIV.</w:t>
                </w:r>
              </w:p>
            </w:tc>
            <w:tc>
              <w:tcPr>
                <w:tcW w:w="5953" w:type="dxa"/>
                <w:shd w:val="clear" w:color="auto" w:fill="FFFFFF"/>
              </w:tcPr>
              <w:p w14:paraId="2B736572" w14:textId="77777777" w:rsidR="008159CA" w:rsidRDefault="00C72801">
                <w:pPr>
                  <w:framePr w:w="8686" w:h="12211" w:hRule="exact" w:wrap="notBeside" w:vAnchor="text" w:hAnchor="page" w:x="2491" w:y="1424"/>
                  <w:widowControl w:val="0"/>
                  <w:tabs>
                    <w:tab w:val="left" w:pos="2110"/>
                  </w:tabs>
                  <w:spacing w:line="23" w:lineRule="atLeast"/>
                  <w:ind w:right="284"/>
                  <w:jc w:val="both"/>
                  <w:rPr>
                    <w:bCs/>
                    <w:szCs w:val="24"/>
                    <w:lang w:eastAsia="lt-LT" w:bidi="lt-LT"/>
                  </w:rPr>
                </w:pPr>
                <w:r>
                  <w:rPr>
                    <w:color w:val="000000"/>
                    <w:szCs w:val="24"/>
                    <w:shd w:val="clear" w:color="auto" w:fill="FFFFFF"/>
                    <w:lang w:eastAsia="lt-LT" w:bidi="lt-LT"/>
                  </w:rPr>
                  <w:t>Įdarbinimas</w:t>
                </w:r>
              </w:p>
            </w:tc>
          </w:tr>
          <w:tr w:rsidR="008159CA" w14:paraId="2B736576" w14:textId="77777777">
            <w:trPr>
              <w:jc w:val="center"/>
            </w:trPr>
            <w:tc>
              <w:tcPr>
                <w:tcW w:w="1418" w:type="dxa"/>
                <w:shd w:val="clear" w:color="auto" w:fill="FFFFFF"/>
                <w:vAlign w:val="bottom"/>
              </w:tcPr>
              <w:p w14:paraId="2B736574"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XXV.</w:t>
                </w:r>
              </w:p>
            </w:tc>
            <w:tc>
              <w:tcPr>
                <w:tcW w:w="5953" w:type="dxa"/>
                <w:shd w:val="clear" w:color="auto" w:fill="FFFFFF"/>
                <w:vAlign w:val="bottom"/>
              </w:tcPr>
              <w:p w14:paraId="2B736575"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Sutarčių sudarymo procedūros</w:t>
                </w:r>
              </w:p>
            </w:tc>
          </w:tr>
          <w:tr w:rsidR="008159CA" w14:paraId="2B736579" w14:textId="77777777">
            <w:trPr>
              <w:jc w:val="center"/>
            </w:trPr>
            <w:tc>
              <w:tcPr>
                <w:tcW w:w="1418" w:type="dxa"/>
                <w:shd w:val="clear" w:color="auto" w:fill="FFFFFF"/>
                <w:vAlign w:val="bottom"/>
              </w:tcPr>
              <w:p w14:paraId="2B736577"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XXVI.</w:t>
                </w:r>
              </w:p>
            </w:tc>
            <w:tc>
              <w:tcPr>
                <w:tcW w:w="5953" w:type="dxa"/>
                <w:shd w:val="clear" w:color="auto" w:fill="FFFFFF"/>
                <w:vAlign w:val="bottom"/>
              </w:tcPr>
              <w:p w14:paraId="2B736578"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Rangovų statusas</w:t>
                </w:r>
              </w:p>
            </w:tc>
          </w:tr>
          <w:tr w:rsidR="008159CA" w14:paraId="2B73657C" w14:textId="77777777">
            <w:trPr>
              <w:jc w:val="center"/>
            </w:trPr>
            <w:tc>
              <w:tcPr>
                <w:tcW w:w="1418" w:type="dxa"/>
                <w:shd w:val="clear" w:color="auto" w:fill="FFFFFF"/>
                <w:vAlign w:val="bottom"/>
              </w:tcPr>
              <w:p w14:paraId="2B73657A"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XXVII.</w:t>
                </w:r>
              </w:p>
            </w:tc>
            <w:tc>
              <w:tcPr>
                <w:tcW w:w="5953" w:type="dxa"/>
                <w:shd w:val="clear" w:color="auto" w:fill="FFFFFF"/>
                <w:vAlign w:val="bottom"/>
              </w:tcPr>
              <w:p w14:paraId="2B73657B"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Aplinkos apsauga, sauga ir sveikata</w:t>
                </w:r>
              </w:p>
            </w:tc>
          </w:tr>
          <w:tr w:rsidR="008159CA" w14:paraId="2B73657F" w14:textId="77777777">
            <w:trPr>
              <w:jc w:val="center"/>
            </w:trPr>
            <w:tc>
              <w:tcPr>
                <w:tcW w:w="1418" w:type="dxa"/>
                <w:shd w:val="clear" w:color="auto" w:fill="FFFFFF"/>
                <w:vAlign w:val="bottom"/>
              </w:tcPr>
              <w:p w14:paraId="2B73657D"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XXVIII.</w:t>
                </w:r>
              </w:p>
            </w:tc>
            <w:tc>
              <w:tcPr>
                <w:tcW w:w="5953" w:type="dxa"/>
                <w:shd w:val="clear" w:color="auto" w:fill="FFFFFF"/>
                <w:vAlign w:val="bottom"/>
              </w:tcPr>
              <w:p w14:paraId="2B73657E"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Komunalinės paslaugos ir ryšiai</w:t>
                </w:r>
              </w:p>
            </w:tc>
          </w:tr>
          <w:tr w:rsidR="008159CA" w14:paraId="2B736582" w14:textId="77777777">
            <w:trPr>
              <w:jc w:val="center"/>
            </w:trPr>
            <w:tc>
              <w:tcPr>
                <w:tcW w:w="1418" w:type="dxa"/>
                <w:shd w:val="clear" w:color="auto" w:fill="FFFFFF"/>
                <w:vAlign w:val="bottom"/>
              </w:tcPr>
              <w:p w14:paraId="2B736580"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XXIX.</w:t>
                </w:r>
              </w:p>
            </w:tc>
            <w:tc>
              <w:tcPr>
                <w:tcW w:w="5953" w:type="dxa"/>
                <w:shd w:val="clear" w:color="auto" w:fill="FFFFFF"/>
                <w:vAlign w:val="bottom"/>
              </w:tcPr>
              <w:p w14:paraId="2B736581"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Įgyvendinimas ir ginčų sprendimas</w:t>
                </w:r>
              </w:p>
            </w:tc>
          </w:tr>
          <w:tr w:rsidR="008159CA" w14:paraId="2B736585" w14:textId="77777777">
            <w:trPr>
              <w:jc w:val="center"/>
            </w:trPr>
            <w:tc>
              <w:tcPr>
                <w:tcW w:w="1418" w:type="dxa"/>
                <w:shd w:val="clear" w:color="auto" w:fill="FFFFFF"/>
                <w:vAlign w:val="bottom"/>
              </w:tcPr>
              <w:p w14:paraId="2B736583" w14:textId="77777777" w:rsidR="008159CA" w:rsidRDefault="00C72801">
                <w:pPr>
                  <w:framePr w:w="8686" w:h="12211" w:hRule="exact" w:wrap="notBeside" w:vAnchor="text" w:hAnchor="page" w:x="2491" w:y="1424"/>
                  <w:widowControl w:val="0"/>
                  <w:spacing w:line="23" w:lineRule="atLeast"/>
                  <w:ind w:right="284"/>
                  <w:rPr>
                    <w:bCs/>
                    <w:szCs w:val="24"/>
                    <w:lang w:eastAsia="lt-LT" w:bidi="lt-LT"/>
                  </w:rPr>
                </w:pPr>
                <w:r>
                  <w:rPr>
                    <w:color w:val="000000"/>
                    <w:szCs w:val="24"/>
                    <w:shd w:val="clear" w:color="auto" w:fill="FFFFFF"/>
                    <w:lang w:eastAsia="lt-LT" w:bidi="lt-LT"/>
                  </w:rPr>
                  <w:t>XXX.</w:t>
                </w:r>
              </w:p>
            </w:tc>
            <w:tc>
              <w:tcPr>
                <w:tcW w:w="5953" w:type="dxa"/>
                <w:shd w:val="clear" w:color="auto" w:fill="FFFFFF"/>
                <w:vAlign w:val="bottom"/>
              </w:tcPr>
              <w:p w14:paraId="2B736584"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Susitarimo įsigaliojimas, pakeitimai ir galiojimo trukmė</w:t>
                </w:r>
              </w:p>
            </w:tc>
          </w:tr>
          <w:tr w:rsidR="008159CA" w14:paraId="2B736588" w14:textId="77777777">
            <w:trPr>
              <w:jc w:val="center"/>
            </w:trPr>
            <w:tc>
              <w:tcPr>
                <w:tcW w:w="1418" w:type="dxa"/>
                <w:shd w:val="clear" w:color="auto" w:fill="FFFFFF"/>
                <w:vAlign w:val="bottom"/>
              </w:tcPr>
              <w:p w14:paraId="2B736586" w14:textId="77777777" w:rsidR="008159CA" w:rsidRDefault="00C72801">
                <w:pPr>
                  <w:framePr w:w="8686" w:h="12211" w:hRule="exact" w:wrap="notBeside" w:vAnchor="text" w:hAnchor="page" w:x="2491" w:y="1424"/>
                  <w:widowControl w:val="0"/>
                  <w:spacing w:line="23" w:lineRule="atLeast"/>
                  <w:ind w:right="132"/>
                  <w:rPr>
                    <w:bCs/>
                    <w:szCs w:val="24"/>
                    <w:lang w:eastAsia="lt-LT" w:bidi="lt-LT"/>
                  </w:rPr>
                </w:pPr>
                <w:r>
                  <w:rPr>
                    <w:color w:val="000000"/>
                    <w:szCs w:val="24"/>
                    <w:shd w:val="clear" w:color="auto" w:fill="FFFFFF"/>
                    <w:lang w:eastAsia="lt-LT" w:bidi="lt-LT"/>
                  </w:rPr>
                  <w:t>A PRIEDAS</w:t>
                </w:r>
              </w:p>
            </w:tc>
            <w:tc>
              <w:tcPr>
                <w:tcW w:w="5953" w:type="dxa"/>
                <w:shd w:val="clear" w:color="auto" w:fill="FFFFFF"/>
                <w:vAlign w:val="bottom"/>
              </w:tcPr>
              <w:p w14:paraId="2B736587" w14:textId="77777777" w:rsidR="008159CA" w:rsidRDefault="00C72801">
                <w:pPr>
                  <w:framePr w:w="8686" w:h="12211" w:hRule="exact" w:wrap="notBeside" w:vAnchor="text" w:hAnchor="page" w:x="2491" w:y="1424"/>
                  <w:widowControl w:val="0"/>
                  <w:spacing w:line="23" w:lineRule="atLeast"/>
                  <w:ind w:right="284"/>
                  <w:jc w:val="both"/>
                  <w:rPr>
                    <w:bCs/>
                    <w:szCs w:val="24"/>
                    <w:lang w:eastAsia="lt-LT" w:bidi="lt-LT"/>
                  </w:rPr>
                </w:pPr>
                <w:r>
                  <w:rPr>
                    <w:color w:val="000000"/>
                    <w:szCs w:val="24"/>
                    <w:shd w:val="clear" w:color="auto" w:fill="FFFFFF"/>
                    <w:lang w:eastAsia="lt-LT" w:bidi="lt-LT"/>
                  </w:rPr>
                  <w:t>Infrastruktūros objektai ir zonos, dėl kurių susitariama</w:t>
                </w:r>
              </w:p>
            </w:tc>
          </w:tr>
        </w:tbl>
        <w:p w14:paraId="2B736589" w14:textId="77777777" w:rsidR="008159CA" w:rsidRDefault="008159CA">
          <w:pPr>
            <w:framePr w:w="8686" w:h="12211" w:hRule="exact" w:wrap="notBeside" w:vAnchor="text" w:hAnchor="page" w:x="2491" w:y="1424"/>
            <w:widowControl w:val="0"/>
            <w:ind w:right="284"/>
            <w:rPr>
              <w:color w:val="000000"/>
              <w:szCs w:val="24"/>
              <w:lang w:eastAsia="lt-LT" w:bidi="lt-LT"/>
            </w:rPr>
          </w:pPr>
        </w:p>
        <w:sdt>
          <w:sdtPr>
            <w:alias w:val="skirsnis"/>
            <w:tag w:val="part_2291ec7a19e144bca8bad2f877bbd336"/>
            <w:id w:val="-1886944254"/>
            <w:lock w:val="sdtLocked"/>
          </w:sdtPr>
          <w:sdtEndPr/>
          <w:sdtContent>
            <w:p w14:paraId="2B73658A" w14:textId="77777777" w:rsidR="008159CA" w:rsidRDefault="00C72801">
              <w:pPr>
                <w:widowControl w:val="0"/>
                <w:ind w:right="284" w:hanging="709"/>
                <w:jc w:val="center"/>
                <w:rPr>
                  <w:b/>
                  <w:bCs/>
                  <w:color w:val="000000"/>
                  <w:szCs w:val="24"/>
                  <w:lang w:eastAsia="lt-LT" w:bidi="lt-LT"/>
                </w:rPr>
              </w:pPr>
              <w:sdt>
                <w:sdtPr>
                  <w:alias w:val="Pavadinimas"/>
                  <w:tag w:val="title_2291ec7a19e144bca8bad2f877bbd336"/>
                  <w:id w:val="-1444066420"/>
                  <w:lock w:val="sdtLocked"/>
                </w:sdtPr>
                <w:sdtEndPr/>
                <w:sdtContent>
                  <w:r>
                    <w:rPr>
                      <w:b/>
                      <w:bCs/>
                      <w:color w:val="000000"/>
                      <w:szCs w:val="18"/>
                      <w:lang w:eastAsia="lt-LT" w:bidi="lt-LT"/>
                    </w:rPr>
                    <w:t>Turinys</w:t>
                  </w:r>
                </w:sdtContent>
              </w:sdt>
            </w:p>
            <w:p w14:paraId="2B73658B" w14:textId="77777777" w:rsidR="008159CA" w:rsidRDefault="00C72801">
              <w:pPr>
                <w:spacing w:line="259" w:lineRule="auto"/>
                <w:ind w:right="284"/>
                <w:rPr>
                  <w:bCs/>
                  <w:color w:val="000000"/>
                  <w:szCs w:val="24"/>
                  <w:lang w:eastAsia="lt-LT" w:bidi="lt-LT"/>
                </w:rPr>
              </w:pPr>
              <w:r>
                <w:rPr>
                  <w:b/>
                  <w:color w:val="000000"/>
                  <w:szCs w:val="24"/>
                  <w:lang w:eastAsia="lt-LT" w:bidi="lt-LT"/>
                </w:rPr>
                <w:br w:type="page"/>
              </w:r>
            </w:p>
            <w:p w14:paraId="2B73658C" w14:textId="77777777" w:rsidR="008159CA" w:rsidRDefault="008159CA">
              <w:pPr>
                <w:rPr>
                  <w:sz w:val="14"/>
                  <w:szCs w:val="14"/>
                </w:rPr>
              </w:pPr>
            </w:p>
            <w:p w14:paraId="2B73658D" w14:textId="77777777" w:rsidR="008159CA" w:rsidRDefault="00C72801">
              <w:pPr>
                <w:widowControl w:val="0"/>
                <w:ind w:right="284" w:firstLine="640"/>
                <w:jc w:val="both"/>
                <w:rPr>
                  <w:bCs/>
                  <w:szCs w:val="24"/>
                  <w:lang w:eastAsia="lt-LT" w:bidi="lt-LT"/>
                </w:rPr>
              </w:pPr>
              <w:r>
                <w:rPr>
                  <w:bCs/>
                  <w:color w:val="000000"/>
                  <w:szCs w:val="24"/>
                  <w:lang w:eastAsia="lt-LT" w:bidi="lt-LT"/>
                </w:rPr>
                <w:t xml:space="preserve">Lietuvos Respublikos Vyriausybė (toliau – Lietuva) ir Jungtinių Amerikos Valstijų Vyriausybė (toliau – Jungtinės Valstijos), toliau abi kartu vadinamos Šalimis, o kiekviena atskirai – Šalimi, </w:t>
              </w:r>
            </w:p>
            <w:p w14:paraId="2B73658E" w14:textId="77777777" w:rsidR="008159CA" w:rsidRDefault="008159CA">
              <w:pPr>
                <w:rPr>
                  <w:sz w:val="10"/>
                  <w:szCs w:val="10"/>
                </w:rPr>
              </w:pPr>
            </w:p>
            <w:p w14:paraId="2B73658F" w14:textId="77777777" w:rsidR="008159CA" w:rsidRDefault="00C72801">
              <w:pPr>
                <w:widowControl w:val="0"/>
                <w:ind w:right="284" w:firstLine="640"/>
                <w:jc w:val="both"/>
                <w:rPr>
                  <w:bCs/>
                  <w:szCs w:val="24"/>
                  <w:lang w:eastAsia="lt-LT" w:bidi="lt-LT"/>
                </w:rPr>
              </w:pPr>
              <w:r>
                <w:rPr>
                  <w:bCs/>
                  <w:i/>
                  <w:color w:val="000000"/>
                  <w:szCs w:val="24"/>
                  <w:lang w:eastAsia="lt-LT" w:bidi="lt-LT"/>
                </w:rPr>
                <w:t xml:space="preserve">suvokdamos </w:t>
              </w:r>
              <w:r>
                <w:rPr>
                  <w:bCs/>
                  <w:color w:val="000000"/>
                  <w:szCs w:val="24"/>
                  <w:lang w:eastAsia="lt-LT" w:bidi="lt-LT"/>
                </w:rPr>
                <w:t>savo teises ir įsipareigojimus pagal Šiaurės Atlant</w:t>
              </w:r>
              <w:r>
                <w:rPr>
                  <w:bCs/>
                  <w:color w:val="000000"/>
                  <w:szCs w:val="24"/>
                  <w:lang w:eastAsia="lt-LT" w:bidi="lt-LT"/>
                </w:rPr>
                <w:t>o sutartį;</w:t>
              </w:r>
            </w:p>
            <w:p w14:paraId="2B736590" w14:textId="77777777" w:rsidR="008159CA" w:rsidRDefault="008159CA">
              <w:pPr>
                <w:rPr>
                  <w:sz w:val="10"/>
                  <w:szCs w:val="10"/>
                </w:rPr>
              </w:pPr>
            </w:p>
            <w:p w14:paraId="2B736591" w14:textId="77777777" w:rsidR="008159CA" w:rsidRDefault="00C72801">
              <w:pPr>
                <w:widowControl w:val="0"/>
                <w:ind w:right="284" w:firstLine="640"/>
                <w:jc w:val="both"/>
                <w:rPr>
                  <w:bCs/>
                  <w:szCs w:val="24"/>
                  <w:lang w:eastAsia="lt-LT" w:bidi="lt-LT"/>
                </w:rPr>
              </w:pPr>
              <w:r>
                <w:rPr>
                  <w:bCs/>
                  <w:i/>
                  <w:color w:val="000000"/>
                  <w:szCs w:val="24"/>
                  <w:lang w:eastAsia="lt-LT" w:bidi="lt-LT"/>
                </w:rPr>
                <w:t>atsižvelgdamos į tai</w:t>
              </w:r>
              <w:r>
                <w:rPr>
                  <w:bCs/>
                  <w:color w:val="000000"/>
                  <w:szCs w:val="24"/>
                  <w:lang w:eastAsia="lt-LT" w:bidi="lt-LT"/>
                </w:rPr>
                <w:t>, kad JAV karinės pajėgos, jų išlaikytiniai ir JAV rangovai gali būti Lietuvos Respublikos teritorijoje ir kad tokio JAV karinių pajėgų buvimo tikslas yra remti Šalių pastangas palaikyti taiką ir saugumą abiem Šalims svarbio</w:t>
              </w:r>
              <w:r>
                <w:rPr>
                  <w:bCs/>
                  <w:color w:val="000000"/>
                  <w:szCs w:val="24"/>
                  <w:lang w:eastAsia="lt-LT" w:bidi="lt-LT"/>
                </w:rPr>
                <w:t>se ir naudingose srityse, įskaitant  dalyvavimą vykdant bendras gynybos užduotis;</w:t>
              </w:r>
            </w:p>
            <w:p w14:paraId="2B736592" w14:textId="77777777" w:rsidR="008159CA" w:rsidRDefault="008159CA">
              <w:pPr>
                <w:rPr>
                  <w:sz w:val="10"/>
                  <w:szCs w:val="10"/>
                </w:rPr>
              </w:pPr>
            </w:p>
            <w:p w14:paraId="2B736593" w14:textId="77777777" w:rsidR="008159CA" w:rsidRDefault="00C72801">
              <w:pPr>
                <w:widowControl w:val="0"/>
                <w:tabs>
                  <w:tab w:val="left" w:pos="4284"/>
                </w:tabs>
                <w:ind w:right="284" w:firstLine="640"/>
                <w:jc w:val="both"/>
                <w:rPr>
                  <w:bCs/>
                  <w:szCs w:val="24"/>
                  <w:lang w:eastAsia="lt-LT" w:bidi="lt-LT"/>
                </w:rPr>
              </w:pPr>
              <w:r>
                <w:rPr>
                  <w:bCs/>
                  <w:i/>
                  <w:color w:val="000000"/>
                  <w:szCs w:val="24"/>
                  <w:lang w:eastAsia="lt-LT" w:bidi="lt-LT"/>
                </w:rPr>
                <w:t>pripažindamos</w:t>
              </w:r>
              <w:r>
                <w:rPr>
                  <w:bCs/>
                  <w:color w:val="000000"/>
                  <w:szCs w:val="24"/>
                  <w:lang w:eastAsia="lt-LT" w:bidi="lt-LT"/>
                </w:rPr>
                <w:t>, kad JAV karinių pajėgų buvimas padeda stiprinti Lietuvos Respublikos ir regiono saugumą ir stabilumą;</w:t>
              </w:r>
            </w:p>
            <w:p w14:paraId="2B736594" w14:textId="77777777" w:rsidR="008159CA" w:rsidRDefault="008159CA">
              <w:pPr>
                <w:rPr>
                  <w:sz w:val="10"/>
                  <w:szCs w:val="10"/>
                </w:rPr>
              </w:pPr>
            </w:p>
            <w:p w14:paraId="2B736595" w14:textId="77777777" w:rsidR="008159CA" w:rsidRDefault="00C72801">
              <w:pPr>
                <w:widowControl w:val="0"/>
                <w:tabs>
                  <w:tab w:val="left" w:pos="4903"/>
                </w:tabs>
                <w:ind w:right="284" w:firstLine="640"/>
                <w:jc w:val="both"/>
                <w:rPr>
                  <w:bCs/>
                  <w:szCs w:val="24"/>
                  <w:lang w:eastAsia="lt-LT" w:bidi="lt-LT"/>
                </w:rPr>
              </w:pPr>
              <w:r>
                <w:rPr>
                  <w:bCs/>
                  <w:i/>
                  <w:color w:val="000000"/>
                  <w:szCs w:val="24"/>
                  <w:lang w:eastAsia="lt-LT" w:bidi="lt-LT"/>
                </w:rPr>
                <w:t>norėdamos</w:t>
              </w:r>
              <w:r>
                <w:rPr>
                  <w:bCs/>
                  <w:color w:val="000000"/>
                  <w:szCs w:val="24"/>
                  <w:lang w:eastAsia="lt-LT" w:bidi="lt-LT"/>
                </w:rPr>
                <w:t xml:space="preserve"> dalytis atsakomybe už paramos minėtoms JAV karinėms pajėgoms, kurios gali būti Lietuvos Respublikos teritorijoje, teikimą;</w:t>
              </w:r>
            </w:p>
            <w:p w14:paraId="2B736596" w14:textId="77777777" w:rsidR="008159CA" w:rsidRDefault="008159CA">
              <w:pPr>
                <w:rPr>
                  <w:sz w:val="10"/>
                  <w:szCs w:val="10"/>
                </w:rPr>
              </w:pPr>
            </w:p>
            <w:p w14:paraId="2B736597" w14:textId="77777777" w:rsidR="008159CA" w:rsidRDefault="00C72801">
              <w:pPr>
                <w:widowControl w:val="0"/>
                <w:ind w:right="284" w:firstLine="640"/>
                <w:jc w:val="both"/>
                <w:rPr>
                  <w:bCs/>
                  <w:szCs w:val="24"/>
                  <w:lang w:eastAsia="lt-LT" w:bidi="lt-LT"/>
                </w:rPr>
              </w:pPr>
              <w:r>
                <w:rPr>
                  <w:bCs/>
                  <w:i/>
                  <w:color w:val="000000"/>
                  <w:szCs w:val="24"/>
                  <w:lang w:eastAsia="lt-LT" w:bidi="lt-LT"/>
                </w:rPr>
                <w:t>pripažindamos</w:t>
              </w:r>
              <w:r>
                <w:rPr>
                  <w:bCs/>
                  <w:color w:val="000000"/>
                  <w:szCs w:val="24"/>
                  <w:lang w:eastAsia="lt-LT" w:bidi="lt-LT"/>
                </w:rPr>
                <w:t xml:space="preserve"> 1951 m. birželio 19 d. Londone pasirašytą ir 1953 m. rugpjūčio 23 d. įsigaliojusį Šiaurės Atlanto sutarties Šalių sus</w:t>
              </w:r>
              <w:r>
                <w:rPr>
                  <w:bCs/>
                  <w:color w:val="000000"/>
                  <w:szCs w:val="24"/>
                  <w:lang w:eastAsia="lt-LT" w:bidi="lt-LT"/>
                </w:rPr>
                <w:t>itarimą dėl jų karinių pajėgų statuso (toliau – NATO SOFA), taip pat jo nuostatas dėl susitarimą papildančių atskirų susitarimų;</w:t>
              </w:r>
            </w:p>
            <w:p w14:paraId="2B736598" w14:textId="77777777" w:rsidR="008159CA" w:rsidRDefault="008159CA">
              <w:pPr>
                <w:rPr>
                  <w:sz w:val="10"/>
                  <w:szCs w:val="10"/>
                </w:rPr>
              </w:pPr>
            </w:p>
            <w:p w14:paraId="2B736599" w14:textId="77777777" w:rsidR="008159CA" w:rsidRDefault="00C72801">
              <w:pPr>
                <w:widowControl w:val="0"/>
                <w:ind w:right="284" w:firstLine="640"/>
                <w:jc w:val="both"/>
                <w:rPr>
                  <w:bCs/>
                  <w:color w:val="000000"/>
                  <w:szCs w:val="24"/>
                  <w:lang w:eastAsia="lt-LT" w:bidi="lt-LT"/>
                </w:rPr>
              </w:pPr>
              <w:r>
                <w:rPr>
                  <w:bCs/>
                  <w:i/>
                  <w:color w:val="000000"/>
                  <w:szCs w:val="24"/>
                  <w:lang w:eastAsia="lt-LT" w:bidi="lt-LT"/>
                </w:rPr>
                <w:t>pripažindamos</w:t>
              </w:r>
              <w:r>
                <w:rPr>
                  <w:bCs/>
                  <w:color w:val="000000"/>
                  <w:szCs w:val="24"/>
                  <w:lang w:eastAsia="lt-LT" w:bidi="lt-LT"/>
                </w:rPr>
                <w:t xml:space="preserve"> 2006 m. gegužės 22 d. Štutgarte ir 2006 m. gegužės 31 d. Vilniuje pasirašytą, o 2006 m. gegužės 31 d. įsigalioju</w:t>
              </w:r>
              <w:r>
                <w:rPr>
                  <w:bCs/>
                  <w:color w:val="000000"/>
                  <w:szCs w:val="24"/>
                  <w:lang w:eastAsia="lt-LT" w:bidi="lt-LT"/>
                </w:rPr>
                <w:t xml:space="preserve">sį Lietuvos Respublikos krašto apsaugos ministerijos ir Jungtinių Amerikos Valstijų gynybos departamento susitarimą dėl logistinės paramos, atsargų ir paslaugų teikimo (toliau – LSA); </w:t>
              </w:r>
            </w:p>
            <w:p w14:paraId="2B73659A" w14:textId="77777777" w:rsidR="008159CA" w:rsidRDefault="008159CA">
              <w:pPr>
                <w:rPr>
                  <w:sz w:val="10"/>
                  <w:szCs w:val="10"/>
                </w:rPr>
              </w:pPr>
            </w:p>
            <w:p w14:paraId="2B73659B" w14:textId="77777777" w:rsidR="008159CA" w:rsidRDefault="00C72801">
              <w:pPr>
                <w:widowControl w:val="0"/>
                <w:ind w:right="284" w:firstLine="640"/>
                <w:jc w:val="both"/>
                <w:rPr>
                  <w:bCs/>
                  <w:i/>
                  <w:szCs w:val="24"/>
                  <w:lang w:eastAsia="lt-LT" w:bidi="lt-LT"/>
                </w:rPr>
              </w:pPr>
              <w:r>
                <w:rPr>
                  <w:bCs/>
                  <w:i/>
                  <w:szCs w:val="24"/>
                  <w:lang w:eastAsia="lt-LT" w:bidi="lt-LT"/>
                </w:rPr>
                <w:t xml:space="preserve">pripažindamos </w:t>
              </w:r>
              <w:r>
                <w:rPr>
                  <w:bCs/>
                  <w:color w:val="000000"/>
                  <w:szCs w:val="24"/>
                  <w:lang w:eastAsia="lt-LT" w:bidi="lt-LT"/>
                </w:rPr>
                <w:t>1995 m. lapkričio 21 d. Vilniuje pasirašytą ir 1995 m. l</w:t>
              </w:r>
              <w:r>
                <w:rPr>
                  <w:bCs/>
                  <w:color w:val="000000"/>
                  <w:szCs w:val="24"/>
                  <w:lang w:eastAsia="lt-LT" w:bidi="lt-LT"/>
                </w:rPr>
                <w:t>apkričio 21 d. įsigaliojusią Lietuvos Respublikos Vyriausybės ir Jungtinių Amerikos Valstijų Vyriausybės saugumo sutartį dėl saugumo priemonių slaptajai karinei informacijai apsaugoti (toliau – Informacijos saugumo sutartis);</w:t>
              </w:r>
            </w:p>
            <w:p w14:paraId="2B73659C" w14:textId="77777777" w:rsidR="008159CA" w:rsidRDefault="008159CA">
              <w:pPr>
                <w:rPr>
                  <w:sz w:val="10"/>
                  <w:szCs w:val="10"/>
                </w:rPr>
              </w:pPr>
            </w:p>
            <w:p w14:paraId="2B73659D" w14:textId="77777777" w:rsidR="008159CA" w:rsidRDefault="00C72801">
              <w:pPr>
                <w:widowControl w:val="0"/>
                <w:ind w:right="284" w:firstLine="540"/>
                <w:jc w:val="both"/>
                <w:rPr>
                  <w:bCs/>
                  <w:szCs w:val="24"/>
                  <w:lang w:eastAsia="lt-LT" w:bidi="lt-LT"/>
                </w:rPr>
              </w:pPr>
              <w:r>
                <w:rPr>
                  <w:bCs/>
                  <w:i/>
                  <w:color w:val="000000"/>
                  <w:szCs w:val="24"/>
                  <w:lang w:eastAsia="lt-LT" w:bidi="lt-LT"/>
                </w:rPr>
                <w:t>pripažindamos</w:t>
              </w:r>
              <w:r>
                <w:rPr>
                  <w:bCs/>
                  <w:color w:val="000000"/>
                  <w:szCs w:val="24"/>
                  <w:lang w:eastAsia="lt-LT" w:bidi="lt-LT"/>
                </w:rPr>
                <w:t xml:space="preserve"> būtinybę stipri</w:t>
              </w:r>
              <w:r>
                <w:rPr>
                  <w:bCs/>
                  <w:color w:val="000000"/>
                  <w:szCs w:val="24"/>
                  <w:lang w:eastAsia="lt-LT" w:bidi="lt-LT"/>
                </w:rPr>
                <w:t>nti abiejų Šalių saugumą, prisidėti prie tarptautinės taikos ir stabilumo užtikrinimo ir didinti bendradarbiavimą gynybos ir saugumo srityse;</w:t>
              </w:r>
            </w:p>
            <w:p w14:paraId="2B73659E" w14:textId="77777777" w:rsidR="008159CA" w:rsidRDefault="008159CA">
              <w:pPr>
                <w:rPr>
                  <w:sz w:val="10"/>
                  <w:szCs w:val="10"/>
                </w:rPr>
              </w:pPr>
            </w:p>
            <w:p w14:paraId="2B73659F" w14:textId="77777777" w:rsidR="008159CA" w:rsidRDefault="00C72801">
              <w:pPr>
                <w:widowControl w:val="0"/>
                <w:ind w:right="284" w:firstLine="640"/>
                <w:jc w:val="both"/>
                <w:rPr>
                  <w:bCs/>
                  <w:szCs w:val="24"/>
                  <w:lang w:eastAsia="lt-LT" w:bidi="lt-LT"/>
                </w:rPr>
              </w:pPr>
              <w:r>
                <w:rPr>
                  <w:bCs/>
                  <w:i/>
                  <w:color w:val="000000"/>
                  <w:szCs w:val="24"/>
                  <w:lang w:eastAsia="lt-LT" w:bidi="lt-LT"/>
                </w:rPr>
                <w:t>norėdamos</w:t>
              </w:r>
              <w:r>
                <w:rPr>
                  <w:bCs/>
                  <w:color w:val="000000"/>
                  <w:szCs w:val="24"/>
                  <w:lang w:eastAsia="lt-LT" w:bidi="lt-LT"/>
                </w:rPr>
                <w:t xml:space="preserve"> sudaryti susitarimą dėl glaudesnio Jungtinių Valstijų  ir Lietuvos bendradarbiavimo,</w:t>
              </w:r>
            </w:p>
            <w:p w14:paraId="2B7365A0" w14:textId="77777777" w:rsidR="008159CA" w:rsidRDefault="008159CA">
              <w:pPr>
                <w:rPr>
                  <w:sz w:val="10"/>
                  <w:szCs w:val="10"/>
                </w:rPr>
              </w:pPr>
            </w:p>
            <w:p w14:paraId="2B7365A1" w14:textId="77777777" w:rsidR="008159CA" w:rsidRDefault="00C72801">
              <w:pPr>
                <w:widowControl w:val="0"/>
                <w:ind w:right="284" w:firstLine="640"/>
                <w:jc w:val="both"/>
                <w:rPr>
                  <w:bCs/>
                  <w:szCs w:val="24"/>
                  <w:lang w:eastAsia="lt-LT" w:bidi="lt-LT"/>
                </w:rPr>
              </w:pPr>
              <w:r>
                <w:rPr>
                  <w:bCs/>
                  <w:i/>
                  <w:color w:val="000000"/>
                  <w:szCs w:val="24"/>
                  <w:lang w:eastAsia="lt-LT" w:bidi="lt-LT"/>
                </w:rPr>
                <w:t>susitarė</w:t>
              </w:r>
              <w:r>
                <w:rPr>
                  <w:bCs/>
                  <w:color w:val="000000"/>
                  <w:szCs w:val="24"/>
                  <w:lang w:eastAsia="lt-LT" w:bidi="lt-LT"/>
                </w:rPr>
                <w:t>:</w:t>
              </w:r>
            </w:p>
            <w:p w14:paraId="2B7365A2" w14:textId="77777777" w:rsidR="008159CA" w:rsidRDefault="008159CA">
              <w:pPr>
                <w:rPr>
                  <w:sz w:val="10"/>
                  <w:szCs w:val="10"/>
                </w:rPr>
              </w:pPr>
            </w:p>
            <w:p w14:paraId="2B7365A3" w14:textId="77777777" w:rsidR="008159CA" w:rsidRDefault="008159CA">
              <w:pPr>
                <w:widowControl w:val="0"/>
                <w:ind w:right="284"/>
                <w:jc w:val="both"/>
                <w:rPr>
                  <w:bCs/>
                  <w:color w:val="000000"/>
                  <w:szCs w:val="24"/>
                  <w:lang w:eastAsia="lt-LT" w:bidi="lt-LT"/>
                </w:rPr>
              </w:pPr>
            </w:p>
            <w:p w14:paraId="2B7365A4" w14:textId="77777777" w:rsidR="008159CA" w:rsidRDefault="008159CA">
              <w:pPr>
                <w:rPr>
                  <w:sz w:val="10"/>
                  <w:szCs w:val="10"/>
                </w:rPr>
              </w:pPr>
            </w:p>
            <w:p w14:paraId="2B7365A5" w14:textId="77777777" w:rsidR="008159CA" w:rsidRDefault="008159CA">
              <w:pPr>
                <w:widowControl w:val="0"/>
                <w:ind w:right="284"/>
                <w:jc w:val="center"/>
                <w:rPr>
                  <w:b/>
                  <w:bCs/>
                  <w:color w:val="000000"/>
                  <w:szCs w:val="24"/>
                  <w:lang w:eastAsia="lt-LT" w:bidi="lt-LT"/>
                </w:rPr>
              </w:pPr>
            </w:p>
            <w:p w14:paraId="2B7365A6" w14:textId="77777777" w:rsidR="008159CA" w:rsidRDefault="00C72801">
              <w:pPr>
                <w:rPr>
                  <w:sz w:val="10"/>
                  <w:szCs w:val="10"/>
                </w:rPr>
              </w:pPr>
            </w:p>
          </w:sdtContent>
        </w:sdt>
        <w:sdt>
          <w:sdtPr>
            <w:alias w:val="skirsnis"/>
            <w:tag w:val="part_088be774aeff428db1baebd5f93b724c"/>
            <w:id w:val="1256556004"/>
            <w:lock w:val="sdtLocked"/>
          </w:sdtPr>
          <w:sdtEndPr/>
          <w:sdtContent>
            <w:p w14:paraId="2B7365A7" w14:textId="77777777" w:rsidR="008159CA" w:rsidRDefault="00C72801">
              <w:pPr>
                <w:widowControl w:val="0"/>
                <w:ind w:right="284"/>
                <w:jc w:val="center"/>
                <w:rPr>
                  <w:b/>
                  <w:bCs/>
                  <w:szCs w:val="24"/>
                  <w:lang w:eastAsia="lt-LT" w:bidi="lt-LT"/>
                </w:rPr>
              </w:pPr>
              <w:sdt>
                <w:sdtPr>
                  <w:alias w:val="Pavadinimas"/>
                  <w:tag w:val="title_088be774aeff428db1baebd5f93b724c"/>
                  <w:id w:val="-1964177547"/>
                  <w:lock w:val="sdtLocked"/>
                </w:sdtPr>
                <w:sdtEndPr/>
                <w:sdtContent>
                  <w:r>
                    <w:rPr>
                      <w:b/>
                      <w:bCs/>
                      <w:color w:val="000000"/>
                      <w:szCs w:val="24"/>
                      <w:lang w:eastAsia="lt-LT" w:bidi="lt-LT"/>
                    </w:rPr>
                    <w:t>I straipsnis</w:t>
                  </w:r>
                </w:sdtContent>
              </w:sdt>
            </w:p>
            <w:p w14:paraId="2B7365A8" w14:textId="77777777" w:rsidR="008159CA" w:rsidRDefault="00C72801">
              <w:pPr>
                <w:rPr>
                  <w:sz w:val="10"/>
                  <w:szCs w:val="10"/>
                </w:rPr>
              </w:pPr>
            </w:p>
          </w:sdtContent>
        </w:sdt>
        <w:sdt>
          <w:sdtPr>
            <w:alias w:val="skirsnis"/>
            <w:tag w:val="part_c7bf8b19abf14329a557821d108ac9b6"/>
            <w:id w:val="-429275599"/>
            <w:lock w:val="sdtLocked"/>
          </w:sdtPr>
          <w:sdtEndPr/>
          <w:sdtContent>
            <w:p w14:paraId="2B7365A9" w14:textId="77777777" w:rsidR="008159CA" w:rsidRDefault="00C72801">
              <w:pPr>
                <w:widowControl w:val="0"/>
                <w:ind w:right="284"/>
                <w:jc w:val="center"/>
                <w:rPr>
                  <w:b/>
                  <w:bCs/>
                  <w:szCs w:val="24"/>
                  <w:lang w:eastAsia="lt-LT" w:bidi="lt-LT"/>
                </w:rPr>
              </w:pPr>
              <w:sdt>
                <w:sdtPr>
                  <w:alias w:val="Pavadinimas"/>
                  <w:tag w:val="title_c7bf8b19abf14329a557821d108ac9b6"/>
                  <w:id w:val="-755978236"/>
                  <w:lock w:val="sdtLocked"/>
                </w:sdtPr>
                <w:sdtEndPr/>
                <w:sdtContent>
                  <w:r>
                    <w:rPr>
                      <w:b/>
                      <w:bCs/>
                      <w:color w:val="000000"/>
                      <w:szCs w:val="24"/>
                      <w:lang w:eastAsia="lt-LT" w:bidi="lt-LT"/>
                    </w:rPr>
                    <w:t>Taikymo sritis ir tikslas</w:t>
                  </w:r>
                </w:sdtContent>
              </w:sdt>
            </w:p>
            <w:p w14:paraId="2B7365AA" w14:textId="77777777" w:rsidR="008159CA" w:rsidRDefault="008159CA">
              <w:pPr>
                <w:rPr>
                  <w:sz w:val="10"/>
                  <w:szCs w:val="10"/>
                </w:rPr>
              </w:pPr>
            </w:p>
            <w:p w14:paraId="2B7365AB" w14:textId="77777777" w:rsidR="008159CA" w:rsidRDefault="00C72801">
              <w:pPr>
                <w:widowControl w:val="0"/>
                <w:ind w:right="284" w:firstLine="851"/>
                <w:jc w:val="both"/>
                <w:rPr>
                  <w:bCs/>
                  <w:szCs w:val="24"/>
                  <w:lang w:eastAsia="lt-LT" w:bidi="lt-LT"/>
                </w:rPr>
              </w:pPr>
              <w:r>
                <w:rPr>
                  <w:bCs/>
                  <w:color w:val="000000"/>
                  <w:szCs w:val="24"/>
                  <w:lang w:eastAsia="lt-LT" w:bidi="lt-LT"/>
                </w:rPr>
                <w:t>Šiuo Susitarimu nustatomi Jungtinių Valstijų ir Lietuvos glaudesnės partnerystės ir bendradarbiavimo gynybos ir saugumo srityse pagrindai bei papildomos NATO SOFA nustatytos nuostatos ir sąlygos, kuriomis reglamentuojamas JAV karinių pajėgų ir jų išlaikyti</w:t>
              </w:r>
              <w:r>
                <w:rPr>
                  <w:bCs/>
                  <w:color w:val="000000"/>
                  <w:szCs w:val="24"/>
                  <w:lang w:eastAsia="lt-LT" w:bidi="lt-LT"/>
                </w:rPr>
                <w:t xml:space="preserve">nių buvimas Lietuvos Respublikos teritorijoje, taip pat JAV rangovų buvimas ir veikla Lietuvos Respublikoje šiame Susitarime nurodytais atvejais. </w:t>
              </w:r>
            </w:p>
            <w:p w14:paraId="2B7365AC" w14:textId="77777777" w:rsidR="008159CA" w:rsidRDefault="008159CA">
              <w:pPr>
                <w:rPr>
                  <w:sz w:val="10"/>
                  <w:szCs w:val="10"/>
                </w:rPr>
              </w:pPr>
            </w:p>
            <w:p w14:paraId="2B7365AD" w14:textId="77777777" w:rsidR="008159CA" w:rsidRDefault="008159CA">
              <w:pPr>
                <w:widowControl w:val="0"/>
                <w:tabs>
                  <w:tab w:val="left" w:pos="277"/>
                </w:tabs>
                <w:ind w:right="284"/>
                <w:rPr>
                  <w:bCs/>
                  <w:szCs w:val="24"/>
                  <w:lang w:eastAsia="lt-LT" w:bidi="lt-LT"/>
                </w:rPr>
              </w:pPr>
            </w:p>
            <w:p w14:paraId="2B7365AE" w14:textId="77777777" w:rsidR="008159CA" w:rsidRDefault="008159CA">
              <w:pPr>
                <w:rPr>
                  <w:sz w:val="10"/>
                  <w:szCs w:val="10"/>
                </w:rPr>
              </w:pPr>
            </w:p>
            <w:p w14:paraId="2B7365AF" w14:textId="77777777" w:rsidR="008159CA" w:rsidRDefault="008159CA">
              <w:pPr>
                <w:keepNext/>
                <w:keepLines/>
                <w:widowControl w:val="0"/>
                <w:ind w:right="284"/>
                <w:jc w:val="center"/>
                <w:outlineLvl w:val="1"/>
                <w:rPr>
                  <w:b/>
                  <w:bCs/>
                  <w:color w:val="000000"/>
                  <w:szCs w:val="24"/>
                  <w:lang w:eastAsia="lt-LT" w:bidi="lt-LT"/>
                </w:rPr>
              </w:pPr>
            </w:p>
            <w:p w14:paraId="2B7365B0" w14:textId="77777777" w:rsidR="008159CA" w:rsidRDefault="00C72801">
              <w:pPr>
                <w:rPr>
                  <w:sz w:val="10"/>
                  <w:szCs w:val="10"/>
                </w:rPr>
              </w:pPr>
            </w:p>
          </w:sdtContent>
        </w:sdt>
        <w:sdt>
          <w:sdtPr>
            <w:alias w:val="skirsnis"/>
            <w:tag w:val="part_481e2f054bce44e1ab9f93537e815c76"/>
            <w:id w:val="-631789020"/>
            <w:lock w:val="sdtLocked"/>
          </w:sdtPr>
          <w:sdtEndPr/>
          <w:sdtContent>
            <w:p w14:paraId="2B7365B1" w14:textId="77777777" w:rsidR="008159CA" w:rsidRDefault="00C72801">
              <w:pPr>
                <w:keepNext/>
                <w:keepLines/>
                <w:widowControl w:val="0"/>
                <w:ind w:right="284"/>
                <w:jc w:val="center"/>
                <w:outlineLvl w:val="1"/>
                <w:rPr>
                  <w:b/>
                  <w:bCs/>
                  <w:color w:val="000000"/>
                  <w:szCs w:val="24"/>
                  <w:lang w:eastAsia="lt-LT" w:bidi="lt-LT"/>
                </w:rPr>
              </w:pPr>
              <w:sdt>
                <w:sdtPr>
                  <w:alias w:val="Pavadinimas"/>
                  <w:tag w:val="title_481e2f054bce44e1ab9f93537e815c76"/>
                  <w:id w:val="-1506196354"/>
                  <w:lock w:val="sdtLocked"/>
                </w:sdtPr>
                <w:sdtEndPr/>
                <w:sdtContent>
                  <w:r>
                    <w:rPr>
                      <w:b/>
                      <w:bCs/>
                      <w:color w:val="000000"/>
                      <w:szCs w:val="24"/>
                      <w:lang w:eastAsia="lt-LT" w:bidi="lt-LT"/>
                    </w:rPr>
                    <w:t>II straipsnis</w:t>
                  </w:r>
                </w:sdtContent>
              </w:sdt>
            </w:p>
            <w:p w14:paraId="2B7365B2" w14:textId="77777777" w:rsidR="008159CA" w:rsidRDefault="00C72801">
              <w:pPr>
                <w:rPr>
                  <w:sz w:val="10"/>
                  <w:szCs w:val="10"/>
                </w:rPr>
              </w:pPr>
            </w:p>
          </w:sdtContent>
        </w:sdt>
        <w:sdt>
          <w:sdtPr>
            <w:alias w:val="skirsnis"/>
            <w:tag w:val="part_9ef7802e157748d1ba5802d14b9cfdfc"/>
            <w:id w:val="-1010363959"/>
            <w:lock w:val="sdtLocked"/>
          </w:sdtPr>
          <w:sdtEndPr/>
          <w:sdtContent>
            <w:p w14:paraId="2B7365B3" w14:textId="77777777" w:rsidR="008159CA" w:rsidRDefault="00C72801">
              <w:pPr>
                <w:keepNext/>
                <w:keepLines/>
                <w:widowControl w:val="0"/>
                <w:ind w:right="284"/>
                <w:jc w:val="center"/>
                <w:outlineLvl w:val="1"/>
                <w:rPr>
                  <w:b/>
                  <w:bCs/>
                  <w:szCs w:val="24"/>
                  <w:lang w:eastAsia="lt-LT" w:bidi="lt-LT"/>
                </w:rPr>
              </w:pPr>
              <w:sdt>
                <w:sdtPr>
                  <w:alias w:val="Pavadinimas"/>
                  <w:tag w:val="title_9ef7802e157748d1ba5802d14b9cfdfc"/>
                  <w:id w:val="2094893676"/>
                  <w:lock w:val="sdtLocked"/>
                </w:sdtPr>
                <w:sdtEndPr/>
                <w:sdtContent>
                  <w:r>
                    <w:rPr>
                      <w:b/>
                      <w:bCs/>
                      <w:color w:val="000000"/>
                      <w:szCs w:val="24"/>
                      <w:lang w:eastAsia="lt-LT" w:bidi="lt-LT"/>
                    </w:rPr>
                    <w:t>Apibrėžtys</w:t>
                  </w:r>
                </w:sdtContent>
              </w:sdt>
            </w:p>
            <w:p w14:paraId="2B7365B4" w14:textId="77777777" w:rsidR="008159CA" w:rsidRDefault="008159CA">
              <w:pPr>
                <w:rPr>
                  <w:sz w:val="10"/>
                  <w:szCs w:val="10"/>
                </w:rPr>
              </w:pPr>
            </w:p>
            <w:p w14:paraId="2B7365B5" w14:textId="77777777" w:rsidR="008159CA" w:rsidRDefault="00C72801">
              <w:pPr>
                <w:widowControl w:val="0"/>
                <w:ind w:right="284" w:firstLine="851"/>
                <w:jc w:val="both"/>
                <w:rPr>
                  <w:bCs/>
                  <w:szCs w:val="24"/>
                  <w:lang w:eastAsia="lt-LT" w:bidi="lt-LT"/>
                </w:rPr>
              </w:pPr>
              <w:r>
                <w:rPr>
                  <w:bCs/>
                  <w:color w:val="000000"/>
                  <w:szCs w:val="24"/>
                  <w:lang w:eastAsia="lt-LT" w:bidi="lt-LT"/>
                </w:rPr>
                <w:t>Šiame Susitarime vartojamų sąvokų reikšmės yra tokios:</w:t>
              </w:r>
            </w:p>
            <w:p w14:paraId="2B7365B6" w14:textId="77777777" w:rsidR="008159CA" w:rsidRDefault="008159CA">
              <w:pPr>
                <w:rPr>
                  <w:sz w:val="10"/>
                  <w:szCs w:val="10"/>
                </w:rPr>
              </w:pPr>
            </w:p>
            <w:sdt>
              <w:sdtPr>
                <w:alias w:val="1 p."/>
                <w:tag w:val="part_34e6c37b593e4aeaba7a08312c0b52af"/>
                <w:id w:val="-856818604"/>
                <w:lock w:val="sdtLocked"/>
              </w:sdtPr>
              <w:sdtEndPr/>
              <w:sdtContent>
                <w:p w14:paraId="2B7365B7" w14:textId="77777777" w:rsidR="008159CA" w:rsidRDefault="00C72801">
                  <w:pPr>
                    <w:widowControl w:val="0"/>
                    <w:tabs>
                      <w:tab w:val="left" w:pos="277"/>
                    </w:tabs>
                    <w:ind w:right="284" w:firstLine="720"/>
                    <w:jc w:val="both"/>
                    <w:rPr>
                      <w:bCs/>
                      <w:szCs w:val="24"/>
                      <w:lang w:eastAsia="lt-LT" w:bidi="lt-LT"/>
                    </w:rPr>
                  </w:pPr>
                  <w:sdt>
                    <w:sdtPr>
                      <w:alias w:val="Numeris"/>
                      <w:tag w:val="nr_34e6c37b593e4aeaba7a08312c0b52af"/>
                      <w:id w:val="-1518234072"/>
                      <w:lock w:val="sdtLocked"/>
                    </w:sdtPr>
                    <w:sdtEndPr/>
                    <w:sdtContent>
                      <w:r>
                        <w:rPr>
                          <w:bCs/>
                          <w:color w:val="000000"/>
                          <w:szCs w:val="24"/>
                          <w:lang w:eastAsia="lt-LT" w:bidi="lt-LT"/>
                        </w:rPr>
                        <w:t>1</w:t>
                      </w:r>
                    </w:sdtContent>
                  </w:sdt>
                  <w:r>
                    <w:rPr>
                      <w:bCs/>
                      <w:color w:val="000000"/>
                      <w:szCs w:val="24"/>
                      <w:lang w:eastAsia="lt-LT" w:bidi="lt-LT"/>
                    </w:rPr>
                    <w:t xml:space="preserve">. „JAV </w:t>
                  </w:r>
                  <w:r>
                    <w:rPr>
                      <w:bCs/>
                      <w:color w:val="000000"/>
                      <w:szCs w:val="24"/>
                      <w:lang w:eastAsia="lt-LT" w:bidi="lt-LT"/>
                    </w:rPr>
                    <w:t>karinės pajėgos“ – subjektas, kurį sudaro karinės pajėgos ir civilių komponentas, taip pat visas Lietuvos Respublikos teritorijoje esantis JAV ginkluotųjų pajėgų turtas, įranga ir materialiniai ištekliai (įskaitant Jungtinių Valstijų ar jų vardu valdomas t</w:t>
                  </w:r>
                  <w:r>
                    <w:rPr>
                      <w:bCs/>
                      <w:color w:val="000000"/>
                      <w:szCs w:val="24"/>
                      <w:lang w:eastAsia="lt-LT" w:bidi="lt-LT"/>
                    </w:rPr>
                    <w:t>ransporto priemones, laivus ir orlaivius).</w:t>
                  </w:r>
                </w:p>
                <w:p w14:paraId="2B7365B8" w14:textId="77777777" w:rsidR="008159CA" w:rsidRDefault="00C72801">
                  <w:pPr>
                    <w:rPr>
                      <w:sz w:val="10"/>
                      <w:szCs w:val="10"/>
                    </w:rPr>
                  </w:pPr>
                </w:p>
              </w:sdtContent>
            </w:sdt>
            <w:sdt>
              <w:sdtPr>
                <w:alias w:val="2 p."/>
                <w:tag w:val="part_f2531523bc144f0b99de50ce4f9ad7a6"/>
                <w:id w:val="168609946"/>
                <w:lock w:val="sdtLocked"/>
              </w:sdtPr>
              <w:sdtEndPr/>
              <w:sdtContent>
                <w:p w14:paraId="2B7365B9" w14:textId="77777777" w:rsidR="008159CA" w:rsidRDefault="00C72801">
                  <w:pPr>
                    <w:widowControl w:val="0"/>
                    <w:tabs>
                      <w:tab w:val="left" w:pos="277"/>
                    </w:tabs>
                    <w:ind w:right="284" w:firstLine="720"/>
                    <w:jc w:val="both"/>
                    <w:rPr>
                      <w:bCs/>
                      <w:szCs w:val="24"/>
                      <w:lang w:eastAsia="lt-LT" w:bidi="lt-LT"/>
                    </w:rPr>
                  </w:pPr>
                  <w:sdt>
                    <w:sdtPr>
                      <w:alias w:val="Numeris"/>
                      <w:tag w:val="nr_f2531523bc144f0b99de50ce4f9ad7a6"/>
                      <w:id w:val="-1626845880"/>
                      <w:lock w:val="sdtLocked"/>
                    </w:sdtPr>
                    <w:sdtEndPr/>
                    <w:sdtContent>
                      <w:r>
                        <w:rPr>
                          <w:bCs/>
                          <w:color w:val="000000"/>
                          <w:szCs w:val="24"/>
                          <w:lang w:eastAsia="lt-LT" w:bidi="lt-LT"/>
                        </w:rPr>
                        <w:t>2</w:t>
                      </w:r>
                    </w:sdtContent>
                  </w:sdt>
                  <w:r>
                    <w:rPr>
                      <w:bCs/>
                      <w:color w:val="000000"/>
                      <w:szCs w:val="24"/>
                      <w:lang w:eastAsia="lt-LT" w:bidi="lt-LT"/>
                    </w:rPr>
                    <w:t>. Sąvokos „karinės pajėgos“ reikšmė nustatyta NATO SOFA I straipsnio 1 dalies a punkte.</w:t>
                  </w:r>
                </w:p>
                <w:p w14:paraId="2B7365BA" w14:textId="77777777" w:rsidR="008159CA" w:rsidRDefault="00C72801">
                  <w:pPr>
                    <w:rPr>
                      <w:sz w:val="10"/>
                      <w:szCs w:val="10"/>
                    </w:rPr>
                  </w:pPr>
                </w:p>
              </w:sdtContent>
            </w:sdt>
            <w:sdt>
              <w:sdtPr>
                <w:alias w:val="3 p."/>
                <w:tag w:val="part_f9019e18b5834129ad746092bb95b8e7"/>
                <w:id w:val="300433889"/>
                <w:lock w:val="sdtLocked"/>
              </w:sdtPr>
              <w:sdtEndPr/>
              <w:sdtContent>
                <w:p w14:paraId="2B7365BB" w14:textId="77777777" w:rsidR="008159CA" w:rsidRDefault="00C72801">
                  <w:pPr>
                    <w:widowControl w:val="0"/>
                    <w:tabs>
                      <w:tab w:val="left" w:pos="284"/>
                    </w:tabs>
                    <w:ind w:right="284" w:firstLine="720"/>
                    <w:jc w:val="both"/>
                    <w:rPr>
                      <w:bCs/>
                      <w:szCs w:val="24"/>
                      <w:lang w:eastAsia="lt-LT" w:bidi="lt-LT"/>
                    </w:rPr>
                  </w:pPr>
                  <w:sdt>
                    <w:sdtPr>
                      <w:alias w:val="Numeris"/>
                      <w:tag w:val="nr_f9019e18b5834129ad746092bb95b8e7"/>
                      <w:id w:val="423537372"/>
                      <w:lock w:val="sdtLocked"/>
                    </w:sdtPr>
                    <w:sdtEndPr/>
                    <w:sdtContent>
                      <w:r>
                        <w:rPr>
                          <w:bCs/>
                          <w:color w:val="000000"/>
                          <w:szCs w:val="24"/>
                          <w:lang w:eastAsia="lt-LT" w:bidi="lt-LT"/>
                        </w:rPr>
                        <w:t>3</w:t>
                      </w:r>
                    </w:sdtContent>
                  </w:sdt>
                  <w:r>
                    <w:rPr>
                      <w:bCs/>
                      <w:color w:val="000000"/>
                      <w:szCs w:val="24"/>
                      <w:lang w:eastAsia="lt-LT" w:bidi="lt-LT"/>
                    </w:rPr>
                    <w:t>. Išskyrus atvejus, kurie apibrėžti šio Susitarimo XII ir XV straipsniuose, sąvokos „civilių komponentas“ reikšmė</w:t>
                  </w:r>
                  <w:r>
                    <w:rPr>
                      <w:bCs/>
                      <w:color w:val="000000"/>
                      <w:szCs w:val="24"/>
                      <w:lang w:eastAsia="lt-LT" w:bidi="lt-LT"/>
                    </w:rPr>
                    <w:t xml:space="preserve"> nustatyta NATO SOFA I straipsnio 1 dalies b punkte ir taip pat apima: a) ne Lietuvos nekomercinių organizacijų darbuotojus, kurie yra Jungtinių Valstijų piliečiai arba įprastai gyvena šioje šalyje, kurie įprastai negyvena Lietuvoje ir kurie vien tik siekd</w:t>
                  </w:r>
                  <w:r>
                    <w:rPr>
                      <w:bCs/>
                      <w:color w:val="000000"/>
                      <w:szCs w:val="24"/>
                      <w:lang w:eastAsia="lt-LT" w:bidi="lt-LT"/>
                    </w:rPr>
                    <w:t>ami prisidėti prie JAV karinių pajėgų gerovės, moralės ar švietimo vyksta kartu su minėtomis karinėmis pajėgomis į Lietuvos Respublikos teritoriją ir b) JAV karinių pajėgų įdarbintus išlaikytinius, įskaitant šio Susitarimo XXI ir XXII straipsniuose nurodyt</w:t>
                  </w:r>
                  <w:r>
                    <w:rPr>
                      <w:bCs/>
                      <w:color w:val="000000"/>
                      <w:szCs w:val="24"/>
                      <w:lang w:eastAsia="lt-LT" w:bidi="lt-LT"/>
                    </w:rPr>
                    <w:t>as karinės tarnybos paslaugas teikti įdarbintus asmenis, ir šioje dalyje minimų nekomercinių organizacijų įdarbintus išlaikytinius.</w:t>
                  </w:r>
                </w:p>
                <w:p w14:paraId="2B7365BC" w14:textId="77777777" w:rsidR="008159CA" w:rsidRDefault="00C72801">
                  <w:pPr>
                    <w:rPr>
                      <w:sz w:val="10"/>
                      <w:szCs w:val="10"/>
                    </w:rPr>
                  </w:pPr>
                </w:p>
              </w:sdtContent>
            </w:sdt>
            <w:sdt>
              <w:sdtPr>
                <w:alias w:val="4 p."/>
                <w:tag w:val="part_782681daaff742e397a4ec58f6954995"/>
                <w:id w:val="-1220284908"/>
                <w:lock w:val="sdtLocked"/>
              </w:sdtPr>
              <w:sdtEndPr/>
              <w:sdtContent>
                <w:p w14:paraId="2B7365BD" w14:textId="77777777" w:rsidR="008159CA" w:rsidRDefault="00C72801">
                  <w:pPr>
                    <w:widowControl w:val="0"/>
                    <w:tabs>
                      <w:tab w:val="left" w:pos="277"/>
                    </w:tabs>
                    <w:ind w:right="284" w:firstLine="720"/>
                    <w:jc w:val="both"/>
                    <w:rPr>
                      <w:bCs/>
                      <w:szCs w:val="24"/>
                      <w:lang w:eastAsia="lt-LT" w:bidi="lt-LT"/>
                    </w:rPr>
                  </w:pPr>
                  <w:sdt>
                    <w:sdtPr>
                      <w:alias w:val="Numeris"/>
                      <w:tag w:val="nr_782681daaff742e397a4ec58f6954995"/>
                      <w:id w:val="-1643656051"/>
                      <w:lock w:val="sdtLocked"/>
                    </w:sdtPr>
                    <w:sdtEndPr/>
                    <w:sdtContent>
                      <w:r>
                        <w:rPr>
                          <w:bCs/>
                          <w:color w:val="000000"/>
                          <w:szCs w:val="24"/>
                          <w:lang w:eastAsia="lt-LT" w:bidi="lt-LT"/>
                        </w:rPr>
                        <w:t>4</w:t>
                      </w:r>
                    </w:sdtContent>
                  </w:sdt>
                  <w:r>
                    <w:rPr>
                      <w:bCs/>
                      <w:color w:val="000000"/>
                      <w:szCs w:val="24"/>
                      <w:lang w:eastAsia="lt-LT" w:bidi="lt-LT"/>
                    </w:rPr>
                    <w:t>. „JAV rangovai“ – fiziniai asmenys, išskyrus Lietuvos Respublikos piliečius arba įprastai jos teritorijoje gyvenančiu</w:t>
                  </w:r>
                  <w:r>
                    <w:rPr>
                      <w:bCs/>
                      <w:color w:val="000000"/>
                      <w:szCs w:val="24"/>
                      <w:lang w:eastAsia="lt-LT" w:bidi="lt-LT"/>
                    </w:rPr>
                    <w:t>s asmenis, arba juridiniai asmenys ir jų darbuotojai, kurie nėra Lietuvos piliečiai ir kurie įprastai negyvena Lietuvos Respublikoje, kurie yra sudarę su šiame Susitarime nurodyta veikla susijusią rangos ar subrangos sutartį su JAV gynybos departamentu.</w:t>
                  </w:r>
                </w:p>
                <w:p w14:paraId="2B7365BE" w14:textId="77777777" w:rsidR="008159CA" w:rsidRDefault="00C72801">
                  <w:pPr>
                    <w:rPr>
                      <w:sz w:val="10"/>
                      <w:szCs w:val="10"/>
                    </w:rPr>
                  </w:pPr>
                </w:p>
              </w:sdtContent>
            </w:sdt>
            <w:sdt>
              <w:sdtPr>
                <w:alias w:val="5 p."/>
                <w:tag w:val="part_b32ed7aec19d4514897100ee6a8041ae"/>
                <w:id w:val="13883751"/>
                <w:lock w:val="sdtLocked"/>
              </w:sdtPr>
              <w:sdtEndPr/>
              <w:sdtContent>
                <w:p w14:paraId="2B7365BF" w14:textId="77777777" w:rsidR="008159CA" w:rsidRDefault="00C72801">
                  <w:pPr>
                    <w:widowControl w:val="0"/>
                    <w:tabs>
                      <w:tab w:val="left" w:pos="277"/>
                    </w:tabs>
                    <w:ind w:right="284" w:firstLine="720"/>
                    <w:jc w:val="both"/>
                    <w:rPr>
                      <w:bCs/>
                      <w:szCs w:val="24"/>
                      <w:lang w:eastAsia="lt-LT" w:bidi="lt-LT"/>
                    </w:rPr>
                  </w:pPr>
                  <w:sdt>
                    <w:sdtPr>
                      <w:alias w:val="Numeris"/>
                      <w:tag w:val="nr_b32ed7aec19d4514897100ee6a8041ae"/>
                      <w:id w:val="-656070275"/>
                      <w:lock w:val="sdtLocked"/>
                    </w:sdtPr>
                    <w:sdtEndPr/>
                    <w:sdtContent>
                      <w:r>
                        <w:rPr>
                          <w:bCs/>
                          <w:color w:val="000000"/>
                          <w:szCs w:val="24"/>
                          <w:lang w:eastAsia="lt-LT" w:bidi="lt-LT"/>
                        </w:rPr>
                        <w:t>5</w:t>
                      </w:r>
                    </w:sdtContent>
                  </w:sdt>
                  <w:r>
                    <w:rPr>
                      <w:bCs/>
                      <w:color w:val="000000"/>
                      <w:szCs w:val="24"/>
                      <w:lang w:eastAsia="lt-LT" w:bidi="lt-LT"/>
                    </w:rPr>
                    <w:t>. Sąvokos „išlaikytinis“ reikšmė nustatyta NATO SOFA I straipsnio 1 dalies c punkte ir taip pat apima karinių pajėgų ar civilių komponento nario šeimos narį, kuris: a) finansiškai, teisiškai ar dėl sveikatos būklės priklauso nuo tokio nario ir yra jo i</w:t>
                  </w:r>
                  <w:r>
                    <w:rPr>
                      <w:bCs/>
                      <w:color w:val="000000"/>
                      <w:szCs w:val="24"/>
                      <w:lang w:eastAsia="lt-LT" w:bidi="lt-LT"/>
                    </w:rPr>
                    <w:t xml:space="preserve">šlaikomas, b) naudojasi minėto nario gyvenamąja patalpa ir c) yra Lietuvos Respublikos teritorijoje, turėdamas karinių pajėgų vadovybės sutikimą. </w:t>
                  </w:r>
                </w:p>
                <w:p w14:paraId="2B7365C0" w14:textId="77777777" w:rsidR="008159CA" w:rsidRDefault="00C72801">
                  <w:pPr>
                    <w:rPr>
                      <w:sz w:val="10"/>
                      <w:szCs w:val="10"/>
                    </w:rPr>
                  </w:pPr>
                </w:p>
              </w:sdtContent>
            </w:sdt>
            <w:sdt>
              <w:sdtPr>
                <w:alias w:val="6 p."/>
                <w:tag w:val="part_1012a349192b41c799fc9b0d86556d55"/>
                <w:id w:val="1103218964"/>
                <w:lock w:val="sdtLocked"/>
              </w:sdtPr>
              <w:sdtEndPr/>
              <w:sdtContent>
                <w:p w14:paraId="2B7365C1" w14:textId="77777777" w:rsidR="008159CA" w:rsidRDefault="00C72801">
                  <w:pPr>
                    <w:widowControl w:val="0"/>
                    <w:tabs>
                      <w:tab w:val="left" w:pos="277"/>
                    </w:tabs>
                    <w:ind w:right="284" w:firstLine="720"/>
                    <w:jc w:val="both"/>
                    <w:rPr>
                      <w:bCs/>
                      <w:szCs w:val="24"/>
                      <w:lang w:eastAsia="lt-LT" w:bidi="lt-LT"/>
                    </w:rPr>
                  </w:pPr>
                  <w:sdt>
                    <w:sdtPr>
                      <w:alias w:val="Numeris"/>
                      <w:tag w:val="nr_1012a349192b41c799fc9b0d86556d55"/>
                      <w:id w:val="-1573190532"/>
                      <w:lock w:val="sdtLocked"/>
                    </w:sdtPr>
                    <w:sdtEndPr/>
                    <w:sdtContent>
                      <w:r>
                        <w:rPr>
                          <w:bCs/>
                          <w:color w:val="000000"/>
                          <w:szCs w:val="24"/>
                          <w:lang w:eastAsia="lt-LT" w:bidi="lt-LT"/>
                        </w:rPr>
                        <w:t>6</w:t>
                      </w:r>
                    </w:sdtContent>
                  </w:sdt>
                  <w:r>
                    <w:rPr>
                      <w:bCs/>
                      <w:color w:val="000000"/>
                      <w:szCs w:val="24"/>
                      <w:lang w:eastAsia="lt-LT" w:bidi="lt-LT"/>
                    </w:rPr>
                    <w:t>. „Infrastruktūros objektai ir zonos, dėl kurių susitariama“ – Lietuvos Respublikos teritorijoje esanty</w:t>
                  </w:r>
                  <w:r>
                    <w:rPr>
                      <w:bCs/>
                      <w:color w:val="000000"/>
                      <w:szCs w:val="24"/>
                      <w:lang w:eastAsia="lt-LT" w:bidi="lt-LT"/>
                    </w:rPr>
                    <w:t>s ir Lietuvai priklausantys šio Susitarimo A priede išvardyti tokie infrastruktūros objektai ir zonos, įskaitant pastatus ir konstrukcijas, kuriais, turėdami Lietuvos sutikimą, naudojasi JAV karinės pajėgos, JAV rangovai, išlaikytiniai ir kiti asmenys, dėl</w:t>
                  </w:r>
                  <w:r>
                    <w:rPr>
                      <w:bCs/>
                      <w:color w:val="000000"/>
                      <w:szCs w:val="24"/>
                      <w:lang w:eastAsia="lt-LT" w:bidi="lt-LT"/>
                    </w:rPr>
                    <w:t xml:space="preserve"> kurių abipusiškai susitariama. </w:t>
                  </w:r>
                </w:p>
                <w:p w14:paraId="2B7365C2" w14:textId="77777777" w:rsidR="008159CA" w:rsidRDefault="00C72801">
                  <w:pPr>
                    <w:rPr>
                      <w:sz w:val="10"/>
                      <w:szCs w:val="10"/>
                    </w:rPr>
                  </w:pPr>
                </w:p>
              </w:sdtContent>
            </w:sdt>
            <w:sdt>
              <w:sdtPr>
                <w:alias w:val="7 p."/>
                <w:tag w:val="part_89007da594bc47b28ee845554635a1af"/>
                <w:id w:val="802654369"/>
                <w:lock w:val="sdtLocked"/>
              </w:sdtPr>
              <w:sdtEndPr/>
              <w:sdtContent>
                <w:p w14:paraId="2B7365C3" w14:textId="77777777" w:rsidR="008159CA" w:rsidRDefault="00C72801">
                  <w:pPr>
                    <w:widowControl w:val="0"/>
                    <w:tabs>
                      <w:tab w:val="left" w:pos="277"/>
                    </w:tabs>
                    <w:ind w:right="284" w:firstLine="720"/>
                    <w:jc w:val="both"/>
                    <w:rPr>
                      <w:bCs/>
                      <w:color w:val="000000"/>
                      <w:szCs w:val="24"/>
                      <w:lang w:eastAsia="lt-LT" w:bidi="lt-LT"/>
                    </w:rPr>
                  </w:pPr>
                  <w:sdt>
                    <w:sdtPr>
                      <w:alias w:val="Numeris"/>
                      <w:tag w:val="nr_89007da594bc47b28ee845554635a1af"/>
                      <w:id w:val="1811366032"/>
                      <w:lock w:val="sdtLocked"/>
                    </w:sdtPr>
                    <w:sdtEndPr/>
                    <w:sdtContent>
                      <w:r>
                        <w:rPr>
                          <w:bCs/>
                          <w:color w:val="000000"/>
                          <w:szCs w:val="24"/>
                          <w:lang w:eastAsia="lt-LT" w:bidi="lt-LT"/>
                        </w:rPr>
                        <w:t>7</w:t>
                      </w:r>
                    </w:sdtContent>
                  </w:sdt>
                  <w:r>
                    <w:rPr>
                      <w:bCs/>
                      <w:color w:val="000000"/>
                      <w:szCs w:val="24"/>
                      <w:lang w:eastAsia="lt-LT" w:bidi="lt-LT"/>
                    </w:rPr>
                    <w:t>. „Vykdomasis atstovas“ – Jungtinėse Valstijose – Gynybos departamentas, o Lietuvoje – Lietuvos Respublikos krašto apsaugos ministerija arba atitinkami jų atstovai.</w:t>
                  </w:r>
                </w:p>
                <w:p w14:paraId="2B7365C4" w14:textId="77777777" w:rsidR="008159CA" w:rsidRDefault="00C72801">
                  <w:pPr>
                    <w:rPr>
                      <w:sz w:val="10"/>
                      <w:szCs w:val="10"/>
                    </w:rPr>
                  </w:pPr>
                </w:p>
              </w:sdtContent>
            </w:sdt>
            <w:sdt>
              <w:sdtPr>
                <w:alias w:val="8 p."/>
                <w:tag w:val="part_f9a2897e8ca943a3a128b91f9d51fb91"/>
                <w:id w:val="1354841721"/>
                <w:lock w:val="sdtLocked"/>
              </w:sdtPr>
              <w:sdtEndPr/>
              <w:sdtContent>
                <w:p w14:paraId="2B7365C5" w14:textId="77777777" w:rsidR="008159CA" w:rsidRDefault="00C72801">
                  <w:pPr>
                    <w:widowControl w:val="0"/>
                    <w:tabs>
                      <w:tab w:val="left" w:pos="277"/>
                    </w:tabs>
                    <w:ind w:right="282" w:firstLine="720"/>
                    <w:jc w:val="both"/>
                    <w:rPr>
                      <w:bCs/>
                      <w:color w:val="000000"/>
                      <w:szCs w:val="24"/>
                      <w:lang w:eastAsia="lt-LT" w:bidi="lt-LT"/>
                    </w:rPr>
                  </w:pPr>
                  <w:sdt>
                    <w:sdtPr>
                      <w:alias w:val="Numeris"/>
                      <w:tag w:val="nr_f9a2897e8ca943a3a128b91f9d51fb91"/>
                      <w:id w:val="-369771115"/>
                      <w:lock w:val="sdtLocked"/>
                    </w:sdtPr>
                    <w:sdtEndPr/>
                    <w:sdtContent>
                      <w:r>
                        <w:rPr>
                          <w:bCs/>
                          <w:color w:val="000000"/>
                          <w:szCs w:val="24"/>
                          <w:lang w:eastAsia="lt-LT" w:bidi="lt-LT"/>
                        </w:rPr>
                        <w:t>8</w:t>
                      </w:r>
                    </w:sdtContent>
                  </w:sdt>
                  <w:r>
                    <w:rPr>
                      <w:bCs/>
                      <w:color w:val="000000"/>
                      <w:szCs w:val="24"/>
                      <w:lang w:eastAsia="lt-LT" w:bidi="lt-LT"/>
                    </w:rPr>
                    <w:t xml:space="preserve">. „Oficiali JAV informacija“ – Jungtinių </w:t>
                  </w:r>
                  <w:r>
                    <w:rPr>
                      <w:bCs/>
                      <w:color w:val="000000"/>
                      <w:szCs w:val="24"/>
                      <w:lang w:eastAsia="lt-LT" w:bidi="lt-LT"/>
                    </w:rPr>
                    <w:t>Valstijų Vyriausybei priklausanti, jos nurodymu sukurta ar jos pačios sukuriama arba jos kontroliuojama informacija.</w:t>
                  </w:r>
                </w:p>
                <w:p w14:paraId="2B7365C6" w14:textId="77777777" w:rsidR="008159CA" w:rsidRDefault="00C72801">
                  <w:pPr>
                    <w:rPr>
                      <w:sz w:val="10"/>
                      <w:szCs w:val="10"/>
                    </w:rPr>
                  </w:pPr>
                </w:p>
              </w:sdtContent>
            </w:sdt>
            <w:sdt>
              <w:sdtPr>
                <w:alias w:val="9 p."/>
                <w:tag w:val="part_25b741769f68478280735eab30645f87"/>
                <w:id w:val="-959486395"/>
                <w:lock w:val="sdtLocked"/>
              </w:sdtPr>
              <w:sdtEndPr/>
              <w:sdtContent>
                <w:p w14:paraId="2B7365C7" w14:textId="77777777" w:rsidR="008159CA" w:rsidRDefault="00C72801">
                  <w:pPr>
                    <w:widowControl w:val="0"/>
                    <w:tabs>
                      <w:tab w:val="left" w:pos="277"/>
                    </w:tabs>
                    <w:ind w:right="282" w:firstLine="720"/>
                    <w:jc w:val="both"/>
                    <w:rPr>
                      <w:bCs/>
                      <w:szCs w:val="24"/>
                      <w:lang w:eastAsia="lt-LT" w:bidi="lt-LT"/>
                    </w:rPr>
                  </w:pPr>
                  <w:sdt>
                    <w:sdtPr>
                      <w:alias w:val="Numeris"/>
                      <w:tag w:val="nr_25b741769f68478280735eab30645f87"/>
                      <w:id w:val="-182288398"/>
                      <w:lock w:val="sdtLocked"/>
                    </w:sdtPr>
                    <w:sdtEndPr/>
                    <w:sdtContent>
                      <w:r>
                        <w:rPr>
                          <w:bCs/>
                          <w:color w:val="000000"/>
                          <w:szCs w:val="24"/>
                          <w:lang w:eastAsia="lt-LT" w:bidi="lt-LT"/>
                        </w:rPr>
                        <w:t>9</w:t>
                      </w:r>
                    </w:sdtContent>
                  </w:sdt>
                  <w:r>
                    <w:rPr>
                      <w:bCs/>
                      <w:color w:val="000000"/>
                      <w:szCs w:val="24"/>
                      <w:lang w:eastAsia="lt-LT" w:bidi="lt-LT"/>
                    </w:rPr>
                    <w:t>. „Oficialios pareigos“ – pareigos, prievolė ar veiksmas, kuriuos būtina ar leidžiama atlikti pagal statutą, reglamentą ar aukštesnio</w:t>
                  </w:r>
                  <w:r>
                    <w:rPr>
                      <w:bCs/>
                      <w:color w:val="000000"/>
                      <w:szCs w:val="24"/>
                      <w:lang w:eastAsia="lt-LT" w:bidi="lt-LT"/>
                    </w:rPr>
                    <w:t xml:space="preserve">sios karinės vadovybės ar civilių komponento nario, vykdant priežiūros funkciją, duotą įsakymą. Sąvoka „oficialios </w:t>
                  </w:r>
                  <w:r>
                    <w:rPr>
                      <w:bCs/>
                      <w:color w:val="000000"/>
                      <w:szCs w:val="24"/>
                      <w:lang w:eastAsia="lt-LT" w:bidi="lt-LT"/>
                    </w:rPr>
                    <w:lastRenderedPageBreak/>
                    <w:t>pareigos“ neapima visų veiksmų, kuriuos asmuo atlieka eidamas pareigas, o tik tuos veiksmus, kuriuos būtina ar pavedama atlikti kaip vieną iš</w:t>
                  </w:r>
                  <w:r>
                    <w:rPr>
                      <w:bCs/>
                      <w:color w:val="000000"/>
                      <w:szCs w:val="24"/>
                      <w:lang w:eastAsia="lt-LT" w:bidi="lt-LT"/>
                    </w:rPr>
                    <w:t xml:space="preserve"> to asmens atliekamų pareigų ar prievolių funkcijų.</w:t>
                  </w:r>
                </w:p>
                <w:p w14:paraId="2B7365C8" w14:textId="77777777" w:rsidR="008159CA" w:rsidRDefault="008159CA">
                  <w:pPr>
                    <w:rPr>
                      <w:sz w:val="10"/>
                      <w:szCs w:val="10"/>
                    </w:rPr>
                  </w:pPr>
                </w:p>
                <w:p w14:paraId="2B7365C9" w14:textId="77777777" w:rsidR="008159CA" w:rsidRDefault="008159CA">
                  <w:pPr>
                    <w:widowControl w:val="0"/>
                    <w:tabs>
                      <w:tab w:val="left" w:pos="277"/>
                    </w:tabs>
                    <w:ind w:right="282"/>
                    <w:rPr>
                      <w:bCs/>
                      <w:szCs w:val="24"/>
                      <w:lang w:eastAsia="lt-LT" w:bidi="lt-LT"/>
                    </w:rPr>
                  </w:pPr>
                </w:p>
                <w:p w14:paraId="2B7365CA" w14:textId="77777777" w:rsidR="008159CA" w:rsidRDefault="00C72801">
                  <w:pPr>
                    <w:rPr>
                      <w:sz w:val="10"/>
                      <w:szCs w:val="10"/>
                    </w:rPr>
                  </w:pPr>
                </w:p>
              </w:sdtContent>
            </w:sdt>
          </w:sdtContent>
        </w:sdt>
        <w:sdt>
          <w:sdtPr>
            <w:alias w:val="skirsnis"/>
            <w:tag w:val="part_57035cbca0554a2dbfd34f768b07d05b"/>
            <w:id w:val="-1961097880"/>
            <w:lock w:val="sdtLocked"/>
          </w:sdtPr>
          <w:sdtEndPr/>
          <w:sdtContent>
            <w:p w14:paraId="2B7365CB" w14:textId="77777777" w:rsidR="008159CA" w:rsidRDefault="00C72801">
              <w:pPr>
                <w:widowControl w:val="0"/>
                <w:ind w:left="100" w:right="284"/>
                <w:jc w:val="center"/>
                <w:rPr>
                  <w:b/>
                  <w:bCs/>
                  <w:szCs w:val="24"/>
                  <w:lang w:eastAsia="lt-LT" w:bidi="lt-LT"/>
                </w:rPr>
              </w:pPr>
              <w:sdt>
                <w:sdtPr>
                  <w:alias w:val="Pavadinimas"/>
                  <w:tag w:val="title_57035cbca0554a2dbfd34f768b07d05b"/>
                  <w:id w:val="-1461105940"/>
                  <w:lock w:val="sdtLocked"/>
                </w:sdtPr>
                <w:sdtEndPr/>
                <w:sdtContent>
                  <w:r>
                    <w:rPr>
                      <w:b/>
                      <w:bCs/>
                      <w:color w:val="000000"/>
                      <w:szCs w:val="24"/>
                      <w:lang w:eastAsia="lt-LT" w:bidi="lt-LT"/>
                    </w:rPr>
                    <w:t>III straipsnis</w:t>
                  </w:r>
                </w:sdtContent>
              </w:sdt>
            </w:p>
            <w:p w14:paraId="2B7365CC" w14:textId="77777777" w:rsidR="008159CA" w:rsidRDefault="00C72801">
              <w:pPr>
                <w:rPr>
                  <w:sz w:val="10"/>
                  <w:szCs w:val="10"/>
                </w:rPr>
              </w:pPr>
            </w:p>
          </w:sdtContent>
        </w:sdt>
        <w:sdt>
          <w:sdtPr>
            <w:alias w:val="skirsnis"/>
            <w:tag w:val="part_d56fffae48e642898ecad022a082bf41"/>
            <w:id w:val="1600446317"/>
            <w:lock w:val="sdtLocked"/>
          </w:sdtPr>
          <w:sdtEndPr/>
          <w:sdtContent>
            <w:p w14:paraId="2B7365CD" w14:textId="77777777" w:rsidR="008159CA" w:rsidRDefault="00C72801">
              <w:pPr>
                <w:widowControl w:val="0"/>
                <w:ind w:left="100" w:right="284"/>
                <w:jc w:val="center"/>
                <w:rPr>
                  <w:b/>
                  <w:bCs/>
                  <w:szCs w:val="24"/>
                  <w:lang w:eastAsia="lt-LT" w:bidi="lt-LT"/>
                </w:rPr>
              </w:pPr>
              <w:sdt>
                <w:sdtPr>
                  <w:alias w:val="Pavadinimas"/>
                  <w:tag w:val="title_d56fffae48e642898ecad022a082bf41"/>
                  <w:id w:val="-1277162403"/>
                  <w:lock w:val="sdtLocked"/>
                </w:sdtPr>
                <w:sdtEndPr/>
                <w:sdtContent>
                  <w:r>
                    <w:rPr>
                      <w:b/>
                      <w:bCs/>
                      <w:color w:val="000000"/>
                      <w:szCs w:val="24"/>
                      <w:lang w:eastAsia="lt-LT" w:bidi="lt-LT"/>
                    </w:rPr>
                    <w:t>Galimybė patekti į infrastruktūros objektus ir zonas, dėl kurių susitariama, ir jais naudotis</w:t>
                  </w:r>
                </w:sdtContent>
              </w:sdt>
            </w:p>
            <w:p w14:paraId="2B7365CE" w14:textId="77777777" w:rsidR="008159CA" w:rsidRDefault="008159CA">
              <w:pPr>
                <w:rPr>
                  <w:sz w:val="10"/>
                  <w:szCs w:val="10"/>
                </w:rPr>
              </w:pPr>
            </w:p>
            <w:sdt>
              <w:sdtPr>
                <w:alias w:val="1 p."/>
                <w:tag w:val="part_f2ecc44009d844e58018f9817020b05f"/>
                <w:id w:val="512729080"/>
                <w:lock w:val="sdtLocked"/>
              </w:sdtPr>
              <w:sdtEndPr/>
              <w:sdtContent>
                <w:p w14:paraId="2B7365CF" w14:textId="77777777" w:rsidR="008159CA" w:rsidRDefault="00C72801">
                  <w:pPr>
                    <w:widowControl w:val="0"/>
                    <w:tabs>
                      <w:tab w:val="left" w:pos="291"/>
                    </w:tabs>
                    <w:ind w:right="284" w:firstLine="720"/>
                    <w:jc w:val="both"/>
                    <w:rPr>
                      <w:bCs/>
                      <w:color w:val="000000"/>
                      <w:szCs w:val="24"/>
                      <w:lang w:eastAsia="lt-LT" w:bidi="lt-LT"/>
                    </w:rPr>
                  </w:pPr>
                  <w:sdt>
                    <w:sdtPr>
                      <w:alias w:val="Numeris"/>
                      <w:tag w:val="nr_f2ecc44009d844e58018f9817020b05f"/>
                      <w:id w:val="-1965948255"/>
                      <w:lock w:val="sdtLocked"/>
                    </w:sdtPr>
                    <w:sdtEndPr/>
                    <w:sdtContent>
                      <w:r>
                        <w:rPr>
                          <w:bCs/>
                          <w:color w:val="000000"/>
                          <w:szCs w:val="24"/>
                          <w:lang w:eastAsia="lt-LT" w:bidi="lt-LT"/>
                        </w:rPr>
                        <w:t>1</w:t>
                      </w:r>
                    </w:sdtContent>
                  </w:sdt>
                  <w:r>
                    <w:rPr>
                      <w:bCs/>
                      <w:color w:val="000000"/>
                      <w:szCs w:val="24"/>
                      <w:lang w:eastAsia="lt-LT" w:bidi="lt-LT"/>
                    </w:rPr>
                    <w:t>. JAV karinės pajėgos, JAV rangovai, išlaikytiniai ir kiti asmenys, dėl kurių</w:t>
                  </w:r>
                  <w:r>
                    <w:rPr>
                      <w:bCs/>
                      <w:color w:val="000000"/>
                      <w:szCs w:val="24"/>
                      <w:lang w:eastAsia="lt-LT" w:bidi="lt-LT"/>
                    </w:rPr>
                    <w:t xml:space="preserve"> abipusiškai susitariama, naudojasi infrastruktūros objektais ir zonomis, dėl kurių susitariama, vadovaudamiesi šio Susitarimo nuostatomis ir visiškai gerbdami Lietuvos Respublikos suverenitetą ir teisės aktų reikalavimus. JAV karinėms pajėgoms, JAV rangov</w:t>
                  </w:r>
                  <w:r>
                    <w:rPr>
                      <w:bCs/>
                      <w:color w:val="000000"/>
                      <w:szCs w:val="24"/>
                      <w:lang w:eastAsia="lt-LT" w:bidi="lt-LT"/>
                    </w:rPr>
                    <w:t xml:space="preserve">ams, išlaikytiniams ir kitiems asmenims, dėl kurių abipusiškai susitariama, suteikiama teisė naudotis infrastruktūros objektais ir zonomis, dėl kurių susitariama, rengiant vizitus, mokymus, pratybas, manevrus, vykstant tranzitu, teikiant paramą ir vykdant </w:t>
                  </w:r>
                  <w:r>
                    <w:rPr>
                      <w:bCs/>
                      <w:color w:val="000000"/>
                      <w:szCs w:val="24"/>
                      <w:lang w:eastAsia="lt-LT" w:bidi="lt-LT"/>
                    </w:rPr>
                    <w:t>susijusią veiklą, papildant orlaivius degalais, papildant laivų atsargas, orlaiviams leidžiantis ir teikiant jiems techninę pagalbą, laikinai remontuojant transporto priemones, laivus ir orlaivius, apgyvendinant personalą, užtikrinant ryšių palaikymą, sute</w:t>
                  </w:r>
                  <w:r>
                    <w:rPr>
                      <w:bCs/>
                      <w:color w:val="000000"/>
                      <w:szCs w:val="24"/>
                      <w:lang w:eastAsia="lt-LT" w:bidi="lt-LT"/>
                    </w:rPr>
                    <w:t>lkiant ir dislokuojant karines pajėgas ir materialinius išteklius, iš anksto išdėstant įrangą, atsargas ir materialinius išteklius, teikiant paramą, kuri būtina saugumui užtikrinti, ir bendradarbiaujant, vykdant jungtinius ir daugiataučius mokymus, vykdant</w:t>
                  </w:r>
                  <w:r>
                    <w:rPr>
                      <w:bCs/>
                      <w:color w:val="000000"/>
                      <w:szCs w:val="24"/>
                      <w:lang w:eastAsia="lt-LT" w:bidi="lt-LT"/>
                    </w:rPr>
                    <w:t xml:space="preserve"> humanitarinę veiklą ir atliekant nelaimės padarinių likvidavimo veiksmus, vykdant operacijas ypatingomis aplinkybėmis, vykstant statyboms, kurios vykdomos kaip parama veiklai, dėl kurios abi Šalys susitarė, ir kitais tikslais, dėl kurių Šalys arba jų vykd</w:t>
                  </w:r>
                  <w:r>
                    <w:rPr>
                      <w:bCs/>
                      <w:color w:val="000000"/>
                      <w:szCs w:val="24"/>
                      <w:lang w:eastAsia="lt-LT" w:bidi="lt-LT"/>
                    </w:rPr>
                    <w:t xml:space="preserve">omieji atstovai gali susitarti, įskaitant Šiaurės Atlanto sutartyje nustatytus tikslus. Lietuva tokius infrastruktūros objektus ir zonas, dėl kurių susitariama, gali leisti naudoti išimtinai tik JAV karinėms pajėgoms arba JAV karinėms pajėgoms ir Lietuvos </w:t>
                  </w:r>
                  <w:r>
                    <w:rPr>
                      <w:bCs/>
                      <w:color w:val="000000"/>
                      <w:szCs w:val="24"/>
                      <w:lang w:eastAsia="lt-LT" w:bidi="lt-LT"/>
                    </w:rPr>
                    <w:t>ginkluotosioms pajėgoms bendrai.</w:t>
                  </w:r>
                </w:p>
                <w:p w14:paraId="2B7365D0" w14:textId="77777777" w:rsidR="008159CA" w:rsidRDefault="00C72801">
                  <w:pPr>
                    <w:rPr>
                      <w:sz w:val="10"/>
                      <w:szCs w:val="10"/>
                    </w:rPr>
                  </w:pPr>
                </w:p>
              </w:sdtContent>
            </w:sdt>
            <w:sdt>
              <w:sdtPr>
                <w:alias w:val="2 p."/>
                <w:tag w:val="part_a386826a687d4f8f8f4af4fb1b63574b"/>
                <w:id w:val="1686868398"/>
                <w:lock w:val="sdtLocked"/>
              </w:sdtPr>
              <w:sdtEndPr/>
              <w:sdtContent>
                <w:p w14:paraId="2B7365D1" w14:textId="77777777" w:rsidR="008159CA" w:rsidRDefault="00C72801">
                  <w:pPr>
                    <w:widowControl w:val="0"/>
                    <w:tabs>
                      <w:tab w:val="left" w:pos="277"/>
                    </w:tabs>
                    <w:ind w:right="284" w:firstLine="720"/>
                    <w:jc w:val="both"/>
                    <w:rPr>
                      <w:bCs/>
                      <w:szCs w:val="24"/>
                      <w:lang w:eastAsia="lt-LT" w:bidi="lt-LT"/>
                    </w:rPr>
                  </w:pPr>
                  <w:sdt>
                    <w:sdtPr>
                      <w:alias w:val="Numeris"/>
                      <w:tag w:val="nr_a386826a687d4f8f8f4af4fb1b63574b"/>
                      <w:id w:val="1446585251"/>
                      <w:lock w:val="sdtLocked"/>
                    </w:sdtPr>
                    <w:sdtEndPr/>
                    <w:sdtContent>
                      <w:r>
                        <w:rPr>
                          <w:bCs/>
                          <w:color w:val="000000"/>
                          <w:szCs w:val="24"/>
                          <w:lang w:eastAsia="lt-LT" w:bidi="lt-LT"/>
                        </w:rPr>
                        <w:t>2</w:t>
                      </w:r>
                    </w:sdtContent>
                  </w:sdt>
                  <w:r>
                    <w:rPr>
                      <w:bCs/>
                      <w:color w:val="000000"/>
                      <w:szCs w:val="24"/>
                      <w:lang w:eastAsia="lt-LT" w:bidi="lt-LT"/>
                    </w:rPr>
                    <w:t>. Siekdama užtikrinti saugą ir saugumą Lietuva, remdama minėtą veiklą ir tikslus, leidžia JAV karinėms pajėgoms kontroliuoti patekimą į infrastruktūros objektus ir zonas, dėl kurių susitariama ir kuriais leista naudot</w:t>
                  </w:r>
                  <w:r>
                    <w:rPr>
                      <w:bCs/>
                      <w:color w:val="000000"/>
                      <w:szCs w:val="24"/>
                      <w:lang w:eastAsia="lt-LT" w:bidi="lt-LT"/>
                    </w:rPr>
                    <w:t xml:space="preserve">is išimtinai tik JAV karinėms pajėgoms, ir derinti su Lietuvos institucijomis patekimą į infrastruktūros objektus ir zonas, dėl kurių susitariama ir kuriais bendrai naudojasi JAV karinės pajėgos ir Lietuvos ginkluotosios pajėgos. </w:t>
                  </w:r>
                </w:p>
                <w:p w14:paraId="2B7365D2" w14:textId="77777777" w:rsidR="008159CA" w:rsidRDefault="00C72801">
                  <w:pPr>
                    <w:rPr>
                      <w:sz w:val="10"/>
                      <w:szCs w:val="10"/>
                    </w:rPr>
                  </w:pPr>
                </w:p>
              </w:sdtContent>
            </w:sdt>
            <w:sdt>
              <w:sdtPr>
                <w:alias w:val="3 p."/>
                <w:tag w:val="part_bcc93259961746528ba63e7f201ee106"/>
                <w:id w:val="318002561"/>
                <w:lock w:val="sdtLocked"/>
              </w:sdtPr>
              <w:sdtEndPr/>
              <w:sdtContent>
                <w:p w14:paraId="2B7365D3" w14:textId="77777777" w:rsidR="008159CA" w:rsidRDefault="00C72801">
                  <w:pPr>
                    <w:widowControl w:val="0"/>
                    <w:tabs>
                      <w:tab w:val="left" w:pos="277"/>
                    </w:tabs>
                    <w:ind w:right="284" w:firstLine="720"/>
                    <w:jc w:val="both"/>
                    <w:rPr>
                      <w:bCs/>
                      <w:szCs w:val="24"/>
                      <w:lang w:eastAsia="lt-LT" w:bidi="lt-LT"/>
                    </w:rPr>
                  </w:pPr>
                  <w:sdt>
                    <w:sdtPr>
                      <w:alias w:val="Numeris"/>
                      <w:tag w:val="nr_bcc93259961746528ba63e7f201ee106"/>
                      <w:id w:val="334122218"/>
                      <w:lock w:val="sdtLocked"/>
                    </w:sdtPr>
                    <w:sdtEndPr/>
                    <w:sdtContent>
                      <w:r>
                        <w:rPr>
                          <w:bCs/>
                          <w:color w:val="000000"/>
                          <w:szCs w:val="24"/>
                          <w:lang w:eastAsia="lt-LT" w:bidi="lt-LT"/>
                        </w:rPr>
                        <w:t>3</w:t>
                      </w:r>
                    </w:sdtContent>
                  </w:sdt>
                  <w:r>
                    <w:rPr>
                      <w:bCs/>
                      <w:color w:val="000000"/>
                      <w:szCs w:val="24"/>
                      <w:lang w:eastAsia="lt-LT" w:bidi="lt-LT"/>
                    </w:rPr>
                    <w:t>. Gavęs prašymą Lie</w:t>
                  </w:r>
                  <w:r>
                    <w:rPr>
                      <w:bCs/>
                      <w:color w:val="000000"/>
                      <w:szCs w:val="24"/>
                      <w:lang w:eastAsia="lt-LT" w:bidi="lt-LT"/>
                    </w:rPr>
                    <w:t>tuvos vykdomasis atstovas remia JAV karines pajėgas, palengvindamas JAV karinių pajėgų ir JAV rangovų laikiną patekimą į valstybei priklausančią žemę ir infrastruktūros objektus (įskaitant kelius, geležinkelius, uostus ir aerodromus), kurie nepriklauso inf</w:t>
                  </w:r>
                  <w:r>
                    <w:rPr>
                      <w:bCs/>
                      <w:color w:val="000000"/>
                      <w:szCs w:val="24"/>
                      <w:lang w:eastAsia="lt-LT" w:bidi="lt-LT"/>
                    </w:rPr>
                    <w:t>rastruktūros objektams ir zonoms, dėl kurių susitariama, įskaitant ir Lietuvos valstybės ar savivaldybių turimus ar kontroliuojamus infrastruktūros objektus ir zonas bei privačią žemę ir infrastruktūros objektus (įskaitant kelius, uostus ir aerodromus).</w:t>
                  </w:r>
                </w:p>
                <w:p w14:paraId="2B7365D4" w14:textId="77777777" w:rsidR="008159CA" w:rsidRDefault="00C72801">
                  <w:pPr>
                    <w:rPr>
                      <w:sz w:val="10"/>
                      <w:szCs w:val="10"/>
                    </w:rPr>
                  </w:pPr>
                </w:p>
              </w:sdtContent>
            </w:sdt>
            <w:sdt>
              <w:sdtPr>
                <w:alias w:val="4 p."/>
                <w:tag w:val="part_4d60b3fe7fc64870b7b20ead20d9d80b"/>
                <w:id w:val="696740555"/>
                <w:lock w:val="sdtLocked"/>
              </w:sdtPr>
              <w:sdtEndPr/>
              <w:sdtContent>
                <w:p w14:paraId="2B7365D5" w14:textId="77777777" w:rsidR="008159CA" w:rsidRDefault="00C72801">
                  <w:pPr>
                    <w:widowControl w:val="0"/>
                    <w:tabs>
                      <w:tab w:val="left" w:pos="277"/>
                    </w:tabs>
                    <w:ind w:right="284" w:firstLine="720"/>
                    <w:jc w:val="both"/>
                    <w:rPr>
                      <w:bCs/>
                      <w:szCs w:val="24"/>
                      <w:lang w:eastAsia="lt-LT" w:bidi="lt-LT"/>
                    </w:rPr>
                  </w:pPr>
                  <w:sdt>
                    <w:sdtPr>
                      <w:alias w:val="Numeris"/>
                      <w:tag w:val="nr_4d60b3fe7fc64870b7b20ead20d9d80b"/>
                      <w:id w:val="2146541672"/>
                      <w:lock w:val="sdtLocked"/>
                    </w:sdtPr>
                    <w:sdtEndPr/>
                    <w:sdtContent>
                      <w:r>
                        <w:rPr>
                          <w:bCs/>
                          <w:color w:val="000000"/>
                          <w:szCs w:val="24"/>
                          <w:lang w:eastAsia="lt-LT" w:bidi="lt-LT"/>
                        </w:rPr>
                        <w:t>4</w:t>
                      </w:r>
                    </w:sdtContent>
                  </w:sdt>
                  <w:r>
                    <w:rPr>
                      <w:bCs/>
                      <w:color w:val="000000"/>
                      <w:szCs w:val="24"/>
                      <w:lang w:eastAsia="lt-LT" w:bidi="lt-LT"/>
                    </w:rPr>
                    <w:t>. Šalys, sudarydamos galimybę patekti į infrastruktūros objektus ir zonas, dėl kurių susitariama, ir naudodamosi minėtais objektais ir zonomis, tinkamai atsižvelgia į su veikla ir saugumu susijusius poreikius.</w:t>
                  </w:r>
                </w:p>
                <w:p w14:paraId="2B7365D6" w14:textId="77777777" w:rsidR="008159CA" w:rsidRDefault="00C72801">
                  <w:pPr>
                    <w:rPr>
                      <w:sz w:val="10"/>
                      <w:szCs w:val="10"/>
                    </w:rPr>
                  </w:pPr>
                </w:p>
              </w:sdtContent>
            </w:sdt>
            <w:sdt>
              <w:sdtPr>
                <w:alias w:val="5 p."/>
                <w:tag w:val="part_29bd400777ea4ec5bb86af581563bccf"/>
                <w:id w:val="-219901569"/>
                <w:lock w:val="sdtLocked"/>
              </w:sdtPr>
              <w:sdtEndPr/>
              <w:sdtContent>
                <w:p w14:paraId="2B7365D7" w14:textId="77777777" w:rsidR="008159CA" w:rsidRDefault="00C72801">
                  <w:pPr>
                    <w:widowControl w:val="0"/>
                    <w:tabs>
                      <w:tab w:val="left" w:pos="284"/>
                    </w:tabs>
                    <w:ind w:right="284" w:firstLine="720"/>
                    <w:jc w:val="both"/>
                    <w:rPr>
                      <w:bCs/>
                      <w:szCs w:val="24"/>
                      <w:lang w:eastAsia="lt-LT" w:bidi="lt-LT"/>
                    </w:rPr>
                  </w:pPr>
                  <w:sdt>
                    <w:sdtPr>
                      <w:alias w:val="Numeris"/>
                      <w:tag w:val="nr_29bd400777ea4ec5bb86af581563bccf"/>
                      <w:id w:val="1157880743"/>
                      <w:lock w:val="sdtLocked"/>
                    </w:sdtPr>
                    <w:sdtEndPr/>
                    <w:sdtContent>
                      <w:r>
                        <w:rPr>
                          <w:bCs/>
                          <w:color w:val="000000"/>
                          <w:szCs w:val="24"/>
                          <w:lang w:eastAsia="lt-LT" w:bidi="lt-LT"/>
                        </w:rPr>
                        <w:t>5</w:t>
                      </w:r>
                    </w:sdtContent>
                  </w:sdt>
                  <w:r>
                    <w:rPr>
                      <w:bCs/>
                      <w:color w:val="000000"/>
                      <w:szCs w:val="24"/>
                      <w:lang w:eastAsia="lt-LT" w:bidi="lt-LT"/>
                    </w:rPr>
                    <w:t xml:space="preserve">. Lietuva, nereikalaudama nuomos ar </w:t>
                  </w:r>
                  <w:r>
                    <w:rPr>
                      <w:bCs/>
                      <w:color w:val="000000"/>
                      <w:szCs w:val="24"/>
                      <w:lang w:eastAsia="lt-LT" w:bidi="lt-LT"/>
                    </w:rPr>
                    <w:t>kitokių mokesčių iš JAV karinių pajėgų, leidžia joms naudotis visais infrastruktūros objektais ir zonomis, dėl kurių susitariama, įskaitant tuos, kuriais bendrai naudojasi JAV karinės pajėgos ir Lietuvos ginkluotosios pajėgos.</w:t>
                  </w:r>
                </w:p>
                <w:p w14:paraId="2B7365D8" w14:textId="77777777" w:rsidR="008159CA" w:rsidRDefault="00C72801">
                  <w:pPr>
                    <w:rPr>
                      <w:sz w:val="10"/>
                      <w:szCs w:val="10"/>
                    </w:rPr>
                  </w:pPr>
                </w:p>
              </w:sdtContent>
            </w:sdt>
            <w:sdt>
              <w:sdtPr>
                <w:alias w:val="6 p."/>
                <w:tag w:val="part_07be14932f4d4eee889f71d4f731889a"/>
                <w:id w:val="-1424946008"/>
                <w:lock w:val="sdtLocked"/>
              </w:sdtPr>
              <w:sdtEndPr/>
              <w:sdtContent>
                <w:p w14:paraId="2B7365D9" w14:textId="77777777" w:rsidR="008159CA" w:rsidRDefault="00C72801">
                  <w:pPr>
                    <w:widowControl w:val="0"/>
                    <w:tabs>
                      <w:tab w:val="left" w:pos="284"/>
                    </w:tabs>
                    <w:ind w:right="284" w:firstLine="720"/>
                    <w:jc w:val="both"/>
                    <w:rPr>
                      <w:bCs/>
                      <w:szCs w:val="24"/>
                      <w:lang w:eastAsia="lt-LT" w:bidi="lt-LT"/>
                    </w:rPr>
                  </w:pPr>
                  <w:sdt>
                    <w:sdtPr>
                      <w:alias w:val="Numeris"/>
                      <w:tag w:val="nr_07be14932f4d4eee889f71d4f731889a"/>
                      <w:id w:val="107556743"/>
                      <w:lock w:val="sdtLocked"/>
                    </w:sdtPr>
                    <w:sdtEndPr/>
                    <w:sdtContent>
                      <w:r>
                        <w:rPr>
                          <w:bCs/>
                          <w:color w:val="000000"/>
                          <w:szCs w:val="24"/>
                          <w:lang w:eastAsia="lt-LT" w:bidi="lt-LT"/>
                        </w:rPr>
                        <w:t>6</w:t>
                      </w:r>
                    </w:sdtContent>
                  </w:sdt>
                  <w:r>
                    <w:rPr>
                      <w:bCs/>
                      <w:color w:val="000000"/>
                      <w:szCs w:val="24"/>
                      <w:lang w:eastAsia="lt-LT" w:bidi="lt-LT"/>
                    </w:rPr>
                    <w:t>. JAV karinės pajėgos i</w:t>
                  </w:r>
                  <w:r>
                    <w:rPr>
                      <w:bCs/>
                      <w:color w:val="000000"/>
                      <w:szCs w:val="24"/>
                      <w:lang w:eastAsia="lt-LT" w:bidi="lt-LT"/>
                    </w:rPr>
                    <w:t>r JAV rangovai, siekdami vykdyti šio Susitarimo III straipsnio 1 dalyje nurodytą veiklą ir tikslus, infrastruktūros objektuose ir zonose, dėl kurių susitariama, gali atlikti statybos darbus, pakeitimus ir patobulinimus. JAV karinės pajėgos, vadovaudamosi a</w:t>
                  </w:r>
                  <w:r>
                    <w:rPr>
                      <w:bCs/>
                      <w:color w:val="000000"/>
                      <w:szCs w:val="24"/>
                      <w:lang w:eastAsia="lt-LT" w:bidi="lt-LT"/>
                    </w:rPr>
                    <w:t>bipusiškai sutarta tvarka, konsultuojasi su Lietuvos kompetentingomis institucijomis dėl tokių statybos darbų, pakeitimų ir patobulinimų ir remiasi abiem Šalims svarbiu tikslu, kad JAV karinių pajėgų ar jų vardu įgyvendinamam bet kuriam tokiam projektui ta</w:t>
                  </w:r>
                  <w:r>
                    <w:rPr>
                      <w:bCs/>
                      <w:color w:val="000000"/>
                      <w:szCs w:val="24"/>
                      <w:lang w:eastAsia="lt-LT" w:bidi="lt-LT"/>
                    </w:rPr>
                    <w:t>ikomi techniniai reikalavimai ir statybos standartai atitiktų abiejų Šalių reikalavimus ir standartus. JAV karinės pajėgos tokiems statybos darbams, pakeitimams ir patobulinimams atlikti gali naudoti savo karinių pajėgų narių darbo jėgą.</w:t>
                  </w:r>
                </w:p>
                <w:p w14:paraId="2B7365DA" w14:textId="77777777" w:rsidR="008159CA" w:rsidRDefault="00C72801">
                  <w:pPr>
                    <w:rPr>
                      <w:sz w:val="10"/>
                      <w:szCs w:val="10"/>
                    </w:rPr>
                  </w:pPr>
                </w:p>
              </w:sdtContent>
            </w:sdt>
            <w:sdt>
              <w:sdtPr>
                <w:alias w:val="7 p."/>
                <w:tag w:val="part_d5b5f6d44ba44f5593de7de79db15c94"/>
                <w:id w:val="-1723825165"/>
                <w:lock w:val="sdtLocked"/>
              </w:sdtPr>
              <w:sdtEndPr/>
              <w:sdtContent>
                <w:p w14:paraId="2B7365DB" w14:textId="77777777" w:rsidR="008159CA" w:rsidRDefault="00C72801">
                  <w:pPr>
                    <w:widowControl w:val="0"/>
                    <w:tabs>
                      <w:tab w:val="left" w:pos="291"/>
                    </w:tabs>
                    <w:ind w:right="284" w:firstLine="720"/>
                    <w:jc w:val="both"/>
                    <w:rPr>
                      <w:bCs/>
                      <w:szCs w:val="24"/>
                      <w:lang w:eastAsia="lt-LT" w:bidi="lt-LT"/>
                    </w:rPr>
                  </w:pPr>
                  <w:sdt>
                    <w:sdtPr>
                      <w:alias w:val="Numeris"/>
                      <w:tag w:val="nr_d5b5f6d44ba44f5593de7de79db15c94"/>
                      <w:id w:val="-678732494"/>
                      <w:lock w:val="sdtLocked"/>
                    </w:sdtPr>
                    <w:sdtEndPr/>
                    <w:sdtContent>
                      <w:r>
                        <w:rPr>
                          <w:bCs/>
                          <w:color w:val="000000"/>
                          <w:szCs w:val="24"/>
                          <w:lang w:eastAsia="lt-LT" w:bidi="lt-LT"/>
                        </w:rPr>
                        <w:t>7</w:t>
                      </w:r>
                    </w:sdtContent>
                  </w:sdt>
                  <w:r>
                    <w:rPr>
                      <w:bCs/>
                      <w:color w:val="000000"/>
                      <w:szCs w:val="24"/>
                      <w:lang w:eastAsia="lt-LT" w:bidi="lt-LT"/>
                    </w:rPr>
                    <w:t>. JAV karinė</w:t>
                  </w:r>
                  <w:r>
                    <w:rPr>
                      <w:bCs/>
                      <w:color w:val="000000"/>
                      <w:szCs w:val="24"/>
                      <w:lang w:eastAsia="lt-LT" w:bidi="lt-LT"/>
                    </w:rPr>
                    <w:t>s pajėgos padengia infrastruktūros objektuose ir zonose, dėl kurių susitariama ir kuriais leidžiama naudotis išimtinai tik JAV karinėms pajėgoms, atliekamų statybos ir plėtros darbų išlaidas bei jų eksploatavimo ir priežiūros išlaidas, jei nesusitariama ki</w:t>
                  </w:r>
                  <w:r>
                    <w:rPr>
                      <w:bCs/>
                      <w:color w:val="000000"/>
                      <w:szCs w:val="24"/>
                      <w:lang w:eastAsia="lt-LT" w:bidi="lt-LT"/>
                    </w:rPr>
                    <w:t>taip.</w:t>
                  </w:r>
                </w:p>
                <w:p w14:paraId="2B7365DC" w14:textId="77777777" w:rsidR="008159CA" w:rsidRDefault="00C72801">
                  <w:pPr>
                    <w:rPr>
                      <w:sz w:val="10"/>
                      <w:szCs w:val="10"/>
                    </w:rPr>
                  </w:pPr>
                </w:p>
              </w:sdtContent>
            </w:sdt>
            <w:sdt>
              <w:sdtPr>
                <w:alias w:val="8 p."/>
                <w:tag w:val="part_0a58157a90314d13b7bbdff6bd09fa17"/>
                <w:id w:val="530613409"/>
                <w:lock w:val="sdtLocked"/>
              </w:sdtPr>
              <w:sdtEndPr/>
              <w:sdtContent>
                <w:p w14:paraId="2B7365DD" w14:textId="77777777" w:rsidR="008159CA" w:rsidRDefault="00C72801">
                  <w:pPr>
                    <w:widowControl w:val="0"/>
                    <w:tabs>
                      <w:tab w:val="left" w:pos="318"/>
                    </w:tabs>
                    <w:ind w:right="284" w:firstLine="720"/>
                    <w:jc w:val="both"/>
                    <w:rPr>
                      <w:bCs/>
                      <w:szCs w:val="24"/>
                      <w:lang w:eastAsia="lt-LT" w:bidi="lt-LT"/>
                    </w:rPr>
                  </w:pPr>
                  <w:sdt>
                    <w:sdtPr>
                      <w:alias w:val="Numeris"/>
                      <w:tag w:val="nr_0a58157a90314d13b7bbdff6bd09fa17"/>
                      <w:id w:val="1369103819"/>
                      <w:lock w:val="sdtLocked"/>
                    </w:sdtPr>
                    <w:sdtEndPr/>
                    <w:sdtContent>
                      <w:r>
                        <w:rPr>
                          <w:bCs/>
                          <w:color w:val="000000"/>
                          <w:szCs w:val="24"/>
                          <w:lang w:eastAsia="lt-LT" w:bidi="lt-LT"/>
                        </w:rPr>
                        <w:t>8</w:t>
                      </w:r>
                    </w:sdtContent>
                  </w:sdt>
                  <w:r>
                    <w:rPr>
                      <w:bCs/>
                      <w:color w:val="000000"/>
                      <w:szCs w:val="24"/>
                      <w:lang w:eastAsia="lt-LT" w:bidi="lt-LT"/>
                    </w:rPr>
                    <w:t xml:space="preserve">. Šalys, jei jų vykdomieji atstovai nesusitaria kitaip, padengia infrastruktūros objektų ir zonų, dėl kurių susitariama ir kurie skirti bendrai naudoti arba kuriais leidžiama bendrai naudotis JAV karinėms pajėgoms ir Lietuvos ginkluotosioms </w:t>
                  </w:r>
                  <w:r>
                    <w:rPr>
                      <w:bCs/>
                      <w:color w:val="000000"/>
                      <w:szCs w:val="24"/>
                      <w:lang w:eastAsia="lt-LT" w:bidi="lt-LT"/>
                    </w:rPr>
                    <w:t>pajėgoms, eksploatavimo ir priežiūros išlaidas proporcingai jų naudojimui.</w:t>
                  </w:r>
                </w:p>
                <w:p w14:paraId="2B7365DE" w14:textId="77777777" w:rsidR="008159CA" w:rsidRDefault="00C72801">
                  <w:pPr>
                    <w:rPr>
                      <w:sz w:val="10"/>
                      <w:szCs w:val="10"/>
                    </w:rPr>
                  </w:pPr>
                </w:p>
              </w:sdtContent>
            </w:sdt>
            <w:sdt>
              <w:sdtPr>
                <w:alias w:val="9 p."/>
                <w:tag w:val="part_6983af8ea7534992a2d92d7f51155f1a"/>
                <w:id w:val="-546528981"/>
                <w:lock w:val="sdtLocked"/>
              </w:sdtPr>
              <w:sdtEndPr/>
              <w:sdtContent>
                <w:p w14:paraId="2B7365DF" w14:textId="77777777" w:rsidR="008159CA" w:rsidRDefault="00C72801">
                  <w:pPr>
                    <w:widowControl w:val="0"/>
                    <w:tabs>
                      <w:tab w:val="left" w:pos="289"/>
                    </w:tabs>
                    <w:ind w:right="284" w:firstLine="720"/>
                    <w:jc w:val="both"/>
                    <w:rPr>
                      <w:bCs/>
                      <w:szCs w:val="24"/>
                      <w:lang w:eastAsia="lt-LT" w:bidi="lt-LT"/>
                    </w:rPr>
                  </w:pPr>
                  <w:sdt>
                    <w:sdtPr>
                      <w:alias w:val="Numeris"/>
                      <w:tag w:val="nr_6983af8ea7534992a2d92d7f51155f1a"/>
                      <w:id w:val="1586491674"/>
                      <w:lock w:val="sdtLocked"/>
                    </w:sdtPr>
                    <w:sdtEndPr/>
                    <w:sdtContent>
                      <w:r>
                        <w:rPr>
                          <w:bCs/>
                          <w:color w:val="000000"/>
                          <w:szCs w:val="24"/>
                          <w:lang w:eastAsia="lt-LT" w:bidi="lt-LT"/>
                        </w:rPr>
                        <w:t>9</w:t>
                      </w:r>
                    </w:sdtContent>
                  </w:sdt>
                  <w:r>
                    <w:rPr>
                      <w:bCs/>
                      <w:color w:val="000000"/>
                      <w:szCs w:val="24"/>
                      <w:lang w:eastAsia="lt-LT" w:bidi="lt-LT"/>
                    </w:rPr>
                    <w:t>. JAV karinių pajėgų įgyvendinami statybos projektai finansuojami pagal JAV įstatymus ir kitus teisės aktus, kuriais reglamentuojamas lėšų naudojimas.</w:t>
                  </w:r>
                </w:p>
                <w:p w14:paraId="2B7365E0" w14:textId="77777777" w:rsidR="008159CA" w:rsidRDefault="00C72801">
                  <w:pPr>
                    <w:rPr>
                      <w:sz w:val="10"/>
                      <w:szCs w:val="10"/>
                    </w:rPr>
                  </w:pPr>
                </w:p>
              </w:sdtContent>
            </w:sdt>
            <w:sdt>
              <w:sdtPr>
                <w:alias w:val="10 p."/>
                <w:tag w:val="part_db9006d4c88b439e96563d419f8b14d7"/>
                <w:id w:val="2041320463"/>
                <w:lock w:val="sdtLocked"/>
              </w:sdtPr>
              <w:sdtEndPr/>
              <w:sdtContent>
                <w:p w14:paraId="2B7365E1" w14:textId="77777777" w:rsidR="008159CA" w:rsidRDefault="00C72801">
                  <w:pPr>
                    <w:widowControl w:val="0"/>
                    <w:tabs>
                      <w:tab w:val="left" w:pos="390"/>
                    </w:tabs>
                    <w:ind w:right="284" w:firstLine="720"/>
                    <w:jc w:val="both"/>
                    <w:rPr>
                      <w:bCs/>
                      <w:szCs w:val="24"/>
                      <w:lang w:eastAsia="lt-LT" w:bidi="lt-LT"/>
                    </w:rPr>
                  </w:pPr>
                  <w:sdt>
                    <w:sdtPr>
                      <w:alias w:val="Numeris"/>
                      <w:tag w:val="nr_db9006d4c88b439e96563d419f8b14d7"/>
                      <w:id w:val="1025825800"/>
                      <w:lock w:val="sdtLocked"/>
                    </w:sdtPr>
                    <w:sdtEndPr/>
                    <w:sdtContent>
                      <w:r>
                        <w:rPr>
                          <w:bCs/>
                          <w:color w:val="000000"/>
                          <w:szCs w:val="24"/>
                          <w:lang w:eastAsia="lt-LT" w:bidi="lt-LT"/>
                        </w:rPr>
                        <w:t>10</w:t>
                      </w:r>
                    </w:sdtContent>
                  </w:sdt>
                  <w:r>
                    <w:rPr>
                      <w:bCs/>
                      <w:color w:val="000000"/>
                      <w:szCs w:val="24"/>
                      <w:lang w:eastAsia="lt-LT" w:bidi="lt-LT"/>
                    </w:rPr>
                    <w:t>. Lietuvos vykdomasis atstovas padeda JAV karinėms pajėgoms vykdyti minėtą veiklą parūpindamas tokiems JAV karinių pajėgų ar jų vardu atliekamiems statybos darbams, pakeitimams ir patobulinimams Lietuvoje būtinas licencijas ir leidimus bei įvykdydamas visu</w:t>
                  </w:r>
                  <w:r>
                    <w:rPr>
                      <w:bCs/>
                      <w:color w:val="000000"/>
                      <w:szCs w:val="24"/>
                      <w:lang w:eastAsia="lt-LT" w:bidi="lt-LT"/>
                    </w:rPr>
                    <w:t xml:space="preserve">s kitus tokiems darbams, pakeitimams ir patobulinimams Lietuvoje taikomus reikalavimus. Gavusios prašymą JAV pajėgos arba JAV rangovai operatyviai pateikia informaciją, kuri būtina minėtoms licencijoms ir leidimams gauti. </w:t>
                  </w:r>
                </w:p>
                <w:p w14:paraId="2B7365E2" w14:textId="77777777" w:rsidR="008159CA" w:rsidRDefault="00C72801">
                  <w:pPr>
                    <w:rPr>
                      <w:sz w:val="10"/>
                      <w:szCs w:val="10"/>
                    </w:rPr>
                  </w:pPr>
                </w:p>
              </w:sdtContent>
            </w:sdt>
            <w:sdt>
              <w:sdtPr>
                <w:alias w:val="11 p."/>
                <w:tag w:val="part_ab78e6cf46044b0faafa094e5a0792e4"/>
                <w:id w:val="-1150515510"/>
                <w:lock w:val="sdtLocked"/>
              </w:sdtPr>
              <w:sdtEndPr/>
              <w:sdtContent>
                <w:p w14:paraId="2B7365E3" w14:textId="77777777" w:rsidR="008159CA" w:rsidRDefault="00C72801">
                  <w:pPr>
                    <w:widowControl w:val="0"/>
                    <w:tabs>
                      <w:tab w:val="left" w:pos="376"/>
                    </w:tabs>
                    <w:ind w:right="284" w:firstLine="720"/>
                    <w:jc w:val="both"/>
                    <w:rPr>
                      <w:bCs/>
                      <w:szCs w:val="24"/>
                      <w:lang w:eastAsia="lt-LT" w:bidi="lt-LT"/>
                    </w:rPr>
                  </w:pPr>
                  <w:sdt>
                    <w:sdtPr>
                      <w:alias w:val="Numeris"/>
                      <w:tag w:val="nr_ab78e6cf46044b0faafa094e5a0792e4"/>
                      <w:id w:val="-549153595"/>
                      <w:lock w:val="sdtLocked"/>
                    </w:sdtPr>
                    <w:sdtEndPr/>
                    <w:sdtContent>
                      <w:r>
                        <w:rPr>
                          <w:bCs/>
                          <w:color w:val="000000"/>
                          <w:szCs w:val="24"/>
                          <w:lang w:eastAsia="lt-LT" w:bidi="lt-LT"/>
                        </w:rPr>
                        <w:t>11</w:t>
                      </w:r>
                    </w:sdtContent>
                  </w:sdt>
                  <w:r>
                    <w:rPr>
                      <w:bCs/>
                      <w:color w:val="000000"/>
                      <w:szCs w:val="24"/>
                      <w:lang w:eastAsia="lt-LT" w:bidi="lt-LT"/>
                    </w:rPr>
                    <w:t xml:space="preserve">. </w:t>
                  </w:r>
                  <w:r>
                    <w:rPr>
                      <w:bCs/>
                      <w:szCs w:val="24"/>
                      <w:lang w:eastAsia="lt-LT" w:bidi="lt-LT"/>
                    </w:rPr>
                    <w:t>Šalys bendradarbiauja pl</w:t>
                  </w:r>
                  <w:r>
                    <w:rPr>
                      <w:bCs/>
                      <w:szCs w:val="24"/>
                      <w:lang w:eastAsia="lt-LT" w:bidi="lt-LT"/>
                    </w:rPr>
                    <w:t xml:space="preserve">anuodamos infrastruktūros objektų ir zonų, dėl kurių susitariama, apylinkėse ir netoliese esančių teritorijų panaudojimo ir plėtros galimybes siekdamos užtikrinti šio Susitarimo įgyvendinimą ilguoju laikotarpiu. </w:t>
                  </w:r>
                </w:p>
                <w:p w14:paraId="2B7365E4" w14:textId="77777777" w:rsidR="008159CA" w:rsidRDefault="008159CA">
                  <w:pPr>
                    <w:rPr>
                      <w:sz w:val="10"/>
                      <w:szCs w:val="10"/>
                    </w:rPr>
                  </w:pPr>
                </w:p>
                <w:p w14:paraId="2B7365E5" w14:textId="77777777" w:rsidR="008159CA" w:rsidRDefault="008159CA">
                  <w:pPr>
                    <w:widowControl w:val="0"/>
                    <w:tabs>
                      <w:tab w:val="left" w:pos="4284"/>
                    </w:tabs>
                    <w:ind w:right="284" w:firstLine="4284"/>
                    <w:jc w:val="both"/>
                    <w:rPr>
                      <w:bCs/>
                      <w:szCs w:val="24"/>
                      <w:lang w:eastAsia="lt-LT" w:bidi="lt-LT"/>
                    </w:rPr>
                  </w:pPr>
                </w:p>
                <w:p w14:paraId="2B7365E6" w14:textId="77777777" w:rsidR="008159CA" w:rsidRDefault="00C72801">
                  <w:pPr>
                    <w:rPr>
                      <w:sz w:val="10"/>
                      <w:szCs w:val="10"/>
                    </w:rPr>
                  </w:pPr>
                </w:p>
              </w:sdtContent>
            </w:sdt>
          </w:sdtContent>
        </w:sdt>
        <w:sdt>
          <w:sdtPr>
            <w:alias w:val="skirsnis"/>
            <w:tag w:val="part_22911dde6ba545de951f7cecaecafc86"/>
            <w:id w:val="-1183128420"/>
            <w:lock w:val="sdtLocked"/>
          </w:sdtPr>
          <w:sdtEndPr/>
          <w:sdtContent>
            <w:p w14:paraId="2B7365E7" w14:textId="77777777" w:rsidR="008159CA" w:rsidRDefault="00C72801">
              <w:pPr>
                <w:widowControl w:val="0"/>
                <w:ind w:right="284"/>
                <w:jc w:val="center"/>
                <w:rPr>
                  <w:b/>
                  <w:bCs/>
                  <w:szCs w:val="24"/>
                  <w:lang w:eastAsia="lt-LT" w:bidi="lt-LT"/>
                </w:rPr>
              </w:pPr>
              <w:sdt>
                <w:sdtPr>
                  <w:alias w:val="Pavadinimas"/>
                  <w:tag w:val="title_22911dde6ba545de951f7cecaecafc86"/>
                  <w:id w:val="-1192381254"/>
                  <w:lock w:val="sdtLocked"/>
                </w:sdtPr>
                <w:sdtEndPr/>
                <w:sdtContent>
                  <w:r>
                    <w:rPr>
                      <w:b/>
                      <w:bCs/>
                      <w:color w:val="000000"/>
                      <w:szCs w:val="24"/>
                      <w:lang w:eastAsia="lt-LT" w:bidi="lt-LT"/>
                    </w:rPr>
                    <w:t>IV straipsnis</w:t>
                  </w:r>
                </w:sdtContent>
              </w:sdt>
            </w:p>
            <w:p w14:paraId="2B7365E8" w14:textId="77777777" w:rsidR="008159CA" w:rsidRDefault="00C72801">
              <w:pPr>
                <w:rPr>
                  <w:sz w:val="10"/>
                  <w:szCs w:val="10"/>
                </w:rPr>
              </w:pPr>
            </w:p>
          </w:sdtContent>
        </w:sdt>
        <w:sdt>
          <w:sdtPr>
            <w:alias w:val="skirsnis"/>
            <w:tag w:val="part_c2b314d398794df9a8a9466d308565af"/>
            <w:id w:val="-1408994850"/>
            <w:lock w:val="sdtLocked"/>
          </w:sdtPr>
          <w:sdtEndPr/>
          <w:sdtContent>
            <w:p w14:paraId="2B7365E9" w14:textId="77777777" w:rsidR="008159CA" w:rsidRDefault="00C72801">
              <w:pPr>
                <w:widowControl w:val="0"/>
                <w:ind w:right="284"/>
                <w:jc w:val="center"/>
                <w:rPr>
                  <w:bCs/>
                  <w:szCs w:val="24"/>
                  <w:lang w:eastAsia="lt-LT" w:bidi="lt-LT"/>
                </w:rPr>
              </w:pPr>
              <w:sdt>
                <w:sdtPr>
                  <w:alias w:val="Pavadinimas"/>
                  <w:tag w:val="title_c2b314d398794df9a8a9466d308565af"/>
                  <w:id w:val="-1309707707"/>
                  <w:lock w:val="sdtLocked"/>
                </w:sdtPr>
                <w:sdtEndPr/>
                <w:sdtContent>
                  <w:r>
                    <w:rPr>
                      <w:b/>
                      <w:bCs/>
                      <w:szCs w:val="24"/>
                      <w:lang w:eastAsia="lt-LT" w:bidi="lt-LT"/>
                    </w:rPr>
                    <w:t>Išankstinis gynyb</w:t>
                  </w:r>
                  <w:r>
                    <w:rPr>
                      <w:b/>
                      <w:bCs/>
                      <w:szCs w:val="24"/>
                      <w:lang w:eastAsia="lt-LT" w:bidi="lt-LT"/>
                    </w:rPr>
                    <w:t>os įrangos, atsargų ir materialinių išteklių išdėstymas</w:t>
                  </w:r>
                </w:sdtContent>
              </w:sdt>
            </w:p>
            <w:p w14:paraId="2B7365EA" w14:textId="77777777" w:rsidR="008159CA" w:rsidRDefault="008159CA">
              <w:pPr>
                <w:rPr>
                  <w:sz w:val="10"/>
                  <w:szCs w:val="10"/>
                </w:rPr>
              </w:pPr>
            </w:p>
            <w:sdt>
              <w:sdtPr>
                <w:alias w:val="1 p."/>
                <w:tag w:val="part_d32dbe1188314b118715d804f955c2a4"/>
                <w:id w:val="1857607513"/>
                <w:lock w:val="sdtLocked"/>
              </w:sdtPr>
              <w:sdtEndPr/>
              <w:sdtContent>
                <w:p w14:paraId="2B7365EB" w14:textId="77777777" w:rsidR="008159CA" w:rsidRDefault="00C72801">
                  <w:pPr>
                    <w:widowControl w:val="0"/>
                    <w:tabs>
                      <w:tab w:val="left" w:pos="255"/>
                    </w:tabs>
                    <w:ind w:right="284" w:firstLine="720"/>
                    <w:jc w:val="both"/>
                    <w:rPr>
                      <w:bCs/>
                      <w:szCs w:val="24"/>
                      <w:lang w:eastAsia="lt-LT" w:bidi="lt-LT"/>
                    </w:rPr>
                  </w:pPr>
                  <w:sdt>
                    <w:sdtPr>
                      <w:alias w:val="Numeris"/>
                      <w:tag w:val="nr_d32dbe1188314b118715d804f955c2a4"/>
                      <w:id w:val="594369961"/>
                      <w:lock w:val="sdtLocked"/>
                    </w:sdtPr>
                    <w:sdtEndPr/>
                    <w:sdtContent>
                      <w:r>
                        <w:rPr>
                          <w:bCs/>
                          <w:color w:val="000000"/>
                          <w:szCs w:val="24"/>
                          <w:lang w:eastAsia="lt-LT" w:bidi="lt-LT"/>
                        </w:rPr>
                        <w:t>1</w:t>
                      </w:r>
                    </w:sdtContent>
                  </w:sdt>
                  <w:r>
                    <w:rPr>
                      <w:bCs/>
                      <w:color w:val="000000"/>
                      <w:szCs w:val="24"/>
                      <w:lang w:eastAsia="lt-LT" w:bidi="lt-LT"/>
                    </w:rPr>
                    <w:t xml:space="preserve">. </w:t>
                  </w:r>
                  <w:r>
                    <w:rPr>
                      <w:bCs/>
                      <w:szCs w:val="24"/>
                      <w:lang w:eastAsia="lt-LT" w:bidi="lt-LT"/>
                    </w:rPr>
                    <w:t>JAV karinės pajėgos gali vežti, iš anksto išdėstyti ir sandėliuoti gynybos įrangą, atsargas ir materialinius išteklius („iš anksto išdėstyti materialiniai ištekliai“) infrastruktūros objektuos</w:t>
                  </w:r>
                  <w:r>
                    <w:rPr>
                      <w:bCs/>
                      <w:szCs w:val="24"/>
                      <w:lang w:eastAsia="lt-LT" w:bidi="lt-LT"/>
                    </w:rPr>
                    <w:t>e ir zonose, dėl kurių susitariama, ir kitose vietose, dėl kurių susitariama.</w:t>
                  </w:r>
                  <w:r>
                    <w:rPr>
                      <w:bCs/>
                      <w:color w:val="000000"/>
                      <w:szCs w:val="24"/>
                      <w:lang w:eastAsia="lt-LT" w:bidi="lt-LT"/>
                    </w:rPr>
                    <w:t xml:space="preserve"> JAV karinės pajėgos iš anksto praneša Lietuvos ginkluotosioms pajėgoms apie tokių iš anksto išdėstytų materialinių išteklių, kuriuos JAV karinės pajėgos ketina vežti ar iš anksto</w:t>
                  </w:r>
                  <w:r>
                    <w:rPr>
                      <w:bCs/>
                      <w:color w:val="000000"/>
                      <w:szCs w:val="24"/>
                      <w:lang w:eastAsia="lt-LT" w:bidi="lt-LT"/>
                    </w:rPr>
                    <w:t xml:space="preserve"> išdėstyti Lietuvos Respublikos teritorijoje, rūšį, kiekį ir pristatymo </w:t>
                  </w:r>
                  <w:r>
                    <w:rPr>
                      <w:bCs/>
                      <w:color w:val="000000"/>
                      <w:szCs w:val="24"/>
                      <w:lang w:eastAsia="lt-LT" w:bidi="lt-LT"/>
                    </w:rPr>
                    <w:lastRenderedPageBreak/>
                    <w:t>tvarkaraščius, taip pat apie minėtus išteklius pristatančius JAV rangovus.</w:t>
                  </w:r>
                </w:p>
                <w:p w14:paraId="2B7365EC" w14:textId="77777777" w:rsidR="008159CA" w:rsidRDefault="00C72801">
                  <w:pPr>
                    <w:rPr>
                      <w:sz w:val="10"/>
                      <w:szCs w:val="10"/>
                    </w:rPr>
                  </w:pPr>
                </w:p>
              </w:sdtContent>
            </w:sdt>
            <w:sdt>
              <w:sdtPr>
                <w:alias w:val="2 p."/>
                <w:tag w:val="part_66a300ea5a5f4754ba6763eab80bac72"/>
                <w:id w:val="-364136822"/>
                <w:lock w:val="sdtLocked"/>
              </w:sdtPr>
              <w:sdtEndPr/>
              <w:sdtContent>
                <w:p w14:paraId="2B7365ED" w14:textId="77777777" w:rsidR="008159CA" w:rsidRDefault="00C72801">
                  <w:pPr>
                    <w:widowControl w:val="0"/>
                    <w:tabs>
                      <w:tab w:val="left" w:pos="277"/>
                    </w:tabs>
                    <w:ind w:right="284" w:firstLine="720"/>
                    <w:jc w:val="both"/>
                    <w:rPr>
                      <w:bCs/>
                      <w:szCs w:val="24"/>
                      <w:lang w:eastAsia="lt-LT" w:bidi="lt-LT"/>
                    </w:rPr>
                  </w:pPr>
                  <w:sdt>
                    <w:sdtPr>
                      <w:alias w:val="Numeris"/>
                      <w:tag w:val="nr_66a300ea5a5f4754ba6763eab80bac72"/>
                      <w:id w:val="-480929416"/>
                      <w:lock w:val="sdtLocked"/>
                    </w:sdtPr>
                    <w:sdtEndPr/>
                    <w:sdtContent>
                      <w:r>
                        <w:rPr>
                          <w:bCs/>
                          <w:color w:val="000000"/>
                          <w:szCs w:val="24"/>
                          <w:lang w:eastAsia="lt-LT" w:bidi="lt-LT"/>
                        </w:rPr>
                        <w:t>2</w:t>
                      </w:r>
                    </w:sdtContent>
                  </w:sdt>
                  <w:r>
                    <w:rPr>
                      <w:bCs/>
                      <w:color w:val="000000"/>
                      <w:szCs w:val="24"/>
                      <w:lang w:eastAsia="lt-LT" w:bidi="lt-LT"/>
                    </w:rPr>
                    <w:t xml:space="preserve">. JAV karinių pajėgų iš anksto išdėstytais materialiniais ištekliais ir jiems laikyti skirtomis </w:t>
                  </w:r>
                  <w:r>
                    <w:rPr>
                      <w:bCs/>
                      <w:color w:val="000000"/>
                      <w:szCs w:val="24"/>
                      <w:lang w:eastAsia="lt-LT" w:bidi="lt-LT"/>
                    </w:rPr>
                    <w:t xml:space="preserve">patalpomis naudojasi išimtinai tik JAV karinės pajėgos. JAV karinės pajėgos turi išimtinę teisę kontroliuoti priėjimą prie tokių iš anksto išdėstytų materialinių išteklių, jų naudojimą ir perdavimą, taip pat turi nevaržomą teisę bet kada išvežti tokius iš </w:t>
                  </w:r>
                  <w:r>
                    <w:rPr>
                      <w:bCs/>
                      <w:color w:val="000000"/>
                      <w:szCs w:val="24"/>
                      <w:lang w:eastAsia="lt-LT" w:bidi="lt-LT"/>
                    </w:rPr>
                    <w:t>anksto išdėstytus materialinius išteklius iš Lietuvos Respublikos teritorijos.</w:t>
                  </w:r>
                </w:p>
                <w:p w14:paraId="2B7365EE" w14:textId="77777777" w:rsidR="008159CA" w:rsidRDefault="00C72801">
                  <w:pPr>
                    <w:rPr>
                      <w:sz w:val="10"/>
                      <w:szCs w:val="10"/>
                    </w:rPr>
                  </w:pPr>
                </w:p>
              </w:sdtContent>
            </w:sdt>
            <w:sdt>
              <w:sdtPr>
                <w:alias w:val="3 p."/>
                <w:tag w:val="part_9105ed5ab5d74550b947c6a2fbeaee99"/>
                <w:id w:val="-689602581"/>
                <w:lock w:val="sdtLocked"/>
              </w:sdtPr>
              <w:sdtEndPr/>
              <w:sdtContent>
                <w:p w14:paraId="2B7365EF" w14:textId="77777777" w:rsidR="008159CA" w:rsidRDefault="00C72801">
                  <w:pPr>
                    <w:widowControl w:val="0"/>
                    <w:tabs>
                      <w:tab w:val="left" w:pos="277"/>
                    </w:tabs>
                    <w:ind w:right="284" w:firstLine="720"/>
                    <w:jc w:val="both"/>
                    <w:rPr>
                      <w:bCs/>
                      <w:szCs w:val="24"/>
                      <w:lang w:eastAsia="lt-LT" w:bidi="lt-LT"/>
                    </w:rPr>
                  </w:pPr>
                  <w:sdt>
                    <w:sdtPr>
                      <w:alias w:val="Numeris"/>
                      <w:tag w:val="nr_9105ed5ab5d74550b947c6a2fbeaee99"/>
                      <w:id w:val="872357380"/>
                      <w:lock w:val="sdtLocked"/>
                    </w:sdtPr>
                    <w:sdtEndPr/>
                    <w:sdtContent>
                      <w:r>
                        <w:rPr>
                          <w:bCs/>
                          <w:color w:val="000000"/>
                          <w:szCs w:val="24"/>
                          <w:lang w:eastAsia="lt-LT" w:bidi="lt-LT"/>
                        </w:rPr>
                        <w:t>3</w:t>
                      </w:r>
                    </w:sdtContent>
                  </w:sdt>
                  <w:r>
                    <w:rPr>
                      <w:bCs/>
                      <w:color w:val="000000"/>
                      <w:szCs w:val="24"/>
                      <w:lang w:eastAsia="lt-LT" w:bidi="lt-LT"/>
                    </w:rPr>
                    <w:t>. JAV karinės pajėgos ir JAV rangovai turi teisę nevaržomai patekti į saugojimo patalpas ir jomis naudotis visais su išankstiniu išdėstymu ir su iš anksto išdėstytų materi</w:t>
                  </w:r>
                  <w:r>
                    <w:rPr>
                      <w:bCs/>
                      <w:color w:val="000000"/>
                      <w:szCs w:val="24"/>
                      <w:lang w:eastAsia="lt-LT" w:bidi="lt-LT"/>
                    </w:rPr>
                    <w:t xml:space="preserve">alinių išteklių laikymu susijusiais tikslais, įskaitant tokių iš anksto išdėstytų materialinių išteklių pristatymą, tvarkymą, patikrinimą, naudojimą, remontą ir išvežimą, neatsižvelgiant į tai, ar minėtos saugojimo patalpos yra infrastruktūros objektai ir </w:t>
                  </w:r>
                  <w:r>
                    <w:rPr>
                      <w:bCs/>
                      <w:color w:val="000000"/>
                      <w:szCs w:val="24"/>
                      <w:lang w:eastAsia="lt-LT" w:bidi="lt-LT"/>
                    </w:rPr>
                    <w:t>zonos, dėl kurių susitariama. JAV karinių pajėgų ar jų vardu valdomiems orlaiviams, transporto priemonėms ir laivams sudaroma galimybė patekti į Lietuvos Respublikos aerodromus ir uostus bei kitas vietas, dėl kurių susitariama, prireikus pristatyti, saugot</w:t>
                  </w:r>
                  <w:r>
                    <w:rPr>
                      <w:bCs/>
                      <w:color w:val="000000"/>
                      <w:szCs w:val="24"/>
                      <w:lang w:eastAsia="lt-LT" w:bidi="lt-LT"/>
                    </w:rPr>
                    <w:t>i, atlikti techninę prižiūrą bei išvežti iš Lietuvos Respublikos teritorijos JAV karinių pajėgų iš anksto išdėstytus materialinius išteklius.</w:t>
                  </w:r>
                </w:p>
                <w:p w14:paraId="2B7365F0" w14:textId="77777777" w:rsidR="008159CA" w:rsidRDefault="008159CA">
                  <w:pPr>
                    <w:rPr>
                      <w:sz w:val="10"/>
                      <w:szCs w:val="10"/>
                    </w:rPr>
                  </w:pPr>
                </w:p>
                <w:p w14:paraId="2B7365F1" w14:textId="77777777" w:rsidR="008159CA" w:rsidRDefault="008159CA">
                  <w:pPr>
                    <w:widowControl w:val="0"/>
                    <w:tabs>
                      <w:tab w:val="left" w:pos="277"/>
                    </w:tabs>
                    <w:ind w:right="284"/>
                    <w:jc w:val="both"/>
                    <w:rPr>
                      <w:bCs/>
                      <w:szCs w:val="24"/>
                      <w:lang w:eastAsia="lt-LT" w:bidi="lt-LT"/>
                    </w:rPr>
                  </w:pPr>
                </w:p>
                <w:p w14:paraId="2B7365F2" w14:textId="77777777" w:rsidR="008159CA" w:rsidRDefault="00C72801">
                  <w:pPr>
                    <w:rPr>
                      <w:sz w:val="10"/>
                      <w:szCs w:val="10"/>
                    </w:rPr>
                  </w:pPr>
                </w:p>
              </w:sdtContent>
            </w:sdt>
          </w:sdtContent>
        </w:sdt>
        <w:sdt>
          <w:sdtPr>
            <w:alias w:val="skirsnis"/>
            <w:tag w:val="part_17c0adf52e7d400eb5eb5134528ae7c0"/>
            <w:id w:val="-762989783"/>
            <w:lock w:val="sdtLocked"/>
          </w:sdtPr>
          <w:sdtEndPr/>
          <w:sdtContent>
            <w:p w14:paraId="2B7365F3" w14:textId="77777777" w:rsidR="008159CA" w:rsidRDefault="00C72801">
              <w:pPr>
                <w:widowControl w:val="0"/>
                <w:ind w:right="284"/>
                <w:jc w:val="center"/>
                <w:rPr>
                  <w:b/>
                  <w:bCs/>
                  <w:szCs w:val="24"/>
                  <w:lang w:eastAsia="lt-LT" w:bidi="lt-LT"/>
                </w:rPr>
              </w:pPr>
              <w:sdt>
                <w:sdtPr>
                  <w:alias w:val="Pavadinimas"/>
                  <w:tag w:val="title_17c0adf52e7d400eb5eb5134528ae7c0"/>
                  <w:id w:val="-1689900482"/>
                  <w:lock w:val="sdtLocked"/>
                </w:sdtPr>
                <w:sdtEndPr/>
                <w:sdtContent>
                  <w:r>
                    <w:rPr>
                      <w:b/>
                      <w:bCs/>
                      <w:color w:val="000000"/>
                      <w:szCs w:val="24"/>
                      <w:lang w:eastAsia="lt-LT" w:bidi="lt-LT"/>
                    </w:rPr>
                    <w:t>V straipsnis</w:t>
                  </w:r>
                </w:sdtContent>
              </w:sdt>
            </w:p>
            <w:p w14:paraId="2B7365F4" w14:textId="77777777" w:rsidR="008159CA" w:rsidRDefault="00C72801">
              <w:pPr>
                <w:rPr>
                  <w:sz w:val="10"/>
                  <w:szCs w:val="10"/>
                </w:rPr>
              </w:pPr>
            </w:p>
          </w:sdtContent>
        </w:sdt>
        <w:sdt>
          <w:sdtPr>
            <w:alias w:val="skirsnis"/>
            <w:tag w:val="part_6cdd934f88a64c4eb3f2de183fbce968"/>
            <w:id w:val="-1971962129"/>
            <w:lock w:val="sdtLocked"/>
          </w:sdtPr>
          <w:sdtEndPr/>
          <w:sdtContent>
            <w:p w14:paraId="2B7365F5" w14:textId="77777777" w:rsidR="008159CA" w:rsidRDefault="00C72801">
              <w:pPr>
                <w:widowControl w:val="0"/>
                <w:ind w:right="284"/>
                <w:jc w:val="center"/>
                <w:rPr>
                  <w:b/>
                  <w:bCs/>
                  <w:szCs w:val="24"/>
                  <w:lang w:eastAsia="lt-LT" w:bidi="lt-LT"/>
                </w:rPr>
              </w:pPr>
              <w:sdt>
                <w:sdtPr>
                  <w:alias w:val="Pavadinimas"/>
                  <w:tag w:val="title_6cdd934f88a64c4eb3f2de183fbce968"/>
                  <w:id w:val="-1969972153"/>
                  <w:lock w:val="sdtLocked"/>
                </w:sdtPr>
                <w:sdtEndPr/>
                <w:sdtContent>
                  <w:r>
                    <w:rPr>
                      <w:b/>
                      <w:bCs/>
                      <w:color w:val="000000"/>
                      <w:szCs w:val="24"/>
                      <w:lang w:eastAsia="lt-LT" w:bidi="lt-LT"/>
                    </w:rPr>
                    <w:t>Nuosavybė</w:t>
                  </w:r>
                </w:sdtContent>
              </w:sdt>
            </w:p>
            <w:p w14:paraId="2B7365F6" w14:textId="77777777" w:rsidR="008159CA" w:rsidRDefault="008159CA">
              <w:pPr>
                <w:rPr>
                  <w:sz w:val="10"/>
                  <w:szCs w:val="10"/>
                </w:rPr>
              </w:pPr>
            </w:p>
            <w:sdt>
              <w:sdtPr>
                <w:alias w:val="1 p."/>
                <w:tag w:val="part_d681fe42051e47009bd6695c55aab09e"/>
                <w:id w:val="1785156294"/>
                <w:lock w:val="sdtLocked"/>
              </w:sdtPr>
              <w:sdtEndPr/>
              <w:sdtContent>
                <w:p w14:paraId="2B7365F7" w14:textId="77777777" w:rsidR="008159CA" w:rsidRDefault="00C72801">
                  <w:pPr>
                    <w:widowControl w:val="0"/>
                    <w:tabs>
                      <w:tab w:val="left" w:pos="284"/>
                    </w:tabs>
                    <w:ind w:right="284" w:firstLine="720"/>
                    <w:jc w:val="both"/>
                    <w:rPr>
                      <w:bCs/>
                      <w:szCs w:val="24"/>
                      <w:lang w:eastAsia="lt-LT" w:bidi="lt-LT"/>
                    </w:rPr>
                  </w:pPr>
                  <w:sdt>
                    <w:sdtPr>
                      <w:alias w:val="Numeris"/>
                      <w:tag w:val="nr_d681fe42051e47009bd6695c55aab09e"/>
                      <w:id w:val="-1178495778"/>
                      <w:lock w:val="sdtLocked"/>
                    </w:sdtPr>
                    <w:sdtEndPr/>
                    <w:sdtContent>
                      <w:r>
                        <w:rPr>
                          <w:bCs/>
                          <w:color w:val="000000"/>
                          <w:szCs w:val="24"/>
                          <w:lang w:eastAsia="lt-LT" w:bidi="lt-LT"/>
                        </w:rPr>
                        <w:t>1</w:t>
                      </w:r>
                    </w:sdtContent>
                  </w:sdt>
                  <w:r>
                    <w:rPr>
                      <w:bCs/>
                      <w:color w:val="000000"/>
                      <w:szCs w:val="24"/>
                      <w:lang w:eastAsia="lt-LT" w:bidi="lt-LT"/>
                    </w:rPr>
                    <w:t xml:space="preserve">. Visi pastatai, nekilnojamosios konstrukcijos bei infrastruktūros </w:t>
                  </w:r>
                  <w:r>
                    <w:rPr>
                      <w:bCs/>
                      <w:color w:val="000000"/>
                      <w:szCs w:val="24"/>
                      <w:lang w:eastAsia="lt-LT" w:bidi="lt-LT"/>
                    </w:rPr>
                    <w:t>objektuose ir zonose, dėl kurių susitariama, surinktos ir pastatytos konstrukcijos, įskaitant JAV pajėgų pakeistus ar patobulintus pastatus, nekilnojamąsias konstrukcijas bei infrastruktūros objektuose ir zonose, dėl kurių susitariama, surinktas ir pastaty</w:t>
                  </w:r>
                  <w:r>
                    <w:rPr>
                      <w:bCs/>
                      <w:color w:val="000000"/>
                      <w:szCs w:val="24"/>
                      <w:lang w:eastAsia="lt-LT" w:bidi="lt-LT"/>
                    </w:rPr>
                    <w:t>tas konstrukcijas, lieka Lietuvos nuosavybėje. Visi tokie JAV karinių pajėgų pastatyti pastatai, konstrukcijos ir surenkamosios konstrukcijos tampa Lietuvos nuosavybe juos pastačius, tačiau JAV karinės pajėgos jais naudojasi tol, kol jie JAV karinėms pajėg</w:t>
                  </w:r>
                  <w:r>
                    <w:rPr>
                      <w:bCs/>
                      <w:color w:val="000000"/>
                      <w:szCs w:val="24"/>
                      <w:lang w:eastAsia="lt-LT" w:bidi="lt-LT"/>
                    </w:rPr>
                    <w:t>oms tampa nebereikalingi.</w:t>
                  </w:r>
                </w:p>
                <w:p w14:paraId="2B7365F8" w14:textId="77777777" w:rsidR="008159CA" w:rsidRDefault="00C72801">
                  <w:pPr>
                    <w:rPr>
                      <w:sz w:val="10"/>
                      <w:szCs w:val="10"/>
                    </w:rPr>
                  </w:pPr>
                </w:p>
              </w:sdtContent>
            </w:sdt>
            <w:sdt>
              <w:sdtPr>
                <w:alias w:val="2 p."/>
                <w:tag w:val="part_f0bda1bfb8b8468a983ca7a8f1321047"/>
                <w:id w:val="1194190754"/>
                <w:lock w:val="sdtLocked"/>
              </w:sdtPr>
              <w:sdtEndPr/>
              <w:sdtContent>
                <w:p w14:paraId="2B7365F9" w14:textId="77777777" w:rsidR="008159CA" w:rsidRDefault="00C72801">
                  <w:pPr>
                    <w:widowControl w:val="0"/>
                    <w:tabs>
                      <w:tab w:val="left" w:pos="284"/>
                    </w:tabs>
                    <w:ind w:right="284" w:firstLine="720"/>
                    <w:jc w:val="both"/>
                    <w:rPr>
                      <w:bCs/>
                      <w:szCs w:val="24"/>
                      <w:lang w:eastAsia="lt-LT" w:bidi="lt-LT"/>
                    </w:rPr>
                  </w:pPr>
                  <w:sdt>
                    <w:sdtPr>
                      <w:alias w:val="Numeris"/>
                      <w:tag w:val="nr_f0bda1bfb8b8468a983ca7a8f1321047"/>
                      <w:id w:val="-905527622"/>
                      <w:lock w:val="sdtLocked"/>
                    </w:sdtPr>
                    <w:sdtEndPr/>
                    <w:sdtContent>
                      <w:r>
                        <w:rPr>
                          <w:bCs/>
                          <w:color w:val="000000"/>
                          <w:szCs w:val="24"/>
                          <w:lang w:eastAsia="lt-LT" w:bidi="lt-LT"/>
                        </w:rPr>
                        <w:t>2</w:t>
                      </w:r>
                    </w:sdtContent>
                  </w:sdt>
                  <w:r>
                    <w:rPr>
                      <w:bCs/>
                      <w:color w:val="000000"/>
                      <w:szCs w:val="24"/>
                      <w:lang w:eastAsia="lt-LT" w:bidi="lt-LT"/>
                    </w:rPr>
                    <w:t xml:space="preserve">. </w:t>
                  </w:r>
                  <w:r>
                    <w:rPr>
                      <w:bCs/>
                      <w:szCs w:val="24"/>
                      <w:lang w:eastAsia="lt-LT" w:bidi="lt-LT"/>
                    </w:rPr>
                    <w:t>JAV karinės pajėgos visus infrastruktūros objektus ir zonas, dėl kurių susitariama, ar kurią nors jų dalį, įskaitant JAV karinių pajėgų pastatytus pastatus, nekilnojamąsias ir surenkamąsias konstrukcijas, grąžina kaip išim</w:t>
                  </w:r>
                  <w:r>
                    <w:rPr>
                      <w:bCs/>
                      <w:szCs w:val="24"/>
                      <w:lang w:eastAsia="lt-LT" w:bidi="lt-LT"/>
                    </w:rPr>
                    <w:t>tinai Lietuvai priklausantį ir neįkeistą turtą, kai jie tampa nebereikalingi, jei Jungtinės Valstijos dėl to nepatirtų išlaidų.</w:t>
                  </w:r>
                  <w:r>
                    <w:rPr>
                      <w:b/>
                      <w:bCs/>
                      <w:szCs w:val="24"/>
                      <w:lang w:eastAsia="lt-LT" w:bidi="lt-LT"/>
                    </w:rPr>
                    <w:t xml:space="preserve"> </w:t>
                  </w:r>
                  <w:r>
                    <w:rPr>
                      <w:bCs/>
                      <w:color w:val="000000"/>
                      <w:szCs w:val="24"/>
                      <w:lang w:eastAsia="lt-LT" w:bidi="lt-LT"/>
                    </w:rPr>
                    <w:t>Šalys ar jų vykdomieji atstovai tariasi dėl bet kurio infrastruktūros objekto ar zonos, dėl kurių susitariama, grąžinimo sąlygų,</w:t>
                  </w:r>
                  <w:r>
                    <w:rPr>
                      <w:bCs/>
                      <w:color w:val="000000"/>
                      <w:szCs w:val="24"/>
                      <w:lang w:eastAsia="lt-LT" w:bidi="lt-LT"/>
                    </w:rPr>
                    <w:t xml:space="preserve"> taip pat dėl Jungtinių Valstijų atliktų patobulinimų ar statybų likutinės vertės kompensavimo.</w:t>
                  </w:r>
                </w:p>
                <w:p w14:paraId="2B7365FA" w14:textId="77777777" w:rsidR="008159CA" w:rsidRDefault="00C72801">
                  <w:pPr>
                    <w:rPr>
                      <w:sz w:val="10"/>
                      <w:szCs w:val="10"/>
                    </w:rPr>
                  </w:pPr>
                </w:p>
              </w:sdtContent>
            </w:sdt>
            <w:sdt>
              <w:sdtPr>
                <w:alias w:val="3 p."/>
                <w:tag w:val="part_e89bc923b5004d42a61670e474033375"/>
                <w:id w:val="-112142456"/>
                <w:lock w:val="sdtLocked"/>
              </w:sdtPr>
              <w:sdtEndPr/>
              <w:sdtContent>
                <w:p w14:paraId="2B7365FB" w14:textId="77777777" w:rsidR="008159CA" w:rsidRDefault="00C72801">
                  <w:pPr>
                    <w:widowControl w:val="0"/>
                    <w:tabs>
                      <w:tab w:val="left" w:pos="284"/>
                    </w:tabs>
                    <w:ind w:right="284" w:firstLine="720"/>
                    <w:jc w:val="both"/>
                    <w:rPr>
                      <w:bCs/>
                      <w:szCs w:val="24"/>
                      <w:lang w:eastAsia="lt-LT" w:bidi="lt-LT"/>
                    </w:rPr>
                  </w:pPr>
                  <w:sdt>
                    <w:sdtPr>
                      <w:alias w:val="Numeris"/>
                      <w:tag w:val="nr_e89bc923b5004d42a61670e474033375"/>
                      <w:id w:val="-1580513410"/>
                      <w:lock w:val="sdtLocked"/>
                    </w:sdtPr>
                    <w:sdtEndPr/>
                    <w:sdtContent>
                      <w:r>
                        <w:rPr>
                          <w:bCs/>
                          <w:color w:val="000000"/>
                          <w:szCs w:val="24"/>
                          <w:lang w:eastAsia="lt-LT" w:bidi="lt-LT"/>
                        </w:rPr>
                        <w:t>3</w:t>
                      </w:r>
                    </w:sdtContent>
                  </w:sdt>
                  <w:r>
                    <w:rPr>
                      <w:bCs/>
                      <w:color w:val="000000"/>
                      <w:szCs w:val="24"/>
                      <w:lang w:eastAsia="lt-LT" w:bidi="lt-LT"/>
                    </w:rPr>
                    <w:t xml:space="preserve">. JAV karinėms pajėgoms ir JAV rangovams priklauso nuosavybės teisė į visą įrangą, materialinius išteklius, atsargas, kilnojamąsias konstrukcijas ir kitą </w:t>
                  </w:r>
                  <w:r>
                    <w:rPr>
                      <w:bCs/>
                      <w:color w:val="000000"/>
                      <w:szCs w:val="24"/>
                      <w:lang w:eastAsia="lt-LT" w:bidi="lt-LT"/>
                    </w:rPr>
                    <w:t>kilnojamąjį turtą, kuriuos jos įsivežė arba įsigijo Lietuvos Respublikos teritorijoje šio Susitarimo įgyvendinimo tikslais, tol, kol jos neatsisako tokių teisių.</w:t>
                  </w:r>
                </w:p>
                <w:p w14:paraId="2B7365FC" w14:textId="77777777" w:rsidR="008159CA" w:rsidRDefault="00C72801">
                  <w:pPr>
                    <w:rPr>
                      <w:sz w:val="10"/>
                      <w:szCs w:val="10"/>
                    </w:rPr>
                  </w:pPr>
                </w:p>
              </w:sdtContent>
            </w:sdt>
            <w:sdt>
              <w:sdtPr>
                <w:alias w:val="4 p."/>
                <w:tag w:val="part_01d46c6cd9fa4fc88125c886c37e60ac"/>
                <w:id w:val="-893201994"/>
                <w:lock w:val="sdtLocked"/>
              </w:sdtPr>
              <w:sdtEndPr/>
              <w:sdtContent>
                <w:p w14:paraId="2B7365FD" w14:textId="77777777" w:rsidR="008159CA" w:rsidRDefault="00C72801">
                  <w:pPr>
                    <w:widowControl w:val="0"/>
                    <w:tabs>
                      <w:tab w:val="left" w:pos="277"/>
                    </w:tabs>
                    <w:ind w:right="284" w:firstLine="720"/>
                    <w:jc w:val="both"/>
                    <w:rPr>
                      <w:bCs/>
                      <w:szCs w:val="24"/>
                      <w:lang w:eastAsia="lt-LT" w:bidi="lt-LT"/>
                    </w:rPr>
                  </w:pPr>
                  <w:sdt>
                    <w:sdtPr>
                      <w:alias w:val="Numeris"/>
                      <w:tag w:val="nr_01d46c6cd9fa4fc88125c886c37e60ac"/>
                      <w:id w:val="-510148210"/>
                      <w:lock w:val="sdtLocked"/>
                    </w:sdtPr>
                    <w:sdtEndPr/>
                    <w:sdtContent>
                      <w:r>
                        <w:rPr>
                          <w:bCs/>
                          <w:color w:val="000000"/>
                          <w:szCs w:val="24"/>
                          <w:lang w:eastAsia="lt-LT" w:bidi="lt-LT"/>
                        </w:rPr>
                        <w:t>4</w:t>
                      </w:r>
                    </w:sdtContent>
                  </w:sdt>
                  <w:r>
                    <w:rPr>
                      <w:bCs/>
                      <w:color w:val="000000"/>
                      <w:szCs w:val="24"/>
                      <w:lang w:eastAsia="lt-LT" w:bidi="lt-LT"/>
                    </w:rPr>
                    <w:t>. Šalys arba jų atstovai gali konsultuotis dėl galimybės perkelti ar įsigyti JAV karinių</w:t>
                  </w:r>
                  <w:r>
                    <w:rPr>
                      <w:bCs/>
                      <w:color w:val="000000"/>
                      <w:szCs w:val="24"/>
                      <w:lang w:eastAsia="lt-LT" w:bidi="lt-LT"/>
                    </w:rPr>
                    <w:t xml:space="preserve"> pajėgų įrangą, kuri laikoma pertekline atsižvelgiant į Jungtinių Valstijų poreikius, jei tokia galimybė būtų nustatyta JAV įstatymuose ir kituose teisės aktuose.</w:t>
                  </w:r>
                </w:p>
                <w:p w14:paraId="2B7365FE" w14:textId="77777777" w:rsidR="008159CA" w:rsidRDefault="008159CA">
                  <w:pPr>
                    <w:rPr>
                      <w:sz w:val="10"/>
                      <w:szCs w:val="10"/>
                    </w:rPr>
                  </w:pPr>
                </w:p>
                <w:p w14:paraId="2B7365FF" w14:textId="77777777" w:rsidR="008159CA" w:rsidRDefault="008159CA">
                  <w:pPr>
                    <w:widowControl w:val="0"/>
                    <w:tabs>
                      <w:tab w:val="left" w:pos="277"/>
                    </w:tabs>
                    <w:ind w:right="284"/>
                    <w:rPr>
                      <w:bCs/>
                      <w:szCs w:val="24"/>
                      <w:lang w:eastAsia="lt-LT" w:bidi="lt-LT"/>
                    </w:rPr>
                  </w:pPr>
                </w:p>
                <w:p w14:paraId="2B736600" w14:textId="77777777" w:rsidR="008159CA" w:rsidRDefault="00C72801">
                  <w:pPr>
                    <w:rPr>
                      <w:sz w:val="10"/>
                      <w:szCs w:val="10"/>
                    </w:rPr>
                  </w:pPr>
                </w:p>
              </w:sdtContent>
            </w:sdt>
          </w:sdtContent>
        </w:sdt>
        <w:sdt>
          <w:sdtPr>
            <w:alias w:val="skirsnis"/>
            <w:tag w:val="part_1443100d6f344443b3844032195525eb"/>
            <w:id w:val="18288694"/>
            <w:lock w:val="sdtLocked"/>
          </w:sdtPr>
          <w:sdtEndPr/>
          <w:sdtContent>
            <w:p w14:paraId="2B736601" w14:textId="77777777" w:rsidR="008159CA" w:rsidRDefault="00C72801">
              <w:pPr>
                <w:keepNext/>
                <w:keepLines/>
                <w:widowControl w:val="0"/>
                <w:ind w:right="284"/>
                <w:jc w:val="center"/>
                <w:outlineLvl w:val="1"/>
                <w:rPr>
                  <w:b/>
                  <w:bCs/>
                  <w:color w:val="000000"/>
                  <w:szCs w:val="24"/>
                  <w:lang w:eastAsia="lt-LT" w:bidi="lt-LT"/>
                </w:rPr>
              </w:pPr>
              <w:sdt>
                <w:sdtPr>
                  <w:alias w:val="Pavadinimas"/>
                  <w:tag w:val="title_1443100d6f344443b3844032195525eb"/>
                  <w:id w:val="-1616819346"/>
                  <w:lock w:val="sdtLocked"/>
                </w:sdtPr>
                <w:sdtEndPr/>
                <w:sdtContent>
                  <w:r>
                    <w:rPr>
                      <w:b/>
                      <w:bCs/>
                      <w:color w:val="000000"/>
                      <w:szCs w:val="24"/>
                      <w:lang w:eastAsia="lt-LT" w:bidi="lt-LT"/>
                    </w:rPr>
                    <w:t>VI straipsnis</w:t>
                  </w:r>
                </w:sdtContent>
              </w:sdt>
            </w:p>
            <w:p w14:paraId="2B736602" w14:textId="77777777" w:rsidR="008159CA" w:rsidRDefault="00C72801">
              <w:pPr>
                <w:rPr>
                  <w:sz w:val="10"/>
                  <w:szCs w:val="10"/>
                </w:rPr>
              </w:pPr>
            </w:p>
          </w:sdtContent>
        </w:sdt>
        <w:sdt>
          <w:sdtPr>
            <w:alias w:val="skirsnis"/>
            <w:tag w:val="part_e7ee04958bb34dc3a0a3624b4d406daa"/>
            <w:id w:val="213400601"/>
            <w:lock w:val="sdtLocked"/>
          </w:sdtPr>
          <w:sdtEndPr/>
          <w:sdtContent>
            <w:p w14:paraId="2B736603" w14:textId="77777777" w:rsidR="008159CA" w:rsidRDefault="00C72801">
              <w:pPr>
                <w:keepNext/>
                <w:keepLines/>
                <w:widowControl w:val="0"/>
                <w:ind w:right="284"/>
                <w:jc w:val="center"/>
                <w:outlineLvl w:val="1"/>
                <w:rPr>
                  <w:b/>
                  <w:bCs/>
                  <w:szCs w:val="24"/>
                  <w:lang w:eastAsia="lt-LT" w:bidi="lt-LT"/>
                </w:rPr>
              </w:pPr>
              <w:sdt>
                <w:sdtPr>
                  <w:alias w:val="Pavadinimas"/>
                  <w:tag w:val="title_e7ee04958bb34dc3a0a3624b4d406daa"/>
                  <w:id w:val="1131220335"/>
                  <w:lock w:val="sdtLocked"/>
                </w:sdtPr>
                <w:sdtEndPr/>
                <w:sdtContent>
                  <w:r>
                    <w:rPr>
                      <w:b/>
                      <w:bCs/>
                      <w:color w:val="000000"/>
                      <w:szCs w:val="24"/>
                      <w:lang w:eastAsia="lt-LT" w:bidi="lt-LT"/>
                    </w:rPr>
                    <w:t>Saugumas</w:t>
                  </w:r>
                </w:sdtContent>
              </w:sdt>
            </w:p>
            <w:p w14:paraId="2B736604" w14:textId="77777777" w:rsidR="008159CA" w:rsidRDefault="008159CA">
              <w:pPr>
                <w:rPr>
                  <w:sz w:val="10"/>
                  <w:szCs w:val="10"/>
                </w:rPr>
              </w:pPr>
            </w:p>
            <w:sdt>
              <w:sdtPr>
                <w:alias w:val="1 p."/>
                <w:tag w:val="part_deb6037dbc91478197558cb4367763a7"/>
                <w:id w:val="-1791968865"/>
                <w:lock w:val="sdtLocked"/>
              </w:sdtPr>
              <w:sdtEndPr/>
              <w:sdtContent>
                <w:p w14:paraId="2B736605" w14:textId="77777777" w:rsidR="008159CA" w:rsidRDefault="00C72801">
                  <w:pPr>
                    <w:widowControl w:val="0"/>
                    <w:tabs>
                      <w:tab w:val="left" w:pos="284"/>
                    </w:tabs>
                    <w:ind w:right="284" w:firstLine="720"/>
                    <w:jc w:val="both"/>
                    <w:rPr>
                      <w:bCs/>
                      <w:szCs w:val="24"/>
                      <w:lang w:eastAsia="lt-LT" w:bidi="lt-LT"/>
                    </w:rPr>
                  </w:pPr>
                  <w:sdt>
                    <w:sdtPr>
                      <w:alias w:val="Numeris"/>
                      <w:tag w:val="nr_deb6037dbc91478197558cb4367763a7"/>
                      <w:id w:val="-1301609246"/>
                      <w:lock w:val="sdtLocked"/>
                    </w:sdtPr>
                    <w:sdtEndPr/>
                    <w:sdtContent>
                      <w:r>
                        <w:rPr>
                          <w:bCs/>
                          <w:color w:val="000000"/>
                          <w:szCs w:val="24"/>
                          <w:lang w:eastAsia="lt-LT" w:bidi="lt-LT"/>
                        </w:rPr>
                        <w:t>1</w:t>
                      </w:r>
                    </w:sdtContent>
                  </w:sdt>
                  <w:r>
                    <w:rPr>
                      <w:bCs/>
                      <w:color w:val="000000"/>
                      <w:szCs w:val="24"/>
                      <w:lang w:eastAsia="lt-LT" w:bidi="lt-LT"/>
                    </w:rPr>
                    <w:t xml:space="preserve">. Lietuva imasi tokių priemonių, kurios yra būtinos </w:t>
                  </w:r>
                  <w:r>
                    <w:rPr>
                      <w:bCs/>
                      <w:color w:val="000000"/>
                      <w:szCs w:val="24"/>
                      <w:lang w:eastAsia="lt-LT" w:bidi="lt-LT"/>
                    </w:rPr>
                    <w:t>JAV karinių pajėgų, JAV rangovų, išlaikytinių ir iš anksto išdėstytų materialinių išteklių apsaugai, saugai ir saugumui užtikrinti bei oficialios JAV informacijos apsaugai ir saugumui užtikrinti. Vykdydamos šį įsipareigojimą Lietuvos ir JAV karinės institu</w:t>
                  </w:r>
                  <w:r>
                    <w:rPr>
                      <w:bCs/>
                      <w:color w:val="000000"/>
                      <w:szCs w:val="24"/>
                      <w:lang w:eastAsia="lt-LT" w:bidi="lt-LT"/>
                    </w:rPr>
                    <w:t>cijos glaudžiai bendradarbiauja siekdamos užtikrinti saugumą ir apsaugą.</w:t>
                  </w:r>
                </w:p>
                <w:p w14:paraId="2B736606" w14:textId="77777777" w:rsidR="008159CA" w:rsidRDefault="00C72801">
                  <w:pPr>
                    <w:rPr>
                      <w:sz w:val="10"/>
                      <w:szCs w:val="10"/>
                    </w:rPr>
                  </w:pPr>
                </w:p>
              </w:sdtContent>
            </w:sdt>
            <w:sdt>
              <w:sdtPr>
                <w:alias w:val="2 p."/>
                <w:tag w:val="part_199c74161b3046538f7dbf01449fc683"/>
                <w:id w:val="-1120687051"/>
                <w:lock w:val="sdtLocked"/>
              </w:sdtPr>
              <w:sdtEndPr/>
              <w:sdtContent>
                <w:p w14:paraId="2B736607" w14:textId="77777777" w:rsidR="008159CA" w:rsidRDefault="00C72801">
                  <w:pPr>
                    <w:widowControl w:val="0"/>
                    <w:tabs>
                      <w:tab w:val="left" w:pos="277"/>
                    </w:tabs>
                    <w:ind w:right="284" w:firstLine="720"/>
                    <w:jc w:val="both"/>
                    <w:rPr>
                      <w:bCs/>
                      <w:szCs w:val="24"/>
                      <w:lang w:eastAsia="lt-LT" w:bidi="lt-LT"/>
                    </w:rPr>
                  </w:pPr>
                  <w:sdt>
                    <w:sdtPr>
                      <w:alias w:val="Numeris"/>
                      <w:tag w:val="nr_199c74161b3046538f7dbf01449fc683"/>
                      <w:id w:val="2057967681"/>
                      <w:lock w:val="sdtLocked"/>
                    </w:sdtPr>
                    <w:sdtEndPr/>
                    <w:sdtContent>
                      <w:r>
                        <w:rPr>
                          <w:bCs/>
                          <w:color w:val="000000"/>
                          <w:szCs w:val="24"/>
                          <w:lang w:eastAsia="lt-LT" w:bidi="lt-LT"/>
                        </w:rPr>
                        <w:t>2</w:t>
                      </w:r>
                    </w:sdtContent>
                  </w:sdt>
                  <w:r>
                    <w:rPr>
                      <w:bCs/>
                      <w:color w:val="000000"/>
                      <w:szCs w:val="24"/>
                      <w:lang w:eastAsia="lt-LT" w:bidi="lt-LT"/>
                    </w:rPr>
                    <w:t>. Lietuva leidžia JAV karinėms pajėgoms naudotis visomis teisėmis ir įgaliojimais, kurie būtini JAV karinėms pajėgoms naudojantis infrastruktūros objektais ir zonomis, dėl kurių</w:t>
                  </w:r>
                  <w:r>
                    <w:rPr>
                      <w:bCs/>
                      <w:color w:val="000000"/>
                      <w:szCs w:val="24"/>
                      <w:lang w:eastAsia="lt-LT" w:bidi="lt-LT"/>
                    </w:rPr>
                    <w:t xml:space="preserve"> susitariama, juos eksploatuojant, ginant ar kontroliuojant, taip pat taikyti atitinkamas priemones siekiant palaikyti ar atkurti tvarką ir apsaugoti JAV karines pajėgas, JAV rangovus ir išlaikytinius. Jungtinės Valstijos ketina derinti tokias priemones ir</w:t>
                  </w:r>
                  <w:r>
                    <w:rPr>
                      <w:bCs/>
                      <w:color w:val="000000"/>
                      <w:szCs w:val="24"/>
                      <w:lang w:eastAsia="lt-LT" w:bidi="lt-LT"/>
                    </w:rPr>
                    <w:t xml:space="preserve"> derina pajėgų apsaugos planus su atitinkamomis Lietuvos institucijomis.</w:t>
                  </w:r>
                </w:p>
                <w:p w14:paraId="2B736608" w14:textId="77777777" w:rsidR="008159CA" w:rsidRDefault="00C72801">
                  <w:pPr>
                    <w:rPr>
                      <w:sz w:val="10"/>
                      <w:szCs w:val="10"/>
                    </w:rPr>
                  </w:pPr>
                </w:p>
              </w:sdtContent>
            </w:sdt>
            <w:sdt>
              <w:sdtPr>
                <w:alias w:val="3 p."/>
                <w:tag w:val="part_e3c5e1f33d274aacbf2a191317a8f334"/>
                <w:id w:val="1107928732"/>
                <w:lock w:val="sdtLocked"/>
              </w:sdtPr>
              <w:sdtEndPr/>
              <w:sdtContent>
                <w:p w14:paraId="2B736609" w14:textId="77777777" w:rsidR="008159CA" w:rsidRDefault="00C72801">
                  <w:pPr>
                    <w:widowControl w:val="0"/>
                    <w:tabs>
                      <w:tab w:val="left" w:pos="277"/>
                    </w:tabs>
                    <w:ind w:right="284" w:firstLine="720"/>
                    <w:jc w:val="both"/>
                    <w:rPr>
                      <w:bCs/>
                      <w:color w:val="000000"/>
                      <w:szCs w:val="24"/>
                      <w:lang w:eastAsia="lt-LT" w:bidi="lt-LT"/>
                    </w:rPr>
                  </w:pPr>
                  <w:sdt>
                    <w:sdtPr>
                      <w:alias w:val="Numeris"/>
                      <w:tag w:val="nr_e3c5e1f33d274aacbf2a191317a8f334"/>
                      <w:id w:val="-1010523861"/>
                      <w:lock w:val="sdtLocked"/>
                    </w:sdtPr>
                    <w:sdtEndPr/>
                    <w:sdtContent>
                      <w:r>
                        <w:rPr>
                          <w:bCs/>
                          <w:color w:val="000000"/>
                          <w:szCs w:val="24"/>
                          <w:lang w:eastAsia="lt-LT" w:bidi="lt-LT"/>
                        </w:rPr>
                        <w:t>3</w:t>
                      </w:r>
                    </w:sdtContent>
                  </w:sdt>
                  <w:r>
                    <w:rPr>
                      <w:bCs/>
                      <w:color w:val="000000"/>
                      <w:szCs w:val="24"/>
                      <w:lang w:eastAsia="lt-LT" w:bidi="lt-LT"/>
                    </w:rPr>
                    <w:t xml:space="preserve">. Šalys abipusiškai susitaria, kad Lietuvai tenka pagrindinė atsakomybė už saugumo užtikrinimą teritorijose, kurios yra už infrastruktūros objektų ir zonų, dėl kurių </w:t>
                  </w:r>
                  <w:r>
                    <w:rPr>
                      <w:bCs/>
                      <w:color w:val="000000"/>
                      <w:szCs w:val="24"/>
                      <w:lang w:eastAsia="lt-LT" w:bidi="lt-LT"/>
                    </w:rPr>
                    <w:t>susitariama, ribų.</w:t>
                  </w:r>
                </w:p>
                <w:p w14:paraId="2B73660A" w14:textId="77777777" w:rsidR="008159CA" w:rsidRDefault="008159CA">
                  <w:pPr>
                    <w:rPr>
                      <w:sz w:val="10"/>
                      <w:szCs w:val="10"/>
                    </w:rPr>
                  </w:pPr>
                </w:p>
                <w:p w14:paraId="2B73660B" w14:textId="77777777" w:rsidR="008159CA" w:rsidRDefault="008159CA">
                  <w:pPr>
                    <w:widowControl w:val="0"/>
                    <w:tabs>
                      <w:tab w:val="left" w:pos="277"/>
                    </w:tabs>
                    <w:ind w:right="284"/>
                    <w:jc w:val="both"/>
                    <w:rPr>
                      <w:bCs/>
                      <w:szCs w:val="24"/>
                      <w:lang w:eastAsia="lt-LT" w:bidi="lt-LT"/>
                    </w:rPr>
                  </w:pPr>
                </w:p>
                <w:p w14:paraId="2B73660C" w14:textId="77777777" w:rsidR="008159CA" w:rsidRDefault="00C72801">
                  <w:pPr>
                    <w:rPr>
                      <w:sz w:val="10"/>
                      <w:szCs w:val="10"/>
                    </w:rPr>
                  </w:pPr>
                </w:p>
              </w:sdtContent>
            </w:sdt>
          </w:sdtContent>
        </w:sdt>
        <w:sdt>
          <w:sdtPr>
            <w:alias w:val="skirsnis"/>
            <w:tag w:val="part_ecfe41c867584a5b9a2e53865319b832"/>
            <w:id w:val="-1326356832"/>
            <w:lock w:val="sdtLocked"/>
          </w:sdtPr>
          <w:sdtEndPr/>
          <w:sdtContent>
            <w:p w14:paraId="2B73660D" w14:textId="77777777" w:rsidR="008159CA" w:rsidRDefault="00C72801">
              <w:pPr>
                <w:keepNext/>
                <w:keepLines/>
                <w:widowControl w:val="0"/>
                <w:ind w:left="40" w:right="284"/>
                <w:jc w:val="center"/>
                <w:outlineLvl w:val="1"/>
                <w:rPr>
                  <w:b/>
                  <w:bCs/>
                  <w:color w:val="000000"/>
                  <w:szCs w:val="24"/>
                  <w:lang w:eastAsia="lt-LT" w:bidi="lt-LT"/>
                </w:rPr>
              </w:pPr>
              <w:sdt>
                <w:sdtPr>
                  <w:alias w:val="Pavadinimas"/>
                  <w:tag w:val="title_ecfe41c867584a5b9a2e53865319b832"/>
                  <w:id w:val="-631719573"/>
                  <w:lock w:val="sdtLocked"/>
                </w:sdtPr>
                <w:sdtEndPr/>
                <w:sdtContent>
                  <w:r>
                    <w:rPr>
                      <w:b/>
                      <w:bCs/>
                      <w:color w:val="000000"/>
                      <w:szCs w:val="24"/>
                      <w:lang w:eastAsia="lt-LT" w:bidi="lt-LT"/>
                    </w:rPr>
                    <w:t>VII straipsnis</w:t>
                  </w:r>
                </w:sdtContent>
              </w:sdt>
            </w:p>
            <w:p w14:paraId="2B73660E" w14:textId="77777777" w:rsidR="008159CA" w:rsidRDefault="00C72801">
              <w:pPr>
                <w:rPr>
                  <w:sz w:val="10"/>
                  <w:szCs w:val="10"/>
                </w:rPr>
              </w:pPr>
            </w:p>
          </w:sdtContent>
        </w:sdt>
        <w:sdt>
          <w:sdtPr>
            <w:alias w:val="skirsnis"/>
            <w:tag w:val="part_525b5c6982b0449ca7420b012525340e"/>
            <w:id w:val="402568735"/>
            <w:lock w:val="sdtLocked"/>
          </w:sdtPr>
          <w:sdtEndPr/>
          <w:sdtContent>
            <w:p w14:paraId="2B73660F" w14:textId="77777777" w:rsidR="008159CA" w:rsidRDefault="00C72801">
              <w:pPr>
                <w:keepNext/>
                <w:keepLines/>
                <w:widowControl w:val="0"/>
                <w:ind w:left="40" w:right="284"/>
                <w:jc w:val="center"/>
                <w:outlineLvl w:val="1"/>
                <w:rPr>
                  <w:b/>
                  <w:bCs/>
                  <w:szCs w:val="24"/>
                  <w:lang w:eastAsia="lt-LT" w:bidi="lt-LT"/>
                </w:rPr>
              </w:pPr>
              <w:sdt>
                <w:sdtPr>
                  <w:alias w:val="Pavadinimas"/>
                  <w:tag w:val="title_525b5c6982b0449ca7420b012525340e"/>
                  <w:id w:val="1891698336"/>
                  <w:lock w:val="sdtLocked"/>
                </w:sdtPr>
                <w:sdtEndPr/>
                <w:sdtContent>
                  <w:r>
                    <w:rPr>
                      <w:b/>
                      <w:bCs/>
                      <w:color w:val="000000"/>
                      <w:szCs w:val="24"/>
                      <w:lang w:eastAsia="lt-LT" w:bidi="lt-LT"/>
                    </w:rPr>
                    <w:t>Atvykimas ir išvykimas</w:t>
                  </w:r>
                </w:sdtContent>
              </w:sdt>
            </w:p>
            <w:p w14:paraId="2B736610" w14:textId="77777777" w:rsidR="008159CA" w:rsidRDefault="008159CA">
              <w:pPr>
                <w:rPr>
                  <w:sz w:val="10"/>
                  <w:szCs w:val="10"/>
                </w:rPr>
              </w:pPr>
            </w:p>
            <w:sdt>
              <w:sdtPr>
                <w:alias w:val="1 p."/>
                <w:tag w:val="part_c54eed3b280d417b8d8858dc429bd1f9"/>
                <w:id w:val="-1249657308"/>
                <w:lock w:val="sdtLocked"/>
              </w:sdtPr>
              <w:sdtEndPr/>
              <w:sdtContent>
                <w:p w14:paraId="2B736611" w14:textId="77777777" w:rsidR="008159CA" w:rsidRDefault="00C72801">
                  <w:pPr>
                    <w:widowControl w:val="0"/>
                    <w:tabs>
                      <w:tab w:val="left" w:pos="277"/>
                    </w:tabs>
                    <w:ind w:right="284" w:firstLine="720"/>
                    <w:jc w:val="both"/>
                    <w:rPr>
                      <w:bCs/>
                      <w:szCs w:val="24"/>
                      <w:lang w:eastAsia="lt-LT" w:bidi="lt-LT"/>
                    </w:rPr>
                  </w:pPr>
                  <w:sdt>
                    <w:sdtPr>
                      <w:alias w:val="Numeris"/>
                      <w:tag w:val="nr_c54eed3b280d417b8d8858dc429bd1f9"/>
                      <w:id w:val="1978729425"/>
                      <w:lock w:val="sdtLocked"/>
                    </w:sdtPr>
                    <w:sdtEndPr/>
                    <w:sdtContent>
                      <w:r>
                        <w:rPr>
                          <w:bCs/>
                          <w:color w:val="000000"/>
                          <w:szCs w:val="24"/>
                          <w:lang w:eastAsia="lt-LT" w:bidi="lt-LT"/>
                        </w:rPr>
                        <w:t>1</w:t>
                      </w:r>
                    </w:sdtContent>
                  </w:sdt>
                  <w:r>
                    <w:rPr>
                      <w:bCs/>
                      <w:color w:val="000000"/>
                      <w:szCs w:val="24"/>
                      <w:lang w:eastAsia="lt-LT" w:bidi="lt-LT"/>
                    </w:rPr>
                    <w:t>. Lietuva nereikalauja patvirtinti papildomu parašu judėjimo įsakymų pagal NATO SOFA III straipsnio 2 dalies b punktą.</w:t>
                  </w:r>
                </w:p>
                <w:p w14:paraId="2B736612" w14:textId="77777777" w:rsidR="008159CA" w:rsidRDefault="00C72801">
                  <w:pPr>
                    <w:rPr>
                      <w:sz w:val="10"/>
                      <w:szCs w:val="10"/>
                    </w:rPr>
                  </w:pPr>
                </w:p>
              </w:sdtContent>
            </w:sdt>
            <w:sdt>
              <w:sdtPr>
                <w:alias w:val="2 p."/>
                <w:tag w:val="part_cac8ec7a628c4fcfa0dc921b17415675"/>
                <w:id w:val="1681843290"/>
                <w:lock w:val="sdtLocked"/>
              </w:sdtPr>
              <w:sdtEndPr/>
              <w:sdtContent>
                <w:p w14:paraId="2B736613" w14:textId="77777777" w:rsidR="008159CA" w:rsidRDefault="00C72801">
                  <w:pPr>
                    <w:widowControl w:val="0"/>
                    <w:tabs>
                      <w:tab w:val="left" w:pos="284"/>
                      <w:tab w:val="left" w:pos="4284"/>
                    </w:tabs>
                    <w:ind w:right="284" w:firstLine="851"/>
                    <w:jc w:val="both"/>
                    <w:rPr>
                      <w:bCs/>
                      <w:szCs w:val="24"/>
                      <w:lang w:eastAsia="lt-LT" w:bidi="lt-LT"/>
                    </w:rPr>
                  </w:pPr>
                  <w:sdt>
                    <w:sdtPr>
                      <w:alias w:val="Numeris"/>
                      <w:tag w:val="nr_cac8ec7a628c4fcfa0dc921b17415675"/>
                      <w:id w:val="-650133576"/>
                      <w:lock w:val="sdtLocked"/>
                    </w:sdtPr>
                    <w:sdtEndPr/>
                    <w:sdtContent>
                      <w:r>
                        <w:rPr>
                          <w:bCs/>
                          <w:color w:val="000000"/>
                          <w:szCs w:val="24"/>
                          <w:lang w:eastAsia="lt-LT" w:bidi="lt-LT"/>
                        </w:rPr>
                        <w:t>2</w:t>
                      </w:r>
                    </w:sdtContent>
                  </w:sdt>
                  <w:r>
                    <w:rPr>
                      <w:bCs/>
                      <w:color w:val="000000"/>
                      <w:szCs w:val="24"/>
                      <w:lang w:eastAsia="lt-LT" w:bidi="lt-LT"/>
                    </w:rPr>
                    <w:t xml:space="preserve">. Vadovaudamasi NATO SOFA, Lietuva nereikalauja, kad karinių pajėgų nariai, turintys reikiamą asmens tapatybės kortelę ir galiojantį judėjimo įsakymą, atvykdami į Lietuvos Respubliką ir išvykdami iš jos pateiktų pasus ar vizas. Civilių komponento nariams, </w:t>
                  </w:r>
                  <w:r>
                    <w:rPr>
                      <w:bCs/>
                      <w:color w:val="000000"/>
                      <w:szCs w:val="24"/>
                      <w:lang w:eastAsia="lt-LT" w:bidi="lt-LT"/>
                    </w:rPr>
                    <w:t>išlaikytiniams ir JAV rangovams, norintiems atvykti į Lietuvos Respublikos teritoriją ar iš jos išvykti, pakanka turėti galiojančią JAV gynybos departamento išduotą tapatybės kortelę, judėjimo įsakymą arba Jungtinių Valstijų kompetentingos institucijos išd</w:t>
                  </w:r>
                  <w:r>
                    <w:rPr>
                      <w:bCs/>
                      <w:color w:val="000000"/>
                      <w:szCs w:val="24"/>
                      <w:lang w:eastAsia="lt-LT" w:bidi="lt-LT"/>
                    </w:rPr>
                    <w:t xml:space="preserve">uotą pažymėjimą, kuriuo patvirtinamas jų kaip civilių komponento nario ar išlaikytinio, ar JAV rangovo statusas, ir galiojantį pasą. </w:t>
                  </w:r>
                  <w:r>
                    <w:rPr>
                      <w:bCs/>
                      <w:szCs w:val="24"/>
                      <w:lang w:eastAsia="lt-LT" w:bidi="lt-LT"/>
                    </w:rPr>
                    <w:t>Lietuvos kompetentingos institucijos civilių komponento</w:t>
                  </w:r>
                  <w:r>
                    <w:rPr>
                      <w:bCs/>
                      <w:color w:val="000000"/>
                      <w:szCs w:val="24"/>
                      <w:lang w:eastAsia="lt-LT" w:bidi="lt-LT"/>
                    </w:rPr>
                    <w:t xml:space="preserve"> </w:t>
                  </w:r>
                  <w:r>
                    <w:rPr>
                      <w:color w:val="000000"/>
                      <w:szCs w:val="24"/>
                      <w:shd w:val="clear" w:color="auto" w:fill="FFFFFF"/>
                      <w:lang w:eastAsia="lt-LT" w:bidi="lt-LT"/>
                    </w:rPr>
                    <w:t>narių,</w:t>
                  </w:r>
                  <w:r>
                    <w:rPr>
                      <w:bCs/>
                      <w:szCs w:val="24"/>
                      <w:lang w:eastAsia="lt-LT" w:bidi="lt-LT"/>
                    </w:rPr>
                    <w:t xml:space="preserve"> JAV rangovų ir išlaikytinių pasuose daro atitinkamas žymas, </w:t>
                  </w:r>
                  <w:r>
                    <w:rPr>
                      <w:bCs/>
                      <w:szCs w:val="24"/>
                      <w:lang w:eastAsia="lt-LT" w:bidi="lt-LT"/>
                    </w:rPr>
                    <w:t>kurios būtinos vadovaujantis Lietuvos teisės aktais.</w:t>
                  </w:r>
                  <w:r>
                    <w:rPr>
                      <w:bCs/>
                      <w:color w:val="000000"/>
                      <w:szCs w:val="24"/>
                      <w:lang w:eastAsia="lt-LT" w:bidi="lt-LT"/>
                    </w:rPr>
                    <w:t xml:space="preserve"> </w:t>
                  </w:r>
                </w:p>
                <w:p w14:paraId="2B736614" w14:textId="77777777" w:rsidR="008159CA" w:rsidRDefault="00C72801">
                  <w:pPr>
                    <w:rPr>
                      <w:sz w:val="10"/>
                      <w:szCs w:val="10"/>
                    </w:rPr>
                  </w:pPr>
                </w:p>
              </w:sdtContent>
            </w:sdt>
            <w:sdt>
              <w:sdtPr>
                <w:alias w:val="3 p."/>
                <w:tag w:val="part_bb3b012983ba4b0bafa6f5e4758553ed"/>
                <w:id w:val="957759663"/>
                <w:lock w:val="sdtLocked"/>
              </w:sdtPr>
              <w:sdtEndPr/>
              <w:sdtContent>
                <w:p w14:paraId="2B736615" w14:textId="77777777" w:rsidR="008159CA" w:rsidRDefault="00C72801">
                  <w:pPr>
                    <w:widowControl w:val="0"/>
                    <w:tabs>
                      <w:tab w:val="left" w:pos="270"/>
                    </w:tabs>
                    <w:ind w:right="284" w:firstLine="720"/>
                    <w:jc w:val="both"/>
                    <w:rPr>
                      <w:bCs/>
                      <w:szCs w:val="24"/>
                      <w:lang w:eastAsia="lt-LT" w:bidi="lt-LT"/>
                    </w:rPr>
                  </w:pPr>
                  <w:sdt>
                    <w:sdtPr>
                      <w:alias w:val="Numeris"/>
                      <w:tag w:val="nr_bb3b012983ba4b0bafa6f5e4758553ed"/>
                      <w:id w:val="-1085141979"/>
                      <w:lock w:val="sdtLocked"/>
                    </w:sdtPr>
                    <w:sdtEndPr/>
                    <w:sdtContent>
                      <w:r>
                        <w:rPr>
                          <w:bCs/>
                          <w:color w:val="000000"/>
                          <w:szCs w:val="24"/>
                          <w:lang w:eastAsia="lt-LT" w:bidi="lt-LT"/>
                        </w:rPr>
                        <w:t>3</w:t>
                      </w:r>
                    </w:sdtContent>
                  </w:sdt>
                  <w:r>
                    <w:rPr>
                      <w:bCs/>
                      <w:color w:val="000000"/>
                      <w:szCs w:val="24"/>
                      <w:lang w:eastAsia="lt-LT" w:bidi="lt-LT"/>
                    </w:rPr>
                    <w:t xml:space="preserve">. </w:t>
                  </w:r>
                  <w:r>
                    <w:rPr>
                      <w:bCs/>
                      <w:szCs w:val="24"/>
                      <w:lang w:eastAsia="lt-LT" w:bidi="lt-LT"/>
                    </w:rPr>
                    <w:t>JAV karinėms pajėgoms, JAV rangovams ir išlaikytiniams užsieniečių registravimą ir kontrolę reglamentuojančios nuostatos netaikomos.</w:t>
                  </w:r>
                </w:p>
                <w:p w14:paraId="2B736616" w14:textId="77777777" w:rsidR="008159CA" w:rsidRDefault="00C72801">
                  <w:pPr>
                    <w:rPr>
                      <w:sz w:val="10"/>
                      <w:szCs w:val="10"/>
                    </w:rPr>
                  </w:pPr>
                </w:p>
              </w:sdtContent>
            </w:sdt>
            <w:sdt>
              <w:sdtPr>
                <w:alias w:val="4 p."/>
                <w:tag w:val="part_e803f7d0c33148a8850f60a8ea0dfe92"/>
                <w:id w:val="17831683"/>
                <w:lock w:val="sdtLocked"/>
              </w:sdtPr>
              <w:sdtEndPr/>
              <w:sdtContent>
                <w:p w14:paraId="2B736617" w14:textId="77777777" w:rsidR="008159CA" w:rsidRDefault="00C72801">
                  <w:pPr>
                    <w:widowControl w:val="0"/>
                    <w:tabs>
                      <w:tab w:val="left" w:pos="277"/>
                    </w:tabs>
                    <w:ind w:right="284" w:firstLine="720"/>
                    <w:jc w:val="both"/>
                    <w:rPr>
                      <w:bCs/>
                      <w:szCs w:val="24"/>
                      <w:lang w:eastAsia="lt-LT" w:bidi="lt-LT"/>
                    </w:rPr>
                  </w:pPr>
                  <w:sdt>
                    <w:sdtPr>
                      <w:alias w:val="Numeris"/>
                      <w:tag w:val="nr_e803f7d0c33148a8850f60a8ea0dfe92"/>
                      <w:id w:val="-992868594"/>
                      <w:lock w:val="sdtLocked"/>
                    </w:sdtPr>
                    <w:sdtEndPr/>
                    <w:sdtContent>
                      <w:r>
                        <w:rPr>
                          <w:bCs/>
                          <w:color w:val="000000"/>
                          <w:szCs w:val="24"/>
                          <w:lang w:eastAsia="lt-LT" w:bidi="lt-LT"/>
                        </w:rPr>
                        <w:t>4</w:t>
                      </w:r>
                    </w:sdtContent>
                  </w:sdt>
                  <w:r>
                    <w:rPr>
                      <w:bCs/>
                      <w:color w:val="000000"/>
                      <w:szCs w:val="24"/>
                      <w:lang w:eastAsia="lt-LT" w:bidi="lt-LT"/>
                    </w:rPr>
                    <w:t>. Jei JAV karinių pajėgų narys miršta Lietuvos Respubli</w:t>
                  </w:r>
                  <w:r>
                    <w:rPr>
                      <w:bCs/>
                      <w:color w:val="000000"/>
                      <w:szCs w:val="24"/>
                      <w:lang w:eastAsia="lt-LT" w:bidi="lt-LT"/>
                    </w:rPr>
                    <w:t>kos teritorijoje arba palieka ją dėl perkėlimo, tokio nario išlaikytiniai nepraranda pagal šį Susitarimą suteikto išlaikytinių statuso 90 dienų nuo mirties ar perkėlimo. Jei išlaikytiniai vaikai lanko švietimo įstaigas Lietuvos Respublikos teritorijoje iki</w:t>
                  </w:r>
                  <w:r>
                    <w:rPr>
                      <w:bCs/>
                      <w:color w:val="000000"/>
                      <w:szCs w:val="24"/>
                      <w:lang w:eastAsia="lt-LT" w:bidi="lt-LT"/>
                    </w:rPr>
                    <w:t xml:space="preserve"> nario mirties ar perkėlimo, patys išlaikytiniai nepraranda išlaikytinių statuso ne ilgiau kaip 30 kalendorinių dienų nuo mokslo metų pabaigos arba mokslo nutraukimo dienos.</w:t>
                  </w:r>
                </w:p>
                <w:p w14:paraId="2B736618" w14:textId="77777777" w:rsidR="008159CA" w:rsidRDefault="008159CA">
                  <w:pPr>
                    <w:rPr>
                      <w:sz w:val="10"/>
                      <w:szCs w:val="10"/>
                    </w:rPr>
                  </w:pPr>
                </w:p>
                <w:p w14:paraId="2B736619" w14:textId="77777777" w:rsidR="008159CA" w:rsidRDefault="008159CA">
                  <w:pPr>
                    <w:framePr w:h="432" w:hSpace="1908" w:wrap="notBeside" w:vAnchor="text" w:hAnchor="text" w:x="1909" w:y="1"/>
                    <w:widowControl w:val="0"/>
                    <w:ind w:right="284"/>
                    <w:rPr>
                      <w:color w:val="000000"/>
                      <w:szCs w:val="24"/>
                      <w:lang w:eastAsia="lt-LT" w:bidi="lt-LT"/>
                    </w:rPr>
                  </w:pPr>
                </w:p>
                <w:p w14:paraId="2B73661A" w14:textId="77777777" w:rsidR="008159CA" w:rsidRDefault="00C72801">
                  <w:pPr>
                    <w:rPr>
                      <w:sz w:val="10"/>
                      <w:szCs w:val="10"/>
                    </w:rPr>
                  </w:pPr>
                </w:p>
              </w:sdtContent>
            </w:sdt>
          </w:sdtContent>
        </w:sdt>
        <w:sdt>
          <w:sdtPr>
            <w:alias w:val="skirsnis"/>
            <w:tag w:val="part_9cb6dcfe24b54a279ab76c52ea06296e"/>
            <w:id w:val="506954506"/>
            <w:lock w:val="sdtLocked"/>
          </w:sdtPr>
          <w:sdtEndPr/>
          <w:sdtContent>
            <w:p w14:paraId="2B73661B" w14:textId="77777777" w:rsidR="008159CA" w:rsidRDefault="00C72801">
              <w:pPr>
                <w:keepNext/>
                <w:keepLines/>
                <w:widowControl w:val="0"/>
                <w:ind w:right="284"/>
                <w:jc w:val="center"/>
                <w:outlineLvl w:val="1"/>
                <w:rPr>
                  <w:b/>
                  <w:bCs/>
                  <w:color w:val="000000"/>
                  <w:szCs w:val="24"/>
                  <w:lang w:eastAsia="lt-LT" w:bidi="lt-LT"/>
                </w:rPr>
              </w:pPr>
              <w:sdt>
                <w:sdtPr>
                  <w:alias w:val="Pavadinimas"/>
                  <w:tag w:val="title_9cb6dcfe24b54a279ab76c52ea06296e"/>
                  <w:id w:val="893785812"/>
                  <w:lock w:val="sdtLocked"/>
                </w:sdtPr>
                <w:sdtEndPr/>
                <w:sdtContent>
                  <w:r>
                    <w:rPr>
                      <w:b/>
                      <w:bCs/>
                      <w:color w:val="000000"/>
                      <w:szCs w:val="24"/>
                      <w:lang w:eastAsia="lt-LT" w:bidi="lt-LT"/>
                    </w:rPr>
                    <w:t>VIII straipsnis</w:t>
                  </w:r>
                </w:sdtContent>
              </w:sdt>
            </w:p>
            <w:p w14:paraId="2B73661C" w14:textId="77777777" w:rsidR="008159CA" w:rsidRDefault="00C72801">
              <w:pPr>
                <w:rPr>
                  <w:sz w:val="10"/>
                  <w:szCs w:val="10"/>
                </w:rPr>
              </w:pPr>
            </w:p>
          </w:sdtContent>
        </w:sdt>
        <w:sdt>
          <w:sdtPr>
            <w:alias w:val="skirsnis"/>
            <w:tag w:val="part_b2adbe5ad4e54f218e35926405b37bf3"/>
            <w:id w:val="270368002"/>
            <w:lock w:val="sdtLocked"/>
          </w:sdtPr>
          <w:sdtEndPr/>
          <w:sdtContent>
            <w:p w14:paraId="2B73661D" w14:textId="77777777" w:rsidR="008159CA" w:rsidRDefault="00C72801">
              <w:pPr>
                <w:keepNext/>
                <w:keepLines/>
                <w:widowControl w:val="0"/>
                <w:ind w:right="284"/>
                <w:jc w:val="center"/>
                <w:outlineLvl w:val="1"/>
                <w:rPr>
                  <w:b/>
                  <w:bCs/>
                  <w:szCs w:val="24"/>
                  <w:lang w:eastAsia="lt-LT" w:bidi="lt-LT"/>
                </w:rPr>
              </w:pPr>
              <w:sdt>
                <w:sdtPr>
                  <w:alias w:val="Pavadinimas"/>
                  <w:tag w:val="title_b2adbe5ad4e54f218e35926405b37bf3"/>
                  <w:id w:val="573092143"/>
                  <w:lock w:val="sdtLocked"/>
                </w:sdtPr>
                <w:sdtEndPr/>
                <w:sdtContent>
                  <w:r>
                    <w:rPr>
                      <w:b/>
                      <w:bCs/>
                      <w:color w:val="000000"/>
                      <w:szCs w:val="24"/>
                      <w:lang w:eastAsia="lt-LT" w:bidi="lt-LT"/>
                    </w:rPr>
                    <w:t>Logistinė parama</w:t>
                  </w:r>
                </w:sdtContent>
              </w:sdt>
            </w:p>
            <w:p w14:paraId="2B73661E" w14:textId="77777777" w:rsidR="008159CA" w:rsidRDefault="008159CA">
              <w:pPr>
                <w:rPr>
                  <w:sz w:val="10"/>
                  <w:szCs w:val="10"/>
                </w:rPr>
              </w:pPr>
            </w:p>
            <w:sdt>
              <w:sdtPr>
                <w:alias w:val="1 p."/>
                <w:tag w:val="part_086a563c984a4b779a9db61a187c6b32"/>
                <w:id w:val="1958212349"/>
                <w:lock w:val="sdtLocked"/>
              </w:sdtPr>
              <w:sdtEndPr/>
              <w:sdtContent>
                <w:p w14:paraId="2B73661F" w14:textId="77777777" w:rsidR="008159CA" w:rsidRDefault="00C72801">
                  <w:pPr>
                    <w:widowControl w:val="0"/>
                    <w:tabs>
                      <w:tab w:val="left" w:pos="298"/>
                    </w:tabs>
                    <w:ind w:right="284" w:firstLine="720"/>
                    <w:jc w:val="both"/>
                    <w:rPr>
                      <w:bCs/>
                      <w:szCs w:val="24"/>
                      <w:lang w:eastAsia="lt-LT" w:bidi="lt-LT"/>
                    </w:rPr>
                  </w:pPr>
                  <w:sdt>
                    <w:sdtPr>
                      <w:alias w:val="Numeris"/>
                      <w:tag w:val="nr_086a563c984a4b779a9db61a187c6b32"/>
                      <w:id w:val="-897507304"/>
                      <w:lock w:val="sdtLocked"/>
                    </w:sdtPr>
                    <w:sdtEndPr/>
                    <w:sdtContent>
                      <w:r>
                        <w:rPr>
                          <w:bCs/>
                          <w:color w:val="000000"/>
                          <w:szCs w:val="24"/>
                          <w:lang w:eastAsia="lt-LT" w:bidi="lt-LT"/>
                        </w:rPr>
                        <w:t>1</w:t>
                      </w:r>
                    </w:sdtContent>
                  </w:sdt>
                  <w:r>
                    <w:rPr>
                      <w:bCs/>
                      <w:color w:val="000000"/>
                      <w:szCs w:val="24"/>
                      <w:lang w:eastAsia="lt-LT" w:bidi="lt-LT"/>
                    </w:rPr>
                    <w:t xml:space="preserve">. JAV karinių pajėgų prašymu </w:t>
                  </w:r>
                  <w:r>
                    <w:rPr>
                      <w:bCs/>
                      <w:color w:val="000000"/>
                      <w:szCs w:val="24"/>
                      <w:lang w:eastAsia="lt-LT" w:bidi="lt-LT"/>
                    </w:rPr>
                    <w:t>Lietuva, atsižvelgdama į savo vidaus nacionalinius reikalavimus ir turimas galimybes, deda visas pastangas, siekdama JAV karinėms pajėgoms užtikrinti logistinę paramą, kuri būtina vykdant veiklą pagal šį Susitarimą.</w:t>
                  </w:r>
                </w:p>
                <w:p w14:paraId="2B736620" w14:textId="77777777" w:rsidR="008159CA" w:rsidRDefault="00C72801">
                  <w:pPr>
                    <w:rPr>
                      <w:sz w:val="10"/>
                      <w:szCs w:val="10"/>
                    </w:rPr>
                  </w:pPr>
                </w:p>
              </w:sdtContent>
            </w:sdt>
            <w:sdt>
              <w:sdtPr>
                <w:alias w:val="2 p."/>
                <w:tag w:val="part_777b998170f34ce79ffbccb321934bf9"/>
                <w:id w:val="1126272073"/>
                <w:lock w:val="sdtLocked"/>
              </w:sdtPr>
              <w:sdtEndPr/>
              <w:sdtContent>
                <w:p w14:paraId="2B736621" w14:textId="77777777" w:rsidR="008159CA" w:rsidRDefault="00C72801">
                  <w:pPr>
                    <w:widowControl w:val="0"/>
                    <w:tabs>
                      <w:tab w:val="left" w:pos="277"/>
                    </w:tabs>
                    <w:ind w:right="284" w:firstLine="720"/>
                    <w:jc w:val="both"/>
                    <w:rPr>
                      <w:bCs/>
                      <w:szCs w:val="24"/>
                      <w:lang w:eastAsia="lt-LT" w:bidi="lt-LT"/>
                    </w:rPr>
                  </w:pPr>
                  <w:sdt>
                    <w:sdtPr>
                      <w:alias w:val="Numeris"/>
                      <w:tag w:val="nr_777b998170f34ce79ffbccb321934bf9"/>
                      <w:id w:val="1262568203"/>
                      <w:lock w:val="sdtLocked"/>
                    </w:sdtPr>
                    <w:sdtEndPr/>
                    <w:sdtContent>
                      <w:r>
                        <w:rPr>
                          <w:bCs/>
                          <w:color w:val="000000"/>
                          <w:szCs w:val="24"/>
                          <w:lang w:eastAsia="lt-LT" w:bidi="lt-LT"/>
                        </w:rPr>
                        <w:t>2</w:t>
                      </w:r>
                    </w:sdtContent>
                  </w:sdt>
                  <w:r>
                    <w:rPr>
                      <w:bCs/>
                      <w:color w:val="000000"/>
                      <w:szCs w:val="24"/>
                      <w:lang w:eastAsia="lt-LT" w:bidi="lt-LT"/>
                    </w:rPr>
                    <w:t>. Atitinkamai tokia logistinė para</w:t>
                  </w:r>
                  <w:r>
                    <w:rPr>
                      <w:bCs/>
                      <w:color w:val="000000"/>
                      <w:szCs w:val="24"/>
                      <w:lang w:eastAsia="lt-LT" w:bidi="lt-LT"/>
                    </w:rPr>
                    <w:t>ma teikiama ir už ją atsilyginama, vadovaujantis LSA arba paskesniais susitarimais, jei dėl to nesusitariama kitaip.</w:t>
                  </w:r>
                </w:p>
                <w:p w14:paraId="2B736622" w14:textId="77777777" w:rsidR="008159CA" w:rsidRDefault="00C72801">
                  <w:pPr>
                    <w:rPr>
                      <w:sz w:val="10"/>
                      <w:szCs w:val="10"/>
                    </w:rPr>
                  </w:pPr>
                </w:p>
              </w:sdtContent>
            </w:sdt>
            <w:sdt>
              <w:sdtPr>
                <w:alias w:val="3 p."/>
                <w:tag w:val="part_455eca4ef3d0415ca7ad53a9bb764d11"/>
                <w:id w:val="1317224551"/>
                <w:lock w:val="sdtLocked"/>
              </w:sdtPr>
              <w:sdtEndPr/>
              <w:sdtContent>
                <w:p w14:paraId="2B736623" w14:textId="77777777" w:rsidR="008159CA" w:rsidRDefault="00C72801">
                  <w:pPr>
                    <w:widowControl w:val="0"/>
                    <w:tabs>
                      <w:tab w:val="left" w:pos="277"/>
                    </w:tabs>
                    <w:ind w:right="284" w:firstLine="720"/>
                    <w:jc w:val="both"/>
                    <w:rPr>
                      <w:bCs/>
                      <w:szCs w:val="24"/>
                      <w:lang w:eastAsia="lt-LT" w:bidi="lt-LT"/>
                    </w:rPr>
                  </w:pPr>
                  <w:sdt>
                    <w:sdtPr>
                      <w:alias w:val="Numeris"/>
                      <w:tag w:val="nr_455eca4ef3d0415ca7ad53a9bb764d11"/>
                      <w:id w:val="621424871"/>
                      <w:lock w:val="sdtLocked"/>
                    </w:sdtPr>
                    <w:sdtEndPr/>
                    <w:sdtContent>
                      <w:r>
                        <w:rPr>
                          <w:bCs/>
                          <w:color w:val="000000"/>
                          <w:szCs w:val="24"/>
                          <w:lang w:eastAsia="lt-LT" w:bidi="lt-LT"/>
                        </w:rPr>
                        <w:t>3</w:t>
                      </w:r>
                    </w:sdtContent>
                  </w:sdt>
                  <w:r>
                    <w:rPr>
                      <w:bCs/>
                      <w:color w:val="000000"/>
                      <w:szCs w:val="24"/>
                      <w:lang w:eastAsia="lt-LT" w:bidi="lt-LT"/>
                    </w:rPr>
                    <w:t xml:space="preserve">. Šio straipsnio 2 dalyje nenurodytos logistinės paramos atveju JAV karinės pajėgos ir JAV rangovai padengia pagrįstas išlaidas, </w:t>
                  </w:r>
                  <w:r>
                    <w:rPr>
                      <w:bCs/>
                      <w:color w:val="000000"/>
                      <w:szCs w:val="24"/>
                      <w:lang w:eastAsia="lt-LT" w:bidi="lt-LT"/>
                    </w:rPr>
                    <w:t>atsiradusias paprašius logistinės paramos ir ją gavus. Šiuo atveju Lietuva JAV karinėms pajėgoms taiko ne mažiau palankias sąlygas nei tos, kurias ji taiko Lietuvos ginkluotosioms pajėgoms, be to, JAV karinėms pajėgoms ir JAV rangovams taiko ne mažiau pala</w:t>
                  </w:r>
                  <w:r>
                    <w:rPr>
                      <w:bCs/>
                      <w:color w:val="000000"/>
                      <w:szCs w:val="24"/>
                      <w:lang w:eastAsia="lt-LT" w:bidi="lt-LT"/>
                    </w:rPr>
                    <w:t>nkius tarifus, nei tie, kurie taikomi Lietuvos ginkluotosioms pajėgoms už panašią logistinę paramą atskaičius mokesčius, rinkliavas ar panašius mokėjimus.</w:t>
                  </w:r>
                </w:p>
                <w:p w14:paraId="2B736624" w14:textId="77777777" w:rsidR="008159CA" w:rsidRDefault="008159CA">
                  <w:pPr>
                    <w:rPr>
                      <w:sz w:val="10"/>
                      <w:szCs w:val="10"/>
                    </w:rPr>
                  </w:pPr>
                </w:p>
                <w:p w14:paraId="2B736625" w14:textId="77777777" w:rsidR="008159CA" w:rsidRDefault="008159CA">
                  <w:pPr>
                    <w:widowControl w:val="0"/>
                    <w:tabs>
                      <w:tab w:val="left" w:pos="277"/>
                    </w:tabs>
                    <w:ind w:right="284"/>
                    <w:rPr>
                      <w:bCs/>
                      <w:szCs w:val="24"/>
                      <w:lang w:eastAsia="lt-LT" w:bidi="lt-LT"/>
                    </w:rPr>
                  </w:pPr>
                </w:p>
                <w:p w14:paraId="2B736626" w14:textId="77777777" w:rsidR="008159CA" w:rsidRDefault="00C72801">
                  <w:pPr>
                    <w:rPr>
                      <w:sz w:val="10"/>
                      <w:szCs w:val="10"/>
                    </w:rPr>
                  </w:pPr>
                </w:p>
              </w:sdtContent>
            </w:sdt>
          </w:sdtContent>
        </w:sdt>
        <w:sdt>
          <w:sdtPr>
            <w:alias w:val="skirsnis"/>
            <w:tag w:val="part_9eaebca6283b454485beb302acca2d6e"/>
            <w:id w:val="-625165391"/>
            <w:lock w:val="sdtLocked"/>
          </w:sdtPr>
          <w:sdtEndPr/>
          <w:sdtContent>
            <w:p w14:paraId="2B736627" w14:textId="77777777" w:rsidR="008159CA" w:rsidRDefault="00C72801">
              <w:pPr>
                <w:keepNext/>
                <w:keepLines/>
                <w:widowControl w:val="0"/>
                <w:ind w:right="284"/>
                <w:jc w:val="center"/>
                <w:outlineLvl w:val="1"/>
                <w:rPr>
                  <w:b/>
                  <w:bCs/>
                  <w:color w:val="000000"/>
                  <w:szCs w:val="24"/>
                  <w:lang w:eastAsia="lt-LT" w:bidi="lt-LT"/>
                </w:rPr>
              </w:pPr>
              <w:sdt>
                <w:sdtPr>
                  <w:alias w:val="Pavadinimas"/>
                  <w:tag w:val="title_9eaebca6283b454485beb302acca2d6e"/>
                  <w:id w:val="212703047"/>
                  <w:lock w:val="sdtLocked"/>
                </w:sdtPr>
                <w:sdtEndPr/>
                <w:sdtContent>
                  <w:r>
                    <w:rPr>
                      <w:b/>
                      <w:bCs/>
                      <w:color w:val="000000"/>
                      <w:szCs w:val="24"/>
                      <w:lang w:eastAsia="lt-LT" w:bidi="lt-LT"/>
                    </w:rPr>
                    <w:t>IX straipsnis</w:t>
                  </w:r>
                </w:sdtContent>
              </w:sdt>
            </w:p>
            <w:p w14:paraId="2B736628" w14:textId="77777777" w:rsidR="008159CA" w:rsidRDefault="00C72801">
              <w:pPr>
                <w:rPr>
                  <w:sz w:val="10"/>
                  <w:szCs w:val="10"/>
                </w:rPr>
              </w:pPr>
            </w:p>
          </w:sdtContent>
        </w:sdt>
        <w:sdt>
          <w:sdtPr>
            <w:alias w:val="skirsnis"/>
            <w:tag w:val="part_3e5d6993ff414697ac82057a09ed70b6"/>
            <w:id w:val="271438837"/>
            <w:lock w:val="sdtLocked"/>
          </w:sdtPr>
          <w:sdtEndPr/>
          <w:sdtContent>
            <w:p w14:paraId="2B736629" w14:textId="77777777" w:rsidR="008159CA" w:rsidRDefault="00C72801">
              <w:pPr>
                <w:keepNext/>
                <w:keepLines/>
                <w:widowControl w:val="0"/>
                <w:ind w:right="284"/>
                <w:jc w:val="center"/>
                <w:outlineLvl w:val="1"/>
                <w:rPr>
                  <w:b/>
                  <w:bCs/>
                  <w:szCs w:val="24"/>
                  <w:lang w:eastAsia="lt-LT" w:bidi="lt-LT"/>
                </w:rPr>
              </w:pPr>
              <w:sdt>
                <w:sdtPr>
                  <w:alias w:val="Pavadinimas"/>
                  <w:tag w:val="title_3e5d6993ff414697ac82057a09ed70b6"/>
                  <w:id w:val="-781418120"/>
                  <w:lock w:val="sdtLocked"/>
                </w:sdtPr>
                <w:sdtEndPr/>
                <w:sdtContent>
                  <w:r>
                    <w:rPr>
                      <w:b/>
                      <w:bCs/>
                      <w:color w:val="000000"/>
                      <w:szCs w:val="24"/>
                      <w:lang w:eastAsia="lt-LT" w:bidi="lt-LT"/>
                    </w:rPr>
                    <w:t xml:space="preserve">Transporto priemonės </w:t>
                  </w:r>
                </w:sdtContent>
              </w:sdt>
            </w:p>
            <w:p w14:paraId="2B73662A" w14:textId="77777777" w:rsidR="008159CA" w:rsidRDefault="008159CA">
              <w:pPr>
                <w:rPr>
                  <w:sz w:val="10"/>
                  <w:szCs w:val="10"/>
                </w:rPr>
              </w:pPr>
            </w:p>
            <w:sdt>
              <w:sdtPr>
                <w:alias w:val="1 p."/>
                <w:tag w:val="part_341512af418a4afeaeb74ff50c01ee8d"/>
                <w:id w:val="1276137861"/>
                <w:lock w:val="sdtLocked"/>
              </w:sdtPr>
              <w:sdtEndPr/>
              <w:sdtContent>
                <w:p w14:paraId="2B73662B" w14:textId="77777777" w:rsidR="008159CA" w:rsidRDefault="00C72801">
                  <w:pPr>
                    <w:widowControl w:val="0"/>
                    <w:tabs>
                      <w:tab w:val="left" w:pos="230"/>
                    </w:tabs>
                    <w:ind w:right="284" w:firstLine="720"/>
                    <w:jc w:val="both"/>
                    <w:rPr>
                      <w:bCs/>
                      <w:szCs w:val="24"/>
                      <w:lang w:eastAsia="lt-LT" w:bidi="lt-LT"/>
                    </w:rPr>
                  </w:pPr>
                  <w:sdt>
                    <w:sdtPr>
                      <w:alias w:val="Numeris"/>
                      <w:tag w:val="nr_341512af418a4afeaeb74ff50c01ee8d"/>
                      <w:id w:val="1207215734"/>
                      <w:lock w:val="sdtLocked"/>
                    </w:sdtPr>
                    <w:sdtEndPr/>
                    <w:sdtContent>
                      <w:r>
                        <w:rPr>
                          <w:bCs/>
                          <w:color w:val="000000"/>
                          <w:szCs w:val="24"/>
                          <w:lang w:eastAsia="lt-LT" w:bidi="lt-LT"/>
                        </w:rPr>
                        <w:t>1</w:t>
                      </w:r>
                    </w:sdtContent>
                  </w:sdt>
                  <w:r>
                    <w:rPr>
                      <w:bCs/>
                      <w:color w:val="000000"/>
                      <w:szCs w:val="24"/>
                      <w:lang w:eastAsia="lt-LT" w:bidi="lt-LT"/>
                    </w:rPr>
                    <w:t xml:space="preserve">. Lietuvos institucijos pripažįsta JAV karinių </w:t>
                  </w:r>
                  <w:r>
                    <w:rPr>
                      <w:bCs/>
                      <w:color w:val="000000"/>
                      <w:szCs w:val="24"/>
                      <w:lang w:eastAsia="lt-LT" w:bidi="lt-LT"/>
                    </w:rPr>
                    <w:t>ir civilinių institucijų išduotus JAV karinių pajėgų, JAV rangovų ir išlaikytinių transporto priemonių ir priekabų registracijos ir teisę vairuoti suteikiančius pažymėjimus. JAV karinių institucijų prašymu, Lietuvos institucijos neatlygintinai išduoda toki</w:t>
                  </w:r>
                  <w:r>
                    <w:rPr>
                      <w:bCs/>
                      <w:color w:val="000000"/>
                      <w:szCs w:val="24"/>
                      <w:lang w:eastAsia="lt-LT" w:bidi="lt-LT"/>
                    </w:rPr>
                    <w:t>us karinius transporto priemonių registracijos numerius JAV karinių pajėgų oficialioms nekovinėms transporto priemonėms, vadovaudamosi Lietuvos ginkluotosioms pajėgoms taikoma tvarka, ir registracijos numerius JAV karinių pajėgų, JAV rangovų ir išlaikytini</w:t>
                  </w:r>
                  <w:r>
                    <w:rPr>
                      <w:bCs/>
                      <w:color w:val="000000"/>
                      <w:szCs w:val="24"/>
                      <w:lang w:eastAsia="lt-LT" w:bidi="lt-LT"/>
                    </w:rPr>
                    <w:t>ų asmeninėms transporto priemonėms, kurie nesiskirtų nuo Lietuvos gyventojams įprastai išduodamų registracijos numerių. Lietuvos Respublikos įstatymuose ir kituose nacionalinės teisės aktuose nustatyti reikalavimai dėl transporto priemonių registravimo neb</w:t>
                  </w:r>
                  <w:r>
                    <w:rPr>
                      <w:bCs/>
                      <w:color w:val="000000"/>
                      <w:szCs w:val="24"/>
                      <w:lang w:eastAsia="lt-LT" w:bidi="lt-LT"/>
                    </w:rPr>
                    <w:t>us taikomi.</w:t>
                  </w:r>
                </w:p>
                <w:p w14:paraId="2B73662C" w14:textId="77777777" w:rsidR="008159CA" w:rsidRDefault="00C72801">
                  <w:pPr>
                    <w:rPr>
                      <w:sz w:val="10"/>
                      <w:szCs w:val="10"/>
                    </w:rPr>
                  </w:pPr>
                </w:p>
              </w:sdtContent>
            </w:sdt>
            <w:sdt>
              <w:sdtPr>
                <w:alias w:val="2 p."/>
                <w:tag w:val="part_967f3ba41b6c46fba5733f6ee6e30050"/>
                <w:id w:val="-971204725"/>
                <w:lock w:val="sdtLocked"/>
              </w:sdtPr>
              <w:sdtEndPr/>
              <w:sdtContent>
                <w:p w14:paraId="2B73662D" w14:textId="77777777" w:rsidR="008159CA" w:rsidRDefault="00C72801">
                  <w:pPr>
                    <w:widowControl w:val="0"/>
                    <w:tabs>
                      <w:tab w:val="left" w:pos="277"/>
                    </w:tabs>
                    <w:ind w:right="284" w:firstLine="720"/>
                    <w:jc w:val="both"/>
                    <w:rPr>
                      <w:bCs/>
                      <w:szCs w:val="24"/>
                      <w:lang w:eastAsia="lt-LT" w:bidi="lt-LT"/>
                    </w:rPr>
                  </w:pPr>
                  <w:sdt>
                    <w:sdtPr>
                      <w:alias w:val="Numeris"/>
                      <w:tag w:val="nr_967f3ba41b6c46fba5733f6ee6e30050"/>
                      <w:id w:val="-1353417819"/>
                      <w:lock w:val="sdtLocked"/>
                    </w:sdtPr>
                    <w:sdtEndPr/>
                    <w:sdtContent>
                      <w:r>
                        <w:rPr>
                          <w:bCs/>
                          <w:color w:val="000000"/>
                          <w:szCs w:val="24"/>
                          <w:lang w:eastAsia="lt-LT" w:bidi="lt-LT"/>
                        </w:rPr>
                        <w:t>2</w:t>
                      </w:r>
                    </w:sdtContent>
                  </w:sdt>
                  <w:r>
                    <w:rPr>
                      <w:bCs/>
                      <w:color w:val="000000"/>
                      <w:szCs w:val="24"/>
                      <w:lang w:eastAsia="lt-LT" w:bidi="lt-LT"/>
                    </w:rPr>
                    <w:t xml:space="preserve">. JAV karinės institucijos imasi atitinkamų saugos priemonių dėl transporto priemonių ir priekabų, kurias jos registravo ir kurioms suteikė leidimus arba kuriomis JAV karinės pajėgos naudojasi Lietuvos Respublikos teritorijoje. </w:t>
                  </w:r>
                </w:p>
                <w:p w14:paraId="2B73662E" w14:textId="77777777" w:rsidR="008159CA" w:rsidRDefault="008159CA">
                  <w:pPr>
                    <w:rPr>
                      <w:sz w:val="10"/>
                      <w:szCs w:val="10"/>
                    </w:rPr>
                  </w:pPr>
                </w:p>
                <w:p w14:paraId="2B73662F" w14:textId="77777777" w:rsidR="008159CA" w:rsidRDefault="008159CA">
                  <w:pPr>
                    <w:widowControl w:val="0"/>
                    <w:tabs>
                      <w:tab w:val="left" w:pos="277"/>
                    </w:tabs>
                    <w:ind w:right="284"/>
                    <w:rPr>
                      <w:bCs/>
                      <w:szCs w:val="24"/>
                      <w:lang w:eastAsia="lt-LT" w:bidi="lt-LT"/>
                    </w:rPr>
                  </w:pPr>
                </w:p>
                <w:p w14:paraId="2B736630" w14:textId="77777777" w:rsidR="008159CA" w:rsidRDefault="00C72801">
                  <w:pPr>
                    <w:rPr>
                      <w:sz w:val="10"/>
                      <w:szCs w:val="10"/>
                    </w:rPr>
                  </w:pPr>
                </w:p>
              </w:sdtContent>
            </w:sdt>
          </w:sdtContent>
        </w:sdt>
        <w:sdt>
          <w:sdtPr>
            <w:alias w:val="skirsnis"/>
            <w:tag w:val="part_06c26c02c29e4e9ea8ddb93af7e11db3"/>
            <w:id w:val="-653448620"/>
            <w:lock w:val="sdtLocked"/>
          </w:sdtPr>
          <w:sdtEndPr/>
          <w:sdtContent>
            <w:p w14:paraId="2B736631" w14:textId="77777777" w:rsidR="008159CA" w:rsidRDefault="00C72801">
              <w:pPr>
                <w:keepNext/>
                <w:keepLines/>
                <w:widowControl w:val="0"/>
                <w:ind w:right="284"/>
                <w:jc w:val="center"/>
                <w:outlineLvl w:val="1"/>
                <w:rPr>
                  <w:b/>
                  <w:bCs/>
                  <w:color w:val="000000"/>
                  <w:szCs w:val="24"/>
                  <w:lang w:eastAsia="lt-LT" w:bidi="lt-LT"/>
                </w:rPr>
              </w:pPr>
              <w:sdt>
                <w:sdtPr>
                  <w:alias w:val="Pavadinimas"/>
                  <w:tag w:val="title_06c26c02c29e4e9ea8ddb93af7e11db3"/>
                  <w:id w:val="-1051453141"/>
                  <w:lock w:val="sdtLocked"/>
                </w:sdtPr>
                <w:sdtEndPr/>
                <w:sdtContent>
                  <w:r>
                    <w:rPr>
                      <w:b/>
                      <w:bCs/>
                      <w:color w:val="000000"/>
                      <w:szCs w:val="24"/>
                      <w:lang w:eastAsia="lt-LT" w:bidi="lt-LT"/>
                    </w:rPr>
                    <w:t xml:space="preserve">X </w:t>
                  </w:r>
                  <w:r>
                    <w:rPr>
                      <w:b/>
                      <w:bCs/>
                      <w:color w:val="000000"/>
                      <w:szCs w:val="24"/>
                      <w:lang w:eastAsia="lt-LT" w:bidi="lt-LT"/>
                    </w:rPr>
                    <w:t>straipsnis</w:t>
                  </w:r>
                </w:sdtContent>
              </w:sdt>
            </w:p>
            <w:p w14:paraId="2B736632" w14:textId="77777777" w:rsidR="008159CA" w:rsidRDefault="00C72801">
              <w:pPr>
                <w:rPr>
                  <w:sz w:val="10"/>
                  <w:szCs w:val="10"/>
                </w:rPr>
              </w:pPr>
            </w:p>
          </w:sdtContent>
        </w:sdt>
        <w:sdt>
          <w:sdtPr>
            <w:alias w:val="skirsnis"/>
            <w:tag w:val="part_ec35a7f5c880450b9233c1af17af882c"/>
            <w:id w:val="-443697599"/>
            <w:lock w:val="sdtLocked"/>
          </w:sdtPr>
          <w:sdtEndPr/>
          <w:sdtContent>
            <w:p w14:paraId="2B736633" w14:textId="77777777" w:rsidR="008159CA" w:rsidRDefault="00C72801">
              <w:pPr>
                <w:keepNext/>
                <w:keepLines/>
                <w:widowControl w:val="0"/>
                <w:ind w:right="284"/>
                <w:jc w:val="center"/>
                <w:outlineLvl w:val="1"/>
                <w:rPr>
                  <w:b/>
                  <w:bCs/>
                  <w:szCs w:val="24"/>
                  <w:lang w:eastAsia="lt-LT" w:bidi="lt-LT"/>
                </w:rPr>
              </w:pPr>
              <w:sdt>
                <w:sdtPr>
                  <w:alias w:val="Pavadinimas"/>
                  <w:tag w:val="title_ec35a7f5c880450b9233c1af17af882c"/>
                  <w:id w:val="441810755"/>
                  <w:lock w:val="sdtLocked"/>
                </w:sdtPr>
                <w:sdtEndPr/>
                <w:sdtContent>
                  <w:r>
                    <w:rPr>
                      <w:b/>
                      <w:bCs/>
                      <w:color w:val="000000"/>
                      <w:szCs w:val="24"/>
                      <w:lang w:eastAsia="lt-LT" w:bidi="lt-LT"/>
                    </w:rPr>
                    <w:t>Pažymėjimai</w:t>
                  </w:r>
                </w:sdtContent>
              </w:sdt>
            </w:p>
            <w:p w14:paraId="2B736634" w14:textId="77777777" w:rsidR="008159CA" w:rsidRDefault="008159CA">
              <w:pPr>
                <w:rPr>
                  <w:sz w:val="10"/>
                  <w:szCs w:val="10"/>
                </w:rPr>
              </w:pPr>
            </w:p>
            <w:sdt>
              <w:sdtPr>
                <w:alias w:val="1 p."/>
                <w:tag w:val="part_5ed304fbdd824096b24da19e8cf6e8f6"/>
                <w:id w:val="-52466846"/>
                <w:lock w:val="sdtLocked"/>
              </w:sdtPr>
              <w:sdtEndPr/>
              <w:sdtContent>
                <w:p w14:paraId="2B736635" w14:textId="77777777" w:rsidR="008159CA" w:rsidRDefault="00C72801">
                  <w:pPr>
                    <w:widowControl w:val="0"/>
                    <w:tabs>
                      <w:tab w:val="left" w:pos="277"/>
                    </w:tabs>
                    <w:ind w:right="284" w:firstLine="720"/>
                    <w:jc w:val="both"/>
                    <w:rPr>
                      <w:bCs/>
                      <w:szCs w:val="24"/>
                      <w:lang w:eastAsia="lt-LT" w:bidi="lt-LT"/>
                    </w:rPr>
                  </w:pPr>
                  <w:sdt>
                    <w:sdtPr>
                      <w:alias w:val="Numeris"/>
                      <w:tag w:val="nr_5ed304fbdd824096b24da19e8cf6e8f6"/>
                      <w:id w:val="-2122455405"/>
                      <w:lock w:val="sdtLocked"/>
                    </w:sdtPr>
                    <w:sdtEndPr/>
                    <w:sdtContent>
                      <w:r>
                        <w:rPr>
                          <w:bCs/>
                          <w:color w:val="000000"/>
                          <w:szCs w:val="24"/>
                          <w:lang w:eastAsia="lt-LT" w:bidi="lt-LT"/>
                        </w:rPr>
                        <w:t>1</w:t>
                      </w:r>
                    </w:sdtContent>
                  </w:sdt>
                  <w:r>
                    <w:rPr>
                      <w:bCs/>
                      <w:color w:val="000000"/>
                      <w:szCs w:val="24"/>
                      <w:lang w:eastAsia="lt-LT" w:bidi="lt-LT"/>
                    </w:rPr>
                    <w:t xml:space="preserve">. Pažymėjimas ar leidimas, kurį JAV institucijos išdavė JAV karinių pajėgų nariui ar JAV rangovui ir kuriuo leidžiama jo turėtojui valdyti karinių pajėgų transporto priemones, laivus ar orlaivius, galioja Lietuvos </w:t>
                  </w:r>
                  <w:r>
                    <w:rPr>
                      <w:bCs/>
                      <w:color w:val="000000"/>
                      <w:szCs w:val="24"/>
                      <w:lang w:eastAsia="lt-LT" w:bidi="lt-LT"/>
                    </w:rPr>
                    <w:t>Respublikos teritorijoje atliekamoms operacijoms.</w:t>
                  </w:r>
                </w:p>
                <w:p w14:paraId="2B736636" w14:textId="77777777" w:rsidR="008159CA" w:rsidRDefault="00C72801">
                  <w:pPr>
                    <w:rPr>
                      <w:sz w:val="10"/>
                      <w:szCs w:val="10"/>
                    </w:rPr>
                  </w:pPr>
                </w:p>
              </w:sdtContent>
            </w:sdt>
            <w:sdt>
              <w:sdtPr>
                <w:alias w:val="2 p."/>
                <w:tag w:val="part_2fff503ac928490485fbd3044c3f4708"/>
                <w:id w:val="458611242"/>
                <w:lock w:val="sdtLocked"/>
              </w:sdtPr>
              <w:sdtEndPr/>
              <w:sdtContent>
                <w:p w14:paraId="2B736637" w14:textId="77777777" w:rsidR="008159CA" w:rsidRDefault="00C72801">
                  <w:pPr>
                    <w:widowControl w:val="0"/>
                    <w:tabs>
                      <w:tab w:val="left" w:pos="284"/>
                    </w:tabs>
                    <w:ind w:right="284" w:firstLine="720"/>
                    <w:jc w:val="both"/>
                    <w:rPr>
                      <w:bCs/>
                      <w:szCs w:val="24"/>
                      <w:lang w:eastAsia="lt-LT" w:bidi="lt-LT"/>
                    </w:rPr>
                  </w:pPr>
                  <w:sdt>
                    <w:sdtPr>
                      <w:alias w:val="Numeris"/>
                      <w:tag w:val="nr_2fff503ac928490485fbd3044c3f4708"/>
                      <w:id w:val="-160927050"/>
                      <w:lock w:val="sdtLocked"/>
                    </w:sdtPr>
                    <w:sdtEndPr/>
                    <w:sdtContent>
                      <w:r>
                        <w:rPr>
                          <w:bCs/>
                          <w:color w:val="000000"/>
                          <w:szCs w:val="24"/>
                          <w:lang w:eastAsia="lt-LT" w:bidi="lt-LT"/>
                        </w:rPr>
                        <w:t>2</w:t>
                      </w:r>
                    </w:sdtContent>
                  </w:sdt>
                  <w:r>
                    <w:rPr>
                      <w:bCs/>
                      <w:color w:val="000000"/>
                      <w:szCs w:val="24"/>
                      <w:lang w:eastAsia="lt-LT" w:bidi="lt-LT"/>
                    </w:rPr>
                    <w:t xml:space="preserve">. Lietuvos institucijos, nereikalaudamos išlaikyti vairavimo egzamino ar </w:t>
                  </w:r>
                  <w:r>
                    <w:rPr>
                      <w:bCs/>
                      <w:color w:val="000000"/>
                      <w:szCs w:val="24"/>
                      <w:lang w:eastAsia="lt-LT" w:bidi="lt-LT"/>
                    </w:rPr>
                    <w:lastRenderedPageBreak/>
                    <w:t xml:space="preserve">sumokėti mokesčio, pripažįsta Jungtinių Valstijų, bet kurios valstijos ar valstybinių darinių išduotus vairuotojo pažymėjimus </w:t>
                  </w:r>
                  <w:r>
                    <w:rPr>
                      <w:bCs/>
                      <w:color w:val="000000"/>
                      <w:szCs w:val="24"/>
                      <w:lang w:eastAsia="lt-LT" w:bidi="lt-LT"/>
                    </w:rPr>
                    <w:t>galiojančiais ir suteikiančiais teisę JAV karinių pajėgų nariams, jų išlaikytiniams ir JAV rangovams vairuoti asmenines transporto priemones, jei vairuotojo pažymėjimo turėtojas yra ne jaunesnis nei 18 metų. Reikalavimas turėti tarptautinį vairuotojo pažym</w:t>
                  </w:r>
                  <w:r>
                    <w:rPr>
                      <w:bCs/>
                      <w:color w:val="000000"/>
                      <w:szCs w:val="24"/>
                      <w:lang w:eastAsia="lt-LT" w:bidi="lt-LT"/>
                    </w:rPr>
                    <w:t>ėjimą netaikomas.</w:t>
                  </w:r>
                </w:p>
                <w:p w14:paraId="2B736638" w14:textId="77777777" w:rsidR="008159CA" w:rsidRDefault="00C72801">
                  <w:pPr>
                    <w:rPr>
                      <w:sz w:val="10"/>
                      <w:szCs w:val="10"/>
                    </w:rPr>
                  </w:pPr>
                </w:p>
              </w:sdtContent>
            </w:sdt>
            <w:sdt>
              <w:sdtPr>
                <w:alias w:val="3 p."/>
                <w:tag w:val="part_2fdb96088afa4cbb976816e3c6b1c693"/>
                <w:id w:val="-1510057787"/>
                <w:lock w:val="sdtLocked"/>
              </w:sdtPr>
              <w:sdtEndPr/>
              <w:sdtContent>
                <w:p w14:paraId="2B736639" w14:textId="77777777" w:rsidR="008159CA" w:rsidRDefault="00C72801">
                  <w:pPr>
                    <w:widowControl w:val="0"/>
                    <w:tabs>
                      <w:tab w:val="left" w:pos="284"/>
                    </w:tabs>
                    <w:ind w:right="284" w:firstLine="720"/>
                    <w:jc w:val="both"/>
                    <w:rPr>
                      <w:bCs/>
                      <w:szCs w:val="24"/>
                      <w:lang w:eastAsia="lt-LT" w:bidi="lt-LT"/>
                    </w:rPr>
                  </w:pPr>
                  <w:sdt>
                    <w:sdtPr>
                      <w:alias w:val="Numeris"/>
                      <w:tag w:val="nr_2fdb96088afa4cbb976816e3c6b1c693"/>
                      <w:id w:val="-140808388"/>
                      <w:lock w:val="sdtLocked"/>
                    </w:sdtPr>
                    <w:sdtEndPr/>
                    <w:sdtContent>
                      <w:r>
                        <w:rPr>
                          <w:bCs/>
                          <w:color w:val="000000"/>
                          <w:szCs w:val="24"/>
                          <w:lang w:eastAsia="lt-LT" w:bidi="lt-LT"/>
                        </w:rPr>
                        <w:t>3</w:t>
                      </w:r>
                    </w:sdtContent>
                  </w:sdt>
                  <w:r>
                    <w:rPr>
                      <w:bCs/>
                      <w:color w:val="000000"/>
                      <w:szCs w:val="24"/>
                      <w:lang w:eastAsia="lt-LT" w:bidi="lt-LT"/>
                    </w:rPr>
                    <w:t>. Lietuva nereikalauja, kad JAV karinių pajėgų nariai ar JAV rangovai įgytų Lietuvoje išduodamus profesionalaus vairuotojo pažymėjimus tam, kad jie, vykdydami savo oficialius ar sutartinius įsipareigojimus, galėtų teikti paslaugas J</w:t>
                  </w:r>
                  <w:r>
                    <w:rPr>
                      <w:bCs/>
                      <w:color w:val="000000"/>
                      <w:szCs w:val="24"/>
                      <w:lang w:eastAsia="lt-LT" w:bidi="lt-LT"/>
                    </w:rPr>
                    <w:t>AV karinėms pajėgoms ir jų išlaikytiniams arba JAV rangovams ar kitiems asmenims, dėl kurių susitariama.</w:t>
                  </w:r>
                </w:p>
                <w:p w14:paraId="2B73663A" w14:textId="77777777" w:rsidR="008159CA" w:rsidRDefault="008159CA">
                  <w:pPr>
                    <w:rPr>
                      <w:sz w:val="10"/>
                      <w:szCs w:val="10"/>
                    </w:rPr>
                  </w:pPr>
                </w:p>
                <w:p w14:paraId="2B73663B" w14:textId="77777777" w:rsidR="008159CA" w:rsidRDefault="008159CA">
                  <w:pPr>
                    <w:widowControl w:val="0"/>
                    <w:tabs>
                      <w:tab w:val="left" w:pos="284"/>
                    </w:tabs>
                    <w:ind w:right="284"/>
                    <w:rPr>
                      <w:bCs/>
                      <w:szCs w:val="24"/>
                      <w:lang w:eastAsia="lt-LT" w:bidi="lt-LT"/>
                    </w:rPr>
                  </w:pPr>
                </w:p>
                <w:p w14:paraId="2B73663C" w14:textId="77777777" w:rsidR="008159CA" w:rsidRDefault="00C72801">
                  <w:pPr>
                    <w:rPr>
                      <w:sz w:val="10"/>
                      <w:szCs w:val="10"/>
                    </w:rPr>
                  </w:pPr>
                </w:p>
              </w:sdtContent>
            </w:sdt>
          </w:sdtContent>
        </w:sdt>
        <w:sdt>
          <w:sdtPr>
            <w:alias w:val="skirsnis"/>
            <w:tag w:val="part_0d6604fbcb5b43b180620a7ef16ebda9"/>
            <w:id w:val="-1495331512"/>
            <w:lock w:val="sdtLocked"/>
          </w:sdtPr>
          <w:sdtEndPr/>
          <w:sdtContent>
            <w:p w14:paraId="2B73663D" w14:textId="77777777" w:rsidR="008159CA" w:rsidRDefault="00C72801">
              <w:pPr>
                <w:widowControl w:val="0"/>
                <w:ind w:left="40" w:right="284"/>
                <w:jc w:val="center"/>
                <w:rPr>
                  <w:b/>
                  <w:bCs/>
                  <w:szCs w:val="24"/>
                  <w:lang w:eastAsia="lt-LT" w:bidi="lt-LT"/>
                </w:rPr>
              </w:pPr>
              <w:sdt>
                <w:sdtPr>
                  <w:alias w:val="Pavadinimas"/>
                  <w:tag w:val="title_0d6604fbcb5b43b180620a7ef16ebda9"/>
                  <w:id w:val="1068852517"/>
                  <w:lock w:val="sdtLocked"/>
                </w:sdtPr>
                <w:sdtEndPr/>
                <w:sdtContent>
                  <w:r>
                    <w:rPr>
                      <w:b/>
                      <w:bCs/>
                      <w:color w:val="000000"/>
                      <w:szCs w:val="24"/>
                      <w:lang w:eastAsia="lt-LT" w:bidi="lt-LT"/>
                    </w:rPr>
                    <w:t>XI straipsnis</w:t>
                  </w:r>
                </w:sdtContent>
              </w:sdt>
            </w:p>
            <w:p w14:paraId="2B73663E" w14:textId="77777777" w:rsidR="008159CA" w:rsidRDefault="00C72801">
              <w:pPr>
                <w:rPr>
                  <w:sz w:val="10"/>
                  <w:szCs w:val="10"/>
                </w:rPr>
              </w:pPr>
            </w:p>
          </w:sdtContent>
        </w:sdt>
        <w:sdt>
          <w:sdtPr>
            <w:alias w:val="skirsnis"/>
            <w:tag w:val="part_7f71480000ed44ebb91b6e3cb2aaf945"/>
            <w:id w:val="1145247309"/>
            <w:lock w:val="sdtLocked"/>
          </w:sdtPr>
          <w:sdtEndPr/>
          <w:sdtContent>
            <w:p w14:paraId="2B73663F" w14:textId="77777777" w:rsidR="008159CA" w:rsidRDefault="00C72801">
              <w:pPr>
                <w:widowControl w:val="0"/>
                <w:ind w:left="40" w:right="284"/>
                <w:jc w:val="center"/>
                <w:rPr>
                  <w:b/>
                  <w:bCs/>
                  <w:szCs w:val="24"/>
                  <w:lang w:eastAsia="lt-LT" w:bidi="lt-LT"/>
                </w:rPr>
              </w:pPr>
              <w:sdt>
                <w:sdtPr>
                  <w:alias w:val="Pavadinimas"/>
                  <w:tag w:val="title_7f71480000ed44ebb91b6e3cb2aaf945"/>
                  <w:id w:val="-585071547"/>
                  <w:lock w:val="sdtLocked"/>
                </w:sdtPr>
                <w:sdtEndPr/>
                <w:sdtContent>
                  <w:r>
                    <w:rPr>
                      <w:b/>
                      <w:bCs/>
                      <w:color w:val="000000"/>
                      <w:szCs w:val="24"/>
                      <w:lang w:eastAsia="lt-LT" w:bidi="lt-LT"/>
                    </w:rPr>
                    <w:t>Orlaivių, laivų ir transporto priemonių judėjimas</w:t>
                  </w:r>
                </w:sdtContent>
              </w:sdt>
            </w:p>
            <w:p w14:paraId="2B736640" w14:textId="77777777" w:rsidR="008159CA" w:rsidRDefault="008159CA">
              <w:pPr>
                <w:rPr>
                  <w:sz w:val="10"/>
                  <w:szCs w:val="10"/>
                </w:rPr>
              </w:pPr>
            </w:p>
            <w:sdt>
              <w:sdtPr>
                <w:alias w:val="1 p."/>
                <w:tag w:val="part_850fd537ddac4d309f002c7bb9104d3a"/>
                <w:id w:val="99768710"/>
                <w:lock w:val="sdtLocked"/>
              </w:sdtPr>
              <w:sdtEndPr/>
              <w:sdtContent>
                <w:p w14:paraId="2B736641" w14:textId="77777777" w:rsidR="008159CA" w:rsidRDefault="00C72801">
                  <w:pPr>
                    <w:widowControl w:val="0"/>
                    <w:tabs>
                      <w:tab w:val="left" w:pos="255"/>
                    </w:tabs>
                    <w:ind w:right="284" w:firstLine="720"/>
                    <w:jc w:val="both"/>
                    <w:rPr>
                      <w:bCs/>
                      <w:color w:val="000000"/>
                      <w:szCs w:val="24"/>
                      <w:lang w:eastAsia="lt-LT" w:bidi="lt-LT"/>
                    </w:rPr>
                  </w:pPr>
                  <w:sdt>
                    <w:sdtPr>
                      <w:alias w:val="Numeris"/>
                      <w:tag w:val="nr_850fd537ddac4d309f002c7bb9104d3a"/>
                      <w:id w:val="-1775322337"/>
                      <w:lock w:val="sdtLocked"/>
                    </w:sdtPr>
                    <w:sdtEndPr/>
                    <w:sdtContent>
                      <w:r>
                        <w:rPr>
                          <w:bCs/>
                          <w:color w:val="000000"/>
                          <w:szCs w:val="24"/>
                          <w:lang w:eastAsia="lt-LT" w:bidi="lt-LT"/>
                        </w:rPr>
                        <w:t>1</w:t>
                      </w:r>
                    </w:sdtContent>
                  </w:sdt>
                  <w:r>
                    <w:rPr>
                      <w:bCs/>
                      <w:color w:val="000000"/>
                      <w:szCs w:val="24"/>
                      <w:lang w:eastAsia="lt-LT" w:bidi="lt-LT"/>
                    </w:rPr>
                    <w:t>. JAV karinių pajėgų ar išimtinai jų nurodymu valdomos transporto pri</w:t>
                  </w:r>
                  <w:r>
                    <w:rPr>
                      <w:bCs/>
                      <w:color w:val="000000"/>
                      <w:szCs w:val="24"/>
                      <w:lang w:eastAsia="lt-LT" w:bidi="lt-LT"/>
                    </w:rPr>
                    <w:t xml:space="preserve">emonės ir laivai gali nevaržomai atvykti į Lietuvos Respublikos teritoriją, išvykti iš jos ir joje judėti vadovaujantis atitinkamomis sausumos ir jūrų saugumą bei judėjimą reglamentuojančiomis nuostatomis, atsižvelgiant į asmeninės nuosavybės privatumą ir </w:t>
                  </w:r>
                  <w:r>
                    <w:rPr>
                      <w:bCs/>
                      <w:color w:val="000000"/>
                      <w:szCs w:val="24"/>
                      <w:lang w:eastAsia="lt-LT" w:bidi="lt-LT"/>
                    </w:rPr>
                    <w:t>nurodytas saugomas zonas. JAV Vyriausybės orlaiviams ir civiliniams orlaiviams, kurie tuo metu vykdo skrydžius išimtinai pagal sutartį su JAV gynybos departamentu, Lietuvos Respublikos teritorijoje leidžiama skristi virš jos teritorijos, skrydžio metu pasi</w:t>
                  </w:r>
                  <w:r>
                    <w:rPr>
                      <w:bCs/>
                      <w:color w:val="000000"/>
                      <w:szCs w:val="24"/>
                      <w:lang w:eastAsia="lt-LT" w:bidi="lt-LT"/>
                    </w:rPr>
                    <w:t>pildyti degalų atsargas, nutūpti ir pakilti, laikantis atitinkamų skrydžių saugą ir navigaciją reglamentuojančių nuostatų. Į JAV Vyriausybės orlaivius, laivus ir transporto priemones negali būti patenkama ir jie negali būti tikrinami neturint JAV instituci</w:t>
                  </w:r>
                  <w:r>
                    <w:rPr>
                      <w:bCs/>
                      <w:color w:val="000000"/>
                      <w:szCs w:val="24"/>
                      <w:lang w:eastAsia="lt-LT" w:bidi="lt-LT"/>
                    </w:rPr>
                    <w:t>jų leidimo.</w:t>
                  </w:r>
                </w:p>
                <w:p w14:paraId="2B736642" w14:textId="77777777" w:rsidR="008159CA" w:rsidRDefault="00C72801">
                  <w:pPr>
                    <w:rPr>
                      <w:sz w:val="10"/>
                      <w:szCs w:val="10"/>
                    </w:rPr>
                  </w:pPr>
                </w:p>
              </w:sdtContent>
            </w:sdt>
            <w:sdt>
              <w:sdtPr>
                <w:alias w:val="2 p."/>
                <w:tag w:val="part_5aa33f6d7a24484eaca25fa1bd534199"/>
                <w:id w:val="588816064"/>
                <w:lock w:val="sdtLocked"/>
              </w:sdtPr>
              <w:sdtEndPr/>
              <w:sdtContent>
                <w:p w14:paraId="2B736643" w14:textId="77777777" w:rsidR="008159CA" w:rsidRDefault="00C72801">
                  <w:pPr>
                    <w:widowControl w:val="0"/>
                    <w:tabs>
                      <w:tab w:val="left" w:pos="255"/>
                    </w:tabs>
                    <w:ind w:right="284" w:firstLine="720"/>
                    <w:jc w:val="both"/>
                    <w:rPr>
                      <w:bCs/>
                      <w:szCs w:val="24"/>
                      <w:lang w:eastAsia="lt-LT" w:bidi="lt-LT"/>
                    </w:rPr>
                  </w:pPr>
                  <w:sdt>
                    <w:sdtPr>
                      <w:alias w:val="Numeris"/>
                      <w:tag w:val="nr_5aa33f6d7a24484eaca25fa1bd534199"/>
                      <w:id w:val="-1314100941"/>
                      <w:lock w:val="sdtLocked"/>
                    </w:sdtPr>
                    <w:sdtEndPr/>
                    <w:sdtContent>
                      <w:r>
                        <w:rPr>
                          <w:bCs/>
                          <w:color w:val="000000"/>
                          <w:szCs w:val="24"/>
                          <w:lang w:eastAsia="lt-LT" w:bidi="lt-LT"/>
                        </w:rPr>
                        <w:t>2</w:t>
                      </w:r>
                    </w:sdtContent>
                  </w:sdt>
                  <w:r>
                    <w:rPr>
                      <w:bCs/>
                      <w:color w:val="000000"/>
                      <w:szCs w:val="24"/>
                      <w:lang w:eastAsia="lt-LT" w:bidi="lt-LT"/>
                    </w:rPr>
                    <w:t>. Šalių kompetentingos institucijos bendradarbiauja, rengdamos tvarką, kuria vadovaudamosi JAV pajėgos galės vežti ginklus, sunkią įrangą ir pavojingas medžiagas Lietuvos Respublikos teritorijoje.</w:t>
                  </w:r>
                </w:p>
                <w:p w14:paraId="2B736644" w14:textId="77777777" w:rsidR="008159CA" w:rsidRDefault="00C72801">
                  <w:pPr>
                    <w:rPr>
                      <w:sz w:val="10"/>
                      <w:szCs w:val="10"/>
                    </w:rPr>
                  </w:pPr>
                </w:p>
              </w:sdtContent>
            </w:sdt>
            <w:sdt>
              <w:sdtPr>
                <w:alias w:val="3 p."/>
                <w:tag w:val="part_4eae4b76d3724676956d9d5c4f8e96d9"/>
                <w:id w:val="950214872"/>
                <w:lock w:val="sdtLocked"/>
              </w:sdtPr>
              <w:sdtEndPr/>
              <w:sdtContent>
                <w:p w14:paraId="2B736645" w14:textId="77777777" w:rsidR="008159CA" w:rsidRDefault="00C72801">
                  <w:pPr>
                    <w:widowControl w:val="0"/>
                    <w:tabs>
                      <w:tab w:val="left" w:pos="284"/>
                    </w:tabs>
                    <w:ind w:right="284" w:firstLine="720"/>
                    <w:jc w:val="both"/>
                    <w:rPr>
                      <w:bCs/>
                      <w:szCs w:val="24"/>
                      <w:lang w:eastAsia="lt-LT" w:bidi="lt-LT"/>
                    </w:rPr>
                  </w:pPr>
                  <w:sdt>
                    <w:sdtPr>
                      <w:alias w:val="Numeris"/>
                      <w:tag w:val="nr_4eae4b76d3724676956d9d5c4f8e96d9"/>
                      <w:id w:val="-1660604593"/>
                      <w:lock w:val="sdtLocked"/>
                    </w:sdtPr>
                    <w:sdtEndPr/>
                    <w:sdtContent>
                      <w:r>
                        <w:rPr>
                          <w:bCs/>
                          <w:color w:val="000000"/>
                          <w:szCs w:val="24"/>
                          <w:lang w:eastAsia="lt-LT" w:bidi="lt-LT"/>
                        </w:rPr>
                        <w:t>3</w:t>
                      </w:r>
                    </w:sdtContent>
                  </w:sdt>
                  <w:r>
                    <w:rPr>
                      <w:bCs/>
                      <w:color w:val="000000"/>
                      <w:szCs w:val="24"/>
                      <w:lang w:eastAsia="lt-LT" w:bidi="lt-LT"/>
                    </w:rPr>
                    <w:t>. JAV Vyriausybė orlaiviams ir civi</w:t>
                  </w:r>
                  <w:r>
                    <w:rPr>
                      <w:bCs/>
                      <w:color w:val="000000"/>
                      <w:szCs w:val="24"/>
                      <w:lang w:eastAsia="lt-LT" w:bidi="lt-LT"/>
                    </w:rPr>
                    <w:t xml:space="preserve">liniams orlaiviams, kurie tuo metu vykdo skrydžius išimtinai pagal sutartį su JAV Gynybos departamentu, Lietuvos Respublikos teritorijoje esančiuose ir valstybei priklausančiuose ir jos valdomuose aerodromuose oro navigacijos mokesčiai, rinkliavos ar kiti </w:t>
                  </w:r>
                  <w:r>
                    <w:rPr>
                      <w:bCs/>
                      <w:color w:val="000000"/>
                      <w:szCs w:val="24"/>
                      <w:lang w:eastAsia="lt-LT" w:bidi="lt-LT"/>
                    </w:rPr>
                    <w:t>mokesčiai (pavyzdžiui, mokesčiai už skrydžius, maršruto mokesčiai ar terminalo navigacijos paslaugų mokesčiai) netaikomi; be to, tokiems orlaiviams netaikomas mokestis už nusileidimą ar stovėjimo vietą. JAV karinių pajėgų ar jų valdomiems ar išimtinai jų n</w:t>
                  </w:r>
                  <w:r>
                    <w:rPr>
                      <w:bCs/>
                      <w:color w:val="000000"/>
                      <w:szCs w:val="24"/>
                      <w:lang w:eastAsia="lt-LT" w:bidi="lt-LT"/>
                    </w:rPr>
                    <w:t xml:space="preserve">urodymu valdomiems laivams Lietuvos Respublikos teritorijoje esančiuose ir valstybei priklausančiuose ir jos valdomuose uostuose </w:t>
                  </w:r>
                  <w:proofErr w:type="spellStart"/>
                  <w:r>
                    <w:rPr>
                      <w:bCs/>
                      <w:color w:val="000000"/>
                      <w:szCs w:val="24"/>
                      <w:lang w:eastAsia="lt-LT" w:bidi="lt-LT"/>
                    </w:rPr>
                    <w:t>laivavedybos</w:t>
                  </w:r>
                  <w:proofErr w:type="spellEnd"/>
                  <w:r>
                    <w:rPr>
                      <w:bCs/>
                      <w:color w:val="000000"/>
                      <w:szCs w:val="24"/>
                      <w:lang w:eastAsia="lt-LT" w:bidi="lt-LT"/>
                    </w:rPr>
                    <w:t xml:space="preserve"> paslaugų ar uosto mokesčiai, laivo iškrovimo ir pakrovimo lichteriu mokesčiai, uosto rinkliavos ar kiti panašūs mo</w:t>
                  </w:r>
                  <w:r>
                    <w:rPr>
                      <w:bCs/>
                      <w:color w:val="000000"/>
                      <w:szCs w:val="24"/>
                      <w:lang w:eastAsia="lt-LT" w:bidi="lt-LT"/>
                    </w:rPr>
                    <w:t>kesčiai netaikomi. JAV karinės pajėgos ir JAV karinėms pajėgoms dirbantys JAV rangovai moka pagrįstus mokesčius už paslaugas, kurių buvo paprašyta ir kurios buvo suteiktos, o tie mokesčiai neturi būti didesni už tuos, kuriuos moka Lietuvos ginkluotosios pa</w:t>
                  </w:r>
                  <w:r>
                    <w:rPr>
                      <w:bCs/>
                      <w:color w:val="000000"/>
                      <w:szCs w:val="24"/>
                      <w:lang w:eastAsia="lt-LT" w:bidi="lt-LT"/>
                    </w:rPr>
                    <w:t>jėgos atskaičius mokesčius ir panašias rinkliavas.</w:t>
                  </w:r>
                </w:p>
                <w:p w14:paraId="2B736646" w14:textId="77777777" w:rsidR="008159CA" w:rsidRDefault="008159CA">
                  <w:pPr>
                    <w:rPr>
                      <w:sz w:val="10"/>
                      <w:szCs w:val="10"/>
                    </w:rPr>
                  </w:pPr>
                </w:p>
                <w:p w14:paraId="2B736647" w14:textId="77777777" w:rsidR="008159CA" w:rsidRDefault="008159CA">
                  <w:pPr>
                    <w:widowControl w:val="0"/>
                    <w:tabs>
                      <w:tab w:val="left" w:pos="284"/>
                    </w:tabs>
                    <w:ind w:right="284"/>
                    <w:rPr>
                      <w:bCs/>
                      <w:color w:val="000000"/>
                      <w:szCs w:val="24"/>
                      <w:lang w:eastAsia="lt-LT" w:bidi="lt-LT"/>
                    </w:rPr>
                  </w:pPr>
                </w:p>
                <w:p w14:paraId="2B736648" w14:textId="77777777" w:rsidR="008159CA" w:rsidRDefault="008159CA">
                  <w:pPr>
                    <w:rPr>
                      <w:sz w:val="10"/>
                      <w:szCs w:val="10"/>
                    </w:rPr>
                  </w:pPr>
                </w:p>
                <w:p w14:paraId="2B736649" w14:textId="77777777" w:rsidR="008159CA" w:rsidRDefault="008159CA">
                  <w:pPr>
                    <w:widowControl w:val="0"/>
                    <w:tabs>
                      <w:tab w:val="left" w:pos="284"/>
                    </w:tabs>
                    <w:ind w:right="284"/>
                    <w:rPr>
                      <w:bCs/>
                      <w:color w:val="000000"/>
                      <w:szCs w:val="24"/>
                      <w:lang w:eastAsia="lt-LT" w:bidi="lt-LT"/>
                    </w:rPr>
                  </w:pPr>
                </w:p>
                <w:p w14:paraId="2B73664A" w14:textId="77777777" w:rsidR="008159CA" w:rsidRDefault="008159CA">
                  <w:pPr>
                    <w:rPr>
                      <w:sz w:val="10"/>
                      <w:szCs w:val="10"/>
                    </w:rPr>
                  </w:pPr>
                </w:p>
                <w:p w14:paraId="2B73664B" w14:textId="77777777" w:rsidR="008159CA" w:rsidRDefault="008159CA">
                  <w:pPr>
                    <w:widowControl w:val="0"/>
                    <w:tabs>
                      <w:tab w:val="left" w:pos="284"/>
                    </w:tabs>
                    <w:ind w:right="284"/>
                    <w:rPr>
                      <w:bCs/>
                      <w:color w:val="000000"/>
                      <w:szCs w:val="24"/>
                      <w:lang w:eastAsia="lt-LT" w:bidi="lt-LT"/>
                    </w:rPr>
                  </w:pPr>
                </w:p>
                <w:p w14:paraId="2B73664C" w14:textId="77777777" w:rsidR="008159CA" w:rsidRDefault="00C72801">
                  <w:pPr>
                    <w:rPr>
                      <w:sz w:val="10"/>
                      <w:szCs w:val="10"/>
                    </w:rPr>
                  </w:pPr>
                </w:p>
              </w:sdtContent>
            </w:sdt>
          </w:sdtContent>
        </w:sdt>
        <w:sdt>
          <w:sdtPr>
            <w:alias w:val="skirsnis"/>
            <w:tag w:val="part_c104381f51e74fac82279fa1e1026bb1"/>
            <w:id w:val="-1425791019"/>
            <w:lock w:val="sdtLocked"/>
          </w:sdtPr>
          <w:sdtEndPr/>
          <w:sdtContent>
            <w:p w14:paraId="2B73664D" w14:textId="77777777" w:rsidR="008159CA" w:rsidRDefault="00C72801">
              <w:pPr>
                <w:widowControl w:val="0"/>
                <w:tabs>
                  <w:tab w:val="left" w:pos="284"/>
                </w:tabs>
                <w:ind w:right="284"/>
                <w:jc w:val="center"/>
                <w:rPr>
                  <w:b/>
                  <w:bCs/>
                  <w:color w:val="000000"/>
                  <w:szCs w:val="24"/>
                  <w:lang w:eastAsia="lt-LT" w:bidi="lt-LT"/>
                </w:rPr>
              </w:pPr>
              <w:sdt>
                <w:sdtPr>
                  <w:alias w:val="Pavadinimas"/>
                  <w:tag w:val="title_c104381f51e74fac82279fa1e1026bb1"/>
                  <w:id w:val="-701235024"/>
                  <w:lock w:val="sdtLocked"/>
                </w:sdtPr>
                <w:sdtEndPr/>
                <w:sdtContent>
                  <w:r>
                    <w:rPr>
                      <w:b/>
                      <w:bCs/>
                      <w:color w:val="000000"/>
                      <w:szCs w:val="24"/>
                      <w:lang w:eastAsia="lt-LT" w:bidi="lt-LT"/>
                    </w:rPr>
                    <w:t>XII straipsnis</w:t>
                  </w:r>
                </w:sdtContent>
              </w:sdt>
            </w:p>
            <w:p w14:paraId="2B73664E" w14:textId="77777777" w:rsidR="008159CA" w:rsidRDefault="00C72801">
              <w:pPr>
                <w:rPr>
                  <w:sz w:val="10"/>
                  <w:szCs w:val="10"/>
                </w:rPr>
              </w:pPr>
            </w:p>
          </w:sdtContent>
        </w:sdt>
        <w:sdt>
          <w:sdtPr>
            <w:alias w:val="skirsnis"/>
            <w:tag w:val="part_91d7c86e7aa14b8ab768a9bdad6624cc"/>
            <w:id w:val="-508599099"/>
            <w:lock w:val="sdtLocked"/>
          </w:sdtPr>
          <w:sdtEndPr/>
          <w:sdtContent>
            <w:p w14:paraId="2B73664F" w14:textId="77777777" w:rsidR="008159CA" w:rsidRDefault="00C72801">
              <w:pPr>
                <w:widowControl w:val="0"/>
                <w:tabs>
                  <w:tab w:val="left" w:pos="284"/>
                </w:tabs>
                <w:ind w:right="284"/>
                <w:jc w:val="center"/>
                <w:rPr>
                  <w:b/>
                  <w:bCs/>
                  <w:szCs w:val="24"/>
                  <w:lang w:eastAsia="lt-LT" w:bidi="lt-LT"/>
                </w:rPr>
              </w:pPr>
              <w:sdt>
                <w:sdtPr>
                  <w:alias w:val="Pavadinimas"/>
                  <w:tag w:val="title_91d7c86e7aa14b8ab768a9bdad6624cc"/>
                  <w:id w:val="1961374096"/>
                  <w:lock w:val="sdtLocked"/>
                </w:sdtPr>
                <w:sdtEndPr/>
                <w:sdtContent>
                  <w:r>
                    <w:rPr>
                      <w:b/>
                      <w:bCs/>
                      <w:color w:val="000000"/>
                      <w:szCs w:val="24"/>
                      <w:lang w:eastAsia="lt-LT" w:bidi="lt-LT"/>
                    </w:rPr>
                    <w:t>Baudžiamoji jurisdikcija</w:t>
                  </w:r>
                </w:sdtContent>
              </w:sdt>
            </w:p>
            <w:p w14:paraId="2B736650" w14:textId="77777777" w:rsidR="008159CA" w:rsidRDefault="008159CA">
              <w:pPr>
                <w:rPr>
                  <w:sz w:val="10"/>
                  <w:szCs w:val="10"/>
                </w:rPr>
              </w:pPr>
            </w:p>
            <w:sdt>
              <w:sdtPr>
                <w:alias w:val="1 p."/>
                <w:tag w:val="part_5c786f47f9754757b7c2ba5d83934bac"/>
                <w:id w:val="-795671311"/>
                <w:lock w:val="sdtLocked"/>
              </w:sdtPr>
              <w:sdtEndPr/>
              <w:sdtContent>
                <w:p w14:paraId="2B736651" w14:textId="77777777" w:rsidR="008159CA" w:rsidRDefault="00C72801">
                  <w:pPr>
                    <w:widowControl w:val="0"/>
                    <w:tabs>
                      <w:tab w:val="left" w:pos="284"/>
                    </w:tabs>
                    <w:ind w:right="284" w:firstLine="720"/>
                    <w:jc w:val="both"/>
                    <w:rPr>
                      <w:bCs/>
                      <w:szCs w:val="24"/>
                      <w:lang w:eastAsia="lt-LT" w:bidi="lt-LT"/>
                    </w:rPr>
                  </w:pPr>
                  <w:sdt>
                    <w:sdtPr>
                      <w:alias w:val="Numeris"/>
                      <w:tag w:val="nr_5c786f47f9754757b7c2ba5d83934bac"/>
                      <w:id w:val="-1408915440"/>
                      <w:lock w:val="sdtLocked"/>
                    </w:sdtPr>
                    <w:sdtEndPr/>
                    <w:sdtContent>
                      <w:r>
                        <w:rPr>
                          <w:bCs/>
                          <w:color w:val="000000"/>
                          <w:szCs w:val="24"/>
                          <w:lang w:eastAsia="lt-LT" w:bidi="lt-LT"/>
                        </w:rPr>
                        <w:t>1</w:t>
                      </w:r>
                    </w:sdtContent>
                  </w:sdt>
                  <w:r>
                    <w:rPr>
                      <w:bCs/>
                      <w:color w:val="000000"/>
                      <w:szCs w:val="24"/>
                      <w:lang w:eastAsia="lt-LT" w:bidi="lt-LT"/>
                    </w:rPr>
                    <w:t>. Lietuva pripažįsta JAV karinių institucijų JAV karinių pajėgų nariams taikomos drausmės kontrolės ypatingą svarbą ir tokios kontrolės poveikį</w:t>
                  </w:r>
                  <w:r>
                    <w:rPr>
                      <w:bCs/>
                      <w:color w:val="000000"/>
                      <w:szCs w:val="24"/>
                      <w:lang w:eastAsia="lt-LT" w:bidi="lt-LT"/>
                    </w:rPr>
                    <w:t xml:space="preserve"> operacinei parengčiai. Todėl, Jungtinių Valstijų prašymu ir vykdydama savo įsipareigojimą užtikrinti abipusę gynybą, Lietuva savo valia atsisako jai priklausančios pirminės teisės vykdyti baudžiamąją jurisdikciją, kaip nustatyta NATO SOFA VII straipsnio 3</w:t>
                  </w:r>
                  <w:r>
                    <w:rPr>
                      <w:bCs/>
                      <w:color w:val="000000"/>
                      <w:szCs w:val="24"/>
                      <w:lang w:eastAsia="lt-LT" w:bidi="lt-LT"/>
                    </w:rPr>
                    <w:t xml:space="preserve"> dalies c punkte. Konkrečiais Lietuvos Respublikai ypač svarbiais atvejais Lietuvos institucijos gali panaikinti šį teisės atsisakymą kompetentingoms JAV karinėms institucijoms pateikdama rašytinį pareiškimą bet kuriuo metu, tačiau ne vėliau nei per 21 die</w:t>
                  </w:r>
                  <w:r>
                    <w:rPr>
                      <w:bCs/>
                      <w:color w:val="000000"/>
                      <w:szCs w:val="24"/>
                      <w:lang w:eastAsia="lt-LT" w:bidi="lt-LT"/>
                    </w:rPr>
                    <w:t>ną nuo šio straipsnio 2 dalyje nurodyto pranešimo gavimo dienos. Lietuvos institucijos gali pateikti pareiškimą ir nelaukdamos minėto pranešimo.</w:t>
                  </w:r>
                </w:p>
                <w:p w14:paraId="2B736652" w14:textId="77777777" w:rsidR="008159CA" w:rsidRDefault="00C72801">
                  <w:pPr>
                    <w:rPr>
                      <w:sz w:val="10"/>
                      <w:szCs w:val="10"/>
                    </w:rPr>
                  </w:pPr>
                </w:p>
              </w:sdtContent>
            </w:sdt>
            <w:sdt>
              <w:sdtPr>
                <w:alias w:val="2 p."/>
                <w:tag w:val="part_c552bb9b39cd446ea17cb16cf3d1379b"/>
                <w:id w:val="-36514907"/>
                <w:lock w:val="sdtLocked"/>
              </w:sdtPr>
              <w:sdtEndPr/>
              <w:sdtContent>
                <w:p w14:paraId="2B736653" w14:textId="77777777" w:rsidR="008159CA" w:rsidRDefault="00C72801">
                  <w:pPr>
                    <w:widowControl w:val="0"/>
                    <w:tabs>
                      <w:tab w:val="left" w:pos="277"/>
                    </w:tabs>
                    <w:ind w:right="284" w:firstLine="720"/>
                    <w:jc w:val="both"/>
                    <w:rPr>
                      <w:bCs/>
                      <w:szCs w:val="24"/>
                      <w:lang w:eastAsia="lt-LT" w:bidi="lt-LT"/>
                    </w:rPr>
                  </w:pPr>
                  <w:sdt>
                    <w:sdtPr>
                      <w:alias w:val="Numeris"/>
                      <w:tag w:val="nr_c552bb9b39cd446ea17cb16cf3d1379b"/>
                      <w:id w:val="-348728063"/>
                      <w:lock w:val="sdtLocked"/>
                    </w:sdtPr>
                    <w:sdtEndPr/>
                    <w:sdtContent>
                      <w:r>
                        <w:rPr>
                          <w:bCs/>
                          <w:color w:val="000000"/>
                          <w:szCs w:val="24"/>
                          <w:lang w:eastAsia="lt-LT" w:bidi="lt-LT"/>
                        </w:rPr>
                        <w:t>2</w:t>
                      </w:r>
                    </w:sdtContent>
                  </w:sdt>
                  <w:r>
                    <w:rPr>
                      <w:bCs/>
                      <w:color w:val="000000"/>
                      <w:szCs w:val="24"/>
                      <w:lang w:eastAsia="lt-LT" w:bidi="lt-LT"/>
                    </w:rPr>
                    <w:t>. JAV karinės pajėgos praneša Lietuvos kompetentingoms institucijoms apie kiekvieną atvejį, kuris patenka</w:t>
                  </w:r>
                  <w:r>
                    <w:rPr>
                      <w:bCs/>
                      <w:color w:val="000000"/>
                      <w:szCs w:val="24"/>
                      <w:lang w:eastAsia="lt-LT" w:bidi="lt-LT"/>
                    </w:rPr>
                    <w:t xml:space="preserve"> į šio straipsnio 1 dalies nuostatų taikymo sritį, nebent lengvų pažeidimų atveju yra taikoma konkreti tvarka.</w:t>
                  </w:r>
                </w:p>
                <w:p w14:paraId="2B736654" w14:textId="77777777" w:rsidR="008159CA" w:rsidRDefault="00C72801">
                  <w:pPr>
                    <w:rPr>
                      <w:sz w:val="10"/>
                      <w:szCs w:val="10"/>
                    </w:rPr>
                  </w:pPr>
                </w:p>
              </w:sdtContent>
            </w:sdt>
            <w:sdt>
              <w:sdtPr>
                <w:alias w:val="3 p."/>
                <w:tag w:val="part_5e4cb2d553714295adf6f210c4469b0c"/>
                <w:id w:val="-951705202"/>
                <w:lock w:val="sdtLocked"/>
              </w:sdtPr>
              <w:sdtEndPr/>
              <w:sdtContent>
                <w:p w14:paraId="2B736655" w14:textId="77777777" w:rsidR="008159CA" w:rsidRDefault="00C72801">
                  <w:pPr>
                    <w:widowControl w:val="0"/>
                    <w:tabs>
                      <w:tab w:val="left" w:pos="277"/>
                    </w:tabs>
                    <w:ind w:right="284" w:firstLine="720"/>
                    <w:jc w:val="both"/>
                    <w:rPr>
                      <w:bCs/>
                      <w:szCs w:val="24"/>
                      <w:lang w:eastAsia="lt-LT" w:bidi="lt-LT"/>
                    </w:rPr>
                  </w:pPr>
                  <w:sdt>
                    <w:sdtPr>
                      <w:alias w:val="Numeris"/>
                      <w:tag w:val="nr_5e4cb2d553714295adf6f210c4469b0c"/>
                      <w:id w:val="-961647802"/>
                      <w:lock w:val="sdtLocked"/>
                    </w:sdtPr>
                    <w:sdtEndPr/>
                    <w:sdtContent>
                      <w:r>
                        <w:rPr>
                          <w:bCs/>
                          <w:color w:val="000000"/>
                          <w:szCs w:val="24"/>
                          <w:lang w:eastAsia="lt-LT" w:bidi="lt-LT"/>
                        </w:rPr>
                        <w:t>3</w:t>
                      </w:r>
                    </w:sdtContent>
                  </w:sdt>
                  <w:r>
                    <w:rPr>
                      <w:bCs/>
                      <w:color w:val="000000"/>
                      <w:szCs w:val="24"/>
                      <w:lang w:eastAsia="lt-LT" w:bidi="lt-LT"/>
                    </w:rPr>
                    <w:t>. Jei Lietuvos institucijos patraukia baudžiamojon atsakomybėn karinių pajėgų ar civilių komponento narį ar išlaikytinį, jurisdikciją vykdo</w:t>
                  </w:r>
                  <w:r>
                    <w:rPr>
                      <w:bCs/>
                      <w:color w:val="000000"/>
                      <w:szCs w:val="24"/>
                      <w:lang w:eastAsia="lt-LT" w:bidi="lt-LT"/>
                    </w:rPr>
                    <w:t xml:space="preserve"> Lietuvos bendrosios kompetencijos, ne kariniai teismai.</w:t>
                  </w:r>
                </w:p>
                <w:p w14:paraId="2B736656" w14:textId="77777777" w:rsidR="008159CA" w:rsidRDefault="00C72801">
                  <w:pPr>
                    <w:rPr>
                      <w:sz w:val="10"/>
                      <w:szCs w:val="10"/>
                    </w:rPr>
                  </w:pPr>
                </w:p>
              </w:sdtContent>
            </w:sdt>
            <w:sdt>
              <w:sdtPr>
                <w:alias w:val="4 p."/>
                <w:tag w:val="part_e3be481d77d24601971c3dc67f6b2692"/>
                <w:id w:val="-1571885895"/>
                <w:lock w:val="sdtLocked"/>
              </w:sdtPr>
              <w:sdtEndPr/>
              <w:sdtContent>
                <w:p w14:paraId="2B736657" w14:textId="77777777" w:rsidR="008159CA" w:rsidRDefault="00C72801">
                  <w:pPr>
                    <w:widowControl w:val="0"/>
                    <w:tabs>
                      <w:tab w:val="left" w:pos="277"/>
                    </w:tabs>
                    <w:ind w:right="284" w:firstLine="720"/>
                    <w:jc w:val="both"/>
                    <w:rPr>
                      <w:bCs/>
                      <w:szCs w:val="24"/>
                      <w:lang w:eastAsia="lt-LT" w:bidi="lt-LT"/>
                    </w:rPr>
                  </w:pPr>
                  <w:sdt>
                    <w:sdtPr>
                      <w:alias w:val="Numeris"/>
                      <w:tag w:val="nr_e3be481d77d24601971c3dc67f6b2692"/>
                      <w:id w:val="-1746787213"/>
                      <w:lock w:val="sdtLocked"/>
                    </w:sdtPr>
                    <w:sdtEndPr/>
                    <w:sdtContent>
                      <w:r>
                        <w:rPr>
                          <w:bCs/>
                          <w:color w:val="000000"/>
                          <w:szCs w:val="24"/>
                          <w:lang w:eastAsia="lt-LT" w:bidi="lt-LT"/>
                        </w:rPr>
                        <w:t>4</w:t>
                      </w:r>
                    </w:sdtContent>
                  </w:sdt>
                  <w:r>
                    <w:rPr>
                      <w:bCs/>
                      <w:color w:val="000000"/>
                      <w:szCs w:val="24"/>
                      <w:lang w:eastAsia="lt-LT" w:bidi="lt-LT"/>
                    </w:rPr>
                    <w:t xml:space="preserve">. </w:t>
                  </w:r>
                  <w:r>
                    <w:rPr>
                      <w:bCs/>
                      <w:szCs w:val="24"/>
                      <w:lang w:eastAsia="lt-LT" w:bidi="lt-LT"/>
                    </w:rPr>
                    <w:t xml:space="preserve">Karinių pajėgų ar civilių komponento nariai ir jų išlaikytiniai neteisiami jiems </w:t>
                  </w:r>
                  <w:r>
                    <w:rPr>
                      <w:iCs/>
                      <w:color w:val="000000"/>
                      <w:szCs w:val="24"/>
                      <w:shd w:val="clear" w:color="auto" w:fill="FFFFFF"/>
                      <w:lang w:eastAsia="lt-LT" w:bidi="lt-LT"/>
                    </w:rPr>
                    <w:t>nedalyvaujant, jei jie nėra</w:t>
                  </w:r>
                  <w:r>
                    <w:rPr>
                      <w:bCs/>
                      <w:color w:val="000000"/>
                      <w:szCs w:val="24"/>
                      <w:lang w:eastAsia="lt-LT" w:bidi="lt-LT"/>
                    </w:rPr>
                    <w:t xml:space="preserve"> davę tam sutikimo, išskyrus atvejus, kai jie neteisėtai vengė atvykti į teismą gav</w:t>
                  </w:r>
                  <w:r>
                    <w:rPr>
                      <w:bCs/>
                      <w:color w:val="000000"/>
                      <w:szCs w:val="24"/>
                      <w:lang w:eastAsia="lt-LT" w:bidi="lt-LT"/>
                    </w:rPr>
                    <w:t>ę tinkamai įteiktą pranešimą, kuriuo buvo informuoti apie atvykimo į teismą datą, arba netinkamai pasišalino iš Jungtinių Valstijų karinės institucijos.</w:t>
                  </w:r>
                </w:p>
                <w:p w14:paraId="2B736658" w14:textId="77777777" w:rsidR="008159CA" w:rsidRDefault="00C72801">
                  <w:pPr>
                    <w:rPr>
                      <w:sz w:val="10"/>
                      <w:szCs w:val="10"/>
                    </w:rPr>
                  </w:pPr>
                </w:p>
              </w:sdtContent>
            </w:sdt>
            <w:sdt>
              <w:sdtPr>
                <w:alias w:val="5 p."/>
                <w:tag w:val="part_4165526f10d54d4d90f83916263f3ef4"/>
                <w:id w:val="657666083"/>
                <w:lock w:val="sdtLocked"/>
              </w:sdtPr>
              <w:sdtEndPr/>
              <w:sdtContent>
                <w:p w14:paraId="2B736659" w14:textId="77777777" w:rsidR="008159CA" w:rsidRDefault="00C72801">
                  <w:pPr>
                    <w:widowControl w:val="0"/>
                    <w:tabs>
                      <w:tab w:val="left" w:pos="284"/>
                    </w:tabs>
                    <w:ind w:right="284" w:firstLine="720"/>
                    <w:jc w:val="both"/>
                    <w:rPr>
                      <w:bCs/>
                      <w:color w:val="000000"/>
                      <w:szCs w:val="24"/>
                      <w:lang w:eastAsia="lt-LT" w:bidi="lt-LT"/>
                    </w:rPr>
                  </w:pPr>
                  <w:sdt>
                    <w:sdtPr>
                      <w:alias w:val="Numeris"/>
                      <w:tag w:val="nr_4165526f10d54d4d90f83916263f3ef4"/>
                      <w:id w:val="-349185679"/>
                      <w:lock w:val="sdtLocked"/>
                    </w:sdtPr>
                    <w:sdtEndPr/>
                    <w:sdtContent>
                      <w:r>
                        <w:rPr>
                          <w:bCs/>
                          <w:color w:val="000000"/>
                          <w:szCs w:val="24"/>
                          <w:lang w:eastAsia="lt-LT" w:bidi="lt-LT"/>
                        </w:rPr>
                        <w:t>5</w:t>
                      </w:r>
                    </w:sdtContent>
                  </w:sdt>
                  <w:r>
                    <w:rPr>
                      <w:bCs/>
                      <w:color w:val="000000"/>
                      <w:szCs w:val="24"/>
                      <w:lang w:eastAsia="lt-LT" w:bidi="lt-LT"/>
                    </w:rPr>
                    <w:t xml:space="preserve">. </w:t>
                  </w:r>
                  <w:r>
                    <w:rPr>
                      <w:bCs/>
                      <w:szCs w:val="24"/>
                      <w:lang w:eastAsia="lt-LT" w:bidi="lt-LT"/>
                    </w:rPr>
                    <w:t>Nustatant, ar įtariamas baudžiamasis nusikaltimas galėjo būti padarytas dėl veikimo ar neveikim</w:t>
                  </w:r>
                  <w:r>
                    <w:rPr>
                      <w:bCs/>
                      <w:szCs w:val="24"/>
                      <w:lang w:eastAsia="lt-LT" w:bidi="lt-LT"/>
                    </w:rPr>
                    <w:t xml:space="preserve">o JAV karinių pajėgų nariui vykdant oficialias pareigas pagal NATO SOFA VII straipsnio 3 dalies a punkto </w:t>
                  </w:r>
                  <w:proofErr w:type="spellStart"/>
                  <w:r>
                    <w:rPr>
                      <w:bCs/>
                      <w:szCs w:val="24"/>
                      <w:lang w:eastAsia="lt-LT" w:bidi="lt-LT"/>
                    </w:rPr>
                    <w:t>ii</w:t>
                  </w:r>
                  <w:proofErr w:type="spellEnd"/>
                  <w:r>
                    <w:rPr>
                      <w:bCs/>
                      <w:szCs w:val="24"/>
                      <w:lang w:eastAsia="lt-LT" w:bidi="lt-LT"/>
                    </w:rPr>
                    <w:t xml:space="preserve"> papunktį</w:t>
                  </w:r>
                  <w:r>
                    <w:rPr>
                      <w:bCs/>
                      <w:color w:val="000000"/>
                      <w:szCs w:val="24"/>
                      <w:lang w:eastAsia="lt-LT" w:bidi="lt-LT"/>
                    </w:rPr>
                    <w:t>, atitinkamos Lietuvos Respublikoje esančios Jungtinių Valstijų aukščiausios karinės institucijos paliudijimas, kad minėtas veikimas ar neve</w:t>
                  </w:r>
                  <w:r>
                    <w:rPr>
                      <w:bCs/>
                      <w:color w:val="000000"/>
                      <w:szCs w:val="24"/>
                      <w:lang w:eastAsia="lt-LT" w:bidi="lt-LT"/>
                    </w:rPr>
                    <w:t>ikimas įvyko vykdant oficialias pareigas, laikomas galutiniu fakto patvirtinimu. Jei Lietuvos teismo institucijos mano, kad atsižvelgiant į aplinkybes būtina persvarstyti oficialių pareigų paliudijimą, Lietuvos ir Jungtinių Valstijų institucijos nedelsdamo</w:t>
                  </w:r>
                  <w:r>
                    <w:rPr>
                      <w:bCs/>
                      <w:color w:val="000000"/>
                      <w:szCs w:val="24"/>
                      <w:lang w:eastAsia="lt-LT" w:bidi="lt-LT"/>
                    </w:rPr>
                    <w:t>s dėl to tariasi. Lietuvos institucijos turi teisę prašyti dar aukštesnės JAV karinės institucijos patvirtinimo.</w:t>
                  </w:r>
                </w:p>
                <w:p w14:paraId="2B73665A" w14:textId="77777777" w:rsidR="008159CA" w:rsidRDefault="00C72801">
                  <w:pPr>
                    <w:rPr>
                      <w:sz w:val="10"/>
                      <w:szCs w:val="10"/>
                    </w:rPr>
                  </w:pPr>
                </w:p>
              </w:sdtContent>
            </w:sdt>
            <w:sdt>
              <w:sdtPr>
                <w:alias w:val="6 p."/>
                <w:tag w:val="part_42e4ad9b13644593ab8120a447b1dd81"/>
                <w:id w:val="-578905423"/>
                <w:lock w:val="sdtLocked"/>
              </w:sdtPr>
              <w:sdtEndPr/>
              <w:sdtContent>
                <w:p w14:paraId="2B73665B" w14:textId="77777777" w:rsidR="008159CA" w:rsidRDefault="00C72801">
                  <w:pPr>
                    <w:widowControl w:val="0"/>
                    <w:tabs>
                      <w:tab w:val="left" w:pos="284"/>
                    </w:tabs>
                    <w:ind w:right="284" w:firstLine="720"/>
                    <w:jc w:val="both"/>
                    <w:rPr>
                      <w:bCs/>
                      <w:color w:val="000000"/>
                      <w:szCs w:val="24"/>
                      <w:lang w:eastAsia="lt-LT" w:bidi="lt-LT"/>
                    </w:rPr>
                  </w:pPr>
                  <w:sdt>
                    <w:sdtPr>
                      <w:alias w:val="Numeris"/>
                      <w:tag w:val="nr_42e4ad9b13644593ab8120a447b1dd81"/>
                      <w:id w:val="274914167"/>
                      <w:lock w:val="sdtLocked"/>
                    </w:sdtPr>
                    <w:sdtEndPr/>
                    <w:sdtContent>
                      <w:r>
                        <w:rPr>
                          <w:bCs/>
                          <w:color w:val="000000"/>
                          <w:szCs w:val="24"/>
                          <w:lang w:eastAsia="lt-LT" w:bidi="lt-LT"/>
                        </w:rPr>
                        <w:t>6</w:t>
                      </w:r>
                    </w:sdtContent>
                  </w:sdt>
                  <w:r>
                    <w:rPr>
                      <w:bCs/>
                      <w:color w:val="000000"/>
                      <w:szCs w:val="24"/>
                      <w:lang w:eastAsia="lt-LT" w:bidi="lt-LT"/>
                    </w:rPr>
                    <w:t>. Šiame straipsnyje sąvoka „civilių komponentas“ neapima Lietuvos Respublikos piliečių ir asmenų, kurie įprastai gyvena Lietuvos Respubli</w:t>
                  </w:r>
                  <w:r>
                    <w:rPr>
                      <w:bCs/>
                      <w:color w:val="000000"/>
                      <w:szCs w:val="24"/>
                      <w:lang w:eastAsia="lt-LT" w:bidi="lt-LT"/>
                    </w:rPr>
                    <w:t>kos teritorijoje.</w:t>
                  </w:r>
                </w:p>
                <w:p w14:paraId="2B73665C" w14:textId="77777777" w:rsidR="008159CA" w:rsidRDefault="008159CA">
                  <w:pPr>
                    <w:rPr>
                      <w:sz w:val="10"/>
                      <w:szCs w:val="10"/>
                    </w:rPr>
                  </w:pPr>
                </w:p>
                <w:p w14:paraId="2B73665D" w14:textId="77777777" w:rsidR="008159CA" w:rsidRDefault="008159CA">
                  <w:pPr>
                    <w:widowControl w:val="0"/>
                    <w:tabs>
                      <w:tab w:val="left" w:pos="284"/>
                    </w:tabs>
                    <w:ind w:right="284"/>
                    <w:jc w:val="both"/>
                    <w:rPr>
                      <w:bCs/>
                      <w:szCs w:val="24"/>
                      <w:lang w:eastAsia="lt-LT" w:bidi="lt-LT"/>
                    </w:rPr>
                  </w:pPr>
                </w:p>
                <w:p w14:paraId="2B73665E" w14:textId="77777777" w:rsidR="008159CA" w:rsidRDefault="00C72801">
                  <w:pPr>
                    <w:rPr>
                      <w:sz w:val="10"/>
                      <w:szCs w:val="10"/>
                    </w:rPr>
                  </w:pPr>
                </w:p>
              </w:sdtContent>
            </w:sdt>
          </w:sdtContent>
        </w:sdt>
        <w:sdt>
          <w:sdtPr>
            <w:alias w:val="skirsnis"/>
            <w:tag w:val="part_f375472fbf0348a798f681650713b808"/>
            <w:id w:val="-1159153255"/>
            <w:lock w:val="sdtLocked"/>
          </w:sdtPr>
          <w:sdtEndPr/>
          <w:sdtContent>
            <w:p w14:paraId="2B73665F" w14:textId="77777777" w:rsidR="008159CA" w:rsidRDefault="00C72801">
              <w:pPr>
                <w:widowControl w:val="0"/>
                <w:ind w:right="284"/>
                <w:jc w:val="center"/>
                <w:rPr>
                  <w:b/>
                  <w:bCs/>
                  <w:color w:val="000000"/>
                  <w:szCs w:val="24"/>
                  <w:lang w:eastAsia="lt-LT" w:bidi="lt-LT"/>
                </w:rPr>
              </w:pPr>
              <w:sdt>
                <w:sdtPr>
                  <w:alias w:val="Pavadinimas"/>
                  <w:tag w:val="title_f375472fbf0348a798f681650713b808"/>
                  <w:id w:val="800576014"/>
                  <w:lock w:val="sdtLocked"/>
                </w:sdtPr>
                <w:sdtEndPr/>
                <w:sdtContent>
                  <w:r>
                    <w:rPr>
                      <w:b/>
                      <w:bCs/>
                      <w:color w:val="000000"/>
                      <w:szCs w:val="24"/>
                      <w:lang w:eastAsia="lt-LT" w:bidi="lt-LT"/>
                    </w:rPr>
                    <w:t>XIII straipsnis</w:t>
                  </w:r>
                </w:sdtContent>
              </w:sdt>
            </w:p>
            <w:p w14:paraId="2B736660" w14:textId="77777777" w:rsidR="008159CA" w:rsidRDefault="00C72801">
              <w:pPr>
                <w:rPr>
                  <w:sz w:val="10"/>
                  <w:szCs w:val="10"/>
                </w:rPr>
              </w:pPr>
            </w:p>
          </w:sdtContent>
        </w:sdt>
        <w:sdt>
          <w:sdtPr>
            <w:alias w:val="skirsnis"/>
            <w:tag w:val="part_64b0317deb8a405b8c72692e1fe776ce"/>
            <w:id w:val="2087487245"/>
            <w:lock w:val="sdtLocked"/>
          </w:sdtPr>
          <w:sdtEndPr/>
          <w:sdtContent>
            <w:p w14:paraId="2B736661" w14:textId="77777777" w:rsidR="008159CA" w:rsidRDefault="00C72801">
              <w:pPr>
                <w:widowControl w:val="0"/>
                <w:ind w:right="284"/>
                <w:jc w:val="center"/>
                <w:rPr>
                  <w:b/>
                  <w:bCs/>
                  <w:color w:val="000000"/>
                  <w:szCs w:val="24"/>
                  <w:lang w:eastAsia="lt-LT" w:bidi="lt-LT"/>
                </w:rPr>
              </w:pPr>
              <w:sdt>
                <w:sdtPr>
                  <w:alias w:val="Pavadinimas"/>
                  <w:tag w:val="title_64b0317deb8a405b8c72692e1fe776ce"/>
                  <w:id w:val="2066985221"/>
                  <w:lock w:val="sdtLocked"/>
                </w:sdtPr>
                <w:sdtEndPr/>
                <w:sdtContent>
                  <w:r>
                    <w:rPr>
                      <w:b/>
                      <w:bCs/>
                      <w:color w:val="000000"/>
                      <w:szCs w:val="24"/>
                      <w:lang w:eastAsia="lt-LT" w:bidi="lt-LT"/>
                    </w:rPr>
                    <w:t>Sulaikymas ir galimybė palaikyti ryšius</w:t>
                  </w:r>
                </w:sdtContent>
              </w:sdt>
            </w:p>
            <w:p w14:paraId="2B736662" w14:textId="77777777" w:rsidR="008159CA" w:rsidRDefault="008159CA">
              <w:pPr>
                <w:rPr>
                  <w:sz w:val="10"/>
                  <w:szCs w:val="10"/>
                </w:rPr>
              </w:pPr>
            </w:p>
            <w:sdt>
              <w:sdtPr>
                <w:alias w:val="1 p."/>
                <w:tag w:val="part_1a52bc9807ac4967888fc8eb171d4023"/>
                <w:id w:val="-1280487078"/>
                <w:lock w:val="sdtLocked"/>
              </w:sdtPr>
              <w:sdtEndPr/>
              <w:sdtContent>
                <w:p w14:paraId="2B736663" w14:textId="77777777" w:rsidR="008159CA" w:rsidRDefault="00C72801">
                  <w:pPr>
                    <w:widowControl w:val="0"/>
                    <w:tabs>
                      <w:tab w:val="left" w:pos="277"/>
                    </w:tabs>
                    <w:ind w:right="284" w:firstLine="720"/>
                    <w:jc w:val="both"/>
                    <w:rPr>
                      <w:bCs/>
                      <w:szCs w:val="24"/>
                      <w:lang w:eastAsia="lt-LT" w:bidi="lt-LT"/>
                    </w:rPr>
                  </w:pPr>
                  <w:sdt>
                    <w:sdtPr>
                      <w:alias w:val="Numeris"/>
                      <w:tag w:val="nr_1a52bc9807ac4967888fc8eb171d4023"/>
                      <w:id w:val="2125882055"/>
                      <w:lock w:val="sdtLocked"/>
                    </w:sdtPr>
                    <w:sdtEndPr/>
                    <w:sdtContent>
                      <w:r>
                        <w:rPr>
                          <w:bCs/>
                          <w:color w:val="000000"/>
                          <w:szCs w:val="24"/>
                          <w:lang w:eastAsia="lt-LT" w:bidi="lt-LT"/>
                        </w:rPr>
                        <w:t>1</w:t>
                      </w:r>
                    </w:sdtContent>
                  </w:sdt>
                  <w:r>
                    <w:rPr>
                      <w:bCs/>
                      <w:color w:val="000000"/>
                      <w:szCs w:val="24"/>
                      <w:lang w:eastAsia="lt-LT" w:bidi="lt-LT"/>
                    </w:rPr>
                    <w:t xml:space="preserve">. Jei Lietuvos institucijos suima ar sulaiko JAV karinių pajėgų narį arba išlaikytinį, jos nedelsdamos praneša apie tai JAV karinėms institucijoms. JAV karinėms </w:t>
                  </w:r>
                  <w:r>
                    <w:rPr>
                      <w:bCs/>
                      <w:color w:val="000000"/>
                      <w:szCs w:val="24"/>
                      <w:lang w:eastAsia="lt-LT" w:bidi="lt-LT"/>
                    </w:rPr>
                    <w:t xml:space="preserve">institucijoms nedelsiant sudaroma galimybė susisiekti su tokiu asmeniu, jei jos to prašo, ir leidžiama dalyvauti visuose procesuose, taip pat Lietuvos institucijų atliekamose </w:t>
                  </w:r>
                  <w:r>
                    <w:rPr>
                      <w:bCs/>
                      <w:color w:val="000000"/>
                      <w:szCs w:val="24"/>
                      <w:lang w:eastAsia="lt-LT" w:bidi="lt-LT"/>
                    </w:rPr>
                    <w:lastRenderedPageBreak/>
                    <w:t>tokio nario ar išlaikytinio apklausose.</w:t>
                  </w:r>
                </w:p>
                <w:p w14:paraId="2B736664" w14:textId="77777777" w:rsidR="008159CA" w:rsidRDefault="00C72801">
                  <w:pPr>
                    <w:rPr>
                      <w:sz w:val="10"/>
                      <w:szCs w:val="10"/>
                    </w:rPr>
                  </w:pPr>
                </w:p>
              </w:sdtContent>
            </w:sdt>
            <w:sdt>
              <w:sdtPr>
                <w:alias w:val="2 p."/>
                <w:tag w:val="part_28f10fbeff7f4adea64ec2139a357889"/>
                <w:id w:val="-286971194"/>
                <w:lock w:val="sdtLocked"/>
              </w:sdtPr>
              <w:sdtEndPr/>
              <w:sdtContent>
                <w:p w14:paraId="2B736665" w14:textId="77777777" w:rsidR="008159CA" w:rsidRDefault="00C72801">
                  <w:pPr>
                    <w:widowControl w:val="0"/>
                    <w:tabs>
                      <w:tab w:val="left" w:pos="277"/>
                    </w:tabs>
                    <w:ind w:right="284" w:firstLine="720"/>
                    <w:jc w:val="both"/>
                    <w:rPr>
                      <w:bCs/>
                      <w:szCs w:val="24"/>
                      <w:lang w:eastAsia="lt-LT" w:bidi="lt-LT"/>
                    </w:rPr>
                  </w:pPr>
                  <w:sdt>
                    <w:sdtPr>
                      <w:alias w:val="Numeris"/>
                      <w:tag w:val="nr_28f10fbeff7f4adea64ec2139a357889"/>
                      <w:id w:val="951593508"/>
                      <w:lock w:val="sdtLocked"/>
                    </w:sdtPr>
                    <w:sdtEndPr/>
                    <w:sdtContent>
                      <w:r>
                        <w:rPr>
                          <w:bCs/>
                          <w:color w:val="000000"/>
                          <w:szCs w:val="24"/>
                          <w:lang w:eastAsia="lt-LT" w:bidi="lt-LT"/>
                        </w:rPr>
                        <w:t>2</w:t>
                      </w:r>
                    </w:sdtContent>
                  </w:sdt>
                  <w:r>
                    <w:rPr>
                      <w:bCs/>
                      <w:color w:val="000000"/>
                      <w:szCs w:val="24"/>
                      <w:lang w:eastAsia="lt-LT" w:bidi="lt-LT"/>
                    </w:rPr>
                    <w:t xml:space="preserve">. </w:t>
                  </w:r>
                  <w:r>
                    <w:rPr>
                      <w:bCs/>
                      <w:szCs w:val="24"/>
                      <w:lang w:eastAsia="lt-LT" w:bidi="lt-LT"/>
                    </w:rPr>
                    <w:t>JAV karinių pajėgų narys ar išlai</w:t>
                  </w:r>
                  <w:r>
                    <w:rPr>
                      <w:bCs/>
                      <w:szCs w:val="24"/>
                      <w:lang w:eastAsia="lt-LT" w:bidi="lt-LT"/>
                    </w:rPr>
                    <w:t>kytinis, dėl kurio atliekamas tyrimas arba kuris yra Lietuvos institucijų teisiamas, yra toliau JAV karinių institucijų kontroliuojamas, jei minėtos karinės institucijos to prašo, kol baigsis visi su tuo asmeniu susiję teismo procesai (taip pat ir apeliaci</w:t>
                  </w:r>
                  <w:r>
                    <w:rPr>
                      <w:bCs/>
                      <w:szCs w:val="24"/>
                      <w:lang w:eastAsia="lt-LT" w:bidi="lt-LT"/>
                    </w:rPr>
                    <w:t>niai procesai).</w:t>
                  </w:r>
                  <w:r>
                    <w:rPr>
                      <w:bCs/>
                      <w:color w:val="000000"/>
                      <w:szCs w:val="24"/>
                      <w:lang w:eastAsia="lt-LT" w:bidi="lt-LT"/>
                    </w:rPr>
                    <w:t xml:space="preserve"> Tokiais atvejais prašymas teikiamas tik tada, jei JAV karinės institucijos patvirtina, kad jos gali užtikrinti JAV karinių pajėgų nario ar išlaikytinio dalyvavimą visuose Lietuvos institucijų vykdomuose procesuose, kuriuose jam gali reikėti</w:t>
                  </w:r>
                  <w:r>
                    <w:rPr>
                      <w:bCs/>
                      <w:color w:val="000000"/>
                      <w:szCs w:val="24"/>
                      <w:lang w:eastAsia="lt-LT" w:bidi="lt-LT"/>
                    </w:rPr>
                    <w:t xml:space="preserve"> dalyvauti. Jei Lietuvoje vykstantis teismo procesas trunka ilgiau nei metus skaičiuojant nuo jo pradžios, JAV karinėms institucijoms panaikinami visi šioje dalyje joms nustatyti įpareigojimai. Minėtas laikotarpis gali būti pratęstas išimtinėmis aplinkybėm</w:t>
                  </w:r>
                  <w:r>
                    <w:rPr>
                      <w:bCs/>
                      <w:color w:val="000000"/>
                      <w:szCs w:val="24"/>
                      <w:lang w:eastAsia="lt-LT" w:bidi="lt-LT"/>
                    </w:rPr>
                    <w:t>is, dėl kurių susitaria JAV karinės institucijos ir atitinkamos Lietuvos institucijos.</w:t>
                  </w:r>
                </w:p>
                <w:p w14:paraId="2B736666" w14:textId="77777777" w:rsidR="008159CA" w:rsidRDefault="00C72801">
                  <w:pPr>
                    <w:rPr>
                      <w:sz w:val="10"/>
                      <w:szCs w:val="10"/>
                    </w:rPr>
                  </w:pPr>
                </w:p>
              </w:sdtContent>
            </w:sdt>
            <w:sdt>
              <w:sdtPr>
                <w:alias w:val="3 p."/>
                <w:tag w:val="part_0edf2bdebfc145909cf98b45aa68dedb"/>
                <w:id w:val="-903209994"/>
                <w:lock w:val="sdtLocked"/>
              </w:sdtPr>
              <w:sdtEndPr/>
              <w:sdtContent>
                <w:p w14:paraId="2B736667" w14:textId="77777777" w:rsidR="008159CA" w:rsidRDefault="00C72801">
                  <w:pPr>
                    <w:widowControl w:val="0"/>
                    <w:tabs>
                      <w:tab w:val="left" w:pos="277"/>
                    </w:tabs>
                    <w:ind w:right="284" w:firstLine="720"/>
                    <w:jc w:val="both"/>
                    <w:rPr>
                      <w:bCs/>
                      <w:szCs w:val="24"/>
                      <w:lang w:eastAsia="lt-LT" w:bidi="lt-LT"/>
                    </w:rPr>
                  </w:pPr>
                  <w:sdt>
                    <w:sdtPr>
                      <w:alias w:val="Numeris"/>
                      <w:tag w:val="nr_0edf2bdebfc145909cf98b45aa68dedb"/>
                      <w:id w:val="1113402692"/>
                      <w:lock w:val="sdtLocked"/>
                    </w:sdtPr>
                    <w:sdtEndPr/>
                    <w:sdtContent>
                      <w:r>
                        <w:rPr>
                          <w:bCs/>
                          <w:color w:val="000000"/>
                          <w:szCs w:val="24"/>
                          <w:lang w:eastAsia="lt-LT" w:bidi="lt-LT"/>
                        </w:rPr>
                        <w:t>3</w:t>
                      </w:r>
                    </w:sdtContent>
                  </w:sdt>
                  <w:r>
                    <w:rPr>
                      <w:bCs/>
                      <w:color w:val="000000"/>
                      <w:szCs w:val="24"/>
                      <w:lang w:eastAsia="lt-LT" w:bidi="lt-LT"/>
                    </w:rPr>
                    <w:t xml:space="preserve">. </w:t>
                  </w:r>
                  <w:r>
                    <w:rPr>
                      <w:bCs/>
                      <w:szCs w:val="24"/>
                      <w:lang w:eastAsia="lt-LT" w:bidi="lt-LT"/>
                    </w:rPr>
                    <w:t>Laikotarpis, kurį asmuo praleido sulaikytas Lietuvos institucijų arba suimtas JAV karinių institucijų, išskaičiuojamas iš bet kokios laisvės atėmimo bausmės, kur</w:t>
                  </w:r>
                  <w:r>
                    <w:rPr>
                      <w:bCs/>
                      <w:szCs w:val="24"/>
                      <w:lang w:eastAsia="lt-LT" w:bidi="lt-LT"/>
                    </w:rPr>
                    <w:t>i galiausiai skiriama tuo atveju, trukmės.</w:t>
                  </w:r>
                </w:p>
                <w:p w14:paraId="2B736668" w14:textId="77777777" w:rsidR="008159CA" w:rsidRDefault="00C72801">
                  <w:pPr>
                    <w:rPr>
                      <w:sz w:val="10"/>
                      <w:szCs w:val="10"/>
                    </w:rPr>
                  </w:pPr>
                </w:p>
              </w:sdtContent>
            </w:sdt>
            <w:sdt>
              <w:sdtPr>
                <w:alias w:val="4 p."/>
                <w:tag w:val="part_768a587548ab4bb3b4fc38113a138f0f"/>
                <w:id w:val="-1503814286"/>
                <w:lock w:val="sdtLocked"/>
              </w:sdtPr>
              <w:sdtEndPr/>
              <w:sdtContent>
                <w:p w14:paraId="2B736669" w14:textId="77777777" w:rsidR="008159CA" w:rsidRDefault="00C72801">
                  <w:pPr>
                    <w:widowControl w:val="0"/>
                    <w:tabs>
                      <w:tab w:val="left" w:pos="277"/>
                    </w:tabs>
                    <w:ind w:right="284" w:firstLine="720"/>
                    <w:jc w:val="both"/>
                    <w:rPr>
                      <w:bCs/>
                      <w:szCs w:val="24"/>
                      <w:lang w:eastAsia="lt-LT" w:bidi="lt-LT"/>
                    </w:rPr>
                  </w:pPr>
                  <w:sdt>
                    <w:sdtPr>
                      <w:alias w:val="Numeris"/>
                      <w:tag w:val="nr_768a587548ab4bb3b4fc38113a138f0f"/>
                      <w:id w:val="44881758"/>
                      <w:lock w:val="sdtLocked"/>
                    </w:sdtPr>
                    <w:sdtEndPr/>
                    <w:sdtContent>
                      <w:r>
                        <w:rPr>
                          <w:bCs/>
                          <w:color w:val="000000"/>
                          <w:szCs w:val="24"/>
                          <w:lang w:eastAsia="lt-LT" w:bidi="lt-LT"/>
                        </w:rPr>
                        <w:t>4</w:t>
                      </w:r>
                    </w:sdtContent>
                  </w:sdt>
                  <w:r>
                    <w:rPr>
                      <w:bCs/>
                      <w:color w:val="000000"/>
                      <w:szCs w:val="24"/>
                      <w:lang w:eastAsia="lt-LT" w:bidi="lt-LT"/>
                    </w:rPr>
                    <w:t>. Išskyrus atvejus, dėl kurių Šalys susitaria kitaip, Lietuvos teismo JAV karinių pajėgų nariui ar išlaikytiniui skirtą laisvės atėmimo bausmę jis ar ji atlieka vienoje ar keliose Lietuvos įkalinimo įstaigos</w:t>
                  </w:r>
                  <w:r>
                    <w:rPr>
                      <w:bCs/>
                      <w:color w:val="000000"/>
                      <w:szCs w:val="24"/>
                      <w:lang w:eastAsia="lt-LT" w:bidi="lt-LT"/>
                    </w:rPr>
                    <w:t xml:space="preserve">e, kurias Šalys pasirenka šiam tikslui. Lietuvos institucijos leidžia JAV karinių institucijų atstovams aplankyti tokius asmenis kitu laiku nei įprastinės lankymo valandos ir teikti jiems pagalbą, taip pat pasirūpinti jų sveikata, gerove ir dvasine būkle, </w:t>
                  </w:r>
                  <w:r>
                    <w:rPr>
                      <w:bCs/>
                      <w:color w:val="000000"/>
                      <w:szCs w:val="24"/>
                      <w:lang w:eastAsia="lt-LT" w:bidi="lt-LT"/>
                    </w:rPr>
                    <w:t xml:space="preserve">parūpinti drabužių, maisto, patalynės, pasirūpinti, kad jie gautų medicinos ir </w:t>
                  </w:r>
                  <w:proofErr w:type="spellStart"/>
                  <w:r>
                    <w:rPr>
                      <w:bCs/>
                      <w:color w:val="000000"/>
                      <w:szCs w:val="24"/>
                      <w:lang w:eastAsia="lt-LT" w:bidi="lt-LT"/>
                    </w:rPr>
                    <w:t>odontologo</w:t>
                  </w:r>
                  <w:proofErr w:type="spellEnd"/>
                  <w:r>
                    <w:rPr>
                      <w:bCs/>
                      <w:color w:val="000000"/>
                      <w:szCs w:val="24"/>
                      <w:lang w:eastAsia="lt-LT" w:bidi="lt-LT"/>
                    </w:rPr>
                    <w:t xml:space="preserve"> pagalbą bei religinę paramą, suderinus tai su atitinkamais Lietuvos pareigūnais. Lietuvos institucijos leidžia šeimos nariams aplankyti tokius asmenis įprastinėmis la</w:t>
                  </w:r>
                  <w:r>
                    <w:rPr>
                      <w:bCs/>
                      <w:color w:val="000000"/>
                      <w:szCs w:val="24"/>
                      <w:lang w:eastAsia="lt-LT" w:bidi="lt-LT"/>
                    </w:rPr>
                    <w:t xml:space="preserve">nkymo valandomis ir tuo metu, dėl kurio gali būti specialiai susitariama, ir teikti jiems pagalbą, taip pat pasirūpinti jų sveikata, gerove ir dvasine būkle, parūpinti drabužių, maisto, patalynės, pasirūpinti, kad jie gautų medicinos ir </w:t>
                  </w:r>
                  <w:proofErr w:type="spellStart"/>
                  <w:r>
                    <w:rPr>
                      <w:bCs/>
                      <w:color w:val="000000"/>
                      <w:szCs w:val="24"/>
                      <w:lang w:eastAsia="lt-LT" w:bidi="lt-LT"/>
                    </w:rPr>
                    <w:t>odontologo</w:t>
                  </w:r>
                  <w:proofErr w:type="spellEnd"/>
                  <w:r>
                    <w:rPr>
                      <w:bCs/>
                      <w:color w:val="000000"/>
                      <w:szCs w:val="24"/>
                      <w:lang w:eastAsia="lt-LT" w:bidi="lt-LT"/>
                    </w:rPr>
                    <w:t xml:space="preserve"> pagalbą </w:t>
                  </w:r>
                  <w:r>
                    <w:rPr>
                      <w:bCs/>
                      <w:color w:val="000000"/>
                      <w:szCs w:val="24"/>
                      <w:lang w:eastAsia="lt-LT" w:bidi="lt-LT"/>
                    </w:rPr>
                    <w:t>bei religinę paramą, suderinus tai su atitinkamais Lietuvos pareigūnais.</w:t>
                  </w:r>
                </w:p>
                <w:p w14:paraId="2B73666A" w14:textId="77777777" w:rsidR="008159CA" w:rsidRDefault="008159CA">
                  <w:pPr>
                    <w:rPr>
                      <w:sz w:val="10"/>
                      <w:szCs w:val="10"/>
                    </w:rPr>
                  </w:pPr>
                </w:p>
                <w:p w14:paraId="2B73666B" w14:textId="77777777" w:rsidR="008159CA" w:rsidRDefault="008159CA">
                  <w:pPr>
                    <w:widowControl w:val="0"/>
                    <w:tabs>
                      <w:tab w:val="left" w:pos="277"/>
                    </w:tabs>
                    <w:ind w:right="284"/>
                    <w:rPr>
                      <w:bCs/>
                      <w:szCs w:val="24"/>
                      <w:lang w:eastAsia="lt-LT" w:bidi="lt-LT"/>
                    </w:rPr>
                  </w:pPr>
                </w:p>
                <w:p w14:paraId="2B73666C" w14:textId="77777777" w:rsidR="008159CA" w:rsidRDefault="00C72801">
                  <w:pPr>
                    <w:rPr>
                      <w:sz w:val="10"/>
                      <w:szCs w:val="10"/>
                    </w:rPr>
                  </w:pPr>
                </w:p>
              </w:sdtContent>
            </w:sdt>
          </w:sdtContent>
        </w:sdt>
        <w:sdt>
          <w:sdtPr>
            <w:alias w:val="skirsnis"/>
            <w:tag w:val="part_d468fcf9f5b841738d5b6e8c1d0f13e0"/>
            <w:id w:val="1855762036"/>
            <w:lock w:val="sdtLocked"/>
          </w:sdtPr>
          <w:sdtEndPr/>
          <w:sdtContent>
            <w:p w14:paraId="2B73666D" w14:textId="77777777" w:rsidR="008159CA" w:rsidRDefault="00C72801">
              <w:pPr>
                <w:widowControl w:val="0"/>
                <w:ind w:right="284"/>
                <w:jc w:val="center"/>
                <w:rPr>
                  <w:b/>
                  <w:bCs/>
                  <w:color w:val="000000"/>
                  <w:szCs w:val="24"/>
                  <w:lang w:eastAsia="lt-LT" w:bidi="lt-LT"/>
                </w:rPr>
              </w:pPr>
              <w:sdt>
                <w:sdtPr>
                  <w:alias w:val="Pavadinimas"/>
                  <w:tag w:val="title_d468fcf9f5b841738d5b6e8c1d0f13e0"/>
                  <w:id w:val="1339655970"/>
                  <w:lock w:val="sdtLocked"/>
                </w:sdtPr>
                <w:sdtEndPr/>
                <w:sdtContent>
                  <w:r>
                    <w:rPr>
                      <w:b/>
                      <w:bCs/>
                      <w:color w:val="000000"/>
                      <w:szCs w:val="24"/>
                      <w:lang w:eastAsia="lt-LT" w:bidi="lt-LT"/>
                    </w:rPr>
                    <w:t>XIV straipsnis</w:t>
                  </w:r>
                </w:sdtContent>
              </w:sdt>
            </w:p>
            <w:p w14:paraId="2B73666E" w14:textId="77777777" w:rsidR="008159CA" w:rsidRDefault="00C72801">
              <w:pPr>
                <w:rPr>
                  <w:sz w:val="10"/>
                  <w:szCs w:val="10"/>
                </w:rPr>
              </w:pPr>
            </w:p>
          </w:sdtContent>
        </w:sdt>
        <w:sdt>
          <w:sdtPr>
            <w:alias w:val="skirsnis"/>
            <w:tag w:val="part_2809aca130d44999bb4a1601c51dd917"/>
            <w:id w:val="1162124177"/>
            <w:lock w:val="sdtLocked"/>
          </w:sdtPr>
          <w:sdtEndPr/>
          <w:sdtContent>
            <w:p w14:paraId="2B73666F" w14:textId="77777777" w:rsidR="008159CA" w:rsidRDefault="00C72801">
              <w:pPr>
                <w:widowControl w:val="0"/>
                <w:ind w:right="284"/>
                <w:jc w:val="center"/>
                <w:rPr>
                  <w:b/>
                  <w:bCs/>
                  <w:szCs w:val="24"/>
                  <w:lang w:eastAsia="lt-LT" w:bidi="lt-LT"/>
                </w:rPr>
              </w:pPr>
              <w:sdt>
                <w:sdtPr>
                  <w:alias w:val="Pavadinimas"/>
                  <w:tag w:val="title_2809aca130d44999bb4a1601c51dd917"/>
                  <w:id w:val="-210730979"/>
                  <w:lock w:val="sdtLocked"/>
                </w:sdtPr>
                <w:sdtEndPr/>
                <w:sdtContent>
                  <w:r>
                    <w:rPr>
                      <w:b/>
                      <w:bCs/>
                      <w:color w:val="000000"/>
                      <w:szCs w:val="24"/>
                      <w:lang w:eastAsia="lt-LT" w:bidi="lt-LT"/>
                    </w:rPr>
                    <w:t>Drausmė</w:t>
                  </w:r>
                </w:sdtContent>
              </w:sdt>
            </w:p>
            <w:p w14:paraId="2B736670" w14:textId="77777777" w:rsidR="008159CA" w:rsidRDefault="008159CA">
              <w:pPr>
                <w:rPr>
                  <w:sz w:val="10"/>
                  <w:szCs w:val="10"/>
                </w:rPr>
              </w:pPr>
            </w:p>
            <w:p w14:paraId="2B736671" w14:textId="77777777" w:rsidR="008159CA" w:rsidRDefault="00C72801">
              <w:pPr>
                <w:widowControl w:val="0"/>
                <w:ind w:right="284" w:firstLine="720"/>
                <w:jc w:val="both"/>
                <w:rPr>
                  <w:bCs/>
                  <w:szCs w:val="24"/>
                  <w:lang w:eastAsia="lt-LT" w:bidi="lt-LT"/>
                </w:rPr>
              </w:pPr>
              <w:r>
                <w:rPr>
                  <w:bCs/>
                  <w:color w:val="000000"/>
                  <w:szCs w:val="24"/>
                  <w:lang w:eastAsia="lt-LT" w:bidi="lt-LT"/>
                </w:rPr>
                <w:t xml:space="preserve">JAV karinės institucijos atsakingos už JAV karinių pajėgų drausmės palaikymą ir gali infrastruktūros objektuose ir zonose, dėl kurių susitariama </w:t>
              </w:r>
              <w:r>
                <w:rPr>
                  <w:bCs/>
                  <w:color w:val="000000"/>
                  <w:szCs w:val="24"/>
                  <w:lang w:eastAsia="lt-LT" w:bidi="lt-LT"/>
                </w:rPr>
                <w:t>ir kuriuose dislokuotos JAV karinės pajėgos, įsteigti karinės policijos padalinius. JAV karinės institucijos taip pat gali leisti panaudoti tokius padalinius netoli karinių infrastruktūros objektų ir zonų, kuriuose dislokuotos JAV karinės pajėgos, esančios</w:t>
              </w:r>
              <w:r>
                <w:rPr>
                  <w:bCs/>
                  <w:color w:val="000000"/>
                  <w:szCs w:val="24"/>
                  <w:lang w:eastAsia="lt-LT" w:bidi="lt-LT"/>
                </w:rPr>
                <w:t>e bendruomenėse, suderinus tai su Lietuvos pareigūnais.</w:t>
              </w:r>
            </w:p>
            <w:p w14:paraId="2B736672" w14:textId="77777777" w:rsidR="008159CA" w:rsidRDefault="008159CA">
              <w:pPr>
                <w:rPr>
                  <w:sz w:val="10"/>
                  <w:szCs w:val="10"/>
                </w:rPr>
              </w:pPr>
            </w:p>
            <w:p w14:paraId="2B736673" w14:textId="77777777" w:rsidR="008159CA" w:rsidRDefault="008159CA">
              <w:pPr>
                <w:widowControl w:val="0"/>
                <w:ind w:right="284"/>
                <w:rPr>
                  <w:bCs/>
                  <w:szCs w:val="24"/>
                  <w:lang w:eastAsia="lt-LT" w:bidi="lt-LT"/>
                </w:rPr>
              </w:pPr>
            </w:p>
            <w:p w14:paraId="2B736674" w14:textId="77777777" w:rsidR="008159CA" w:rsidRDefault="00C72801">
              <w:pPr>
                <w:rPr>
                  <w:sz w:val="10"/>
                  <w:szCs w:val="10"/>
                </w:rPr>
              </w:pPr>
            </w:p>
          </w:sdtContent>
        </w:sdt>
        <w:sdt>
          <w:sdtPr>
            <w:alias w:val="skirsnis"/>
            <w:tag w:val="part_5f35d9cbef864826bf06ee8518a77847"/>
            <w:id w:val="-1943987828"/>
            <w:lock w:val="sdtLocked"/>
          </w:sdtPr>
          <w:sdtEndPr/>
          <w:sdtContent>
            <w:p w14:paraId="2B736675" w14:textId="77777777" w:rsidR="008159CA" w:rsidRDefault="00C72801">
              <w:pPr>
                <w:widowControl w:val="0"/>
                <w:tabs>
                  <w:tab w:val="left" w:pos="277"/>
                </w:tabs>
                <w:ind w:right="284"/>
                <w:jc w:val="center"/>
                <w:rPr>
                  <w:b/>
                  <w:bCs/>
                  <w:szCs w:val="24"/>
                  <w:lang w:eastAsia="lt-LT" w:bidi="lt-LT"/>
                </w:rPr>
              </w:pPr>
              <w:sdt>
                <w:sdtPr>
                  <w:alias w:val="Pavadinimas"/>
                  <w:tag w:val="title_5f35d9cbef864826bf06ee8518a77847"/>
                  <w:id w:val="2081790119"/>
                  <w:lock w:val="sdtLocked"/>
                </w:sdtPr>
                <w:sdtEndPr/>
                <w:sdtContent>
                  <w:r>
                    <w:rPr>
                      <w:b/>
                      <w:bCs/>
                      <w:szCs w:val="24"/>
                      <w:lang w:eastAsia="lt-LT" w:bidi="lt-LT"/>
                    </w:rPr>
                    <w:t>XV straipsnis</w:t>
                  </w:r>
                </w:sdtContent>
              </w:sdt>
            </w:p>
            <w:p w14:paraId="2B736676" w14:textId="77777777" w:rsidR="008159CA" w:rsidRDefault="00C72801">
              <w:pPr>
                <w:rPr>
                  <w:sz w:val="10"/>
                  <w:szCs w:val="10"/>
                </w:rPr>
              </w:pPr>
            </w:p>
          </w:sdtContent>
        </w:sdt>
        <w:sdt>
          <w:sdtPr>
            <w:alias w:val="skirsnis"/>
            <w:tag w:val="part_d58c98f39c7947519a114e84471cc031"/>
            <w:id w:val="512346896"/>
            <w:lock w:val="sdtLocked"/>
          </w:sdtPr>
          <w:sdtEndPr/>
          <w:sdtContent>
            <w:p w14:paraId="2B736677" w14:textId="77777777" w:rsidR="008159CA" w:rsidRDefault="00C72801">
              <w:pPr>
                <w:widowControl w:val="0"/>
                <w:tabs>
                  <w:tab w:val="left" w:pos="277"/>
                </w:tabs>
                <w:ind w:right="284"/>
                <w:jc w:val="center"/>
                <w:rPr>
                  <w:b/>
                  <w:bCs/>
                  <w:szCs w:val="24"/>
                  <w:lang w:eastAsia="lt-LT" w:bidi="lt-LT"/>
                </w:rPr>
              </w:pPr>
              <w:sdt>
                <w:sdtPr>
                  <w:alias w:val="Pavadinimas"/>
                  <w:tag w:val="title_d58c98f39c7947519a114e84471cc031"/>
                  <w:id w:val="1693956971"/>
                  <w:lock w:val="sdtLocked"/>
                </w:sdtPr>
                <w:sdtEndPr/>
                <w:sdtContent>
                  <w:r>
                    <w:rPr>
                      <w:b/>
                      <w:bCs/>
                      <w:szCs w:val="24"/>
                      <w:lang w:eastAsia="lt-LT" w:bidi="lt-LT"/>
                    </w:rPr>
                    <w:t>Ieškiniai</w:t>
                  </w:r>
                </w:sdtContent>
              </w:sdt>
            </w:p>
            <w:p w14:paraId="2B736678" w14:textId="77777777" w:rsidR="008159CA" w:rsidRDefault="008159CA">
              <w:pPr>
                <w:rPr>
                  <w:sz w:val="10"/>
                  <w:szCs w:val="10"/>
                </w:rPr>
              </w:pPr>
            </w:p>
            <w:sdt>
              <w:sdtPr>
                <w:alias w:val="1 p."/>
                <w:tag w:val="part_57414d94bf004040b71d509f9fd3bef8"/>
                <w:id w:val="706304636"/>
                <w:lock w:val="sdtLocked"/>
              </w:sdtPr>
              <w:sdtEndPr/>
              <w:sdtContent>
                <w:p w14:paraId="2B736679" w14:textId="77777777" w:rsidR="008159CA" w:rsidRDefault="00C72801">
                  <w:pPr>
                    <w:widowControl w:val="0"/>
                    <w:tabs>
                      <w:tab w:val="left" w:pos="284"/>
                    </w:tabs>
                    <w:ind w:right="284" w:firstLine="720"/>
                    <w:jc w:val="both"/>
                    <w:rPr>
                      <w:bCs/>
                      <w:szCs w:val="24"/>
                      <w:lang w:eastAsia="lt-LT" w:bidi="lt-LT"/>
                    </w:rPr>
                  </w:pPr>
                  <w:sdt>
                    <w:sdtPr>
                      <w:alias w:val="Numeris"/>
                      <w:tag w:val="nr_57414d94bf004040b71d509f9fd3bef8"/>
                      <w:id w:val="1704365082"/>
                      <w:lock w:val="sdtLocked"/>
                    </w:sdtPr>
                    <w:sdtEndPr/>
                    <w:sdtContent>
                      <w:r>
                        <w:rPr>
                          <w:bCs/>
                          <w:color w:val="000000"/>
                          <w:szCs w:val="24"/>
                          <w:lang w:eastAsia="lt-LT" w:bidi="lt-LT"/>
                        </w:rPr>
                        <w:t>1</w:t>
                      </w:r>
                    </w:sdtContent>
                  </w:sdt>
                  <w:r>
                    <w:rPr>
                      <w:bCs/>
                      <w:color w:val="000000"/>
                      <w:szCs w:val="24"/>
                      <w:lang w:eastAsia="lt-LT" w:bidi="lt-LT"/>
                    </w:rPr>
                    <w:t xml:space="preserve">. Karinių pajėgų nariai ir civilių komponentas negali būti įtraukiami į jokius procesus, susijusius su dėl tokių asmenų veikimo ar neveikimo jiems einant </w:t>
                  </w:r>
                  <w:r>
                    <w:rPr>
                      <w:bCs/>
                      <w:color w:val="000000"/>
                      <w:szCs w:val="24"/>
                      <w:lang w:eastAsia="lt-LT" w:bidi="lt-LT"/>
                    </w:rPr>
                    <w:t xml:space="preserve">oficialias </w:t>
                  </w:r>
                  <w:r>
                    <w:rPr>
                      <w:bCs/>
                      <w:color w:val="000000"/>
                      <w:szCs w:val="24"/>
                      <w:lang w:eastAsia="lt-LT" w:bidi="lt-LT"/>
                    </w:rPr>
                    <w:lastRenderedPageBreak/>
                    <w:t>pareigas pradėtais civiliniais ieškiniais</w:t>
                  </w:r>
                  <w:r>
                    <w:rPr>
                      <w:b/>
                      <w:bCs/>
                      <w:sz w:val="18"/>
                      <w:szCs w:val="18"/>
                      <w:lang w:eastAsia="lt-LT" w:bidi="lt-LT"/>
                    </w:rPr>
                    <w:t xml:space="preserve"> </w:t>
                  </w:r>
                  <w:r>
                    <w:rPr>
                      <w:bCs/>
                      <w:color w:val="000000"/>
                      <w:szCs w:val="24"/>
                      <w:lang w:eastAsia="lt-LT" w:bidi="lt-LT"/>
                    </w:rPr>
                    <w:t>ar administracinėmis nuobaudomis. Tokie ieškiniai gali būti teikiami atitinkamoms Lietuvos institucijoms ir nagrinėjami, vadovaujantis NATO SOFA VIII straipsnio nuostatomis.</w:t>
                  </w:r>
                </w:p>
                <w:p w14:paraId="2B73667A" w14:textId="77777777" w:rsidR="008159CA" w:rsidRDefault="00C72801">
                  <w:pPr>
                    <w:rPr>
                      <w:sz w:val="10"/>
                      <w:szCs w:val="10"/>
                    </w:rPr>
                  </w:pPr>
                </w:p>
              </w:sdtContent>
            </w:sdt>
            <w:sdt>
              <w:sdtPr>
                <w:alias w:val="2 p."/>
                <w:tag w:val="part_3b3b6d70779b4bdda79a15f96607ebe7"/>
                <w:id w:val="1372658761"/>
                <w:lock w:val="sdtLocked"/>
              </w:sdtPr>
              <w:sdtEndPr/>
              <w:sdtContent>
                <w:p w14:paraId="2B73667B" w14:textId="77777777" w:rsidR="008159CA" w:rsidRDefault="00C72801">
                  <w:pPr>
                    <w:widowControl w:val="0"/>
                    <w:tabs>
                      <w:tab w:val="left" w:pos="284"/>
                    </w:tabs>
                    <w:ind w:right="284" w:firstLine="720"/>
                    <w:jc w:val="both"/>
                    <w:rPr>
                      <w:bCs/>
                      <w:szCs w:val="24"/>
                      <w:lang w:eastAsia="lt-LT" w:bidi="lt-LT"/>
                    </w:rPr>
                  </w:pPr>
                  <w:sdt>
                    <w:sdtPr>
                      <w:alias w:val="Numeris"/>
                      <w:tag w:val="nr_3b3b6d70779b4bdda79a15f96607ebe7"/>
                      <w:id w:val="-1531172060"/>
                      <w:lock w:val="sdtLocked"/>
                    </w:sdtPr>
                    <w:sdtEndPr/>
                    <w:sdtContent>
                      <w:r>
                        <w:rPr>
                          <w:bCs/>
                          <w:color w:val="000000"/>
                          <w:szCs w:val="24"/>
                          <w:lang w:eastAsia="lt-LT" w:bidi="lt-LT"/>
                        </w:rPr>
                        <w:t>2</w:t>
                      </w:r>
                    </w:sdtContent>
                  </w:sdt>
                  <w:r>
                    <w:rPr>
                      <w:bCs/>
                      <w:color w:val="000000"/>
                      <w:szCs w:val="24"/>
                      <w:lang w:eastAsia="lt-LT" w:bidi="lt-LT"/>
                    </w:rPr>
                    <w:t>. Šiame straipsnyje sąv</w:t>
                  </w:r>
                  <w:r>
                    <w:rPr>
                      <w:bCs/>
                      <w:color w:val="000000"/>
                      <w:szCs w:val="24"/>
                      <w:lang w:eastAsia="lt-LT" w:bidi="lt-LT"/>
                    </w:rPr>
                    <w:t>oka „civilių komponentas“ apima visus asmenis, neatsižvelgiant į jų pilietybę ar gyvenamąją vietą, kurie yra JAV Vyriausybės darbuotojai, einantys JAV karinių pajėgų jiems paskirtas oficialias pareigas, tačiau neapima JAV rangovų, kitų rangovų ir rangovų d</w:t>
                  </w:r>
                  <w:r>
                    <w:rPr>
                      <w:bCs/>
                      <w:color w:val="000000"/>
                      <w:szCs w:val="24"/>
                      <w:lang w:eastAsia="lt-LT" w:bidi="lt-LT"/>
                    </w:rPr>
                    <w:t>arbuotojų ar nekomercinių organizacijų, neatsižvelgiant į jų pilietybę ar gyvenamąją vietą.</w:t>
                  </w:r>
                </w:p>
                <w:p w14:paraId="2B73667C" w14:textId="77777777" w:rsidR="008159CA" w:rsidRDefault="00C72801">
                  <w:pPr>
                    <w:rPr>
                      <w:sz w:val="10"/>
                      <w:szCs w:val="10"/>
                    </w:rPr>
                  </w:pPr>
                </w:p>
              </w:sdtContent>
            </w:sdt>
            <w:sdt>
              <w:sdtPr>
                <w:alias w:val="3 p."/>
                <w:tag w:val="part_5813f18ed155432686d7fdb908d1ac30"/>
                <w:id w:val="-1540126804"/>
                <w:lock w:val="sdtLocked"/>
              </w:sdtPr>
              <w:sdtEndPr/>
              <w:sdtContent>
                <w:p w14:paraId="2B73667D" w14:textId="77777777" w:rsidR="008159CA" w:rsidRDefault="00C72801">
                  <w:pPr>
                    <w:widowControl w:val="0"/>
                    <w:tabs>
                      <w:tab w:val="left" w:pos="284"/>
                    </w:tabs>
                    <w:ind w:right="284" w:firstLine="720"/>
                    <w:jc w:val="both"/>
                    <w:rPr>
                      <w:bCs/>
                      <w:szCs w:val="24"/>
                      <w:lang w:eastAsia="lt-LT" w:bidi="lt-LT"/>
                    </w:rPr>
                  </w:pPr>
                  <w:sdt>
                    <w:sdtPr>
                      <w:alias w:val="Numeris"/>
                      <w:tag w:val="nr_5813f18ed155432686d7fdb908d1ac30"/>
                      <w:id w:val="2005089143"/>
                      <w:lock w:val="sdtLocked"/>
                    </w:sdtPr>
                    <w:sdtEndPr/>
                    <w:sdtContent>
                      <w:r>
                        <w:rPr>
                          <w:bCs/>
                          <w:color w:val="000000"/>
                          <w:szCs w:val="24"/>
                          <w:lang w:eastAsia="lt-LT" w:bidi="lt-LT"/>
                        </w:rPr>
                        <w:t>3</w:t>
                      </w:r>
                    </w:sdtContent>
                  </w:sdt>
                  <w:r>
                    <w:rPr>
                      <w:bCs/>
                      <w:color w:val="000000"/>
                      <w:szCs w:val="24"/>
                      <w:lang w:eastAsia="lt-LT" w:bidi="lt-LT"/>
                    </w:rPr>
                    <w:t>. Jei dėl oficialių pareigų arba jei dėl tinkamo nedalyvavimo teismo procese pateisinimo karinių pajėgų nariams ir civilių komponentui leidžiama laikinai neda</w:t>
                  </w:r>
                  <w:r>
                    <w:rPr>
                      <w:bCs/>
                      <w:color w:val="000000"/>
                      <w:szCs w:val="24"/>
                      <w:lang w:eastAsia="lt-LT" w:bidi="lt-LT"/>
                    </w:rPr>
                    <w:t>lyvauti nagrinėjant ne baudžiamojo pobūdžio bylas, teismo sprendimai dėl karinių pajėgų narių ir civilių komponentų jiems nedalyvaujant nėra priimami, taip pat nesiimama jų interesus pažeisti galinčių veiksmų.</w:t>
                  </w:r>
                </w:p>
                <w:p w14:paraId="2B73667E" w14:textId="77777777" w:rsidR="008159CA" w:rsidRDefault="00C72801">
                  <w:pPr>
                    <w:rPr>
                      <w:sz w:val="10"/>
                      <w:szCs w:val="10"/>
                    </w:rPr>
                  </w:pPr>
                </w:p>
              </w:sdtContent>
            </w:sdt>
            <w:sdt>
              <w:sdtPr>
                <w:alias w:val="4 p."/>
                <w:tag w:val="part_3a6e684ff0f5484983f6362466d2322c"/>
                <w:id w:val="-564488222"/>
                <w:lock w:val="sdtLocked"/>
              </w:sdtPr>
              <w:sdtEndPr/>
              <w:sdtContent>
                <w:p w14:paraId="2B73667F" w14:textId="77777777" w:rsidR="008159CA" w:rsidRDefault="00C72801">
                  <w:pPr>
                    <w:widowControl w:val="0"/>
                    <w:tabs>
                      <w:tab w:val="left" w:pos="277"/>
                    </w:tabs>
                    <w:ind w:right="284" w:firstLine="720"/>
                    <w:jc w:val="both"/>
                    <w:rPr>
                      <w:bCs/>
                      <w:szCs w:val="24"/>
                      <w:lang w:eastAsia="lt-LT" w:bidi="lt-LT"/>
                    </w:rPr>
                  </w:pPr>
                  <w:sdt>
                    <w:sdtPr>
                      <w:alias w:val="Numeris"/>
                      <w:tag w:val="nr_3a6e684ff0f5484983f6362466d2322c"/>
                      <w:id w:val="1016120789"/>
                      <w:lock w:val="sdtLocked"/>
                    </w:sdtPr>
                    <w:sdtEndPr/>
                    <w:sdtContent>
                      <w:r>
                        <w:rPr>
                          <w:bCs/>
                          <w:color w:val="000000"/>
                          <w:szCs w:val="24"/>
                          <w:lang w:eastAsia="lt-LT" w:bidi="lt-LT"/>
                        </w:rPr>
                        <w:t>4</w:t>
                      </w:r>
                    </w:sdtContent>
                  </w:sdt>
                  <w:r>
                    <w:rPr>
                      <w:bCs/>
                      <w:color w:val="000000"/>
                      <w:szCs w:val="24"/>
                      <w:lang w:eastAsia="lt-LT" w:bidi="lt-LT"/>
                    </w:rPr>
                    <w:t xml:space="preserve">. </w:t>
                  </w:r>
                  <w:r>
                    <w:rPr>
                      <w:bCs/>
                      <w:szCs w:val="24"/>
                      <w:lang w:eastAsia="lt-LT" w:bidi="lt-LT"/>
                    </w:rPr>
                    <w:t>Nustatant, ar galima civilinė atsakomy</w:t>
                  </w:r>
                  <w:r>
                    <w:rPr>
                      <w:bCs/>
                      <w:szCs w:val="24"/>
                      <w:lang w:eastAsia="lt-LT" w:bidi="lt-LT"/>
                    </w:rPr>
                    <w:t>bė atsirado dėl veikimo ar neveikimo karinių pajėgų nariui ar civilių komponentui vykdant oficialias pareigas</w:t>
                  </w:r>
                  <w:r>
                    <w:rPr>
                      <w:bCs/>
                      <w:color w:val="000000"/>
                      <w:szCs w:val="24"/>
                      <w:lang w:eastAsia="lt-LT" w:bidi="lt-LT"/>
                    </w:rPr>
                    <w:t xml:space="preserve">, atitinkamos Lietuvos Respublikoje esančios Jungtinių Valstijų aukščiausios karinės institucijos paliudijimas, kad minėtas veikimas ar neveikimas </w:t>
                  </w:r>
                  <w:r>
                    <w:rPr>
                      <w:bCs/>
                      <w:color w:val="000000"/>
                      <w:szCs w:val="24"/>
                      <w:lang w:eastAsia="lt-LT" w:bidi="lt-LT"/>
                    </w:rPr>
                    <w:t>įvyko vykdant oficialias pareigas, laikomas galutiniu fakto patvirtinimu.</w:t>
                  </w:r>
                </w:p>
                <w:p w14:paraId="2B736680" w14:textId="77777777" w:rsidR="008159CA" w:rsidRDefault="008159CA">
                  <w:pPr>
                    <w:rPr>
                      <w:sz w:val="10"/>
                      <w:szCs w:val="10"/>
                    </w:rPr>
                  </w:pPr>
                </w:p>
                <w:p w14:paraId="2B736681" w14:textId="77777777" w:rsidR="008159CA" w:rsidRDefault="008159CA">
                  <w:pPr>
                    <w:widowControl w:val="0"/>
                    <w:tabs>
                      <w:tab w:val="left" w:pos="277"/>
                    </w:tabs>
                    <w:ind w:right="284"/>
                    <w:jc w:val="both"/>
                    <w:rPr>
                      <w:bCs/>
                      <w:szCs w:val="24"/>
                      <w:lang w:eastAsia="lt-LT" w:bidi="lt-LT"/>
                    </w:rPr>
                  </w:pPr>
                </w:p>
                <w:p w14:paraId="2B736682" w14:textId="77777777" w:rsidR="008159CA" w:rsidRDefault="00C72801">
                  <w:pPr>
                    <w:rPr>
                      <w:sz w:val="10"/>
                      <w:szCs w:val="10"/>
                    </w:rPr>
                  </w:pPr>
                </w:p>
              </w:sdtContent>
            </w:sdt>
          </w:sdtContent>
        </w:sdt>
        <w:sdt>
          <w:sdtPr>
            <w:alias w:val="skirsnis"/>
            <w:tag w:val="part_82337702ceac426e9e70e3b911353fb5"/>
            <w:id w:val="-1697070451"/>
            <w:lock w:val="sdtLocked"/>
          </w:sdtPr>
          <w:sdtEndPr/>
          <w:sdtContent>
            <w:p w14:paraId="2B736683" w14:textId="77777777" w:rsidR="008159CA" w:rsidRDefault="00C72801">
              <w:pPr>
                <w:widowControl w:val="0"/>
                <w:tabs>
                  <w:tab w:val="left" w:pos="277"/>
                </w:tabs>
                <w:ind w:right="284"/>
                <w:jc w:val="center"/>
                <w:rPr>
                  <w:b/>
                  <w:bCs/>
                  <w:szCs w:val="24"/>
                  <w:lang w:eastAsia="lt-LT" w:bidi="lt-LT"/>
                </w:rPr>
              </w:pPr>
              <w:sdt>
                <w:sdtPr>
                  <w:alias w:val="Pavadinimas"/>
                  <w:tag w:val="title_82337702ceac426e9e70e3b911353fb5"/>
                  <w:id w:val="-1754665581"/>
                  <w:lock w:val="sdtLocked"/>
                </w:sdtPr>
                <w:sdtEndPr/>
                <w:sdtContent>
                  <w:r>
                    <w:rPr>
                      <w:b/>
                      <w:bCs/>
                      <w:szCs w:val="24"/>
                      <w:lang w:eastAsia="lt-LT" w:bidi="lt-LT"/>
                    </w:rPr>
                    <w:t>XVI straipsnis</w:t>
                  </w:r>
                </w:sdtContent>
              </w:sdt>
            </w:p>
            <w:p w14:paraId="2B736684" w14:textId="77777777" w:rsidR="008159CA" w:rsidRDefault="00C72801">
              <w:pPr>
                <w:rPr>
                  <w:sz w:val="10"/>
                  <w:szCs w:val="10"/>
                </w:rPr>
              </w:pPr>
            </w:p>
          </w:sdtContent>
        </w:sdt>
        <w:sdt>
          <w:sdtPr>
            <w:alias w:val="skirsnis"/>
            <w:tag w:val="part_eb0738a1d4204a2ba222ed77e502576b"/>
            <w:id w:val="485826663"/>
            <w:lock w:val="sdtLocked"/>
          </w:sdtPr>
          <w:sdtEndPr/>
          <w:sdtContent>
            <w:p w14:paraId="2B736685" w14:textId="77777777" w:rsidR="008159CA" w:rsidRDefault="00C72801">
              <w:pPr>
                <w:widowControl w:val="0"/>
                <w:tabs>
                  <w:tab w:val="left" w:pos="277"/>
                </w:tabs>
                <w:ind w:right="284"/>
                <w:jc w:val="center"/>
                <w:rPr>
                  <w:b/>
                  <w:bCs/>
                  <w:szCs w:val="24"/>
                  <w:lang w:eastAsia="lt-LT" w:bidi="lt-LT"/>
                </w:rPr>
              </w:pPr>
              <w:sdt>
                <w:sdtPr>
                  <w:alias w:val="Pavadinimas"/>
                  <w:tag w:val="title_eb0738a1d4204a2ba222ed77e502576b"/>
                  <w:id w:val="14735335"/>
                  <w:lock w:val="sdtLocked"/>
                </w:sdtPr>
                <w:sdtEndPr/>
                <w:sdtContent>
                  <w:r>
                    <w:rPr>
                      <w:b/>
                      <w:bCs/>
                      <w:szCs w:val="24"/>
                      <w:lang w:eastAsia="lt-LT" w:bidi="lt-LT"/>
                    </w:rPr>
                    <w:t>Tarnybinėms reikmėms taikomos mokestinės išimtys</w:t>
                  </w:r>
                </w:sdtContent>
              </w:sdt>
            </w:p>
            <w:p w14:paraId="2B736686" w14:textId="77777777" w:rsidR="008159CA" w:rsidRDefault="008159CA">
              <w:pPr>
                <w:rPr>
                  <w:sz w:val="10"/>
                  <w:szCs w:val="10"/>
                </w:rPr>
              </w:pPr>
            </w:p>
            <w:sdt>
              <w:sdtPr>
                <w:alias w:val="1 p."/>
                <w:tag w:val="part_6e95ded4e37c4de799e7d5d38795d6c3"/>
                <w:id w:val="242621503"/>
                <w:lock w:val="sdtLocked"/>
              </w:sdtPr>
              <w:sdtEndPr/>
              <w:sdtContent>
                <w:p w14:paraId="2B736687" w14:textId="77777777" w:rsidR="008159CA" w:rsidRDefault="00C72801">
                  <w:pPr>
                    <w:widowControl w:val="0"/>
                    <w:tabs>
                      <w:tab w:val="left" w:pos="284"/>
                    </w:tabs>
                    <w:ind w:right="284" w:firstLine="720"/>
                    <w:jc w:val="both"/>
                    <w:rPr>
                      <w:bCs/>
                      <w:color w:val="000000"/>
                      <w:szCs w:val="24"/>
                      <w:lang w:eastAsia="lt-LT" w:bidi="lt-LT"/>
                    </w:rPr>
                  </w:pPr>
                  <w:sdt>
                    <w:sdtPr>
                      <w:alias w:val="Numeris"/>
                      <w:tag w:val="nr_6e95ded4e37c4de799e7d5d38795d6c3"/>
                      <w:id w:val="484597986"/>
                      <w:lock w:val="sdtLocked"/>
                    </w:sdtPr>
                    <w:sdtEndPr/>
                    <w:sdtContent>
                      <w:r>
                        <w:rPr>
                          <w:bCs/>
                          <w:color w:val="000000"/>
                          <w:szCs w:val="24"/>
                          <w:lang w:eastAsia="lt-LT" w:bidi="lt-LT"/>
                        </w:rPr>
                        <w:t>1</w:t>
                      </w:r>
                    </w:sdtContent>
                  </w:sdt>
                  <w:r>
                    <w:rPr>
                      <w:bCs/>
                      <w:color w:val="000000"/>
                      <w:szCs w:val="24"/>
                      <w:lang w:eastAsia="lt-LT" w:bidi="lt-LT"/>
                    </w:rPr>
                    <w:t>. JAV karinėms pajėgoms ar jų vardu įsigyjant materialinių išteklių, atsargų, paslaugų, įrangos ir k</w:t>
                  </w:r>
                  <w:r>
                    <w:rPr>
                      <w:bCs/>
                      <w:color w:val="000000"/>
                      <w:szCs w:val="24"/>
                      <w:lang w:eastAsia="lt-LT" w:bidi="lt-LT"/>
                    </w:rPr>
                    <w:t>ito turto: a) kuriais naudosis tik JAV karinės pajėgos, b) kurie bus sunaudoti įgyvendinant su JAV karinėmis pajėgomis ar jų vardu sudarytą sutartį arba c) kurie bus integruoti į JAV karinių pajėgų naudojamus daiktus ar objektus, netaikomas pridėtinės vert</w:t>
                  </w:r>
                  <w:r>
                    <w:rPr>
                      <w:bCs/>
                      <w:color w:val="000000"/>
                      <w:szCs w:val="24"/>
                      <w:lang w:eastAsia="lt-LT" w:bidi="lt-LT"/>
                    </w:rPr>
                    <w:t>ės mokestis (PVM), pardavimo mokesčiai, naudojimo mokesčiai, akcizo mokesčiai arba panašūs ar juos pakeičiantys mokesčiai. JAV karinės pajėgos pateikia Lietuvos kompetentingoms institucijoms atitinkamą patvirtinimą, dėl kurio jos yra abipusiškai susitarusi</w:t>
                  </w:r>
                  <w:r>
                    <w:rPr>
                      <w:bCs/>
                      <w:color w:val="000000"/>
                      <w:szCs w:val="24"/>
                      <w:lang w:eastAsia="lt-LT" w:bidi="lt-LT"/>
                    </w:rPr>
                    <w:t>os, kad tokie materialiniai ištekliai, atsargos, paslaugos, įranga ir kitas turtas, yra skirti JAV karinėms pajėgoms.</w:t>
                  </w:r>
                </w:p>
                <w:p w14:paraId="2B736688" w14:textId="77777777" w:rsidR="008159CA" w:rsidRDefault="00C72801">
                  <w:pPr>
                    <w:rPr>
                      <w:sz w:val="10"/>
                      <w:szCs w:val="10"/>
                    </w:rPr>
                  </w:pPr>
                </w:p>
              </w:sdtContent>
            </w:sdt>
            <w:sdt>
              <w:sdtPr>
                <w:alias w:val="2 p."/>
                <w:tag w:val="part_52358ca8e30d4e3599a888c7660bdc70"/>
                <w:id w:val="-184598444"/>
                <w:lock w:val="sdtLocked"/>
              </w:sdtPr>
              <w:sdtEndPr/>
              <w:sdtContent>
                <w:p w14:paraId="2B736689" w14:textId="77777777" w:rsidR="008159CA" w:rsidRDefault="00C72801">
                  <w:pPr>
                    <w:widowControl w:val="0"/>
                    <w:tabs>
                      <w:tab w:val="left" w:pos="284"/>
                    </w:tabs>
                    <w:ind w:right="284" w:firstLine="720"/>
                    <w:jc w:val="both"/>
                    <w:rPr>
                      <w:bCs/>
                      <w:szCs w:val="24"/>
                      <w:lang w:eastAsia="lt-LT" w:bidi="lt-LT"/>
                    </w:rPr>
                  </w:pPr>
                  <w:sdt>
                    <w:sdtPr>
                      <w:alias w:val="Numeris"/>
                      <w:tag w:val="nr_52358ca8e30d4e3599a888c7660bdc70"/>
                      <w:id w:val="-537596976"/>
                      <w:lock w:val="sdtLocked"/>
                    </w:sdtPr>
                    <w:sdtEndPr/>
                    <w:sdtContent>
                      <w:r>
                        <w:rPr>
                          <w:bCs/>
                          <w:color w:val="000000"/>
                          <w:szCs w:val="24"/>
                          <w:lang w:eastAsia="lt-LT" w:bidi="lt-LT"/>
                        </w:rPr>
                        <w:t>2</w:t>
                      </w:r>
                    </w:sdtContent>
                  </w:sdt>
                  <w:r>
                    <w:rPr>
                      <w:bCs/>
                      <w:color w:val="000000"/>
                      <w:szCs w:val="24"/>
                      <w:lang w:eastAsia="lt-LT" w:bidi="lt-LT"/>
                    </w:rPr>
                    <w:t>. Išimtys taikomos pirkimo vietoje, jei, sudarant sandorį, pateikiamas atitinkamas 1 dalyje nurodytas patvirtinimas. Jei perkamos ak</w:t>
                  </w:r>
                  <w:r>
                    <w:rPr>
                      <w:bCs/>
                      <w:color w:val="000000"/>
                      <w:szCs w:val="24"/>
                      <w:lang w:eastAsia="lt-LT" w:bidi="lt-LT"/>
                    </w:rPr>
                    <w:t>cizais apmokestinamos prekės, tos prekės nuo mokesčio atleidžiamos pirkimo vietoje tik tuo atveju, jei prekės yra įsigyjamos akcizais apmokestinamų prekių sandėlyje ir, sudarant sandorį, pateikiamas minėtas atitinkamas patvirtinimas. Visais kitais atvejais</w:t>
                  </w:r>
                  <w:r>
                    <w:rPr>
                      <w:bCs/>
                      <w:color w:val="000000"/>
                      <w:szCs w:val="24"/>
                      <w:lang w:eastAsia="lt-LT" w:bidi="lt-LT"/>
                    </w:rPr>
                    <w:t xml:space="preserve"> išimtis taikoma grąžinant sumokėtą mokestį arba kitu būdu, dėl kurio abipusiškai susitariama.</w:t>
                  </w:r>
                </w:p>
                <w:p w14:paraId="2B73668A" w14:textId="77777777" w:rsidR="008159CA" w:rsidRDefault="008159CA">
                  <w:pPr>
                    <w:rPr>
                      <w:sz w:val="10"/>
                      <w:szCs w:val="10"/>
                    </w:rPr>
                  </w:pPr>
                </w:p>
                <w:p w14:paraId="2B73668B" w14:textId="77777777" w:rsidR="008159CA" w:rsidRDefault="008159CA">
                  <w:pPr>
                    <w:widowControl w:val="0"/>
                    <w:tabs>
                      <w:tab w:val="left" w:pos="284"/>
                    </w:tabs>
                    <w:ind w:right="284"/>
                    <w:rPr>
                      <w:b/>
                      <w:bCs/>
                      <w:szCs w:val="24"/>
                      <w:lang w:eastAsia="lt-LT" w:bidi="lt-LT"/>
                    </w:rPr>
                  </w:pPr>
                </w:p>
                <w:p w14:paraId="2B73668C" w14:textId="77777777" w:rsidR="008159CA" w:rsidRDefault="00C72801">
                  <w:pPr>
                    <w:rPr>
                      <w:sz w:val="10"/>
                      <w:szCs w:val="10"/>
                    </w:rPr>
                  </w:pPr>
                </w:p>
              </w:sdtContent>
            </w:sdt>
          </w:sdtContent>
        </w:sdt>
        <w:sdt>
          <w:sdtPr>
            <w:alias w:val="skirsnis"/>
            <w:tag w:val="part_5912b29feabd4a04b8b019cd87ac9c2d"/>
            <w:id w:val="1184789769"/>
            <w:lock w:val="sdtLocked"/>
          </w:sdtPr>
          <w:sdtEndPr/>
          <w:sdtContent>
            <w:p w14:paraId="2B73668D" w14:textId="77777777" w:rsidR="008159CA" w:rsidRDefault="00C72801">
              <w:pPr>
                <w:widowControl w:val="0"/>
                <w:tabs>
                  <w:tab w:val="left" w:pos="284"/>
                </w:tabs>
                <w:ind w:right="284"/>
                <w:jc w:val="center"/>
                <w:rPr>
                  <w:b/>
                  <w:bCs/>
                  <w:szCs w:val="24"/>
                  <w:lang w:eastAsia="lt-LT" w:bidi="lt-LT"/>
                </w:rPr>
              </w:pPr>
              <w:sdt>
                <w:sdtPr>
                  <w:alias w:val="Pavadinimas"/>
                  <w:tag w:val="title_5912b29feabd4a04b8b019cd87ac9c2d"/>
                  <w:id w:val="1526130211"/>
                  <w:lock w:val="sdtLocked"/>
                </w:sdtPr>
                <w:sdtEndPr/>
                <w:sdtContent>
                  <w:r>
                    <w:rPr>
                      <w:b/>
                      <w:bCs/>
                      <w:szCs w:val="24"/>
                      <w:lang w:eastAsia="lt-LT" w:bidi="lt-LT"/>
                    </w:rPr>
                    <w:t>XVII straipsnis</w:t>
                  </w:r>
                </w:sdtContent>
              </w:sdt>
            </w:p>
            <w:p w14:paraId="2B73668E" w14:textId="77777777" w:rsidR="008159CA" w:rsidRDefault="00C72801">
              <w:pPr>
                <w:rPr>
                  <w:sz w:val="10"/>
                  <w:szCs w:val="10"/>
                </w:rPr>
              </w:pPr>
            </w:p>
          </w:sdtContent>
        </w:sdt>
        <w:sdt>
          <w:sdtPr>
            <w:alias w:val="skirsnis"/>
            <w:tag w:val="part_f4b22ab1db284b919e42b19c7b307163"/>
            <w:id w:val="974174114"/>
            <w:lock w:val="sdtLocked"/>
          </w:sdtPr>
          <w:sdtEndPr/>
          <w:sdtContent>
            <w:p w14:paraId="2B73668F" w14:textId="77777777" w:rsidR="008159CA" w:rsidRDefault="00C72801">
              <w:pPr>
                <w:widowControl w:val="0"/>
                <w:tabs>
                  <w:tab w:val="left" w:pos="284"/>
                </w:tabs>
                <w:ind w:right="284"/>
                <w:jc w:val="center"/>
                <w:rPr>
                  <w:b/>
                  <w:bCs/>
                  <w:szCs w:val="24"/>
                  <w:lang w:eastAsia="lt-LT" w:bidi="lt-LT"/>
                </w:rPr>
              </w:pPr>
              <w:sdt>
                <w:sdtPr>
                  <w:alias w:val="Pavadinimas"/>
                  <w:tag w:val="title_f4b22ab1db284b919e42b19c7b307163"/>
                  <w:id w:val="935483803"/>
                  <w:lock w:val="sdtLocked"/>
                </w:sdtPr>
                <w:sdtEndPr/>
                <w:sdtContent>
                  <w:r>
                    <w:rPr>
                      <w:b/>
                      <w:bCs/>
                      <w:szCs w:val="24"/>
                      <w:lang w:eastAsia="lt-LT" w:bidi="lt-LT"/>
                    </w:rPr>
                    <w:t>Asmeninėms reikmėms taikomos mokestinės išimtys</w:t>
                  </w:r>
                </w:sdtContent>
              </w:sdt>
            </w:p>
            <w:p w14:paraId="2B736690" w14:textId="77777777" w:rsidR="008159CA" w:rsidRDefault="008159CA">
              <w:pPr>
                <w:rPr>
                  <w:sz w:val="10"/>
                  <w:szCs w:val="10"/>
                </w:rPr>
              </w:pPr>
            </w:p>
            <w:sdt>
              <w:sdtPr>
                <w:alias w:val="1 p."/>
                <w:tag w:val="part_ea387f88670b4757a80f2c8775742f91"/>
                <w:id w:val="951061071"/>
                <w:lock w:val="sdtLocked"/>
              </w:sdtPr>
              <w:sdtEndPr/>
              <w:sdtContent>
                <w:p w14:paraId="2B736691" w14:textId="77777777" w:rsidR="008159CA" w:rsidRDefault="00C72801">
                  <w:pPr>
                    <w:widowControl w:val="0"/>
                    <w:tabs>
                      <w:tab w:val="left" w:pos="277"/>
                    </w:tabs>
                    <w:ind w:right="284" w:firstLine="720"/>
                    <w:jc w:val="both"/>
                    <w:rPr>
                      <w:bCs/>
                      <w:color w:val="000000"/>
                      <w:szCs w:val="24"/>
                      <w:lang w:eastAsia="lt-LT" w:bidi="lt-LT"/>
                    </w:rPr>
                  </w:pPr>
                  <w:sdt>
                    <w:sdtPr>
                      <w:alias w:val="Numeris"/>
                      <w:tag w:val="nr_ea387f88670b4757a80f2c8775742f91"/>
                      <w:id w:val="-484938681"/>
                      <w:lock w:val="sdtLocked"/>
                    </w:sdtPr>
                    <w:sdtEndPr/>
                    <w:sdtContent>
                      <w:r>
                        <w:rPr>
                          <w:bCs/>
                          <w:color w:val="000000"/>
                          <w:szCs w:val="24"/>
                          <w:lang w:eastAsia="lt-LT" w:bidi="lt-LT"/>
                        </w:rPr>
                        <w:t>1</w:t>
                      </w:r>
                    </w:sdtContent>
                  </w:sdt>
                  <w:r>
                    <w:rPr>
                      <w:bCs/>
                      <w:color w:val="000000"/>
                      <w:szCs w:val="24"/>
                      <w:lang w:eastAsia="lt-LT" w:bidi="lt-LT"/>
                    </w:rPr>
                    <w:t xml:space="preserve">. JAV karinių pajėgų nariai ir išlaikytiniai neprivalo mokėti jokių mokesčių, </w:t>
                  </w:r>
                  <w:r>
                    <w:rPr>
                      <w:bCs/>
                      <w:color w:val="000000"/>
                      <w:szCs w:val="24"/>
                      <w:lang w:eastAsia="lt-LT" w:bidi="lt-LT"/>
                    </w:rPr>
                    <w:t xml:space="preserve">rinkliavų, licencijų mokesčio ar panašių mokesčių Lietuvos Respublikos teritorijoje, įskaitant PVM, kurie gali būti taikomi nuosavybei į materialų kilnojamąjį turtą, kuris </w:t>
                  </w:r>
                  <w:r>
                    <w:rPr>
                      <w:bCs/>
                      <w:color w:val="000000"/>
                      <w:szCs w:val="24"/>
                      <w:lang w:eastAsia="lt-LT" w:bidi="lt-LT"/>
                    </w:rPr>
                    <w:lastRenderedPageBreak/>
                    <w:t>buvo įsivežtas į Lietuvos Respubliką arba Lietuvos Respublikoje įsigytas asmeniniams</w:t>
                  </w:r>
                  <w:r>
                    <w:rPr>
                      <w:bCs/>
                      <w:color w:val="000000"/>
                      <w:szCs w:val="24"/>
                      <w:lang w:eastAsia="lt-LT" w:bidi="lt-LT"/>
                    </w:rPr>
                    <w:t xml:space="preserve"> poreikiams, tokio turto turėjimui, naudojimui, apsikeitimui ar perdavimui mirties atveju. Išimtis bus taikoma vadovaujantis tvarka, dėl kurios Šalys tarpusavyje susitaria. JAV karinių pajėgų nariai ir išlaikytiniai, kurie Lietuvos Respublikos teritorijoje</w:t>
                  </w:r>
                  <w:r>
                    <w:rPr>
                      <w:bCs/>
                      <w:color w:val="000000"/>
                      <w:szCs w:val="24"/>
                      <w:lang w:eastAsia="lt-LT" w:bidi="lt-LT"/>
                    </w:rPr>
                    <w:t xml:space="preserve"> turi garso ir vaizdo transliacijos imtuvus ir prie interneto jungiamus prietaisus ar jais naudojasi, atleidžiami nuo mokesčių, rinkliavų, mokesčių už pažymėjimą ar kitų su nuosavybe ar naudojimu susijusių mokesčių. JAV karinių pajėgų narių ir išlaikytinių</w:t>
                  </w:r>
                  <w:r>
                    <w:rPr>
                      <w:bCs/>
                      <w:color w:val="000000"/>
                      <w:szCs w:val="24"/>
                      <w:lang w:eastAsia="lt-LT" w:bidi="lt-LT"/>
                    </w:rPr>
                    <w:t xml:space="preserve"> transporto priemonėms netaikomi Lietuvos kelių mokesčiai, registracijos ar licencijų mokesčiai ir panašūs mokesčiai, tačiau išimtis netaikoma mokesčiams už naudojimąsi keliais, tiltais ir tuneliais, kuriuos moka visi gyventojai.</w:t>
                  </w:r>
                </w:p>
                <w:p w14:paraId="2B736692" w14:textId="77777777" w:rsidR="008159CA" w:rsidRDefault="00C72801">
                  <w:pPr>
                    <w:rPr>
                      <w:sz w:val="10"/>
                      <w:szCs w:val="10"/>
                    </w:rPr>
                  </w:pPr>
                </w:p>
              </w:sdtContent>
            </w:sdt>
            <w:sdt>
              <w:sdtPr>
                <w:alias w:val="2 p."/>
                <w:tag w:val="part_33640f7c2ff7485d9a6a87017fcfbc75"/>
                <w:id w:val="154188991"/>
                <w:lock w:val="sdtLocked"/>
              </w:sdtPr>
              <w:sdtEndPr/>
              <w:sdtContent>
                <w:p w14:paraId="2B736693" w14:textId="77777777" w:rsidR="008159CA" w:rsidRDefault="00C72801">
                  <w:pPr>
                    <w:widowControl w:val="0"/>
                    <w:tabs>
                      <w:tab w:val="left" w:pos="277"/>
                    </w:tabs>
                    <w:ind w:right="284" w:firstLine="720"/>
                    <w:jc w:val="both"/>
                    <w:rPr>
                      <w:b/>
                      <w:bCs/>
                      <w:sz w:val="18"/>
                      <w:szCs w:val="18"/>
                      <w:lang w:eastAsia="lt-LT" w:bidi="lt-LT"/>
                    </w:rPr>
                  </w:pPr>
                  <w:sdt>
                    <w:sdtPr>
                      <w:alias w:val="Numeris"/>
                      <w:tag w:val="nr_33640f7c2ff7485d9a6a87017fcfbc75"/>
                      <w:id w:val="-710037012"/>
                      <w:lock w:val="sdtLocked"/>
                    </w:sdtPr>
                    <w:sdtEndPr/>
                    <w:sdtContent>
                      <w:r>
                        <w:rPr>
                          <w:bCs/>
                          <w:color w:val="000000"/>
                          <w:szCs w:val="24"/>
                          <w:lang w:eastAsia="lt-LT" w:bidi="lt-LT"/>
                        </w:rPr>
                        <w:t>2</w:t>
                      </w:r>
                    </w:sdtContent>
                  </w:sdt>
                  <w:r>
                    <w:rPr>
                      <w:bCs/>
                      <w:color w:val="000000"/>
                      <w:szCs w:val="24"/>
                      <w:lang w:eastAsia="lt-LT" w:bidi="lt-LT"/>
                    </w:rPr>
                    <w:t>. Apmokestinant paja</w:t>
                  </w:r>
                  <w:r>
                    <w:rPr>
                      <w:bCs/>
                      <w:color w:val="000000"/>
                      <w:szCs w:val="24"/>
                      <w:lang w:eastAsia="lt-LT" w:bidi="lt-LT"/>
                    </w:rPr>
                    <w:t>mas, taikomos NATO SOFA, ir 1998 m. sausio 15 d. Vašingtone pasirašytos Lietuvos Respublikos Vyriausybės ir Jungtinių Amerikos Valstijų Vyriausybės sutarties dėl pajamų dvigubo apmokestinimo ir fiskalinių pažeidimų išvengimo nuostatos, kaip ir taikytinos a</w:t>
                  </w:r>
                  <w:r>
                    <w:rPr>
                      <w:bCs/>
                      <w:color w:val="000000"/>
                      <w:szCs w:val="24"/>
                      <w:lang w:eastAsia="lt-LT" w:bidi="lt-LT"/>
                    </w:rPr>
                    <w:t>biejose valstybėse galiojančių teisės aktų nuostatos, jei šiame Susitarime nenustatyta kitaip.</w:t>
                  </w:r>
                </w:p>
                <w:p w14:paraId="2B736694" w14:textId="77777777" w:rsidR="008159CA" w:rsidRDefault="00C72801">
                  <w:pPr>
                    <w:rPr>
                      <w:sz w:val="10"/>
                      <w:szCs w:val="10"/>
                    </w:rPr>
                  </w:pPr>
                </w:p>
              </w:sdtContent>
            </w:sdt>
            <w:sdt>
              <w:sdtPr>
                <w:alias w:val="3 p."/>
                <w:tag w:val="part_e97ef5579bed4579a8a7cbb338facef8"/>
                <w:id w:val="-332686211"/>
                <w:lock w:val="sdtLocked"/>
              </w:sdtPr>
              <w:sdtEndPr/>
              <w:sdtContent>
                <w:p w14:paraId="2B736695" w14:textId="77777777" w:rsidR="008159CA" w:rsidRDefault="00C72801">
                  <w:pPr>
                    <w:widowControl w:val="0"/>
                    <w:tabs>
                      <w:tab w:val="left" w:pos="277"/>
                    </w:tabs>
                    <w:ind w:right="284" w:firstLine="720"/>
                    <w:jc w:val="both"/>
                    <w:rPr>
                      <w:bCs/>
                      <w:szCs w:val="24"/>
                      <w:lang w:eastAsia="lt-LT" w:bidi="lt-LT"/>
                    </w:rPr>
                  </w:pPr>
                  <w:sdt>
                    <w:sdtPr>
                      <w:alias w:val="Numeris"/>
                      <w:tag w:val="nr_e97ef5579bed4579a8a7cbb338facef8"/>
                      <w:id w:val="1182854082"/>
                      <w:lock w:val="sdtLocked"/>
                    </w:sdtPr>
                    <w:sdtEndPr/>
                    <w:sdtContent>
                      <w:r>
                        <w:rPr>
                          <w:bCs/>
                          <w:color w:val="000000"/>
                          <w:szCs w:val="24"/>
                          <w:lang w:eastAsia="lt-LT" w:bidi="lt-LT"/>
                        </w:rPr>
                        <w:t>3</w:t>
                      </w:r>
                    </w:sdtContent>
                  </w:sdt>
                  <w:r>
                    <w:rPr>
                      <w:bCs/>
                      <w:color w:val="000000"/>
                      <w:szCs w:val="24"/>
                      <w:lang w:eastAsia="lt-LT" w:bidi="lt-LT"/>
                    </w:rPr>
                    <w:t>. NATO SOFA X straipsnyje nustatyta pajamų mokesčiui taikoma išimtis taip pat taikoma pajamoms, kurias JAV karinių pajėgų nariai, išlaikytiniai ir JAV rang</w:t>
                  </w:r>
                  <w:r>
                    <w:rPr>
                      <w:bCs/>
                      <w:color w:val="000000"/>
                      <w:szCs w:val="24"/>
                      <w:lang w:eastAsia="lt-LT" w:bidi="lt-LT"/>
                    </w:rPr>
                    <w:t>ovai gauna dirbdami šio Susitarimo II straipsnio 3 dalyje nurodytoms organizacijoms ir vykdydami XXI ir XXII straipsniuose nurodytą veiklą, bei pajamoms, kurios gaunamos iš ne Lietuvos Respublikoje esančių šaltinių.</w:t>
                  </w:r>
                </w:p>
                <w:p w14:paraId="2B736696" w14:textId="77777777" w:rsidR="008159CA" w:rsidRDefault="00C72801">
                  <w:pPr>
                    <w:rPr>
                      <w:sz w:val="10"/>
                      <w:szCs w:val="10"/>
                    </w:rPr>
                  </w:pPr>
                </w:p>
              </w:sdtContent>
            </w:sdt>
            <w:sdt>
              <w:sdtPr>
                <w:alias w:val="4 p."/>
                <w:tag w:val="part_e9fbf432b2b34477a487458fd4d223a2"/>
                <w:id w:val="-241800653"/>
                <w:lock w:val="sdtLocked"/>
              </w:sdtPr>
              <w:sdtEndPr/>
              <w:sdtContent>
                <w:p w14:paraId="2B736697" w14:textId="77777777" w:rsidR="008159CA" w:rsidRDefault="00C72801">
                  <w:pPr>
                    <w:widowControl w:val="0"/>
                    <w:tabs>
                      <w:tab w:val="left" w:pos="277"/>
                    </w:tabs>
                    <w:ind w:right="284" w:firstLine="720"/>
                    <w:jc w:val="both"/>
                    <w:rPr>
                      <w:bCs/>
                      <w:color w:val="000000"/>
                      <w:szCs w:val="24"/>
                      <w:lang w:eastAsia="lt-LT" w:bidi="lt-LT"/>
                    </w:rPr>
                  </w:pPr>
                  <w:sdt>
                    <w:sdtPr>
                      <w:alias w:val="Numeris"/>
                      <w:tag w:val="nr_e9fbf432b2b34477a487458fd4d223a2"/>
                      <w:id w:val="-1059936533"/>
                      <w:lock w:val="sdtLocked"/>
                    </w:sdtPr>
                    <w:sdtEndPr/>
                    <w:sdtContent>
                      <w:r>
                        <w:rPr>
                          <w:bCs/>
                          <w:color w:val="000000"/>
                          <w:szCs w:val="24"/>
                          <w:lang w:eastAsia="lt-LT" w:bidi="lt-LT"/>
                        </w:rPr>
                        <w:t>4</w:t>
                      </w:r>
                    </w:sdtContent>
                  </w:sdt>
                  <w:r>
                    <w:rPr>
                      <w:bCs/>
                      <w:color w:val="000000"/>
                      <w:szCs w:val="24"/>
                      <w:lang w:eastAsia="lt-LT" w:bidi="lt-LT"/>
                    </w:rPr>
                    <w:t>. Išskyrus šio Susitarimo XXIV str</w:t>
                  </w:r>
                  <w:r>
                    <w:rPr>
                      <w:bCs/>
                      <w:color w:val="000000"/>
                      <w:szCs w:val="24"/>
                      <w:lang w:eastAsia="lt-LT" w:bidi="lt-LT"/>
                    </w:rPr>
                    <w:t>aipsnyje nurodytus atvejus, pajamoms, kurios yra neapmokestinamos Lietuvos Respublikoje, netaikomos Lietuvos įstatymų ir kitų teisės aktų nuostatos, kuriomis darbdavys ar savarankiškai dirbantis asmuo įpareigojamas išskaičiuoti ar iš anksto sumokėti pajamų</w:t>
                  </w:r>
                  <w:r>
                    <w:rPr>
                      <w:bCs/>
                      <w:color w:val="000000"/>
                      <w:szCs w:val="24"/>
                      <w:lang w:eastAsia="lt-LT" w:bidi="lt-LT"/>
                    </w:rPr>
                    <w:t xml:space="preserve"> mokesčius ir socialinio draudimo įmokas.</w:t>
                  </w:r>
                </w:p>
                <w:p w14:paraId="2B736698" w14:textId="77777777" w:rsidR="008159CA" w:rsidRDefault="00C72801">
                  <w:pPr>
                    <w:rPr>
                      <w:sz w:val="10"/>
                      <w:szCs w:val="10"/>
                    </w:rPr>
                  </w:pPr>
                </w:p>
              </w:sdtContent>
            </w:sdt>
            <w:sdt>
              <w:sdtPr>
                <w:alias w:val="5 p."/>
                <w:tag w:val="part_cd1e93256b4b408896acc1fc8620c145"/>
                <w:id w:val="1424609682"/>
                <w:lock w:val="sdtLocked"/>
              </w:sdtPr>
              <w:sdtEndPr/>
              <w:sdtContent>
                <w:p w14:paraId="2B736699" w14:textId="77777777" w:rsidR="008159CA" w:rsidRDefault="00C72801">
                  <w:pPr>
                    <w:widowControl w:val="0"/>
                    <w:tabs>
                      <w:tab w:val="left" w:pos="277"/>
                    </w:tabs>
                    <w:ind w:right="284" w:firstLine="720"/>
                    <w:jc w:val="both"/>
                    <w:rPr>
                      <w:bCs/>
                      <w:szCs w:val="24"/>
                      <w:lang w:eastAsia="lt-LT" w:bidi="lt-LT"/>
                    </w:rPr>
                  </w:pPr>
                  <w:sdt>
                    <w:sdtPr>
                      <w:alias w:val="Numeris"/>
                      <w:tag w:val="nr_cd1e93256b4b408896acc1fc8620c145"/>
                      <w:id w:val="1879512976"/>
                      <w:lock w:val="sdtLocked"/>
                    </w:sdtPr>
                    <w:sdtEndPr/>
                    <w:sdtContent>
                      <w:r>
                        <w:rPr>
                          <w:bCs/>
                          <w:color w:val="000000"/>
                          <w:szCs w:val="24"/>
                          <w:lang w:eastAsia="lt-LT" w:bidi="lt-LT"/>
                        </w:rPr>
                        <w:t>5</w:t>
                      </w:r>
                    </w:sdtContent>
                  </w:sdt>
                  <w:r>
                    <w:rPr>
                      <w:bCs/>
                      <w:color w:val="000000"/>
                      <w:szCs w:val="24"/>
                      <w:lang w:eastAsia="lt-LT" w:bidi="lt-LT"/>
                    </w:rPr>
                    <w:t>. Šio straipsnio nuostatomis nedraudžiama susigrąžinti už pirkinius sumokėtą mokestį, juos išsivežant.</w:t>
                  </w:r>
                </w:p>
                <w:p w14:paraId="2B73669A" w14:textId="77777777" w:rsidR="008159CA" w:rsidRDefault="008159CA">
                  <w:pPr>
                    <w:rPr>
                      <w:sz w:val="10"/>
                      <w:szCs w:val="10"/>
                    </w:rPr>
                  </w:pPr>
                </w:p>
                <w:p w14:paraId="2B73669B" w14:textId="77777777" w:rsidR="008159CA" w:rsidRDefault="008159CA">
                  <w:pPr>
                    <w:widowControl w:val="0"/>
                    <w:tabs>
                      <w:tab w:val="left" w:pos="277"/>
                    </w:tabs>
                    <w:ind w:right="284"/>
                    <w:jc w:val="both"/>
                    <w:rPr>
                      <w:bCs/>
                      <w:szCs w:val="24"/>
                      <w:lang w:eastAsia="lt-LT" w:bidi="lt-LT"/>
                    </w:rPr>
                  </w:pPr>
                </w:p>
                <w:p w14:paraId="2B73669C" w14:textId="77777777" w:rsidR="008159CA" w:rsidRDefault="00C72801">
                  <w:pPr>
                    <w:rPr>
                      <w:sz w:val="10"/>
                      <w:szCs w:val="10"/>
                    </w:rPr>
                  </w:pPr>
                </w:p>
              </w:sdtContent>
            </w:sdt>
          </w:sdtContent>
        </w:sdt>
        <w:sdt>
          <w:sdtPr>
            <w:alias w:val="skirsnis"/>
            <w:tag w:val="part_327616bd70a7403fb7aea82e82f13bf7"/>
            <w:id w:val="1091890316"/>
            <w:lock w:val="sdtLocked"/>
          </w:sdtPr>
          <w:sdtEndPr/>
          <w:sdtContent>
            <w:p w14:paraId="2B73669D" w14:textId="77777777" w:rsidR="008159CA" w:rsidRDefault="00C72801">
              <w:pPr>
                <w:widowControl w:val="0"/>
                <w:ind w:left="20" w:right="284"/>
                <w:jc w:val="center"/>
                <w:rPr>
                  <w:b/>
                  <w:bCs/>
                  <w:szCs w:val="24"/>
                  <w:lang w:eastAsia="lt-LT" w:bidi="lt-LT"/>
                </w:rPr>
              </w:pPr>
              <w:sdt>
                <w:sdtPr>
                  <w:alias w:val="Pavadinimas"/>
                  <w:tag w:val="title_327616bd70a7403fb7aea82e82f13bf7"/>
                  <w:id w:val="926237464"/>
                  <w:lock w:val="sdtLocked"/>
                </w:sdtPr>
                <w:sdtEndPr/>
                <w:sdtContent>
                  <w:r>
                    <w:rPr>
                      <w:b/>
                      <w:bCs/>
                      <w:color w:val="000000"/>
                      <w:szCs w:val="24"/>
                      <w:lang w:eastAsia="lt-LT" w:bidi="lt-LT"/>
                    </w:rPr>
                    <w:t>XVIII straipsnis</w:t>
                  </w:r>
                </w:sdtContent>
              </w:sdt>
            </w:p>
            <w:p w14:paraId="2B73669E" w14:textId="77777777" w:rsidR="008159CA" w:rsidRDefault="00C72801">
              <w:pPr>
                <w:rPr>
                  <w:sz w:val="10"/>
                  <w:szCs w:val="10"/>
                </w:rPr>
              </w:pPr>
            </w:p>
          </w:sdtContent>
        </w:sdt>
        <w:sdt>
          <w:sdtPr>
            <w:alias w:val="skirsnis"/>
            <w:tag w:val="part_9bec01439fcd45aab1929c308c6ed81f"/>
            <w:id w:val="724798072"/>
            <w:lock w:val="sdtLocked"/>
          </w:sdtPr>
          <w:sdtEndPr/>
          <w:sdtContent>
            <w:p w14:paraId="2B73669F" w14:textId="77777777" w:rsidR="008159CA" w:rsidRDefault="00C72801">
              <w:pPr>
                <w:widowControl w:val="0"/>
                <w:ind w:left="20" w:right="284"/>
                <w:jc w:val="center"/>
                <w:rPr>
                  <w:b/>
                  <w:bCs/>
                  <w:szCs w:val="24"/>
                  <w:lang w:eastAsia="lt-LT" w:bidi="lt-LT"/>
                </w:rPr>
              </w:pPr>
              <w:sdt>
                <w:sdtPr>
                  <w:alias w:val="Pavadinimas"/>
                  <w:tag w:val="title_9bec01439fcd45aab1929c308c6ed81f"/>
                  <w:id w:val="679704989"/>
                  <w:lock w:val="sdtLocked"/>
                </w:sdtPr>
                <w:sdtEndPr/>
                <w:sdtContent>
                  <w:r>
                    <w:rPr>
                      <w:b/>
                      <w:bCs/>
                      <w:color w:val="000000"/>
                      <w:szCs w:val="24"/>
                      <w:lang w:eastAsia="lt-LT" w:bidi="lt-LT"/>
                    </w:rPr>
                    <w:t>Įvežimas ir išvežimas tarnybiniais tikslais</w:t>
                  </w:r>
                </w:sdtContent>
              </w:sdt>
            </w:p>
            <w:p w14:paraId="2B7366A0" w14:textId="77777777" w:rsidR="008159CA" w:rsidRDefault="008159CA">
              <w:pPr>
                <w:rPr>
                  <w:sz w:val="10"/>
                  <w:szCs w:val="10"/>
                </w:rPr>
              </w:pPr>
            </w:p>
            <w:sdt>
              <w:sdtPr>
                <w:alias w:val="1 p."/>
                <w:tag w:val="part_72d89bc137604722ad8c5c734ccc230b"/>
                <w:id w:val="-1833360730"/>
                <w:lock w:val="sdtLocked"/>
              </w:sdtPr>
              <w:sdtEndPr/>
              <w:sdtContent>
                <w:p w14:paraId="2B7366A1" w14:textId="77777777" w:rsidR="008159CA" w:rsidRDefault="00C72801">
                  <w:pPr>
                    <w:widowControl w:val="0"/>
                    <w:tabs>
                      <w:tab w:val="left" w:pos="284"/>
                    </w:tabs>
                    <w:ind w:right="284" w:firstLine="720"/>
                    <w:jc w:val="both"/>
                    <w:rPr>
                      <w:bCs/>
                      <w:szCs w:val="24"/>
                      <w:lang w:eastAsia="lt-LT" w:bidi="lt-LT"/>
                    </w:rPr>
                  </w:pPr>
                  <w:sdt>
                    <w:sdtPr>
                      <w:alias w:val="Numeris"/>
                      <w:tag w:val="nr_72d89bc137604722ad8c5c734ccc230b"/>
                      <w:id w:val="-494571016"/>
                      <w:lock w:val="sdtLocked"/>
                    </w:sdtPr>
                    <w:sdtEndPr/>
                    <w:sdtContent>
                      <w:r>
                        <w:rPr>
                          <w:bCs/>
                          <w:color w:val="000000"/>
                          <w:szCs w:val="24"/>
                          <w:lang w:eastAsia="lt-LT" w:bidi="lt-LT"/>
                        </w:rPr>
                        <w:t>1</w:t>
                      </w:r>
                    </w:sdtContent>
                  </w:sdt>
                  <w:r>
                    <w:rPr>
                      <w:bCs/>
                      <w:color w:val="000000"/>
                      <w:szCs w:val="24"/>
                      <w:lang w:eastAsia="lt-LT" w:bidi="lt-LT"/>
                    </w:rPr>
                    <w:t xml:space="preserve">. Remiantis NATO SOFA XI </w:t>
                  </w:r>
                  <w:r>
                    <w:rPr>
                      <w:bCs/>
                      <w:color w:val="000000"/>
                      <w:szCs w:val="24"/>
                      <w:lang w:eastAsia="lt-LT" w:bidi="lt-LT"/>
                    </w:rPr>
                    <w:t xml:space="preserve">straipsniu, materialinius išteklius, atsargas, įrangą ir kitą turtą: a) kuriuos įsiveža JAV karinės pajėgos, b) kurie skirti naudoti tik JAV karinėms pajėgoms ar tik jų vardu, įskaitant tuos, kurie skirti šio Susitarimo XXI ir XXII straipsniuose nurodytai </w:t>
                  </w:r>
                  <w:r>
                    <w:rPr>
                      <w:bCs/>
                      <w:color w:val="000000"/>
                      <w:szCs w:val="24"/>
                      <w:lang w:eastAsia="lt-LT" w:bidi="lt-LT"/>
                    </w:rPr>
                    <w:t>karinės tarnybos veiklai remti, c) kurie bus panaudoti ar sunaudoti, įgyvendinant su JAV karinėmis pajėgomis ar jų vardu sudarytą sutartį arba d) kurie bus integruoti į JAV karinių pajėgų naudojamus daiktus ar objektus, leidžiama įvežti į Lietuvos Respubli</w:t>
                  </w:r>
                  <w:r>
                    <w:rPr>
                      <w:bCs/>
                      <w:color w:val="000000"/>
                      <w:szCs w:val="24"/>
                      <w:lang w:eastAsia="lt-LT" w:bidi="lt-LT"/>
                    </w:rPr>
                    <w:t>ką. Tokio įvežimo atveju netaikomos rinkliavos, importo ar registracijos mokesčiai bei kiti panašūs mokesčiai, įskaitant naudojimo mokesčius, akcizus ir PVM, bet jais neapsiribojant. Prireikus Šalys bendradarbiauja, norėdamos užtikrinti, kad įsivežamų mate</w:t>
                  </w:r>
                  <w:r>
                    <w:rPr>
                      <w:bCs/>
                      <w:color w:val="000000"/>
                      <w:szCs w:val="24"/>
                      <w:lang w:eastAsia="lt-LT" w:bidi="lt-LT"/>
                    </w:rPr>
                    <w:t>rialinių išteklių, atsargų, įrangos ir kito turto kiekis būtų nuosaikus. JAV karinės pajėgos pateikia Lietuvos institucijoms atitinkamą pažymėjimą, kuriuo patvirtinama, kad tokie materialiniai ištekliai, atsargos, įranga ir kitas turtas atitinka išimties t</w:t>
                  </w:r>
                  <w:r>
                    <w:rPr>
                      <w:bCs/>
                      <w:color w:val="000000"/>
                      <w:szCs w:val="24"/>
                      <w:lang w:eastAsia="lt-LT" w:bidi="lt-LT"/>
                    </w:rPr>
                    <w:t xml:space="preserve">aikymo pagal šią dalį sąlygas. Lietuvos muitinės pareigūnai priima </w:t>
                  </w:r>
                  <w:r>
                    <w:rPr>
                      <w:bCs/>
                      <w:color w:val="000000"/>
                      <w:szCs w:val="24"/>
                      <w:lang w:eastAsia="lt-LT" w:bidi="lt-LT"/>
                    </w:rPr>
                    <w:lastRenderedPageBreak/>
                    <w:t>tokį pažymėjimą, kuris pateikiamas kaip nurodyta NATO SOFA XI straipsnio 4 dalyje, vietoj vežamų daiktų muitinės deklaracijos. Jei materialinius išteklius, atsargas, įrangą ir kitą turtą įs</w:t>
                  </w:r>
                  <w:r>
                    <w:rPr>
                      <w:bCs/>
                      <w:color w:val="000000"/>
                      <w:szCs w:val="24"/>
                      <w:lang w:eastAsia="lt-LT" w:bidi="lt-LT"/>
                    </w:rPr>
                    <w:t>iveža rangovai pagal šioje dalyje nustatytas sąlygas, JAV karinės pajėgos reikalauja, kad rangovai tuos daiktus naudotų vien tik su JAV karinėmis pajėgomis sudarytoms sutartims įgyvendinti.</w:t>
                  </w:r>
                </w:p>
                <w:p w14:paraId="2B7366A2" w14:textId="77777777" w:rsidR="008159CA" w:rsidRDefault="00C72801">
                  <w:pPr>
                    <w:rPr>
                      <w:sz w:val="10"/>
                      <w:szCs w:val="10"/>
                    </w:rPr>
                  </w:pPr>
                </w:p>
              </w:sdtContent>
            </w:sdt>
            <w:sdt>
              <w:sdtPr>
                <w:alias w:val="2 p."/>
                <w:tag w:val="part_c23e48b061cb41e7bc92210c73ab7985"/>
                <w:id w:val="-1553840977"/>
                <w:lock w:val="sdtLocked"/>
              </w:sdtPr>
              <w:sdtEndPr/>
              <w:sdtContent>
                <w:p w14:paraId="2B7366A3" w14:textId="77777777" w:rsidR="008159CA" w:rsidRDefault="00C72801">
                  <w:pPr>
                    <w:widowControl w:val="0"/>
                    <w:tabs>
                      <w:tab w:val="left" w:pos="291"/>
                    </w:tabs>
                    <w:ind w:right="284" w:firstLine="720"/>
                    <w:jc w:val="both"/>
                    <w:rPr>
                      <w:bCs/>
                      <w:szCs w:val="24"/>
                      <w:lang w:eastAsia="lt-LT" w:bidi="lt-LT"/>
                    </w:rPr>
                  </w:pPr>
                  <w:sdt>
                    <w:sdtPr>
                      <w:alias w:val="Numeris"/>
                      <w:tag w:val="nr_c23e48b061cb41e7bc92210c73ab7985"/>
                      <w:id w:val="2033075318"/>
                      <w:lock w:val="sdtLocked"/>
                    </w:sdtPr>
                    <w:sdtEndPr/>
                    <w:sdtContent>
                      <w:r>
                        <w:rPr>
                          <w:bCs/>
                          <w:color w:val="000000"/>
                          <w:szCs w:val="24"/>
                          <w:lang w:eastAsia="lt-LT" w:bidi="lt-LT"/>
                        </w:rPr>
                        <w:t>2</w:t>
                      </w:r>
                    </w:sdtContent>
                  </w:sdt>
                  <w:r>
                    <w:rPr>
                      <w:bCs/>
                      <w:color w:val="000000"/>
                      <w:szCs w:val="24"/>
                      <w:lang w:eastAsia="lt-LT" w:bidi="lt-LT"/>
                    </w:rPr>
                    <w:t xml:space="preserve">. Šio straipsnio 1 dalyje nurodytiems materialiniams ištekliams, atsargoms, įrangai ir kitam turtui netaikomi jokie mokesčiai ar kitos rinkliavos, kurie priešingu atveju būtų apskaičiuojami tokiam turtui po įsivežimo ar įsigijimo. </w:t>
                  </w:r>
                </w:p>
                <w:p w14:paraId="2B7366A4" w14:textId="77777777" w:rsidR="008159CA" w:rsidRDefault="00C72801">
                  <w:pPr>
                    <w:rPr>
                      <w:sz w:val="10"/>
                      <w:szCs w:val="10"/>
                    </w:rPr>
                  </w:pPr>
                </w:p>
              </w:sdtContent>
            </w:sdt>
            <w:sdt>
              <w:sdtPr>
                <w:alias w:val="3 p."/>
                <w:tag w:val="part_b12e6083615446e89f7b407f40efd944"/>
                <w:id w:val="-101034746"/>
                <w:lock w:val="sdtLocked"/>
              </w:sdtPr>
              <w:sdtEndPr/>
              <w:sdtContent>
                <w:p w14:paraId="2B7366A5" w14:textId="77777777" w:rsidR="008159CA" w:rsidRDefault="00C72801">
                  <w:pPr>
                    <w:spacing w:line="259" w:lineRule="auto"/>
                    <w:ind w:firstLine="1440"/>
                    <w:rPr>
                      <w:b/>
                      <w:bCs/>
                      <w:color w:val="000000"/>
                      <w:szCs w:val="24"/>
                      <w:lang w:eastAsia="lt-LT" w:bidi="lt-LT"/>
                    </w:rPr>
                  </w:pPr>
                  <w:sdt>
                    <w:sdtPr>
                      <w:alias w:val="Numeris"/>
                      <w:tag w:val="nr_b12e6083615446e89f7b407f40efd944"/>
                      <w:id w:val="871042731"/>
                      <w:lock w:val="sdtLocked"/>
                    </w:sdtPr>
                    <w:sdtEndPr/>
                    <w:sdtContent>
                      <w:r>
                        <w:rPr>
                          <w:color w:val="000000"/>
                          <w:szCs w:val="24"/>
                          <w:lang w:eastAsia="lt-LT" w:bidi="lt-LT"/>
                        </w:rPr>
                        <w:t>3</w:t>
                      </w:r>
                    </w:sdtContent>
                  </w:sdt>
                  <w:r>
                    <w:rPr>
                      <w:color w:val="000000"/>
                      <w:szCs w:val="24"/>
                      <w:lang w:eastAsia="lt-LT" w:bidi="lt-LT"/>
                    </w:rPr>
                    <w:t>. Išvežant iš Liet</w:t>
                  </w:r>
                  <w:r>
                    <w:rPr>
                      <w:color w:val="000000"/>
                      <w:szCs w:val="24"/>
                      <w:lang w:eastAsia="lt-LT" w:bidi="lt-LT"/>
                    </w:rPr>
                    <w:t>uvos Respublikos šio straipsnio 1 dalyje nurodytus materialinius išteklius, atsargas, įrangą ir kitą turtą, Lietuvos eksporto mokesčiai netaikomi.</w:t>
                  </w:r>
                </w:p>
                <w:p w14:paraId="2B7366A6" w14:textId="77777777" w:rsidR="008159CA" w:rsidRDefault="00C72801">
                  <w:pPr>
                    <w:rPr>
                      <w:sz w:val="14"/>
                      <w:szCs w:val="14"/>
                    </w:rPr>
                  </w:pPr>
                </w:p>
              </w:sdtContent>
            </w:sdt>
          </w:sdtContent>
        </w:sdt>
        <w:sdt>
          <w:sdtPr>
            <w:alias w:val="skirsnis"/>
            <w:tag w:val="part_a305a326c63c49e69e28fe56cfecc9ae"/>
            <w:id w:val="1948645884"/>
            <w:lock w:val="sdtLocked"/>
          </w:sdtPr>
          <w:sdtEndPr/>
          <w:sdtContent>
            <w:p w14:paraId="2B7366A7" w14:textId="77777777" w:rsidR="008159CA" w:rsidRDefault="00C72801">
              <w:pPr>
                <w:widowControl w:val="0"/>
                <w:ind w:left="80" w:right="284"/>
                <w:jc w:val="center"/>
                <w:rPr>
                  <w:b/>
                  <w:bCs/>
                  <w:szCs w:val="24"/>
                  <w:lang w:eastAsia="lt-LT" w:bidi="lt-LT"/>
                </w:rPr>
              </w:pPr>
              <w:sdt>
                <w:sdtPr>
                  <w:alias w:val="Pavadinimas"/>
                  <w:tag w:val="title_a305a326c63c49e69e28fe56cfecc9ae"/>
                  <w:id w:val="-1994318034"/>
                  <w:lock w:val="sdtLocked"/>
                </w:sdtPr>
                <w:sdtEndPr/>
                <w:sdtContent>
                  <w:r>
                    <w:rPr>
                      <w:b/>
                      <w:bCs/>
                      <w:color w:val="000000"/>
                      <w:szCs w:val="24"/>
                      <w:lang w:eastAsia="lt-LT" w:bidi="lt-LT"/>
                    </w:rPr>
                    <w:t>XIX straipsnis</w:t>
                  </w:r>
                </w:sdtContent>
              </w:sdt>
            </w:p>
            <w:p w14:paraId="2B7366A8" w14:textId="77777777" w:rsidR="008159CA" w:rsidRDefault="00C72801">
              <w:pPr>
                <w:rPr>
                  <w:sz w:val="10"/>
                  <w:szCs w:val="10"/>
                </w:rPr>
              </w:pPr>
            </w:p>
          </w:sdtContent>
        </w:sdt>
        <w:sdt>
          <w:sdtPr>
            <w:alias w:val="skirsnis"/>
            <w:tag w:val="part_f22b6ca9786b44e5aa435d6fd6fef9fe"/>
            <w:id w:val="-1043515105"/>
            <w:lock w:val="sdtLocked"/>
          </w:sdtPr>
          <w:sdtEndPr/>
          <w:sdtContent>
            <w:p w14:paraId="2B7366A9" w14:textId="77777777" w:rsidR="008159CA" w:rsidRDefault="00C72801">
              <w:pPr>
                <w:widowControl w:val="0"/>
                <w:ind w:left="80" w:right="284"/>
                <w:jc w:val="center"/>
                <w:rPr>
                  <w:b/>
                  <w:bCs/>
                  <w:szCs w:val="24"/>
                  <w:lang w:eastAsia="lt-LT" w:bidi="lt-LT"/>
                </w:rPr>
              </w:pPr>
              <w:sdt>
                <w:sdtPr>
                  <w:alias w:val="Pavadinimas"/>
                  <w:tag w:val="title_f22b6ca9786b44e5aa435d6fd6fef9fe"/>
                  <w:id w:val="-1286188963"/>
                  <w:lock w:val="sdtLocked"/>
                </w:sdtPr>
                <w:sdtEndPr/>
                <w:sdtContent>
                  <w:r>
                    <w:rPr>
                      <w:b/>
                      <w:bCs/>
                      <w:color w:val="000000"/>
                      <w:szCs w:val="24"/>
                      <w:lang w:eastAsia="lt-LT" w:bidi="lt-LT"/>
                    </w:rPr>
                    <w:t>Įvežimas ir išvežimas asmeniniais tikslais</w:t>
                  </w:r>
                </w:sdtContent>
              </w:sdt>
            </w:p>
            <w:p w14:paraId="2B7366AA" w14:textId="77777777" w:rsidR="008159CA" w:rsidRDefault="008159CA">
              <w:pPr>
                <w:rPr>
                  <w:sz w:val="10"/>
                  <w:szCs w:val="10"/>
                </w:rPr>
              </w:pPr>
            </w:p>
            <w:sdt>
              <w:sdtPr>
                <w:alias w:val="1 p."/>
                <w:tag w:val="part_041273a69aa646848067f5de4b5b7f6f"/>
                <w:id w:val="945805267"/>
                <w:lock w:val="sdtLocked"/>
              </w:sdtPr>
              <w:sdtEndPr/>
              <w:sdtContent>
                <w:p w14:paraId="2B7366AB" w14:textId="77777777" w:rsidR="008159CA" w:rsidRDefault="00C72801">
                  <w:pPr>
                    <w:widowControl w:val="0"/>
                    <w:tabs>
                      <w:tab w:val="left" w:pos="284"/>
                    </w:tabs>
                    <w:ind w:right="284" w:firstLine="720"/>
                    <w:jc w:val="both"/>
                    <w:rPr>
                      <w:bCs/>
                      <w:szCs w:val="24"/>
                      <w:lang w:eastAsia="lt-LT" w:bidi="lt-LT"/>
                    </w:rPr>
                  </w:pPr>
                  <w:sdt>
                    <w:sdtPr>
                      <w:alias w:val="Numeris"/>
                      <w:tag w:val="nr_041273a69aa646848067f5de4b5b7f6f"/>
                      <w:id w:val="1331559459"/>
                      <w:lock w:val="sdtLocked"/>
                    </w:sdtPr>
                    <w:sdtEndPr/>
                    <w:sdtContent>
                      <w:r>
                        <w:rPr>
                          <w:bCs/>
                          <w:color w:val="000000"/>
                          <w:szCs w:val="24"/>
                          <w:lang w:eastAsia="lt-LT" w:bidi="lt-LT"/>
                        </w:rPr>
                        <w:t>1</w:t>
                      </w:r>
                    </w:sdtContent>
                  </w:sdt>
                  <w:r>
                    <w:rPr>
                      <w:bCs/>
                      <w:color w:val="000000"/>
                      <w:szCs w:val="24"/>
                      <w:lang w:eastAsia="lt-LT" w:bidi="lt-LT"/>
                    </w:rPr>
                    <w:t>. JAV karinės pajėgos, išlaikytinia</w:t>
                  </w:r>
                  <w:r>
                    <w:rPr>
                      <w:bCs/>
                      <w:color w:val="000000"/>
                      <w:szCs w:val="24"/>
                      <w:lang w:eastAsia="lt-LT" w:bidi="lt-LT"/>
                    </w:rPr>
                    <w:t>i ir JAV rangovai gali įsivežti savo asmeninius daiktus, baldus, po vieną asmeninę transporto priemonę kiekvienam 18 metų sukakusiam ar vyresniam asmeniui ir kitus daiktus, kurie skirti jų asmeninėms reikmėms arba naudotis ar vartoti namuose, netaikant mui</w:t>
                  </w:r>
                  <w:r>
                    <w:rPr>
                      <w:bCs/>
                      <w:color w:val="000000"/>
                      <w:szCs w:val="24"/>
                      <w:lang w:eastAsia="lt-LT" w:bidi="lt-LT"/>
                    </w:rPr>
                    <w:t>to mokesčio ir rinkliavų tarnybos Lietuvos Respublikos teritorijoje laikotarpiu. Ši privilegija taikoma ne tik tokiems asmenims nuosavybės teise priklausantiems daiktams, bet ir jiems kaip dovanos siunčiamiems daiktams arba daiktams, kurie jiems pristatomi</w:t>
                  </w:r>
                  <w:r>
                    <w:rPr>
                      <w:bCs/>
                      <w:color w:val="000000"/>
                      <w:szCs w:val="24"/>
                      <w:lang w:eastAsia="lt-LT" w:bidi="lt-LT"/>
                    </w:rPr>
                    <w:t xml:space="preserve"> pagal sutartis, sudarytas su už Lietuvos Respublikos ribų gyvenančiais asmenimis, vadovaujantis abipusiškai nustatyta tvarka. Tokių įvežamų daiktų turi būti tiek, kiek yra pagrįstai būtina asmeninėms reikmėms, o jų pobūdis ar kiekis neturi kelti įtarimų, </w:t>
                  </w:r>
                  <w:r>
                    <w:rPr>
                      <w:bCs/>
                      <w:color w:val="000000"/>
                      <w:szCs w:val="24"/>
                      <w:lang w:eastAsia="lt-LT" w:bidi="lt-LT"/>
                    </w:rPr>
                    <w:t>kad jie gali būti įvežami komerciniais tikslais.</w:t>
                  </w:r>
                </w:p>
                <w:p w14:paraId="2B7366AC" w14:textId="77777777" w:rsidR="008159CA" w:rsidRDefault="00C72801">
                  <w:pPr>
                    <w:rPr>
                      <w:sz w:val="10"/>
                      <w:szCs w:val="10"/>
                    </w:rPr>
                  </w:pPr>
                </w:p>
              </w:sdtContent>
            </w:sdt>
            <w:sdt>
              <w:sdtPr>
                <w:alias w:val="2 p."/>
                <w:tag w:val="part_ffb94c919cf3461a867784795269820c"/>
                <w:id w:val="1108555441"/>
                <w:lock w:val="sdtLocked"/>
              </w:sdtPr>
              <w:sdtEndPr/>
              <w:sdtContent>
                <w:p w14:paraId="2B7366AD" w14:textId="77777777" w:rsidR="008159CA" w:rsidRDefault="00C72801">
                  <w:pPr>
                    <w:widowControl w:val="0"/>
                    <w:tabs>
                      <w:tab w:val="left" w:pos="284"/>
                    </w:tabs>
                    <w:ind w:right="284" w:firstLine="720"/>
                    <w:jc w:val="both"/>
                    <w:rPr>
                      <w:bCs/>
                      <w:szCs w:val="24"/>
                      <w:lang w:eastAsia="lt-LT" w:bidi="lt-LT"/>
                    </w:rPr>
                  </w:pPr>
                  <w:sdt>
                    <w:sdtPr>
                      <w:alias w:val="Numeris"/>
                      <w:tag w:val="nr_ffb94c919cf3461a867784795269820c"/>
                      <w:id w:val="871044301"/>
                      <w:lock w:val="sdtLocked"/>
                    </w:sdtPr>
                    <w:sdtEndPr/>
                    <w:sdtContent>
                      <w:r>
                        <w:rPr>
                          <w:bCs/>
                          <w:color w:val="000000"/>
                          <w:szCs w:val="24"/>
                          <w:lang w:eastAsia="lt-LT" w:bidi="lt-LT"/>
                        </w:rPr>
                        <w:t>2</w:t>
                      </w:r>
                    </w:sdtContent>
                  </w:sdt>
                  <w:r>
                    <w:rPr>
                      <w:bCs/>
                      <w:color w:val="000000"/>
                      <w:szCs w:val="24"/>
                      <w:lang w:eastAsia="lt-LT" w:bidi="lt-LT"/>
                    </w:rPr>
                    <w:t>. Šio straipsnio 1 dalyje nurodyti daiktai ir kiti neapmokestinant mokesčiais ir (arba) rinkliavomis įsigyti daiktai negali būti parduodami arba kitaip perduodami Lietuvoje Respublikoje esantiems asmen</w:t>
                  </w:r>
                  <w:r>
                    <w:rPr>
                      <w:bCs/>
                      <w:color w:val="000000"/>
                      <w:szCs w:val="24"/>
                      <w:lang w:eastAsia="lt-LT" w:bidi="lt-LT"/>
                    </w:rPr>
                    <w:t>ims, kurie neturi teisės įsivežti tokių daiktų nemokant mokesčių, nebent tokį perdavimą leidžia atitinkamos Lietuvos institucijos. Minėto leidimo labdarai atiduodamiems daiktams nereikia. Už bet kokių mokesčių, kuriuos privaloma mokėti, kai sandorį atlieka</w:t>
                  </w:r>
                  <w:r>
                    <w:rPr>
                      <w:bCs/>
                      <w:color w:val="000000"/>
                      <w:szCs w:val="24"/>
                      <w:lang w:eastAsia="lt-LT" w:bidi="lt-LT"/>
                    </w:rPr>
                    <w:t xml:space="preserve"> teisės įsivežti tokius daiktus neturintys asmenys, sumokėjimą atsakingas galutinis tokių daiktų gavėjas. JAV karinių pajėgų nariai, išlaikytiniai ir JAV rangovai gali nevaržomai perduoti šio straipsnio 1 dalyje nurodytą turtą vieni kitiems, o toks perdavi</w:t>
                  </w:r>
                  <w:r>
                    <w:rPr>
                      <w:bCs/>
                      <w:color w:val="000000"/>
                      <w:szCs w:val="24"/>
                      <w:lang w:eastAsia="lt-LT" w:bidi="lt-LT"/>
                    </w:rPr>
                    <w:t xml:space="preserve">mas neapmokestinamas jokiais mokesčiais ir (arba) rinkliavomis. JAV karinės pajėgos registruoja tokius jokiais mokesčiais ir (arba) rinkliavomis neapmokestinamų daiktų perdavimus. </w:t>
                  </w:r>
                  <w:r>
                    <w:rPr>
                      <w:bCs/>
                      <w:szCs w:val="24"/>
                      <w:lang w:eastAsia="lt-LT" w:bidi="lt-LT"/>
                    </w:rPr>
                    <w:t>Lietuvos institucijos pripažįsta tinkamai surašytas policijos ataskaitas kai</w:t>
                  </w:r>
                  <w:r>
                    <w:rPr>
                      <w:bCs/>
                      <w:szCs w:val="24"/>
                      <w:lang w:eastAsia="lt-LT" w:bidi="lt-LT"/>
                    </w:rPr>
                    <w:t>p neginčijamą įrodymą, kad JAV karinių pajėgų narių, išlaikytinių ir JAV rangovų mokesčiais ir (arba) rinkliavomis neapmokestinamas daiktas buvo pavogtas; tai atleidžia asmenis nuo</w:t>
                  </w:r>
                  <w:r>
                    <w:rPr>
                      <w:bCs/>
                      <w:color w:val="000000"/>
                      <w:szCs w:val="24"/>
                      <w:lang w:eastAsia="lt-LT" w:bidi="lt-LT"/>
                    </w:rPr>
                    <w:t xml:space="preserve"> atsakomybės už mokesčio ar rinkliavos sumokėjimą. </w:t>
                  </w:r>
                </w:p>
                <w:p w14:paraId="2B7366AE" w14:textId="77777777" w:rsidR="008159CA" w:rsidRDefault="00C72801">
                  <w:pPr>
                    <w:rPr>
                      <w:sz w:val="10"/>
                      <w:szCs w:val="10"/>
                    </w:rPr>
                  </w:pPr>
                </w:p>
              </w:sdtContent>
            </w:sdt>
            <w:sdt>
              <w:sdtPr>
                <w:alias w:val="3 p."/>
                <w:tag w:val="part_8eaf5c33e9964de8ab43086940e262c9"/>
                <w:id w:val="388150485"/>
                <w:lock w:val="sdtLocked"/>
              </w:sdtPr>
              <w:sdtEndPr/>
              <w:sdtContent>
                <w:p w14:paraId="2B7366AF" w14:textId="77777777" w:rsidR="008159CA" w:rsidRDefault="00C72801">
                  <w:pPr>
                    <w:widowControl w:val="0"/>
                    <w:tabs>
                      <w:tab w:val="left" w:pos="277"/>
                    </w:tabs>
                    <w:ind w:right="284" w:firstLine="720"/>
                    <w:jc w:val="both"/>
                    <w:rPr>
                      <w:bCs/>
                      <w:szCs w:val="24"/>
                      <w:lang w:eastAsia="lt-LT" w:bidi="lt-LT"/>
                    </w:rPr>
                  </w:pPr>
                  <w:sdt>
                    <w:sdtPr>
                      <w:alias w:val="Numeris"/>
                      <w:tag w:val="nr_8eaf5c33e9964de8ab43086940e262c9"/>
                      <w:id w:val="1948352253"/>
                      <w:lock w:val="sdtLocked"/>
                    </w:sdtPr>
                    <w:sdtEndPr/>
                    <w:sdtContent>
                      <w:r>
                        <w:rPr>
                          <w:bCs/>
                          <w:color w:val="000000"/>
                          <w:szCs w:val="24"/>
                          <w:lang w:eastAsia="lt-LT" w:bidi="lt-LT"/>
                        </w:rPr>
                        <w:t>3</w:t>
                      </w:r>
                    </w:sdtContent>
                  </w:sdt>
                  <w:r>
                    <w:rPr>
                      <w:bCs/>
                      <w:color w:val="000000"/>
                      <w:szCs w:val="24"/>
                      <w:lang w:eastAsia="lt-LT" w:bidi="lt-LT"/>
                    </w:rPr>
                    <w:t>. JAV karinių pajė</w:t>
                  </w:r>
                  <w:r>
                    <w:rPr>
                      <w:bCs/>
                      <w:color w:val="000000"/>
                      <w:szCs w:val="24"/>
                      <w:lang w:eastAsia="lt-LT" w:bidi="lt-LT"/>
                    </w:rPr>
                    <w:t>gų nariai, išlaikytiniai ir JAV rangovai gali nemokėdami eksporto mokesčių ar rinkliavų pakartotinai išvežti (arba išsivežti) daiktus, kuriuos jie įsivežė (arba įsigijo) į Lietuvos Respubliką tarnybos laikotarpiu.</w:t>
                  </w:r>
                </w:p>
                <w:p w14:paraId="2B7366B0" w14:textId="77777777" w:rsidR="008159CA" w:rsidRDefault="008159CA">
                  <w:pPr>
                    <w:rPr>
                      <w:sz w:val="10"/>
                      <w:szCs w:val="10"/>
                    </w:rPr>
                  </w:pPr>
                </w:p>
                <w:p w14:paraId="2B7366B1" w14:textId="77777777" w:rsidR="008159CA" w:rsidRDefault="008159CA">
                  <w:pPr>
                    <w:widowControl w:val="0"/>
                    <w:tabs>
                      <w:tab w:val="left" w:pos="277"/>
                    </w:tabs>
                    <w:ind w:right="284"/>
                    <w:rPr>
                      <w:bCs/>
                      <w:szCs w:val="24"/>
                      <w:lang w:eastAsia="lt-LT" w:bidi="lt-LT"/>
                    </w:rPr>
                  </w:pPr>
                </w:p>
                <w:p w14:paraId="2B7366B2" w14:textId="77777777" w:rsidR="008159CA" w:rsidRDefault="00C72801">
                  <w:pPr>
                    <w:rPr>
                      <w:sz w:val="10"/>
                      <w:szCs w:val="10"/>
                    </w:rPr>
                  </w:pPr>
                </w:p>
              </w:sdtContent>
            </w:sdt>
          </w:sdtContent>
        </w:sdt>
        <w:sdt>
          <w:sdtPr>
            <w:alias w:val="skirsnis"/>
            <w:tag w:val="part_837d5b1cbfb148e685fa3158b36ce67d"/>
            <w:id w:val="-895975879"/>
            <w:lock w:val="sdtLocked"/>
          </w:sdtPr>
          <w:sdtEndPr/>
          <w:sdtContent>
            <w:p w14:paraId="2B7366B3" w14:textId="77777777" w:rsidR="008159CA" w:rsidRDefault="00C72801">
              <w:pPr>
                <w:keepNext/>
                <w:keepLines/>
                <w:widowControl w:val="0"/>
                <w:ind w:left="40" w:right="284"/>
                <w:jc w:val="center"/>
                <w:outlineLvl w:val="1"/>
                <w:rPr>
                  <w:b/>
                  <w:bCs/>
                  <w:color w:val="000000"/>
                  <w:szCs w:val="24"/>
                  <w:lang w:eastAsia="lt-LT" w:bidi="lt-LT"/>
                </w:rPr>
              </w:pPr>
              <w:sdt>
                <w:sdtPr>
                  <w:alias w:val="Pavadinimas"/>
                  <w:tag w:val="title_837d5b1cbfb148e685fa3158b36ce67d"/>
                  <w:id w:val="-1160689549"/>
                  <w:lock w:val="sdtLocked"/>
                </w:sdtPr>
                <w:sdtEndPr/>
                <w:sdtContent>
                  <w:r>
                    <w:rPr>
                      <w:b/>
                      <w:bCs/>
                      <w:color w:val="000000"/>
                      <w:szCs w:val="24"/>
                      <w:lang w:eastAsia="lt-LT" w:bidi="lt-LT"/>
                    </w:rPr>
                    <w:t>XX straipsnis</w:t>
                  </w:r>
                </w:sdtContent>
              </w:sdt>
            </w:p>
            <w:p w14:paraId="2B7366B4" w14:textId="77777777" w:rsidR="008159CA" w:rsidRDefault="00C72801">
              <w:pPr>
                <w:rPr>
                  <w:sz w:val="10"/>
                  <w:szCs w:val="10"/>
                </w:rPr>
              </w:pPr>
            </w:p>
          </w:sdtContent>
        </w:sdt>
        <w:sdt>
          <w:sdtPr>
            <w:alias w:val="skirsnis"/>
            <w:tag w:val="part_833edaa11ea14da58a560dbb23af1cf7"/>
            <w:id w:val="-1375303342"/>
            <w:lock w:val="sdtLocked"/>
          </w:sdtPr>
          <w:sdtEndPr/>
          <w:sdtContent>
            <w:p w14:paraId="2B7366B5" w14:textId="77777777" w:rsidR="008159CA" w:rsidRDefault="00C72801">
              <w:pPr>
                <w:keepNext/>
                <w:keepLines/>
                <w:widowControl w:val="0"/>
                <w:ind w:left="40" w:right="284"/>
                <w:jc w:val="center"/>
                <w:outlineLvl w:val="1"/>
                <w:rPr>
                  <w:b/>
                  <w:bCs/>
                  <w:szCs w:val="24"/>
                  <w:lang w:eastAsia="lt-LT" w:bidi="lt-LT"/>
                </w:rPr>
              </w:pPr>
              <w:sdt>
                <w:sdtPr>
                  <w:alias w:val="Pavadinimas"/>
                  <w:tag w:val="title_833edaa11ea14da58a560dbb23af1cf7"/>
                  <w:id w:val="-1584147380"/>
                  <w:lock w:val="sdtLocked"/>
                </w:sdtPr>
                <w:sdtEndPr/>
                <w:sdtContent>
                  <w:r>
                    <w:rPr>
                      <w:b/>
                      <w:bCs/>
                      <w:color w:val="000000"/>
                      <w:szCs w:val="24"/>
                      <w:lang w:eastAsia="lt-LT" w:bidi="lt-LT"/>
                    </w:rPr>
                    <w:t xml:space="preserve">Muitinės </w:t>
                  </w:r>
                  <w:r>
                    <w:rPr>
                      <w:b/>
                      <w:bCs/>
                      <w:color w:val="000000"/>
                      <w:szCs w:val="24"/>
                      <w:lang w:eastAsia="lt-LT" w:bidi="lt-LT"/>
                    </w:rPr>
                    <w:t>procedūros</w:t>
                  </w:r>
                </w:sdtContent>
              </w:sdt>
            </w:p>
            <w:p w14:paraId="2B7366B6" w14:textId="77777777" w:rsidR="008159CA" w:rsidRDefault="008159CA">
              <w:pPr>
                <w:rPr>
                  <w:sz w:val="10"/>
                  <w:szCs w:val="10"/>
                </w:rPr>
              </w:pPr>
            </w:p>
            <w:sdt>
              <w:sdtPr>
                <w:alias w:val="1 p."/>
                <w:tag w:val="part_6402793fb3824b1285eac3228c6586ff"/>
                <w:id w:val="-897977746"/>
                <w:lock w:val="sdtLocked"/>
              </w:sdtPr>
              <w:sdtEndPr/>
              <w:sdtContent>
                <w:p w14:paraId="2B7366B7" w14:textId="77777777" w:rsidR="008159CA" w:rsidRDefault="00C72801">
                  <w:pPr>
                    <w:widowControl w:val="0"/>
                    <w:tabs>
                      <w:tab w:val="left" w:pos="284"/>
                    </w:tabs>
                    <w:ind w:right="284" w:firstLine="720"/>
                    <w:jc w:val="both"/>
                    <w:rPr>
                      <w:bCs/>
                      <w:szCs w:val="24"/>
                      <w:lang w:eastAsia="lt-LT" w:bidi="lt-LT"/>
                    </w:rPr>
                  </w:pPr>
                  <w:sdt>
                    <w:sdtPr>
                      <w:alias w:val="Numeris"/>
                      <w:tag w:val="nr_6402793fb3824b1285eac3228c6586ff"/>
                      <w:id w:val="-493717178"/>
                      <w:lock w:val="sdtLocked"/>
                    </w:sdtPr>
                    <w:sdtEndPr/>
                    <w:sdtContent>
                      <w:r>
                        <w:rPr>
                          <w:bCs/>
                          <w:color w:val="000000"/>
                          <w:szCs w:val="24"/>
                          <w:lang w:eastAsia="lt-LT" w:bidi="lt-LT"/>
                        </w:rPr>
                        <w:t>1</w:t>
                      </w:r>
                    </w:sdtContent>
                  </w:sdt>
                  <w:r>
                    <w:rPr>
                      <w:bCs/>
                      <w:color w:val="000000"/>
                      <w:szCs w:val="24"/>
                      <w:lang w:eastAsia="lt-LT" w:bidi="lt-LT"/>
                    </w:rPr>
                    <w:t xml:space="preserve">. Lietuva imasi visų atitinkamų priemonių, siekdama užtikrinti, kad muitinės formalumai šiame Susitarime nurodytais įsivežimo ir išvežimo atvejais būtų atlikti sklandžiai ir greitai. Bet koks muitinės patikrinimas atliekamas operatyviai. </w:t>
                  </w:r>
                </w:p>
                <w:p w14:paraId="2B7366B8" w14:textId="77777777" w:rsidR="008159CA" w:rsidRDefault="00C72801">
                  <w:pPr>
                    <w:rPr>
                      <w:sz w:val="10"/>
                      <w:szCs w:val="10"/>
                    </w:rPr>
                  </w:pPr>
                </w:p>
              </w:sdtContent>
            </w:sdt>
            <w:sdt>
              <w:sdtPr>
                <w:alias w:val="2 p."/>
                <w:tag w:val="part_894df661afa6413ab88d11d4944723bb"/>
                <w:id w:val="2052415950"/>
                <w:lock w:val="sdtLocked"/>
              </w:sdtPr>
              <w:sdtEndPr/>
              <w:sdtContent>
                <w:p w14:paraId="2B7366B9" w14:textId="77777777" w:rsidR="008159CA" w:rsidRDefault="00C72801">
                  <w:pPr>
                    <w:widowControl w:val="0"/>
                    <w:tabs>
                      <w:tab w:val="left" w:pos="270"/>
                    </w:tabs>
                    <w:ind w:right="284" w:firstLine="720"/>
                    <w:jc w:val="both"/>
                    <w:rPr>
                      <w:bCs/>
                      <w:szCs w:val="24"/>
                      <w:lang w:eastAsia="lt-LT" w:bidi="lt-LT"/>
                    </w:rPr>
                  </w:pPr>
                  <w:sdt>
                    <w:sdtPr>
                      <w:alias w:val="Numeris"/>
                      <w:tag w:val="nr_894df661afa6413ab88d11d4944723bb"/>
                      <w:id w:val="-700940391"/>
                      <w:lock w:val="sdtLocked"/>
                    </w:sdtPr>
                    <w:sdtEndPr/>
                    <w:sdtContent>
                      <w:r>
                        <w:rPr>
                          <w:iCs/>
                          <w:color w:val="000000"/>
                          <w:szCs w:val="24"/>
                          <w:shd w:val="clear" w:color="auto" w:fill="FFFFFF"/>
                          <w:lang w:eastAsia="lt-LT" w:bidi="lt-LT"/>
                        </w:rPr>
                        <w:t>2</w:t>
                      </w:r>
                    </w:sdtContent>
                  </w:sdt>
                  <w:r>
                    <w:rPr>
                      <w:iCs/>
                      <w:color w:val="000000"/>
                      <w:szCs w:val="24"/>
                      <w:shd w:val="clear" w:color="auto" w:fill="FFFFFF"/>
                      <w:lang w:eastAsia="lt-LT" w:bidi="lt-LT"/>
                    </w:rPr>
                    <w:t>. Muitinės patikrinimai</w:t>
                  </w:r>
                  <w:r>
                    <w:rPr>
                      <w:bCs/>
                      <w:color w:val="000000"/>
                      <w:szCs w:val="24"/>
                      <w:lang w:eastAsia="lt-LT" w:bidi="lt-LT"/>
                    </w:rPr>
                    <w:t xml:space="preserve"> pagal šį Susitarimą atliekami, laikantis procedūrų, dėl kurių tarpusavyje susitaria atitinkamos Lietuvos institucijos ir JAV karinės pajėgos. Visus JAV karinių pajėgų narių arba išlaikytinių įsivežamo ar išsivežamo asmeninio t</w:t>
                  </w:r>
                  <w:r>
                    <w:rPr>
                      <w:bCs/>
                      <w:color w:val="000000"/>
                      <w:szCs w:val="24"/>
                      <w:lang w:eastAsia="lt-LT" w:bidi="lt-LT"/>
                    </w:rPr>
                    <w:t xml:space="preserve">urto patikrinimus Lietuvos muitinė atlieka, kai tas turtas yra pristatomas į asmens gyvenamąją vietą ar iš jos išvežamas arba vadovaudamasi abipusiškai sutarta tvarka. </w:t>
                  </w:r>
                </w:p>
                <w:p w14:paraId="2B7366BA" w14:textId="77777777" w:rsidR="008159CA" w:rsidRDefault="00C72801">
                  <w:pPr>
                    <w:rPr>
                      <w:sz w:val="10"/>
                      <w:szCs w:val="10"/>
                    </w:rPr>
                  </w:pPr>
                </w:p>
              </w:sdtContent>
            </w:sdt>
            <w:sdt>
              <w:sdtPr>
                <w:alias w:val="3 p."/>
                <w:tag w:val="part_18a954ec973e418d855ffb54037d1e82"/>
                <w:id w:val="-746111170"/>
                <w:lock w:val="sdtLocked"/>
              </w:sdtPr>
              <w:sdtEndPr/>
              <w:sdtContent>
                <w:p w14:paraId="2B7366BB" w14:textId="77777777" w:rsidR="008159CA" w:rsidRDefault="00C72801">
                  <w:pPr>
                    <w:widowControl w:val="0"/>
                    <w:tabs>
                      <w:tab w:val="left" w:pos="277"/>
                      <w:tab w:val="left" w:leader="dot" w:pos="6058"/>
                    </w:tabs>
                    <w:ind w:right="284" w:firstLine="851"/>
                    <w:jc w:val="both"/>
                    <w:rPr>
                      <w:bCs/>
                      <w:szCs w:val="24"/>
                      <w:lang w:eastAsia="lt-LT" w:bidi="lt-LT"/>
                    </w:rPr>
                  </w:pPr>
                  <w:sdt>
                    <w:sdtPr>
                      <w:alias w:val="Numeris"/>
                      <w:tag w:val="nr_18a954ec973e418d855ffb54037d1e82"/>
                      <w:id w:val="-2071571189"/>
                      <w:lock w:val="sdtLocked"/>
                    </w:sdtPr>
                    <w:sdtEndPr/>
                    <w:sdtContent>
                      <w:r>
                        <w:rPr>
                          <w:bCs/>
                          <w:color w:val="000000"/>
                          <w:szCs w:val="24"/>
                          <w:lang w:eastAsia="lt-LT" w:bidi="lt-LT"/>
                        </w:rPr>
                        <w:t>3</w:t>
                      </w:r>
                    </w:sdtContent>
                  </w:sdt>
                  <w:r>
                    <w:rPr>
                      <w:bCs/>
                      <w:color w:val="000000"/>
                      <w:szCs w:val="24"/>
                      <w:lang w:eastAsia="lt-LT" w:bidi="lt-LT"/>
                    </w:rPr>
                    <w:t xml:space="preserve">. </w:t>
                  </w:r>
                  <w:r>
                    <w:rPr>
                      <w:bCs/>
                      <w:szCs w:val="24"/>
                      <w:lang w:eastAsia="lt-LT" w:bidi="lt-LT"/>
                    </w:rPr>
                    <w:t>JAV karinių pajėgų įslaptinta informacija gali būti įvežama į Lietuvos Respubli</w:t>
                  </w:r>
                  <w:r>
                    <w:rPr>
                      <w:bCs/>
                      <w:szCs w:val="24"/>
                      <w:lang w:eastAsia="lt-LT" w:bidi="lt-LT"/>
                    </w:rPr>
                    <w:t>ką ir išvežama iš jos neatliekant jokių muitinės patikrinimų.</w:t>
                  </w:r>
                  <w:r>
                    <w:rPr>
                      <w:bCs/>
                      <w:color w:val="000000"/>
                      <w:szCs w:val="24"/>
                      <w:lang w:eastAsia="lt-LT" w:bidi="lt-LT"/>
                    </w:rPr>
                    <w:t xml:space="preserve"> Sąvoka „įslaptinta informacija“ apibrėžta Informacijos saugumo sutarties 3 straipsnyje;  įslaptinta informacija turi būti tvarkoma, laikantis joje ar vėlesnėse sutartyse nustatytų sąlygų.</w:t>
                  </w:r>
                </w:p>
                <w:p w14:paraId="2B7366BC" w14:textId="77777777" w:rsidR="008159CA" w:rsidRDefault="00C72801">
                  <w:pPr>
                    <w:rPr>
                      <w:sz w:val="10"/>
                      <w:szCs w:val="10"/>
                    </w:rPr>
                  </w:pPr>
                </w:p>
              </w:sdtContent>
            </w:sdt>
            <w:sdt>
              <w:sdtPr>
                <w:alias w:val="4 p."/>
                <w:tag w:val="part_110ae8e727ba4257ba393a1df854af51"/>
                <w:id w:val="93909353"/>
                <w:lock w:val="sdtLocked"/>
              </w:sdtPr>
              <w:sdtEndPr/>
              <w:sdtContent>
                <w:p w14:paraId="2B7366BD" w14:textId="77777777" w:rsidR="008159CA" w:rsidRDefault="00C72801">
                  <w:pPr>
                    <w:widowControl w:val="0"/>
                    <w:tabs>
                      <w:tab w:val="left" w:pos="277"/>
                    </w:tabs>
                    <w:ind w:right="284" w:firstLine="720"/>
                    <w:jc w:val="both"/>
                    <w:rPr>
                      <w:bCs/>
                      <w:szCs w:val="24"/>
                      <w:lang w:eastAsia="lt-LT" w:bidi="lt-LT"/>
                    </w:rPr>
                  </w:pPr>
                  <w:sdt>
                    <w:sdtPr>
                      <w:alias w:val="Numeris"/>
                      <w:tag w:val="nr_110ae8e727ba4257ba393a1df854af51"/>
                      <w:id w:val="1865483786"/>
                      <w:lock w:val="sdtLocked"/>
                    </w:sdtPr>
                    <w:sdtEndPr/>
                    <w:sdtContent>
                      <w:r>
                        <w:rPr>
                          <w:bCs/>
                          <w:color w:val="000000"/>
                          <w:szCs w:val="24"/>
                          <w:lang w:eastAsia="lt-LT" w:bidi="lt-LT"/>
                        </w:rPr>
                        <w:t>4</w:t>
                      </w:r>
                    </w:sdtContent>
                  </w:sdt>
                  <w:r>
                    <w:rPr>
                      <w:bCs/>
                      <w:color w:val="000000"/>
                      <w:szCs w:val="24"/>
                      <w:lang w:eastAsia="lt-LT" w:bidi="lt-LT"/>
                    </w:rPr>
                    <w:t>. JAV karinės institucijos parengia infrastruktūros objektuose, kuriuose dislokuotos JAV karinės pajėgos, taikytinas priemones, kurios būtinos, siekiant užkirsti kelią piktnaudžiavimui teisėmis, suteiktomis pagal NATO SOFA muitinės nuostatas ir šį Susitari</w:t>
                  </w:r>
                  <w:r>
                    <w:rPr>
                      <w:bCs/>
                      <w:color w:val="000000"/>
                      <w:szCs w:val="24"/>
                      <w:lang w:eastAsia="lt-LT" w:bidi="lt-LT"/>
                    </w:rPr>
                    <w:t>mą. JAV karinės institucijos ir Lietuvos institucijos bendradarbiauja tirdamos bet kokį galimo muitinės nuostatų pažeidimo atvejį.</w:t>
                  </w:r>
                </w:p>
                <w:p w14:paraId="2B7366BE" w14:textId="77777777" w:rsidR="008159CA" w:rsidRDefault="008159CA">
                  <w:pPr>
                    <w:rPr>
                      <w:sz w:val="10"/>
                      <w:szCs w:val="10"/>
                    </w:rPr>
                  </w:pPr>
                </w:p>
                <w:p w14:paraId="2B7366BF" w14:textId="77777777" w:rsidR="008159CA" w:rsidRDefault="008159CA">
                  <w:pPr>
                    <w:widowControl w:val="0"/>
                    <w:tabs>
                      <w:tab w:val="left" w:pos="277"/>
                    </w:tabs>
                    <w:ind w:right="284"/>
                    <w:rPr>
                      <w:bCs/>
                      <w:szCs w:val="24"/>
                      <w:lang w:eastAsia="lt-LT" w:bidi="lt-LT"/>
                    </w:rPr>
                  </w:pPr>
                </w:p>
                <w:p w14:paraId="2B7366C0" w14:textId="77777777" w:rsidR="008159CA" w:rsidRDefault="00C72801">
                  <w:pPr>
                    <w:rPr>
                      <w:sz w:val="10"/>
                      <w:szCs w:val="10"/>
                    </w:rPr>
                  </w:pPr>
                </w:p>
              </w:sdtContent>
            </w:sdt>
          </w:sdtContent>
        </w:sdt>
        <w:sdt>
          <w:sdtPr>
            <w:alias w:val="skirsnis"/>
            <w:tag w:val="part_91df1713c2184629b673436d4fcbce4d"/>
            <w:id w:val="-721740978"/>
            <w:lock w:val="sdtLocked"/>
          </w:sdtPr>
          <w:sdtEndPr/>
          <w:sdtContent>
            <w:p w14:paraId="2B7366C1" w14:textId="77777777" w:rsidR="008159CA" w:rsidRDefault="00C72801">
              <w:pPr>
                <w:widowControl w:val="0"/>
                <w:ind w:right="284"/>
                <w:jc w:val="center"/>
                <w:rPr>
                  <w:b/>
                  <w:bCs/>
                  <w:szCs w:val="24"/>
                  <w:lang w:eastAsia="lt-LT" w:bidi="lt-LT"/>
                </w:rPr>
              </w:pPr>
              <w:sdt>
                <w:sdtPr>
                  <w:alias w:val="Pavadinimas"/>
                  <w:tag w:val="title_91df1713c2184629b673436d4fcbce4d"/>
                  <w:id w:val="1701044998"/>
                  <w:lock w:val="sdtLocked"/>
                </w:sdtPr>
                <w:sdtEndPr/>
                <w:sdtContent>
                  <w:r>
                    <w:rPr>
                      <w:b/>
                      <w:bCs/>
                      <w:color w:val="000000"/>
                      <w:szCs w:val="24"/>
                      <w:lang w:eastAsia="lt-LT" w:bidi="lt-LT"/>
                    </w:rPr>
                    <w:t>XXI straipsnis</w:t>
                  </w:r>
                </w:sdtContent>
              </w:sdt>
            </w:p>
            <w:p w14:paraId="2B7366C2" w14:textId="77777777" w:rsidR="008159CA" w:rsidRDefault="00C72801">
              <w:pPr>
                <w:rPr>
                  <w:sz w:val="10"/>
                  <w:szCs w:val="10"/>
                </w:rPr>
              </w:pPr>
            </w:p>
          </w:sdtContent>
        </w:sdt>
        <w:sdt>
          <w:sdtPr>
            <w:alias w:val="skirsnis"/>
            <w:tag w:val="part_47d5c0808dbd44b2a30946e5c1292d77"/>
            <w:id w:val="-911463355"/>
            <w:lock w:val="sdtLocked"/>
          </w:sdtPr>
          <w:sdtEndPr/>
          <w:sdtContent>
            <w:p w14:paraId="2B7366C3" w14:textId="77777777" w:rsidR="008159CA" w:rsidRDefault="00C72801">
              <w:pPr>
                <w:widowControl w:val="0"/>
                <w:ind w:right="284"/>
                <w:jc w:val="center"/>
                <w:rPr>
                  <w:b/>
                  <w:bCs/>
                  <w:szCs w:val="24"/>
                  <w:lang w:eastAsia="lt-LT" w:bidi="lt-LT"/>
                </w:rPr>
              </w:pPr>
              <w:sdt>
                <w:sdtPr>
                  <w:alias w:val="Pavadinimas"/>
                  <w:tag w:val="title_47d5c0808dbd44b2a30946e5c1292d77"/>
                  <w:id w:val="-670874563"/>
                  <w:lock w:val="sdtLocked"/>
                </w:sdtPr>
                <w:sdtEndPr/>
                <w:sdtContent>
                  <w:r>
                    <w:rPr>
                      <w:b/>
                      <w:bCs/>
                      <w:color w:val="000000"/>
                      <w:szCs w:val="24"/>
                      <w:lang w:eastAsia="lt-LT" w:bidi="lt-LT"/>
                    </w:rPr>
                    <w:t>Karinės tarnybos veikla</w:t>
                  </w:r>
                </w:sdtContent>
              </w:sdt>
            </w:p>
            <w:p w14:paraId="2B7366C4" w14:textId="77777777" w:rsidR="008159CA" w:rsidRDefault="008159CA">
              <w:pPr>
                <w:rPr>
                  <w:sz w:val="10"/>
                  <w:szCs w:val="10"/>
                </w:rPr>
              </w:pPr>
            </w:p>
            <w:sdt>
              <w:sdtPr>
                <w:alias w:val="1 p."/>
                <w:tag w:val="part_5c9eb043711343e3aeda94bbacc6e58c"/>
                <w:id w:val="-659537952"/>
                <w:lock w:val="sdtLocked"/>
              </w:sdtPr>
              <w:sdtEndPr/>
              <w:sdtContent>
                <w:p w14:paraId="2B7366C5" w14:textId="77777777" w:rsidR="008159CA" w:rsidRDefault="00C72801">
                  <w:pPr>
                    <w:widowControl w:val="0"/>
                    <w:tabs>
                      <w:tab w:val="left" w:pos="277"/>
                    </w:tabs>
                    <w:ind w:right="284" w:firstLine="720"/>
                    <w:jc w:val="both"/>
                    <w:rPr>
                      <w:bCs/>
                      <w:szCs w:val="24"/>
                      <w:lang w:eastAsia="lt-LT" w:bidi="lt-LT"/>
                    </w:rPr>
                  </w:pPr>
                  <w:sdt>
                    <w:sdtPr>
                      <w:alias w:val="Numeris"/>
                      <w:tag w:val="nr_5c9eb043711343e3aeda94bbacc6e58c"/>
                      <w:id w:val="956382840"/>
                      <w:lock w:val="sdtLocked"/>
                    </w:sdtPr>
                    <w:sdtEndPr/>
                    <w:sdtContent>
                      <w:r>
                        <w:rPr>
                          <w:bCs/>
                          <w:color w:val="000000"/>
                          <w:szCs w:val="24"/>
                          <w:lang w:eastAsia="lt-LT" w:bidi="lt-LT"/>
                        </w:rPr>
                        <w:t>1</w:t>
                      </w:r>
                    </w:sdtContent>
                  </w:sdt>
                  <w:r>
                    <w:rPr>
                      <w:bCs/>
                      <w:color w:val="000000"/>
                      <w:szCs w:val="24"/>
                      <w:lang w:eastAsia="lt-LT" w:bidi="lt-LT"/>
                    </w:rPr>
                    <w:t>. JAV karinės pajėgos gali tam tikrose Lietuvos Respublikos vietose,</w:t>
                  </w:r>
                  <w:r>
                    <w:rPr>
                      <w:bCs/>
                      <w:color w:val="000000"/>
                      <w:szCs w:val="24"/>
                      <w:lang w:eastAsia="lt-LT" w:bidi="lt-LT"/>
                    </w:rPr>
                    <w:t xml:space="preserve"> dėl kurių Šalys tarpusavyje susitaria, įsteigti kariams paslaugas teikiančius prekybos centrus, parduotuves ir kitokias pardavimo vietas, atidaryti karines valgyklas, socialinius ir švietimo centrus bei poilsio organizavimo paslaugų centrus, kuriais naudo</w:t>
                  </w:r>
                  <w:r>
                    <w:rPr>
                      <w:bCs/>
                      <w:color w:val="000000"/>
                      <w:szCs w:val="24"/>
                      <w:lang w:eastAsia="lt-LT" w:bidi="lt-LT"/>
                    </w:rPr>
                    <w:t>tųsi JAV karinių pajėgų nariai, išlaikytiniai ir kiti tam leidimą turintys darbuotojai, dėl kurių Šalys tarpusavyje susitaria. JAV karinės institucijos gali vykdyti ir prižiūrėti karinės tarnybos veiklą tiesiogiai arba sudarydamos sutartis su kitomis organ</w:t>
                  </w:r>
                  <w:r>
                    <w:rPr>
                      <w:bCs/>
                      <w:color w:val="000000"/>
                      <w:szCs w:val="24"/>
                      <w:lang w:eastAsia="lt-LT" w:bidi="lt-LT"/>
                    </w:rPr>
                    <w:t>izacijomis. Lietuva nereikalauja jokių licencijų, leidimų, patikrų ar kitokios veiklos kontrolės, vykdant minėtą karinės tarnybos veiklą.</w:t>
                  </w:r>
                </w:p>
                <w:p w14:paraId="2B7366C6" w14:textId="77777777" w:rsidR="008159CA" w:rsidRDefault="00C72801">
                  <w:pPr>
                    <w:rPr>
                      <w:sz w:val="10"/>
                      <w:szCs w:val="10"/>
                    </w:rPr>
                  </w:pPr>
                </w:p>
              </w:sdtContent>
            </w:sdt>
            <w:sdt>
              <w:sdtPr>
                <w:alias w:val="2 p."/>
                <w:tag w:val="part_d9200c839f6548a39db97bd5c0db5c11"/>
                <w:id w:val="879366122"/>
                <w:lock w:val="sdtLocked"/>
              </w:sdtPr>
              <w:sdtEndPr/>
              <w:sdtContent>
                <w:p w14:paraId="2B7366C7" w14:textId="77777777" w:rsidR="008159CA" w:rsidRDefault="00C72801">
                  <w:pPr>
                    <w:widowControl w:val="0"/>
                    <w:tabs>
                      <w:tab w:val="left" w:pos="277"/>
                    </w:tabs>
                    <w:ind w:right="284" w:firstLine="720"/>
                    <w:jc w:val="both"/>
                    <w:rPr>
                      <w:bCs/>
                      <w:szCs w:val="24"/>
                      <w:lang w:eastAsia="lt-LT" w:bidi="lt-LT"/>
                    </w:rPr>
                  </w:pPr>
                  <w:sdt>
                    <w:sdtPr>
                      <w:alias w:val="Numeris"/>
                      <w:tag w:val="nr_d9200c839f6548a39db97bd5c0db5c11"/>
                      <w:id w:val="-645199305"/>
                      <w:lock w:val="sdtLocked"/>
                    </w:sdtPr>
                    <w:sdtEndPr/>
                    <w:sdtContent>
                      <w:r>
                        <w:rPr>
                          <w:bCs/>
                          <w:color w:val="000000"/>
                          <w:szCs w:val="24"/>
                          <w:lang w:eastAsia="lt-LT" w:bidi="lt-LT"/>
                        </w:rPr>
                        <w:t>2</w:t>
                      </w:r>
                    </w:sdtContent>
                  </w:sdt>
                  <w:r>
                    <w:rPr>
                      <w:bCs/>
                      <w:color w:val="000000"/>
                      <w:szCs w:val="24"/>
                      <w:lang w:eastAsia="lt-LT" w:bidi="lt-LT"/>
                    </w:rPr>
                    <w:t>. JAV karinės pajėgos gali sudaryti sutartis su finansų įstaigomis dėl bankininkystės ir kitokios finansinės vei</w:t>
                  </w:r>
                  <w:r>
                    <w:rPr>
                      <w:bCs/>
                      <w:color w:val="000000"/>
                      <w:szCs w:val="24"/>
                      <w:lang w:eastAsia="lt-LT" w:bidi="lt-LT"/>
                    </w:rPr>
                    <w:t>klos vykdymo Lietuvos Respublikoje, kad patenkintų išimtinai tik JAV karinių pajėgų, JAV rangovų ir išlaikytinių poreikius.</w:t>
                  </w:r>
                </w:p>
                <w:p w14:paraId="2B7366C8" w14:textId="77777777" w:rsidR="008159CA" w:rsidRDefault="00C72801">
                  <w:pPr>
                    <w:rPr>
                      <w:sz w:val="10"/>
                      <w:szCs w:val="10"/>
                    </w:rPr>
                  </w:pPr>
                </w:p>
              </w:sdtContent>
            </w:sdt>
            <w:sdt>
              <w:sdtPr>
                <w:alias w:val="3 p."/>
                <w:tag w:val="part_0133f57ae4cd468bbdd733bc9864ac13"/>
                <w:id w:val="-2046440367"/>
                <w:lock w:val="sdtLocked"/>
              </w:sdtPr>
              <w:sdtEndPr/>
              <w:sdtContent>
                <w:p w14:paraId="2B7366C9" w14:textId="77777777" w:rsidR="008159CA" w:rsidRDefault="00C72801">
                  <w:pPr>
                    <w:widowControl w:val="0"/>
                    <w:tabs>
                      <w:tab w:val="left" w:pos="277"/>
                    </w:tabs>
                    <w:ind w:right="284" w:firstLine="720"/>
                    <w:jc w:val="both"/>
                    <w:rPr>
                      <w:bCs/>
                      <w:color w:val="000000"/>
                      <w:szCs w:val="24"/>
                      <w:lang w:eastAsia="lt-LT" w:bidi="lt-LT"/>
                    </w:rPr>
                  </w:pPr>
                  <w:sdt>
                    <w:sdtPr>
                      <w:alias w:val="Numeris"/>
                      <w:tag w:val="nr_0133f57ae4cd468bbdd733bc9864ac13"/>
                      <w:id w:val="-526791780"/>
                      <w:lock w:val="sdtLocked"/>
                    </w:sdtPr>
                    <w:sdtEndPr/>
                    <w:sdtContent>
                      <w:r>
                        <w:rPr>
                          <w:bCs/>
                          <w:color w:val="000000"/>
                          <w:szCs w:val="24"/>
                          <w:lang w:eastAsia="lt-LT" w:bidi="lt-LT"/>
                        </w:rPr>
                        <w:t>3</w:t>
                      </w:r>
                    </w:sdtContent>
                  </w:sdt>
                  <w:r>
                    <w:rPr>
                      <w:bCs/>
                      <w:color w:val="000000"/>
                      <w:szCs w:val="24"/>
                      <w:lang w:eastAsia="lt-LT" w:bidi="lt-LT"/>
                    </w:rPr>
                    <w:t xml:space="preserve">. </w:t>
                  </w:r>
                  <w:r>
                    <w:rPr>
                      <w:bCs/>
                      <w:szCs w:val="24"/>
                      <w:lang w:eastAsia="lt-LT" w:bidi="lt-LT"/>
                    </w:rPr>
                    <w:t>Šiame straipsnyje nurodytai veiklai ir organizacijoms taikomos tokios pat mokesčių ir muitų lengvatos, kokios taikomos JAV k</w:t>
                  </w:r>
                  <w:r>
                    <w:rPr>
                      <w:bCs/>
                      <w:szCs w:val="24"/>
                      <w:lang w:eastAsia="lt-LT" w:bidi="lt-LT"/>
                    </w:rPr>
                    <w:t>arinėms pajėgoms.</w:t>
                  </w:r>
                  <w:r>
                    <w:rPr>
                      <w:bCs/>
                      <w:color w:val="000000"/>
                      <w:szCs w:val="24"/>
                      <w:lang w:eastAsia="lt-LT" w:bidi="lt-LT"/>
                    </w:rPr>
                    <w:t xml:space="preserve"> Tokia veikla yra vykdoma vadovaujantis, o organizacijos veikia vadovaudamosi galiojančiais JAV reglamentais. Nereikalaujama, </w:t>
                  </w:r>
                  <w:r>
                    <w:rPr>
                      <w:rFonts w:eastAsia="Calibri"/>
                      <w:sz w:val="23"/>
                      <w:szCs w:val="23"/>
                    </w:rPr>
                    <w:t>kad tokios veiklos subjektai ir organizacijos rinktų ar mokėtų mokesčius ar kitokias rinkliavas už veiklas, susij</w:t>
                  </w:r>
                  <w:r>
                    <w:rPr>
                      <w:rFonts w:eastAsia="Calibri"/>
                      <w:sz w:val="23"/>
                      <w:szCs w:val="23"/>
                    </w:rPr>
                    <w:t xml:space="preserve">usias su jų darbu. </w:t>
                  </w:r>
                </w:p>
                <w:p w14:paraId="2B7366CA" w14:textId="77777777" w:rsidR="008159CA" w:rsidRDefault="00C72801">
                  <w:pPr>
                    <w:rPr>
                      <w:sz w:val="10"/>
                      <w:szCs w:val="10"/>
                    </w:rPr>
                  </w:pPr>
                </w:p>
              </w:sdtContent>
            </w:sdt>
            <w:sdt>
              <w:sdtPr>
                <w:alias w:val="4 p."/>
                <w:tag w:val="part_78aeb964ee344669b322909b79c0629e"/>
                <w:id w:val="-357049481"/>
                <w:lock w:val="sdtLocked"/>
              </w:sdtPr>
              <w:sdtEndPr/>
              <w:sdtContent>
                <w:p w14:paraId="2B7366CB" w14:textId="77777777" w:rsidR="008159CA" w:rsidRDefault="00C72801">
                  <w:pPr>
                    <w:widowControl w:val="0"/>
                    <w:tabs>
                      <w:tab w:val="left" w:pos="277"/>
                    </w:tabs>
                    <w:ind w:right="284" w:firstLine="720"/>
                    <w:jc w:val="both"/>
                    <w:rPr>
                      <w:bCs/>
                      <w:szCs w:val="24"/>
                      <w:lang w:eastAsia="lt-LT" w:bidi="lt-LT"/>
                    </w:rPr>
                  </w:pPr>
                  <w:sdt>
                    <w:sdtPr>
                      <w:alias w:val="Numeris"/>
                      <w:tag w:val="nr_78aeb964ee344669b322909b79c0629e"/>
                      <w:id w:val="-1267840040"/>
                      <w:lock w:val="sdtLocked"/>
                    </w:sdtPr>
                    <w:sdtEndPr/>
                    <w:sdtContent>
                      <w:r>
                        <w:rPr>
                          <w:bCs/>
                          <w:color w:val="000000"/>
                          <w:szCs w:val="24"/>
                          <w:lang w:eastAsia="lt-LT" w:bidi="lt-LT"/>
                        </w:rPr>
                        <w:t>4</w:t>
                      </w:r>
                    </w:sdtContent>
                  </w:sdt>
                  <w:r>
                    <w:rPr>
                      <w:bCs/>
                      <w:color w:val="000000"/>
                      <w:szCs w:val="24"/>
                      <w:lang w:eastAsia="lt-LT" w:bidi="lt-LT"/>
                    </w:rPr>
                    <w:t xml:space="preserve">. JAV karinės pajėgos nustato atitinkamas priemones, kuriomis užtikrinama, kad, vykdant šio straipsnio 1 ir 2 dalyse nurodytą veiklą į Lietuvos Respublikos </w:t>
                  </w:r>
                  <w:r>
                    <w:rPr>
                      <w:bCs/>
                      <w:color w:val="000000"/>
                      <w:szCs w:val="24"/>
                      <w:lang w:eastAsia="lt-LT" w:bidi="lt-LT"/>
                    </w:rPr>
                    <w:lastRenderedPageBreak/>
                    <w:t xml:space="preserve">teritoriją įsivežti ar įsigyti arba šio straipsnio 1 ir 2 dalyse nurodytų </w:t>
                  </w:r>
                  <w:r>
                    <w:rPr>
                      <w:bCs/>
                      <w:color w:val="000000"/>
                      <w:szCs w:val="24"/>
                      <w:lang w:eastAsia="lt-LT" w:bidi="lt-LT"/>
                    </w:rPr>
                    <w:t>organizacijų į Lietuvos Respublikos teritoriją įsivežti ar jų įsigyti daiktai ir turtas nebūtų parduoti leidimo dalyvauti tokioje veikloje ar organizacijose neturintiems asmenims.</w:t>
                  </w:r>
                </w:p>
                <w:p w14:paraId="2B7366CC" w14:textId="77777777" w:rsidR="008159CA" w:rsidRDefault="008159CA">
                  <w:pPr>
                    <w:rPr>
                      <w:sz w:val="10"/>
                      <w:szCs w:val="10"/>
                    </w:rPr>
                  </w:pPr>
                </w:p>
                <w:p w14:paraId="2B7366CD" w14:textId="77777777" w:rsidR="008159CA" w:rsidRDefault="008159CA">
                  <w:pPr>
                    <w:widowControl w:val="0"/>
                    <w:tabs>
                      <w:tab w:val="left" w:pos="277"/>
                    </w:tabs>
                    <w:ind w:right="284"/>
                    <w:jc w:val="both"/>
                    <w:rPr>
                      <w:bCs/>
                      <w:szCs w:val="24"/>
                      <w:lang w:eastAsia="lt-LT" w:bidi="lt-LT"/>
                    </w:rPr>
                  </w:pPr>
                </w:p>
                <w:p w14:paraId="2B7366CE" w14:textId="77777777" w:rsidR="008159CA" w:rsidRDefault="00C72801">
                  <w:pPr>
                    <w:rPr>
                      <w:sz w:val="10"/>
                      <w:szCs w:val="10"/>
                    </w:rPr>
                  </w:pPr>
                </w:p>
              </w:sdtContent>
            </w:sdt>
          </w:sdtContent>
        </w:sdt>
        <w:sdt>
          <w:sdtPr>
            <w:alias w:val="skirsnis"/>
            <w:tag w:val="part_263bbed0f4a64634a7aec19b2c0245c6"/>
            <w:id w:val="-1763909865"/>
            <w:lock w:val="sdtLocked"/>
          </w:sdtPr>
          <w:sdtEndPr/>
          <w:sdtContent>
            <w:p w14:paraId="2B7366CF" w14:textId="77777777" w:rsidR="008159CA" w:rsidRDefault="00C72801">
              <w:pPr>
                <w:keepNext/>
                <w:keepLines/>
                <w:widowControl w:val="0"/>
                <w:ind w:right="284"/>
                <w:jc w:val="center"/>
                <w:outlineLvl w:val="1"/>
                <w:rPr>
                  <w:b/>
                  <w:bCs/>
                  <w:color w:val="000000"/>
                  <w:szCs w:val="24"/>
                  <w:lang w:eastAsia="lt-LT" w:bidi="lt-LT"/>
                </w:rPr>
              </w:pPr>
              <w:sdt>
                <w:sdtPr>
                  <w:alias w:val="Pavadinimas"/>
                  <w:tag w:val="title_263bbed0f4a64634a7aec19b2c0245c6"/>
                  <w:id w:val="-1370295453"/>
                  <w:lock w:val="sdtLocked"/>
                </w:sdtPr>
                <w:sdtEndPr/>
                <w:sdtContent>
                  <w:r>
                    <w:rPr>
                      <w:b/>
                      <w:bCs/>
                      <w:color w:val="000000"/>
                      <w:szCs w:val="24"/>
                      <w:lang w:eastAsia="lt-LT" w:bidi="lt-LT"/>
                    </w:rPr>
                    <w:t>XXII straipsnis</w:t>
                  </w:r>
                </w:sdtContent>
              </w:sdt>
            </w:p>
            <w:p w14:paraId="2B7366D0" w14:textId="77777777" w:rsidR="008159CA" w:rsidRDefault="00C72801">
              <w:pPr>
                <w:rPr>
                  <w:sz w:val="10"/>
                  <w:szCs w:val="10"/>
                </w:rPr>
              </w:pPr>
            </w:p>
          </w:sdtContent>
        </w:sdt>
        <w:sdt>
          <w:sdtPr>
            <w:alias w:val="skirsnis"/>
            <w:tag w:val="part_5d6429a5098343daa0a0e8d37d5a4a46"/>
            <w:id w:val="412055486"/>
            <w:lock w:val="sdtLocked"/>
          </w:sdtPr>
          <w:sdtEndPr/>
          <w:sdtContent>
            <w:p w14:paraId="2B7366D1" w14:textId="77777777" w:rsidR="008159CA" w:rsidRDefault="00C72801">
              <w:pPr>
                <w:keepNext/>
                <w:keepLines/>
                <w:widowControl w:val="0"/>
                <w:ind w:right="284"/>
                <w:jc w:val="center"/>
                <w:outlineLvl w:val="1"/>
                <w:rPr>
                  <w:b/>
                  <w:bCs/>
                  <w:szCs w:val="24"/>
                  <w:lang w:eastAsia="lt-LT" w:bidi="lt-LT"/>
                </w:rPr>
              </w:pPr>
              <w:sdt>
                <w:sdtPr>
                  <w:alias w:val="Pavadinimas"/>
                  <w:tag w:val="title_5d6429a5098343daa0a0e8d37d5a4a46"/>
                  <w:id w:val="-755902550"/>
                  <w:lock w:val="sdtLocked"/>
                </w:sdtPr>
                <w:sdtEndPr/>
                <w:sdtContent>
                  <w:r>
                    <w:rPr>
                      <w:b/>
                      <w:bCs/>
                      <w:color w:val="000000"/>
                      <w:szCs w:val="24"/>
                      <w:lang w:eastAsia="lt-LT" w:bidi="lt-LT"/>
                    </w:rPr>
                    <w:t>Karinio pašto skyriai</w:t>
                  </w:r>
                </w:sdtContent>
              </w:sdt>
            </w:p>
            <w:p w14:paraId="2B7366D2" w14:textId="77777777" w:rsidR="008159CA" w:rsidRDefault="008159CA">
              <w:pPr>
                <w:rPr>
                  <w:sz w:val="10"/>
                  <w:szCs w:val="10"/>
                </w:rPr>
              </w:pPr>
            </w:p>
            <w:sdt>
              <w:sdtPr>
                <w:alias w:val="1 p."/>
                <w:tag w:val="part_b90109f30a51492c8cbc4cfee246e1a2"/>
                <w:id w:val="1134379334"/>
                <w:lock w:val="sdtLocked"/>
              </w:sdtPr>
              <w:sdtEndPr/>
              <w:sdtContent>
                <w:p w14:paraId="2B7366D3" w14:textId="77777777" w:rsidR="008159CA" w:rsidRDefault="00C72801">
                  <w:pPr>
                    <w:widowControl w:val="0"/>
                    <w:tabs>
                      <w:tab w:val="left" w:pos="329"/>
                    </w:tabs>
                    <w:ind w:right="284" w:firstLine="720"/>
                    <w:jc w:val="both"/>
                    <w:rPr>
                      <w:bCs/>
                      <w:szCs w:val="24"/>
                      <w:lang w:eastAsia="lt-LT" w:bidi="lt-LT"/>
                    </w:rPr>
                  </w:pPr>
                  <w:sdt>
                    <w:sdtPr>
                      <w:alias w:val="Numeris"/>
                      <w:tag w:val="nr_b90109f30a51492c8cbc4cfee246e1a2"/>
                      <w:id w:val="77730387"/>
                      <w:lock w:val="sdtLocked"/>
                    </w:sdtPr>
                    <w:sdtEndPr/>
                    <w:sdtContent>
                      <w:r>
                        <w:rPr>
                          <w:bCs/>
                          <w:color w:val="000000"/>
                          <w:szCs w:val="24"/>
                          <w:lang w:eastAsia="lt-LT" w:bidi="lt-LT"/>
                        </w:rPr>
                        <w:t>1</w:t>
                      </w:r>
                    </w:sdtContent>
                  </w:sdt>
                  <w:r>
                    <w:rPr>
                      <w:bCs/>
                      <w:color w:val="000000"/>
                      <w:szCs w:val="24"/>
                      <w:lang w:eastAsia="lt-LT" w:bidi="lt-LT"/>
                    </w:rPr>
                    <w:t>. Jungtinės Valstijo</w:t>
                  </w:r>
                  <w:r>
                    <w:rPr>
                      <w:bCs/>
                      <w:color w:val="000000"/>
                      <w:szCs w:val="24"/>
                      <w:lang w:eastAsia="lt-LT" w:bidi="lt-LT"/>
                    </w:rPr>
                    <w:t>s gali įsteigti, išlaikyti ir eksploatuoti karinio pašto skyrius, kuriais naudotųsi JAV karinės pajėgos, išlaikytiniai ir JAV rangovai.</w:t>
                  </w:r>
                </w:p>
                <w:p w14:paraId="2B7366D4" w14:textId="77777777" w:rsidR="008159CA" w:rsidRDefault="00C72801">
                  <w:pPr>
                    <w:rPr>
                      <w:sz w:val="10"/>
                      <w:szCs w:val="10"/>
                    </w:rPr>
                  </w:pPr>
                </w:p>
              </w:sdtContent>
            </w:sdt>
            <w:sdt>
              <w:sdtPr>
                <w:alias w:val="2 p."/>
                <w:tag w:val="part_78987714f4cb483884330806b2c46f73"/>
                <w:id w:val="-2064628609"/>
                <w:lock w:val="sdtLocked"/>
              </w:sdtPr>
              <w:sdtEndPr/>
              <w:sdtContent>
                <w:p w14:paraId="2B7366D5" w14:textId="77777777" w:rsidR="008159CA" w:rsidRDefault="00C72801">
                  <w:pPr>
                    <w:widowControl w:val="0"/>
                    <w:tabs>
                      <w:tab w:val="left" w:pos="336"/>
                    </w:tabs>
                    <w:ind w:right="284" w:firstLine="720"/>
                    <w:jc w:val="both"/>
                    <w:rPr>
                      <w:bCs/>
                      <w:szCs w:val="24"/>
                      <w:lang w:eastAsia="lt-LT" w:bidi="lt-LT"/>
                    </w:rPr>
                  </w:pPr>
                  <w:sdt>
                    <w:sdtPr>
                      <w:alias w:val="Numeris"/>
                      <w:tag w:val="nr_78987714f4cb483884330806b2c46f73"/>
                      <w:id w:val="1731964082"/>
                      <w:lock w:val="sdtLocked"/>
                    </w:sdtPr>
                    <w:sdtEndPr/>
                    <w:sdtContent>
                      <w:r>
                        <w:rPr>
                          <w:bCs/>
                          <w:color w:val="000000"/>
                          <w:szCs w:val="24"/>
                          <w:lang w:eastAsia="lt-LT" w:bidi="lt-LT"/>
                        </w:rPr>
                        <w:t>2</w:t>
                      </w:r>
                    </w:sdtContent>
                  </w:sdt>
                  <w:r>
                    <w:rPr>
                      <w:bCs/>
                      <w:color w:val="000000"/>
                      <w:szCs w:val="24"/>
                      <w:lang w:eastAsia="lt-LT" w:bidi="lt-LT"/>
                    </w:rPr>
                    <w:t xml:space="preserve">. Tokio skyriaus išsiunčiama korespondencija gali būti ženklinama JAV pašto ženklais. </w:t>
                  </w:r>
                </w:p>
                <w:p w14:paraId="2B7366D6" w14:textId="77777777" w:rsidR="008159CA" w:rsidRDefault="00C72801">
                  <w:pPr>
                    <w:rPr>
                      <w:sz w:val="10"/>
                      <w:szCs w:val="10"/>
                    </w:rPr>
                  </w:pPr>
                </w:p>
              </w:sdtContent>
            </w:sdt>
            <w:sdt>
              <w:sdtPr>
                <w:alias w:val="3 p."/>
                <w:tag w:val="part_a4332a97a2b24acdbcb1ef39b67377a3"/>
                <w:id w:val="582413925"/>
                <w:lock w:val="sdtLocked"/>
              </w:sdtPr>
              <w:sdtEndPr/>
              <w:sdtContent>
                <w:p w14:paraId="2B7366D7" w14:textId="77777777" w:rsidR="008159CA" w:rsidRDefault="00C72801">
                  <w:pPr>
                    <w:widowControl w:val="0"/>
                    <w:tabs>
                      <w:tab w:val="left" w:pos="336"/>
                    </w:tabs>
                    <w:ind w:right="284" w:firstLine="720"/>
                    <w:jc w:val="both"/>
                    <w:rPr>
                      <w:bCs/>
                      <w:color w:val="000000"/>
                      <w:szCs w:val="24"/>
                      <w:lang w:eastAsia="lt-LT" w:bidi="lt-LT"/>
                    </w:rPr>
                  </w:pPr>
                  <w:sdt>
                    <w:sdtPr>
                      <w:alias w:val="Numeris"/>
                      <w:tag w:val="nr_a4332a97a2b24acdbcb1ef39b67377a3"/>
                      <w:id w:val="149018672"/>
                      <w:lock w:val="sdtLocked"/>
                    </w:sdtPr>
                    <w:sdtEndPr/>
                    <w:sdtContent>
                      <w:r>
                        <w:rPr>
                          <w:bCs/>
                          <w:color w:val="000000"/>
                          <w:szCs w:val="24"/>
                          <w:lang w:eastAsia="lt-LT" w:bidi="lt-LT"/>
                        </w:rPr>
                        <w:t>3</w:t>
                      </w:r>
                    </w:sdtContent>
                  </w:sdt>
                  <w:r>
                    <w:rPr>
                      <w:bCs/>
                      <w:color w:val="000000"/>
                      <w:szCs w:val="24"/>
                      <w:lang w:eastAsia="lt-LT" w:bidi="lt-LT"/>
                    </w:rPr>
                    <w:t xml:space="preserve">. JAV karinių pajėgų oficiali korespondencija negali būti tikrinama, apieškoma ar areštuojama. </w:t>
                  </w:r>
                </w:p>
                <w:p w14:paraId="2B7366D8" w14:textId="77777777" w:rsidR="008159CA" w:rsidRDefault="008159CA">
                  <w:pPr>
                    <w:rPr>
                      <w:sz w:val="10"/>
                      <w:szCs w:val="10"/>
                    </w:rPr>
                  </w:pPr>
                </w:p>
                <w:p w14:paraId="2B7366D9" w14:textId="77777777" w:rsidR="008159CA" w:rsidRDefault="008159CA">
                  <w:pPr>
                    <w:widowControl w:val="0"/>
                    <w:tabs>
                      <w:tab w:val="left" w:pos="336"/>
                    </w:tabs>
                    <w:ind w:right="284"/>
                    <w:jc w:val="both"/>
                    <w:rPr>
                      <w:bCs/>
                      <w:color w:val="000000"/>
                      <w:szCs w:val="24"/>
                      <w:lang w:eastAsia="lt-LT" w:bidi="lt-LT"/>
                    </w:rPr>
                  </w:pPr>
                </w:p>
                <w:p w14:paraId="2B7366DA" w14:textId="77777777" w:rsidR="008159CA" w:rsidRDefault="00C72801">
                  <w:pPr>
                    <w:rPr>
                      <w:sz w:val="10"/>
                      <w:szCs w:val="10"/>
                    </w:rPr>
                  </w:pPr>
                </w:p>
              </w:sdtContent>
            </w:sdt>
          </w:sdtContent>
        </w:sdt>
        <w:sdt>
          <w:sdtPr>
            <w:alias w:val="skirsnis"/>
            <w:tag w:val="part_9e82acfb051642c49f6357b2d2a9a043"/>
            <w:id w:val="45425365"/>
            <w:lock w:val="sdtLocked"/>
          </w:sdtPr>
          <w:sdtEndPr/>
          <w:sdtContent>
            <w:p w14:paraId="2B7366DB" w14:textId="77777777" w:rsidR="008159CA" w:rsidRDefault="00C72801">
              <w:pPr>
                <w:keepNext/>
                <w:keepLines/>
                <w:widowControl w:val="0"/>
                <w:ind w:right="284"/>
                <w:jc w:val="center"/>
                <w:outlineLvl w:val="1"/>
                <w:rPr>
                  <w:b/>
                  <w:bCs/>
                  <w:color w:val="000000"/>
                  <w:szCs w:val="24"/>
                  <w:lang w:eastAsia="lt-LT" w:bidi="lt-LT"/>
                </w:rPr>
              </w:pPr>
              <w:sdt>
                <w:sdtPr>
                  <w:alias w:val="Pavadinimas"/>
                  <w:tag w:val="title_9e82acfb051642c49f6357b2d2a9a043"/>
                  <w:id w:val="-22474366"/>
                  <w:lock w:val="sdtLocked"/>
                </w:sdtPr>
                <w:sdtEndPr/>
                <w:sdtContent>
                  <w:r>
                    <w:rPr>
                      <w:b/>
                      <w:bCs/>
                      <w:color w:val="000000"/>
                      <w:szCs w:val="24"/>
                      <w:lang w:eastAsia="lt-LT" w:bidi="lt-LT"/>
                    </w:rPr>
                    <w:t>XXIII straipsnis</w:t>
                  </w:r>
                </w:sdtContent>
              </w:sdt>
            </w:p>
            <w:p w14:paraId="2B7366DC" w14:textId="77777777" w:rsidR="008159CA" w:rsidRDefault="00C72801">
              <w:pPr>
                <w:rPr>
                  <w:sz w:val="10"/>
                  <w:szCs w:val="10"/>
                </w:rPr>
              </w:pPr>
            </w:p>
          </w:sdtContent>
        </w:sdt>
        <w:sdt>
          <w:sdtPr>
            <w:alias w:val="skirsnis"/>
            <w:tag w:val="part_34d6ee9a361947798792a6a320fc7068"/>
            <w:id w:val="-1448310648"/>
            <w:lock w:val="sdtLocked"/>
          </w:sdtPr>
          <w:sdtEndPr/>
          <w:sdtContent>
            <w:p w14:paraId="2B7366DD" w14:textId="77777777" w:rsidR="008159CA" w:rsidRDefault="00C72801">
              <w:pPr>
                <w:widowControl w:val="0"/>
                <w:tabs>
                  <w:tab w:val="left" w:pos="336"/>
                </w:tabs>
                <w:ind w:right="284"/>
                <w:jc w:val="center"/>
                <w:rPr>
                  <w:bCs/>
                  <w:szCs w:val="24"/>
                  <w:lang w:eastAsia="lt-LT" w:bidi="lt-LT"/>
                </w:rPr>
              </w:pPr>
              <w:sdt>
                <w:sdtPr>
                  <w:alias w:val="Pavadinimas"/>
                  <w:tag w:val="title_34d6ee9a361947798792a6a320fc7068"/>
                  <w:id w:val="-1787267576"/>
                  <w:lock w:val="sdtLocked"/>
                </w:sdtPr>
                <w:sdtEndPr/>
                <w:sdtContent>
                  <w:r>
                    <w:rPr>
                      <w:b/>
                      <w:color w:val="000000"/>
                      <w:szCs w:val="18"/>
                      <w:shd w:val="clear" w:color="auto" w:fill="FFFFFF"/>
                      <w:lang w:eastAsia="lt-LT" w:bidi="lt-LT"/>
                    </w:rPr>
                    <w:t>Valiuta ir jos keitimas</w:t>
                  </w:r>
                </w:sdtContent>
              </w:sdt>
            </w:p>
            <w:p w14:paraId="2B7366DE" w14:textId="77777777" w:rsidR="008159CA" w:rsidRDefault="008159CA">
              <w:pPr>
                <w:rPr>
                  <w:sz w:val="10"/>
                  <w:szCs w:val="10"/>
                </w:rPr>
              </w:pPr>
            </w:p>
            <w:sdt>
              <w:sdtPr>
                <w:alias w:val="1 p."/>
                <w:tag w:val="part_18f52b9a7fdc4289bd9e3ff13f170584"/>
                <w:id w:val="-522866842"/>
                <w:lock w:val="sdtLocked"/>
              </w:sdtPr>
              <w:sdtEndPr/>
              <w:sdtContent>
                <w:p w14:paraId="2B7366DF" w14:textId="77777777" w:rsidR="008159CA" w:rsidRDefault="00C72801">
                  <w:pPr>
                    <w:widowControl w:val="0"/>
                    <w:tabs>
                      <w:tab w:val="left" w:pos="309"/>
                    </w:tabs>
                    <w:ind w:right="284" w:firstLine="720"/>
                    <w:jc w:val="both"/>
                    <w:rPr>
                      <w:bCs/>
                      <w:szCs w:val="24"/>
                      <w:lang w:eastAsia="lt-LT" w:bidi="lt-LT"/>
                    </w:rPr>
                  </w:pPr>
                  <w:sdt>
                    <w:sdtPr>
                      <w:alias w:val="Numeris"/>
                      <w:tag w:val="nr_18f52b9a7fdc4289bd9e3ff13f170584"/>
                      <w:id w:val="1628273634"/>
                      <w:lock w:val="sdtLocked"/>
                    </w:sdtPr>
                    <w:sdtEndPr/>
                    <w:sdtContent>
                      <w:r>
                        <w:rPr>
                          <w:bCs/>
                          <w:color w:val="000000"/>
                          <w:szCs w:val="24"/>
                          <w:lang w:eastAsia="lt-LT" w:bidi="lt-LT"/>
                        </w:rPr>
                        <w:t>1</w:t>
                      </w:r>
                    </w:sdtContent>
                  </w:sdt>
                  <w:r>
                    <w:rPr>
                      <w:bCs/>
                      <w:color w:val="000000"/>
                      <w:szCs w:val="24"/>
                      <w:lang w:eastAsia="lt-LT" w:bidi="lt-LT"/>
                    </w:rPr>
                    <w:t xml:space="preserve">. JAV karinės pajėgos turi teisę įsivežti, išsivežti ir naudotis JAV valiuta arba JAV valiuta </w:t>
                  </w:r>
                  <w:r>
                    <w:rPr>
                      <w:bCs/>
                      <w:color w:val="000000"/>
                      <w:szCs w:val="24"/>
                      <w:lang w:eastAsia="lt-LT" w:bidi="lt-LT"/>
                    </w:rPr>
                    <w:t>išreikštomis priemonėmis neribotai.</w:t>
                  </w:r>
                </w:p>
                <w:p w14:paraId="2B7366E0" w14:textId="77777777" w:rsidR="008159CA" w:rsidRDefault="00C72801">
                  <w:pPr>
                    <w:rPr>
                      <w:sz w:val="10"/>
                      <w:szCs w:val="10"/>
                    </w:rPr>
                  </w:pPr>
                </w:p>
              </w:sdtContent>
            </w:sdt>
            <w:sdt>
              <w:sdtPr>
                <w:alias w:val="2 p."/>
                <w:tag w:val="part_65cd0eaab9c34835be56de7413e5fb91"/>
                <w:id w:val="-691226559"/>
                <w:lock w:val="sdtLocked"/>
              </w:sdtPr>
              <w:sdtEndPr/>
              <w:sdtContent>
                <w:p w14:paraId="2B7366E1" w14:textId="77777777" w:rsidR="008159CA" w:rsidRDefault="00C72801">
                  <w:pPr>
                    <w:widowControl w:val="0"/>
                    <w:tabs>
                      <w:tab w:val="left" w:pos="317"/>
                    </w:tabs>
                    <w:ind w:right="284" w:firstLine="720"/>
                    <w:jc w:val="both"/>
                    <w:rPr>
                      <w:bCs/>
                      <w:szCs w:val="24"/>
                      <w:lang w:eastAsia="lt-LT" w:bidi="lt-LT"/>
                    </w:rPr>
                  </w:pPr>
                  <w:sdt>
                    <w:sdtPr>
                      <w:alias w:val="Numeris"/>
                      <w:tag w:val="nr_65cd0eaab9c34835be56de7413e5fb91"/>
                      <w:id w:val="777906828"/>
                      <w:lock w:val="sdtLocked"/>
                    </w:sdtPr>
                    <w:sdtEndPr/>
                    <w:sdtContent>
                      <w:r>
                        <w:rPr>
                          <w:bCs/>
                          <w:color w:val="000000"/>
                          <w:szCs w:val="24"/>
                          <w:lang w:eastAsia="lt-LT" w:bidi="lt-LT"/>
                        </w:rPr>
                        <w:t>2</w:t>
                      </w:r>
                    </w:sdtContent>
                  </w:sdt>
                  <w:r>
                    <w:rPr>
                      <w:bCs/>
                      <w:color w:val="000000"/>
                      <w:szCs w:val="24"/>
                      <w:lang w:eastAsia="lt-LT" w:bidi="lt-LT"/>
                    </w:rPr>
                    <w:t>. JAV karinės institucijos gali JAV karinių pajėgų nariams ir išlaikytiniams platinti arba keisti valiutą ir priemones, kurios išreikštos valiuta, į valiutą, kuri galioja:</w:t>
                  </w:r>
                </w:p>
                <w:p w14:paraId="2B7366E2" w14:textId="77777777" w:rsidR="008159CA" w:rsidRDefault="008159CA">
                  <w:pPr>
                    <w:rPr>
                      <w:sz w:val="10"/>
                      <w:szCs w:val="10"/>
                    </w:rPr>
                  </w:pPr>
                </w:p>
                <w:sdt>
                  <w:sdtPr>
                    <w:alias w:val="2 p. a pp."/>
                    <w:tag w:val="part_ca31e8f8b5ec45c6939b7e4d4dd2bb05"/>
                    <w:id w:val="314312627"/>
                    <w:lock w:val="sdtLocked"/>
                  </w:sdtPr>
                  <w:sdtEndPr/>
                  <w:sdtContent>
                    <w:p w14:paraId="2B7366E3" w14:textId="77777777" w:rsidR="008159CA" w:rsidRDefault="00C72801">
                      <w:pPr>
                        <w:widowControl w:val="0"/>
                        <w:tabs>
                          <w:tab w:val="left" w:pos="721"/>
                          <w:tab w:val="left" w:pos="5193"/>
                        </w:tabs>
                        <w:ind w:right="284" w:firstLine="851"/>
                        <w:jc w:val="both"/>
                        <w:rPr>
                          <w:bCs/>
                          <w:szCs w:val="24"/>
                          <w:lang w:eastAsia="lt-LT" w:bidi="lt-LT"/>
                        </w:rPr>
                      </w:pPr>
                      <w:sdt>
                        <w:sdtPr>
                          <w:alias w:val="Numeris"/>
                          <w:tag w:val="nr_ca31e8f8b5ec45c6939b7e4d4dd2bb05"/>
                          <w:id w:val="1919361332"/>
                          <w:lock w:val="sdtLocked"/>
                        </w:sdtPr>
                        <w:sdtEndPr/>
                        <w:sdtContent>
                          <w:r>
                            <w:rPr>
                              <w:bCs/>
                              <w:color w:val="000000"/>
                              <w:szCs w:val="24"/>
                              <w:lang w:eastAsia="lt-LT" w:bidi="lt-LT"/>
                            </w:rPr>
                            <w:t>a</w:t>
                          </w:r>
                        </w:sdtContent>
                      </w:sdt>
                      <w:r>
                        <w:rPr>
                          <w:bCs/>
                          <w:color w:val="000000"/>
                          <w:szCs w:val="24"/>
                          <w:lang w:eastAsia="lt-LT" w:bidi="lt-LT"/>
                        </w:rPr>
                        <w:t>) Jungtinėse Valstijose;</w:t>
                      </w:r>
                    </w:p>
                    <w:p w14:paraId="2B7366E4" w14:textId="77777777" w:rsidR="008159CA" w:rsidRDefault="00C72801">
                      <w:pPr>
                        <w:rPr>
                          <w:sz w:val="10"/>
                          <w:szCs w:val="10"/>
                        </w:rPr>
                      </w:pPr>
                    </w:p>
                  </w:sdtContent>
                </w:sdt>
                <w:sdt>
                  <w:sdtPr>
                    <w:alias w:val="2 p. b pp."/>
                    <w:tag w:val="part_44dde98b1ba242e0b3c21f1101e265e4"/>
                    <w:id w:val="1994918030"/>
                    <w:lock w:val="sdtLocked"/>
                  </w:sdtPr>
                  <w:sdtEndPr/>
                  <w:sdtContent>
                    <w:p w14:paraId="2B7366E5" w14:textId="77777777" w:rsidR="008159CA" w:rsidRDefault="00C72801">
                      <w:pPr>
                        <w:widowControl w:val="0"/>
                        <w:tabs>
                          <w:tab w:val="left" w:pos="743"/>
                        </w:tabs>
                        <w:ind w:right="284" w:firstLine="851"/>
                        <w:jc w:val="both"/>
                        <w:rPr>
                          <w:bCs/>
                          <w:szCs w:val="24"/>
                          <w:lang w:eastAsia="lt-LT" w:bidi="lt-LT"/>
                        </w:rPr>
                      </w:pPr>
                      <w:sdt>
                        <w:sdtPr>
                          <w:alias w:val="Numeris"/>
                          <w:tag w:val="nr_44dde98b1ba242e0b3c21f1101e265e4"/>
                          <w:id w:val="-1673171448"/>
                          <w:lock w:val="sdtLocked"/>
                        </w:sdtPr>
                        <w:sdtEndPr/>
                        <w:sdtContent>
                          <w:r>
                            <w:rPr>
                              <w:bCs/>
                              <w:color w:val="000000"/>
                              <w:szCs w:val="24"/>
                              <w:lang w:eastAsia="lt-LT" w:bidi="lt-LT"/>
                            </w:rPr>
                            <w:t>b</w:t>
                          </w:r>
                        </w:sdtContent>
                      </w:sdt>
                      <w:r>
                        <w:rPr>
                          <w:bCs/>
                          <w:color w:val="000000"/>
                          <w:szCs w:val="24"/>
                          <w:lang w:eastAsia="lt-LT" w:bidi="lt-LT"/>
                        </w:rPr>
                        <w:t xml:space="preserve">) </w:t>
                      </w:r>
                      <w:r>
                        <w:rPr>
                          <w:bCs/>
                          <w:color w:val="000000"/>
                          <w:szCs w:val="24"/>
                          <w:lang w:eastAsia="lt-LT" w:bidi="lt-LT"/>
                        </w:rPr>
                        <w:t>Lietuvos Respublikoje;</w:t>
                      </w:r>
                    </w:p>
                    <w:p w14:paraId="2B7366E6" w14:textId="77777777" w:rsidR="008159CA" w:rsidRDefault="00C72801">
                      <w:pPr>
                        <w:rPr>
                          <w:sz w:val="10"/>
                          <w:szCs w:val="10"/>
                        </w:rPr>
                      </w:pPr>
                    </w:p>
                  </w:sdtContent>
                </w:sdt>
                <w:sdt>
                  <w:sdtPr>
                    <w:alias w:val="2 p. c pp."/>
                    <w:tag w:val="part_f3390bb3498346a391595d00c5606dd3"/>
                    <w:id w:val="2120715759"/>
                    <w:lock w:val="sdtLocked"/>
                  </w:sdtPr>
                  <w:sdtEndPr/>
                  <w:sdtContent>
                    <w:p w14:paraId="2B7366E7" w14:textId="77777777" w:rsidR="008159CA" w:rsidRDefault="00C72801">
                      <w:pPr>
                        <w:widowControl w:val="0"/>
                        <w:tabs>
                          <w:tab w:val="left" w:pos="743"/>
                        </w:tabs>
                        <w:ind w:right="284" w:firstLine="851"/>
                        <w:jc w:val="both"/>
                        <w:rPr>
                          <w:bCs/>
                          <w:szCs w:val="24"/>
                          <w:lang w:eastAsia="lt-LT" w:bidi="lt-LT"/>
                        </w:rPr>
                      </w:pPr>
                      <w:sdt>
                        <w:sdtPr>
                          <w:alias w:val="Numeris"/>
                          <w:tag w:val="nr_f3390bb3498346a391595d00c5606dd3"/>
                          <w:id w:val="2136665264"/>
                          <w:lock w:val="sdtLocked"/>
                        </w:sdtPr>
                        <w:sdtEndPr/>
                        <w:sdtContent>
                          <w:r>
                            <w:rPr>
                              <w:bCs/>
                              <w:color w:val="000000"/>
                              <w:szCs w:val="24"/>
                              <w:lang w:eastAsia="lt-LT" w:bidi="lt-LT"/>
                            </w:rPr>
                            <w:t>c</w:t>
                          </w:r>
                        </w:sdtContent>
                      </w:sdt>
                      <w:r>
                        <w:rPr>
                          <w:bCs/>
                          <w:color w:val="000000"/>
                          <w:szCs w:val="24"/>
                          <w:lang w:eastAsia="lt-LT" w:bidi="lt-LT"/>
                        </w:rPr>
                        <w:t>) euro zonoje ir</w:t>
                      </w:r>
                    </w:p>
                    <w:p w14:paraId="2B7366E8" w14:textId="77777777" w:rsidR="008159CA" w:rsidRDefault="00C72801">
                      <w:pPr>
                        <w:rPr>
                          <w:sz w:val="10"/>
                          <w:szCs w:val="10"/>
                        </w:rPr>
                      </w:pPr>
                    </w:p>
                  </w:sdtContent>
                </w:sdt>
                <w:sdt>
                  <w:sdtPr>
                    <w:alias w:val="2 p. d pp."/>
                    <w:tag w:val="part_b697eaffdec944039d5f31dd428af757"/>
                    <w:id w:val="-2132077846"/>
                    <w:lock w:val="sdtLocked"/>
                  </w:sdtPr>
                  <w:sdtEndPr/>
                  <w:sdtContent>
                    <w:p w14:paraId="2B7366E9" w14:textId="77777777" w:rsidR="008159CA" w:rsidRDefault="00C72801">
                      <w:pPr>
                        <w:widowControl w:val="0"/>
                        <w:tabs>
                          <w:tab w:val="left" w:pos="743"/>
                        </w:tabs>
                        <w:ind w:right="284" w:firstLine="851"/>
                        <w:jc w:val="both"/>
                        <w:rPr>
                          <w:bCs/>
                          <w:szCs w:val="24"/>
                          <w:lang w:eastAsia="lt-LT" w:bidi="lt-LT"/>
                        </w:rPr>
                      </w:pPr>
                      <w:sdt>
                        <w:sdtPr>
                          <w:alias w:val="Numeris"/>
                          <w:tag w:val="nr_b697eaffdec944039d5f31dd428af757"/>
                          <w:id w:val="1587187651"/>
                          <w:lock w:val="sdtLocked"/>
                        </w:sdtPr>
                        <w:sdtEndPr/>
                        <w:sdtContent>
                          <w:r>
                            <w:rPr>
                              <w:bCs/>
                              <w:color w:val="000000"/>
                              <w:szCs w:val="24"/>
                              <w:lang w:eastAsia="lt-LT" w:bidi="lt-LT"/>
                            </w:rPr>
                            <w:t>d</w:t>
                          </w:r>
                        </w:sdtContent>
                      </w:sdt>
                      <w:r>
                        <w:rPr>
                          <w:bCs/>
                          <w:color w:val="000000"/>
                          <w:szCs w:val="24"/>
                          <w:lang w:eastAsia="lt-LT" w:bidi="lt-LT"/>
                        </w:rPr>
                        <w:t>) bet kurioje kitoje valstybėje, tačiau tiek, kiek reikia kelionei turint leidimą, įskaitant atostogų kelionę.</w:t>
                      </w:r>
                    </w:p>
                    <w:p w14:paraId="2B7366EA" w14:textId="77777777" w:rsidR="008159CA" w:rsidRDefault="00C72801">
                      <w:pPr>
                        <w:rPr>
                          <w:sz w:val="10"/>
                          <w:szCs w:val="10"/>
                        </w:rPr>
                      </w:pPr>
                    </w:p>
                  </w:sdtContent>
                </w:sdt>
              </w:sdtContent>
            </w:sdt>
            <w:sdt>
              <w:sdtPr>
                <w:alias w:val="3 p."/>
                <w:tag w:val="part_4b41991d7a10451394aec4559aed7759"/>
                <w:id w:val="1604842533"/>
                <w:lock w:val="sdtLocked"/>
              </w:sdtPr>
              <w:sdtEndPr/>
              <w:sdtContent>
                <w:p w14:paraId="2B7366EB" w14:textId="77777777" w:rsidR="008159CA" w:rsidRDefault="00C72801">
                  <w:pPr>
                    <w:widowControl w:val="0"/>
                    <w:tabs>
                      <w:tab w:val="left" w:pos="317"/>
                    </w:tabs>
                    <w:ind w:right="284" w:firstLine="720"/>
                    <w:jc w:val="both"/>
                    <w:rPr>
                      <w:bCs/>
                      <w:szCs w:val="24"/>
                      <w:lang w:eastAsia="lt-LT" w:bidi="lt-LT"/>
                    </w:rPr>
                  </w:pPr>
                  <w:sdt>
                    <w:sdtPr>
                      <w:alias w:val="Numeris"/>
                      <w:tag w:val="nr_4b41991d7a10451394aec4559aed7759"/>
                      <w:id w:val="-121007508"/>
                      <w:lock w:val="sdtLocked"/>
                    </w:sdtPr>
                    <w:sdtEndPr/>
                    <w:sdtContent>
                      <w:r>
                        <w:rPr>
                          <w:bCs/>
                          <w:color w:val="000000"/>
                          <w:szCs w:val="24"/>
                          <w:lang w:eastAsia="lt-LT" w:bidi="lt-LT"/>
                        </w:rPr>
                        <w:t>3</w:t>
                      </w:r>
                    </w:sdtContent>
                  </w:sdt>
                  <w:r>
                    <w:rPr>
                      <w:bCs/>
                      <w:color w:val="000000"/>
                      <w:szCs w:val="24"/>
                      <w:lang w:eastAsia="lt-LT" w:bidi="lt-LT"/>
                    </w:rPr>
                    <w:t>. JAV karinių pajėgų nariai ir išlaikytiniai gali:</w:t>
                  </w:r>
                </w:p>
                <w:p w14:paraId="2B7366EC" w14:textId="77777777" w:rsidR="008159CA" w:rsidRDefault="008159CA">
                  <w:pPr>
                    <w:rPr>
                      <w:sz w:val="10"/>
                      <w:szCs w:val="10"/>
                    </w:rPr>
                  </w:pPr>
                </w:p>
                <w:sdt>
                  <w:sdtPr>
                    <w:alias w:val="3 p. a pp."/>
                    <w:tag w:val="part_bbca7f640c9b4afab1452f581b184ea9"/>
                    <w:id w:val="-1580289204"/>
                    <w:lock w:val="sdtLocked"/>
                  </w:sdtPr>
                  <w:sdtEndPr/>
                  <w:sdtContent>
                    <w:p w14:paraId="2B7366ED" w14:textId="77777777" w:rsidR="008159CA" w:rsidRDefault="00C72801">
                      <w:pPr>
                        <w:widowControl w:val="0"/>
                        <w:tabs>
                          <w:tab w:val="left" w:pos="721"/>
                        </w:tabs>
                        <w:ind w:right="284" w:firstLine="851"/>
                        <w:jc w:val="both"/>
                        <w:rPr>
                          <w:bCs/>
                          <w:szCs w:val="24"/>
                          <w:lang w:eastAsia="lt-LT" w:bidi="lt-LT"/>
                        </w:rPr>
                      </w:pPr>
                      <w:sdt>
                        <w:sdtPr>
                          <w:alias w:val="Numeris"/>
                          <w:tag w:val="nr_bbca7f640c9b4afab1452f581b184ea9"/>
                          <w:id w:val="-1453017232"/>
                          <w:lock w:val="sdtLocked"/>
                        </w:sdtPr>
                        <w:sdtEndPr/>
                        <w:sdtContent>
                          <w:r>
                            <w:rPr>
                              <w:bCs/>
                              <w:color w:val="000000"/>
                              <w:szCs w:val="24"/>
                              <w:lang w:eastAsia="lt-LT" w:bidi="lt-LT"/>
                            </w:rPr>
                            <w:t>a</w:t>
                          </w:r>
                        </w:sdtContent>
                      </w:sdt>
                      <w:r>
                        <w:rPr>
                          <w:bCs/>
                          <w:color w:val="000000"/>
                          <w:szCs w:val="24"/>
                          <w:lang w:eastAsia="lt-LT" w:bidi="lt-LT"/>
                        </w:rPr>
                        <w:t>) įsivežti ir išsivežti JAV va</w:t>
                      </w:r>
                      <w:r>
                        <w:rPr>
                          <w:bCs/>
                          <w:color w:val="000000"/>
                          <w:szCs w:val="24"/>
                          <w:lang w:eastAsia="lt-LT" w:bidi="lt-LT"/>
                        </w:rPr>
                        <w:t>liutą ir JAV valiuta išreikštas priemones ir</w:t>
                      </w:r>
                    </w:p>
                    <w:p w14:paraId="2B7366EE" w14:textId="77777777" w:rsidR="008159CA" w:rsidRDefault="00C72801">
                      <w:pPr>
                        <w:rPr>
                          <w:sz w:val="10"/>
                          <w:szCs w:val="10"/>
                        </w:rPr>
                      </w:pPr>
                    </w:p>
                  </w:sdtContent>
                </w:sdt>
                <w:sdt>
                  <w:sdtPr>
                    <w:alias w:val="3 p. b pp."/>
                    <w:tag w:val="part_1594477e53a34c9a80b5d30c746d99ac"/>
                    <w:id w:val="-817042257"/>
                    <w:lock w:val="sdtLocked"/>
                  </w:sdtPr>
                  <w:sdtEndPr/>
                  <w:sdtContent>
                    <w:p w14:paraId="2B7366EF" w14:textId="77777777" w:rsidR="008159CA" w:rsidRDefault="00C72801">
                      <w:pPr>
                        <w:widowControl w:val="0"/>
                        <w:tabs>
                          <w:tab w:val="left" w:pos="736"/>
                        </w:tabs>
                        <w:ind w:right="284" w:firstLine="851"/>
                        <w:jc w:val="both"/>
                        <w:rPr>
                          <w:bCs/>
                          <w:color w:val="000000"/>
                          <w:szCs w:val="24"/>
                          <w:lang w:eastAsia="lt-LT" w:bidi="lt-LT"/>
                        </w:rPr>
                      </w:pPr>
                      <w:sdt>
                        <w:sdtPr>
                          <w:alias w:val="Numeris"/>
                          <w:tag w:val="nr_1594477e53a34c9a80b5d30c746d99ac"/>
                          <w:id w:val="-872233409"/>
                          <w:lock w:val="sdtLocked"/>
                        </w:sdtPr>
                        <w:sdtEndPr/>
                        <w:sdtContent>
                          <w:r>
                            <w:rPr>
                              <w:bCs/>
                              <w:color w:val="000000"/>
                              <w:szCs w:val="24"/>
                              <w:lang w:eastAsia="lt-LT" w:bidi="lt-LT"/>
                            </w:rPr>
                            <w:t>b</w:t>
                          </w:r>
                        </w:sdtContent>
                      </w:sdt>
                      <w:r>
                        <w:rPr>
                          <w:bCs/>
                          <w:color w:val="000000"/>
                          <w:szCs w:val="24"/>
                          <w:lang w:eastAsia="lt-LT" w:bidi="lt-LT"/>
                        </w:rPr>
                        <w:t>) išsivežti iš Lietuvos Respublikos bet kokią valiutą ir tokia valiuta išreikštas priemones, jei tie JAV personalo nariai ar išlaikytiniai įsivežė tą valiutą ar priemones į Lietuvos Respubliką arba gavo iš</w:t>
                      </w:r>
                      <w:r>
                        <w:rPr>
                          <w:bCs/>
                          <w:color w:val="000000"/>
                          <w:szCs w:val="24"/>
                          <w:lang w:eastAsia="lt-LT" w:bidi="lt-LT"/>
                        </w:rPr>
                        <w:t xml:space="preserve"> JAV karinių pajėgų. </w:t>
                      </w:r>
                    </w:p>
                    <w:p w14:paraId="2B7366F0" w14:textId="77777777" w:rsidR="008159CA" w:rsidRDefault="008159CA">
                      <w:pPr>
                        <w:rPr>
                          <w:sz w:val="10"/>
                          <w:szCs w:val="10"/>
                        </w:rPr>
                      </w:pPr>
                    </w:p>
                    <w:p w14:paraId="2B7366F1" w14:textId="77777777" w:rsidR="008159CA" w:rsidRDefault="008159CA">
                      <w:pPr>
                        <w:widowControl w:val="0"/>
                        <w:tabs>
                          <w:tab w:val="left" w:pos="736"/>
                        </w:tabs>
                        <w:ind w:right="284" w:firstLine="340"/>
                        <w:jc w:val="both"/>
                        <w:rPr>
                          <w:bCs/>
                          <w:szCs w:val="24"/>
                          <w:lang w:eastAsia="lt-LT" w:bidi="lt-LT"/>
                        </w:rPr>
                      </w:pPr>
                    </w:p>
                    <w:p w14:paraId="2B7366F2" w14:textId="77777777" w:rsidR="008159CA" w:rsidRDefault="00C72801">
                      <w:pPr>
                        <w:rPr>
                          <w:sz w:val="10"/>
                          <w:szCs w:val="10"/>
                        </w:rPr>
                      </w:pPr>
                    </w:p>
                  </w:sdtContent>
                </w:sdt>
              </w:sdtContent>
            </w:sdt>
          </w:sdtContent>
        </w:sdt>
        <w:sdt>
          <w:sdtPr>
            <w:alias w:val="skirsnis"/>
            <w:tag w:val="part_d774379d1b564812803cc92f4f4349d5"/>
            <w:id w:val="-17935531"/>
            <w:lock w:val="sdtLocked"/>
          </w:sdtPr>
          <w:sdtEndPr/>
          <w:sdtContent>
            <w:p w14:paraId="2B7366F3" w14:textId="77777777" w:rsidR="008159CA" w:rsidRDefault="00C72801">
              <w:pPr>
                <w:keepNext/>
                <w:keepLines/>
                <w:widowControl w:val="0"/>
                <w:ind w:left="40" w:right="284"/>
                <w:jc w:val="center"/>
                <w:outlineLvl w:val="1"/>
                <w:rPr>
                  <w:b/>
                  <w:bCs/>
                  <w:color w:val="000000"/>
                  <w:szCs w:val="24"/>
                  <w:lang w:eastAsia="lt-LT" w:bidi="lt-LT"/>
                </w:rPr>
              </w:pPr>
              <w:sdt>
                <w:sdtPr>
                  <w:alias w:val="Pavadinimas"/>
                  <w:tag w:val="title_d774379d1b564812803cc92f4f4349d5"/>
                  <w:id w:val="403883258"/>
                  <w:lock w:val="sdtLocked"/>
                </w:sdtPr>
                <w:sdtEndPr/>
                <w:sdtContent>
                  <w:r>
                    <w:rPr>
                      <w:b/>
                      <w:bCs/>
                      <w:color w:val="000000"/>
                      <w:szCs w:val="24"/>
                      <w:lang w:eastAsia="lt-LT" w:bidi="lt-LT"/>
                    </w:rPr>
                    <w:t>XXIV straipsnis</w:t>
                  </w:r>
                </w:sdtContent>
              </w:sdt>
            </w:p>
            <w:p w14:paraId="2B7366F4" w14:textId="77777777" w:rsidR="008159CA" w:rsidRDefault="00C72801">
              <w:pPr>
                <w:rPr>
                  <w:sz w:val="10"/>
                  <w:szCs w:val="10"/>
                </w:rPr>
              </w:pPr>
            </w:p>
          </w:sdtContent>
        </w:sdt>
        <w:sdt>
          <w:sdtPr>
            <w:alias w:val="skirsnis"/>
            <w:tag w:val="part_806d9fe4a15d44cc98440ab24a15670b"/>
            <w:id w:val="343907103"/>
            <w:lock w:val="sdtLocked"/>
          </w:sdtPr>
          <w:sdtEndPr/>
          <w:sdtContent>
            <w:p w14:paraId="2B7366F5" w14:textId="77777777" w:rsidR="008159CA" w:rsidRDefault="00C72801">
              <w:pPr>
                <w:keepNext/>
                <w:keepLines/>
                <w:widowControl w:val="0"/>
                <w:ind w:left="40" w:right="284"/>
                <w:jc w:val="center"/>
                <w:outlineLvl w:val="1"/>
                <w:rPr>
                  <w:b/>
                  <w:bCs/>
                  <w:szCs w:val="24"/>
                  <w:lang w:eastAsia="lt-LT" w:bidi="lt-LT"/>
                </w:rPr>
              </w:pPr>
              <w:sdt>
                <w:sdtPr>
                  <w:alias w:val="Pavadinimas"/>
                  <w:tag w:val="title_806d9fe4a15d44cc98440ab24a15670b"/>
                  <w:id w:val="992841129"/>
                  <w:lock w:val="sdtLocked"/>
                </w:sdtPr>
                <w:sdtEndPr/>
                <w:sdtContent>
                  <w:r>
                    <w:rPr>
                      <w:b/>
                      <w:bCs/>
                      <w:color w:val="000000"/>
                      <w:szCs w:val="24"/>
                      <w:lang w:eastAsia="lt-LT" w:bidi="lt-LT"/>
                    </w:rPr>
                    <w:t>Įdarbinimas</w:t>
                  </w:r>
                </w:sdtContent>
              </w:sdt>
            </w:p>
            <w:p w14:paraId="2B7366F6" w14:textId="77777777" w:rsidR="008159CA" w:rsidRDefault="008159CA">
              <w:pPr>
                <w:rPr>
                  <w:sz w:val="10"/>
                  <w:szCs w:val="10"/>
                </w:rPr>
              </w:pPr>
            </w:p>
            <w:sdt>
              <w:sdtPr>
                <w:alias w:val="1 p."/>
                <w:tag w:val="part_349bc63275b249d3964b8b71e087a0ff"/>
                <w:id w:val="-2071493118"/>
                <w:lock w:val="sdtLocked"/>
              </w:sdtPr>
              <w:sdtEndPr/>
              <w:sdtContent>
                <w:p w14:paraId="2B7366F7" w14:textId="77777777" w:rsidR="008159CA" w:rsidRDefault="00C72801">
                  <w:pPr>
                    <w:widowControl w:val="0"/>
                    <w:tabs>
                      <w:tab w:val="left" w:pos="270"/>
                    </w:tabs>
                    <w:ind w:right="284" w:firstLine="720"/>
                    <w:jc w:val="both"/>
                    <w:rPr>
                      <w:bCs/>
                      <w:szCs w:val="24"/>
                      <w:lang w:eastAsia="lt-LT" w:bidi="lt-LT"/>
                    </w:rPr>
                  </w:pPr>
                  <w:sdt>
                    <w:sdtPr>
                      <w:alias w:val="Numeris"/>
                      <w:tag w:val="nr_349bc63275b249d3964b8b71e087a0ff"/>
                      <w:id w:val="-505209776"/>
                      <w:lock w:val="sdtLocked"/>
                    </w:sdtPr>
                    <w:sdtEndPr/>
                    <w:sdtContent>
                      <w:r>
                        <w:rPr>
                          <w:bCs/>
                          <w:color w:val="000000"/>
                          <w:szCs w:val="24"/>
                          <w:lang w:eastAsia="lt-LT" w:bidi="lt-LT"/>
                        </w:rPr>
                        <w:t>1</w:t>
                      </w:r>
                    </w:sdtContent>
                  </w:sdt>
                  <w:r>
                    <w:rPr>
                      <w:bCs/>
                      <w:color w:val="000000"/>
                      <w:szCs w:val="24"/>
                      <w:lang w:eastAsia="lt-LT" w:bidi="lt-LT"/>
                    </w:rPr>
                    <w:t>. Šio Susitarimo XXI ir XXII straipsniuose nurodytą karinės tarnybos veiklą vykdančios JAV karinės pajėgos ir organizacijos gali susirasti ir įdarbinti išlaikytinius ir teisę įsidarbinti</w:t>
                  </w:r>
                  <w:r>
                    <w:rPr>
                      <w:bCs/>
                      <w:color w:val="000000"/>
                      <w:szCs w:val="24"/>
                      <w:lang w:eastAsia="lt-LT" w:bidi="lt-LT"/>
                    </w:rPr>
                    <w:t xml:space="preserve"> Lietuvos Respublikos teritorijoje turinčius asmenis, taip pat gali valdyti tokius darbuotojus, vadovaudamosi šio straipsnio nuostatomis. Išlaikytiniai turėti darbo leidimą neprivalo.</w:t>
                  </w:r>
                </w:p>
                <w:p w14:paraId="2B7366F8" w14:textId="77777777" w:rsidR="008159CA" w:rsidRDefault="00C72801">
                  <w:pPr>
                    <w:rPr>
                      <w:sz w:val="10"/>
                      <w:szCs w:val="10"/>
                    </w:rPr>
                  </w:pPr>
                </w:p>
              </w:sdtContent>
            </w:sdt>
            <w:sdt>
              <w:sdtPr>
                <w:alias w:val="2 p."/>
                <w:tag w:val="part_91c1c5a702164d649848cefe1f3b2a06"/>
                <w:id w:val="122515610"/>
                <w:lock w:val="sdtLocked"/>
              </w:sdtPr>
              <w:sdtEndPr/>
              <w:sdtContent>
                <w:p w14:paraId="2B7366F9" w14:textId="77777777" w:rsidR="008159CA" w:rsidRDefault="00C72801">
                  <w:pPr>
                    <w:widowControl w:val="0"/>
                    <w:tabs>
                      <w:tab w:val="left" w:pos="277"/>
                    </w:tabs>
                    <w:ind w:right="284" w:firstLine="720"/>
                    <w:jc w:val="both"/>
                    <w:rPr>
                      <w:bCs/>
                      <w:szCs w:val="24"/>
                      <w:lang w:eastAsia="lt-LT" w:bidi="lt-LT"/>
                    </w:rPr>
                  </w:pPr>
                  <w:sdt>
                    <w:sdtPr>
                      <w:alias w:val="Numeris"/>
                      <w:tag w:val="nr_91c1c5a702164d649848cefe1f3b2a06"/>
                      <w:id w:val="1206604020"/>
                      <w:lock w:val="sdtLocked"/>
                    </w:sdtPr>
                    <w:sdtEndPr/>
                    <w:sdtContent>
                      <w:r>
                        <w:rPr>
                          <w:bCs/>
                          <w:color w:val="000000"/>
                          <w:szCs w:val="24"/>
                          <w:lang w:eastAsia="lt-LT" w:bidi="lt-LT"/>
                        </w:rPr>
                        <w:t>2</w:t>
                      </w:r>
                    </w:sdtContent>
                  </w:sdt>
                  <w:r>
                    <w:rPr>
                      <w:bCs/>
                      <w:color w:val="000000"/>
                      <w:szCs w:val="24"/>
                      <w:lang w:eastAsia="lt-LT" w:bidi="lt-LT"/>
                    </w:rPr>
                    <w:t>. JAV karinės pajėgos ir tokios organizacijos nustato įdarbinimo s</w:t>
                  </w:r>
                  <w:r>
                    <w:rPr>
                      <w:bCs/>
                      <w:color w:val="000000"/>
                      <w:szCs w:val="24"/>
                      <w:lang w:eastAsia="lt-LT" w:bidi="lt-LT"/>
                    </w:rPr>
                    <w:t>ąlygas, vadovaudamosi galiojančiais JAV įstatymais ir kitais teisės aktais ir atsižvelgdamos į vyraujančius atlyginimus ir Lietuvos Respublikos darbo santykius reglamentuojančius teisės aktus, įskaitant ir dėl valstybinio socialinio draudimo įmokų, Su minė</w:t>
                  </w:r>
                  <w:r>
                    <w:rPr>
                      <w:bCs/>
                      <w:color w:val="000000"/>
                      <w:szCs w:val="24"/>
                      <w:lang w:eastAsia="lt-LT" w:bidi="lt-LT"/>
                    </w:rPr>
                    <w:t>tomis įdarbinimo sąlygomis supažindinami būsimieji darbuotojai, jiems kreipiantis dėl darbo. Atlyginimas ir darbo užmokestis, papildomos išmokos ir jų didinimas nustatomi, vadovaujantis JAV įstatymais ir kitais teisės aktais. Vietos civilių darbuotojų vals</w:t>
                  </w:r>
                  <w:r>
                    <w:rPr>
                      <w:bCs/>
                      <w:color w:val="000000"/>
                      <w:szCs w:val="24"/>
                      <w:lang w:eastAsia="lt-LT" w:bidi="lt-LT"/>
                    </w:rPr>
                    <w:t>tybinio socialinio draudimo įmokos mokamos, vadovaujantis abipusiškai sutarta tvarka. JAV karinių pajėgų įdarbinti vietos civiliai darbuotojai neturi teisės streikuoti.</w:t>
                  </w:r>
                </w:p>
                <w:p w14:paraId="2B7366FA" w14:textId="77777777" w:rsidR="008159CA" w:rsidRDefault="008159CA">
                  <w:pPr>
                    <w:rPr>
                      <w:sz w:val="10"/>
                      <w:szCs w:val="10"/>
                    </w:rPr>
                  </w:pPr>
                </w:p>
                <w:p w14:paraId="2B7366FB" w14:textId="77777777" w:rsidR="008159CA" w:rsidRDefault="008159CA">
                  <w:pPr>
                    <w:widowControl w:val="0"/>
                    <w:tabs>
                      <w:tab w:val="left" w:pos="277"/>
                    </w:tabs>
                    <w:ind w:right="284"/>
                    <w:jc w:val="both"/>
                    <w:rPr>
                      <w:bCs/>
                      <w:szCs w:val="24"/>
                      <w:lang w:eastAsia="lt-LT" w:bidi="lt-LT"/>
                    </w:rPr>
                  </w:pPr>
                </w:p>
                <w:p w14:paraId="2B7366FC" w14:textId="77777777" w:rsidR="008159CA" w:rsidRDefault="00C72801">
                  <w:pPr>
                    <w:rPr>
                      <w:sz w:val="10"/>
                      <w:szCs w:val="10"/>
                    </w:rPr>
                  </w:pPr>
                </w:p>
              </w:sdtContent>
            </w:sdt>
          </w:sdtContent>
        </w:sdt>
        <w:sdt>
          <w:sdtPr>
            <w:alias w:val="skirsnis"/>
            <w:tag w:val="part_fe11feaa9c4645dc9f12499ec9e7ce8d"/>
            <w:id w:val="-397661847"/>
            <w:lock w:val="sdtLocked"/>
          </w:sdtPr>
          <w:sdtEndPr/>
          <w:sdtContent>
            <w:p w14:paraId="2B7366FD" w14:textId="77777777" w:rsidR="008159CA" w:rsidRDefault="00C72801">
              <w:pPr>
                <w:widowControl w:val="0"/>
                <w:ind w:right="284"/>
                <w:jc w:val="center"/>
                <w:rPr>
                  <w:b/>
                  <w:bCs/>
                  <w:szCs w:val="24"/>
                  <w:lang w:eastAsia="lt-LT" w:bidi="lt-LT"/>
                </w:rPr>
              </w:pPr>
              <w:sdt>
                <w:sdtPr>
                  <w:alias w:val="Pavadinimas"/>
                  <w:tag w:val="title_fe11feaa9c4645dc9f12499ec9e7ce8d"/>
                  <w:id w:val="1284766199"/>
                  <w:lock w:val="sdtLocked"/>
                </w:sdtPr>
                <w:sdtEndPr/>
                <w:sdtContent>
                  <w:r>
                    <w:rPr>
                      <w:b/>
                      <w:bCs/>
                      <w:color w:val="000000"/>
                      <w:szCs w:val="24"/>
                      <w:lang w:eastAsia="lt-LT" w:bidi="lt-LT"/>
                    </w:rPr>
                    <w:t>XXV straipsnis</w:t>
                  </w:r>
                </w:sdtContent>
              </w:sdt>
            </w:p>
            <w:p w14:paraId="2B7366FE" w14:textId="77777777" w:rsidR="008159CA" w:rsidRDefault="00C72801">
              <w:pPr>
                <w:rPr>
                  <w:sz w:val="10"/>
                  <w:szCs w:val="10"/>
                </w:rPr>
              </w:pPr>
            </w:p>
          </w:sdtContent>
        </w:sdt>
        <w:sdt>
          <w:sdtPr>
            <w:alias w:val="skirsnis"/>
            <w:tag w:val="part_3369393b352c453993aacaa053ebb242"/>
            <w:id w:val="-767697164"/>
            <w:lock w:val="sdtLocked"/>
          </w:sdtPr>
          <w:sdtEndPr/>
          <w:sdtContent>
            <w:p w14:paraId="2B7366FF" w14:textId="77777777" w:rsidR="008159CA" w:rsidRDefault="00C72801">
              <w:pPr>
                <w:widowControl w:val="0"/>
                <w:ind w:right="284"/>
                <w:jc w:val="center"/>
                <w:rPr>
                  <w:b/>
                  <w:bCs/>
                  <w:szCs w:val="24"/>
                  <w:lang w:eastAsia="lt-LT" w:bidi="lt-LT"/>
                </w:rPr>
              </w:pPr>
              <w:sdt>
                <w:sdtPr>
                  <w:alias w:val="Pavadinimas"/>
                  <w:tag w:val="title_3369393b352c453993aacaa053ebb242"/>
                  <w:id w:val="-437057568"/>
                  <w:lock w:val="sdtLocked"/>
                </w:sdtPr>
                <w:sdtEndPr/>
                <w:sdtContent>
                  <w:r>
                    <w:rPr>
                      <w:b/>
                      <w:bCs/>
                      <w:color w:val="000000"/>
                      <w:szCs w:val="24"/>
                      <w:lang w:eastAsia="lt-LT" w:bidi="lt-LT"/>
                    </w:rPr>
                    <w:t>Sutarčių sudarymo procedūros</w:t>
                  </w:r>
                </w:sdtContent>
              </w:sdt>
            </w:p>
            <w:p w14:paraId="2B736700" w14:textId="77777777" w:rsidR="008159CA" w:rsidRDefault="008159CA">
              <w:pPr>
                <w:rPr>
                  <w:sz w:val="10"/>
                  <w:szCs w:val="10"/>
                </w:rPr>
              </w:pPr>
            </w:p>
            <w:sdt>
              <w:sdtPr>
                <w:alias w:val="1 p."/>
                <w:tag w:val="part_8995ad9df179449a857b34af2dc86f6d"/>
                <w:id w:val="-647671725"/>
                <w:lock w:val="sdtLocked"/>
              </w:sdtPr>
              <w:sdtEndPr/>
              <w:sdtContent>
                <w:p w14:paraId="2B736701" w14:textId="77777777" w:rsidR="008159CA" w:rsidRDefault="00C72801">
                  <w:pPr>
                    <w:widowControl w:val="0"/>
                    <w:tabs>
                      <w:tab w:val="left" w:pos="270"/>
                    </w:tabs>
                    <w:ind w:right="284" w:firstLine="720"/>
                    <w:jc w:val="both"/>
                    <w:rPr>
                      <w:bCs/>
                      <w:szCs w:val="24"/>
                      <w:lang w:eastAsia="lt-LT" w:bidi="lt-LT"/>
                    </w:rPr>
                  </w:pPr>
                  <w:sdt>
                    <w:sdtPr>
                      <w:alias w:val="Numeris"/>
                      <w:tag w:val="nr_8995ad9df179449a857b34af2dc86f6d"/>
                      <w:id w:val="1787610974"/>
                      <w:lock w:val="sdtLocked"/>
                    </w:sdtPr>
                    <w:sdtEndPr/>
                    <w:sdtContent>
                      <w:r>
                        <w:rPr>
                          <w:bCs/>
                          <w:color w:val="000000"/>
                          <w:szCs w:val="24"/>
                          <w:lang w:eastAsia="lt-LT" w:bidi="lt-LT"/>
                        </w:rPr>
                        <w:t>1</w:t>
                      </w:r>
                    </w:sdtContent>
                  </w:sdt>
                  <w:r>
                    <w:rPr>
                      <w:bCs/>
                      <w:color w:val="000000"/>
                      <w:szCs w:val="24"/>
                      <w:lang w:eastAsia="lt-LT" w:bidi="lt-LT"/>
                    </w:rPr>
                    <w:t xml:space="preserve">. JAV karinės </w:t>
                  </w:r>
                  <w:r>
                    <w:rPr>
                      <w:iCs/>
                      <w:color w:val="000000"/>
                      <w:szCs w:val="24"/>
                      <w:shd w:val="clear" w:color="auto" w:fill="FFFFFF"/>
                      <w:lang w:eastAsia="lt-LT" w:bidi="lt-LT"/>
                    </w:rPr>
                    <w:t>pajėgos</w:t>
                  </w:r>
                  <w:r>
                    <w:rPr>
                      <w:bCs/>
                      <w:color w:val="000000"/>
                      <w:szCs w:val="24"/>
                      <w:lang w:eastAsia="lt-LT" w:bidi="lt-LT"/>
                    </w:rPr>
                    <w:t xml:space="preserve"> gal</w:t>
                  </w:r>
                  <w:r>
                    <w:rPr>
                      <w:bCs/>
                      <w:color w:val="000000"/>
                      <w:szCs w:val="24"/>
                      <w:lang w:eastAsia="lt-LT" w:bidi="lt-LT"/>
                    </w:rPr>
                    <w:t>i sudaryti sutartis dėl bet kokių materialinių išteklių, atsargų ir įrangos tiekimo ar paslaugų (įskaitant statybos paslaugas) teikimo Lietuvos Respublikoje ir nevaržomos gali pasirinkti rangovą, tiekėją ar asmenį, kuris tiektų tokius materialinius ištekli</w:t>
                  </w:r>
                  <w:r>
                    <w:rPr>
                      <w:bCs/>
                      <w:color w:val="000000"/>
                      <w:szCs w:val="24"/>
                      <w:lang w:eastAsia="lt-LT" w:bidi="lt-LT"/>
                    </w:rPr>
                    <w:t>us, atsargas ir įrangą ar teiktų paslaugas. Tokias sutartis kviečiama sudaryti, jos sudaromos ir valdomos remiantis JAV įstatymais ir kitais teisės aktais.</w:t>
                  </w:r>
                </w:p>
                <w:p w14:paraId="2B736702" w14:textId="77777777" w:rsidR="008159CA" w:rsidRDefault="00C72801">
                  <w:pPr>
                    <w:rPr>
                      <w:sz w:val="10"/>
                      <w:szCs w:val="10"/>
                    </w:rPr>
                  </w:pPr>
                </w:p>
              </w:sdtContent>
            </w:sdt>
            <w:sdt>
              <w:sdtPr>
                <w:alias w:val="2 p."/>
                <w:tag w:val="part_d0d22b1fd2204516858dde96767e8108"/>
                <w:id w:val="-1674183875"/>
                <w:lock w:val="sdtLocked"/>
              </w:sdtPr>
              <w:sdtEndPr/>
              <w:sdtContent>
                <w:p w14:paraId="2B736703" w14:textId="77777777" w:rsidR="008159CA" w:rsidRDefault="00C72801">
                  <w:pPr>
                    <w:widowControl w:val="0"/>
                    <w:tabs>
                      <w:tab w:val="left" w:pos="270"/>
                    </w:tabs>
                    <w:ind w:right="284" w:firstLine="720"/>
                    <w:jc w:val="both"/>
                    <w:rPr>
                      <w:bCs/>
                      <w:szCs w:val="24"/>
                      <w:lang w:eastAsia="lt-LT" w:bidi="lt-LT"/>
                    </w:rPr>
                  </w:pPr>
                  <w:sdt>
                    <w:sdtPr>
                      <w:alias w:val="Numeris"/>
                      <w:tag w:val="nr_d0d22b1fd2204516858dde96767e8108"/>
                      <w:id w:val="-662316250"/>
                      <w:lock w:val="sdtLocked"/>
                    </w:sdtPr>
                    <w:sdtEndPr/>
                    <w:sdtContent>
                      <w:r>
                        <w:rPr>
                          <w:bCs/>
                          <w:color w:val="000000"/>
                          <w:szCs w:val="24"/>
                          <w:lang w:eastAsia="lt-LT" w:bidi="lt-LT"/>
                        </w:rPr>
                        <w:t>2</w:t>
                      </w:r>
                    </w:sdtContent>
                  </w:sdt>
                  <w:r>
                    <w:rPr>
                      <w:bCs/>
                      <w:color w:val="000000"/>
                      <w:szCs w:val="24"/>
                      <w:lang w:eastAsia="lt-LT" w:bidi="lt-LT"/>
                    </w:rPr>
                    <w:t>. Lietuva JAV karinėms pajėgoms taiko ne mažiau palankias prekių, paslaugų ir komunalinių pasl</w:t>
                  </w:r>
                  <w:r>
                    <w:rPr>
                      <w:bCs/>
                      <w:color w:val="000000"/>
                      <w:szCs w:val="24"/>
                      <w:lang w:eastAsia="lt-LT" w:bidi="lt-LT"/>
                    </w:rPr>
                    <w:t xml:space="preserve">augų viešųjų pirkimų sąlygas nei tos, kurios taikomos Lietuvos ginkluotosioms pajėgoms. </w:t>
                  </w:r>
                </w:p>
                <w:p w14:paraId="2B736704" w14:textId="77777777" w:rsidR="008159CA" w:rsidRDefault="008159CA">
                  <w:pPr>
                    <w:rPr>
                      <w:sz w:val="10"/>
                      <w:szCs w:val="10"/>
                    </w:rPr>
                  </w:pPr>
                </w:p>
                <w:p w14:paraId="2B736705" w14:textId="77777777" w:rsidR="008159CA" w:rsidRDefault="008159CA">
                  <w:pPr>
                    <w:widowControl w:val="0"/>
                    <w:tabs>
                      <w:tab w:val="left" w:pos="270"/>
                    </w:tabs>
                    <w:ind w:right="284"/>
                    <w:rPr>
                      <w:bCs/>
                      <w:szCs w:val="24"/>
                      <w:lang w:eastAsia="lt-LT" w:bidi="lt-LT"/>
                    </w:rPr>
                  </w:pPr>
                </w:p>
                <w:p w14:paraId="2B736706" w14:textId="77777777" w:rsidR="008159CA" w:rsidRDefault="00C72801">
                  <w:pPr>
                    <w:rPr>
                      <w:sz w:val="10"/>
                      <w:szCs w:val="10"/>
                    </w:rPr>
                  </w:pPr>
                </w:p>
              </w:sdtContent>
            </w:sdt>
          </w:sdtContent>
        </w:sdt>
        <w:sdt>
          <w:sdtPr>
            <w:alias w:val="skirsnis"/>
            <w:tag w:val="part_536f36c36ccb45be920e2f26758c02ed"/>
            <w:id w:val="-1077738371"/>
            <w:lock w:val="sdtLocked"/>
          </w:sdtPr>
          <w:sdtEndPr/>
          <w:sdtContent>
            <w:p w14:paraId="2B736707" w14:textId="77777777" w:rsidR="008159CA" w:rsidRDefault="00C72801">
              <w:pPr>
                <w:keepNext/>
                <w:keepLines/>
                <w:widowControl w:val="0"/>
                <w:ind w:right="284"/>
                <w:jc w:val="center"/>
                <w:outlineLvl w:val="1"/>
                <w:rPr>
                  <w:b/>
                  <w:bCs/>
                  <w:color w:val="000000"/>
                  <w:szCs w:val="24"/>
                  <w:lang w:eastAsia="lt-LT" w:bidi="lt-LT"/>
                </w:rPr>
              </w:pPr>
              <w:sdt>
                <w:sdtPr>
                  <w:alias w:val="Pavadinimas"/>
                  <w:tag w:val="title_536f36c36ccb45be920e2f26758c02ed"/>
                  <w:id w:val="-1317492961"/>
                  <w:lock w:val="sdtLocked"/>
                </w:sdtPr>
                <w:sdtEndPr/>
                <w:sdtContent>
                  <w:r>
                    <w:rPr>
                      <w:b/>
                      <w:bCs/>
                      <w:color w:val="000000"/>
                      <w:szCs w:val="24"/>
                      <w:lang w:eastAsia="lt-LT" w:bidi="lt-LT"/>
                    </w:rPr>
                    <w:t>XXVI straipsnis</w:t>
                  </w:r>
                </w:sdtContent>
              </w:sdt>
            </w:p>
            <w:p w14:paraId="2B736708" w14:textId="77777777" w:rsidR="008159CA" w:rsidRDefault="00C72801">
              <w:pPr>
                <w:rPr>
                  <w:sz w:val="10"/>
                  <w:szCs w:val="10"/>
                </w:rPr>
              </w:pPr>
            </w:p>
          </w:sdtContent>
        </w:sdt>
        <w:sdt>
          <w:sdtPr>
            <w:alias w:val="skirsnis"/>
            <w:tag w:val="part_5fc16465de6c405a9b1edd620406ef7e"/>
            <w:id w:val="-1784798875"/>
            <w:lock w:val="sdtLocked"/>
          </w:sdtPr>
          <w:sdtEndPr/>
          <w:sdtContent>
            <w:p w14:paraId="2B736709" w14:textId="77777777" w:rsidR="008159CA" w:rsidRDefault="00C72801">
              <w:pPr>
                <w:keepNext/>
                <w:keepLines/>
                <w:widowControl w:val="0"/>
                <w:ind w:right="284"/>
                <w:jc w:val="center"/>
                <w:outlineLvl w:val="1"/>
                <w:rPr>
                  <w:b/>
                  <w:bCs/>
                  <w:szCs w:val="24"/>
                  <w:lang w:eastAsia="lt-LT" w:bidi="lt-LT"/>
                </w:rPr>
              </w:pPr>
              <w:sdt>
                <w:sdtPr>
                  <w:alias w:val="Pavadinimas"/>
                  <w:tag w:val="title_5fc16465de6c405a9b1edd620406ef7e"/>
                  <w:id w:val="1977488171"/>
                  <w:lock w:val="sdtLocked"/>
                </w:sdtPr>
                <w:sdtEndPr/>
                <w:sdtContent>
                  <w:r>
                    <w:rPr>
                      <w:b/>
                      <w:bCs/>
                      <w:color w:val="000000"/>
                      <w:szCs w:val="24"/>
                      <w:lang w:eastAsia="lt-LT" w:bidi="lt-LT"/>
                    </w:rPr>
                    <w:t>Rangovų statusas</w:t>
                  </w:r>
                </w:sdtContent>
              </w:sdt>
            </w:p>
            <w:p w14:paraId="2B73670A" w14:textId="77777777" w:rsidR="008159CA" w:rsidRDefault="008159CA">
              <w:pPr>
                <w:rPr>
                  <w:sz w:val="10"/>
                  <w:szCs w:val="10"/>
                </w:rPr>
              </w:pPr>
            </w:p>
            <w:p w14:paraId="2B73670B" w14:textId="77777777" w:rsidR="008159CA" w:rsidRDefault="00C72801">
              <w:pPr>
                <w:widowControl w:val="0"/>
                <w:ind w:right="284" w:firstLine="851"/>
                <w:jc w:val="both"/>
                <w:rPr>
                  <w:bCs/>
                  <w:szCs w:val="24"/>
                  <w:lang w:eastAsia="lt-LT" w:bidi="lt-LT"/>
                </w:rPr>
              </w:pPr>
              <w:r>
                <w:rPr>
                  <w:bCs/>
                  <w:color w:val="000000"/>
                  <w:szCs w:val="24"/>
                  <w:lang w:eastAsia="lt-LT" w:bidi="lt-LT"/>
                </w:rPr>
                <w:t>JAV rangovų sąlygoms, kuriomis jie įdarbinami darbui pagal sutartis su JAV karinėmis pajėgomis, taip pat verslo ir įmonių, kurie užsiima vien tik prekių tiekimu ir paslaugų teikimu Lietuvos Respublikoje  esančioms JAV karinėms pajėgoms, licencijavimui ir r</w:t>
              </w:r>
              <w:r>
                <w:rPr>
                  <w:bCs/>
                  <w:color w:val="000000"/>
                  <w:szCs w:val="24"/>
                  <w:lang w:eastAsia="lt-LT" w:bidi="lt-LT"/>
                </w:rPr>
                <w:t>egistravimui Lietuvos įstatymų ir kitų teisės aktų nuostatos netaikomos. Tokiems rangovams taip pat netaikomi jokie pelno mokesčiai ir akcizai, atsirandantys vien tik iš JAV karinėms pajėgoms tiekiamų prekių ar teikiamų paslaugų arba iš JAV karinėms pajėgo</w:t>
              </w:r>
              <w:r>
                <w:rPr>
                  <w:bCs/>
                  <w:color w:val="000000"/>
                  <w:szCs w:val="24"/>
                  <w:lang w:eastAsia="lt-LT" w:bidi="lt-LT"/>
                </w:rPr>
                <w:t>ms skirtų objektų statybų. Tokiems rangovams Lietuva ar jos valstybiniai dariniai taip pat netaiko jokių pajamų ar pelno mokesčių tai pajamų ar pelno daliai, kuri gauta pagal rangos sutartį arba subrangos sutartį su JAV karinėmis pajėgomis.</w:t>
              </w:r>
            </w:p>
            <w:p w14:paraId="2B73670C" w14:textId="77777777" w:rsidR="008159CA" w:rsidRDefault="008159CA">
              <w:pPr>
                <w:rPr>
                  <w:sz w:val="10"/>
                  <w:szCs w:val="10"/>
                </w:rPr>
              </w:pPr>
            </w:p>
            <w:p w14:paraId="2B73670D" w14:textId="77777777" w:rsidR="008159CA" w:rsidRDefault="008159CA">
              <w:pPr>
                <w:widowControl w:val="0"/>
                <w:ind w:right="284"/>
                <w:rPr>
                  <w:bCs/>
                  <w:szCs w:val="24"/>
                  <w:lang w:eastAsia="lt-LT" w:bidi="lt-LT"/>
                </w:rPr>
              </w:pPr>
            </w:p>
            <w:p w14:paraId="2B73670E" w14:textId="77777777" w:rsidR="008159CA" w:rsidRDefault="00C72801">
              <w:pPr>
                <w:rPr>
                  <w:sz w:val="10"/>
                  <w:szCs w:val="10"/>
                </w:rPr>
              </w:pPr>
            </w:p>
          </w:sdtContent>
        </w:sdt>
        <w:sdt>
          <w:sdtPr>
            <w:alias w:val="skirsnis"/>
            <w:tag w:val="part_de5e0ee04d0345e590343a463c3732ac"/>
            <w:id w:val="-1375920425"/>
            <w:lock w:val="sdtLocked"/>
          </w:sdtPr>
          <w:sdtEndPr/>
          <w:sdtContent>
            <w:p w14:paraId="2B73670F" w14:textId="77777777" w:rsidR="008159CA" w:rsidRDefault="00C72801">
              <w:pPr>
                <w:widowControl w:val="0"/>
                <w:ind w:left="20" w:right="284"/>
                <w:jc w:val="center"/>
                <w:rPr>
                  <w:b/>
                  <w:bCs/>
                  <w:szCs w:val="24"/>
                  <w:lang w:eastAsia="lt-LT" w:bidi="lt-LT"/>
                </w:rPr>
              </w:pPr>
              <w:sdt>
                <w:sdtPr>
                  <w:alias w:val="Pavadinimas"/>
                  <w:tag w:val="title_de5e0ee04d0345e590343a463c3732ac"/>
                  <w:id w:val="2111231665"/>
                  <w:lock w:val="sdtLocked"/>
                </w:sdtPr>
                <w:sdtEndPr/>
                <w:sdtContent>
                  <w:r>
                    <w:rPr>
                      <w:b/>
                      <w:bCs/>
                      <w:color w:val="000000"/>
                      <w:szCs w:val="24"/>
                      <w:lang w:eastAsia="lt-LT" w:bidi="lt-LT"/>
                    </w:rPr>
                    <w:t xml:space="preserve">XXVII </w:t>
                  </w:r>
                  <w:r>
                    <w:rPr>
                      <w:b/>
                      <w:bCs/>
                      <w:color w:val="000000"/>
                      <w:szCs w:val="24"/>
                      <w:lang w:eastAsia="lt-LT" w:bidi="lt-LT"/>
                    </w:rPr>
                    <w:t>straipsnis</w:t>
                  </w:r>
                </w:sdtContent>
              </w:sdt>
            </w:p>
            <w:p w14:paraId="2B736710" w14:textId="77777777" w:rsidR="008159CA" w:rsidRDefault="00C72801">
              <w:pPr>
                <w:rPr>
                  <w:sz w:val="10"/>
                  <w:szCs w:val="10"/>
                </w:rPr>
              </w:pPr>
            </w:p>
          </w:sdtContent>
        </w:sdt>
        <w:sdt>
          <w:sdtPr>
            <w:alias w:val="skirsnis"/>
            <w:tag w:val="part_b02b948781ef429b884e09069ec2d3d8"/>
            <w:id w:val="833034469"/>
            <w:lock w:val="sdtLocked"/>
          </w:sdtPr>
          <w:sdtEndPr/>
          <w:sdtContent>
            <w:p w14:paraId="2B736711" w14:textId="77777777" w:rsidR="008159CA" w:rsidRDefault="00C72801">
              <w:pPr>
                <w:widowControl w:val="0"/>
                <w:ind w:left="20" w:right="284"/>
                <w:jc w:val="center"/>
                <w:rPr>
                  <w:b/>
                  <w:bCs/>
                  <w:szCs w:val="24"/>
                  <w:lang w:eastAsia="lt-LT" w:bidi="lt-LT"/>
                </w:rPr>
              </w:pPr>
              <w:sdt>
                <w:sdtPr>
                  <w:alias w:val="Pavadinimas"/>
                  <w:tag w:val="title_b02b948781ef429b884e09069ec2d3d8"/>
                  <w:id w:val="1514338401"/>
                  <w:lock w:val="sdtLocked"/>
                </w:sdtPr>
                <w:sdtEndPr/>
                <w:sdtContent>
                  <w:r>
                    <w:rPr>
                      <w:b/>
                      <w:bCs/>
                      <w:color w:val="000000"/>
                      <w:szCs w:val="24"/>
                      <w:lang w:eastAsia="lt-LT" w:bidi="lt-LT"/>
                    </w:rPr>
                    <w:t>Aplinkos apsauga, sauga ir sveikata</w:t>
                  </w:r>
                </w:sdtContent>
              </w:sdt>
            </w:p>
            <w:p w14:paraId="2B736712" w14:textId="77777777" w:rsidR="008159CA" w:rsidRDefault="008159CA">
              <w:pPr>
                <w:rPr>
                  <w:sz w:val="10"/>
                  <w:szCs w:val="10"/>
                </w:rPr>
              </w:pPr>
            </w:p>
            <w:sdt>
              <w:sdtPr>
                <w:alias w:val="1 p."/>
                <w:tag w:val="part_1d17b341faa34be08059fff382d6e738"/>
                <w:id w:val="-887567069"/>
                <w:lock w:val="sdtLocked"/>
              </w:sdtPr>
              <w:sdtEndPr/>
              <w:sdtContent>
                <w:p w14:paraId="2B736713" w14:textId="77777777" w:rsidR="008159CA" w:rsidRDefault="00C72801">
                  <w:pPr>
                    <w:widowControl w:val="0"/>
                    <w:ind w:right="284" w:firstLine="851"/>
                    <w:jc w:val="both"/>
                    <w:rPr>
                      <w:bCs/>
                      <w:color w:val="000000"/>
                      <w:szCs w:val="24"/>
                      <w:lang w:eastAsia="lt-LT" w:bidi="lt-LT"/>
                    </w:rPr>
                  </w:pPr>
                  <w:sdt>
                    <w:sdtPr>
                      <w:alias w:val="Numeris"/>
                      <w:tag w:val="nr_1d17b341faa34be08059fff382d6e738"/>
                      <w:id w:val="144179704"/>
                      <w:lock w:val="sdtLocked"/>
                    </w:sdtPr>
                    <w:sdtEndPr/>
                    <w:sdtContent>
                      <w:r>
                        <w:rPr>
                          <w:bCs/>
                          <w:color w:val="000000"/>
                          <w:szCs w:val="24"/>
                          <w:lang w:eastAsia="lt-LT" w:bidi="lt-LT"/>
                        </w:rPr>
                        <w:t>1</w:t>
                      </w:r>
                    </w:sdtContent>
                  </w:sdt>
                  <w:r>
                    <w:rPr>
                      <w:bCs/>
                      <w:color w:val="000000"/>
                      <w:szCs w:val="24"/>
                      <w:lang w:eastAsia="lt-LT" w:bidi="lt-LT"/>
                    </w:rPr>
                    <w:t>. Šalys ketina įgyvendinti šį Susitarimą taip, kad būtų užtikrinama aplinkos apsauga, žmogaus sveikata ir sauga. Jungtinės Valstijos patvirtina, kad, vykdydamos savo veiklą, jos ketina laikytis atit</w:t>
                  </w:r>
                  <w:r>
                    <w:rPr>
                      <w:bCs/>
                      <w:color w:val="000000"/>
                      <w:szCs w:val="24"/>
                      <w:lang w:eastAsia="lt-LT" w:bidi="lt-LT"/>
                    </w:rPr>
                    <w:t xml:space="preserve">inkamų Lietuvos teisės aktų, kuriais reglamentuojama aplinkos apsauga, sveikata ir sauga, nuostatų. Lietuva patvirtina, kad įgyvendins </w:t>
                  </w:r>
                  <w:r>
                    <w:rPr>
                      <w:bCs/>
                      <w:color w:val="000000"/>
                      <w:szCs w:val="24"/>
                      <w:lang w:eastAsia="lt-LT" w:bidi="lt-LT"/>
                    </w:rPr>
                    <w:lastRenderedPageBreak/>
                    <w:t>įstatymų ir kitų teisės aktų, taip pat standartų, kuriais reglamentuojama aplinkos apsauga, sveikata ir sauga, nuostatas,</w:t>
                  </w:r>
                  <w:r>
                    <w:rPr>
                      <w:bCs/>
                      <w:color w:val="000000"/>
                      <w:szCs w:val="24"/>
                      <w:lang w:eastAsia="lt-LT" w:bidi="lt-LT"/>
                    </w:rPr>
                    <w:t xml:space="preserve"> tinkamai atsižvelgdama į JAV karinių pajėgų, išlaikytinių ir JAV rangovų sveikatą ir saugą. Šalių kompetentingos institucijos ketina tartis dėl su aplinka, žmogaus sveikata ir sauga susijusių klausimų.</w:t>
                  </w:r>
                </w:p>
                <w:p w14:paraId="2B736714" w14:textId="77777777" w:rsidR="008159CA" w:rsidRDefault="00C72801">
                  <w:pPr>
                    <w:rPr>
                      <w:sz w:val="10"/>
                      <w:szCs w:val="10"/>
                    </w:rPr>
                  </w:pPr>
                </w:p>
              </w:sdtContent>
            </w:sdt>
            <w:sdt>
              <w:sdtPr>
                <w:alias w:val="2 p."/>
                <w:tag w:val="part_4c824feab47946ea9452e40a12e1339e"/>
                <w:id w:val="1666664106"/>
                <w:lock w:val="sdtLocked"/>
              </w:sdtPr>
              <w:sdtEndPr/>
              <w:sdtContent>
                <w:p w14:paraId="2B736715" w14:textId="77777777" w:rsidR="008159CA" w:rsidRDefault="00C72801">
                  <w:pPr>
                    <w:widowControl w:val="0"/>
                    <w:ind w:right="284" w:firstLine="851"/>
                    <w:jc w:val="both"/>
                    <w:rPr>
                      <w:bCs/>
                      <w:color w:val="000000"/>
                      <w:szCs w:val="24"/>
                      <w:lang w:eastAsia="lt-LT" w:bidi="lt-LT"/>
                    </w:rPr>
                  </w:pPr>
                  <w:sdt>
                    <w:sdtPr>
                      <w:alias w:val="Numeris"/>
                      <w:tag w:val="nr_4c824feab47946ea9452e40a12e1339e"/>
                      <w:id w:val="361483510"/>
                      <w:lock w:val="sdtLocked"/>
                    </w:sdtPr>
                    <w:sdtEndPr/>
                    <w:sdtContent>
                      <w:r>
                        <w:rPr>
                          <w:bCs/>
                          <w:color w:val="000000"/>
                          <w:szCs w:val="24"/>
                          <w:lang w:eastAsia="lt-LT" w:bidi="lt-LT"/>
                        </w:rPr>
                        <w:t>2</w:t>
                      </w:r>
                    </w:sdtContent>
                  </w:sdt>
                  <w:r>
                    <w:rPr>
                      <w:bCs/>
                      <w:color w:val="000000"/>
                      <w:szCs w:val="24"/>
                      <w:lang w:eastAsia="lt-LT" w:bidi="lt-LT"/>
                    </w:rPr>
                    <w:t>. Lietuva, norėdama padėti aplinkai saugiu būdu</w:t>
                  </w:r>
                  <w:r>
                    <w:rPr>
                      <w:bCs/>
                      <w:color w:val="000000"/>
                      <w:szCs w:val="24"/>
                      <w:lang w:eastAsia="lt-LT" w:bidi="lt-LT"/>
                    </w:rPr>
                    <w:t xml:space="preserve"> tvarkyti pavojingas atliekas, paveda atlikti kompetentingos institucijos funkcijas subjektui, kuris teiktų pranešimus pagal 1989 m. kovo 22 d. Bazelyje priimtą Bazelio konvenciją dėl pavojingų atliekų tarpvalstybinių pervežimų bei jų tvarkymo kontrolės ir</w:t>
                  </w:r>
                  <w:r>
                    <w:rPr>
                      <w:bCs/>
                      <w:color w:val="000000"/>
                      <w:szCs w:val="24"/>
                      <w:lang w:eastAsia="lt-LT" w:bidi="lt-LT"/>
                    </w:rPr>
                    <w:t xml:space="preserve"> ją įgyvendinančius teisės aktus. JAV pajėgos teikia informaciją, kuri būtina Lietuvai vykdant prisiimtus įsipareigojimus.</w:t>
                  </w:r>
                </w:p>
                <w:p w14:paraId="2B736716" w14:textId="77777777" w:rsidR="008159CA" w:rsidRDefault="008159CA">
                  <w:pPr>
                    <w:rPr>
                      <w:sz w:val="10"/>
                      <w:szCs w:val="10"/>
                    </w:rPr>
                  </w:pPr>
                </w:p>
                <w:p w14:paraId="2B736717" w14:textId="77777777" w:rsidR="008159CA" w:rsidRDefault="008159CA">
                  <w:pPr>
                    <w:widowControl w:val="0"/>
                    <w:ind w:right="284"/>
                    <w:jc w:val="both"/>
                    <w:rPr>
                      <w:bCs/>
                      <w:color w:val="000000"/>
                      <w:szCs w:val="24"/>
                      <w:lang w:eastAsia="lt-LT" w:bidi="lt-LT"/>
                    </w:rPr>
                  </w:pPr>
                </w:p>
                <w:p w14:paraId="2B736718" w14:textId="77777777" w:rsidR="008159CA" w:rsidRDefault="00C72801">
                  <w:pPr>
                    <w:rPr>
                      <w:sz w:val="10"/>
                      <w:szCs w:val="10"/>
                    </w:rPr>
                  </w:pPr>
                </w:p>
              </w:sdtContent>
            </w:sdt>
          </w:sdtContent>
        </w:sdt>
        <w:sdt>
          <w:sdtPr>
            <w:alias w:val="skirsnis"/>
            <w:tag w:val="part_5e9bd67068e74a189dd81bebfd4d488b"/>
            <w:id w:val="-2022231012"/>
            <w:lock w:val="sdtLocked"/>
          </w:sdtPr>
          <w:sdtEndPr/>
          <w:sdtContent>
            <w:p w14:paraId="2B736719" w14:textId="77777777" w:rsidR="008159CA" w:rsidRDefault="00C72801">
              <w:pPr>
                <w:widowControl w:val="0"/>
                <w:ind w:right="284"/>
                <w:jc w:val="center"/>
                <w:rPr>
                  <w:b/>
                  <w:bCs/>
                  <w:color w:val="000000"/>
                  <w:szCs w:val="24"/>
                  <w:lang w:eastAsia="lt-LT" w:bidi="lt-LT"/>
                </w:rPr>
              </w:pPr>
              <w:sdt>
                <w:sdtPr>
                  <w:alias w:val="Pavadinimas"/>
                  <w:tag w:val="title_5e9bd67068e74a189dd81bebfd4d488b"/>
                  <w:id w:val="1658418296"/>
                  <w:lock w:val="sdtLocked"/>
                </w:sdtPr>
                <w:sdtEndPr/>
                <w:sdtContent>
                  <w:r>
                    <w:rPr>
                      <w:b/>
                      <w:bCs/>
                      <w:color w:val="000000"/>
                      <w:szCs w:val="24"/>
                      <w:lang w:eastAsia="lt-LT" w:bidi="lt-LT"/>
                    </w:rPr>
                    <w:t>XXVIII straipsnis</w:t>
                  </w:r>
                </w:sdtContent>
              </w:sdt>
            </w:p>
            <w:p w14:paraId="2B73671A" w14:textId="77777777" w:rsidR="008159CA" w:rsidRDefault="00C72801">
              <w:pPr>
                <w:rPr>
                  <w:sz w:val="10"/>
                  <w:szCs w:val="10"/>
                </w:rPr>
              </w:pPr>
            </w:p>
          </w:sdtContent>
        </w:sdt>
        <w:sdt>
          <w:sdtPr>
            <w:alias w:val="skirsnis"/>
            <w:tag w:val="part_0561523787104778adeaec3c66371295"/>
            <w:id w:val="842047683"/>
            <w:lock w:val="sdtLocked"/>
          </w:sdtPr>
          <w:sdtEndPr/>
          <w:sdtContent>
            <w:p w14:paraId="2B73671B" w14:textId="77777777" w:rsidR="008159CA" w:rsidRDefault="00C72801">
              <w:pPr>
                <w:widowControl w:val="0"/>
                <w:ind w:right="284"/>
                <w:jc w:val="center"/>
                <w:rPr>
                  <w:b/>
                  <w:bCs/>
                  <w:szCs w:val="24"/>
                  <w:lang w:eastAsia="lt-LT" w:bidi="lt-LT"/>
                </w:rPr>
              </w:pPr>
              <w:sdt>
                <w:sdtPr>
                  <w:alias w:val="Pavadinimas"/>
                  <w:tag w:val="title_0561523787104778adeaec3c66371295"/>
                  <w:id w:val="1910112857"/>
                  <w:lock w:val="sdtLocked"/>
                </w:sdtPr>
                <w:sdtEndPr/>
                <w:sdtContent>
                  <w:r>
                    <w:rPr>
                      <w:b/>
                      <w:bCs/>
                      <w:color w:val="000000"/>
                      <w:szCs w:val="24"/>
                      <w:lang w:eastAsia="lt-LT" w:bidi="lt-LT"/>
                    </w:rPr>
                    <w:t>Komunalinės paslaugos ir ryšiai</w:t>
                  </w:r>
                </w:sdtContent>
              </w:sdt>
            </w:p>
            <w:p w14:paraId="2B73671C" w14:textId="77777777" w:rsidR="008159CA" w:rsidRDefault="008159CA">
              <w:pPr>
                <w:rPr>
                  <w:sz w:val="10"/>
                  <w:szCs w:val="10"/>
                </w:rPr>
              </w:pPr>
            </w:p>
            <w:sdt>
              <w:sdtPr>
                <w:alias w:val="1 p."/>
                <w:tag w:val="part_ce209d59d54949eab4ae3d2f2b397d11"/>
                <w:id w:val="-1183738210"/>
                <w:lock w:val="sdtLocked"/>
              </w:sdtPr>
              <w:sdtEndPr/>
              <w:sdtContent>
                <w:p w14:paraId="2B73671D" w14:textId="77777777" w:rsidR="008159CA" w:rsidRDefault="00C72801">
                  <w:pPr>
                    <w:widowControl w:val="0"/>
                    <w:tabs>
                      <w:tab w:val="left" w:pos="277"/>
                    </w:tabs>
                    <w:ind w:right="284" w:firstLine="720"/>
                    <w:jc w:val="both"/>
                    <w:rPr>
                      <w:bCs/>
                      <w:szCs w:val="24"/>
                      <w:lang w:eastAsia="lt-LT" w:bidi="lt-LT"/>
                    </w:rPr>
                  </w:pPr>
                  <w:sdt>
                    <w:sdtPr>
                      <w:alias w:val="Numeris"/>
                      <w:tag w:val="nr_ce209d59d54949eab4ae3d2f2b397d11"/>
                      <w:id w:val="1663437571"/>
                      <w:lock w:val="sdtLocked"/>
                    </w:sdtPr>
                    <w:sdtEndPr/>
                    <w:sdtContent>
                      <w:r>
                        <w:rPr>
                          <w:bCs/>
                          <w:color w:val="000000"/>
                          <w:szCs w:val="24"/>
                          <w:lang w:eastAsia="lt-LT" w:bidi="lt-LT"/>
                        </w:rPr>
                        <w:t>1</w:t>
                      </w:r>
                    </w:sdtContent>
                  </w:sdt>
                  <w:r>
                    <w:rPr>
                      <w:bCs/>
                      <w:color w:val="000000"/>
                      <w:szCs w:val="24"/>
                      <w:lang w:eastAsia="lt-LT" w:bidi="lt-LT"/>
                    </w:rPr>
                    <w:t xml:space="preserve">. JAV karinėms pajėgoms ir JAV rangovams leidžiama naudotis </w:t>
                  </w:r>
                  <w:r>
                    <w:rPr>
                      <w:bCs/>
                      <w:color w:val="000000"/>
                      <w:szCs w:val="24"/>
                      <w:lang w:eastAsia="lt-LT" w:bidi="lt-LT"/>
                    </w:rPr>
                    <w:t>vandeniu, elektra ir kitomis viešosiomis komunalinėmis paslaugomis, įskaitant tarifus ar rinkliavas, ne mažiau palankiomis sąlygomis nei tos, kurios panašiomis aplinkybėmis taikomos Lietuvos ginkluotosioms pajėgoms ar Lietuvos Respublikos Vyriausybei nerei</w:t>
                  </w:r>
                  <w:r>
                    <w:rPr>
                      <w:bCs/>
                      <w:color w:val="000000"/>
                      <w:szCs w:val="24"/>
                      <w:lang w:eastAsia="lt-LT" w:bidi="lt-LT"/>
                    </w:rPr>
                    <w:t>kalaujant mokėti mokesčių arba kitokių valstybės mokesčių ar rinkliavų. JAV karinėms pajėgoms tenkanti išlaidų dalis turi būti proporcinga naudojimosi tokiomis komunalinėmis paslaugomis daliai.</w:t>
                  </w:r>
                </w:p>
                <w:p w14:paraId="2B73671E" w14:textId="77777777" w:rsidR="008159CA" w:rsidRDefault="00C72801">
                  <w:pPr>
                    <w:rPr>
                      <w:sz w:val="10"/>
                      <w:szCs w:val="10"/>
                    </w:rPr>
                  </w:pPr>
                </w:p>
              </w:sdtContent>
            </w:sdt>
            <w:sdt>
              <w:sdtPr>
                <w:alias w:val="2 p."/>
                <w:tag w:val="part_c692fbb6408e4cf19f8133961bbb9355"/>
                <w:id w:val="803361874"/>
                <w:lock w:val="sdtLocked"/>
              </w:sdtPr>
              <w:sdtEndPr/>
              <w:sdtContent>
                <w:p w14:paraId="2B73671F" w14:textId="77777777" w:rsidR="008159CA" w:rsidRDefault="00C72801">
                  <w:pPr>
                    <w:widowControl w:val="0"/>
                    <w:tabs>
                      <w:tab w:val="left" w:pos="277"/>
                    </w:tabs>
                    <w:ind w:right="284" w:firstLine="720"/>
                    <w:jc w:val="both"/>
                    <w:rPr>
                      <w:bCs/>
                      <w:color w:val="000000"/>
                      <w:szCs w:val="24"/>
                      <w:lang w:eastAsia="lt-LT" w:bidi="lt-LT"/>
                    </w:rPr>
                  </w:pPr>
                  <w:sdt>
                    <w:sdtPr>
                      <w:alias w:val="Numeris"/>
                      <w:tag w:val="nr_c692fbb6408e4cf19f8133961bbb9355"/>
                      <w:id w:val="2044407657"/>
                      <w:lock w:val="sdtLocked"/>
                    </w:sdtPr>
                    <w:sdtEndPr/>
                    <w:sdtContent>
                      <w:r>
                        <w:rPr>
                          <w:bCs/>
                          <w:color w:val="000000"/>
                          <w:szCs w:val="24"/>
                          <w:lang w:eastAsia="lt-LT" w:bidi="lt-LT"/>
                        </w:rPr>
                        <w:t>2</w:t>
                      </w:r>
                    </w:sdtContent>
                  </w:sdt>
                  <w:r>
                    <w:rPr>
                      <w:bCs/>
                      <w:color w:val="000000"/>
                      <w:szCs w:val="24"/>
                      <w:lang w:eastAsia="lt-LT" w:bidi="lt-LT"/>
                    </w:rPr>
                    <w:t>. Šalys pripažįsta, kad JAV karinėms pajėgoms gali prire</w:t>
                  </w:r>
                  <w:r>
                    <w:rPr>
                      <w:bCs/>
                      <w:color w:val="000000"/>
                      <w:szCs w:val="24"/>
                      <w:lang w:eastAsia="lt-LT" w:bidi="lt-LT"/>
                    </w:rPr>
                    <w:t>ikti pasinaudoti radijo spektru. Jungtinėms Valstijoms leidžiama naudotis savo telekomunikacijų sistemomis (taip, kaip sąvoka „telekomunikacijos“ yra apibrėžta 1992 m. Tarptautinės telekomunikacijų sąjungos įstatuose ir konvencijoje). Tai apima teisę pasin</w:t>
                  </w:r>
                  <w:r>
                    <w:rPr>
                      <w:bCs/>
                      <w:color w:val="000000"/>
                      <w:szCs w:val="24"/>
                      <w:lang w:eastAsia="lt-LT" w:bidi="lt-LT"/>
                    </w:rPr>
                    <w:t>audoti tokiomis priemonėmis ir paslaugomis taip, kad būtų užtikrinta visapusiška galimybė naudotis telekomunikacijų sistemomis, ir teisę šiuo tikslu naudoti visą reikiamą radijo spektrą. Siekdamos išvengti abipusiškai žalingų trikdžių, JAV pajėgos suderina</w:t>
                  </w:r>
                  <w:r>
                    <w:rPr>
                      <w:bCs/>
                      <w:color w:val="000000"/>
                      <w:szCs w:val="24"/>
                      <w:lang w:eastAsia="lt-LT" w:bidi="lt-LT"/>
                    </w:rPr>
                    <w:t xml:space="preserve"> su Lietuvos vykdomuoju atstovu naudojamus dažnius, išskyrus atvejus, kai nėra galimybės derinti kilus būtinybei nedelsiant vykdyti operatyvines užduotis. Jungtinės Valstijos radijo spektru naudojasi nemokamai.</w:t>
                  </w:r>
                </w:p>
                <w:p w14:paraId="2B736720" w14:textId="77777777" w:rsidR="008159CA" w:rsidRDefault="008159CA">
                  <w:pPr>
                    <w:rPr>
                      <w:sz w:val="10"/>
                      <w:szCs w:val="10"/>
                    </w:rPr>
                  </w:pPr>
                </w:p>
                <w:p w14:paraId="2B736721" w14:textId="77777777" w:rsidR="008159CA" w:rsidRDefault="008159CA">
                  <w:pPr>
                    <w:widowControl w:val="0"/>
                    <w:tabs>
                      <w:tab w:val="left" w:pos="277"/>
                    </w:tabs>
                    <w:ind w:right="284"/>
                    <w:jc w:val="both"/>
                    <w:rPr>
                      <w:bCs/>
                      <w:szCs w:val="24"/>
                      <w:lang w:eastAsia="lt-LT" w:bidi="lt-LT"/>
                    </w:rPr>
                  </w:pPr>
                </w:p>
                <w:p w14:paraId="2B736722" w14:textId="77777777" w:rsidR="008159CA" w:rsidRDefault="00C72801">
                  <w:pPr>
                    <w:rPr>
                      <w:sz w:val="10"/>
                      <w:szCs w:val="10"/>
                    </w:rPr>
                  </w:pPr>
                </w:p>
              </w:sdtContent>
            </w:sdt>
          </w:sdtContent>
        </w:sdt>
        <w:sdt>
          <w:sdtPr>
            <w:alias w:val="skirsnis"/>
            <w:tag w:val="part_6778a5d26ed24a66a23fd8fbb5d2e986"/>
            <w:id w:val="-1419632793"/>
            <w:lock w:val="sdtLocked"/>
          </w:sdtPr>
          <w:sdtEndPr/>
          <w:sdtContent>
            <w:p w14:paraId="2B736723" w14:textId="77777777" w:rsidR="008159CA" w:rsidRDefault="00C72801">
              <w:pPr>
                <w:widowControl w:val="0"/>
                <w:tabs>
                  <w:tab w:val="left" w:pos="277"/>
                </w:tabs>
                <w:ind w:right="284"/>
                <w:jc w:val="center"/>
                <w:rPr>
                  <w:b/>
                  <w:bCs/>
                  <w:szCs w:val="24"/>
                  <w:lang w:eastAsia="lt-LT" w:bidi="lt-LT"/>
                </w:rPr>
              </w:pPr>
              <w:sdt>
                <w:sdtPr>
                  <w:alias w:val="Pavadinimas"/>
                  <w:tag w:val="title_6778a5d26ed24a66a23fd8fbb5d2e986"/>
                  <w:id w:val="-1385634760"/>
                  <w:lock w:val="sdtLocked"/>
                </w:sdtPr>
                <w:sdtEndPr/>
                <w:sdtContent>
                  <w:r>
                    <w:rPr>
                      <w:b/>
                      <w:bCs/>
                      <w:szCs w:val="24"/>
                      <w:lang w:eastAsia="lt-LT" w:bidi="lt-LT"/>
                    </w:rPr>
                    <w:t>XXIX straipsnis</w:t>
                  </w:r>
                </w:sdtContent>
              </w:sdt>
            </w:p>
            <w:p w14:paraId="2B736724" w14:textId="77777777" w:rsidR="008159CA" w:rsidRDefault="00C72801">
              <w:pPr>
                <w:rPr>
                  <w:sz w:val="10"/>
                  <w:szCs w:val="10"/>
                </w:rPr>
              </w:pPr>
            </w:p>
          </w:sdtContent>
        </w:sdt>
        <w:sdt>
          <w:sdtPr>
            <w:alias w:val="skirsnis"/>
            <w:tag w:val="part_936e6568684d41348a28043775cddc23"/>
            <w:id w:val="-1674333187"/>
            <w:lock w:val="sdtLocked"/>
          </w:sdtPr>
          <w:sdtEndPr/>
          <w:sdtContent>
            <w:p w14:paraId="2B736725" w14:textId="77777777" w:rsidR="008159CA" w:rsidRDefault="00C72801">
              <w:pPr>
                <w:widowControl w:val="0"/>
                <w:tabs>
                  <w:tab w:val="left" w:pos="277"/>
                </w:tabs>
                <w:ind w:right="284"/>
                <w:jc w:val="center"/>
                <w:rPr>
                  <w:b/>
                  <w:bCs/>
                  <w:szCs w:val="24"/>
                  <w:lang w:eastAsia="lt-LT" w:bidi="lt-LT"/>
                </w:rPr>
              </w:pPr>
              <w:sdt>
                <w:sdtPr>
                  <w:alias w:val="Pavadinimas"/>
                  <w:tag w:val="title_936e6568684d41348a28043775cddc23"/>
                  <w:id w:val="-234630822"/>
                  <w:lock w:val="sdtLocked"/>
                </w:sdtPr>
                <w:sdtEndPr/>
                <w:sdtContent>
                  <w:r>
                    <w:rPr>
                      <w:b/>
                      <w:bCs/>
                      <w:szCs w:val="24"/>
                      <w:lang w:eastAsia="lt-LT" w:bidi="lt-LT"/>
                    </w:rPr>
                    <w:t xml:space="preserve">Įgyvendinimas ir </w:t>
                  </w:r>
                  <w:r>
                    <w:rPr>
                      <w:b/>
                      <w:bCs/>
                      <w:szCs w:val="24"/>
                      <w:lang w:eastAsia="lt-LT" w:bidi="lt-LT"/>
                    </w:rPr>
                    <w:t>ginčų sprendimas</w:t>
                  </w:r>
                </w:sdtContent>
              </w:sdt>
            </w:p>
            <w:p w14:paraId="2B736726" w14:textId="77777777" w:rsidR="008159CA" w:rsidRDefault="008159CA">
              <w:pPr>
                <w:rPr>
                  <w:sz w:val="10"/>
                  <w:szCs w:val="10"/>
                </w:rPr>
              </w:pPr>
            </w:p>
            <w:sdt>
              <w:sdtPr>
                <w:alias w:val="1 p."/>
                <w:tag w:val="part_f6a9893150514e8a97848fa33049d9f4"/>
                <w:id w:val="-1298446341"/>
                <w:lock w:val="sdtLocked"/>
              </w:sdtPr>
              <w:sdtEndPr/>
              <w:sdtContent>
                <w:p w14:paraId="2B736727" w14:textId="77777777" w:rsidR="008159CA" w:rsidRDefault="00C72801">
                  <w:pPr>
                    <w:widowControl w:val="0"/>
                    <w:tabs>
                      <w:tab w:val="left" w:pos="270"/>
                    </w:tabs>
                    <w:ind w:right="284" w:firstLine="720"/>
                    <w:jc w:val="both"/>
                    <w:rPr>
                      <w:bCs/>
                      <w:szCs w:val="24"/>
                      <w:lang w:eastAsia="lt-LT" w:bidi="lt-LT"/>
                    </w:rPr>
                  </w:pPr>
                  <w:sdt>
                    <w:sdtPr>
                      <w:alias w:val="Numeris"/>
                      <w:tag w:val="nr_f6a9893150514e8a97848fa33049d9f4"/>
                      <w:id w:val="-642038513"/>
                      <w:lock w:val="sdtLocked"/>
                    </w:sdtPr>
                    <w:sdtEndPr/>
                    <w:sdtContent>
                      <w:r>
                        <w:rPr>
                          <w:bCs/>
                          <w:color w:val="000000"/>
                          <w:szCs w:val="24"/>
                          <w:lang w:eastAsia="lt-LT" w:bidi="lt-LT"/>
                        </w:rPr>
                        <w:t>1</w:t>
                      </w:r>
                    </w:sdtContent>
                  </w:sdt>
                  <w:r>
                    <w:rPr>
                      <w:bCs/>
                      <w:color w:val="000000"/>
                      <w:szCs w:val="24"/>
                      <w:lang w:eastAsia="lt-LT" w:bidi="lt-LT"/>
                    </w:rPr>
                    <w:t xml:space="preserve">. Visi šiame Susitarime nurodyti įsipareigojimai vykdomi, atsižvelgiant į turimas šiam tikslui patvirtintas asignuotas lėšas. </w:t>
                  </w:r>
                </w:p>
                <w:p w14:paraId="2B736728" w14:textId="77777777" w:rsidR="008159CA" w:rsidRDefault="00C72801">
                  <w:pPr>
                    <w:rPr>
                      <w:sz w:val="10"/>
                      <w:szCs w:val="10"/>
                    </w:rPr>
                  </w:pPr>
                </w:p>
              </w:sdtContent>
            </w:sdt>
            <w:sdt>
              <w:sdtPr>
                <w:alias w:val="2 p."/>
                <w:tag w:val="part_197f36ab80624186a1e7a78f9a61b64b"/>
                <w:id w:val="1177615390"/>
                <w:lock w:val="sdtLocked"/>
              </w:sdtPr>
              <w:sdtEndPr/>
              <w:sdtContent>
                <w:p w14:paraId="2B736729" w14:textId="77777777" w:rsidR="008159CA" w:rsidRDefault="00C72801">
                  <w:pPr>
                    <w:widowControl w:val="0"/>
                    <w:tabs>
                      <w:tab w:val="left" w:pos="277"/>
                    </w:tabs>
                    <w:ind w:right="284" w:firstLine="720"/>
                    <w:jc w:val="both"/>
                    <w:rPr>
                      <w:bCs/>
                      <w:szCs w:val="24"/>
                      <w:lang w:eastAsia="lt-LT" w:bidi="lt-LT"/>
                    </w:rPr>
                  </w:pPr>
                  <w:sdt>
                    <w:sdtPr>
                      <w:alias w:val="Numeris"/>
                      <w:tag w:val="nr_197f36ab80624186a1e7a78f9a61b64b"/>
                      <w:id w:val="-1381781738"/>
                      <w:lock w:val="sdtLocked"/>
                    </w:sdtPr>
                    <w:sdtEndPr/>
                    <w:sdtContent>
                      <w:r>
                        <w:rPr>
                          <w:bCs/>
                          <w:color w:val="000000"/>
                          <w:szCs w:val="24"/>
                          <w:lang w:eastAsia="lt-LT" w:bidi="lt-LT"/>
                        </w:rPr>
                        <w:t>2</w:t>
                      </w:r>
                    </w:sdtContent>
                  </w:sdt>
                  <w:r>
                    <w:rPr>
                      <w:bCs/>
                      <w:color w:val="000000"/>
                      <w:szCs w:val="24"/>
                      <w:lang w:eastAsia="lt-LT" w:bidi="lt-LT"/>
                    </w:rPr>
                    <w:t xml:space="preserve">. Prireikus Šalys arba jų vykdomieji atstovai, siekdami įgyvendinti šio Susitarimo nuostatas, gali </w:t>
                  </w:r>
                  <w:r>
                    <w:rPr>
                      <w:bCs/>
                      <w:color w:val="000000"/>
                      <w:szCs w:val="24"/>
                      <w:lang w:eastAsia="lt-LT" w:bidi="lt-LT"/>
                    </w:rPr>
                    <w:t>sudaryti įgyvendinimo susitarimus.</w:t>
                  </w:r>
                </w:p>
                <w:p w14:paraId="2B73672A" w14:textId="77777777" w:rsidR="008159CA" w:rsidRDefault="00C72801">
                  <w:pPr>
                    <w:rPr>
                      <w:sz w:val="10"/>
                      <w:szCs w:val="10"/>
                    </w:rPr>
                  </w:pPr>
                </w:p>
              </w:sdtContent>
            </w:sdt>
            <w:sdt>
              <w:sdtPr>
                <w:alias w:val="3 p."/>
                <w:tag w:val="part_e06b779ceba4465287dee4f77ed64b88"/>
                <w:id w:val="429550972"/>
                <w:lock w:val="sdtLocked"/>
              </w:sdtPr>
              <w:sdtEndPr/>
              <w:sdtContent>
                <w:p w14:paraId="2B73672B" w14:textId="77777777" w:rsidR="008159CA" w:rsidRDefault="00C72801">
                  <w:pPr>
                    <w:widowControl w:val="0"/>
                    <w:tabs>
                      <w:tab w:val="left" w:pos="284"/>
                    </w:tabs>
                    <w:ind w:right="284" w:firstLine="720"/>
                    <w:jc w:val="both"/>
                    <w:rPr>
                      <w:bCs/>
                      <w:szCs w:val="24"/>
                      <w:lang w:eastAsia="lt-LT" w:bidi="lt-LT"/>
                    </w:rPr>
                  </w:pPr>
                  <w:sdt>
                    <w:sdtPr>
                      <w:alias w:val="Numeris"/>
                      <w:tag w:val="nr_e06b779ceba4465287dee4f77ed64b88"/>
                      <w:id w:val="1850516274"/>
                      <w:lock w:val="sdtLocked"/>
                    </w:sdtPr>
                    <w:sdtEndPr/>
                    <w:sdtContent>
                      <w:r>
                        <w:rPr>
                          <w:bCs/>
                          <w:color w:val="000000"/>
                          <w:szCs w:val="24"/>
                          <w:lang w:eastAsia="lt-LT" w:bidi="lt-LT"/>
                        </w:rPr>
                        <w:t>3</w:t>
                      </w:r>
                    </w:sdtContent>
                  </w:sdt>
                  <w:r>
                    <w:rPr>
                      <w:bCs/>
                      <w:color w:val="000000"/>
                      <w:szCs w:val="24"/>
                      <w:lang w:eastAsia="lt-LT" w:bidi="lt-LT"/>
                    </w:rPr>
                    <w:t>. Šalys arba jų vykdomieji atstovai kartą per metus susitinka abipusiu susitarimu pasirinktoje vietoje pasitarti dėl santykių gynybos srityje, pagal šį Susitarimą vykdomos veiklos ir kitų abiem Šalims svarbių dalykų</w:t>
                  </w:r>
                  <w:r>
                    <w:rPr>
                      <w:bCs/>
                      <w:color w:val="000000"/>
                      <w:szCs w:val="24"/>
                      <w:lang w:eastAsia="lt-LT" w:bidi="lt-LT"/>
                    </w:rPr>
                    <w:t>.</w:t>
                  </w:r>
                </w:p>
                <w:p w14:paraId="2B73672C" w14:textId="77777777" w:rsidR="008159CA" w:rsidRDefault="00C72801">
                  <w:pPr>
                    <w:rPr>
                      <w:sz w:val="10"/>
                      <w:szCs w:val="10"/>
                    </w:rPr>
                  </w:pPr>
                </w:p>
              </w:sdtContent>
            </w:sdt>
            <w:sdt>
              <w:sdtPr>
                <w:alias w:val="4 p."/>
                <w:tag w:val="part_5de0c1b730f44303b5a5ebfe0fbc519c"/>
                <w:id w:val="-20019403"/>
                <w:lock w:val="sdtLocked"/>
              </w:sdtPr>
              <w:sdtEndPr/>
              <w:sdtContent>
                <w:p w14:paraId="2B73672D" w14:textId="77777777" w:rsidR="008159CA" w:rsidRDefault="00C72801">
                  <w:pPr>
                    <w:widowControl w:val="0"/>
                    <w:tabs>
                      <w:tab w:val="left" w:pos="277"/>
                    </w:tabs>
                    <w:ind w:right="284" w:firstLine="720"/>
                    <w:jc w:val="both"/>
                    <w:rPr>
                      <w:bCs/>
                      <w:szCs w:val="24"/>
                      <w:lang w:eastAsia="lt-LT" w:bidi="lt-LT"/>
                    </w:rPr>
                  </w:pPr>
                  <w:sdt>
                    <w:sdtPr>
                      <w:alias w:val="Numeris"/>
                      <w:tag w:val="nr_5de0c1b730f44303b5a5ebfe0fbc519c"/>
                      <w:id w:val="2046864658"/>
                      <w:lock w:val="sdtLocked"/>
                    </w:sdtPr>
                    <w:sdtEndPr/>
                    <w:sdtContent>
                      <w:r>
                        <w:rPr>
                          <w:bCs/>
                          <w:color w:val="000000"/>
                          <w:szCs w:val="24"/>
                          <w:lang w:eastAsia="lt-LT" w:bidi="lt-LT"/>
                        </w:rPr>
                        <w:t>4</w:t>
                      </w:r>
                    </w:sdtContent>
                  </w:sdt>
                  <w:r>
                    <w:rPr>
                      <w:bCs/>
                      <w:color w:val="000000"/>
                      <w:szCs w:val="24"/>
                      <w:lang w:eastAsia="lt-LT" w:bidi="lt-LT"/>
                    </w:rPr>
                    <w:t xml:space="preserve">. Siekiant tinkamo šio Susitarimo įgyvendinimo, vykdomieji atstovai, jei reikia, konsultuojasi, tačiau ne rečiau nei kartą per metus. Vykdomieji atstovai parengia </w:t>
                  </w:r>
                  <w:r>
                    <w:rPr>
                      <w:bCs/>
                      <w:color w:val="000000"/>
                      <w:szCs w:val="24"/>
                      <w:lang w:eastAsia="lt-LT" w:bidi="lt-LT"/>
                    </w:rPr>
                    <w:lastRenderedPageBreak/>
                    <w:t xml:space="preserve">procedūras, kuriomis vadovaudamiesi jų atitinkami darbuotojai tarpusavyje </w:t>
                  </w:r>
                  <w:r>
                    <w:rPr>
                      <w:bCs/>
                      <w:color w:val="000000"/>
                      <w:szCs w:val="24"/>
                      <w:lang w:eastAsia="lt-LT" w:bidi="lt-LT"/>
                    </w:rPr>
                    <w:t>konsultuojasi dėl visų su veiksmingu Susitarimo įgyvendinimu susijusių dalykų.</w:t>
                  </w:r>
                </w:p>
                <w:p w14:paraId="2B73672E" w14:textId="77777777" w:rsidR="008159CA" w:rsidRDefault="00C72801">
                  <w:pPr>
                    <w:rPr>
                      <w:sz w:val="10"/>
                      <w:szCs w:val="10"/>
                    </w:rPr>
                  </w:pPr>
                </w:p>
              </w:sdtContent>
            </w:sdt>
            <w:sdt>
              <w:sdtPr>
                <w:alias w:val="5 p."/>
                <w:tag w:val="part_6546844c012b4f15b890cf11d08a9b4e"/>
                <w:id w:val="242692084"/>
                <w:lock w:val="sdtLocked"/>
              </w:sdtPr>
              <w:sdtEndPr/>
              <w:sdtContent>
                <w:p w14:paraId="2B73672F" w14:textId="77777777" w:rsidR="008159CA" w:rsidRDefault="00C72801">
                  <w:pPr>
                    <w:widowControl w:val="0"/>
                    <w:tabs>
                      <w:tab w:val="left" w:pos="277"/>
                    </w:tabs>
                    <w:ind w:right="284" w:firstLine="720"/>
                    <w:jc w:val="both"/>
                    <w:rPr>
                      <w:bCs/>
                      <w:szCs w:val="24"/>
                      <w:lang w:eastAsia="lt-LT" w:bidi="lt-LT"/>
                    </w:rPr>
                  </w:pPr>
                  <w:sdt>
                    <w:sdtPr>
                      <w:alias w:val="Numeris"/>
                      <w:tag w:val="nr_6546844c012b4f15b890cf11d08a9b4e"/>
                      <w:id w:val="1713153031"/>
                      <w:lock w:val="sdtLocked"/>
                    </w:sdtPr>
                    <w:sdtEndPr/>
                    <w:sdtContent>
                      <w:r>
                        <w:rPr>
                          <w:bCs/>
                          <w:color w:val="000000"/>
                          <w:szCs w:val="24"/>
                          <w:lang w:eastAsia="lt-LT" w:bidi="lt-LT"/>
                        </w:rPr>
                        <w:t>5</w:t>
                      </w:r>
                    </w:sdtContent>
                  </w:sdt>
                  <w:r>
                    <w:rPr>
                      <w:bCs/>
                      <w:color w:val="000000"/>
                      <w:szCs w:val="24"/>
                      <w:lang w:eastAsia="lt-LT" w:bidi="lt-LT"/>
                    </w:rPr>
                    <w:t xml:space="preserve">. </w:t>
                  </w:r>
                  <w:r>
                    <w:rPr>
                      <w:bCs/>
                      <w:szCs w:val="24"/>
                      <w:lang w:eastAsia="lt-LT" w:bidi="lt-LT"/>
                    </w:rPr>
                    <w:t>Ginčai sprendžiami kuo žemesniu lygiu, o</w:t>
                  </w:r>
                  <w:r>
                    <w:rPr>
                      <w:bCs/>
                      <w:color w:val="000000"/>
                      <w:szCs w:val="24"/>
                      <w:lang w:eastAsia="lt-LT" w:bidi="lt-LT"/>
                    </w:rPr>
                    <w:t xml:space="preserve"> </w:t>
                  </w:r>
                  <w:r>
                    <w:rPr>
                      <w:iCs/>
                      <w:color w:val="000000"/>
                      <w:szCs w:val="24"/>
                      <w:shd w:val="clear" w:color="auto" w:fill="FFFFFF"/>
                      <w:lang w:eastAsia="lt-LT" w:bidi="lt-LT"/>
                    </w:rPr>
                    <w:t>prireikus</w:t>
                  </w:r>
                  <w:r>
                    <w:rPr>
                      <w:bCs/>
                      <w:color w:val="000000"/>
                      <w:szCs w:val="24"/>
                      <w:lang w:eastAsia="lt-LT" w:bidi="lt-LT"/>
                    </w:rPr>
                    <w:t xml:space="preserve"> perduodami spręsti vykdomiesiems atstovams, kurie nagrinėja ginčą ir priima sprendimą. Ginčai, kurių vykdomieji atstov</w:t>
                  </w:r>
                  <w:r>
                    <w:rPr>
                      <w:bCs/>
                      <w:color w:val="000000"/>
                      <w:szCs w:val="24"/>
                      <w:lang w:eastAsia="lt-LT" w:bidi="lt-LT"/>
                    </w:rPr>
                    <w:t>ai išspręsti negali, atitinkamai perduodami Šalims, kurios nagrinėja ginčą ir priima sprendimą.</w:t>
                  </w:r>
                </w:p>
                <w:p w14:paraId="2B736730" w14:textId="77777777" w:rsidR="008159CA" w:rsidRDefault="00C72801">
                  <w:pPr>
                    <w:rPr>
                      <w:sz w:val="10"/>
                      <w:szCs w:val="10"/>
                    </w:rPr>
                  </w:pPr>
                </w:p>
              </w:sdtContent>
            </w:sdt>
            <w:sdt>
              <w:sdtPr>
                <w:alias w:val="6 p."/>
                <w:tag w:val="part_0f2ab8114a2245ab8c5c58edf9e5e165"/>
                <w:id w:val="-1231917032"/>
                <w:lock w:val="sdtLocked"/>
              </w:sdtPr>
              <w:sdtEndPr/>
              <w:sdtContent>
                <w:p w14:paraId="2B736731" w14:textId="77777777" w:rsidR="008159CA" w:rsidRDefault="00C72801">
                  <w:pPr>
                    <w:widowControl w:val="0"/>
                    <w:tabs>
                      <w:tab w:val="left" w:pos="291"/>
                    </w:tabs>
                    <w:ind w:right="284" w:firstLine="720"/>
                    <w:jc w:val="both"/>
                    <w:rPr>
                      <w:bCs/>
                      <w:szCs w:val="24"/>
                      <w:lang w:eastAsia="lt-LT" w:bidi="lt-LT"/>
                    </w:rPr>
                  </w:pPr>
                  <w:sdt>
                    <w:sdtPr>
                      <w:alias w:val="Numeris"/>
                      <w:tag w:val="nr_0f2ab8114a2245ab8c5c58edf9e5e165"/>
                      <w:id w:val="-259069672"/>
                      <w:lock w:val="sdtLocked"/>
                    </w:sdtPr>
                    <w:sdtEndPr/>
                    <w:sdtContent>
                      <w:r>
                        <w:rPr>
                          <w:bCs/>
                          <w:color w:val="000000"/>
                          <w:szCs w:val="24"/>
                          <w:lang w:eastAsia="lt-LT" w:bidi="lt-LT"/>
                        </w:rPr>
                        <w:t>6</w:t>
                      </w:r>
                    </w:sdtContent>
                  </w:sdt>
                  <w:r>
                    <w:rPr>
                      <w:bCs/>
                      <w:color w:val="000000"/>
                      <w:szCs w:val="24"/>
                      <w:lang w:eastAsia="lt-LT" w:bidi="lt-LT"/>
                    </w:rPr>
                    <w:t>. Ginčai ir kiti klausimai, dėl kurių konsultuojamasi pagal šį Susitarimą, neperduodami spręsti jokiam nacionaliniam teismui ar tarptautiniam teismui, tri</w:t>
                  </w:r>
                  <w:r>
                    <w:rPr>
                      <w:bCs/>
                      <w:color w:val="000000"/>
                      <w:szCs w:val="24"/>
                      <w:lang w:eastAsia="lt-LT" w:bidi="lt-LT"/>
                    </w:rPr>
                    <w:t>bunolui ar panašiai institucijai arba kokiai nors kitai trečiajai šaliai.</w:t>
                  </w:r>
                </w:p>
                <w:p w14:paraId="2B736732" w14:textId="77777777" w:rsidR="008159CA" w:rsidRDefault="008159CA">
                  <w:pPr>
                    <w:rPr>
                      <w:sz w:val="10"/>
                      <w:szCs w:val="10"/>
                    </w:rPr>
                  </w:pPr>
                </w:p>
                <w:p w14:paraId="2B736733" w14:textId="77777777" w:rsidR="008159CA" w:rsidRDefault="008159CA">
                  <w:pPr>
                    <w:widowControl w:val="0"/>
                    <w:ind w:left="20" w:right="284"/>
                    <w:jc w:val="both"/>
                    <w:rPr>
                      <w:bCs/>
                      <w:szCs w:val="24"/>
                      <w:lang w:eastAsia="lt-LT" w:bidi="lt-LT"/>
                    </w:rPr>
                  </w:pPr>
                </w:p>
                <w:p w14:paraId="2B736734" w14:textId="77777777" w:rsidR="008159CA" w:rsidRDefault="00C72801">
                  <w:pPr>
                    <w:rPr>
                      <w:sz w:val="10"/>
                      <w:szCs w:val="10"/>
                    </w:rPr>
                  </w:pPr>
                </w:p>
              </w:sdtContent>
            </w:sdt>
          </w:sdtContent>
        </w:sdt>
        <w:sdt>
          <w:sdtPr>
            <w:alias w:val="skirsnis"/>
            <w:tag w:val="part_525a27d9fbf04d0a90480b173b7b9fae"/>
            <w:id w:val="2115554696"/>
            <w:lock w:val="sdtLocked"/>
          </w:sdtPr>
          <w:sdtEndPr/>
          <w:sdtContent>
            <w:p w14:paraId="2B736735" w14:textId="77777777" w:rsidR="008159CA" w:rsidRDefault="00C72801">
              <w:pPr>
                <w:widowControl w:val="0"/>
                <w:ind w:left="20" w:right="284"/>
                <w:jc w:val="center"/>
                <w:rPr>
                  <w:b/>
                  <w:bCs/>
                  <w:szCs w:val="24"/>
                  <w:lang w:eastAsia="lt-LT" w:bidi="lt-LT"/>
                </w:rPr>
              </w:pPr>
              <w:sdt>
                <w:sdtPr>
                  <w:alias w:val="Pavadinimas"/>
                  <w:tag w:val="title_525a27d9fbf04d0a90480b173b7b9fae"/>
                  <w:id w:val="1442336468"/>
                  <w:lock w:val="sdtLocked"/>
                </w:sdtPr>
                <w:sdtEndPr/>
                <w:sdtContent>
                  <w:r>
                    <w:rPr>
                      <w:b/>
                      <w:bCs/>
                      <w:color w:val="000000"/>
                      <w:szCs w:val="24"/>
                      <w:lang w:eastAsia="lt-LT" w:bidi="lt-LT"/>
                    </w:rPr>
                    <w:t>XXX straipsnis</w:t>
                  </w:r>
                </w:sdtContent>
              </w:sdt>
            </w:p>
            <w:p w14:paraId="2B736736" w14:textId="77777777" w:rsidR="008159CA" w:rsidRDefault="00C72801">
              <w:pPr>
                <w:rPr>
                  <w:sz w:val="10"/>
                  <w:szCs w:val="10"/>
                </w:rPr>
              </w:pPr>
            </w:p>
          </w:sdtContent>
        </w:sdt>
        <w:sdt>
          <w:sdtPr>
            <w:alias w:val="skirsnis"/>
            <w:tag w:val="part_314555d8180d4da8af7284ccc007ee79"/>
            <w:id w:val="-545608455"/>
            <w:lock w:val="sdtLocked"/>
          </w:sdtPr>
          <w:sdtEndPr/>
          <w:sdtContent>
            <w:p w14:paraId="2B736737" w14:textId="77777777" w:rsidR="008159CA" w:rsidRDefault="00C72801">
              <w:pPr>
                <w:widowControl w:val="0"/>
                <w:ind w:left="20" w:right="284"/>
                <w:jc w:val="center"/>
                <w:rPr>
                  <w:b/>
                  <w:bCs/>
                  <w:szCs w:val="24"/>
                  <w:lang w:eastAsia="lt-LT" w:bidi="lt-LT"/>
                </w:rPr>
              </w:pPr>
              <w:sdt>
                <w:sdtPr>
                  <w:alias w:val="Pavadinimas"/>
                  <w:tag w:val="title_314555d8180d4da8af7284ccc007ee79"/>
                  <w:id w:val="800958479"/>
                  <w:lock w:val="sdtLocked"/>
                </w:sdtPr>
                <w:sdtEndPr/>
                <w:sdtContent>
                  <w:r>
                    <w:rPr>
                      <w:b/>
                      <w:bCs/>
                      <w:color w:val="000000"/>
                      <w:szCs w:val="24"/>
                      <w:lang w:eastAsia="lt-LT" w:bidi="lt-LT"/>
                    </w:rPr>
                    <w:t>Susitarimo įsigaliojimas, pakeitimai ir galiojimo trukmė</w:t>
                  </w:r>
                </w:sdtContent>
              </w:sdt>
            </w:p>
            <w:p w14:paraId="2B736738" w14:textId="77777777" w:rsidR="008159CA" w:rsidRDefault="008159CA">
              <w:pPr>
                <w:rPr>
                  <w:sz w:val="10"/>
                  <w:szCs w:val="10"/>
                </w:rPr>
              </w:pPr>
            </w:p>
            <w:sdt>
              <w:sdtPr>
                <w:alias w:val="1 p."/>
                <w:tag w:val="part_3892906a8cf3411e9aa79dce543fa8e1"/>
                <w:id w:val="-560024685"/>
                <w:lock w:val="sdtLocked"/>
              </w:sdtPr>
              <w:sdtEndPr/>
              <w:sdtContent>
                <w:p w14:paraId="2B736739" w14:textId="77777777" w:rsidR="008159CA" w:rsidRDefault="00C72801">
                  <w:pPr>
                    <w:widowControl w:val="0"/>
                    <w:tabs>
                      <w:tab w:val="left" w:pos="316"/>
                    </w:tabs>
                    <w:ind w:right="284" w:firstLine="720"/>
                    <w:jc w:val="both"/>
                    <w:rPr>
                      <w:bCs/>
                      <w:szCs w:val="24"/>
                      <w:lang w:eastAsia="lt-LT" w:bidi="lt-LT"/>
                    </w:rPr>
                  </w:pPr>
                  <w:sdt>
                    <w:sdtPr>
                      <w:alias w:val="Numeris"/>
                      <w:tag w:val="nr_3892906a8cf3411e9aa79dce543fa8e1"/>
                      <w:id w:val="-1487165664"/>
                      <w:lock w:val="sdtLocked"/>
                    </w:sdtPr>
                    <w:sdtEndPr/>
                    <w:sdtContent>
                      <w:r>
                        <w:rPr>
                          <w:bCs/>
                          <w:color w:val="000000"/>
                          <w:szCs w:val="24"/>
                          <w:lang w:eastAsia="lt-LT" w:bidi="lt-LT"/>
                        </w:rPr>
                        <w:t>1</w:t>
                      </w:r>
                    </w:sdtContent>
                  </w:sdt>
                  <w:r>
                    <w:rPr>
                      <w:bCs/>
                      <w:color w:val="000000"/>
                      <w:szCs w:val="24"/>
                      <w:lang w:eastAsia="lt-LT" w:bidi="lt-LT"/>
                    </w:rPr>
                    <w:t xml:space="preserve">. </w:t>
                  </w:r>
                  <w:r>
                    <w:rPr>
                      <w:bCs/>
                      <w:szCs w:val="24"/>
                      <w:lang w:eastAsia="lt-LT" w:bidi="lt-LT"/>
                    </w:rPr>
                    <w:t>Šis Susitarimas</w:t>
                  </w:r>
                  <w:r>
                    <w:rPr>
                      <w:bCs/>
                      <w:color w:val="000000"/>
                      <w:szCs w:val="24"/>
                      <w:lang w:eastAsia="lt-LT" w:bidi="lt-LT"/>
                    </w:rPr>
                    <w:t xml:space="preserve"> įsigalioja dieną, kurią gaunama paskutinė iš notų, kuriomis kiekviena Šali</w:t>
                  </w:r>
                  <w:r>
                    <w:rPr>
                      <w:bCs/>
                      <w:color w:val="000000"/>
                      <w:szCs w:val="24"/>
                      <w:lang w:eastAsia="lt-LT" w:bidi="lt-LT"/>
                    </w:rPr>
                    <w:t>s praneša viena kitai, kad atliko šiam Susitarimui įsigalioti reikalingas vidaus procedūras.</w:t>
                  </w:r>
                </w:p>
                <w:p w14:paraId="2B73673A" w14:textId="77777777" w:rsidR="008159CA" w:rsidRDefault="00C72801">
                  <w:pPr>
                    <w:rPr>
                      <w:sz w:val="10"/>
                      <w:szCs w:val="10"/>
                    </w:rPr>
                  </w:pPr>
                </w:p>
              </w:sdtContent>
            </w:sdt>
            <w:sdt>
              <w:sdtPr>
                <w:alias w:val="2 p."/>
                <w:tag w:val="part_67372d4bbbe4473b85154de0290bb4a8"/>
                <w:id w:val="841289231"/>
                <w:lock w:val="sdtLocked"/>
              </w:sdtPr>
              <w:sdtEndPr/>
              <w:sdtContent>
                <w:p w14:paraId="2B73673B" w14:textId="77777777" w:rsidR="008159CA" w:rsidRDefault="00C72801">
                  <w:pPr>
                    <w:widowControl w:val="0"/>
                    <w:tabs>
                      <w:tab w:val="left" w:pos="323"/>
                    </w:tabs>
                    <w:ind w:right="284" w:firstLine="720"/>
                    <w:jc w:val="both"/>
                    <w:rPr>
                      <w:bCs/>
                      <w:szCs w:val="24"/>
                      <w:lang w:eastAsia="lt-LT" w:bidi="lt-LT"/>
                    </w:rPr>
                  </w:pPr>
                  <w:sdt>
                    <w:sdtPr>
                      <w:alias w:val="Numeris"/>
                      <w:tag w:val="nr_67372d4bbbe4473b85154de0290bb4a8"/>
                      <w:id w:val="-2070571244"/>
                      <w:lock w:val="sdtLocked"/>
                    </w:sdtPr>
                    <w:sdtEndPr/>
                    <w:sdtContent>
                      <w:r>
                        <w:rPr>
                          <w:bCs/>
                          <w:color w:val="000000"/>
                          <w:szCs w:val="24"/>
                          <w:lang w:eastAsia="lt-LT" w:bidi="lt-LT"/>
                        </w:rPr>
                        <w:t>2</w:t>
                      </w:r>
                    </w:sdtContent>
                  </w:sdt>
                  <w:r>
                    <w:rPr>
                      <w:bCs/>
                      <w:color w:val="000000"/>
                      <w:szCs w:val="24"/>
                      <w:lang w:eastAsia="lt-LT" w:bidi="lt-LT"/>
                    </w:rPr>
                    <w:t xml:space="preserve">. </w:t>
                  </w:r>
                  <w:r>
                    <w:rPr>
                      <w:bCs/>
                      <w:szCs w:val="24"/>
                      <w:lang w:eastAsia="lt-LT" w:bidi="lt-LT"/>
                    </w:rPr>
                    <w:t>Įsigaliojęs Susitarimas pakeičia Lietuvos Respublikos Vyriausybės ir</w:t>
                  </w:r>
                  <w:r>
                    <w:rPr>
                      <w:i/>
                      <w:iCs/>
                      <w:color w:val="000000"/>
                      <w:szCs w:val="24"/>
                      <w:shd w:val="clear" w:color="auto" w:fill="FFFFFF"/>
                      <w:lang w:eastAsia="lt-LT" w:bidi="lt-LT"/>
                    </w:rPr>
                    <w:t xml:space="preserve"> </w:t>
                  </w:r>
                  <w:r>
                    <w:rPr>
                      <w:iCs/>
                      <w:color w:val="000000"/>
                      <w:szCs w:val="24"/>
                      <w:shd w:val="clear" w:color="auto" w:fill="FFFFFF"/>
                      <w:lang w:eastAsia="lt-LT" w:bidi="lt-LT"/>
                    </w:rPr>
                    <w:t>Jungtinių Amerikos Valstijų</w:t>
                  </w:r>
                  <w:r>
                    <w:rPr>
                      <w:bCs/>
                      <w:i/>
                      <w:color w:val="000000"/>
                      <w:szCs w:val="24"/>
                      <w:lang w:eastAsia="lt-LT" w:bidi="lt-LT"/>
                    </w:rPr>
                    <w:t xml:space="preserve"> </w:t>
                  </w:r>
                  <w:r>
                    <w:rPr>
                      <w:bCs/>
                      <w:color w:val="000000"/>
                      <w:szCs w:val="24"/>
                      <w:lang w:eastAsia="lt-LT" w:bidi="lt-LT"/>
                    </w:rPr>
                    <w:t xml:space="preserve">Vyriausybės susitarimą dėl patekimo į Lietuvos </w:t>
                  </w:r>
                  <w:r>
                    <w:rPr>
                      <w:bCs/>
                      <w:color w:val="000000"/>
                      <w:szCs w:val="24"/>
                      <w:lang w:eastAsia="lt-LT" w:bidi="lt-LT"/>
                    </w:rPr>
                    <w:t>Respublikoje esančius infrastruktūros objektus ir zonas ir naudojimosi jais, kuris sudarytas 2015 m. birželio 15 d. ir 18 d. Vilniuje pasikeitus notomis.</w:t>
                  </w:r>
                </w:p>
                <w:p w14:paraId="2B73673C" w14:textId="77777777" w:rsidR="008159CA" w:rsidRDefault="00C72801">
                  <w:pPr>
                    <w:rPr>
                      <w:sz w:val="10"/>
                      <w:szCs w:val="10"/>
                    </w:rPr>
                  </w:pPr>
                </w:p>
              </w:sdtContent>
            </w:sdt>
            <w:sdt>
              <w:sdtPr>
                <w:alias w:val="3 p."/>
                <w:tag w:val="part_6868532def2e468db5bec21220656b91"/>
                <w:id w:val="-1920091259"/>
                <w:lock w:val="sdtLocked"/>
              </w:sdtPr>
              <w:sdtEndPr/>
              <w:sdtContent>
                <w:p w14:paraId="2B73673D" w14:textId="77777777" w:rsidR="008159CA" w:rsidRDefault="00C72801">
                  <w:pPr>
                    <w:widowControl w:val="0"/>
                    <w:tabs>
                      <w:tab w:val="left" w:pos="316"/>
                    </w:tabs>
                    <w:ind w:right="284" w:firstLine="720"/>
                    <w:jc w:val="both"/>
                    <w:rPr>
                      <w:bCs/>
                      <w:szCs w:val="24"/>
                      <w:lang w:eastAsia="lt-LT" w:bidi="lt-LT"/>
                    </w:rPr>
                  </w:pPr>
                  <w:sdt>
                    <w:sdtPr>
                      <w:alias w:val="Numeris"/>
                      <w:tag w:val="nr_6868532def2e468db5bec21220656b91"/>
                      <w:id w:val="-1637487080"/>
                      <w:lock w:val="sdtLocked"/>
                    </w:sdtPr>
                    <w:sdtEndPr/>
                    <w:sdtContent>
                      <w:r>
                        <w:rPr>
                          <w:bCs/>
                          <w:color w:val="000000"/>
                          <w:szCs w:val="24"/>
                          <w:lang w:eastAsia="lt-LT" w:bidi="lt-LT"/>
                        </w:rPr>
                        <w:t>3</w:t>
                      </w:r>
                    </w:sdtContent>
                  </w:sdt>
                  <w:r>
                    <w:rPr>
                      <w:bCs/>
                      <w:color w:val="000000"/>
                      <w:szCs w:val="24"/>
                      <w:lang w:eastAsia="lt-LT" w:bidi="lt-LT"/>
                    </w:rPr>
                    <w:t xml:space="preserve">. Šis Susitarimas, įskaitant jo nuostatas dėl Susitarimo galiojimo trukmės, gali būti keičiamas </w:t>
                  </w:r>
                  <w:r>
                    <w:rPr>
                      <w:bCs/>
                      <w:color w:val="000000"/>
                      <w:szCs w:val="24"/>
                      <w:lang w:eastAsia="lt-LT" w:bidi="lt-LT"/>
                    </w:rPr>
                    <w:t>Šalių rašytiniu susitarimu. Bet kokie pakeitimai įsigalioja šio straipsnio 1 dalyje nustatyta tvarka.</w:t>
                  </w:r>
                </w:p>
                <w:p w14:paraId="2B73673E" w14:textId="77777777" w:rsidR="008159CA" w:rsidRDefault="00C72801">
                  <w:pPr>
                    <w:rPr>
                      <w:sz w:val="10"/>
                      <w:szCs w:val="10"/>
                    </w:rPr>
                  </w:pPr>
                </w:p>
              </w:sdtContent>
            </w:sdt>
            <w:sdt>
              <w:sdtPr>
                <w:alias w:val="4 p."/>
                <w:tag w:val="part_56431fa683354dd0b59921bd80ee2e3b"/>
                <w:id w:val="-1900359568"/>
                <w:lock w:val="sdtLocked"/>
              </w:sdtPr>
              <w:sdtEndPr/>
              <w:sdtContent>
                <w:p w14:paraId="2B73673F" w14:textId="77777777" w:rsidR="008159CA" w:rsidRDefault="00C72801">
                  <w:pPr>
                    <w:widowControl w:val="0"/>
                    <w:tabs>
                      <w:tab w:val="left" w:pos="316"/>
                    </w:tabs>
                    <w:ind w:right="284" w:firstLine="720"/>
                    <w:jc w:val="both"/>
                    <w:rPr>
                      <w:bCs/>
                      <w:szCs w:val="24"/>
                      <w:lang w:eastAsia="lt-LT" w:bidi="lt-LT"/>
                    </w:rPr>
                  </w:pPr>
                  <w:sdt>
                    <w:sdtPr>
                      <w:alias w:val="Numeris"/>
                      <w:tag w:val="nr_56431fa683354dd0b59921bd80ee2e3b"/>
                      <w:id w:val="1275680363"/>
                      <w:lock w:val="sdtLocked"/>
                    </w:sdtPr>
                    <w:sdtEndPr/>
                    <w:sdtContent>
                      <w:r>
                        <w:rPr>
                          <w:bCs/>
                          <w:color w:val="000000"/>
                          <w:szCs w:val="24"/>
                          <w:lang w:eastAsia="lt-LT" w:bidi="lt-LT"/>
                        </w:rPr>
                        <w:t>4</w:t>
                      </w:r>
                    </w:sdtContent>
                  </w:sdt>
                  <w:r>
                    <w:rPr>
                      <w:bCs/>
                      <w:color w:val="000000"/>
                      <w:szCs w:val="24"/>
                      <w:lang w:eastAsia="lt-LT" w:bidi="lt-LT"/>
                    </w:rPr>
                    <w:t xml:space="preserve">. Šis Susitarimas sudaromas pradiniam dešimties metų laikotarpiui. Jam pasibaigus, Susitarimas toliau galioja, tačiau bet kuri Šalis gali jį </w:t>
                  </w:r>
                  <w:r>
                    <w:rPr>
                      <w:bCs/>
                      <w:color w:val="000000"/>
                      <w:szCs w:val="24"/>
                      <w:lang w:eastAsia="lt-LT" w:bidi="lt-LT"/>
                    </w:rPr>
                    <w:t>nutraukti prieš metus diplomatiniais kanalais pateikdama kitai Šaliai rašytinį pranešimą.</w:t>
                  </w:r>
                </w:p>
                <w:p w14:paraId="2B736740" w14:textId="77777777" w:rsidR="008159CA" w:rsidRDefault="00C72801">
                  <w:pPr>
                    <w:rPr>
                      <w:sz w:val="10"/>
                      <w:szCs w:val="10"/>
                    </w:rPr>
                  </w:pPr>
                </w:p>
              </w:sdtContent>
            </w:sdt>
            <w:sdt>
              <w:sdtPr>
                <w:alias w:val="5 p."/>
                <w:tag w:val="part_19122693121b4247bbd454ba79cb8ac1"/>
                <w:id w:val="493769855"/>
                <w:lock w:val="sdtLocked"/>
                <w:placeholder>
                  <w:docPart w:val="DefaultPlaceholder_1082065158"/>
                </w:placeholder>
              </w:sdtPr>
              <w:sdtEndPr>
                <w:rPr>
                  <w:sz w:val="10"/>
                  <w:szCs w:val="10"/>
                </w:rPr>
              </w:sdtEndPr>
              <w:sdtContent>
                <w:p w14:paraId="2B736741" w14:textId="72B11674" w:rsidR="008159CA" w:rsidRDefault="00C72801">
                  <w:pPr>
                    <w:widowControl w:val="0"/>
                    <w:tabs>
                      <w:tab w:val="left" w:pos="323"/>
                    </w:tabs>
                    <w:ind w:right="284" w:firstLine="720"/>
                    <w:jc w:val="both"/>
                    <w:rPr>
                      <w:bCs/>
                      <w:szCs w:val="24"/>
                      <w:lang w:eastAsia="lt-LT" w:bidi="lt-LT"/>
                    </w:rPr>
                  </w:pPr>
                  <w:sdt>
                    <w:sdtPr>
                      <w:alias w:val="Numeris"/>
                      <w:tag w:val="nr_19122693121b4247bbd454ba79cb8ac1"/>
                      <w:id w:val="-1144647756"/>
                      <w:lock w:val="sdtLocked"/>
                    </w:sdtPr>
                    <w:sdtEndPr/>
                    <w:sdtContent>
                      <w:r>
                        <w:rPr>
                          <w:bCs/>
                          <w:color w:val="000000"/>
                          <w:szCs w:val="24"/>
                          <w:lang w:eastAsia="lt-LT" w:bidi="lt-LT"/>
                        </w:rPr>
                        <w:t>5</w:t>
                      </w:r>
                    </w:sdtContent>
                  </w:sdt>
                  <w:r>
                    <w:rPr>
                      <w:bCs/>
                      <w:color w:val="000000"/>
                      <w:szCs w:val="24"/>
                      <w:lang w:eastAsia="lt-LT" w:bidi="lt-LT"/>
                    </w:rPr>
                    <w:t>. Šio Susitarimo A priedas yra neatskiriama šio Susitarimo dalis; jis gali būti keičiamas rašytiniu Šalių susitarimu.</w:t>
                  </w:r>
                </w:p>
                <w:p w14:paraId="2B736742" w14:textId="77777777" w:rsidR="008159CA" w:rsidRDefault="008159CA">
                  <w:pPr>
                    <w:rPr>
                      <w:sz w:val="10"/>
                      <w:szCs w:val="10"/>
                    </w:rPr>
                  </w:pPr>
                </w:p>
                <w:p w14:paraId="2B736743" w14:textId="77777777" w:rsidR="008159CA" w:rsidRDefault="008159CA">
                  <w:pPr>
                    <w:widowControl w:val="0"/>
                    <w:tabs>
                      <w:tab w:val="left" w:pos="323"/>
                    </w:tabs>
                    <w:ind w:right="284"/>
                    <w:jc w:val="both"/>
                    <w:rPr>
                      <w:bCs/>
                      <w:szCs w:val="24"/>
                      <w:lang w:eastAsia="lt-LT" w:bidi="lt-LT"/>
                    </w:rPr>
                  </w:pPr>
                </w:p>
                <w:p w14:paraId="2B736744" w14:textId="464F6C53" w:rsidR="008159CA" w:rsidRDefault="00C72801">
                  <w:pPr>
                    <w:rPr>
                      <w:sz w:val="10"/>
                      <w:szCs w:val="10"/>
                    </w:rPr>
                  </w:pPr>
                </w:p>
              </w:sdtContent>
            </w:sdt>
            <w:sdt>
              <w:sdtPr>
                <w:rPr>
                  <w:bCs/>
                  <w:color w:val="000000"/>
                  <w:szCs w:val="24"/>
                  <w:lang w:eastAsia="lt-LT" w:bidi="lt-LT"/>
                </w:rPr>
                <w:alias w:val="pastraipa"/>
                <w:tag w:val="part_24b79a94fbde4d05bfc89b2e8ef44994"/>
                <w:id w:val="-571039895"/>
                <w:lock w:val="sdtLocked"/>
                <w:placeholder>
                  <w:docPart w:val="DefaultPlaceholder_1082065158"/>
                </w:placeholder>
              </w:sdtPr>
              <w:sdtEndPr>
                <w:rPr>
                  <w:bCs w:val="0"/>
                  <w:color w:val="auto"/>
                  <w:sz w:val="10"/>
                  <w:szCs w:val="10"/>
                  <w:lang w:eastAsia="en-US" w:bidi="ar-SA"/>
                </w:rPr>
              </w:sdtEndPr>
              <w:sdtContent>
                <w:p w14:paraId="2B736745" w14:textId="209AD576" w:rsidR="008159CA" w:rsidRDefault="00C72801">
                  <w:pPr>
                    <w:widowControl w:val="0"/>
                    <w:ind w:right="284" w:firstLine="851"/>
                    <w:jc w:val="both"/>
                    <w:rPr>
                      <w:bCs/>
                      <w:color w:val="000000"/>
                      <w:szCs w:val="24"/>
                      <w:lang w:eastAsia="lt-LT" w:bidi="lt-LT"/>
                    </w:rPr>
                  </w:pPr>
                  <w:r>
                    <w:rPr>
                      <w:bCs/>
                      <w:color w:val="000000"/>
                      <w:szCs w:val="24"/>
                      <w:lang w:eastAsia="lt-LT" w:bidi="lt-LT"/>
                    </w:rPr>
                    <w:t>TAI PATVIRTINDAMI, toliau nurodyti atit</w:t>
                  </w:r>
                  <w:r>
                    <w:rPr>
                      <w:bCs/>
                      <w:color w:val="000000"/>
                      <w:szCs w:val="24"/>
                      <w:lang w:eastAsia="lt-LT" w:bidi="lt-LT"/>
                    </w:rPr>
                    <w:t>inkamų Vyriausybių tinkamai įgalioti asmenys pasirašė šį Susitarimą.</w:t>
                  </w:r>
                </w:p>
                <w:p w14:paraId="2B736746" w14:textId="77777777" w:rsidR="008159CA" w:rsidRDefault="008159CA">
                  <w:pPr>
                    <w:rPr>
                      <w:sz w:val="10"/>
                      <w:szCs w:val="10"/>
                    </w:rPr>
                  </w:pPr>
                </w:p>
                <w:p w14:paraId="2B736747" w14:textId="77777777" w:rsidR="008159CA" w:rsidRDefault="008159CA">
                  <w:pPr>
                    <w:widowControl w:val="0"/>
                    <w:ind w:right="284"/>
                    <w:jc w:val="both"/>
                    <w:rPr>
                      <w:bCs/>
                      <w:szCs w:val="24"/>
                      <w:lang w:eastAsia="lt-LT" w:bidi="lt-LT"/>
                    </w:rPr>
                  </w:pPr>
                </w:p>
                <w:p w14:paraId="2B736748" w14:textId="77EED629" w:rsidR="008159CA" w:rsidRDefault="00C72801">
                  <w:pPr>
                    <w:rPr>
                      <w:sz w:val="10"/>
                      <w:szCs w:val="10"/>
                    </w:rPr>
                  </w:pPr>
                </w:p>
              </w:sdtContent>
            </w:sdt>
            <w:sdt>
              <w:sdtPr>
                <w:rPr>
                  <w:bCs/>
                  <w:szCs w:val="24"/>
                  <w:lang w:eastAsia="lt-LT" w:bidi="lt-LT"/>
                </w:rPr>
                <w:alias w:val="pastraipa"/>
                <w:tag w:val="part_3640a1dfee6342bf920af8515ce55133"/>
                <w:id w:val="451135027"/>
                <w:lock w:val="sdtLocked"/>
                <w:placeholder>
                  <w:docPart w:val="DefaultPlaceholder_1082065158"/>
                </w:placeholder>
              </w:sdtPr>
              <w:sdtEndPr>
                <w:rPr>
                  <w:bCs w:val="0"/>
                  <w:sz w:val="10"/>
                  <w:szCs w:val="10"/>
                  <w:lang w:eastAsia="en-US" w:bidi="ar-SA"/>
                </w:rPr>
              </w:sdtEndPr>
              <w:sdtContent>
                <w:p w14:paraId="2B736749" w14:textId="24B9F828" w:rsidR="008159CA" w:rsidRDefault="00C72801">
                  <w:pPr>
                    <w:widowControl w:val="0"/>
                    <w:tabs>
                      <w:tab w:val="left" w:leader="underscore" w:pos="2714"/>
                      <w:tab w:val="left" w:leader="underscore" w:pos="3744"/>
                      <w:tab w:val="left" w:leader="underscore" w:pos="5047"/>
                    </w:tabs>
                    <w:ind w:right="284" w:firstLine="851"/>
                    <w:jc w:val="both"/>
                    <w:rPr>
                      <w:bCs/>
                      <w:szCs w:val="24"/>
                      <w:lang w:eastAsia="lt-LT" w:bidi="lt-LT"/>
                    </w:rPr>
                  </w:pPr>
                  <w:r>
                    <w:rPr>
                      <w:bCs/>
                      <w:szCs w:val="24"/>
                      <w:lang w:eastAsia="lt-LT" w:bidi="lt-LT"/>
                    </w:rPr>
                    <w:t>Pasirašyta 2017 m. sausio 17 d. Vilniuje dviem egzemplioriais lietuvių ir anglų kalbomis, abu tekstai yra autentiški.</w:t>
                  </w:r>
                </w:p>
                <w:p w14:paraId="2B73674A" w14:textId="77777777" w:rsidR="008159CA" w:rsidRDefault="008159CA">
                  <w:pPr>
                    <w:rPr>
                      <w:sz w:val="10"/>
                      <w:szCs w:val="10"/>
                    </w:rPr>
                  </w:pPr>
                </w:p>
                <w:p w14:paraId="2B73674B" w14:textId="77777777" w:rsidR="008159CA" w:rsidRDefault="008159CA">
                  <w:pPr>
                    <w:widowControl w:val="0"/>
                    <w:ind w:right="284"/>
                    <w:jc w:val="both"/>
                    <w:rPr>
                      <w:bCs/>
                      <w:szCs w:val="24"/>
                      <w:lang w:eastAsia="lt-LT" w:bidi="lt-LT"/>
                    </w:rPr>
                  </w:pPr>
                </w:p>
                <w:p w14:paraId="2B73674C" w14:textId="6A3F9813" w:rsidR="008159CA" w:rsidRDefault="00C72801">
                  <w:pPr>
                    <w:rPr>
                      <w:sz w:val="10"/>
                      <w:szCs w:val="10"/>
                    </w:rPr>
                  </w:pPr>
                </w:p>
              </w:sdtContent>
            </w:sdt>
          </w:sdtContent>
        </w:sdt>
        <w:sdt>
          <w:sdtPr>
            <w:alias w:val="signatura"/>
            <w:tag w:val="part_687df154816045ce8c8c3557f4247ccf"/>
            <w:id w:val="-2081273411"/>
            <w:lock w:val="sdtLocked"/>
            <w:placeholder>
              <w:docPart w:val="DefaultPlaceholder_1082065158"/>
            </w:placeholder>
          </w:sdtPr>
          <w:sdtContent>
            <w:p w14:paraId="2B73674D" w14:textId="453CA103" w:rsidR="008159CA" w:rsidRDefault="00C72801">
              <w:pPr>
                <w:widowControl w:val="0"/>
                <w:tabs>
                  <w:tab w:val="left" w:pos="4241"/>
                </w:tabs>
                <w:ind w:right="284"/>
                <w:jc w:val="both"/>
                <w:rPr>
                  <w:b/>
                  <w:bCs/>
                  <w:color w:val="000000"/>
                  <w:szCs w:val="24"/>
                  <w:lang w:eastAsia="lt-LT" w:bidi="lt-LT"/>
                </w:rPr>
              </w:pPr>
              <w:sdt>
                <w:sdtPr>
                  <w:alias w:val="Pavadinimas"/>
                  <w:tag w:val="title_687df154816045ce8c8c3557f4247ccf"/>
                  <w:id w:val="626132384"/>
                  <w:lock w:val="sdtLocked"/>
                </w:sdtPr>
                <w:sdtEndPr/>
                <w:sdtContent>
                  <w:r>
                    <w:rPr>
                      <w:b/>
                      <w:bCs/>
                      <w:color w:val="000000"/>
                      <w:szCs w:val="24"/>
                      <w:lang w:eastAsia="lt-LT" w:bidi="lt-LT"/>
                    </w:rPr>
                    <w:t>LIETUVOS RESPUBLIKOS</w:t>
                  </w:r>
                  <w:r>
                    <w:rPr>
                      <w:b/>
                      <w:bCs/>
                      <w:color w:val="000000"/>
                      <w:szCs w:val="24"/>
                      <w:lang w:eastAsia="lt-LT" w:bidi="lt-LT"/>
                    </w:rPr>
                    <w:tab/>
                    <w:t>JUNGTINIŲ AMERIKOS VALSTIJŲ</w:t>
                  </w:r>
                </w:sdtContent>
              </w:sdt>
            </w:p>
            <w:p w14:paraId="2B73674E" w14:textId="624EA65D" w:rsidR="008159CA" w:rsidRDefault="008159CA">
              <w:pPr>
                <w:rPr>
                  <w:sz w:val="10"/>
                  <w:szCs w:val="10"/>
                </w:rPr>
              </w:pPr>
            </w:p>
            <w:p w14:paraId="2B73674F" w14:textId="7DF3CB7A" w:rsidR="008159CA" w:rsidRDefault="00C72801">
              <w:pPr>
                <w:widowControl w:val="0"/>
                <w:tabs>
                  <w:tab w:val="left" w:pos="4241"/>
                </w:tabs>
                <w:ind w:right="284"/>
                <w:jc w:val="both"/>
                <w:rPr>
                  <w:b/>
                  <w:sz w:val="18"/>
                  <w:szCs w:val="18"/>
                  <w:lang w:eastAsia="lt-LT" w:bidi="lt-LT"/>
                </w:rPr>
              </w:pPr>
              <w:r>
                <w:rPr>
                  <w:b/>
                  <w:bCs/>
                  <w:szCs w:val="24"/>
                  <w:lang w:eastAsia="lt-LT" w:bidi="lt-LT"/>
                </w:rPr>
                <w:t>VYRIAUSYBĖS VARDU</w:t>
              </w:r>
              <w:r>
                <w:rPr>
                  <w:b/>
                  <w:bCs/>
                  <w:szCs w:val="24"/>
                  <w:lang w:eastAsia="lt-LT" w:bidi="lt-LT"/>
                </w:rPr>
                <w:tab/>
                <w:t>VYRIAUSYBĖS VARDU</w:t>
              </w:r>
              <w:r>
                <w:rPr>
                  <w:b/>
                  <w:bCs/>
                  <w:sz w:val="18"/>
                  <w:szCs w:val="18"/>
                  <w:lang w:eastAsia="lt-LT" w:bidi="lt-LT"/>
                </w:rPr>
                <w:br w:type="page"/>
              </w:r>
            </w:p>
            <w:p w14:paraId="2B736750" w14:textId="77777777" w:rsidR="008159CA" w:rsidRDefault="008159CA">
              <w:pPr>
                <w:rPr>
                  <w:sz w:val="10"/>
                  <w:szCs w:val="10"/>
                </w:rPr>
              </w:pPr>
            </w:p>
            <w:p w14:paraId="2B736751" w14:textId="77777777" w:rsidR="008159CA" w:rsidRDefault="008159CA">
              <w:pPr>
                <w:widowControl w:val="0"/>
                <w:ind w:right="284"/>
                <w:rPr>
                  <w:bCs/>
                  <w:szCs w:val="24"/>
                  <w:lang w:eastAsia="lt-LT" w:bidi="lt-LT"/>
                </w:rPr>
              </w:pPr>
            </w:p>
            <w:p w14:paraId="2B736752" w14:textId="4360A627" w:rsidR="008159CA" w:rsidRDefault="00C72801">
              <w:pPr>
                <w:rPr>
                  <w:sz w:val="10"/>
                  <w:szCs w:val="10"/>
                </w:rPr>
              </w:pPr>
            </w:p>
          </w:sdtContent>
        </w:sdt>
      </w:sdtContent>
    </w:sdt>
    <w:sdt>
      <w:sdtPr>
        <w:alias w:val="priedas"/>
        <w:tag w:val="part_7f31f55e09124390b2aee276de91b5e2"/>
        <w:id w:val="-1574347850"/>
        <w:lock w:val="sdtLocked"/>
        <w:placeholder>
          <w:docPart w:val="DefaultPlaceholder_1082065158"/>
        </w:placeholder>
      </w:sdtPr>
      <w:sdtContent>
        <w:bookmarkStart w:id="0" w:name="_GoBack" w:displacedByCustomXml="prev"/>
        <w:p w14:paraId="2B736753" w14:textId="262413B6" w:rsidR="008159CA" w:rsidRDefault="00C72801">
          <w:pPr>
            <w:widowControl w:val="0"/>
            <w:ind w:right="284"/>
            <w:jc w:val="center"/>
            <w:rPr>
              <w:b/>
              <w:bCs/>
              <w:color w:val="000000"/>
              <w:szCs w:val="24"/>
              <w:lang w:eastAsia="lt-LT" w:bidi="lt-LT"/>
            </w:rPr>
          </w:pPr>
          <w:sdt>
            <w:sdtPr>
              <w:alias w:val="Pavadinimas"/>
              <w:tag w:val="title_7f31f55e09124390b2aee276de91b5e2"/>
              <w:id w:val="1562750106"/>
              <w:lock w:val="sdtLocked"/>
            </w:sdtPr>
            <w:sdtEndPr/>
            <w:sdtContent>
              <w:r>
                <w:rPr>
                  <w:b/>
                  <w:bCs/>
                  <w:color w:val="000000"/>
                  <w:szCs w:val="24"/>
                  <w:lang w:eastAsia="lt-LT" w:bidi="lt-LT"/>
                </w:rPr>
                <w:t>A PRIEDAS</w:t>
              </w:r>
            </w:sdtContent>
          </w:sdt>
        </w:p>
        <w:p w14:paraId="2B736754" w14:textId="0CD2141D" w:rsidR="008159CA" w:rsidRDefault="008159CA">
          <w:pPr>
            <w:rPr>
              <w:sz w:val="10"/>
              <w:szCs w:val="10"/>
            </w:rPr>
          </w:pPr>
        </w:p>
        <w:p w14:paraId="2B736755" w14:textId="19ED7309" w:rsidR="008159CA" w:rsidRDefault="00C72801">
          <w:pPr>
            <w:widowControl w:val="0"/>
            <w:ind w:right="284"/>
            <w:jc w:val="center"/>
            <w:rPr>
              <w:bCs/>
              <w:szCs w:val="24"/>
              <w:lang w:eastAsia="lt-LT" w:bidi="lt-LT"/>
            </w:rPr>
          </w:pPr>
          <w:r>
            <w:rPr>
              <w:b/>
              <w:color w:val="000000"/>
              <w:szCs w:val="24"/>
              <w:shd w:val="clear" w:color="auto" w:fill="FFFFFF"/>
              <w:lang w:eastAsia="lt-LT" w:bidi="lt-LT"/>
            </w:rPr>
            <w:t>Infrastruktūros objektai ir zonos, dėl kurių susitariama</w:t>
          </w:r>
        </w:p>
        <w:p w14:paraId="2B736756" w14:textId="0596FA3B" w:rsidR="008159CA" w:rsidRDefault="008159CA">
          <w:pPr>
            <w:rPr>
              <w:sz w:val="10"/>
              <w:szCs w:val="10"/>
            </w:rPr>
          </w:pPr>
        </w:p>
        <w:p w14:paraId="2B736757" w14:textId="78CCC22F" w:rsidR="008159CA" w:rsidRDefault="00C72801">
          <w:pPr>
            <w:widowControl w:val="0"/>
            <w:tabs>
              <w:tab w:val="left" w:pos="635"/>
            </w:tabs>
            <w:ind w:left="340" w:right="284"/>
            <w:rPr>
              <w:bCs/>
              <w:szCs w:val="24"/>
              <w:lang w:eastAsia="lt-LT" w:bidi="lt-LT"/>
            </w:rPr>
          </w:pPr>
          <w:r>
            <w:rPr>
              <w:b/>
              <w:bCs/>
              <w:color w:val="000000"/>
              <w:sz w:val="18"/>
              <w:szCs w:val="18"/>
              <w:lang w:val="en-US" w:bidi="en-US"/>
            </w:rPr>
            <w:t>•</w:t>
          </w:r>
          <w:r>
            <w:rPr>
              <w:b/>
              <w:bCs/>
              <w:color w:val="000000"/>
              <w:sz w:val="18"/>
              <w:szCs w:val="18"/>
              <w:lang w:val="en-US" w:bidi="en-US"/>
            </w:rPr>
            <w:tab/>
          </w:r>
          <w:r>
            <w:rPr>
              <w:bCs/>
              <w:color w:val="000000"/>
              <w:szCs w:val="24"/>
              <w:lang w:eastAsia="lt-LT" w:bidi="lt-LT"/>
            </w:rPr>
            <w:t>Klaipėdos mokomoji zona</w:t>
          </w:r>
        </w:p>
        <w:p w14:paraId="2B736758" w14:textId="77777777" w:rsidR="008159CA" w:rsidRDefault="008159CA">
          <w:pPr>
            <w:rPr>
              <w:sz w:val="10"/>
              <w:szCs w:val="10"/>
            </w:rPr>
          </w:pPr>
        </w:p>
        <w:p w14:paraId="2B736759" w14:textId="77777777" w:rsidR="008159CA" w:rsidRDefault="00C72801">
          <w:pPr>
            <w:widowControl w:val="0"/>
            <w:tabs>
              <w:tab w:val="left" w:pos="635"/>
            </w:tabs>
            <w:ind w:left="340" w:right="284"/>
            <w:rPr>
              <w:bCs/>
              <w:szCs w:val="24"/>
              <w:lang w:eastAsia="lt-LT" w:bidi="lt-LT"/>
            </w:rPr>
          </w:pPr>
          <w:r>
            <w:rPr>
              <w:b/>
              <w:bCs/>
              <w:color w:val="000000"/>
              <w:sz w:val="18"/>
              <w:szCs w:val="18"/>
              <w:lang w:val="en-US" w:bidi="en-US"/>
            </w:rPr>
            <w:t>•</w:t>
          </w:r>
          <w:r>
            <w:rPr>
              <w:b/>
              <w:bCs/>
              <w:color w:val="000000"/>
              <w:sz w:val="18"/>
              <w:szCs w:val="18"/>
              <w:lang w:val="en-US" w:bidi="en-US"/>
            </w:rPr>
            <w:tab/>
          </w:r>
          <w:r>
            <w:rPr>
              <w:bCs/>
              <w:color w:val="000000"/>
              <w:szCs w:val="24"/>
              <w:lang w:eastAsia="lt-LT" w:bidi="lt-LT"/>
            </w:rPr>
            <w:t>Pabradės mokomoji zona</w:t>
          </w:r>
        </w:p>
        <w:p w14:paraId="2B73675A" w14:textId="77777777" w:rsidR="008159CA" w:rsidRDefault="008159CA">
          <w:pPr>
            <w:rPr>
              <w:sz w:val="10"/>
              <w:szCs w:val="10"/>
            </w:rPr>
          </w:pPr>
        </w:p>
        <w:p w14:paraId="2B73675B" w14:textId="77777777" w:rsidR="008159CA" w:rsidRDefault="00C72801">
          <w:pPr>
            <w:widowControl w:val="0"/>
            <w:tabs>
              <w:tab w:val="left" w:pos="635"/>
            </w:tabs>
            <w:ind w:left="340" w:right="284"/>
            <w:rPr>
              <w:bCs/>
              <w:szCs w:val="24"/>
              <w:lang w:eastAsia="lt-LT" w:bidi="lt-LT"/>
            </w:rPr>
          </w:pPr>
          <w:r>
            <w:rPr>
              <w:b/>
              <w:bCs/>
              <w:color w:val="000000"/>
              <w:sz w:val="18"/>
              <w:szCs w:val="18"/>
              <w:lang w:val="en-US" w:bidi="en-US"/>
            </w:rPr>
            <w:t>•</w:t>
          </w:r>
          <w:r>
            <w:rPr>
              <w:b/>
              <w:bCs/>
              <w:color w:val="000000"/>
              <w:sz w:val="18"/>
              <w:szCs w:val="18"/>
              <w:lang w:val="en-US" w:bidi="en-US"/>
            </w:rPr>
            <w:tab/>
          </w:r>
          <w:r>
            <w:rPr>
              <w:bCs/>
              <w:color w:val="000000"/>
              <w:szCs w:val="24"/>
              <w:lang w:eastAsia="lt-LT" w:bidi="lt-LT"/>
            </w:rPr>
            <w:t>Ruklos karinis poligonas</w:t>
          </w:r>
        </w:p>
        <w:p w14:paraId="2B73675C" w14:textId="77777777" w:rsidR="008159CA" w:rsidRDefault="008159CA">
          <w:pPr>
            <w:rPr>
              <w:sz w:val="10"/>
              <w:szCs w:val="10"/>
            </w:rPr>
          </w:pPr>
        </w:p>
        <w:p w14:paraId="2B73675D" w14:textId="77777777" w:rsidR="008159CA" w:rsidRDefault="00C72801">
          <w:pPr>
            <w:widowControl w:val="0"/>
            <w:tabs>
              <w:tab w:val="left" w:pos="635"/>
            </w:tabs>
            <w:ind w:left="340" w:right="284"/>
            <w:rPr>
              <w:bCs/>
              <w:szCs w:val="24"/>
              <w:lang w:eastAsia="lt-LT" w:bidi="lt-LT"/>
            </w:rPr>
          </w:pPr>
          <w:r>
            <w:rPr>
              <w:b/>
              <w:bCs/>
              <w:color w:val="000000"/>
              <w:sz w:val="18"/>
              <w:szCs w:val="18"/>
              <w:lang w:val="en-US" w:bidi="en-US"/>
            </w:rPr>
            <w:t>•</w:t>
          </w:r>
          <w:r>
            <w:rPr>
              <w:b/>
              <w:bCs/>
              <w:color w:val="000000"/>
              <w:sz w:val="18"/>
              <w:szCs w:val="18"/>
              <w:lang w:val="en-US" w:bidi="en-US"/>
            </w:rPr>
            <w:tab/>
          </w:r>
          <w:r>
            <w:rPr>
              <w:bCs/>
              <w:color w:val="000000"/>
              <w:szCs w:val="24"/>
              <w:lang w:eastAsia="lt-LT" w:bidi="lt-LT"/>
            </w:rPr>
            <w:t>Gaižiūnų mokomoji zona</w:t>
          </w:r>
        </w:p>
        <w:p w14:paraId="2B73675E" w14:textId="77777777" w:rsidR="008159CA" w:rsidRDefault="008159CA">
          <w:pPr>
            <w:rPr>
              <w:sz w:val="10"/>
              <w:szCs w:val="10"/>
            </w:rPr>
          </w:pPr>
        </w:p>
        <w:p w14:paraId="2B73675F" w14:textId="77777777" w:rsidR="008159CA" w:rsidRDefault="00C72801">
          <w:pPr>
            <w:widowControl w:val="0"/>
            <w:tabs>
              <w:tab w:val="left" w:pos="635"/>
            </w:tabs>
            <w:ind w:left="340" w:right="284"/>
            <w:rPr>
              <w:bCs/>
              <w:szCs w:val="24"/>
              <w:lang w:eastAsia="lt-LT" w:bidi="lt-LT"/>
            </w:rPr>
          </w:pPr>
          <w:r>
            <w:rPr>
              <w:b/>
              <w:bCs/>
              <w:color w:val="000000"/>
              <w:sz w:val="18"/>
              <w:szCs w:val="18"/>
              <w:lang w:val="en-US" w:bidi="en-US"/>
            </w:rPr>
            <w:t>•</w:t>
          </w:r>
          <w:r>
            <w:rPr>
              <w:b/>
              <w:bCs/>
              <w:color w:val="000000"/>
              <w:sz w:val="18"/>
              <w:szCs w:val="18"/>
              <w:lang w:val="en-US" w:bidi="en-US"/>
            </w:rPr>
            <w:tab/>
          </w:r>
          <w:r>
            <w:rPr>
              <w:bCs/>
              <w:color w:val="000000"/>
              <w:szCs w:val="24"/>
              <w:lang w:eastAsia="lt-LT" w:bidi="lt-LT"/>
            </w:rPr>
            <w:t>Šiaulių oro pajėgų bazė</w:t>
          </w:r>
        </w:p>
        <w:p w14:paraId="2B736760" w14:textId="77777777" w:rsidR="008159CA" w:rsidRDefault="008159CA">
          <w:pPr>
            <w:rPr>
              <w:sz w:val="10"/>
              <w:szCs w:val="10"/>
            </w:rPr>
          </w:pPr>
        </w:p>
        <w:p w14:paraId="2B736761" w14:textId="77777777" w:rsidR="008159CA" w:rsidRDefault="00C72801">
          <w:pPr>
            <w:widowControl w:val="0"/>
            <w:tabs>
              <w:tab w:val="left" w:pos="635"/>
            </w:tabs>
            <w:ind w:left="340" w:right="284"/>
            <w:rPr>
              <w:bCs/>
              <w:szCs w:val="24"/>
              <w:lang w:eastAsia="lt-LT" w:bidi="lt-LT"/>
            </w:rPr>
          </w:pPr>
          <w:r>
            <w:rPr>
              <w:b/>
              <w:bCs/>
              <w:color w:val="000000"/>
              <w:sz w:val="18"/>
              <w:szCs w:val="18"/>
              <w:lang w:val="en-US" w:bidi="en-US"/>
            </w:rPr>
            <w:t>•</w:t>
          </w:r>
          <w:r>
            <w:rPr>
              <w:b/>
              <w:bCs/>
              <w:color w:val="000000"/>
              <w:sz w:val="18"/>
              <w:szCs w:val="18"/>
              <w:lang w:val="en-US" w:bidi="en-US"/>
            </w:rPr>
            <w:tab/>
          </w:r>
          <w:proofErr w:type="spellStart"/>
          <w:r>
            <w:rPr>
              <w:bCs/>
              <w:color w:val="000000"/>
              <w:szCs w:val="24"/>
              <w:lang w:eastAsia="lt-LT" w:bidi="lt-LT"/>
            </w:rPr>
            <w:t>Mumaičių</w:t>
          </w:r>
          <w:proofErr w:type="spellEnd"/>
          <w:r>
            <w:rPr>
              <w:bCs/>
              <w:color w:val="000000"/>
              <w:szCs w:val="24"/>
              <w:lang w:eastAsia="lt-LT" w:bidi="lt-LT"/>
            </w:rPr>
            <w:t xml:space="preserve"> atsargų saugykla</w:t>
          </w:r>
        </w:p>
        <w:p w14:paraId="2B736762" w14:textId="77777777" w:rsidR="008159CA" w:rsidRDefault="008159CA">
          <w:pPr>
            <w:rPr>
              <w:sz w:val="10"/>
              <w:szCs w:val="10"/>
            </w:rPr>
          </w:pPr>
        </w:p>
        <w:p w14:paraId="2B736763" w14:textId="77777777" w:rsidR="008159CA" w:rsidRDefault="00C72801">
          <w:pPr>
            <w:widowControl w:val="0"/>
            <w:tabs>
              <w:tab w:val="left" w:pos="635"/>
            </w:tabs>
            <w:ind w:left="340" w:right="284"/>
            <w:rPr>
              <w:bCs/>
              <w:szCs w:val="24"/>
              <w:lang w:eastAsia="lt-LT" w:bidi="lt-LT"/>
            </w:rPr>
          </w:pPr>
          <w:r>
            <w:rPr>
              <w:b/>
              <w:bCs/>
              <w:color w:val="000000"/>
              <w:sz w:val="18"/>
              <w:szCs w:val="18"/>
              <w:lang w:val="en-US" w:bidi="en-US"/>
            </w:rPr>
            <w:t>•</w:t>
          </w:r>
          <w:r>
            <w:rPr>
              <w:b/>
              <w:bCs/>
              <w:color w:val="000000"/>
              <w:sz w:val="18"/>
              <w:szCs w:val="18"/>
              <w:lang w:val="en-US" w:bidi="en-US"/>
            </w:rPr>
            <w:tab/>
          </w:r>
          <w:r>
            <w:rPr>
              <w:bCs/>
              <w:color w:val="000000"/>
              <w:szCs w:val="24"/>
              <w:lang w:eastAsia="lt-LT" w:bidi="lt-LT"/>
            </w:rPr>
            <w:t>Marijampolės aprūpinimo centras</w:t>
          </w:r>
        </w:p>
        <w:p w14:paraId="2B736764" w14:textId="77777777" w:rsidR="008159CA" w:rsidRDefault="008159CA">
          <w:pPr>
            <w:rPr>
              <w:sz w:val="10"/>
              <w:szCs w:val="10"/>
            </w:rPr>
          </w:pPr>
        </w:p>
        <w:p w14:paraId="2B736765" w14:textId="77777777" w:rsidR="008159CA" w:rsidRDefault="00C72801">
          <w:pPr>
            <w:widowControl w:val="0"/>
            <w:tabs>
              <w:tab w:val="left" w:pos="635"/>
            </w:tabs>
            <w:ind w:left="340" w:right="284"/>
            <w:rPr>
              <w:bCs/>
              <w:szCs w:val="24"/>
              <w:lang w:eastAsia="lt-LT" w:bidi="lt-LT"/>
            </w:rPr>
          </w:pPr>
          <w:r>
            <w:rPr>
              <w:b/>
              <w:bCs/>
              <w:color w:val="000000"/>
              <w:sz w:val="18"/>
              <w:szCs w:val="18"/>
              <w:lang w:val="en-US" w:bidi="en-US"/>
            </w:rPr>
            <w:t>•</w:t>
          </w:r>
          <w:r>
            <w:rPr>
              <w:b/>
              <w:bCs/>
              <w:color w:val="000000"/>
              <w:sz w:val="18"/>
              <w:szCs w:val="18"/>
              <w:lang w:val="en-US" w:bidi="en-US"/>
            </w:rPr>
            <w:tab/>
          </w:r>
          <w:r>
            <w:rPr>
              <w:bCs/>
              <w:color w:val="000000"/>
              <w:szCs w:val="24"/>
              <w:lang w:eastAsia="lt-LT" w:bidi="lt-LT"/>
            </w:rPr>
            <w:t>Kazlų Rūdos mokomoji zona ir poligonas</w:t>
          </w:r>
        </w:p>
        <w:p w14:paraId="2B736766" w14:textId="77777777" w:rsidR="008159CA" w:rsidRDefault="008159CA">
          <w:pPr>
            <w:rPr>
              <w:sz w:val="10"/>
              <w:szCs w:val="10"/>
            </w:rPr>
          </w:pPr>
        </w:p>
        <w:p w14:paraId="2B736767" w14:textId="77777777" w:rsidR="008159CA" w:rsidRDefault="00C72801">
          <w:pPr>
            <w:widowControl w:val="0"/>
            <w:tabs>
              <w:tab w:val="left" w:pos="635"/>
            </w:tabs>
            <w:ind w:left="340" w:right="284"/>
            <w:rPr>
              <w:bCs/>
              <w:szCs w:val="24"/>
              <w:lang w:eastAsia="lt-LT" w:bidi="lt-LT"/>
            </w:rPr>
          </w:pPr>
          <w:r>
            <w:rPr>
              <w:b/>
              <w:bCs/>
              <w:color w:val="000000"/>
              <w:sz w:val="18"/>
              <w:szCs w:val="18"/>
              <w:lang w:val="en-US" w:bidi="en-US"/>
            </w:rPr>
            <w:t>•</w:t>
          </w:r>
          <w:r>
            <w:rPr>
              <w:b/>
              <w:bCs/>
              <w:color w:val="000000"/>
              <w:sz w:val="18"/>
              <w:szCs w:val="18"/>
              <w:lang w:val="en-US" w:bidi="en-US"/>
            </w:rPr>
            <w:tab/>
          </w:r>
          <w:proofErr w:type="spellStart"/>
          <w:r>
            <w:rPr>
              <w:bCs/>
              <w:color w:val="000000"/>
              <w:szCs w:val="24"/>
              <w:lang w:eastAsia="lt-LT" w:bidi="lt-LT"/>
            </w:rPr>
            <w:t>Zapalskių</w:t>
          </w:r>
          <w:proofErr w:type="spellEnd"/>
          <w:r>
            <w:rPr>
              <w:bCs/>
              <w:color w:val="000000"/>
              <w:szCs w:val="24"/>
              <w:lang w:eastAsia="lt-LT" w:bidi="lt-LT"/>
            </w:rPr>
            <w:t xml:space="preserve"> atsargų saugykla</w:t>
          </w:r>
        </w:p>
        <w:p w14:paraId="2B736768" w14:textId="77777777" w:rsidR="008159CA" w:rsidRDefault="008159CA">
          <w:pPr>
            <w:rPr>
              <w:sz w:val="10"/>
              <w:szCs w:val="10"/>
            </w:rPr>
          </w:pPr>
        </w:p>
        <w:p w14:paraId="2B736769" w14:textId="77777777" w:rsidR="008159CA" w:rsidRDefault="00C72801">
          <w:pPr>
            <w:widowControl w:val="0"/>
            <w:tabs>
              <w:tab w:val="left" w:pos="635"/>
            </w:tabs>
            <w:ind w:left="340" w:right="284"/>
            <w:rPr>
              <w:bCs/>
              <w:szCs w:val="24"/>
              <w:lang w:eastAsia="lt-LT" w:bidi="lt-LT"/>
            </w:rPr>
          </w:pPr>
          <w:r>
            <w:rPr>
              <w:b/>
              <w:bCs/>
              <w:color w:val="000000"/>
              <w:sz w:val="18"/>
              <w:szCs w:val="18"/>
              <w:lang w:val="en-US" w:bidi="en-US"/>
            </w:rPr>
            <w:t>•</w:t>
          </w:r>
          <w:r>
            <w:rPr>
              <w:b/>
              <w:bCs/>
              <w:color w:val="000000"/>
              <w:sz w:val="18"/>
              <w:szCs w:val="18"/>
              <w:lang w:val="en-US" w:bidi="en-US"/>
            </w:rPr>
            <w:tab/>
          </w:r>
          <w:r>
            <w:rPr>
              <w:bCs/>
              <w:color w:val="000000"/>
              <w:szCs w:val="24"/>
              <w:lang w:eastAsia="lt-LT" w:bidi="lt-LT"/>
            </w:rPr>
            <w:t>Linkaičių aprūpinimo centras ir atsargų saugykla</w:t>
          </w:r>
        </w:p>
        <w:p w14:paraId="2B73676A" w14:textId="77777777" w:rsidR="008159CA" w:rsidRDefault="008159CA">
          <w:pPr>
            <w:rPr>
              <w:sz w:val="10"/>
              <w:szCs w:val="10"/>
            </w:rPr>
          </w:pPr>
        </w:p>
        <w:p w14:paraId="2B73676B" w14:textId="77777777" w:rsidR="008159CA" w:rsidRDefault="00C72801">
          <w:pPr>
            <w:widowControl w:val="0"/>
            <w:tabs>
              <w:tab w:val="left" w:pos="635"/>
            </w:tabs>
            <w:ind w:left="340" w:right="284"/>
            <w:rPr>
              <w:bCs/>
              <w:szCs w:val="24"/>
              <w:lang w:eastAsia="lt-LT" w:bidi="lt-LT"/>
            </w:rPr>
          </w:pPr>
          <w:r>
            <w:rPr>
              <w:b/>
              <w:bCs/>
              <w:color w:val="000000"/>
              <w:sz w:val="18"/>
              <w:szCs w:val="18"/>
              <w:lang w:val="en-US" w:bidi="en-US"/>
            </w:rPr>
            <w:t>•</w:t>
          </w:r>
          <w:r>
            <w:rPr>
              <w:b/>
              <w:bCs/>
              <w:color w:val="000000"/>
              <w:sz w:val="18"/>
              <w:szCs w:val="18"/>
              <w:lang w:val="en-US" w:bidi="en-US"/>
            </w:rPr>
            <w:tab/>
          </w:r>
          <w:r>
            <w:rPr>
              <w:bCs/>
              <w:szCs w:val="24"/>
              <w:lang w:eastAsia="lt-LT" w:bidi="lt-LT"/>
            </w:rPr>
            <w:t>Panevėžio buvusi Pajuostės oro pajėgų bazė</w:t>
          </w:r>
        </w:p>
        <w:p w14:paraId="2B73676C" w14:textId="77777777" w:rsidR="008159CA" w:rsidRDefault="008159CA">
          <w:pPr>
            <w:rPr>
              <w:sz w:val="10"/>
              <w:szCs w:val="10"/>
            </w:rPr>
          </w:pPr>
        </w:p>
        <w:p w14:paraId="2B73676D" w14:textId="77777777" w:rsidR="008159CA" w:rsidRDefault="00C72801">
          <w:pPr>
            <w:widowControl w:val="0"/>
            <w:tabs>
              <w:tab w:val="left" w:pos="635"/>
            </w:tabs>
            <w:ind w:left="340" w:right="284"/>
            <w:rPr>
              <w:bCs/>
              <w:szCs w:val="24"/>
              <w:lang w:eastAsia="lt-LT" w:bidi="lt-LT"/>
            </w:rPr>
          </w:pPr>
          <w:r>
            <w:rPr>
              <w:b/>
              <w:bCs/>
              <w:color w:val="000000"/>
              <w:sz w:val="18"/>
              <w:szCs w:val="18"/>
              <w:lang w:val="en-US" w:bidi="en-US"/>
            </w:rPr>
            <w:t>•</w:t>
          </w:r>
          <w:r>
            <w:rPr>
              <w:b/>
              <w:bCs/>
              <w:color w:val="000000"/>
              <w:sz w:val="18"/>
              <w:szCs w:val="18"/>
              <w:lang w:val="en-US" w:bidi="en-US"/>
            </w:rPr>
            <w:tab/>
          </w:r>
          <w:r>
            <w:rPr>
              <w:bCs/>
              <w:szCs w:val="24"/>
              <w:lang w:eastAsia="lt-LT" w:bidi="lt-LT"/>
            </w:rPr>
            <w:t xml:space="preserve">Kauno specialiųjų </w:t>
          </w:r>
          <w:r>
            <w:rPr>
              <w:bCs/>
              <w:szCs w:val="24"/>
              <w:lang w:eastAsia="lt-LT" w:bidi="lt-LT"/>
            </w:rPr>
            <w:t>operacijų pajėgų karinė bazė</w:t>
          </w:r>
        </w:p>
        <w:p w14:paraId="2B73676E" w14:textId="77777777" w:rsidR="008159CA" w:rsidRDefault="008159CA">
          <w:pPr>
            <w:rPr>
              <w:sz w:val="10"/>
              <w:szCs w:val="10"/>
            </w:rPr>
          </w:pPr>
        </w:p>
        <w:p w14:paraId="2B73676F" w14:textId="77777777" w:rsidR="008159CA" w:rsidRDefault="00C72801">
          <w:pPr>
            <w:widowControl w:val="0"/>
            <w:tabs>
              <w:tab w:val="left" w:pos="635"/>
            </w:tabs>
            <w:ind w:left="340" w:right="284"/>
            <w:rPr>
              <w:bCs/>
              <w:szCs w:val="24"/>
              <w:lang w:eastAsia="lt-LT" w:bidi="lt-LT"/>
            </w:rPr>
          </w:pPr>
          <w:r>
            <w:rPr>
              <w:b/>
              <w:bCs/>
              <w:color w:val="000000"/>
              <w:sz w:val="18"/>
              <w:szCs w:val="18"/>
              <w:lang w:val="en-US" w:bidi="en-US"/>
            </w:rPr>
            <w:t>•</w:t>
          </w:r>
          <w:r>
            <w:rPr>
              <w:b/>
              <w:bCs/>
              <w:color w:val="000000"/>
              <w:sz w:val="18"/>
              <w:szCs w:val="18"/>
              <w:lang w:val="en-US" w:bidi="en-US"/>
            </w:rPr>
            <w:tab/>
          </w:r>
          <w:r>
            <w:rPr>
              <w:bCs/>
              <w:szCs w:val="24"/>
              <w:lang w:eastAsia="lt-LT" w:bidi="lt-LT"/>
            </w:rPr>
            <w:t>Specialiųjų operacijų pajėgų Vilniaus mokymo centras</w:t>
          </w:r>
        </w:p>
        <w:p w14:paraId="2B736770" w14:textId="77777777" w:rsidR="008159CA" w:rsidRDefault="008159CA">
          <w:pPr>
            <w:rPr>
              <w:sz w:val="10"/>
              <w:szCs w:val="10"/>
            </w:rPr>
          </w:pPr>
        </w:p>
        <w:p w14:paraId="2B736771" w14:textId="77777777" w:rsidR="008159CA" w:rsidRDefault="00C72801">
          <w:pPr>
            <w:widowControl w:val="0"/>
            <w:tabs>
              <w:tab w:val="left" w:pos="635"/>
            </w:tabs>
            <w:ind w:left="340" w:right="284"/>
            <w:rPr>
              <w:bCs/>
              <w:szCs w:val="24"/>
              <w:lang w:eastAsia="lt-LT" w:bidi="lt-LT"/>
            </w:rPr>
          </w:pPr>
          <w:r>
            <w:rPr>
              <w:b/>
              <w:bCs/>
              <w:color w:val="000000"/>
              <w:sz w:val="18"/>
              <w:szCs w:val="18"/>
              <w:lang w:val="en-US" w:bidi="en-US"/>
            </w:rPr>
            <w:t>•</w:t>
          </w:r>
          <w:r>
            <w:rPr>
              <w:b/>
              <w:bCs/>
              <w:color w:val="000000"/>
              <w:sz w:val="18"/>
              <w:szCs w:val="18"/>
              <w:lang w:val="en-US" w:bidi="en-US"/>
            </w:rPr>
            <w:tab/>
          </w:r>
          <w:r>
            <w:rPr>
              <w:bCs/>
              <w:szCs w:val="24"/>
              <w:lang w:eastAsia="lt-LT" w:bidi="lt-LT"/>
            </w:rPr>
            <w:t xml:space="preserve">Kiti krašto apsaugos sistemos infrastruktūros objektai ir zonos, </w:t>
          </w:r>
          <w:proofErr w:type="gramStart"/>
          <w:r>
            <w:rPr>
              <w:bCs/>
              <w:szCs w:val="24"/>
              <w:lang w:eastAsia="lt-LT" w:bidi="lt-LT"/>
            </w:rPr>
            <w:t>dėl</w:t>
          </w:r>
          <w:proofErr w:type="gramEnd"/>
          <w:r>
            <w:rPr>
              <w:bCs/>
              <w:szCs w:val="24"/>
              <w:lang w:eastAsia="lt-LT" w:bidi="lt-LT"/>
            </w:rPr>
            <w:t xml:space="preserve"> kurių abipusiškai susitariama. </w:t>
          </w:r>
        </w:p>
        <w:p w14:paraId="2B736772" w14:textId="77777777" w:rsidR="008159CA" w:rsidRDefault="008159CA">
          <w:pPr>
            <w:rPr>
              <w:sz w:val="10"/>
              <w:szCs w:val="10"/>
            </w:rPr>
          </w:pPr>
        </w:p>
        <w:p w14:paraId="2B736773" w14:textId="77777777" w:rsidR="008159CA" w:rsidRDefault="008159CA">
          <w:pPr>
            <w:widowControl w:val="0"/>
            <w:ind w:right="284"/>
            <w:rPr>
              <w:color w:val="000000"/>
              <w:szCs w:val="24"/>
              <w:lang w:eastAsia="lt-LT" w:bidi="lt-LT"/>
            </w:rPr>
          </w:pPr>
        </w:p>
        <w:p w14:paraId="2B736774" w14:textId="021C7CD4" w:rsidR="008159CA" w:rsidRDefault="00C72801">
          <w:pPr>
            <w:widowControl w:val="0"/>
            <w:ind w:right="284"/>
            <w:rPr>
              <w:color w:val="000000"/>
              <w:szCs w:val="24"/>
              <w:lang w:eastAsia="lt-LT" w:bidi="lt-LT"/>
            </w:rPr>
          </w:pPr>
        </w:p>
        <w:bookmarkEnd w:id="0" w:displacedByCustomXml="next"/>
      </w:sdtContent>
    </w:sdt>
    <w:sectPr w:rsidR="008159CA">
      <w:headerReference w:type="even" r:id="rId9"/>
      <w:headerReference w:type="default" r:id="rId10"/>
      <w:footerReference w:type="even" r:id="rId11"/>
      <w:footerReference w:type="default" r:id="rId12"/>
      <w:headerReference w:type="first" r:id="rId13"/>
      <w:footerReference w:type="first" r:id="rId14"/>
      <w:pgSz w:w="12247" w:h="18144" w:code="222"/>
      <w:pgMar w:top="2336" w:right="1588" w:bottom="2835" w:left="1871" w:header="567" w:footer="141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736777" w14:textId="77777777" w:rsidR="008159CA" w:rsidRDefault="00C72801">
      <w:pPr>
        <w:widowControl w:val="0"/>
        <w:rPr>
          <w:color w:val="000000"/>
          <w:szCs w:val="24"/>
          <w:lang w:eastAsia="lt-LT" w:bidi="lt-LT"/>
        </w:rPr>
      </w:pPr>
      <w:r>
        <w:rPr>
          <w:color w:val="000000"/>
          <w:szCs w:val="24"/>
          <w:lang w:eastAsia="lt-LT" w:bidi="lt-LT"/>
        </w:rPr>
        <w:separator/>
      </w:r>
    </w:p>
  </w:endnote>
  <w:endnote w:type="continuationSeparator" w:id="0">
    <w:p w14:paraId="2B736778" w14:textId="77777777" w:rsidR="008159CA" w:rsidRDefault="00C72801">
      <w:pPr>
        <w:widowControl w:val="0"/>
        <w:rPr>
          <w:color w:val="000000"/>
          <w:szCs w:val="24"/>
          <w:lang w:eastAsia="lt-LT" w:bidi="lt-LT"/>
        </w:rPr>
      </w:pPr>
      <w:r>
        <w:rPr>
          <w:color w:val="000000"/>
          <w:szCs w:val="24"/>
          <w:lang w:eastAsia="lt-LT" w:bidi="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73677B" w14:textId="77777777" w:rsidR="008159CA" w:rsidRDefault="008159CA">
    <w:pPr>
      <w:widowControl w:val="0"/>
      <w:tabs>
        <w:tab w:val="center" w:pos="4819"/>
        <w:tab w:val="right" w:pos="9638"/>
      </w:tabs>
      <w:rPr>
        <w:color w:val="000000"/>
        <w:szCs w:val="24"/>
        <w:lang w:eastAsia="lt-LT" w:bidi="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73677C" w14:textId="77777777" w:rsidR="008159CA" w:rsidRDefault="00C72801">
    <w:pPr>
      <w:widowControl w:val="0"/>
      <w:tabs>
        <w:tab w:val="center" w:pos="4819"/>
        <w:tab w:val="right" w:pos="9638"/>
      </w:tabs>
      <w:jc w:val="center"/>
      <w:rPr>
        <w:color w:val="000000"/>
        <w:szCs w:val="24"/>
        <w:lang w:eastAsia="lt-LT" w:bidi="lt-LT"/>
      </w:rPr>
    </w:pPr>
    <w:r>
      <w:rPr>
        <w:color w:val="000000"/>
        <w:szCs w:val="24"/>
        <w:lang w:eastAsia="lt-LT" w:bidi="lt-LT"/>
      </w:rPr>
      <w:fldChar w:fldCharType="begin"/>
    </w:r>
    <w:r>
      <w:rPr>
        <w:color w:val="000000"/>
        <w:szCs w:val="24"/>
        <w:lang w:eastAsia="lt-LT" w:bidi="lt-LT"/>
      </w:rPr>
      <w:instrText xml:space="preserve"> PAGE   \* MERGEFORMAT </w:instrText>
    </w:r>
    <w:r>
      <w:rPr>
        <w:color w:val="000000"/>
        <w:szCs w:val="24"/>
        <w:lang w:eastAsia="lt-LT" w:bidi="lt-LT"/>
      </w:rPr>
      <w:fldChar w:fldCharType="separate"/>
    </w:r>
    <w:r>
      <w:rPr>
        <w:noProof/>
        <w:color w:val="000000"/>
        <w:szCs w:val="24"/>
        <w:lang w:eastAsia="lt-LT" w:bidi="lt-LT"/>
      </w:rPr>
      <w:t>21</w:t>
    </w:r>
    <w:r>
      <w:rPr>
        <w:color w:val="000000"/>
        <w:szCs w:val="24"/>
        <w:lang w:eastAsia="lt-LT" w:bidi="lt-LT"/>
      </w:rPr>
      <w:fldChar w:fldCharType="end"/>
    </w:r>
  </w:p>
  <w:p w14:paraId="2B73677D" w14:textId="77777777" w:rsidR="008159CA" w:rsidRDefault="008159CA">
    <w:pPr>
      <w:widowControl w:val="0"/>
      <w:tabs>
        <w:tab w:val="center" w:pos="4819"/>
        <w:tab w:val="right" w:pos="9638"/>
      </w:tabs>
      <w:rPr>
        <w:color w:val="000000"/>
        <w:szCs w:val="24"/>
        <w:lang w:eastAsia="lt-LT" w:bidi="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73677F" w14:textId="77777777" w:rsidR="008159CA" w:rsidRDefault="008159CA">
    <w:pPr>
      <w:widowControl w:val="0"/>
      <w:tabs>
        <w:tab w:val="center" w:pos="4819"/>
        <w:tab w:val="right" w:pos="9638"/>
      </w:tabs>
      <w:jc w:val="center"/>
      <w:rPr>
        <w:color w:val="000000"/>
        <w:szCs w:val="24"/>
        <w:lang w:eastAsia="lt-LT" w:bidi="lt-LT"/>
      </w:rPr>
    </w:pPr>
  </w:p>
  <w:p w14:paraId="2B736780" w14:textId="77777777" w:rsidR="008159CA" w:rsidRDefault="008159CA">
    <w:pPr>
      <w:widowControl w:val="0"/>
      <w:tabs>
        <w:tab w:val="center" w:pos="4819"/>
        <w:tab w:val="right" w:pos="9638"/>
      </w:tabs>
      <w:rPr>
        <w:color w:val="000000"/>
        <w:szCs w:val="24"/>
        <w:lang w:eastAsia="lt-LT" w:bidi="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736775" w14:textId="77777777" w:rsidR="008159CA" w:rsidRDefault="00C72801">
      <w:pPr>
        <w:widowControl w:val="0"/>
        <w:rPr>
          <w:color w:val="000000"/>
          <w:szCs w:val="24"/>
          <w:lang w:eastAsia="lt-LT" w:bidi="lt-LT"/>
        </w:rPr>
      </w:pPr>
      <w:r>
        <w:rPr>
          <w:color w:val="000000"/>
          <w:szCs w:val="24"/>
          <w:lang w:eastAsia="lt-LT" w:bidi="lt-LT"/>
        </w:rPr>
        <w:separator/>
      </w:r>
    </w:p>
  </w:footnote>
  <w:footnote w:type="continuationSeparator" w:id="0">
    <w:p w14:paraId="2B736776" w14:textId="77777777" w:rsidR="008159CA" w:rsidRDefault="00C72801">
      <w:pPr>
        <w:widowControl w:val="0"/>
        <w:rPr>
          <w:color w:val="000000"/>
          <w:szCs w:val="24"/>
          <w:lang w:eastAsia="lt-LT" w:bidi="lt-LT"/>
        </w:rPr>
      </w:pPr>
      <w:r>
        <w:rPr>
          <w:color w:val="000000"/>
          <w:szCs w:val="24"/>
          <w:lang w:eastAsia="lt-LT" w:bidi="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736779" w14:textId="77777777" w:rsidR="008159CA" w:rsidRDefault="008159CA">
    <w:pPr>
      <w:widowControl w:val="0"/>
      <w:tabs>
        <w:tab w:val="center" w:pos="4819"/>
        <w:tab w:val="right" w:pos="9638"/>
      </w:tabs>
      <w:rPr>
        <w:color w:val="000000"/>
        <w:szCs w:val="24"/>
        <w:lang w:eastAsia="lt-LT" w:bidi="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73677A" w14:textId="77777777" w:rsidR="008159CA" w:rsidRDefault="008159CA">
    <w:pPr>
      <w:widowControl w:val="0"/>
      <w:tabs>
        <w:tab w:val="center" w:pos="4819"/>
        <w:tab w:val="right" w:pos="9638"/>
      </w:tabs>
      <w:rPr>
        <w:color w:val="000000"/>
        <w:szCs w:val="24"/>
        <w:lang w:eastAsia="lt-LT" w:bidi="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73677E" w14:textId="77777777" w:rsidR="008159CA" w:rsidRDefault="008159CA">
    <w:pPr>
      <w:widowControl w:val="0"/>
      <w:tabs>
        <w:tab w:val="center" w:pos="4819"/>
        <w:tab w:val="right" w:pos="9638"/>
      </w:tabs>
      <w:rPr>
        <w:color w:val="000000"/>
        <w:szCs w:val="24"/>
        <w:lang w:eastAsia="lt-LT" w:bidi="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851"/>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3AA3"/>
    <w:rsid w:val="008159CA"/>
    <w:rsid w:val="00B23AA3"/>
    <w:rsid w:val="00C728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B7365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7280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7280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2BBFBCC4-4495-4145-BE89-B74035ED83EF}"/>
      </w:docPartPr>
      <w:docPartBody>
        <w:p w14:paraId="2212BEA5" w14:textId="2D2E456B" w:rsidR="00000000" w:rsidRDefault="00ED269A">
          <w:r w:rsidRPr="0027613B">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269A"/>
    <w:rsid w:val="00ED269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D269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D269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23131f38c0294f5da187dee3da22ed65" PartId="9c9ca0cddfbf4741892f0535b90ea7fa">
    <Part Type="skirsnis" Title="Turinys" DocPartId="7b41e6f9ffd74fa0b11ec4fe41798cd7" PartId="2291ec7a19e144bca8bad2f877bbd336"/>
    <Part Type="skirsnis" Title="I straipsnis" DocPartId="06f706340b2143108242287b28e45162" PartId="088be774aeff428db1baebd5f93b724c"/>
    <Part Type="skirsnis" Title="Taikymo sritis ir tikslas" DocPartId="f8e8aef916ce47559aa4509c843d6983" PartId="c7bf8b19abf14329a557821d108ac9b6"/>
    <Part Type="skirsnis" Title="II straipsnis" DocPartId="c75b9e84568c4c45af23551bbf55ce25" PartId="481e2f054bce44e1ab9f93537e815c76"/>
    <Part Type="skirsnis" Title="Apibrėžtys" DocPartId="5e18a432d13c4568839e31246475ae86" PartId="9ef7802e157748d1ba5802d14b9cfdfc">
      <Part Type="punktas" Nr="1" Abbr="1 p." DocPartId="0006daef12d24b06b65a057a047f54d3" PartId="34e6c37b593e4aeaba7a08312c0b52af"/>
      <Part Type="punktas" Nr="2" Abbr="2 p." DocPartId="33116238be4f43b5bb0821002013ad30" PartId="f2531523bc144f0b99de50ce4f9ad7a6"/>
      <Part Type="punktas" Nr="3" Abbr="3 p." DocPartId="ee46adbcfa0c408e8458ba326e993298" PartId="f9019e18b5834129ad746092bb95b8e7"/>
      <Part Type="punktas" Nr="4" Abbr="4 p." DocPartId="4bf0f9468bc941409c3733e9789bcacc" PartId="782681daaff742e397a4ec58f6954995"/>
      <Part Type="punktas" Nr="5" Abbr="5 p." DocPartId="165c53e4bd0a45639c4c9b732d95816d" PartId="b32ed7aec19d4514897100ee6a8041ae"/>
      <Part Type="punktas" Nr="6" Abbr="6 p." DocPartId="b6a66d1ea8114cc498b550ec549ea924" PartId="1012a349192b41c799fc9b0d86556d55"/>
      <Part Type="punktas" Nr="7" Abbr="7 p." DocPartId="a8387526c8d643aa912d33bacf433ec1" PartId="89007da594bc47b28ee845554635a1af"/>
      <Part Type="punktas" Nr="8" Abbr="8 p." DocPartId="580d1cf580d644eb9a8f946182db3496" PartId="f9a2897e8ca943a3a128b91f9d51fb91"/>
      <Part Type="punktas" Nr="9" Abbr="9 p." DocPartId="0b040b4268c74d92a9e62d64ee4019b0" PartId="25b741769f68478280735eab30645f87"/>
    </Part>
    <Part Type="skirsnis" Title="III straipsnis" DocPartId="7fc97f5380ef47979653d01738c4ae53" PartId="57035cbca0554a2dbfd34f768b07d05b"/>
    <Part Type="skirsnis" Title="Galimybė patekti į infrastruktūros objektus ir zonas, dėl kurių susitariama, ir jais naudotis" DocPartId="036af1801e49452cbe990d1ebe5c6d40" PartId="d56fffae48e642898ecad022a082bf41">
      <Part Type="punktas" Nr="1" Abbr="1 p." DocPartId="1287a85a24a34b829d7f4ba9c60cc989" PartId="f2ecc44009d844e58018f9817020b05f"/>
      <Part Type="punktas" Nr="2" Abbr="2 p." DocPartId="a51bdeb696bd41abb1f69b12f1453e03" PartId="a386826a687d4f8f8f4af4fb1b63574b"/>
      <Part Type="punktas" Nr="3" Abbr="3 p." DocPartId="0bbc79f2ec1f43ce94d977f4f3d75909" PartId="bcc93259961746528ba63e7f201ee106"/>
      <Part Type="punktas" Nr="4" Abbr="4 p." DocPartId="6503acf66b934ea58541b68ae0ea023e" PartId="4d60b3fe7fc64870b7b20ead20d9d80b"/>
      <Part Type="punktas" Nr="5" Abbr="5 p." DocPartId="76f754a6447647ab889c81e66019e690" PartId="29bd400777ea4ec5bb86af581563bccf"/>
      <Part Type="punktas" Nr="6" Abbr="6 p." DocPartId="bfe61ccc8cc440098ad4d3e557943f61" PartId="07be14932f4d4eee889f71d4f731889a"/>
      <Part Type="punktas" Nr="7" Abbr="7 p." DocPartId="a3ef7cdd58f94ce68275b68d149fe972" PartId="d5b5f6d44ba44f5593de7de79db15c94"/>
      <Part Type="punktas" Nr="8" Abbr="8 p." DocPartId="56de1c3b24bb4ba28f0d77198031e675" PartId="0a58157a90314d13b7bbdff6bd09fa17"/>
      <Part Type="punktas" Nr="9" Abbr="9 p." DocPartId="b1fe1b166c8f45aa83aa855fc93c23a5" PartId="6983af8ea7534992a2d92d7f51155f1a"/>
      <Part Type="punktas" Nr="10" Abbr="10 p." DocPartId="2cf30880b2c94ad09e100fcbf7706d99" PartId="db9006d4c88b439e96563d419f8b14d7"/>
      <Part Type="punktas" Nr="11" Abbr="11 p." DocPartId="3ffaaa08890746a18bd4b6d778419a75" PartId="ab78e6cf46044b0faafa094e5a0792e4"/>
    </Part>
    <Part Type="skirsnis" Title="IV straipsnis" DocPartId="de6145af94fe491ea15ca66ee40ebe4a" PartId="22911dde6ba545de951f7cecaecafc86"/>
    <Part Type="skirsnis" Title="Išankstinis gynybos įrangos, atsargų ir materialinių išteklių išdėstymas" DocPartId="05f2bdaad7ce4aa8aafe5f211a8f731f" PartId="c2b314d398794df9a8a9466d308565af">
      <Part Type="punktas" Nr="1" Abbr="1 p." DocPartId="5986859e9f5b4bd19130df4c4ed9c4f0" PartId="d32dbe1188314b118715d804f955c2a4"/>
      <Part Type="punktas" Nr="2" Abbr="2 p." DocPartId="011f71e889eb428497ce2556f0cfc731" PartId="66a300ea5a5f4754ba6763eab80bac72"/>
      <Part Type="punktas" Nr="3" Abbr="3 p." DocPartId="e402af1f6516480bb12d39ce81fc95a9" PartId="9105ed5ab5d74550b947c6a2fbeaee99"/>
    </Part>
    <Part Type="skirsnis" Title="V straipsnis" DocPartId="1b341e33f2644c9fb5b1f5c103566bf4" PartId="17c0adf52e7d400eb5eb5134528ae7c0"/>
    <Part Type="skirsnis" Title="Nuosavybė" DocPartId="0798efb67b834007bbf4e56701eeeed7" PartId="6cdd934f88a64c4eb3f2de183fbce968">
      <Part Type="punktas" Nr="1" Abbr="1 p." DocPartId="5e0e626112d14c32a80d7362cb65f81a" PartId="d681fe42051e47009bd6695c55aab09e"/>
      <Part Type="punktas" Nr="2" Abbr="2 p." DocPartId="0817823365344616acddd8fa2ab7d948" PartId="f0bda1bfb8b8468a983ca7a8f1321047"/>
      <Part Type="punktas" Nr="3" Abbr="3 p." DocPartId="0394362e6f9e491fb04707c0398004fc" PartId="e89bc923b5004d42a61670e474033375"/>
      <Part Type="punktas" Nr="4" Abbr="4 p." DocPartId="e9c43d9f0074453faf208b5444f2a447" PartId="01d46c6cd9fa4fc88125c886c37e60ac"/>
    </Part>
    <Part Type="skirsnis" Title="VI straipsnis" DocPartId="4deec29b6df74c608b0c7f800ecf67a4" PartId="1443100d6f344443b3844032195525eb"/>
    <Part Type="skirsnis" Title="Saugumas" DocPartId="64dfca242adc40bbbe73bdf39010d497" PartId="e7ee04958bb34dc3a0a3624b4d406daa">
      <Part Type="punktas" Nr="1" Abbr="1 p." DocPartId="3ef657298c9847ddb65606bcfe193e2b" PartId="deb6037dbc91478197558cb4367763a7"/>
      <Part Type="punktas" Nr="2" Abbr="2 p." DocPartId="5dbabe3895d049d2aab5216db378e963" PartId="199c74161b3046538f7dbf01449fc683"/>
      <Part Type="punktas" Nr="3" Abbr="3 p." DocPartId="196bf6a245b04cc8914f9fd2b7a88acb" PartId="e3c5e1f33d274aacbf2a191317a8f334"/>
    </Part>
    <Part Type="skirsnis" Title="VII straipsnis" DocPartId="7434b44ab9cf4adc8cd9702f3e9c4ebb" PartId="ecfe41c867584a5b9a2e53865319b832"/>
    <Part Type="skirsnis" Title="Atvykimas ir išvykimas" DocPartId="b53faa2182ba4b7ba112e700e41ca690" PartId="525b5c6982b0449ca7420b012525340e">
      <Part Type="punktas" Nr="1" Abbr="1 p." DocPartId="a445f924244042fd8438869a4ca9cdff" PartId="c54eed3b280d417b8d8858dc429bd1f9"/>
      <Part Type="punktas" Nr="2" Abbr="2 p." DocPartId="ec42259c584c4938a0d1b3a6d95c76bb" PartId="cac8ec7a628c4fcfa0dc921b17415675"/>
      <Part Type="punktas" Nr="3" Abbr="3 p." DocPartId="a5b689b6174c4e6a85a052b65ec2d50a" PartId="bb3b012983ba4b0bafa6f5e4758553ed"/>
      <Part Type="punktas" Nr="4" Abbr="4 p." DocPartId="4f38dc625a0e4614bb1ff7c2ecc97e0a" PartId="e803f7d0c33148a8850f60a8ea0dfe92"/>
    </Part>
    <Part Type="skirsnis" Title="VIII straipsnis" DocPartId="08a37a34bfa540139973445588bb9953" PartId="9cb6dcfe24b54a279ab76c52ea06296e"/>
    <Part Type="skirsnis" Title="Logistinė parama" DocPartId="ad15d26862c34649a2b4d49d1c34849f" PartId="b2adbe5ad4e54f218e35926405b37bf3">
      <Part Type="punktas" Nr="1" Abbr="1 p." DocPartId="e97c47bfee9c407c883602d65423aa3b" PartId="086a563c984a4b779a9db61a187c6b32"/>
      <Part Type="punktas" Nr="2" Abbr="2 p." DocPartId="b7f4892e9c204b88b11d241cd5e0306d" PartId="777b998170f34ce79ffbccb321934bf9"/>
      <Part Type="punktas" Nr="3" Abbr="3 p." DocPartId="b729d69fcf4041708ffdc459b0d72865" PartId="455eca4ef3d0415ca7ad53a9bb764d11"/>
    </Part>
    <Part Type="skirsnis" Title="IX straipsnis" DocPartId="5d37ab6925a04354ac4da8f5f6acf577" PartId="9eaebca6283b454485beb302acca2d6e"/>
    <Part Type="skirsnis" Title="Transporto priemonės" DocPartId="5d90bbaef4204d669ff9a10b14494d04" PartId="3e5d6993ff414697ac82057a09ed70b6">
      <Part Type="punktas" Nr="1" Abbr="1 p." DocPartId="28c846d164b24da1952cbefe5454808a" PartId="341512af418a4afeaeb74ff50c01ee8d"/>
      <Part Type="punktas" Nr="2" Abbr="2 p." DocPartId="805b7ac1304a4c0fa1508f1f59025863" PartId="967f3ba41b6c46fba5733f6ee6e30050"/>
    </Part>
    <Part Type="skirsnis" Title="X straipsnis" DocPartId="4836185a5f7c4a2fa077c3c53e3b93f2" PartId="06c26c02c29e4e9ea8ddb93af7e11db3"/>
    <Part Type="skirsnis" Title="Pažymėjimai" DocPartId="d6c856a84e8b485695dd41dbc5c4d506" PartId="ec35a7f5c880450b9233c1af17af882c">
      <Part Type="punktas" Nr="1" Abbr="1 p." DocPartId="23924bb7ec584f5d9bdba97114c14368" PartId="5ed304fbdd824096b24da19e8cf6e8f6"/>
      <Part Type="punktas" Nr="2" Abbr="2 p." DocPartId="bf220e79668e4701ac5c4ed2a89c1bc8" PartId="2fff503ac928490485fbd3044c3f4708"/>
      <Part Type="punktas" Nr="3" Abbr="3 p." DocPartId="2dfdebba67b141788cfdb1256d5f109a" PartId="2fdb96088afa4cbb976816e3c6b1c693"/>
    </Part>
    <Part Type="skirsnis" Title="XI straipsnis" DocPartId="353074f74df44e7788b66ac3f37212ba" PartId="0d6604fbcb5b43b180620a7ef16ebda9"/>
    <Part Type="skirsnis" Title="Orlaivių, laivų ir transporto priemonių judėjimas" DocPartId="55e5756538aa4479ac16a22bb11e2269" PartId="7f71480000ed44ebb91b6e3cb2aaf945">
      <Part Type="punktas" Nr="1" Abbr="1 p." DocPartId="35530cb84c4b463bad75a35078e90ff9" PartId="850fd537ddac4d309f002c7bb9104d3a"/>
      <Part Type="punktas" Nr="2" Abbr="2 p." DocPartId="29366b46f3264cf19c2e355c7042901c" PartId="5aa33f6d7a24484eaca25fa1bd534199"/>
      <Part Type="punktas" Nr="3" Abbr="3 p." DocPartId="fa9690cc1fee42d380cc8a33d819e877" PartId="4eae4b76d3724676956d9d5c4f8e96d9"/>
    </Part>
    <Part Type="skirsnis" Title="XII straipsnis" DocPartId="4d23cd6412354e05980873a49c88cadf" PartId="c104381f51e74fac82279fa1e1026bb1"/>
    <Part Type="skirsnis" Title="Baudžiamoji jurisdikcija" DocPartId="fd9eac16cd0646ac8f7bf39bffcdb7b4" PartId="91d7c86e7aa14b8ab768a9bdad6624cc">
      <Part Type="punktas" Nr="1" Abbr="1 p." DocPartId="d35e4ce215a740698b9a0b5cdc9cdc78" PartId="5c786f47f9754757b7c2ba5d83934bac"/>
      <Part Type="punktas" Nr="2" Abbr="2 p." DocPartId="8507ead3061b44c0bc3dbab9156713a8" PartId="c552bb9b39cd446ea17cb16cf3d1379b"/>
      <Part Type="punktas" Nr="3" Abbr="3 p." DocPartId="3e147a0ed49e4bca98eeca2edbe546e8" PartId="5e4cb2d553714295adf6f210c4469b0c"/>
      <Part Type="punktas" Nr="4" Abbr="4 p." DocPartId="a21220f1031f4d6ba63d298cc8f468a8" PartId="e3be481d77d24601971c3dc67f6b2692"/>
      <Part Type="punktas" Nr="5" Abbr="5 p." DocPartId="91078ebcdcd74be890b2bfe16a016c43" PartId="4165526f10d54d4d90f83916263f3ef4"/>
      <Part Type="punktas" Nr="6" Abbr="6 p." DocPartId="7443c39c501e418782311eb8d0db65df" PartId="42e4ad9b13644593ab8120a447b1dd81"/>
    </Part>
    <Part Type="skirsnis" Title="XIII straipsnis" DocPartId="038cdf01b7764d51a031ec8f2fd5ec05" PartId="f375472fbf0348a798f681650713b808"/>
    <Part Type="skirsnis" Title="Sulaikymas ir galimybė palaikyti ryšius" DocPartId="c6e0603d967549bfa143e5c9665c59af" PartId="64b0317deb8a405b8c72692e1fe776ce">
      <Part Type="punktas" Nr="1" Abbr="1 p." DocPartId="d5376a4e2b01442aacf97a817de3105e" PartId="1a52bc9807ac4967888fc8eb171d4023"/>
      <Part Type="punktas" Nr="2" Abbr="2 p." DocPartId="fd047215baf74118ad0c86fcbe880d51" PartId="28f10fbeff7f4adea64ec2139a357889"/>
      <Part Type="punktas" Nr="3" Abbr="3 p." DocPartId="d935292b871f4fee85d497411b114a29" PartId="0edf2bdebfc145909cf98b45aa68dedb"/>
      <Part Type="punktas" Nr="4" Abbr="4 p." DocPartId="793ca526682a423bb50407f99a2f65b4" PartId="768a587548ab4bb3b4fc38113a138f0f"/>
    </Part>
    <Part Type="skirsnis" Title="XIV straipsnis" DocPartId="ef352e108bbf498eb4c0f28442e80122" PartId="d468fcf9f5b841738d5b6e8c1d0f13e0"/>
    <Part Type="skirsnis" Title="Drausmė" DocPartId="1770ab6beb3944f9a53879ea50b5e957" PartId="2809aca130d44999bb4a1601c51dd917"/>
    <Part Type="skirsnis" Title="XV straipsnis" DocPartId="0915a24cbc5842d69a5c25421985ed39" PartId="5f35d9cbef864826bf06ee8518a77847"/>
    <Part Type="skirsnis" Title="Ieškiniai" DocPartId="8fb6bdb11d074e43a12d163cd13f976d" PartId="d58c98f39c7947519a114e84471cc031">
      <Part Type="punktas" Nr="1" Abbr="1 p." DocPartId="f9a41552afd54b2081c5b74cbde12cd5" PartId="57414d94bf004040b71d509f9fd3bef8"/>
      <Part Type="punktas" Nr="2" Abbr="2 p." DocPartId="187128963a2b47b9908b9252b4bc4b47" PartId="3b3b6d70779b4bdda79a15f96607ebe7"/>
      <Part Type="punktas" Nr="3" Abbr="3 p." DocPartId="43ab874193dc4e3da977531461f0493c" PartId="5813f18ed155432686d7fdb908d1ac30"/>
      <Part Type="punktas" Nr="4" Abbr="4 p." DocPartId="32f825707d4c4ae485e1aabbb68b8212" PartId="3a6e684ff0f5484983f6362466d2322c"/>
    </Part>
    <Part Type="skirsnis" Title="XVI straipsnis" DocPartId="5b16096e0be940debb98eb59eb8ab790" PartId="82337702ceac426e9e70e3b911353fb5"/>
    <Part Type="skirsnis" Title="Tarnybinėms reikmėms taikomos mokestinės išimtys" DocPartId="5af4f37d2c584d3482263ddfaace8b2a" PartId="eb0738a1d4204a2ba222ed77e502576b">
      <Part Type="punktas" Nr="1" Abbr="1 p." DocPartId="424d75a2aebf467883c69474b3e4f3a6" PartId="6e95ded4e37c4de799e7d5d38795d6c3"/>
      <Part Type="punktas" Nr="2" Abbr="2 p." DocPartId="7fa879456a1a4068867ffb68c90f854f" PartId="52358ca8e30d4e3599a888c7660bdc70"/>
    </Part>
    <Part Type="skirsnis" Title="XVII straipsnis" DocPartId="b014a4fbe553488fb5f7784f95610055" PartId="5912b29feabd4a04b8b019cd87ac9c2d"/>
    <Part Type="skirsnis" Title="Asmeninėms reikmėms taikomos mokestinės išimtys" DocPartId="052e581a222840a5ae47ec01dd8152fb" PartId="f4b22ab1db284b919e42b19c7b307163">
      <Part Type="punktas" Nr="1" Abbr="1 p." DocPartId="4db998edacfb4c6cbce2cfe0fc2620c6" PartId="ea387f88670b4757a80f2c8775742f91"/>
      <Part Type="punktas" Nr="2" Abbr="2 p." DocPartId="2264b060778045a887e467bb8e62035f" PartId="33640f7c2ff7485d9a6a87017fcfbc75"/>
      <Part Type="punktas" Nr="3" Abbr="3 p." DocPartId="3aad473822204a26866c65d65054b5cf" PartId="e97ef5579bed4579a8a7cbb338facef8"/>
      <Part Type="punktas" Nr="4" Abbr="4 p." DocPartId="9949165cca0240bea5e664e62765dbf1" PartId="e9fbf432b2b34477a487458fd4d223a2"/>
      <Part Type="punktas" Nr="5" Abbr="5 p." DocPartId="8440e6d576134629b75e3e288407d9f3" PartId="cd1e93256b4b408896acc1fc8620c145"/>
    </Part>
    <Part Type="skirsnis" Title="XVIII straipsnis" DocPartId="fd9834f5efe3492e9407a3c701e8b2a0" PartId="327616bd70a7403fb7aea82e82f13bf7"/>
    <Part Type="skirsnis" Title="Įvežimas ir išvežimas tarnybiniais tikslais" DocPartId="3312ff11495245159aea2d7e8ef67ee2" PartId="9bec01439fcd45aab1929c308c6ed81f">
      <Part Type="punktas" Nr="1" Abbr="1 p." DocPartId="3582b2ab1c9b4e6abd08e6778e5b943e" PartId="72d89bc137604722ad8c5c734ccc230b"/>
      <Part Type="punktas" Nr="2" Abbr="2 p." DocPartId="cc054ec66d094cb4b4ab950547d3e075" PartId="c23e48b061cb41e7bc92210c73ab7985"/>
      <Part Type="punktas" Nr="3" Abbr="3 p." DocPartId="8f211bf9845a49aaab6636d5bb3a3663" PartId="b12e6083615446e89f7b407f40efd944"/>
    </Part>
    <Part Type="skirsnis" Title="XIX straipsnis" DocPartId="e5d78f03bc25413eb94cf75782c603fd" PartId="a305a326c63c49e69e28fe56cfecc9ae"/>
    <Part Type="skirsnis" Title="Įvežimas ir išvežimas asmeniniais tikslais" DocPartId="eea55e8cbcdd439690f3d2fee3e89448" PartId="f22b6ca9786b44e5aa435d6fd6fef9fe">
      <Part Type="punktas" Nr="1" Abbr="1 p." DocPartId="0198bfbc7393462f808578d952ca36dc" PartId="041273a69aa646848067f5de4b5b7f6f"/>
      <Part Type="punktas" Nr="2" Abbr="2 p." DocPartId="6b69b5b02d4d47ec83524eb255396e30" PartId="ffb94c919cf3461a867784795269820c"/>
      <Part Type="punktas" Nr="3" Abbr="3 p." DocPartId="6eccb16787d444b6a23899896a50b2a4" PartId="8eaf5c33e9964de8ab43086940e262c9"/>
    </Part>
    <Part Type="skirsnis" Title="XX straipsnis" DocPartId="8f13ec519d694ad18618cef5a2b08c8e" PartId="837d5b1cbfb148e685fa3158b36ce67d"/>
    <Part Type="skirsnis" Title="Muitinės procedūros" DocPartId="256acb14ef204030a78e3fd053fa5e73" PartId="833edaa11ea14da58a560dbb23af1cf7">
      <Part Type="punktas" Nr="1" Abbr="1 p." DocPartId="2407dea9ae0e48dbb3128a19ea72cfe5" PartId="6402793fb3824b1285eac3228c6586ff"/>
      <Part Type="punktas" Nr="2" Abbr="2 p." DocPartId="c9336835b0d14fef87daf416ef2fdf41" PartId="894df661afa6413ab88d11d4944723bb"/>
      <Part Type="punktas" Nr="3" Abbr="3 p." DocPartId="b536a7ed9cca4d9d98beba963172a8bc" PartId="18a954ec973e418d855ffb54037d1e82"/>
      <Part Type="punktas" Nr="4" Abbr="4 p." DocPartId="31c21e1841744ce59d917b24a179e309" PartId="110ae8e727ba4257ba393a1df854af51"/>
    </Part>
    <Part Type="skirsnis" Title="XXI straipsnis" DocPartId="cd386a5f7e0c4b1db9b3cedc8e0451e9" PartId="91df1713c2184629b673436d4fcbce4d"/>
    <Part Type="skirsnis" Title="Karinės tarnybos veikla" DocPartId="6eae66be6c1341f59eb64177843ebc38" PartId="47d5c0808dbd44b2a30946e5c1292d77">
      <Part Type="punktas" Nr="1" Abbr="1 p." DocPartId="161399238b39484aabb13bb67380abf2" PartId="5c9eb043711343e3aeda94bbacc6e58c"/>
      <Part Type="punktas" Nr="2" Abbr="2 p." DocPartId="f6b2c637b8a542a894ee8a0a0cfcd60d" PartId="d9200c839f6548a39db97bd5c0db5c11"/>
      <Part Type="punktas" Nr="3" Abbr="3 p." DocPartId="876f877dd2ec4be1b67c494647438319" PartId="0133f57ae4cd468bbdd733bc9864ac13"/>
      <Part Type="punktas" Nr="4" Abbr="4 p." DocPartId="d429fb630aa445e99e240b9fad9a002d" PartId="78aeb964ee344669b322909b79c0629e"/>
    </Part>
    <Part Type="skirsnis" Title="XXII straipsnis" DocPartId="1b646a4ec61c40e28aae8b2214b2d411" PartId="263bbed0f4a64634a7aec19b2c0245c6"/>
    <Part Type="skirsnis" Title="Karinio pašto skyriai" DocPartId="061a0e4dd7184f99b37dc5a5dd05d893" PartId="5d6429a5098343daa0a0e8d37d5a4a46">
      <Part Type="punktas" Nr="1" Abbr="1 p." DocPartId="1204fbd82c994f61b7162e579f4a9e85" PartId="b90109f30a51492c8cbc4cfee246e1a2"/>
      <Part Type="punktas" Nr="2" Abbr="2 p." DocPartId="b3207d8af2cb4c8cb22709a8311ad8fe" PartId="78987714f4cb483884330806b2c46f73"/>
      <Part Type="punktas" Nr="3" Abbr="3 p." DocPartId="2d640763b86b46a4bad396da7f3cb934" PartId="a4332a97a2b24acdbcb1ef39b67377a3"/>
    </Part>
    <Part Type="skirsnis" Title="XXIII straipsnis" DocPartId="b270c1a833314c559fe0bdf09ecc911c" PartId="9e82acfb051642c49f6357b2d2a9a043"/>
    <Part Type="skirsnis" Title="Valiuta ir jos keitimas" DocPartId="da342c7e975d49238655b190902281c4" PartId="34d6ee9a361947798792a6a320fc7068">
      <Part Type="punktas" Nr="1" Abbr="1 p." DocPartId="cdfc41fe03794992a525d9329d0eecad" PartId="18f52b9a7fdc4289bd9e3ff13f170584"/>
      <Part Type="punktas" Nr="2" Abbr="2 p." DocPartId="035579e71da049a79cd045f54d47a600" PartId="65cd0eaab9c34835be56de7413e5fb91">
        <Part Type="strPapunktis" Nr="a" Abbr="2 p. a pp." DocPartId="3ce21db9f17d40eb96ff5d7aa6fb08cd" PartId="ca31e8f8b5ec45c6939b7e4d4dd2bb05"/>
        <Part Type="strPapunktis" Nr="b" Abbr="2 p. b pp." DocPartId="8f12f8498dec4b16a3cc2c7a01c28ab0" PartId="44dde98b1ba242e0b3c21f1101e265e4"/>
        <Part Type="strPapunktis" Nr="c" Abbr="2 p. c pp." DocPartId="8f683727574744cb97e2d071b8794525" PartId="f3390bb3498346a391595d00c5606dd3"/>
        <Part Type="strPapunktis" Nr="d" Abbr="2 p. d pp." DocPartId="6b14e4d1f51340158ce09d54e173491d" PartId="b697eaffdec944039d5f31dd428af757"/>
      </Part>
      <Part Type="punktas" Nr="3" Abbr="3 p." DocPartId="ae9d3ba60d564d19821d75a9d90af878" PartId="4b41991d7a10451394aec4559aed7759">
        <Part Type="strPapunktis" Nr="a" Abbr="3 p. a pp." DocPartId="2dae574e71134897886b8b50940508ae" PartId="bbca7f640c9b4afab1452f581b184ea9"/>
        <Part Type="strPapunktis" Nr="b" Abbr="3 p. b pp." DocPartId="77b3e1b0d5ca4947835bf52bdb1fc326" PartId="1594477e53a34c9a80b5d30c746d99ac"/>
      </Part>
    </Part>
    <Part Type="skirsnis" Title="XXIV straipsnis" DocPartId="dc0ac93dcf31436cb178cf8e8ffc1eca" PartId="d774379d1b564812803cc92f4f4349d5"/>
    <Part Type="skirsnis" Title="Įdarbinimas" DocPartId="253ec751c4c8478ba6c9ffdf4e71ce19" PartId="806d9fe4a15d44cc98440ab24a15670b">
      <Part Type="punktas" Nr="1" Abbr="1 p." DocPartId="8ce7da8b6ab141488c5851fe06d150de" PartId="349bc63275b249d3964b8b71e087a0ff"/>
      <Part Type="punktas" Nr="2" Abbr="2 p." DocPartId="5e3b80584bc54131b062a5f14e6552ce" PartId="91c1c5a702164d649848cefe1f3b2a06"/>
    </Part>
    <Part Type="skirsnis" Title="XXV straipsnis" DocPartId="c81732b9317f4bf680521bc064997a8a" PartId="fe11feaa9c4645dc9f12499ec9e7ce8d"/>
    <Part Type="skirsnis" Title="Sutarčių sudarymo procedūros" DocPartId="36d53001bfc1498db8e340db6d463a34" PartId="3369393b352c453993aacaa053ebb242">
      <Part Type="punktas" Nr="1" Abbr="1 p." DocPartId="b9458309e374430bb062ffe06a53496b" PartId="8995ad9df179449a857b34af2dc86f6d"/>
      <Part Type="punktas" Nr="2" Abbr="2 p." DocPartId="3ee8a1cd2fbd4080af2189e22d2145b6" PartId="d0d22b1fd2204516858dde96767e8108"/>
    </Part>
    <Part Type="skirsnis" Title="XXVI straipsnis" DocPartId="cb77159a75144daca959374bdfa12fdd" PartId="536f36c36ccb45be920e2f26758c02ed"/>
    <Part Type="skirsnis" Title="Rangovų statusas" DocPartId="ae99195c69104203803e82facd7724fa" PartId="5fc16465de6c405a9b1edd620406ef7e"/>
    <Part Type="skirsnis" Title="XXVII straipsnis" DocPartId="b9553fe92aa0438dae285084ac937b69" PartId="de5e0ee04d0345e590343a463c3732ac"/>
    <Part Type="skirsnis" Title="Aplinkos apsauga, sauga ir sveikata" DocPartId="c968452d863b494e9db3c03c3f785c26" PartId="b02b948781ef429b884e09069ec2d3d8">
      <Part Type="punktas" Nr="1" Abbr="1 p." DocPartId="505e26c339f44752b261140f06a9a290" PartId="1d17b341faa34be08059fff382d6e738"/>
      <Part Type="punktas" Nr="2" Abbr="2 p." DocPartId="ec1808b35a304f48abd13f5f9daa4f0a" PartId="4c824feab47946ea9452e40a12e1339e"/>
    </Part>
    <Part Type="skirsnis" Title="XXVIII straipsnis" DocPartId="bba7799d97604e7ca3458a455c298138" PartId="5e9bd67068e74a189dd81bebfd4d488b"/>
    <Part Type="skirsnis" Title="Komunalinės paslaugos ir ryšiai" DocPartId="3e905739d38f452f9e665c2a8b825114" PartId="0561523787104778adeaec3c66371295">
      <Part Type="punktas" Nr="1" Abbr="1 p." DocPartId="40b8a46d01404dda96cf508ec83690d1" PartId="ce209d59d54949eab4ae3d2f2b397d11"/>
      <Part Type="punktas" Nr="2" Abbr="2 p." DocPartId="2c07e320f28c4463bd42a6b5e67e126a" PartId="c692fbb6408e4cf19f8133961bbb9355"/>
    </Part>
    <Part Type="skirsnis" Title="XXIX straipsnis" DocPartId="ed75ca7486404755a0f44b2737553b27" PartId="6778a5d26ed24a66a23fd8fbb5d2e986"/>
    <Part Type="skirsnis" Title="Įgyvendinimas ir ginčų sprendimas" DocPartId="178c7a512efe4ceab5b370f121140e9b" PartId="936e6568684d41348a28043775cddc23">
      <Part Type="punktas" Nr="1" Abbr="1 p." DocPartId="2c6185ab7b6940a298beb95832a8957c" PartId="f6a9893150514e8a97848fa33049d9f4"/>
      <Part Type="punktas" Nr="2" Abbr="2 p." DocPartId="62e37bd00fb14789a1df61e5fc9c59f8" PartId="197f36ab80624186a1e7a78f9a61b64b"/>
      <Part Type="punktas" Nr="3" Abbr="3 p." DocPartId="7402581b56794979a1a1248a4b1e5054" PartId="e06b779ceba4465287dee4f77ed64b88"/>
      <Part Type="punktas" Nr="4" Abbr="4 p." DocPartId="b64c90c5b4614555920d79202e40dfe3" PartId="5de0c1b730f44303b5a5ebfe0fbc519c"/>
      <Part Type="punktas" Nr="5" Abbr="5 p." DocPartId="6381502860cf432198d422ebf16e2cc4" PartId="6546844c012b4f15b890cf11d08a9b4e"/>
      <Part Type="punktas" Nr="6" Abbr="6 p." DocPartId="f514323b4ac2484185e28d4d553e27a1" PartId="0f2ab8114a2245ab8c5c58edf9e5e165"/>
    </Part>
    <Part Type="skirsnis" Title="XXX straipsnis" DocPartId="b5d267decc4e4d5e8ece9490a62256ac" PartId="525a27d9fbf04d0a90480b173b7b9fae"/>
    <Part Type="skirsnis" Title="Susitarimo įsigaliojimas, pakeitimai ir galiojimo trukmė" DocPartId="8133405dae50472b96736a9b44a378b6" PartId="314555d8180d4da8af7284ccc007ee79">
      <Part Type="punktas" Nr="1" Abbr="1 p." DocPartId="0061adb00c4d4f12b5c85ff8ccad8618" PartId="3892906a8cf3411e9aa79dce543fa8e1"/>
      <Part Type="punktas" Nr="2" Abbr="2 p." DocPartId="64aff89c078b45c38a61611733715f19" PartId="67372d4bbbe4473b85154de0290bb4a8"/>
      <Part Type="punktas" Nr="3" Abbr="3 p." DocPartId="279c357a76bb49f790a970fe6f20b7f1" PartId="6868532def2e468db5bec21220656b91"/>
      <Part Type="punktas" Nr="4" Abbr="4 p." DocPartId="59963067407549258dc2e00114fed3d5" PartId="56431fa683354dd0b59921bd80ee2e3b"/>
      <Part Type="punktas" Nr="5" Abbr="5 p." DocPartId="06467c71e50542eb87c79e423e16755a" PartId="19122693121b4247bbd454ba79cb8ac1"/>
      <Part Type="pastraipa" DocPartId="ff638c32f2564af0ae558ec0c7a9df4d" PartId="24b79a94fbde4d05bfc89b2e8ef44994"/>
      <Part Type="pastraipa" DocPartId="85256961316d464fbb41ee5152a0bc17" PartId="3640a1dfee6342bf920af8515ce55133"/>
    </Part>
    <Part Type="signatura" DocPartId="d847b58637bd4137bc501ede65b346e0" PartId="687df154816045ce8c8c3557f4247ccf"/>
  </Part>
  <Part Type="priedas" Title="A PRIEDAS" DocPartId="b43063e722ba4500b5234e2c403a0dc2" PartId="7f31f55e09124390b2aee276de91b5e2"/>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9E1AFE-C9C5-4694-BBEF-E0CBD01DD1B7}">
  <ds:schemaRefs>
    <ds:schemaRef ds:uri="http://lrs.lt/TAIS/DocParts"/>
  </ds:schemaRefs>
</ds:datastoreItem>
</file>

<file path=customXml/itemProps2.xml><?xml version="1.0" encoding="utf-8"?>
<ds:datastoreItem xmlns:ds="http://schemas.openxmlformats.org/officeDocument/2006/customXml" ds:itemID="{6B32B601-EC0D-4BBA-9437-136D6D6734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33822</Words>
  <Characters>19279</Characters>
  <Application>Microsoft Office Word</Application>
  <DocSecurity>0</DocSecurity>
  <Lines>160</Lines>
  <Paragraphs>105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52996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2017-03-07T11:14:00Z</dcterms:created>
  <dcterms:modified xsi:type="dcterms:W3CDTF">2017-03-07T11:25:00Z</dcterms:modified>
</cp:coreProperties>
</file>