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e0af01a45a3841aa95eaca36e39bd615"/>
        <w:id w:val="-1639868951"/>
        <w:lock w:val="sdtLocked"/>
      </w:sdtPr>
      <w:sdtEndPr/>
      <w:sdtContent>
        <w:p w:rsidR="001D1D24" w:rsidRPr="00AB459D" w:rsidRDefault="00AB459D" w:rsidP="00AB459D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szCs w:val="24"/>
            </w:rPr>
          </w:pPr>
          <w:r w:rsidRPr="00AB459D">
            <w:rPr>
              <w:b/>
              <w:noProof/>
              <w:szCs w:val="24"/>
              <w:lang w:eastAsia="lt-LT"/>
            </w:rPr>
            <w:drawing>
              <wp:inline distT="0" distB="0" distL="0" distR="0" wp14:anchorId="0E96D362" wp14:editId="4B380595">
                <wp:extent cx="542857" cy="552381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857" cy="55238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b/>
              <w:szCs w:val="24"/>
            </w:rPr>
          </w:pPr>
          <w:r w:rsidRPr="00AB459D">
            <w:rPr>
              <w:b/>
              <w:szCs w:val="24"/>
            </w:rPr>
            <w:t xml:space="preserve">LIETUVOS RESPUBLIKOS </w:t>
          </w:r>
          <w:r w:rsidRPr="00AB459D">
            <w:rPr>
              <w:b/>
              <w:caps/>
              <w:szCs w:val="24"/>
            </w:rPr>
            <w:t>SVEIKATOS APSAUGOS</w:t>
          </w:r>
          <w:r w:rsidRPr="00AB459D">
            <w:rPr>
              <w:b/>
              <w:szCs w:val="24"/>
            </w:rPr>
            <w:t xml:space="preserve"> MINISTRAS</w:t>
          </w:r>
        </w:p>
        <w:p w:rsidR="001D1D24" w:rsidRPr="00AB459D" w:rsidRDefault="001D1D24" w:rsidP="00AB459D">
          <w:pPr>
            <w:widowControl w:val="0"/>
            <w:suppressAutoHyphens/>
            <w:jc w:val="center"/>
            <w:textAlignment w:val="baseline"/>
            <w:rPr>
              <w:b/>
              <w:szCs w:val="24"/>
            </w:rPr>
          </w:pP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b/>
              <w:szCs w:val="24"/>
            </w:rPr>
          </w:pPr>
          <w:r w:rsidRPr="00AB459D">
            <w:rPr>
              <w:b/>
              <w:szCs w:val="24"/>
            </w:rPr>
            <w:t>ĮSAKYMAS</w:t>
          </w: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b/>
              <w:bCs/>
              <w:caps/>
              <w:szCs w:val="24"/>
            </w:rPr>
          </w:pPr>
          <w:r w:rsidRPr="00AB459D">
            <w:rPr>
              <w:b/>
              <w:bCs/>
              <w:caps/>
              <w:szCs w:val="24"/>
            </w:rPr>
            <w:t>DĖL LIETUVOS RESPUBLIKOS SVEIKATOS APSAUGOS MINISTRO 2019 M. spalio 8 D. Įsakymo Nr. V-1148 „DĖL LIETUVOS MEDICINOS NORMOS</w:t>
          </w: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b/>
              <w:bCs/>
              <w:caps/>
              <w:szCs w:val="24"/>
            </w:rPr>
          </w:pPr>
          <w:r w:rsidRPr="00AB459D">
            <w:rPr>
              <w:b/>
              <w:bCs/>
              <w:caps/>
              <w:szCs w:val="24"/>
            </w:rPr>
            <w:t>MN 165:2019 „masažuotojas“ PATVIRTINIMO PAKEITIMO</w:t>
          </w:r>
        </w:p>
        <w:p w:rsidR="001D1D24" w:rsidRPr="00AB459D" w:rsidRDefault="001D1D24" w:rsidP="00AB459D">
          <w:pPr>
            <w:widowControl w:val="0"/>
            <w:suppressAutoHyphens/>
            <w:jc w:val="center"/>
            <w:textAlignment w:val="baseline"/>
            <w:rPr>
              <w:szCs w:val="24"/>
            </w:rPr>
          </w:pP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2021 m. spalio 18 d. </w:t>
          </w:r>
          <w:r w:rsidRPr="00AB459D">
            <w:rPr>
              <w:szCs w:val="24"/>
            </w:rPr>
            <w:t>Nr. V-2346</w:t>
          </w:r>
        </w:p>
        <w:p w:rsidR="001D1D24" w:rsidRPr="00AB459D" w:rsidRDefault="00AB459D" w:rsidP="00AB459D">
          <w:pPr>
            <w:widowControl w:val="0"/>
            <w:suppressAutoHyphens/>
            <w:jc w:val="center"/>
            <w:textAlignment w:val="baseline"/>
            <w:rPr>
              <w:szCs w:val="24"/>
            </w:rPr>
          </w:pPr>
          <w:r w:rsidRPr="00AB459D">
            <w:rPr>
              <w:szCs w:val="24"/>
            </w:rPr>
            <w:t>Vilnius</w:t>
          </w:r>
        </w:p>
        <w:p w:rsidR="001D1D24" w:rsidRPr="00AB459D" w:rsidRDefault="001D1D24" w:rsidP="00AB459D">
          <w:pPr>
            <w:widowControl w:val="0"/>
            <w:suppressAutoHyphens/>
            <w:jc w:val="center"/>
            <w:textAlignment w:val="baseline"/>
            <w:rPr>
              <w:szCs w:val="24"/>
              <w:highlight w:val="yellow"/>
            </w:rPr>
          </w:pPr>
        </w:p>
        <w:p w:rsidR="001D1D24" w:rsidRPr="00AB459D" w:rsidRDefault="001D1D24" w:rsidP="00AB459D">
          <w:pPr>
            <w:widowControl w:val="0"/>
            <w:suppressAutoHyphens/>
            <w:jc w:val="center"/>
            <w:textAlignment w:val="baseline"/>
            <w:rPr>
              <w:szCs w:val="24"/>
              <w:highlight w:val="yellow"/>
            </w:rPr>
          </w:pPr>
        </w:p>
        <w:sdt>
          <w:sdtPr>
            <w:rPr>
              <w:szCs w:val="24"/>
            </w:rPr>
            <w:alias w:val="1 p."/>
            <w:tag w:val="part_4e1cb8321f9645b6b9da64b7c4b11040"/>
            <w:id w:val="-1516840600"/>
            <w:lock w:val="sdtLocked"/>
          </w:sdtPr>
          <w:sdtEndPr/>
          <w:sdtContent>
            <w:p w:rsidR="001D1D24" w:rsidRPr="00AB459D" w:rsidRDefault="00AB459D">
              <w:pPr>
                <w:widowControl w:val="0"/>
                <w:suppressAutoHyphens/>
                <w:ind w:firstLine="851"/>
                <w:jc w:val="both"/>
                <w:textAlignment w:val="baseline"/>
                <w:rPr>
                  <w:spacing w:val="-6"/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4e1cb8321f9645b6b9da64b7c4b11040"/>
                  <w:id w:val="1379976272"/>
                  <w:lock w:val="sdtLocked"/>
                </w:sdtPr>
                <w:sdtEndPr/>
                <w:sdtContent>
                  <w:r w:rsidRPr="00AB459D">
                    <w:rPr>
                      <w:spacing w:val="-6"/>
                      <w:szCs w:val="24"/>
                    </w:rPr>
                    <w:t>1</w:t>
                  </w:r>
                </w:sdtContent>
              </w:sdt>
              <w:r w:rsidRPr="00AB459D">
                <w:rPr>
                  <w:spacing w:val="-6"/>
                  <w:szCs w:val="24"/>
                </w:rPr>
                <w:t xml:space="preserve">. </w:t>
              </w:r>
              <w:r w:rsidRPr="00AB459D">
                <w:rPr>
                  <w:szCs w:val="24"/>
                </w:rPr>
                <w:t>P a k e i č i u Lietuvos Respublikos svei</w:t>
              </w:r>
              <w:r w:rsidRPr="00AB459D">
                <w:rPr>
                  <w:szCs w:val="24"/>
                </w:rPr>
                <w:t xml:space="preserve">katos apsaugos ministro </w:t>
              </w:r>
              <w:r w:rsidRPr="00AB459D">
                <w:rPr>
                  <w:spacing w:val="-6"/>
                  <w:szCs w:val="24"/>
                </w:rPr>
                <w:t>2019 m. spalio 8 d. įsakymą Nr. V-1148 „Dėl Lietuvos medicinos normos MN 165:2019 „Masažuotojas“ patvirtinimo“ ir jį išdėstau nauja redakcija:</w:t>
              </w:r>
            </w:p>
            <w:p w:rsidR="001D1D24" w:rsidRPr="00AB459D" w:rsidRDefault="001D1D24">
              <w:pPr>
                <w:widowControl w:val="0"/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</w:p>
            <w:sdt>
              <w:sdtPr>
                <w:rPr>
                  <w:szCs w:val="24"/>
                </w:rPr>
                <w:alias w:val="citata"/>
                <w:tag w:val="part_3b89e065fd45495cb0fb2b093e49b9d4"/>
                <w:id w:val="-1907523432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pagrindine"/>
                    <w:tag w:val="part_59908040b4204d019273aa44f8645034"/>
                    <w:id w:val="-1791047483"/>
                    <w:lock w:val="sdtLocked"/>
                  </w:sdtPr>
                  <w:sdtEndPr/>
                  <w:sdtContent>
                    <w:p w:rsidR="001D1D24" w:rsidRPr="00AB459D" w:rsidRDefault="00AB459D" w:rsidP="00AB459D">
                      <w:pPr>
                        <w:widowControl w:val="0"/>
                        <w:suppressAutoHyphens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  <w:r w:rsidRPr="00AB459D">
                        <w:rPr>
                          <w:b/>
                          <w:szCs w:val="24"/>
                        </w:rPr>
                        <w:t xml:space="preserve">„LIETUVOS RESPUBLIKOS </w:t>
                      </w:r>
                      <w:r w:rsidRPr="00AB459D">
                        <w:rPr>
                          <w:b/>
                          <w:caps/>
                          <w:szCs w:val="24"/>
                        </w:rPr>
                        <w:t>SVEIKATOS APSAUGOS</w:t>
                      </w:r>
                      <w:r w:rsidRPr="00AB459D">
                        <w:rPr>
                          <w:b/>
                          <w:szCs w:val="24"/>
                        </w:rPr>
                        <w:t xml:space="preserve"> MINISTRAS</w:t>
                      </w:r>
                    </w:p>
                    <w:p w:rsidR="001D1D24" w:rsidRPr="00AB459D" w:rsidRDefault="001D1D24" w:rsidP="00AB459D">
                      <w:pPr>
                        <w:widowControl w:val="0"/>
                        <w:suppressAutoHyphens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</w:p>
                    <w:p w:rsidR="001D1D24" w:rsidRPr="00AB459D" w:rsidRDefault="00AB459D" w:rsidP="00AB459D">
                      <w:pPr>
                        <w:widowControl w:val="0"/>
                        <w:suppressAutoHyphens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  <w:r w:rsidRPr="00AB459D">
                        <w:rPr>
                          <w:b/>
                          <w:szCs w:val="24"/>
                        </w:rPr>
                        <w:t>ĮSAKYMAS</w:t>
                      </w:r>
                    </w:p>
                    <w:p w:rsidR="001D1D24" w:rsidRPr="00AB459D" w:rsidRDefault="00AB459D" w:rsidP="00AB459D">
                      <w:pPr>
                        <w:widowControl w:val="0"/>
                        <w:suppressAutoHyphens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</w:rPr>
                      </w:pPr>
                      <w:r w:rsidRPr="00AB459D">
                        <w:rPr>
                          <w:b/>
                          <w:bCs/>
                          <w:caps/>
                          <w:szCs w:val="24"/>
                        </w:rPr>
                        <w:t xml:space="preserve">DĖL LIETUVOS MEDICINOS </w:t>
                      </w:r>
                      <w:r w:rsidRPr="00AB459D">
                        <w:rPr>
                          <w:b/>
                          <w:bCs/>
                          <w:caps/>
                          <w:szCs w:val="24"/>
                        </w:rPr>
                        <w:t>NORMOS MN 165:2021 „gydomojo masažo specialistas“ PATVIRTINIMO</w:t>
                      </w:r>
                    </w:p>
                    <w:p w:rsidR="001D1D24" w:rsidRPr="00AB459D" w:rsidRDefault="001D1D24" w:rsidP="00AB459D">
                      <w:pPr>
                        <w:widowControl w:val="0"/>
                        <w:suppressAutoHyphens/>
                        <w:jc w:val="center"/>
                        <w:textAlignment w:val="baseline"/>
                        <w:rPr>
                          <w:szCs w:val="24"/>
                        </w:rPr>
                      </w:pPr>
                    </w:p>
                    <w:sdt>
                      <w:sdtPr>
                        <w:rPr>
                          <w:szCs w:val="24"/>
                        </w:rPr>
                        <w:alias w:val="preambule"/>
                        <w:tag w:val="part_ba24d3a49f9b475fb82416af2c0fd20e"/>
                        <w:id w:val="-2002573156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 w:rsidRPr="00AB459D">
                            <w:rPr>
                              <w:szCs w:val="24"/>
                            </w:rPr>
                            <w:t xml:space="preserve">Vadovaudamasis </w:t>
                          </w:r>
                          <w:r w:rsidRPr="00AB459D">
                            <w:rPr>
                              <w:szCs w:val="24"/>
                            </w:rPr>
                            <w:t>Lietuvos Respublikos asmens sveikatos priežiūros praktikos įstatymo 4 straipsnio 3 dalimi</w:t>
                          </w:r>
                          <w:r w:rsidRPr="00AB459D">
                            <w:rPr>
                              <w:szCs w:val="24"/>
                            </w:rPr>
                            <w:t>: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1 p."/>
                        <w:tag w:val="part_c5bfbf12f9b04a43b8b955b9f5e20050"/>
                        <w:id w:val="1858918134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c5bfbf12f9b04a43b8b955b9f5e20050"/>
                              <w:id w:val="744076192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Pr="00AB459D">
                            <w:rPr>
                              <w:szCs w:val="24"/>
                            </w:rPr>
                            <w:t xml:space="preserve">. T v i r t i n u </w:t>
                          </w:r>
                          <w:r w:rsidRPr="00AB459D">
                            <w:rPr>
                              <w:szCs w:val="24"/>
                            </w:rPr>
                            <w:t>Lietuvos medicinos normą MN 165:2021 „Gydomojo masažo specialis</w:t>
                          </w:r>
                          <w:r w:rsidRPr="00AB459D">
                            <w:rPr>
                              <w:szCs w:val="24"/>
                            </w:rPr>
                            <w:t>tas“ (pridedama).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2 p."/>
                        <w:tag w:val="part_91472befd12f471cafa8303271930fad"/>
                        <w:id w:val="1402951802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91472befd12f471cafa8303271930fad"/>
                              <w:id w:val="250855939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Pr="00AB459D">
                            <w:rPr>
                              <w:szCs w:val="24"/>
                            </w:rPr>
                            <w:t>. P a v e d u įsakymo vykdymą kontroliuoti viceministrui pagal veiklos sritį.“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862daa727dd14f32b793f24988a8a2ef"/>
            <w:id w:val="-681274743"/>
            <w:lock w:val="sdtLocked"/>
          </w:sdtPr>
          <w:sdtEndPr/>
          <w:sdtContent>
            <w:p w:rsidR="001D1D24" w:rsidRPr="00AB459D" w:rsidRDefault="00AB459D">
              <w:pPr>
                <w:widowControl w:val="0"/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862daa727dd14f32b793f24988a8a2ef"/>
                  <w:id w:val="-1013453573"/>
                  <w:lock w:val="sdtLocked"/>
                </w:sdtPr>
                <w:sdtEndPr/>
                <w:sdtContent>
                  <w:r w:rsidRPr="00AB459D">
                    <w:rPr>
                      <w:szCs w:val="24"/>
                    </w:rPr>
                    <w:t>2</w:t>
                  </w:r>
                </w:sdtContent>
              </w:sdt>
              <w:r w:rsidRPr="00AB459D">
                <w:rPr>
                  <w:szCs w:val="24"/>
                </w:rPr>
                <w:t>. N u s t a t a u, kad:</w:t>
              </w:r>
            </w:p>
            <w:sdt>
              <w:sdtPr>
                <w:rPr>
                  <w:szCs w:val="24"/>
                </w:rPr>
                <w:alias w:val="2.1 pp."/>
                <w:tag w:val="part_a735b77069d64ff28d01563f22ae53d4"/>
                <w:id w:val="1432544145"/>
                <w:lock w:val="sdtLocked"/>
              </w:sdtPr>
              <w:sdtEndPr/>
              <w:sdtContent>
                <w:p w:rsidR="001D1D24" w:rsidRPr="00AB459D" w:rsidRDefault="00AB459D">
                  <w:pPr>
                    <w:widowControl w:val="0"/>
                    <w:suppressAutoHyphens/>
                    <w:ind w:firstLine="851"/>
                    <w:jc w:val="both"/>
                    <w:textAlignment w:val="baseline"/>
                    <w:rPr>
                      <w:spacing w:val="-6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a735b77069d64ff28d01563f22ae53d4"/>
                      <w:id w:val="-1136178180"/>
                      <w:lock w:val="sdtLocked"/>
                    </w:sdtPr>
                    <w:sdtEndPr/>
                    <w:sdtContent>
                      <w:r w:rsidRPr="00AB459D">
                        <w:rPr>
                          <w:szCs w:val="24"/>
                        </w:rPr>
                        <w:t>2.1</w:t>
                      </w:r>
                    </w:sdtContent>
                  </w:sdt>
                  <w:r w:rsidRPr="00AB459D">
                    <w:rPr>
                      <w:szCs w:val="24"/>
                    </w:rPr>
                    <w:t>.  Lietuvos Respublikos sveikatos apsaugos ministro įsakymuose nuoroda į Lietuvos Respublikos sveikatos apsaugos m</w:t>
                  </w:r>
                  <w:r w:rsidRPr="00AB459D">
                    <w:rPr>
                      <w:szCs w:val="24"/>
                    </w:rPr>
                    <w:t xml:space="preserve">inistro </w:t>
                  </w:r>
                  <w:r w:rsidRPr="00AB459D">
                    <w:rPr>
                      <w:spacing w:val="-6"/>
                      <w:szCs w:val="24"/>
                    </w:rPr>
                    <w:t xml:space="preserve">2019 m. spalio 8 d. įsakymą Nr. V-1148 „Dėl Lietuvos medicinos normos MN 165:2019 „Masažuotojas“ patvirtinimo“ reiškia nuorodą į Lietuvos Respublikos sveikatos apsaugos ministro 2019 m. spalio 8 d. įsakymą Nr. V-1148 „Dėl Lietuvos medicinos normos </w:t>
                  </w:r>
                  <w:r w:rsidRPr="00AB459D">
                    <w:rPr>
                      <w:spacing w:val="-6"/>
                      <w:szCs w:val="24"/>
                    </w:rPr>
                    <w:t>MN 165:2021 „Gydomojo masažo specialistas“ patvirtinimo“;</w:t>
                  </w:r>
                </w:p>
              </w:sdtContent>
            </w:sdt>
            <w:sdt>
              <w:sdtPr>
                <w:rPr>
                  <w:szCs w:val="24"/>
                </w:rPr>
                <w:alias w:val="2.2 pp."/>
                <w:tag w:val="part_c855d4c3e1554731b9158a029dee550c"/>
                <w:id w:val="1203819957"/>
                <w:lock w:val="sdtLocked"/>
              </w:sdtPr>
              <w:sdtEndPr/>
              <w:sdtContent>
                <w:p w:rsidR="001D1D24" w:rsidRPr="00AB459D" w:rsidRDefault="00AB459D">
                  <w:pPr>
                    <w:widowControl w:val="0"/>
                    <w:suppressAutoHyphens/>
                    <w:ind w:firstLine="851"/>
                    <w:jc w:val="both"/>
                    <w:textAlignment w:val="baseline"/>
                    <w:rPr>
                      <w:spacing w:val="-6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c855d4c3e1554731b9158a029dee550c"/>
                      <w:id w:val="-1424105435"/>
                      <w:lock w:val="sdtLocked"/>
                    </w:sdtPr>
                    <w:sdtEndPr/>
                    <w:sdtContent>
                      <w:r w:rsidRPr="00AB459D">
                        <w:rPr>
                          <w:spacing w:val="-6"/>
                          <w:szCs w:val="24"/>
                        </w:rPr>
                        <w:t>2.2</w:t>
                      </w:r>
                    </w:sdtContent>
                  </w:sdt>
                  <w:r w:rsidRPr="00AB459D">
                    <w:rPr>
                      <w:spacing w:val="-6"/>
                      <w:szCs w:val="24"/>
                    </w:rPr>
                    <w:t>. šis įsakymas įsigalioja 2021 m. lapkričio 1 d.</w:t>
                  </w:r>
                </w:p>
                <w:p w:rsidR="001D1D24" w:rsidRPr="00AB459D" w:rsidRDefault="001D1D24">
                  <w:pPr>
                    <w:widowControl w:val="0"/>
                    <w:suppressAutoHyphens/>
                    <w:ind w:firstLine="851"/>
                    <w:jc w:val="both"/>
                    <w:textAlignment w:val="baseline"/>
                    <w:rPr>
                      <w:szCs w:val="24"/>
                    </w:rPr>
                  </w:pPr>
                </w:p>
                <w:p w:rsidR="001D1D24" w:rsidRPr="00AB459D" w:rsidRDefault="001D1D24">
                  <w:pPr>
                    <w:widowControl w:val="0"/>
                    <w:suppressAutoHyphens/>
                    <w:jc w:val="both"/>
                    <w:textAlignment w:val="baseline"/>
                    <w:rPr>
                      <w:szCs w:val="24"/>
                    </w:rPr>
                  </w:pPr>
                </w:p>
                <w:p w:rsidR="001D1D24" w:rsidRPr="00AB459D" w:rsidRDefault="001D1D24">
                  <w:pPr>
                    <w:widowControl w:val="0"/>
                    <w:suppressAutoHyphens/>
                    <w:jc w:val="both"/>
                    <w:textAlignment w:val="baseline"/>
                    <w:rPr>
                      <w:szCs w:val="24"/>
                    </w:rPr>
                  </w:pPr>
                </w:p>
                <w:p w:rsidR="001D1D24" w:rsidRPr="00AB459D" w:rsidRDefault="00AB459D">
                  <w:pPr>
                    <w:widowControl w:val="0"/>
                    <w:suppressAutoHyphens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1081110666a54531a8abe649a1535ba3"/>
            <w:id w:val="57601541"/>
            <w:lock w:val="sdtLocked"/>
          </w:sdtPr>
          <w:sdtEndPr/>
          <w:sdtContent>
            <w:p w:rsidR="001D1D24" w:rsidRPr="00AB459D" w:rsidRDefault="00AB459D" w:rsidP="00AB459D">
              <w:pPr>
                <w:widowControl w:val="0"/>
                <w:suppressAutoHyphens/>
                <w:jc w:val="both"/>
                <w:textAlignment w:val="baseline"/>
                <w:rPr>
                  <w:szCs w:val="24"/>
                </w:rPr>
              </w:pPr>
              <w:r w:rsidRPr="00AB459D">
                <w:rPr>
                  <w:szCs w:val="24"/>
                </w:rPr>
                <w:t>Sveikatos apsaugos ministras</w:t>
              </w:r>
              <w:r w:rsidRPr="00AB459D">
                <w:rPr>
                  <w:szCs w:val="24"/>
                </w:rPr>
                <w:tab/>
              </w:r>
              <w:r w:rsidRPr="00AB459D">
                <w:rPr>
                  <w:szCs w:val="24"/>
                </w:rPr>
                <w:tab/>
              </w:r>
              <w:r w:rsidRPr="00AB459D">
                <w:rPr>
                  <w:szCs w:val="24"/>
                </w:rPr>
                <w:tab/>
              </w:r>
              <w:r w:rsidRPr="00AB459D">
                <w:rPr>
                  <w:szCs w:val="24"/>
                </w:rPr>
                <w:tab/>
                <w:t xml:space="preserve">                                                  Arūnas Dulkys</w:t>
              </w:r>
            </w:p>
          </w:sdtContent>
        </w:sdt>
      </w:sdtContent>
    </w:sdt>
    <w:sdt>
      <w:sdtPr>
        <w:rPr>
          <w:szCs w:val="24"/>
        </w:rPr>
        <w:alias w:val="patvirtinta"/>
        <w:tag w:val="part_819f68ee0b624e08b409a00934e198fe"/>
        <w:id w:val="-492488089"/>
        <w:lock w:val="sdtLocked"/>
      </w:sdtPr>
      <w:sdtEndPr/>
      <w:sdtContent>
        <w:p w:rsidR="00AB459D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  <w:sectPr w:rsidR="00AB459D" w:rsidRPr="00AB459D" w:rsidSect="00AB459D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134" w:right="567" w:bottom="1134" w:left="1701" w:header="1135" w:footer="1109" w:gutter="0"/>
              <w:pgNumType w:start="1"/>
              <w:cols w:space="1296"/>
              <w:titlePg/>
              <w:docGrid w:linePitch="326"/>
            </w:sectPr>
          </w:pP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lastRenderedPageBreak/>
            <w:t>PATVIRTINTA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Lietuvos Respublikos sveikatos apsaugos ministro 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2019 m. spalio 8 d. įsakymu 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  <w:highlight w:val="yellow"/>
            </w:rPr>
          </w:pPr>
          <w:r w:rsidRPr="00AB459D">
            <w:rPr>
              <w:szCs w:val="24"/>
            </w:rPr>
            <w:t>Nr. V-1148</w:t>
          </w:r>
          <w:r w:rsidRPr="00AB459D">
            <w:rPr>
              <w:szCs w:val="24"/>
              <w:highlight w:val="yellow"/>
            </w:rPr>
            <w:t xml:space="preserve"> 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(Lietuvos Respublikos sveikatos apsaugos </w:t>
          </w:r>
          <w:r w:rsidRPr="00AB459D">
            <w:rPr>
              <w:szCs w:val="24"/>
            </w:rPr>
            <w:t>ministro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2021 m. spalio 18 d. </w:t>
          </w:r>
          <w:r w:rsidRPr="00AB459D">
            <w:rPr>
              <w:szCs w:val="24"/>
            </w:rPr>
            <w:t>įsakymo</w:t>
          </w:r>
        </w:p>
        <w:p w:rsidR="001D1D24" w:rsidRPr="00AB459D" w:rsidRDefault="00AB459D">
          <w:pPr>
            <w:widowControl w:val="0"/>
            <w:suppressAutoHyphens/>
            <w:ind w:left="4536"/>
            <w:jc w:val="both"/>
            <w:textAlignment w:val="baseline"/>
            <w:rPr>
              <w:szCs w:val="24"/>
            </w:rPr>
          </w:pPr>
          <w:r w:rsidRPr="00AB459D">
            <w:rPr>
              <w:szCs w:val="24"/>
            </w:rPr>
            <w:t xml:space="preserve">Nr. V-2346 </w:t>
          </w:r>
          <w:r w:rsidRPr="00AB459D">
            <w:rPr>
              <w:szCs w:val="24"/>
            </w:rPr>
            <w:t>redakcija)</w:t>
          </w:r>
        </w:p>
        <w:p w:rsidR="001D1D24" w:rsidRPr="00AB459D" w:rsidRDefault="001D1D24">
          <w:pPr>
            <w:widowControl w:val="0"/>
            <w:suppressAutoHyphens/>
            <w:ind w:firstLine="851"/>
            <w:jc w:val="both"/>
            <w:textAlignment w:val="baseline"/>
            <w:rPr>
              <w:szCs w:val="24"/>
            </w:rPr>
          </w:pPr>
        </w:p>
        <w:p w:rsidR="001D1D24" w:rsidRPr="00AB459D" w:rsidRDefault="001D1D24">
          <w:pPr>
            <w:tabs>
              <w:tab w:val="left" w:pos="709"/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76" w:lineRule="auto"/>
            <w:jc w:val="both"/>
            <w:rPr>
              <w:color w:val="000000"/>
              <w:szCs w:val="24"/>
            </w:rPr>
          </w:pPr>
        </w:p>
        <w:p w:rsidR="001D1D24" w:rsidRPr="00AB459D" w:rsidRDefault="001D1D24">
          <w:pPr>
            <w:keepLines/>
            <w:tabs>
              <w:tab w:val="left" w:pos="709"/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b/>
              <w:smallCaps/>
              <w:color w:val="000000"/>
              <w:szCs w:val="24"/>
            </w:rPr>
          </w:pPr>
        </w:p>
        <w:sdt>
          <w:sdtPr>
            <w:rPr>
              <w:szCs w:val="24"/>
            </w:rPr>
            <w:alias w:val="Pavadinimas"/>
            <w:tag w:val="title_819f68ee0b624e08b409a00934e198fe"/>
            <w:id w:val="1760479775"/>
            <w:lock w:val="sdtLocked"/>
          </w:sdtPr>
          <w:sdtEndPr/>
          <w:sdtContent>
            <w:p w:rsidR="001D1D24" w:rsidRPr="00AB459D" w:rsidRDefault="00AB459D">
              <w:pPr>
                <w:keepLines/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color w:val="000000"/>
                  <w:szCs w:val="24"/>
                </w:rPr>
              </w:pPr>
              <w:r w:rsidRPr="00AB459D">
                <w:rPr>
                  <w:b/>
                  <w:color w:val="000000"/>
                  <w:szCs w:val="24"/>
                </w:rPr>
                <w:t>LIETUVOS MEDICINOS NORMA MN 165:2021</w:t>
              </w:r>
            </w:p>
            <w:p w:rsidR="001D1D24" w:rsidRPr="00AB459D" w:rsidRDefault="00AB459D">
              <w:pPr>
                <w:widowControl w:val="0"/>
                <w:jc w:val="center"/>
                <w:rPr>
                  <w:szCs w:val="24"/>
                </w:rPr>
              </w:pPr>
              <w:r w:rsidRPr="00AB459D">
                <w:rPr>
                  <w:b/>
                  <w:szCs w:val="24"/>
                </w:rPr>
                <w:t>GYDOMOJO MASAŽO SPECIALISTAS</w:t>
              </w:r>
            </w:p>
          </w:sdtContent>
        </w:sdt>
        <w:p w:rsidR="001D1D24" w:rsidRPr="00AB459D" w:rsidRDefault="001D1D24">
          <w:pPr>
            <w:tabs>
              <w:tab w:val="left" w:pos="709"/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skyrius"/>
            <w:tag w:val="part_62db45a5689643e7b60109e7074d30e8"/>
            <w:id w:val="-1682963195"/>
            <w:lock w:val="sdtLocked"/>
          </w:sdtPr>
          <w:sdtEndPr/>
          <w:sdtContent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62db45a5689643e7b60109e7074d30e8"/>
                  <w:id w:val="1999224876"/>
                  <w:lock w:val="sdtLocked"/>
                </w:sdtPr>
                <w:sdtEndPr/>
                <w:sdtContent>
                  <w:r w:rsidRPr="00AB459D">
                    <w:rPr>
                      <w:b/>
                      <w:color w:val="000000"/>
                      <w:szCs w:val="24"/>
                    </w:rPr>
                    <w:t>I</w:t>
                  </w:r>
                </w:sdtContent>
              </w:sdt>
              <w:r w:rsidRPr="00AB459D"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1D1D24" w:rsidRPr="00AB459D" w:rsidRDefault="00AB459D">
              <w:pPr>
                <w:keepLines/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Pavadinimas"/>
                  <w:tag w:val="title_62db45a5689643e7b60109e7074d30e8"/>
                  <w:id w:val="-1105804947"/>
                  <w:lock w:val="sdtLocked"/>
                </w:sdtPr>
                <w:sdtEndPr/>
                <w:sdtContent>
                  <w:r w:rsidRPr="00AB459D">
                    <w:rPr>
                      <w:b/>
                      <w:smallCaps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:rsidR="001D1D24" w:rsidRPr="00AB459D" w:rsidRDefault="001D1D24">
              <w:pPr>
                <w:keepLines/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color w:val="000000"/>
                  <w:szCs w:val="24"/>
                </w:rPr>
              </w:pPr>
            </w:p>
            <w:sdt>
              <w:sdtPr>
                <w:rPr>
                  <w:szCs w:val="24"/>
                </w:rPr>
                <w:alias w:val="1 p."/>
                <w:tag w:val="part_f94055e287b24f1ebfb851ab920bb39d"/>
                <w:id w:val="123824662"/>
                <w:lock w:val="sdtLocked"/>
              </w:sdtPr>
              <w:sdtEndPr/>
              <w:sdtContent>
                <w:p w:rsidR="001D1D24" w:rsidRPr="00AB459D" w:rsidRDefault="00AB459D">
                  <w:pPr>
                    <w:tabs>
                      <w:tab w:val="left" w:pos="709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f94055e287b24f1ebfb851ab920bb39d"/>
                      <w:id w:val="-907459491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>. Lietuvos medicinos norma MN 165:2021 „</w:t>
                  </w:r>
                  <w:r w:rsidRPr="00AB459D">
                    <w:rPr>
                      <w:szCs w:val="24"/>
                    </w:rPr>
                    <w:t xml:space="preserve">Gydomojo masažo specialistas“ (toliau – </w:t>
                  </w:r>
                  <w:r w:rsidRPr="00AB459D">
                    <w:rPr>
                      <w:szCs w:val="24"/>
                    </w:rPr>
                    <w:t>Lietuvos medicinos norma) reglamentuoja gydomojo masažo specialisto teises</w:t>
                  </w:r>
                  <w:r w:rsidRPr="00AB459D">
                    <w:rPr>
                      <w:color w:val="000000"/>
                      <w:szCs w:val="24"/>
                    </w:rPr>
                    <w:t>, pareigas ir kompetenciją.</w:t>
                  </w:r>
                </w:p>
              </w:sdtContent>
            </w:sdt>
            <w:sdt>
              <w:sdtPr>
                <w:rPr>
                  <w:szCs w:val="24"/>
                </w:rPr>
                <w:alias w:val="2 p."/>
                <w:tag w:val="part_38e3285a2b73425b8f544aa781dc6aee"/>
                <w:id w:val="-168480343"/>
                <w:lock w:val="sdtLocked"/>
              </w:sdtPr>
              <w:sdtEndPr/>
              <w:sdtContent>
                <w:p w:rsidR="001D1D24" w:rsidRPr="00AB459D" w:rsidRDefault="00AB459D">
                  <w:pPr>
                    <w:tabs>
                      <w:tab w:val="left" w:pos="709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38e3285a2b73425b8f544aa781dc6aee"/>
                      <w:id w:val="780455195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Lietuvos medicinos norma yra privaloma visiems </w:t>
                  </w:r>
                  <w:r w:rsidRPr="00AB459D">
                    <w:rPr>
                      <w:szCs w:val="24"/>
                    </w:rPr>
                    <w:t>gydomojo masažo specialistams, dirbantiems Lietuvos Respublikoje, jų darbdaviams, taip pat instituci</w:t>
                  </w:r>
                  <w:r w:rsidRPr="00AB459D">
                    <w:rPr>
                      <w:szCs w:val="24"/>
                    </w:rPr>
                    <w:t>joms, rengiančioms gydomojo masažo specialistus, tobulinančioms jų kvalifikaciją bei kontroliuojančioms jų veiklą.</w:t>
                  </w:r>
                </w:p>
              </w:sdtContent>
            </w:sdt>
            <w:sdt>
              <w:sdtPr>
                <w:rPr>
                  <w:szCs w:val="24"/>
                </w:rPr>
                <w:alias w:val="3 p."/>
                <w:tag w:val="part_47ba059408ad4f0aa8d8c535b28a7600"/>
                <w:id w:val="619954533"/>
                <w:lock w:val="sdtLocked"/>
              </w:sdtPr>
              <w:sdtEndPr/>
              <w:sdtContent>
                <w:p w:rsidR="001D1D24" w:rsidRPr="00AB459D" w:rsidRDefault="00AB459D">
                  <w:pPr>
                    <w:tabs>
                      <w:tab w:val="left" w:pos="709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47ba059408ad4f0aa8d8c535b28a7600"/>
                      <w:id w:val="1638534625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>. Lietuvos medicinos normoje vartojamos sąvokos ir jų apibrėžtys:</w:t>
                  </w:r>
                </w:p>
                <w:sdt>
                  <w:sdtPr>
                    <w:rPr>
                      <w:szCs w:val="24"/>
                    </w:rPr>
                    <w:alias w:val="3.1 pp."/>
                    <w:tag w:val="part_908642fb81da46b48c4a37364d1842ca"/>
                    <w:id w:val="38822804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ind w:firstLine="567"/>
                        <w:jc w:val="both"/>
                        <w:rPr>
                          <w:iCs/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08642fb81da46b48c4a37364d1842ca"/>
                          <w:id w:val="-109717273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bCs/>
                              <w:iCs/>
                              <w:color w:val="000000"/>
                              <w:szCs w:val="24"/>
                            </w:rPr>
                            <w:t>3.1</w:t>
                          </w:r>
                        </w:sdtContent>
                      </w:sdt>
                      <w:r w:rsidRPr="00AB459D">
                        <w:rPr>
                          <w:bCs/>
                          <w:iCs/>
                          <w:color w:val="000000"/>
                          <w:szCs w:val="24"/>
                        </w:rPr>
                        <w:t>.</w:t>
                      </w:r>
                      <w:r w:rsidRPr="00AB459D">
                        <w:rPr>
                          <w:b/>
                          <w:iCs/>
                          <w:color w:val="000000"/>
                          <w:szCs w:val="24"/>
                        </w:rPr>
                        <w:t xml:space="preserve"> </w:t>
                      </w:r>
                      <w:r w:rsidRPr="00AB459D">
                        <w:rPr>
                          <w:b/>
                          <w:bCs/>
                          <w:iCs/>
                          <w:szCs w:val="24"/>
                        </w:rPr>
                        <w:t>Gydomojo masažo specialisto</w:t>
                      </w:r>
                      <w:r w:rsidRPr="00AB459D">
                        <w:rPr>
                          <w:iCs/>
                          <w:color w:val="FF0000"/>
                          <w:szCs w:val="24"/>
                        </w:rPr>
                        <w:t xml:space="preserve"> </w:t>
                      </w:r>
                      <w:r w:rsidRPr="00AB459D">
                        <w:rPr>
                          <w:b/>
                          <w:iCs/>
                          <w:color w:val="000000"/>
                          <w:szCs w:val="24"/>
                        </w:rPr>
                        <w:t>praktika</w:t>
                      </w:r>
                      <w:r w:rsidRPr="00AB459D">
                        <w:rPr>
                          <w:iCs/>
                          <w:color w:val="000000"/>
                          <w:szCs w:val="24"/>
                        </w:rPr>
                        <w:t xml:space="preserve"> – </w:t>
                      </w:r>
                      <w:r w:rsidRPr="00AB459D">
                        <w:rPr>
                          <w:szCs w:val="24"/>
                        </w:rPr>
                        <w:t>gydomojo masažo speciali</w:t>
                      </w:r>
                      <w:r w:rsidRPr="00AB459D">
                        <w:rPr>
                          <w:szCs w:val="24"/>
                        </w:rPr>
                        <w:t xml:space="preserve">sto </w:t>
                      </w:r>
                      <w:r w:rsidRPr="00AB459D">
                        <w:rPr>
                          <w:iCs/>
                          <w:color w:val="000000"/>
                          <w:szCs w:val="24"/>
                        </w:rPr>
                        <w:t>pagal įgytą profesinę kvalifikaciją ir nustatytą kompetenciją atliekama asmens sveikatos priežiūra.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3.2 pp."/>
                    <w:tag w:val="part_30956ebdafa6456ea15de6dadc2a89c2"/>
                    <w:id w:val="2005550902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709"/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30956ebdafa6456ea15de6dadc2a89c2"/>
                          <w:id w:val="343372399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3.2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Kitos Lietuvos medicinos normoje vartojamos sąvokos suprantamos taip, kaip jos yra apibrėžtos asmens sveikatos priežiūros paslaugų teikimą regl</w:t>
                      </w:r>
                      <w:r w:rsidRPr="00AB459D">
                        <w:rPr>
                          <w:color w:val="000000"/>
                          <w:szCs w:val="24"/>
                        </w:rPr>
                        <w:t>amentuojančiuose teisės aktuose.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</w:rPr>
                <w:alias w:val="4 p."/>
                <w:tag w:val="part_28059d2787264f3ea3540e22bc85689c"/>
                <w:id w:val="260951511"/>
                <w:lock w:val="sdtLocked"/>
              </w:sdtPr>
              <w:sdtEndPr/>
              <w:sdtContent>
                <w:p w:rsidR="001D1D24" w:rsidRPr="00AB459D" w:rsidRDefault="00AB459D">
                  <w:pPr>
                    <w:widowControl w:val="0"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28059d2787264f3ea3540e22bc85689c"/>
                      <w:id w:val="-1482922265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</w:t>
                  </w:r>
                  <w:r w:rsidRPr="00AB459D">
                    <w:rPr>
                      <w:szCs w:val="24"/>
                    </w:rPr>
                    <w:t xml:space="preserve">Gydomojo masažo specialisto </w:t>
                  </w:r>
                  <w:r w:rsidRPr="00AB459D">
                    <w:rPr>
                      <w:color w:val="000000"/>
                      <w:szCs w:val="24"/>
                    </w:rPr>
                    <w:t xml:space="preserve">profesinė kvalifikacija įgyjama švietimo įstaigoje, vykdančioje formaliojo švietimo programas, baigus masažuotojo profesinio mokymo programą </w:t>
                  </w:r>
                  <w:r w:rsidRPr="00AB459D">
                    <w:rPr>
                      <w:szCs w:val="24"/>
                    </w:rPr>
                    <w:t>ir papildomą gydomojo masažo profesinio mokym</w:t>
                  </w:r>
                  <w:r w:rsidRPr="00AB459D">
                    <w:rPr>
                      <w:szCs w:val="24"/>
                    </w:rPr>
                    <w:t>o modulį</w:t>
                  </w:r>
                  <w:r w:rsidRPr="00AB459D">
                    <w:rPr>
                      <w:color w:val="000000"/>
                      <w:szCs w:val="24"/>
                    </w:rPr>
                    <w:t xml:space="preserve">. Užsienyje įgyta </w:t>
                  </w:r>
                  <w:r w:rsidRPr="00AB459D">
                    <w:rPr>
                      <w:szCs w:val="24"/>
                    </w:rPr>
                    <w:t xml:space="preserve">gydomojo masažo specialisto </w:t>
                  </w:r>
                  <w:r w:rsidRPr="00AB459D">
                    <w:rPr>
                      <w:color w:val="000000"/>
                      <w:szCs w:val="24"/>
                    </w:rPr>
                    <w:t>profesinė kvalifikacija pripažįstama Lietuvos Respublikos reglamentuojamų profesinių kvalifikacijų pripažinimo įstatymo ir kitų teisės aktų, reglamentuojančių profesinių kvalifikacijų pripažinimą, nusta</w:t>
                  </w:r>
                  <w:r w:rsidRPr="00AB459D">
                    <w:rPr>
                      <w:color w:val="000000"/>
                      <w:szCs w:val="24"/>
                    </w:rPr>
                    <w:t>tyta tvarka.</w:t>
                  </w:r>
                </w:p>
              </w:sdtContent>
            </w:sdt>
            <w:sdt>
              <w:sdtPr>
                <w:rPr>
                  <w:szCs w:val="24"/>
                </w:rPr>
                <w:alias w:val="5 p."/>
                <w:tag w:val="part_77ce39e620dc4a10925eef055c6d3b21"/>
                <w:id w:val="-103658544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77ce39e620dc4a10925eef055c6d3b21"/>
                      <w:id w:val="624053554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</w:t>
                  </w:r>
                  <w:r w:rsidRPr="00AB459D">
                    <w:rPr>
                      <w:szCs w:val="24"/>
                    </w:rPr>
                    <w:t xml:space="preserve">Gydomojo masažo specialisto </w:t>
                  </w:r>
                  <w:r w:rsidRPr="00AB459D">
                    <w:rPr>
                      <w:color w:val="000000"/>
                      <w:szCs w:val="24"/>
                    </w:rPr>
                    <w:t>profesinę kvalifikaciją įgijusiais laikomi asmenys, atitinkantys Lietuvos medicinos normos 5.1– 5.4 ir (arba) 5.5 papunkčiuose nustatytus reikalavimus:</w:t>
                  </w:r>
                </w:p>
                <w:sdt>
                  <w:sdtPr>
                    <w:rPr>
                      <w:szCs w:val="24"/>
                    </w:rPr>
                    <w:alias w:val="5.1 pp."/>
                    <w:tag w:val="part_03a1ff1ac7c84d14abcf41238ad7eebd"/>
                    <w:id w:val="-35442569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03a1ff1ac7c84d14abcf41238ad7eebd"/>
                          <w:id w:val="-83491512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5.1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pradėję studijas Sovietų Sąjungoje </w:t>
                      </w:r>
                      <w:r w:rsidRPr="00AB459D">
                        <w:rPr>
                          <w:color w:val="000000"/>
                          <w:szCs w:val="24"/>
                        </w:rPr>
                        <w:t>aukštesniosiose ar profesinėse medicinos mokyklose iki 1990 m. kovo 11 d. ir:</w:t>
                      </w:r>
                    </w:p>
                    <w:sdt>
                      <w:sdtPr>
                        <w:rPr>
                          <w:szCs w:val="24"/>
                        </w:rPr>
                        <w:alias w:val="5.1.1 pp."/>
                        <w:tag w:val="part_5a4dc1fd06b44fe1894c771a6bb5c201"/>
                        <w:id w:val="-312791276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5a4dc1fd06b44fe1894c771a6bb5c201"/>
                              <w:id w:val="-1634020155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5.1.1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>. turintys Sovietų Sąjungos diplomus ar pažymėjimus, patvirtinančius suteiktą masažuotojo (masažisto) ar masažo medicinos sesers kvalifikaciją, ir turintys ne mažesnę kaip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trejų metų masažuotojo teisėtą darbo patirtį Lietuvos Respublikoje; arba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5.1.2 pp."/>
                        <w:tag w:val="part_6ff73fc4a8dd422a8285d8bf2fa8ceb4"/>
                        <w:id w:val="1491590408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6ff73fc4a8dd422a8285d8bf2fa8ceb4"/>
                              <w:id w:val="1853675703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5.1.2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>. turintys Sovietų Sąjungos diplomus ar pažymėjimus, patvirtinančius suteiktą medicinos sesers, vaikų įstaigų medicinos sesers, medicinos felčerio, felčerio, medicinos felče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rio krašto apsaugai, medicinos felčerio mokykloms, medicinos felčerio švietimo įstaigoms, sanitarijos felčerio, felčerio laboranto, medicininės diagnostikos laboranto, gydytojo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odontologo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kineziterapeuto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ergoterapeuto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akušerio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kvalifikaciją, ir turintys:</w:t>
                          </w:r>
                        </w:p>
                        <w:sdt>
                          <w:sdtPr>
                            <w:rPr>
                              <w:szCs w:val="24"/>
                            </w:rPr>
                            <w:alias w:val="5.1.2.1 pp."/>
                            <w:tag w:val="part_0183df858f29481cad4c6efd7ac3f988"/>
                            <w:id w:val="84509700"/>
                            <w:lock w:val="sdtLocked"/>
                          </w:sdtPr>
                          <w:sdtEndPr/>
                          <w:sdtContent>
                            <w:p w:rsidR="001D1D24" w:rsidRPr="00AB459D" w:rsidRDefault="00AB459D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rPr>
                                    <w:szCs w:val="24"/>
                                  </w:rPr>
                                  <w:alias w:val="Numeris"/>
                                  <w:tag w:val="nr_0183df858f29481cad4c6efd7ac3f988"/>
                                  <w:id w:val="1027149743"/>
                                  <w:lock w:val="sdtLocked"/>
                                </w:sdtPr>
                                <w:sdtEndPr/>
                                <w:sdtContent>
                                  <w:r w:rsidRPr="00AB459D">
                                    <w:rPr>
                                      <w:color w:val="000000"/>
                                      <w:szCs w:val="24"/>
                                    </w:rPr>
                                    <w:t>5.1.2.1</w:t>
                                  </w:r>
                                </w:sdtContent>
                              </w:sd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. pažymėjimus, patvirtinančius, kad iki 1990 m. kovo 11 d. baigta masažo specializacijos, kvalifikacijos ar neformaliojo mokymo programa, ir ne mažesnę kaip trejų metų teisėtą masažuotojo darbo patirtį Lietuvos Respubl</w:t>
                              </w:r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ikoje; arba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szCs w:val="24"/>
                            </w:rPr>
                            <w:alias w:val="5.1.2.2 pp."/>
                            <w:tag w:val="part_10433cc45769424095c115c61bb5d1a1"/>
                            <w:id w:val="1996136801"/>
                            <w:lock w:val="sdtLocked"/>
                          </w:sdtPr>
                          <w:sdtEndPr/>
                          <w:sdtContent>
                            <w:p w:rsidR="001D1D24" w:rsidRPr="00AB459D" w:rsidRDefault="00AB459D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rPr>
                                    <w:szCs w:val="24"/>
                                  </w:rPr>
                                  <w:alias w:val="Numeris"/>
                                  <w:tag w:val="nr_10433cc45769424095c115c61bb5d1a1"/>
                                  <w:id w:val="-681276468"/>
                                  <w:lock w:val="sdtLocked"/>
                                </w:sdtPr>
                                <w:sdtEndPr/>
                                <w:sdtContent>
                                  <w:r w:rsidRPr="00AB459D">
                                    <w:rPr>
                                      <w:color w:val="000000"/>
                                      <w:szCs w:val="24"/>
                                    </w:rPr>
                                    <w:t>5.1.2.2</w:t>
                                  </w:r>
                                </w:sdtContent>
                              </w:sd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. Lietuvos Respublikos švietimo įstaigos, turinčios teisę vykdyti masažo pagrindų mokymo programą, iki 2020 m. rugsėjo 1 d. išduotą specializacijos, kvalifikacijos ar neformaliojo mokymo programos baigimo pažymėjimą, patvirtinantį, k</w:t>
                              </w:r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ad baigta ne trumpesnė kaip 140 val. trukmės masažo pagrindų mokymo programa;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rPr>
                      <w:szCs w:val="24"/>
                    </w:rPr>
                    <w:alias w:val="5.2 pp."/>
                    <w:tag w:val="part_6bb20138a2d84d45be86ad42ab3e111a"/>
                    <w:id w:val="1318376210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bb20138a2d84d45be86ad42ab3e111a"/>
                          <w:id w:val="-59509536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5.2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turintys Raudonojo Kryžiaus ar Raudonojo Pusmėnulio draugijos išduotus medicinos seserų kursų baigimo pažymėjimus ar kitus dokumentus, patvirtinančius suteiktą medic</w:t>
                      </w:r>
                      <w:r w:rsidRPr="00AB459D">
                        <w:rPr>
                          <w:color w:val="000000"/>
                          <w:szCs w:val="24"/>
                        </w:rPr>
                        <w:t>inos sesers kvalifikaciją, ir turintys:</w:t>
                      </w:r>
                    </w:p>
                    <w:sdt>
                      <w:sdtPr>
                        <w:rPr>
                          <w:szCs w:val="24"/>
                        </w:rPr>
                        <w:alias w:val="5.2.1 pp."/>
                        <w:tag w:val="part_db8c7151ed7b420684f73fb6592d1dc3"/>
                        <w:id w:val="445354573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db8c7151ed7b420684f73fb6592d1dc3"/>
                              <w:id w:val="-1176100182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5.2.1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>. pažymėjimus, patvirtinančius, kad iki 1990 m. kovo 11 d. baigta masažo specializacijos, kvalifikacijos ar neformaliojo mokymo programa, ir turintys ne mažesnę kaip trejų metų teisėtą masažuotojo darbo patirt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>į Lietuvos Respublikoje; arba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5.2.2 pp."/>
                        <w:tag w:val="part_3f501a75b3ff4ca89da7013939cbacf7"/>
                        <w:id w:val="-746498675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3f501a75b3ff4ca89da7013939cbacf7"/>
                              <w:id w:val="-246265473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5.2.2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>. Lietuvos Respublikos švietimo įstaigos, turinčios iki 2020 m. rugsėjo 1 d.  teisę vykdyti masažo pagrindų mokymo programą, išduotą specializacijos, kvalifikacijos ar neformaliojo mokymo programos baigimo pažymėjimą,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patvirtinantį, kad baigta ne trumpesnė kaip 140 val. trukmės masažo pagrindų mokymo programa;</w:t>
                          </w:r>
                        </w:p>
                      </w:sdtContent>
                    </w:sdt>
                  </w:sdtContent>
                </w:sdt>
                <w:sdt>
                  <w:sdtPr>
                    <w:rPr>
                      <w:szCs w:val="24"/>
                    </w:rPr>
                    <w:alias w:val="5.3 pp."/>
                    <w:tag w:val="part_de53755fac86451d83b4a45b42fd25ba"/>
                    <w:id w:val="1323232282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e53755fac86451d83b4a45b42fd25ba"/>
                          <w:id w:val="-857731679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5.3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turintys Lietuvos aukštesniųjų medicinos mokyklų išduotus aukštesniojo mokslo baigimo diplomus, patvirtinančius:</w:t>
                      </w:r>
                    </w:p>
                    <w:sdt>
                      <w:sdtPr>
                        <w:rPr>
                          <w:szCs w:val="24"/>
                        </w:rPr>
                        <w:alias w:val="5.3.1 pp."/>
                        <w:tag w:val="part_ab4b1c5605bd4ad996f8b8e6f0402f0d"/>
                        <w:id w:val="-869991898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ab4b1c5605bd4ad996f8b8e6f0402f0d"/>
                              <w:id w:val="664897650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5.3.1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>. masažuotojo (masažisto) kval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>ifikaciją; arba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5.3.2 pp."/>
                        <w:tag w:val="part_1aa0e5d89b4c46789787696bf46b99f4"/>
                        <w:id w:val="112338580"/>
                        <w:lock w:val="sdtLocked"/>
                      </w:sdtPr>
                      <w:sdtEndPr/>
                      <w:sdtContent>
                        <w:p w:rsidR="001D1D24" w:rsidRPr="00AB459D" w:rsidRDefault="00AB459D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1aa0e5d89b4c46789787696bf46b99f4"/>
                              <w:id w:val="-186068364"/>
                              <w:lock w:val="sdtLocked"/>
                            </w:sdtPr>
                            <w:sdtEndPr/>
                            <w:sdtContent>
                              <w:r w:rsidRPr="00AB459D">
                                <w:rPr>
                                  <w:color w:val="000000"/>
                                  <w:szCs w:val="24"/>
                                </w:rPr>
                                <w:t>5.3.2</w:t>
                              </w:r>
                            </w:sdtContent>
                          </w:sdt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. medicinos sesers, medicinos sesers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kosmetikės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>, vaikų įstaigų medicinos sesers, medicinos sesers vaikų įstaigoms, bendrosios praktikos slaugytojo, slaugytojo, bendruomenės slaugytojo, medicinos brolio, medicinos felčerio, felčerio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, medicinos felčerio krašto apsaugai, medicinos felčerio mokykloms, medicinos felčerio švietimo įstaigoms, sanitarijos felčerio, felčerio laboranto, higienos felčerio, higienisto, medicininės diagnostikos laboranto, laboratorinės diagnostikos specialisto, 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gydytojo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odontologo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kineziterapeuto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</w:t>
                          </w:r>
                          <w:proofErr w:type="spellStart"/>
                          <w:r w:rsidRPr="00AB459D">
                            <w:rPr>
                              <w:color w:val="000000"/>
                              <w:szCs w:val="24"/>
                            </w:rPr>
                            <w:t>ergoterapeuto</w:t>
                          </w:r>
                          <w:proofErr w:type="spellEnd"/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 padėjėjo, akušerio kvalifikaciją ir turintys Lietuvos Respublikos švietimo įstaigos, turinčios teisę vykdyti masažo pagrindų mokymo programą, iki 2020 m. rugsėjo 1 d. išduotą specializac</w:t>
                          </w:r>
                          <w:r w:rsidRPr="00AB459D">
                            <w:rPr>
                              <w:color w:val="000000"/>
                              <w:szCs w:val="24"/>
                            </w:rPr>
                            <w:t xml:space="preserve">ijos, kvalifikacijos ar neformaliojo mokymo programos baigimo pažymėjimą, patvirtinantį, kad baigta ne trumpesnė kaip 140 val. trukmės masažo pagrindų mokymo programa; </w:t>
                          </w:r>
                        </w:p>
                      </w:sdtContent>
                    </w:sdt>
                  </w:sdtContent>
                </w:sdt>
                <w:sdt>
                  <w:sdtPr>
                    <w:rPr>
                      <w:szCs w:val="24"/>
                    </w:rPr>
                    <w:alias w:val="5.4 pp."/>
                    <w:tag w:val="part_905398157f324e4899731d0bbd71446e"/>
                    <w:id w:val="785083123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05398157f324e4899731d0bbd71446e"/>
                          <w:id w:val="9737958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5.4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turintys Lietuvos aukštųjų mokyklų išduotus diplomus, patvirtinančius, kad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baigta medicinos, odontologijos, </w:t>
                      </w:r>
                      <w:proofErr w:type="spellStart"/>
                      <w:r w:rsidRPr="00AB459D">
                        <w:rPr>
                          <w:color w:val="000000"/>
                          <w:szCs w:val="24"/>
                        </w:rPr>
                        <w:t>odontologinės</w:t>
                      </w:r>
                      <w:proofErr w:type="spellEnd"/>
                      <w:r w:rsidRPr="00AB459D">
                        <w:rPr>
                          <w:color w:val="000000"/>
                          <w:szCs w:val="24"/>
                        </w:rPr>
                        <w:t xml:space="preserve"> priežiūros, reabilitacijos, </w:t>
                      </w:r>
                      <w:proofErr w:type="spellStart"/>
                      <w:r w:rsidRPr="00AB459D">
                        <w:rPr>
                          <w:color w:val="000000"/>
                          <w:szCs w:val="24"/>
                        </w:rPr>
                        <w:t>kineziterapijos</w:t>
                      </w:r>
                      <w:proofErr w:type="spellEnd"/>
                      <w:r w:rsidRPr="00AB459D">
                        <w:rPr>
                          <w:color w:val="000000"/>
                          <w:szCs w:val="24"/>
                        </w:rPr>
                        <w:t xml:space="preserve">, </w:t>
                      </w:r>
                      <w:proofErr w:type="spellStart"/>
                      <w:r w:rsidRPr="00AB459D">
                        <w:rPr>
                          <w:color w:val="000000"/>
                          <w:szCs w:val="24"/>
                        </w:rPr>
                        <w:t>ergoterapijos</w:t>
                      </w:r>
                      <w:proofErr w:type="spellEnd"/>
                      <w:r w:rsidRPr="00AB459D">
                        <w:rPr>
                          <w:color w:val="000000"/>
                          <w:szCs w:val="24"/>
                        </w:rPr>
                        <w:t xml:space="preserve">, bendrosios praktikos slaugos, slaugos, akušerijos, grožio terapijos, kosmetologijos, higieninės ir dekoratyvinės kosmetologijos, taikomosios fizinės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veiklos, kūno kultūros studijų programa, ir turintys Lietuvos Respublikos švietimo įstaigos, turinčios teisę vykdyti masažo pagrindų mokymo programą, iki 2020 m. rugsėjo 1 d. išduotą specializacijos, kvalifikacijos ar neformaliojo mokymo programos baigimo </w:t>
                      </w:r>
                      <w:r w:rsidRPr="00AB459D">
                        <w:rPr>
                          <w:color w:val="000000"/>
                          <w:szCs w:val="24"/>
                        </w:rPr>
                        <w:t>pažymėjimą, patvirtinantį, kad baigta ne trumpesnė kaip 140 val. trukmės masažo pagrindų mokymo programa;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5.5 pp."/>
                    <w:tag w:val="part_93cd4948568a49cba56c344a36554184"/>
                    <w:id w:val="-977536747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3cd4948568a49cba56c344a36554184"/>
                          <w:id w:val="910891393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5.5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turėję Lietuvos Respublikos sveikatos apsaugos ministerijos iki 2007 m. vasario 10 d. išduotą licenciją verstis privačia masažuotojo veikla.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</w:rPr>
                <w:alias w:val="6 p."/>
                <w:tag w:val="part_ea31f8d84f3d40faad66413834ed4beb"/>
                <w:id w:val="-305780913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ea31f8d84f3d40faad66413834ed4beb"/>
                      <w:id w:val="-1011601720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6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Teisę verstis </w:t>
                  </w:r>
                  <w:r w:rsidRPr="00AB459D">
                    <w:rPr>
                      <w:szCs w:val="24"/>
                    </w:rPr>
                    <w:t xml:space="preserve">gydomojo masažo specialisto </w:t>
                  </w:r>
                  <w:r w:rsidRPr="00AB459D">
                    <w:rPr>
                      <w:color w:val="000000"/>
                      <w:szCs w:val="24"/>
                    </w:rPr>
                    <w:t xml:space="preserve">praktika turi asmuo, įgijęs </w:t>
                  </w:r>
                  <w:r w:rsidRPr="00AB459D">
                    <w:rPr>
                      <w:szCs w:val="24"/>
                    </w:rPr>
                    <w:t>gydomojo masažo specialisto profesinę  kvalifikaciją.</w:t>
                  </w:r>
                </w:p>
              </w:sdtContent>
            </w:sdt>
            <w:sdt>
              <w:sdtPr>
                <w:rPr>
                  <w:szCs w:val="24"/>
                </w:rPr>
                <w:alias w:val="7 p."/>
                <w:tag w:val="part_25b683f0924b470da9020f11d3c5abd8"/>
                <w:id w:val="-1131242172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25b683f0924b470da9020f11d3c5abd8"/>
                      <w:id w:val="1667517012"/>
                      <w:lock w:val="sdtLocked"/>
                    </w:sdtPr>
                    <w:sdtEndPr/>
                    <w:sdtContent>
                      <w:r w:rsidRPr="00AB459D">
                        <w:rPr>
                          <w:szCs w:val="24"/>
                        </w:rPr>
                        <w:t>7</w:t>
                      </w:r>
                    </w:sdtContent>
                  </w:sdt>
                  <w:r w:rsidRPr="00AB459D">
                    <w:rPr>
                      <w:szCs w:val="24"/>
                    </w:rPr>
                    <w:t>. Gydomojo masažo specialistas verčiasi praktika įstaigose, turinčiose galiojančią įstaigos asmens sveikatos priežiūro</w:t>
                  </w:r>
                  <w:r w:rsidRPr="00AB459D">
                    <w:rPr>
                      <w:szCs w:val="24"/>
                    </w:rPr>
                    <w:t>s licenciją, suteikiančią gydomojo masažo specialisto teisę teikti gydomojo masažo paslaugas ir (ar) kitas asmens sveikatos priežiūros paslaugas, kurias pagal teisės aktų, reguliuojančių asmens sveikatos priežiūros paslaugų teikimą, reikalavimus kartu su k</w:t>
                  </w:r>
                  <w:r w:rsidRPr="00AB459D">
                    <w:rPr>
                      <w:szCs w:val="24"/>
                    </w:rPr>
                    <w:t xml:space="preserve">itais sveikatos priežiūros specialistais turi teikti ir gydomojo masažo specialistas. </w:t>
                  </w:r>
                </w:p>
              </w:sdtContent>
            </w:sdt>
            <w:sdt>
              <w:sdtPr>
                <w:rPr>
                  <w:szCs w:val="24"/>
                </w:rPr>
                <w:alias w:val="8 p."/>
                <w:tag w:val="part_410848d3d7d047c1823d9707024ee8b9"/>
                <w:id w:val="-1639718714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410848d3d7d047c1823d9707024ee8b9"/>
                      <w:id w:val="-1868748908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</w:t>
                  </w:r>
                  <w:r w:rsidRPr="00AB459D">
                    <w:rPr>
                      <w:szCs w:val="24"/>
                    </w:rPr>
                    <w:t>Gydomojo masažo specialistas dirba savarankiškai ir (arba) medicininės reabilitacijos specialistų komandoje, bendradarbiaudamas su kitais sveikatos priežiūros pas</w:t>
                  </w:r>
                  <w:r w:rsidRPr="00AB459D">
                    <w:rPr>
                      <w:szCs w:val="24"/>
                    </w:rPr>
                    <w:t>laugas teikiančiais specialistais.</w:t>
                  </w:r>
                </w:p>
              </w:sdtContent>
            </w:sdt>
            <w:sdt>
              <w:sdtPr>
                <w:rPr>
                  <w:szCs w:val="24"/>
                </w:rPr>
                <w:alias w:val="9 p."/>
                <w:tag w:val="part_0bbd3644b99443dabb31ffe5eaca7e1d"/>
                <w:id w:val="1320146782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0bbd3644b99443dabb31ffe5eaca7e1d"/>
                      <w:id w:val="1721627416"/>
                      <w:lock w:val="sdtLocked"/>
                    </w:sdtPr>
                    <w:sdtEndPr/>
                    <w:sdtContent>
                      <w:r w:rsidRPr="00AB459D">
                        <w:rPr>
                          <w:szCs w:val="24"/>
                        </w:rPr>
                        <w:t>9</w:t>
                      </w:r>
                    </w:sdtContent>
                  </w:sdt>
                  <w:r w:rsidRPr="00AB459D">
                    <w:rPr>
                      <w:szCs w:val="24"/>
                    </w:rPr>
                    <w:t xml:space="preserve">. Gydomojo masažo specialistas </w:t>
                  </w:r>
                  <w:r w:rsidRPr="00AB459D">
                    <w:rPr>
                      <w:color w:val="000000"/>
                      <w:szCs w:val="24"/>
                    </w:rPr>
                    <w:t>vadovaujasi Lietuvos Respublikos įstatymais ir kitais teisės aktais, šia Lietuvos medicinos norma, asmens sveikatos priežiūros įstaigos, kurioje dirba, įstatais (nuostatais), vidaus tva</w:t>
                  </w:r>
                  <w:r w:rsidRPr="00AB459D">
                    <w:rPr>
                      <w:color w:val="000000"/>
                      <w:szCs w:val="24"/>
                    </w:rPr>
                    <w:t>rkos taisyklėmis ir savo pareigybės aprašymu.</w:t>
                  </w:r>
                </w:p>
                <w:p w:rsidR="001D1D24" w:rsidRPr="00AB459D" w:rsidRDefault="00AB459D">
                  <w:pPr>
                    <w:widowControl w:val="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skyrius"/>
            <w:tag w:val="part_c0f84dc0cf424e549699f5814fe1fcc5"/>
            <w:id w:val="138770025"/>
            <w:lock w:val="sdtLocked"/>
          </w:sdtPr>
          <w:sdtEndPr/>
          <w:sdtContent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c0f84dc0cf424e549699f5814fe1fcc5"/>
                  <w:id w:val="-779421564"/>
                  <w:lock w:val="sdtLocked"/>
                </w:sdtPr>
                <w:sdtEndPr/>
                <w:sdtContent>
                  <w:r w:rsidRPr="00AB459D">
                    <w:rPr>
                      <w:b/>
                      <w:color w:val="000000"/>
                      <w:szCs w:val="24"/>
                    </w:rPr>
                    <w:t>II</w:t>
                  </w:r>
                </w:sdtContent>
              </w:sdt>
              <w:r w:rsidRPr="00AB459D"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1D1D24" w:rsidRPr="00AB459D" w:rsidRDefault="00AB459D">
              <w:pPr>
                <w:keepLines/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b/>
                  <w:smallCaps/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Pavadinimas"/>
                  <w:tag w:val="title_c0f84dc0cf424e549699f5814fe1fcc5"/>
                  <w:id w:val="1481501325"/>
                  <w:lock w:val="sdtLocked"/>
                </w:sdtPr>
                <w:sdtEndPr/>
                <w:sdtContent>
                  <w:r w:rsidRPr="00AB459D">
                    <w:rPr>
                      <w:b/>
                      <w:smallCaps/>
                      <w:color w:val="000000"/>
                      <w:szCs w:val="24"/>
                    </w:rPr>
                    <w:t>TEISĖS</w:t>
                  </w:r>
                </w:sdtContent>
              </w:sdt>
            </w:p>
            <w:p w:rsidR="001D1D24" w:rsidRPr="00AB459D" w:rsidRDefault="001D1D24">
              <w:pPr>
                <w:keepLines/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</w:p>
            <w:sdt>
              <w:sdtPr>
                <w:rPr>
                  <w:szCs w:val="24"/>
                </w:rPr>
                <w:alias w:val="10 p."/>
                <w:tag w:val="part_eda0e84c9e0d4b0abe25d138028780e7"/>
                <w:id w:val="-1810155231"/>
                <w:lock w:val="sdtLocked"/>
              </w:sdtPr>
              <w:sdtEndPr/>
              <w:sdtContent>
                <w:p w:rsidR="001D1D24" w:rsidRPr="00AB459D" w:rsidRDefault="00AB459D">
                  <w:pPr>
                    <w:ind w:right="26" w:firstLine="567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eda0e84c9e0d4b0abe25d138028780e7"/>
                      <w:id w:val="-1637491268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 w:rsidRPr="00AB459D">
                    <w:rPr>
                      <w:color w:val="000000"/>
                      <w:szCs w:val="24"/>
                    </w:rPr>
                    <w:t xml:space="preserve">. </w:t>
                  </w:r>
                  <w:r w:rsidRPr="00AB459D">
                    <w:rPr>
                      <w:szCs w:val="24"/>
                    </w:rPr>
                    <w:t>Gydomojo masažo specialistas turi teisę:</w:t>
                  </w:r>
                </w:p>
                <w:sdt>
                  <w:sdtPr>
                    <w:rPr>
                      <w:szCs w:val="24"/>
                    </w:rPr>
                    <w:alias w:val="10.1 pp."/>
                    <w:tag w:val="part_17ad0957f52241e69e8702f5d1cffd09"/>
                    <w:id w:val="135615749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7ad0957f52241e69e8702f5d1cffd09"/>
                          <w:id w:val="-75290158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verstis gydomojo masažo specialisto praktika Lietuvos medicinos normos ir kitų teisės aktų, reglamentuojančių gydomojo masažo </w:t>
                      </w:r>
                      <w:r w:rsidRPr="00AB459D">
                        <w:rPr>
                          <w:szCs w:val="24"/>
                        </w:rPr>
                        <w:t>specialisto praktiką, nustatyta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2 pp."/>
                    <w:tag w:val="part_9350d5c6e63c4e08bda47de9b998dd74"/>
                    <w:id w:val="164284657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350d5c6e63c4e08bda47de9b998dd74"/>
                          <w:id w:val="-20879598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>. konsultuoti gydomojo masažo klausimais;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3 pp."/>
                    <w:tag w:val="part_27b7884708754b678d9dd8fa73af6d88"/>
                    <w:id w:val="14817434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7b7884708754b678d9dd8fa73af6d88"/>
                          <w:id w:val="1229575292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10.3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>. atsisakyti teikti gydomojo masažo paslaugas, jeigu darbo sąlygos kelia pavojų asmens ir (ar) gydomojo masažo specialisto sve</w:t>
                      </w:r>
                      <w:r w:rsidRPr="00AB459D">
                        <w:rPr>
                          <w:color w:val="000000"/>
                          <w:szCs w:val="24"/>
                        </w:rPr>
                        <w:t>ikatai ar gyvybei;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4 pp."/>
                    <w:tag w:val="part_2be296f500e14b4b94eec7cac4d48d90"/>
                    <w:id w:val="99684505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be296f500e14b4b94eec7cac4d48d90"/>
                          <w:id w:val="-133991865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10.</w:t>
                          </w:r>
                          <w:r w:rsidRPr="00AB459D"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dal</w:t>
                      </w:r>
                      <w:r w:rsidRPr="00AB459D">
                        <w:rPr>
                          <w:color w:val="000000"/>
                          <w:szCs w:val="24"/>
                        </w:rPr>
                        <w:t>yvauti pasitarimuose, seminaruose ir konferencijose, mokslinių draugijų veikloje, kur nagrinėjami su profesine kvalifikacija susiję klausimai;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5 pp."/>
                    <w:tag w:val="part_8ebff3dcf00f412eba776fb09bc233b9"/>
                    <w:id w:val="498934704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8ebff3dcf00f412eba776fb09bc233b9"/>
                          <w:id w:val="-583379419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10.5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dalyvauti mokslinėje tiriamojoje ir pedagoginėje veikloje, taip pat praktiškai diegti Lietuvos Respubli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koje įteisintus naujus </w:t>
                      </w:r>
                      <w:r w:rsidRPr="00AB459D">
                        <w:rPr>
                          <w:szCs w:val="24"/>
                        </w:rPr>
                        <w:t>gydomojo</w:t>
                      </w:r>
                      <w:r w:rsidRPr="00AB459D">
                        <w:rPr>
                          <w:color w:val="FF0000"/>
                          <w:szCs w:val="24"/>
                        </w:rPr>
                        <w:t xml:space="preserve"> </w:t>
                      </w:r>
                      <w:r w:rsidRPr="00AB459D">
                        <w:rPr>
                          <w:color w:val="000000"/>
                          <w:szCs w:val="24"/>
                        </w:rPr>
                        <w:t>masažo metodus;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6 pp."/>
                    <w:tag w:val="part_548c2dcd9c1a47a2a4a623f9cd61bd3c"/>
                    <w:id w:val="109012935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548c2dcd9c1a47a2a4a623f9cd61bd3c"/>
                          <w:id w:val="159844743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10.</w:t>
                          </w:r>
                          <w:r w:rsidRPr="00AB459D">
                            <w:rPr>
                              <w:szCs w:val="24"/>
                            </w:rPr>
                            <w:t>6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reikalauti darbdavio užtikrinti optimalias darbo sąlygas (patalpos, higieninės sąlygos, apsaugos priemonės, medicinos prietaisai, jų priežiūra bei jų atnaujinimas), reikalingas procedūroms atlikti;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7 pp."/>
                    <w:tag w:val="part_48f8cd3e239f4d3fa24219126f997137"/>
                    <w:id w:val="1603447186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48f8cd3e239f4d3fa24219126f997137"/>
                          <w:id w:val="191435232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10.7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tvarkyti paciento duomenis, įskaitant sveikatos duomenis, Europos Sąjungos ir Lietuvos Respublikos teisės aktų, reglamentuojančių asmens duomenų tvarkymą, nustatyta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0.8 pp."/>
                    <w:tag w:val="part_36665c19e01c44339b0b964d794fad65"/>
                    <w:id w:val="-113718191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36665c19e01c44339b0b964d794fad65"/>
                          <w:id w:val="-169083068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10.8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turi ir kitų teisių, nustatytų Lietuvos Respublikos teisės </w:t>
                      </w:r>
                      <w:r w:rsidRPr="00AB459D">
                        <w:rPr>
                          <w:color w:val="000000"/>
                          <w:szCs w:val="24"/>
                        </w:rPr>
                        <w:t>aktuose.</w:t>
                      </w:r>
                    </w:p>
                    <w:p w:rsidR="001D1D24" w:rsidRPr="00AB459D" w:rsidRDefault="00AB459D">
                      <w:pPr>
                        <w:tabs>
                          <w:tab w:val="left" w:pos="709"/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kyrius"/>
            <w:tag w:val="part_2a3d425cd4554a2082c446d226e5bdae"/>
            <w:id w:val="13499950"/>
            <w:lock w:val="sdtLocked"/>
          </w:sdtPr>
          <w:sdtEndPr/>
          <w:sdtContent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2a3d425cd4554a2082c446d226e5bdae"/>
                  <w:id w:val="14587011"/>
                  <w:lock w:val="sdtLocked"/>
                </w:sdtPr>
                <w:sdtEndPr/>
                <w:sdtContent>
                  <w:r w:rsidRPr="00AB459D">
                    <w:rPr>
                      <w:b/>
                      <w:color w:val="000000"/>
                      <w:szCs w:val="24"/>
                    </w:rPr>
                    <w:t>III</w:t>
                  </w:r>
                </w:sdtContent>
              </w:sdt>
              <w:r w:rsidRPr="00AB459D"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Pavadinimas"/>
                  <w:tag w:val="title_2a3d425cd4554a2082c446d226e5bdae"/>
                  <w:id w:val="-812251109"/>
                  <w:lock w:val="sdtLocked"/>
                </w:sdtPr>
                <w:sdtEndPr/>
                <w:sdtContent>
                  <w:r w:rsidRPr="00AB459D">
                    <w:rPr>
                      <w:b/>
                      <w:smallCaps/>
                      <w:color w:val="000000"/>
                      <w:szCs w:val="24"/>
                    </w:rPr>
                    <w:t>PAREIGOS</w:t>
                  </w:r>
                </w:sdtContent>
              </w:sdt>
            </w:p>
            <w:p w:rsidR="001D1D24" w:rsidRPr="00AB459D" w:rsidRDefault="001D1D24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color w:val="000000"/>
                  <w:szCs w:val="24"/>
                </w:rPr>
              </w:pPr>
            </w:p>
            <w:sdt>
              <w:sdtPr>
                <w:rPr>
                  <w:szCs w:val="24"/>
                </w:rPr>
                <w:alias w:val="11 p."/>
                <w:tag w:val="part_3a694808e3634f0598008c5b1626f869"/>
                <w:id w:val="-1335454180"/>
                <w:lock w:val="sdtLocked"/>
              </w:sdtPr>
              <w:sdtEndPr/>
              <w:sdtContent>
                <w:p w:rsidR="001D1D24" w:rsidRPr="00AB459D" w:rsidRDefault="00AB459D">
                  <w:pPr>
                    <w:ind w:firstLine="709"/>
                    <w:jc w:val="both"/>
                    <w:rPr>
                      <w:rFonts w:eastAsia="Times"/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3a694808e3634f0598008c5b1626f869"/>
                      <w:id w:val="751320249"/>
                      <w:lock w:val="sdtLocked"/>
                    </w:sdtPr>
                    <w:sdtEndPr/>
                    <w:sdtContent>
                      <w:r w:rsidRPr="00AB459D">
                        <w:rPr>
                          <w:rFonts w:eastAsia="Times"/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 w:rsidRPr="00AB459D">
                    <w:rPr>
                      <w:rFonts w:eastAsia="Times"/>
                      <w:color w:val="000000"/>
                      <w:szCs w:val="24"/>
                    </w:rPr>
                    <w:t xml:space="preserve">. </w:t>
                  </w:r>
                  <w:r w:rsidRPr="00AB459D">
                    <w:rPr>
                      <w:szCs w:val="24"/>
                    </w:rPr>
                    <w:t xml:space="preserve">Gydomojo masažo specialistas </w:t>
                  </w:r>
                  <w:r w:rsidRPr="00AB459D">
                    <w:rPr>
                      <w:rFonts w:eastAsia="Times"/>
                      <w:color w:val="000000"/>
                      <w:szCs w:val="24"/>
                    </w:rPr>
                    <w:t>privalo:</w:t>
                  </w:r>
                </w:p>
                <w:sdt>
                  <w:sdtPr>
                    <w:rPr>
                      <w:szCs w:val="24"/>
                    </w:rPr>
                    <w:alias w:val="11.1 pp."/>
                    <w:tag w:val="part_13bcc853d37b4e9ca90b0c6b3a3127d1"/>
                    <w:id w:val="-482074647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3bcc853d37b4e9ca90b0c6b3a3127d1"/>
                          <w:id w:val="-95239644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teikti pirmąją medicinos pagalbą;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2 pp."/>
                    <w:tag w:val="part_dc80005058944f3b9a760b525d759eae"/>
                    <w:id w:val="321162293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c80005058944f3b9a760b525d759eae"/>
                          <w:id w:val="177134886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11.2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pagal savo kompetenciją, nurodytą Lietuvos medicinos normoje, ir asmens sveikatos priežiūros įstaigos, kurioje dirba, licenciją teikti </w:t>
                      </w:r>
                      <w:r w:rsidRPr="00AB459D">
                        <w:rPr>
                          <w:szCs w:val="24"/>
                        </w:rPr>
                        <w:t xml:space="preserve">gydomojo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masažo paslaugas ir užtikrinti teikiamų </w:t>
                      </w:r>
                      <w:r w:rsidRPr="00AB459D">
                        <w:rPr>
                          <w:szCs w:val="24"/>
                        </w:rPr>
                        <w:t xml:space="preserve">gydomojo </w:t>
                      </w:r>
                      <w:r w:rsidRPr="00AB459D">
                        <w:rPr>
                          <w:color w:val="000000"/>
                          <w:szCs w:val="24"/>
                        </w:rPr>
                        <w:t>masažo paslaugų kokybę;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3 pp."/>
                    <w:tag w:val="part_af64bffc21d24ab685da66709bd551e4"/>
                    <w:id w:val="1649017316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f64bffc21d24ab685da66709bd551e4"/>
                          <w:id w:val="93532733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11.3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nepriskirtais jo kompetenci</w:t>
                      </w:r>
                      <w:r w:rsidRPr="00AB459D">
                        <w:rPr>
                          <w:color w:val="000000"/>
                          <w:szCs w:val="24"/>
                        </w:rPr>
                        <w:t>jai atvejais rekomenduoti pacientui kreiptis į atitinkamos srities asmens sveikatos priežiūros specialistą;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4 pp."/>
                    <w:tag w:val="part_e22627ab20e044c3b40d7e4f91aa5f03"/>
                    <w:id w:val="-174680040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e22627ab20e044c3b40d7e4f91aa5f03"/>
                          <w:id w:val="-1016158052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turėti spaudą, kurio numeris suteikiamas</w:t>
                      </w:r>
                      <w:r w:rsidRPr="00AB459D">
                        <w:rPr>
                          <w:szCs w:val="24"/>
                        </w:rPr>
                        <w:t xml:space="preserve"> </w:t>
                      </w:r>
                      <w:r w:rsidRPr="00AB459D">
                        <w:rPr>
                          <w:color w:val="000000"/>
                          <w:szCs w:val="24"/>
                        </w:rPr>
                        <w:t>Lietuvos Respublikos</w:t>
                      </w:r>
                      <w:r w:rsidRPr="00AB459D">
                        <w:rPr>
                          <w:szCs w:val="24"/>
                        </w:rPr>
                        <w:t xml:space="preserve"> sveikatos apsaugos ministro 2003 m. sausio 6 d. įsakymo Nr. V-1 „</w:t>
                      </w:r>
                      <w:r w:rsidRPr="00AB459D">
                        <w:rPr>
                          <w:color w:val="000000"/>
                          <w:szCs w:val="24"/>
                        </w:rPr>
                        <w:t>Dėl</w:t>
                      </w:r>
                      <w:r w:rsidRPr="00AB459D">
                        <w:rPr>
                          <w:szCs w:val="24"/>
                        </w:rPr>
                        <w:t xml:space="preserve"> </w:t>
                      </w:r>
                      <w:r w:rsidRPr="00AB459D">
                        <w:rPr>
                          <w:color w:val="000000"/>
                          <w:szCs w:val="24"/>
                        </w:rPr>
                        <w:t>Special</w:t>
                      </w:r>
                      <w:r w:rsidRPr="00AB459D">
                        <w:rPr>
                          <w:color w:val="000000"/>
                          <w:szCs w:val="24"/>
                        </w:rPr>
                        <w:t>isto spaudo numerio suteikimo ir panaikinimo taisyklių patvirtinimo“ nustatyta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5 pp."/>
                    <w:tag w:val="part_fdb63a013f684d43916e464f5c65d105"/>
                    <w:id w:val="4018107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fdb63a013f684d43916e464f5c65d105"/>
                          <w:id w:val="154263317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11.5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taikyti tik mokslo ir praktikos įrodymais pagrįstus, saugius </w:t>
                      </w:r>
                      <w:r w:rsidRPr="00AB459D">
                        <w:rPr>
                          <w:szCs w:val="24"/>
                        </w:rPr>
                        <w:t>gydomojo</w:t>
                      </w:r>
                      <w:r w:rsidRPr="00AB459D">
                        <w:rPr>
                          <w:color w:val="FF0000"/>
                          <w:szCs w:val="24"/>
                        </w:rPr>
                        <w:t xml:space="preserve">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masažo metodus ir procedūras; 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6 pp."/>
                    <w:tag w:val="part_e17d970d9eea4eb681f367852a823e53"/>
                    <w:id w:val="42870788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e17d970d9eea4eb681f367852a823e53"/>
                          <w:id w:val="-53126953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11.6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naudoti tik teisės aktų</w:t>
                      </w:r>
                      <w:r w:rsidRPr="00AB459D">
                        <w:rPr>
                          <w:szCs w:val="24"/>
                        </w:rPr>
                        <w:t xml:space="preserve">, </w:t>
                      </w:r>
                      <w:r w:rsidRPr="00AB459D">
                        <w:rPr>
                          <w:color w:val="000000"/>
                          <w:szCs w:val="24"/>
                        </w:rPr>
                        <w:t>reguliuojančių medicino</w:t>
                      </w:r>
                      <w:r w:rsidRPr="00AB459D">
                        <w:rPr>
                          <w:color w:val="000000"/>
                          <w:szCs w:val="24"/>
                        </w:rPr>
                        <w:t>s priemonių naudojimą, reikalavimus atitinkančias medicinos priemones, išskyrus kituose teisės aktuose nustatytas išimtis. Užtikrinti, kad medicinos priemonės būtų naudojamos teisės aktų, reguliuojančių medicinos priemonių naudojimą, nustatyta tvarka ir va</w:t>
                      </w:r>
                      <w:r w:rsidRPr="00AB459D">
                        <w:rPr>
                          <w:color w:val="000000"/>
                          <w:szCs w:val="24"/>
                        </w:rPr>
                        <w:t>dovaujantis gamintojų su medicinos priemone pateikiama informacija;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7 pp."/>
                    <w:tag w:val="part_b768e5049714455fb719266dab6962b0"/>
                    <w:id w:val="-668787887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768e5049714455fb719266dab6962b0"/>
                          <w:id w:val="184188402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11.7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bendradarbiauti su sveikatos priežiūros ir kitais specialistais;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8 pp."/>
                    <w:tag w:val="part_4687377f751f48d187933de3f470f2de"/>
                    <w:id w:val="-1158988216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4687377f751f48d187933de3f470f2de"/>
                          <w:id w:val="126288425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11.8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propaguoti sveiką gyvenseną, ligų profilaktikos ir sveikatos tausojimo bei ugdymo priemones;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9 pp."/>
                    <w:tag w:val="part_18b2dc4d19394698a5e144b1220d5f87"/>
                    <w:id w:val="489300624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8b2dc4d19394698a5e144b1220d5f87"/>
                          <w:id w:val="-168265785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</w:t>
                          </w:r>
                          <w:r w:rsidRPr="00AB459D">
                            <w:rPr>
                              <w:szCs w:val="24"/>
                            </w:rPr>
                            <w:t>9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laikytis asmens sveikatos priežiūros specialisto profesinės etikos principų, gerbti pacientų teises ir jų nepažeisti, saugoti profesinę paslaptį ir visą informaciją apie pacientą laikyti konfidencialia; užtikrinti, kad kitiems asmenims ši informacija būtų 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atskleista tik Europos Sąjungos </w:t>
                      </w:r>
                      <w:r w:rsidRPr="00AB459D">
                        <w:rPr>
                          <w:color w:val="000000"/>
                          <w:szCs w:val="24"/>
                        </w:rPr>
                        <w:lastRenderedPageBreak/>
                        <w:t>ir Lietuvos Respublikos teisės aktų, reguliuojančių asmens duomenų saugą, nustatytais pagrindais ir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10 pp."/>
                    <w:tag w:val="part_62be05729eac4215b80f6aaf816833c7"/>
                    <w:id w:val="557434444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2be05729eac4215b80f6aaf816833c7"/>
                          <w:id w:val="94017635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11.1</w:t>
                          </w:r>
                          <w:r w:rsidRPr="00AB459D">
                            <w:rPr>
                              <w:szCs w:val="24"/>
                            </w:rPr>
                            <w:t>0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tobulinti profesinę kvalifikaciją Lietuvos Respublikos sveikatos apsaugos ministro nustatyta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11 pp."/>
                    <w:tag w:val="part_ee9ee1de73d8434dac79262edf4a84f8"/>
                    <w:id w:val="-207966313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ee9ee1de73d8434dac79262edf4a84f8"/>
                          <w:id w:val="-150789476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11.11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szCs w:val="24"/>
                        </w:rPr>
                        <w:t>laikytis gydomojo masažo specialisto praktiką reguliuojančių teisės aktų;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12 pp."/>
                    <w:tag w:val="part_855ec975194c4e81b416c45d89448f09"/>
                    <w:id w:val="144612571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855ec975194c4e81b416c45d89448f09"/>
                          <w:id w:val="37543115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11.12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>. tvarkyti gydomojo masažo specialisto praktikos dokumentus Lietuvos Respublikos sveikatos apsaugos ministro nustatyta tvarka;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13 pp."/>
                    <w:tag w:val="part_d965eb5eef49464c9f1dadaeb0304d8e"/>
                    <w:id w:val="-117041179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965eb5eef49464c9f1dadaeb0304d8e"/>
                          <w:id w:val="175493541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11.13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paaiškinti gydomojo masažo specialisto </w:t>
                      </w:r>
                      <w:r w:rsidRPr="00AB459D">
                        <w:rPr>
                          <w:color w:val="000000"/>
                          <w:szCs w:val="24"/>
                        </w:rPr>
                        <w:t>praktikos aplinkybes Lietuvos Respublikos sveikatos apsaugos ministerijos, teisėsaugos institucijų ir kitų kontroliuojančių institucijų prašymu;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1.14 pp."/>
                    <w:tag w:val="part_6c72fae8fc494b0baf7a1c5c5f22cbbe"/>
                    <w:id w:val="207691507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c72fae8fc494b0baf7a1c5c5f22cbbe"/>
                          <w:id w:val="32802725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11.1</w:t>
                          </w:r>
                          <w:r w:rsidRPr="00AB459D"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atlikti kitas Lietuvos Respublikos teisės aktų, reguliuojan</w:t>
                      </w:r>
                      <w:r w:rsidRPr="00AB459D">
                        <w:rPr>
                          <w:color w:val="000000"/>
                          <w:szCs w:val="24"/>
                        </w:rPr>
                        <w:t>čių asmens sveikatos priežiūros specialisto praktiką, nustatytas pareigas.</w:t>
                      </w:r>
                    </w:p>
                    <w:p w:rsidR="001D1D24" w:rsidRPr="00AB459D" w:rsidRDefault="00AB459D">
                      <w:pPr>
                        <w:tabs>
                          <w:tab w:val="left" w:pos="709"/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567"/>
                        <w:jc w:val="center"/>
                        <w:rPr>
                          <w:b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kyrius"/>
            <w:tag w:val="part_c4462c07e0a843cdabdb22438702e50f"/>
            <w:id w:val="-1260977726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</w:rPr>
          </w:sdtEndPr>
          <w:sdtContent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c4462c07e0a843cdabdb22438702e50f"/>
                  <w:id w:val="-1680041841"/>
                  <w:lock w:val="sdtLocked"/>
                </w:sdtPr>
                <w:sdtEndPr/>
                <w:sdtContent>
                  <w:r w:rsidRPr="00AB459D">
                    <w:rPr>
                      <w:b/>
                      <w:color w:val="000000"/>
                      <w:szCs w:val="24"/>
                    </w:rPr>
                    <w:t>IV</w:t>
                  </w:r>
                </w:sdtContent>
              </w:sdt>
              <w:r w:rsidRPr="00AB459D"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1D1D24" w:rsidRPr="00AB459D" w:rsidRDefault="00AB459D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center"/>
                <w:rPr>
                  <w:color w:val="000000"/>
                  <w:szCs w:val="24"/>
                </w:rPr>
              </w:pPr>
              <w:sdt>
                <w:sdtPr>
                  <w:rPr>
                    <w:szCs w:val="24"/>
                  </w:rPr>
                  <w:alias w:val="Pavadinimas"/>
                  <w:tag w:val="title_c4462c07e0a843cdabdb22438702e50f"/>
                  <w:id w:val="-150060400"/>
                  <w:lock w:val="sdtLocked"/>
                </w:sdtPr>
                <w:sdtEndPr/>
                <w:sdtContent>
                  <w:r w:rsidRPr="00AB459D">
                    <w:rPr>
                      <w:b/>
                      <w:smallCaps/>
                      <w:color w:val="000000"/>
                      <w:szCs w:val="24"/>
                    </w:rPr>
                    <w:t>KOMPETENCIJA</w:t>
                  </w:r>
                </w:sdtContent>
              </w:sdt>
            </w:p>
            <w:p w:rsidR="001D1D24" w:rsidRPr="00AB459D" w:rsidRDefault="001D1D24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color w:val="000000"/>
                  <w:szCs w:val="24"/>
                </w:rPr>
              </w:pPr>
            </w:p>
            <w:sdt>
              <w:sdtPr>
                <w:rPr>
                  <w:szCs w:val="24"/>
                </w:rPr>
                <w:alias w:val="12 p."/>
                <w:tag w:val="part_d7f1cccde27e44a296154a4700b16d11"/>
                <w:id w:val="-562110604"/>
                <w:lock w:val="sdtLocked"/>
              </w:sdtPr>
              <w:sdtEndPr/>
              <w:sdtContent>
                <w:p w:rsidR="001D1D24" w:rsidRPr="00AB459D" w:rsidRDefault="00AB459D">
                  <w:pPr>
                    <w:widowControl w:val="0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d7f1cccde27e44a296154a4700b16d11"/>
                      <w:id w:val="-270094619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12</w:t>
                      </w:r>
                    </w:sdtContent>
                  </w:sdt>
                  <w:r w:rsidRPr="00AB459D">
                    <w:rPr>
                      <w:szCs w:val="24"/>
                    </w:rPr>
                    <w:t>. Gydomojo masažo specialisto kompetenciją sudaro žinios, gebėjimai ir įgūdžiai, kuriuos jis įgyja baigęs profesinę kvalifikaciją suteikianči</w:t>
                  </w:r>
                  <w:r w:rsidRPr="00AB459D">
                    <w:rPr>
                      <w:szCs w:val="24"/>
                    </w:rPr>
                    <w:t>ą mokymo programą bei nuolat tobulindamas įgytą profesinę kvalifikaciją, atsižvelgdamas į nuolatinę mokslo ir praktikos pažangą.</w:t>
                  </w:r>
                </w:p>
              </w:sdtContent>
            </w:sdt>
            <w:sdt>
              <w:sdtPr>
                <w:rPr>
                  <w:szCs w:val="24"/>
                </w:rPr>
                <w:alias w:val="13 p."/>
                <w:tag w:val="part_0eb0b4f4450f4af0bf754fbb464f2d30"/>
                <w:id w:val="-9756766"/>
                <w:lock w:val="sdtLocked"/>
              </w:sdtPr>
              <w:sdtEndPr/>
              <w:sdtContent>
                <w:p w:rsidR="001D1D24" w:rsidRPr="00AB459D" w:rsidRDefault="00AB459D">
                  <w:pPr>
                    <w:tabs>
                      <w:tab w:val="left" w:pos="709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0eb0b4f4450f4af0bf754fbb464f2d30"/>
                      <w:id w:val="-737482167"/>
                      <w:lock w:val="sdtLocked"/>
                    </w:sdtPr>
                    <w:sdtEndPr/>
                    <w:sdtContent>
                      <w:r w:rsidRPr="00AB459D">
                        <w:rPr>
                          <w:szCs w:val="24"/>
                        </w:rPr>
                        <w:t>13</w:t>
                      </w:r>
                    </w:sdtContent>
                  </w:sdt>
                  <w:r w:rsidRPr="00AB459D">
                    <w:rPr>
                      <w:szCs w:val="24"/>
                    </w:rPr>
                    <w:t xml:space="preserve">. Gydomojo masažo specialistas </w:t>
                  </w:r>
                  <w:r w:rsidRPr="00AB459D">
                    <w:rPr>
                      <w:color w:val="000000"/>
                      <w:szCs w:val="24"/>
                    </w:rPr>
                    <w:t xml:space="preserve">turi žinoti: </w:t>
                  </w:r>
                </w:p>
                <w:sdt>
                  <w:sdtPr>
                    <w:rPr>
                      <w:szCs w:val="24"/>
                    </w:rPr>
                    <w:alias w:val="13.1 pp."/>
                    <w:tag w:val="part_bcdc768934dc4d149adc70e772eb18a2"/>
                    <w:id w:val="2055649437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cdc768934dc4d149adc70e772eb18a2"/>
                          <w:id w:val="137011266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įrodymais pagrįstos medicinos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3.2 pp."/>
                    <w:tag w:val="part_ce84e87a83e143078ca100931874ae14"/>
                    <w:id w:val="-1801755134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ce84e87a83e143078ca100931874ae14"/>
                          <w:id w:val="-942222048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13.2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sveikatos teisės </w:t>
                      </w:r>
                      <w:r w:rsidRPr="00AB459D">
                        <w:rPr>
                          <w:color w:val="000000"/>
                          <w:szCs w:val="24"/>
                        </w:rPr>
                        <w:t>pagrindus;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3.3 pp."/>
                    <w:tag w:val="part_d21ee6cc9dcf4ca3b702760c7c0fcf52"/>
                    <w:id w:val="-526634330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21ee6cc9dcf4ca3b702760c7c0fcf52"/>
                          <w:id w:val="-1215121083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13.3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sveikatos draudimo pagrindus;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3.4 pp."/>
                    <w:tag w:val="part_641ec4e5056e48a7b0a3f03c05b73f69"/>
                    <w:id w:val="89818027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41ec4e5056e48a7b0a3f03c05b73f69"/>
                          <w:id w:val="1788697783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medicinos statistikos pagrindus;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3.5 pp."/>
                    <w:tag w:val="part_727c0d2f1df443be8519e4a9f58bb05f"/>
                    <w:id w:val="-126067268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727c0d2f1df443be8519e4a9f58bb05f"/>
                          <w:id w:val="-65399258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13.5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dokumentų rengimo, tvarkymo ir apskaitos pagrindus;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3.6 pp."/>
                    <w:tag w:val="part_f260658d03ed4d94a8a3a068f07779ac"/>
                    <w:id w:val="-30970893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f260658d03ed4d94a8a3a068f07779ac"/>
                          <w:id w:val="-1672405339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13.6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asmens duomenų apsaugos principus.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</w:rPr>
                <w:alias w:val="14 p."/>
                <w:tag w:val="part_3bcf37f65c7a46f6a247e99245da8dbc"/>
                <w:id w:val="-1861346392"/>
                <w:lock w:val="sdtLocked"/>
              </w:sdtPr>
              <w:sdtEndPr/>
              <w:sdtContent>
                <w:p w:rsidR="001D1D24" w:rsidRPr="00AB459D" w:rsidRDefault="00AB459D">
                  <w:pPr>
                    <w:tabs>
                      <w:tab w:val="left" w:pos="567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3bcf37f65c7a46f6a247e99245da8dbc"/>
                      <w:id w:val="-666399434"/>
                      <w:lock w:val="sdtLocked"/>
                    </w:sdtPr>
                    <w:sdtEndPr/>
                    <w:sdtContent>
                      <w:r w:rsidRPr="00AB459D"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 w:rsidRPr="00AB459D">
                    <w:rPr>
                      <w:szCs w:val="24"/>
                    </w:rPr>
                    <w:t>. Gydomojo masažo specialistas turi išmanyti:</w:t>
                  </w:r>
                </w:p>
                <w:sdt>
                  <w:sdtPr>
                    <w:rPr>
                      <w:szCs w:val="24"/>
                    </w:rPr>
                    <w:alias w:val="14.1 pp."/>
                    <w:tag w:val="part_159c030ee56d409ab86337314b9c6d7b"/>
                    <w:id w:val="-1033107012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59c030ee56d409ab86337314b9c6d7b"/>
                          <w:id w:val="-153010223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14.1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saugos darbe reikalavimus </w:t>
                      </w:r>
                      <w:r w:rsidRPr="00AB459D">
                        <w:rPr>
                          <w:color w:val="000000"/>
                          <w:szCs w:val="24"/>
                        </w:rPr>
                        <w:t>ir ergonomikos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2 pp."/>
                    <w:tag w:val="part_bfc4bb2ab3e34c929e25e48e4dcd0881"/>
                    <w:id w:val="115596072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fc4bb2ab3e34c929e25e48e4dcd0881"/>
                          <w:id w:val="-91330754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14.2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medicinos etikos ir </w:t>
                      </w:r>
                      <w:proofErr w:type="spellStart"/>
                      <w:r w:rsidRPr="00AB459D">
                        <w:rPr>
                          <w:color w:val="000000"/>
                          <w:szCs w:val="24"/>
                        </w:rPr>
                        <w:t>deontologijos</w:t>
                      </w:r>
                      <w:proofErr w:type="spellEnd"/>
                      <w:r w:rsidRPr="00AB459D">
                        <w:rPr>
                          <w:color w:val="000000"/>
                          <w:szCs w:val="24"/>
                        </w:rPr>
                        <w:t xml:space="preserve"> pagrindus;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3 pp."/>
                    <w:tag w:val="part_251bc3d6a9b2471e92e87c4f0b52e366"/>
                    <w:id w:val="-48709133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51bc3d6a9b2471e92e87c4f0b52e366"/>
                          <w:id w:val="-178310572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14.3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bendruosius sveikatos priežiūros organizavimo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4 pp."/>
                    <w:tag w:val="part_867c4a25ee784e9f85566a45b5119bb4"/>
                    <w:id w:val="964467266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867c4a25ee784e9f85566a45b5119bb4"/>
                          <w:id w:val="1886059608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žmogaus anatomijos, fiziologijos ir patologijos pagrindus bei am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žiaus ir lyties ypatybes; 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5 pp."/>
                    <w:tag w:val="part_5063ed4bc9954e77aa78b0208a4a52c4"/>
                    <w:id w:val="-109578887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tabs>
                          <w:tab w:val="left" w:pos="567"/>
                        </w:tabs>
                        <w:ind w:firstLine="709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5063ed4bc9954e77aa78b0208a4a52c4"/>
                          <w:id w:val="1106934219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14.5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szCs w:val="24"/>
                        </w:rPr>
                        <w:t>gydomojo masažo poveikį žmogaus organizmui;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6 pp."/>
                    <w:tag w:val="part_66eb6ee7ca444e15aa8fdc1b97bd833d"/>
                    <w:id w:val="-1967735013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6eb6ee7ca444e15aa8fdc1b97bd833d"/>
                          <w:id w:val="2131813938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14.6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>. fiziologinius, patologinius, struktūrinius ir funkcinius pokyčius, kurie gali  turėti įtakos paciento sveikatos būklei ir gydomojo masažo eigai;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7 pp."/>
                    <w:tag w:val="part_a1f3b9a3168c4788a1c7f427bbca0e43"/>
                    <w:id w:val="-716426932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1f3b9a3168c4788a1c7f427bbca0e43"/>
                          <w:id w:val="-76438322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14.7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įvairaus a</w:t>
                      </w:r>
                      <w:r w:rsidRPr="00AB459D">
                        <w:rPr>
                          <w:color w:val="000000"/>
                          <w:szCs w:val="24"/>
                        </w:rPr>
                        <w:t>mžiaus pacientų psichosocialinės elgsenos ypatumus;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8 pp."/>
                    <w:tag w:val="part_dcfaa170d7b843e28b29619083c49c82"/>
                    <w:id w:val="187472154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cfaa170d7b843e28b29619083c49c82"/>
                          <w:id w:val="-197798615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14.8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paciento, jo šeimos narių, kitų pacientą prižiūrinčių asmenų mokymo principus, informacijos pateikimo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9 pp."/>
                    <w:tag w:val="part_69afb627f2e44c119098336fa5ba3f1d"/>
                    <w:id w:val="-149803507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9afb627f2e44c119098336fa5ba3f1d"/>
                          <w:id w:val="176348615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14.9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sveikos gyvensenos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10 pp."/>
                    <w:tag w:val="part_133d1f83a90d42f89650c431d3e573cc"/>
                    <w:id w:val="173203120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33d1f83a90d42f89650c431d3e573cc"/>
                          <w:id w:val="770054273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14.10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medicininės reabilitacijos kom</w:t>
                      </w:r>
                      <w:r w:rsidRPr="00AB459D">
                        <w:rPr>
                          <w:color w:val="000000"/>
                          <w:szCs w:val="24"/>
                        </w:rPr>
                        <w:t>andos ir komandos narių darbo principus;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11 pp."/>
                    <w:tag w:val="part_5922118b01cb453bb37b3ea62138835c"/>
                    <w:id w:val="-2015835516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5922118b01cb453bb37b3ea62138835c"/>
                          <w:id w:val="128361900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14.11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szCs w:val="24"/>
                        </w:rPr>
                        <w:t>gydomojo masažo pagrindinius, pagalbinius ir papildomus būdus;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4.12 pp."/>
                    <w:tag w:val="part_19dea6b68f5b424a8c65ca1f047cf2ac"/>
                    <w:id w:val="-1428801570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9dea6b68f5b424a8c65ca1f047cf2ac"/>
                          <w:id w:val="-1987002378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iCs/>
                              <w:szCs w:val="24"/>
                            </w:rPr>
                            <w:t>14.12</w:t>
                          </w:r>
                        </w:sdtContent>
                      </w:sdt>
                      <w:r w:rsidRPr="00AB459D">
                        <w:rPr>
                          <w:iCs/>
                          <w:szCs w:val="24"/>
                        </w:rPr>
                        <w:t xml:space="preserve">. </w:t>
                      </w:r>
                      <w:proofErr w:type="spellStart"/>
                      <w:r w:rsidRPr="00AB459D">
                        <w:rPr>
                          <w:iCs/>
                          <w:szCs w:val="24"/>
                        </w:rPr>
                        <w:t>aseptikos</w:t>
                      </w:r>
                      <w:proofErr w:type="spellEnd"/>
                      <w:r w:rsidRPr="00AB459D">
                        <w:rPr>
                          <w:iCs/>
                          <w:szCs w:val="24"/>
                        </w:rPr>
                        <w:t xml:space="preserve"> ir </w:t>
                      </w:r>
                      <w:proofErr w:type="spellStart"/>
                      <w:r w:rsidRPr="00AB459D">
                        <w:rPr>
                          <w:iCs/>
                          <w:szCs w:val="24"/>
                        </w:rPr>
                        <w:t>antiseptikos</w:t>
                      </w:r>
                      <w:proofErr w:type="spellEnd"/>
                      <w:r w:rsidRPr="00AB459D">
                        <w:rPr>
                          <w:iCs/>
                          <w:szCs w:val="24"/>
                        </w:rPr>
                        <w:t xml:space="preserve"> pagrindus.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</w:rPr>
                <w:alias w:val="15 p."/>
                <w:tag w:val="part_c54489c099be479faeed8ca05bf137fb"/>
                <w:id w:val="-128851241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</w:rPr>
              </w:sdtEndPr>
              <w:sdtContent>
                <w:p w:rsidR="001D1D24" w:rsidRPr="00AB459D" w:rsidRDefault="00AB459D">
                  <w:pPr>
                    <w:widowControl w:val="0"/>
                    <w:tabs>
                      <w:tab w:val="left" w:pos="567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c54489c099be479faeed8ca05bf137fb"/>
                      <w:id w:val="1389772140"/>
                      <w:lock w:val="sdtLocked"/>
                    </w:sdtPr>
                    <w:sdtEndPr/>
                    <w:sdtContent>
                      <w:r w:rsidRPr="00AB459D">
                        <w:rPr>
                          <w:szCs w:val="24"/>
                        </w:rPr>
                        <w:t>15</w:t>
                      </w:r>
                    </w:sdtContent>
                  </w:sdt>
                  <w:r w:rsidRPr="00AB459D">
                    <w:rPr>
                      <w:szCs w:val="24"/>
                    </w:rPr>
                    <w:t>. Gydomojo masažo specialistas turi gebėti:</w:t>
                  </w:r>
                </w:p>
                <w:sdt>
                  <w:sdtPr>
                    <w:rPr>
                      <w:szCs w:val="24"/>
                    </w:rPr>
                    <w:alias w:val="15.1 pp."/>
                    <w:tag w:val="part_24561a95550a4b4d811b09fc64a8b82f"/>
                    <w:id w:val="-439456974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4561a95550a4b4d811b09fc64a8b82f"/>
                          <w:id w:val="-1596554677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15.1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rFonts w:eastAsia="Arial"/>
                          <w:iCs/>
                          <w:szCs w:val="24"/>
                        </w:rPr>
                        <w:t xml:space="preserve">įvertinti gydomojo masažo </w:t>
                      </w:r>
                      <w:r w:rsidRPr="00AB459D">
                        <w:rPr>
                          <w:rFonts w:eastAsia="Arial"/>
                          <w:iCs/>
                          <w:color w:val="000000"/>
                          <w:szCs w:val="24"/>
                        </w:rPr>
                        <w:t>indikac</w:t>
                      </w:r>
                      <w:r w:rsidRPr="00AB459D">
                        <w:rPr>
                          <w:rFonts w:eastAsia="Arial"/>
                          <w:iCs/>
                          <w:color w:val="000000"/>
                          <w:szCs w:val="24"/>
                        </w:rPr>
                        <w:t>ijas ir kontraindikacijas;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2 pp."/>
                    <w:tag w:val="part_1959aa24b80e4d95bec65801c6a8d6e9"/>
                    <w:id w:val="-108892227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rPr>
                          <w:rFonts w:eastAsia="Arial"/>
                          <w:iCs/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959aa24b80e4d95bec65801c6a8d6e9"/>
                          <w:id w:val="-1187746148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rFonts w:eastAsia="Arial"/>
                              <w:iCs/>
                              <w:color w:val="000000"/>
                              <w:szCs w:val="24"/>
                            </w:rPr>
                            <w:t>15.2</w:t>
                          </w:r>
                        </w:sdtContent>
                      </w:sdt>
                      <w:r w:rsidRPr="00AB459D">
                        <w:rPr>
                          <w:rFonts w:eastAsia="Arial"/>
                          <w:iCs/>
                          <w:color w:val="000000"/>
                          <w:szCs w:val="24"/>
                        </w:rPr>
                        <w:t xml:space="preserve">. </w:t>
                      </w:r>
                      <w:r w:rsidRPr="00AB459D">
                        <w:rPr>
                          <w:color w:val="000000"/>
                          <w:szCs w:val="24"/>
                        </w:rPr>
                        <w:t>paruošti gydomojo masažo specialisto darbo vietą ir darbui reikalingas priemones;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3 pp."/>
                    <w:tag w:val="part_ebe3cea00d014cd89dadfbb84e6dee42"/>
                    <w:id w:val="1218713128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ebe3cea00d014cd89dadfbb84e6dee42"/>
                          <w:id w:val="-136767848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15.3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įvertinti paciento fizinę bei emocinę būklę;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4 pp."/>
                    <w:tag w:val="part_b8475cca8ef947d4af2cdddcbe9de8b9"/>
                    <w:id w:val="-1581898792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8475cca8ef947d4af2cdddcbe9de8b9"/>
                          <w:id w:val="131499152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15.4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įvertinti ir paaiškinti </w:t>
                      </w:r>
                      <w:r w:rsidRPr="00AB459D">
                        <w:rPr>
                          <w:szCs w:val="24"/>
                        </w:rPr>
                        <w:t>gydomojo masažo poveikį;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5 pp."/>
                    <w:tag w:val="part_6290e948fa0f4216bab3880521b9844f"/>
                    <w:id w:val="-164786973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6290e948fa0f4216bab3880521b9844f"/>
                          <w:id w:val="1602069804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15.5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sudaryti </w:t>
                      </w:r>
                      <w:r w:rsidRPr="00AB459D">
                        <w:rPr>
                          <w:szCs w:val="24"/>
                        </w:rPr>
                        <w:t>gydomojo masažo veiksmų planą bei savarankiškai atlikti viso kūno ar jo dalių gydomąjį masažą (vaikams (taip pat ir kūdikiams) ir suaugusiesiems);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6 pp."/>
                    <w:tag w:val="part_756563e3d17949b3b01142587c9b9153"/>
                    <w:id w:val="2136439390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756563e3d17949b3b01142587c9b9153"/>
                          <w:id w:val="787079166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15.6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atsižvelgdamas į paciento audinių būklę, amžių, ligos ar sveikatos sutrikimo pobūdį ir </w:t>
                      </w:r>
                      <w:r w:rsidRPr="00AB459D">
                        <w:rPr>
                          <w:szCs w:val="24"/>
                        </w:rPr>
                        <w:lastRenderedPageBreak/>
                        <w:t>jo eigą, par</w:t>
                      </w:r>
                      <w:r w:rsidRPr="00AB459D">
                        <w:rPr>
                          <w:szCs w:val="24"/>
                        </w:rPr>
                        <w:t>inkti saugius ir efektyvius gydomojo masažo būdus;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7 pp."/>
                    <w:tag w:val="part_8140d774197d499194e6af9c28626b19"/>
                    <w:id w:val="708835053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8140d774197d499194e6af9c28626b19"/>
                          <w:id w:val="-972978380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szCs w:val="24"/>
                            </w:rPr>
                            <w:t>15.7</w:t>
                          </w:r>
                        </w:sdtContent>
                      </w:sdt>
                      <w:r w:rsidRPr="00AB459D">
                        <w:rPr>
                          <w:szCs w:val="24"/>
                        </w:rPr>
                        <w:t xml:space="preserve">. stebėti paciento sveikatos būklę gydomojo </w:t>
                      </w:r>
                      <w:r w:rsidRPr="00AB459D">
                        <w:rPr>
                          <w:color w:val="000000"/>
                          <w:szCs w:val="24"/>
                        </w:rPr>
                        <w:t>masažo metu, atpažinti gyvybei pavojingas būkles, jas įvertinti ir suteikti pirmąją medicinos pagalbą;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8 pp."/>
                    <w:tag w:val="part_1645a1e6126b44dba117347402742d9e"/>
                    <w:id w:val="1809670731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1645a1e6126b44dba117347402742d9e"/>
                          <w:id w:val="1059136252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15.8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laikytis higienos reikalavimų;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9 pp."/>
                    <w:tag w:val="part_91f50e22fc0a4a07a4dca3cd71a3d44e"/>
                    <w:id w:val="-1335762755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1f50e22fc0a4a07a4dca3cd71a3d44e"/>
                          <w:id w:val="816298895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15.9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</w:t>
                      </w:r>
                      <w:r w:rsidRPr="00AB459D">
                        <w:rPr>
                          <w:color w:val="000000"/>
                          <w:szCs w:val="24"/>
                        </w:rPr>
                        <w:t xml:space="preserve"> užtikrinti teikiamų paslaugų kokybę ir saugumą;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10 pp."/>
                    <w:tag w:val="part_ce1656c16ff54a69ad94784468b1d7ad"/>
                    <w:id w:val="259808669"/>
                    <w:lock w:val="sdtLocked"/>
                  </w:sdtPr>
                  <w:sdtEndPr/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ce1656c16ff54a69ad94784468b1d7ad"/>
                          <w:id w:val="562837233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15.10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 xml:space="preserve">. teikti rekomendacijas </w:t>
                      </w:r>
                      <w:proofErr w:type="spellStart"/>
                      <w:r w:rsidRPr="00AB459D">
                        <w:rPr>
                          <w:color w:val="000000"/>
                          <w:szCs w:val="24"/>
                        </w:rPr>
                        <w:t>sveikatinimo</w:t>
                      </w:r>
                      <w:proofErr w:type="spellEnd"/>
                      <w:r w:rsidRPr="00AB459D">
                        <w:rPr>
                          <w:color w:val="000000"/>
                          <w:szCs w:val="24"/>
                        </w:rPr>
                        <w:t xml:space="preserve"> tikslais;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5.11 pp."/>
                    <w:tag w:val="part_d8a913d0fd3249edabb1d9b6f94b57a6"/>
                    <w:id w:val="979347012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000000"/>
                    </w:rPr>
                  </w:sdtEndPr>
                  <w:sdtContent>
                    <w:p w:rsidR="001D1D24" w:rsidRPr="00AB459D" w:rsidRDefault="00AB459D">
                      <w:pPr>
                        <w:widowControl w:val="0"/>
                        <w:tabs>
                          <w:tab w:val="left" w:pos="56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8a913d0fd3249edabb1d9b6f94b57a6"/>
                          <w:id w:val="-1636568001"/>
                          <w:lock w:val="sdtLocked"/>
                        </w:sdtPr>
                        <w:sdtEndPr/>
                        <w:sdtContent>
                          <w:r w:rsidRPr="00AB459D">
                            <w:rPr>
                              <w:color w:val="000000"/>
                              <w:szCs w:val="24"/>
                            </w:rPr>
                            <w:t>15.11</w:t>
                          </w:r>
                        </w:sdtContent>
                      </w:sdt>
                      <w:r w:rsidRPr="00AB459D">
                        <w:rPr>
                          <w:color w:val="000000"/>
                          <w:szCs w:val="24"/>
                        </w:rPr>
                        <w:t>. naudotis informacinėmis ir ryšio technologijomis.</w:t>
                      </w:r>
                    </w:p>
                    <w:p w:rsidR="001D1D24" w:rsidRPr="00AB459D" w:rsidRDefault="00AB459D">
                      <w:pPr>
                        <w:jc w:val="center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color w:val="000000"/>
              <w:szCs w:val="24"/>
            </w:rPr>
            <w:alias w:val="pabaiga"/>
            <w:tag w:val="part_76dbe749e83549329f249aeb727e90e3"/>
            <w:id w:val="1481105377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</w:rPr>
          </w:sdtEndPr>
          <w:sdtContent>
            <w:p w:rsidR="001D1D24" w:rsidRPr="00AB459D" w:rsidRDefault="00AB459D">
              <w:pPr>
                <w:jc w:val="center"/>
                <w:rPr>
                  <w:color w:val="000000"/>
                  <w:szCs w:val="24"/>
                </w:rPr>
              </w:pPr>
              <w:r w:rsidRPr="00AB459D">
                <w:rPr>
                  <w:color w:val="000000"/>
                  <w:szCs w:val="24"/>
                </w:rPr>
                <w:t>____________</w:t>
              </w:r>
              <w:bookmarkStart w:id="0" w:name="_GoBack"/>
              <w:bookmarkEnd w:id="0"/>
              <w:r w:rsidRPr="00AB459D">
                <w:rPr>
                  <w:color w:val="000000"/>
                  <w:szCs w:val="24"/>
                </w:rPr>
                <w:t>__</w:t>
              </w:r>
            </w:p>
            <w:p w:rsidR="001D1D24" w:rsidRPr="00AB459D" w:rsidRDefault="00AB459D">
              <w:pPr>
                <w:rPr>
                  <w:szCs w:val="24"/>
                </w:rPr>
              </w:pPr>
            </w:p>
          </w:sdtContent>
        </w:sdt>
      </w:sdtContent>
    </w:sdt>
    <w:sectPr w:rsidR="001D1D24" w:rsidRPr="00AB459D" w:rsidSect="00AB459D">
      <w:pgSz w:w="11906" w:h="16838" w:code="9"/>
      <w:pgMar w:top="1134" w:right="567" w:bottom="1134" w:left="1701" w:header="1135" w:footer="11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D24" w:rsidRDefault="00AB459D">
      <w:r>
        <w:separator/>
      </w:r>
    </w:p>
  </w:endnote>
  <w:endnote w:type="continuationSeparator" w:id="0">
    <w:p w:rsidR="001D1D24" w:rsidRDefault="00AB4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1D1D24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1D1D24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1D1D24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D24" w:rsidRDefault="00AB459D">
      <w:r>
        <w:separator/>
      </w:r>
    </w:p>
  </w:footnote>
  <w:footnote w:type="continuationSeparator" w:id="0">
    <w:p w:rsidR="001D1D24" w:rsidRDefault="00AB45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AB459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:rsidR="001D1D24" w:rsidRDefault="001D1D24">
    <w:pPr>
      <w:tabs>
        <w:tab w:val="center" w:pos="4153"/>
        <w:tab w:val="right" w:pos="8306"/>
      </w:tabs>
    </w:pPr>
  </w:p>
  <w:p w:rsidR="001D1D24" w:rsidRDefault="001D1D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AB459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5</w:t>
    </w:r>
    <w:r>
      <w:fldChar w:fldCharType="end"/>
    </w:r>
  </w:p>
  <w:p w:rsidR="001D1D24" w:rsidRDefault="001D1D24">
    <w:pPr>
      <w:tabs>
        <w:tab w:val="center" w:pos="4153"/>
        <w:tab w:val="right" w:pos="8306"/>
      </w:tabs>
    </w:pPr>
  </w:p>
  <w:p w:rsidR="001D1D24" w:rsidRDefault="001D1D2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D24" w:rsidRDefault="001D1D2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37C"/>
    <w:rsid w:val="001D1D24"/>
    <w:rsid w:val="00AB459D"/>
    <w:rsid w:val="00B27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B459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B459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8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53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60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3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F5D"/>
    <w:rsid w:val="004B7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7F5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7F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9fc774aa03f4bea94c6478ad7954e4a" PartId="e0af01a45a3841aa95eaca36e39bd615">
    <Part Type="punktas" Nr="1" Abbr="1 p." DocPartId="56eb2281451b4c11b174f7d98349c1a9" PartId="4e1cb8321f9645b6b9da64b7c4b11040">
      <Part Type="citata" DocPartId="89ce9abe30d94c9c9c7ee1d7ebb6e0a5" PartId="3b89e065fd45495cb0fb2b093e49b9d4">
        <Part Type="pagrindine" DocPartId="c1372b1d39194173b73366e19621f914" PartId="59908040b4204d019273aa44f8645034">
          <Part Type="preambule" DocPartId="3ce83ffdab7a4656aea2d1fae50758d1" PartId="ba24d3a49f9b475fb82416af2c0fd20e"/>
          <Part Type="punktas" Nr="1" Abbr="1 p." DocPartId="d585e71d83d346f083ae18bbffea025e" PartId="c5bfbf12f9b04a43b8b955b9f5e20050"/>
          <Part Type="punktas" Nr="2" Abbr="2 p." DocPartId="917d961b407a47bf9a4b8e2c5c117890" PartId="91472befd12f471cafa8303271930fad"/>
        </Part>
      </Part>
    </Part>
    <Part Type="punktas" Nr="2" Abbr="2 p." DocPartId="5f2895025e0d49bfbac1645c915be484" PartId="862daa727dd14f32b793f24988a8a2ef">
      <Part Type="papunktis" Nr="2.1" Abbr="2.1 pp." DocPartId="85eec14421cb469a9a2a9387c856cae0" PartId="a735b77069d64ff28d01563f22ae53d4"/>
      <Part Type="papunktis" Nr="2.2" Abbr="2.2 pp." DocPartId="76094577ae2c4235a7e8729a3b4b7eaf" PartId="c855d4c3e1554731b9158a029dee550c"/>
    </Part>
    <Part Type="signatura" DocPartId="e91c8f3b02e84cff80b3fbeb3c3c16e2" PartId="1081110666a54531a8abe649a1535ba3"/>
  </Part>
  <Part Type="patvirtinta" Title="LIETUVOS MEDICINOS NORMA MN 165:2021 GYDOMOJO MASAŽO SPECIALISTAS" DocPartId="0d6da840802c4b3285d7cc308ca2e151" PartId="819f68ee0b624e08b409a00934e198fe">
    <Part Type="skyrius" Nr="1" Title="BENDROSIOS NUOSTATOS" DocPartId="77a0c15c7ee84ea2a015011f6bbbe9c4" PartId="62db45a5689643e7b60109e7074d30e8">
      <Part Type="punktas" Nr="1" Abbr="1 p." DocPartId="eecb4874d7af4ee48855d407fc4221b4" PartId="f94055e287b24f1ebfb851ab920bb39d"/>
      <Part Type="punktas" Nr="2" Abbr="2 p." DocPartId="f275e4f265a64f1aa4801e9dab306b54" PartId="38e3285a2b73425b8f544aa781dc6aee"/>
      <Part Type="punktas" Nr="3" Abbr="3 p." DocPartId="5f4bc8da676e44559f52e510aeb9a5e9" PartId="47ba059408ad4f0aa8d8c535b28a7600">
        <Part Type="papunktis" Nr="3.1" Abbr="3.1 pp." DocPartId="09651cfcc4bd484887caeca2876d45c3" PartId="908642fb81da46b48c4a37364d1842ca"/>
        <Part Type="papunktis" Nr="3.2" Abbr="3.2 pp." DocPartId="d8b26edce39a462aabc1e4d37b4ea460" PartId="30956ebdafa6456ea15de6dadc2a89c2"/>
      </Part>
      <Part Type="punktas" Nr="4" Abbr="4 p." DocPartId="7d714014353a4dcc9c7fb9cbd4311221" PartId="28059d2787264f3ea3540e22bc85689c"/>
      <Part Type="punktas" Nr="5" Abbr="5 p." DocPartId="89ce03ec3bda49abae6ff9c5f657f4df" PartId="77ce39e620dc4a10925eef055c6d3b21">
        <Part Type="papunktis" Nr="5.1" Abbr="5.1 pp." DocPartId="e8d188db50e74e83bd9710dcbe83dd9d" PartId="03a1ff1ac7c84d14abcf41238ad7eebd">
          <Part Type="papunktis" Nr="5.1.1" Abbr="5.1.1 pp." DocPartId="2caa9e8b359c42579d5b6cfc6a69685e" PartId="5a4dc1fd06b44fe1894c771a6bb5c201"/>
          <Part Type="papunktis" Nr="5.1.2" Abbr="5.1.2 pp." DocPartId="fe7c6d6d18d44a0f8435d822ba13c024" PartId="6ff73fc4a8dd422a8285d8bf2fa8ceb4">
            <Part Type="papunktis" Nr="5.1.2.1" Abbr="5.1.2.1 pp." DocPartId="231dd35903d34a2687ec261b389fb34d" PartId="0183df858f29481cad4c6efd7ac3f988"/>
            <Part Type="papunktis" Nr="5.1.2.2" Abbr="5.1.2.2 pp." DocPartId="1df57c8dc0eb4dc7accccc6c95791fa2" PartId="10433cc45769424095c115c61bb5d1a1"/>
          </Part>
        </Part>
        <Part Type="papunktis" Nr="5.2" Abbr="5.2 pp." DocPartId="086751fcf7d74ecd9ef0a722f6f3e555" PartId="6bb20138a2d84d45be86ad42ab3e111a">
          <Part Type="papunktis" Nr="5.2.1" Abbr="5.2.1 pp." DocPartId="85f0575d0d1e41d7ac96aa5efc8bd36e" PartId="db8c7151ed7b420684f73fb6592d1dc3"/>
          <Part Type="papunktis" Nr="5.2.2" Abbr="5.2.2 pp." DocPartId="7d655b0e90634ad493a322fe5c5ee47b" PartId="3f501a75b3ff4ca89da7013939cbacf7"/>
        </Part>
        <Part Type="papunktis" Nr="5.3" Abbr="5.3 pp." DocPartId="805b05f229164654b97d60b7a87f9fe3" PartId="de53755fac86451d83b4a45b42fd25ba">
          <Part Type="papunktis" Nr="5.3.1" Abbr="5.3.1 pp." DocPartId="bffd18c40b2045a294072f4cf469440c" PartId="ab4b1c5605bd4ad996f8b8e6f0402f0d"/>
          <Part Type="papunktis" Nr="5.3.2" Abbr="5.3.2 pp." DocPartId="54c0fe717adc4fd498bfa0a3906ee529" PartId="1aa0e5d89b4c46789787696bf46b99f4"/>
        </Part>
        <Part Type="papunktis" Nr="5.4" Abbr="5.4 pp." DocPartId="8f9b17169dc04d85a80498ce786b4069" PartId="905398157f324e4899731d0bbd71446e"/>
        <Part Type="papunktis" Nr="5.5" Abbr="5.5 pp." DocPartId="ee1397ceef624abfaeaa608947889996" PartId="93cd4948568a49cba56c344a36554184"/>
      </Part>
      <Part Type="punktas" Nr="6" Abbr="6 p." DocPartId="dad03310847049dbb779cac5a4b9fb2f" PartId="ea31f8d84f3d40faad66413834ed4beb"/>
      <Part Type="punktas" Nr="7" Abbr="7 p." DocPartId="4d187dd4f6224f0bab4e67490cc30f0f" PartId="25b683f0924b470da9020f11d3c5abd8"/>
      <Part Type="punktas" Nr="8" Abbr="8 p." DocPartId="043cd7379e294e589e0b8397445750f9" PartId="410848d3d7d047c1823d9707024ee8b9"/>
      <Part Type="punktas" Nr="9" Abbr="9 p." DocPartId="9d9cd0ff0f094b5daa7e1cb5ccce322a" PartId="0bbd3644b99443dabb31ffe5eaca7e1d"/>
    </Part>
    <Part Type="skyrius" Nr="2" Title="TEISĖS" DocPartId="5205fecc539c463687c05efa1eb95256" PartId="c0f84dc0cf424e549699f5814fe1fcc5">
      <Part Type="punktas" Nr="10" Abbr="10 p." DocPartId="7575bf6c3b4a4157b5fb16ff0e206ff4" PartId="eda0e84c9e0d4b0abe25d138028780e7">
        <Part Type="papunktis" Nr="10.1" Abbr="10.1 pp." DocPartId="ff874aae24714496883b61bb806da71f" PartId="17ad0957f52241e69e8702f5d1cffd09"/>
        <Part Type="papunktis" Nr="10.2" Abbr="10.2 pp." DocPartId="0517d164bc5844b190b8881f2b94e445" PartId="9350d5c6e63c4e08bda47de9b998dd74"/>
        <Part Type="papunktis" Nr="10.3" Abbr="10.3 pp." DocPartId="c717ce87c6cd4afba4c649101abc6861" PartId="27b7884708754b678d9dd8fa73af6d88"/>
        <Part Type="papunktis" Nr="10.4" Abbr="10.4 pp." DocPartId="f4c56070259346e89a8cfabd976e231e" PartId="2be296f500e14b4b94eec7cac4d48d90"/>
        <Part Type="papunktis" Nr="10.5" Abbr="10.5 pp." DocPartId="f3826db71eef479ea18d848efb1991ce" PartId="8ebff3dcf00f412eba776fb09bc233b9"/>
        <Part Type="papunktis" Nr="10.6" Abbr="10.6 pp." DocPartId="649cde39c2b54a5283184d35870e9990" PartId="548c2dcd9c1a47a2a4a623f9cd61bd3c"/>
        <Part Type="papunktis" Nr="10.7" Abbr="10.7 pp." DocPartId="0ff73bdf34ae497e9b918699602d0fc8" PartId="48f8cd3e239f4d3fa24219126f997137"/>
        <Part Type="papunktis" Nr="10.8" Abbr="10.8 pp." DocPartId="4d60f5148f4d40e3b2f523512871ff52" PartId="36665c19e01c44339b0b964d794fad65"/>
      </Part>
    </Part>
    <Part Type="skyrius" Nr="3" Title="PAREIGOS" DocPartId="f6a0138e89124ef49c4c7e52e694b799" PartId="2a3d425cd4554a2082c446d226e5bdae">
      <Part Type="punktas" Nr="11" Abbr="11 p." DocPartId="e64ea750ece746fab9551d2f37c451d5" PartId="3a694808e3634f0598008c5b1626f869">
        <Part Type="papunktis" Nr="11.1" Abbr="11.1 pp." DocPartId="6b8e170afb5e47cb9557d7a8bd28a19e" PartId="13bcc853d37b4e9ca90b0c6b3a3127d1"/>
        <Part Type="papunktis" Nr="11.2" Abbr="11.2 pp." DocPartId="47b6f3853ed7479e8bc3937596152c0e" PartId="dc80005058944f3b9a760b525d759eae"/>
        <Part Type="papunktis" Nr="11.3" Abbr="11.3 pp." DocPartId="1fbbe59190fd4d41a5bcf000d44c4ac5" PartId="af64bffc21d24ab685da66709bd551e4"/>
        <Part Type="papunktis" Nr="11.4" Abbr="11.4 pp." DocPartId="8ca4836e068548a596f75b76e7ae3520" PartId="e22627ab20e044c3b40d7e4f91aa5f03"/>
        <Part Type="papunktis" Nr="11.5" Abbr="11.5 pp." DocPartId="f02be8122acd47f99963030705a77410" PartId="fdb63a013f684d43916e464f5c65d105"/>
        <Part Type="papunktis" Nr="11.6" Abbr="11.6 pp." DocPartId="45741dbcf5444e749c2b5f91e04bc3de" PartId="e17d970d9eea4eb681f367852a823e53"/>
        <Part Type="papunktis" Nr="11.7" Abbr="11.7 pp." DocPartId="c79b3dc3c1b64e4a8a32fa529ee35f2b" PartId="b768e5049714455fb719266dab6962b0"/>
        <Part Type="papunktis" Nr="11.8" Abbr="11.8 pp." DocPartId="5f0844f6e57c415a8971ee8287d9dd81" PartId="4687377f751f48d187933de3f470f2de"/>
        <Part Type="papunktis" Nr="11.9" Abbr="11.9 pp." DocPartId="ab6bbc0bee6f47d3ad3ab5bbc5a5cabc" PartId="18b2dc4d19394698a5e144b1220d5f87"/>
        <Part Type="papunktis" Nr="11.10" Abbr="11.10 pp." DocPartId="0bf68a02caee43e686b81c2281e943b9" PartId="62be05729eac4215b80f6aaf816833c7"/>
        <Part Type="papunktis" Nr="11.11" Abbr="11.11 pp." DocPartId="62e9e493667c495685812f90d4b664cd" PartId="ee9ee1de73d8434dac79262edf4a84f8"/>
        <Part Type="papunktis" Nr="11.12" Abbr="11.12 pp." DocPartId="98bea6e07f7a4dcfaaa9a305cada10ba" PartId="855ec975194c4e81b416c45d89448f09"/>
        <Part Type="papunktis" Nr="11.13" Abbr="11.13 pp." DocPartId="deaa67ec1f504ef792b6009b0259d605" PartId="d965eb5eef49464c9f1dadaeb0304d8e"/>
        <Part Type="papunktis" Nr="11.14" Abbr="11.14 pp." DocPartId="c213813cf1c94f85a3c3e528e676416e" PartId="6c72fae8fc494b0baf7a1c5c5f22cbbe"/>
      </Part>
    </Part>
    <Part Type="skyrius" Nr="4" Title="KOMPETENCIJA" DocPartId="33c4c43c43da4a54ac20e8cb3609dc5c" PartId="c4462c07e0a843cdabdb22438702e50f">
      <Part Type="punktas" Nr="12" Abbr="12 p." DocPartId="b562c7cee44b4fbe991230845e6de98b" PartId="d7f1cccde27e44a296154a4700b16d11"/>
      <Part Type="punktas" Nr="13" Abbr="13 p." DocPartId="f5be823c90c94ca0988a56bc5657d20d" PartId="0eb0b4f4450f4af0bf754fbb464f2d30">
        <Part Type="papunktis" Nr="13.1" Abbr="13.1 pp." DocPartId="c5705c8f8039475fac8a2ee341597f71" PartId="bcdc768934dc4d149adc70e772eb18a2"/>
        <Part Type="papunktis" Nr="13.2" Abbr="13.2 pp." DocPartId="afbd64cbaa014d7cb09d1a3c59902647" PartId="ce84e87a83e143078ca100931874ae14"/>
        <Part Type="papunktis" Nr="13.3" Abbr="13.3 pp." DocPartId="fdb2f16bf4af4d41a675e605ca0c3f5b" PartId="d21ee6cc9dcf4ca3b702760c7c0fcf52"/>
        <Part Type="papunktis" Nr="13.4" Abbr="13.4 pp." DocPartId="04c4d82960a043ac83f91e9149857fde" PartId="641ec4e5056e48a7b0a3f03c05b73f69"/>
        <Part Type="papunktis" Nr="13.5" Abbr="13.5 pp." DocPartId="1d3e109bf9954bc8a5740df374b94322" PartId="727c0d2f1df443be8519e4a9f58bb05f"/>
        <Part Type="papunktis" Nr="13.6" Abbr="13.6 pp." DocPartId="7768a9f40f1941778ca5d8061270b02a" PartId="f260658d03ed4d94a8a3a068f07779ac"/>
      </Part>
      <Part Type="punktas" Nr="14" Abbr="14 p." DocPartId="d8de6af8cdce4b3a94c589c78118b11d" PartId="3bcf37f65c7a46f6a247e99245da8dbc">
        <Part Type="papunktis" Nr="14.1" Abbr="14.1 pp." DocPartId="55e66b8197b3445e9c0c6bb9c3a83ab4" PartId="159c030ee56d409ab86337314b9c6d7b"/>
        <Part Type="papunktis" Nr="14.2" Abbr="14.2 pp." DocPartId="f75aba01ebc94faba82f7530d3f7d174" PartId="bfc4bb2ab3e34c929e25e48e4dcd0881"/>
        <Part Type="papunktis" Nr="14.3" Abbr="14.3 pp." DocPartId="b7a351c8e4ef4c40b5e273552401a3e1" PartId="251bc3d6a9b2471e92e87c4f0b52e366"/>
        <Part Type="papunktis" Nr="14.4" Abbr="14.4 pp." DocPartId="ae8fb8be1e9f4cf99418310145556ad2" PartId="867c4a25ee784e9f85566a45b5119bb4"/>
        <Part Type="papunktis" Nr="14.5" Abbr="14.5 pp." DocPartId="04f2d3886db042f58820a330b118e8e7" PartId="5063ed4bc9954e77aa78b0208a4a52c4"/>
        <Part Type="papunktis" Nr="14.6" Abbr="14.6 pp." DocPartId="2a613893fc37402e8c84a64fd8a4defc" PartId="66eb6ee7ca444e15aa8fdc1b97bd833d"/>
        <Part Type="papunktis" Nr="14.7" Abbr="14.7 pp." DocPartId="54cef480eddf4d998490965cf65c0d6b" PartId="a1f3b9a3168c4788a1c7f427bbca0e43"/>
        <Part Type="papunktis" Nr="14.8" Abbr="14.8 pp." DocPartId="24fb33f8dbba411ab36a7a7cc2c5ee61" PartId="dcfaa170d7b843e28b29619083c49c82"/>
        <Part Type="papunktis" Nr="14.9" Abbr="14.9 pp." DocPartId="e04cc5b0577b45d59167e0d6ab5e0732" PartId="69afb627f2e44c119098336fa5ba3f1d"/>
        <Part Type="papunktis" Nr="14.10" Abbr="14.10 pp." DocPartId="818ebe37288b40639d6e911f292923e2" PartId="133d1f83a90d42f89650c431d3e573cc"/>
        <Part Type="papunktis" Nr="14.11" Abbr="14.11 pp." DocPartId="3e8678bf784f4555af08890c4f78a6ef" PartId="5922118b01cb453bb37b3ea62138835c"/>
        <Part Type="papunktis" Nr="14.12" Abbr="14.12 pp." DocPartId="a73d3aef44ec4af1bc76cb7a01217255" PartId="19dea6b68f5b424a8c65ca1f047cf2ac"/>
      </Part>
      <Part Type="punktas" Nr="15" Abbr="15 p." DocPartId="d01e580e2be5444a870d2e4d6c38bffd" PartId="c54489c099be479faeed8ca05bf137fb">
        <Part Type="papunktis" Nr="15.1" Abbr="15.1 pp." DocPartId="88dd36cd355a48d89a64da416a862abe" PartId="24561a95550a4b4d811b09fc64a8b82f"/>
        <Part Type="papunktis" Nr="15.2" Abbr="15.2 pp." DocPartId="7a9ea07b07f944c2849ad679da0ccdac" PartId="1959aa24b80e4d95bec65801c6a8d6e9"/>
        <Part Type="papunktis" Nr="15.3" Abbr="15.3 pp." DocPartId="89323b6a2b33456892bc00002d224b43" PartId="ebe3cea00d014cd89dadfbb84e6dee42"/>
        <Part Type="papunktis" Nr="15.4" Abbr="15.4 pp." DocPartId="c948974405e343c989b9a3daad4a8c51" PartId="b8475cca8ef947d4af2cdddcbe9de8b9"/>
        <Part Type="papunktis" Nr="15.5" Abbr="15.5 pp." DocPartId="dd0c2309972b4d8b934f312b6a671658" PartId="6290e948fa0f4216bab3880521b9844f"/>
        <Part Type="papunktis" Nr="15.6" Abbr="15.6 pp." DocPartId="e0764b7371e04fcf9db8a32c466b982b" PartId="756563e3d17949b3b01142587c9b9153"/>
        <Part Type="papunktis" Nr="15.7" Abbr="15.7 pp." DocPartId="b2a9dee2ea7344abb2840ead7953fada" PartId="8140d774197d499194e6af9c28626b19"/>
        <Part Type="papunktis" Nr="15.8" Abbr="15.8 pp." DocPartId="91f5994a9f024667a7644927835c8fc6" PartId="1645a1e6126b44dba117347402742d9e"/>
        <Part Type="papunktis" Nr="15.9" Abbr="15.9 pp." DocPartId="31ea7c8a93b243d2a4231485fd7ba5ed" PartId="91f50e22fc0a4a07a4dca3cd71a3d44e"/>
        <Part Type="papunktis" Nr="15.10" Abbr="15.10 pp." DocPartId="72f6c1921cf740a2ae5d2bd3638fa5e2" PartId="ce1656c16ff54a69ad94784468b1d7ad"/>
        <Part Type="papunktis" Nr="15.11" Abbr="15.11 pp." DocPartId="b706b7460f9e45739b6d4ae25cb8a62b" PartId="d8a913d0fd3249edabb1d9b6f94b57a6"/>
      </Part>
    </Part>
    <Part Type="pabaiga" DocPartId="75e61e57e90c437d9ec2ecda34879ada" PartId="76dbe749e83549329f249aeb727e90e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A8227-50E6-4799-B500-75A9B736C45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59B13CC-AA13-41F1-A8A1-7B7EBD801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1734</Words>
  <Characters>13302</Characters>
  <Application>Microsoft Office Word</Application>
  <DocSecurity>0</DocSecurity>
  <Lines>110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15006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DARBUOTOJAS</dc:creator>
  <cp:lastModifiedBy>JUOSPONIENĖ Karolina</cp:lastModifiedBy>
  <cp:revision>3</cp:revision>
  <cp:lastPrinted>2019-09-27T11:39:00Z</cp:lastPrinted>
  <dcterms:created xsi:type="dcterms:W3CDTF">2021-10-18T18:14:00Z</dcterms:created>
  <dcterms:modified xsi:type="dcterms:W3CDTF">2021-10-18T19:07:00Z</dcterms:modified>
</cp:coreProperties>
</file>