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82b25d0e3a74544bceddda693b05181"/>
        <w:id w:val="-1142878886"/>
        <w:lock w:val="sdtLocked"/>
      </w:sdtPr>
      <w:sdtEndPr/>
      <w:sdtContent>
        <w:p w:rsidR="008C00B1" w:rsidRDefault="008C00B1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:rsidR="008C00B1" w:rsidRDefault="008C00B1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:rsidR="008C00B1" w:rsidRDefault="0006420B">
          <w:pPr>
            <w:jc w:val="center"/>
            <w:rPr>
              <w:b/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4C911B1" wp14:editId="10B89C94">
                <wp:extent cx="466725" cy="55245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>
                          <a:picLocks noChangeAspect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8C00B1" w:rsidRDefault="008C00B1">
          <w:pPr>
            <w:jc w:val="center"/>
            <w:rPr>
              <w:b/>
              <w:szCs w:val="24"/>
              <w:lang w:eastAsia="lt-LT"/>
            </w:rPr>
          </w:pPr>
        </w:p>
        <w:p w:rsidR="008C00B1" w:rsidRDefault="0006420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:rsidR="008C00B1" w:rsidRDefault="008C00B1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:rsidR="008C00B1" w:rsidRDefault="0006420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8C00B1" w:rsidRDefault="0006420B">
          <w:pPr>
            <w:ind w:left="142"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SVEIKATOS APSAUGOS MINISTRO</w:t>
          </w:r>
        </w:p>
        <w:p w:rsidR="008C00B1" w:rsidRDefault="0006420B">
          <w:pPr>
            <w:ind w:left="142"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2019 M. SAUSIO 17 D. ĮSAKYMO NR. V-68 „D</w:t>
          </w:r>
          <w:r>
            <w:rPr>
              <w:b/>
              <w:bCs/>
              <w:caps/>
              <w:szCs w:val="24"/>
              <w:lang w:eastAsia="lt-LT"/>
            </w:rPr>
            <w:t xml:space="preserve">ėl Mobiliųjų </w:t>
          </w:r>
          <w:r>
            <w:rPr>
              <w:b/>
              <w:bCs/>
              <w:caps/>
              <w:szCs w:val="24"/>
              <w:lang w:eastAsia="lt-LT"/>
            </w:rPr>
            <w:t>ambulatorinių odontologinės priežiūros (pagalbos) paslaugų teikimo reikalavimų aprašo patvirtinimo“ PAKEITIMO</w:t>
          </w:r>
          <w:r>
            <w:rPr>
              <w:b/>
              <w:caps/>
              <w:szCs w:val="24"/>
              <w:lang w:eastAsia="lt-LT"/>
            </w:rPr>
            <w:t xml:space="preserve"> </w:t>
          </w:r>
        </w:p>
        <w:p w:rsidR="008C00B1" w:rsidRDefault="008C00B1">
          <w:pPr>
            <w:jc w:val="center"/>
            <w:rPr>
              <w:szCs w:val="24"/>
              <w:lang w:eastAsia="lt-LT"/>
            </w:rPr>
          </w:pPr>
        </w:p>
        <w:p w:rsidR="0006420B" w:rsidRPr="0006420B" w:rsidRDefault="0006420B" w:rsidP="0006420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vasario 19 d. Nr. </w:t>
          </w:r>
          <w:r w:rsidRPr="0006420B">
            <w:rPr>
              <w:szCs w:val="24"/>
              <w:lang w:eastAsia="lt-LT"/>
            </w:rPr>
            <w:t>V-120</w:t>
          </w:r>
        </w:p>
        <w:p w:rsidR="008C00B1" w:rsidRDefault="0006420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8C00B1" w:rsidRDefault="008C00B1">
          <w:pPr>
            <w:ind w:right="-142"/>
            <w:jc w:val="both"/>
            <w:rPr>
              <w:rFonts w:eastAsia="Calibri"/>
              <w:strike/>
              <w:color w:val="000000"/>
              <w:szCs w:val="24"/>
              <w:lang w:eastAsia="lt-LT"/>
            </w:rPr>
          </w:pPr>
        </w:p>
        <w:sdt>
          <w:sdtPr>
            <w:alias w:val="1 p."/>
            <w:tag w:val="part_4a3b854bd3944ee29ba9bdb2c7a3cf10"/>
            <w:id w:val="-1523551787"/>
            <w:lock w:val="sdtLocked"/>
          </w:sdtPr>
          <w:sdtEndPr/>
          <w:sdtContent>
            <w:p w:rsidR="008C00B1" w:rsidRDefault="0006420B">
              <w:pPr>
                <w:tabs>
                  <w:tab w:val="left" w:pos="1134"/>
                </w:tabs>
                <w:ind w:firstLine="709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a3b854bd3944ee29ba9bdb2c7a3cf10"/>
                  <w:id w:val="-195239417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 a k e i č i u Mobiliųjų ambulatorinių odontologinės priežiūros (pagalbos) paslaugų teikimo  reikalavimų aprašą, patvirtintą Lietuvos Respublikos sveikatos apsaugos ministro 2019 m. sausio 17 d. įsakymu Nr. V-68 „Dėl Mobiliųjų ambulatorinių odontologinė</w:t>
              </w:r>
              <w:r>
                <w:rPr>
                  <w:color w:val="000000"/>
                  <w:szCs w:val="24"/>
                  <w:lang w:eastAsia="lt-LT"/>
                </w:rPr>
                <w:t xml:space="preserve">s priežiūros (pagalbos) paslaugų teikimo reikalavimų aprašo patvirtinimo“, ir </w:t>
              </w:r>
              <w:r>
                <w:rPr>
                  <w:bCs/>
                  <w:color w:val="000000"/>
                  <w:szCs w:val="24"/>
                  <w:lang w:eastAsia="lt-LT"/>
                </w:rPr>
                <w:t>III skyrių išdėstau taip:</w:t>
              </w:r>
            </w:p>
            <w:p w:rsidR="008C00B1" w:rsidRDefault="008C00B1">
              <w:pPr>
                <w:tabs>
                  <w:tab w:val="left" w:pos="1134"/>
                </w:tabs>
                <w:ind w:firstLine="709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</w:p>
            <w:sdt>
              <w:sdtPr>
                <w:alias w:val="citata"/>
                <w:tag w:val="part_318564c3a7ad450e942fa203bafabfe1"/>
                <w:id w:val="-1718415710"/>
                <w:lock w:val="sdtLocked"/>
              </w:sdtPr>
              <w:sdtEndPr/>
              <w:sdtContent>
                <w:sdt>
                  <w:sdtPr>
                    <w:alias w:val="skyrius"/>
                    <w:tag w:val="part_37b7f93d50bb4eb38bf8c7b4dbd57eed"/>
                    <w:id w:val="-2101023661"/>
                    <w:lock w:val="sdtLocked"/>
                  </w:sdtPr>
                  <w:sdtEndPr/>
                  <w:sdtContent>
                    <w:p w:rsidR="008C00B1" w:rsidRDefault="0006420B">
                      <w:pPr>
                        <w:ind w:firstLine="567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7b7f93d50bb4eb38bf8c7b4dbd57eed"/>
                          <w:id w:val="-1124539842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III</w:t>
                          </w:r>
                        </w:sdtContent>
                      </w:sdt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:rsidR="008C00B1" w:rsidRDefault="0006420B">
                      <w:pPr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37b7f93d50bb4eb38bf8c7b4dbd57eed"/>
                          <w:id w:val="-711269708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REIKALAVIMAI TEIKIANT PASLAUGAS NAUDOJAMOMS PRIEMONĖMS</w:t>
                          </w:r>
                        </w:sdtContent>
                      </w:sdt>
                    </w:p>
                    <w:p w:rsidR="008C00B1" w:rsidRDefault="008C00B1">
                      <w:pPr>
                        <w:ind w:firstLine="567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bookmarkStart w:id="0" w:name="_GoBack"/>
                      <w:bookmarkEnd w:id="0"/>
                    </w:p>
                    <w:sdt>
                      <w:sdtPr>
                        <w:alias w:val="7 p."/>
                        <w:tag w:val="part_76eef86d266540c98b04fcf5c60b00f3"/>
                        <w:id w:val="-372537790"/>
                        <w:lock w:val="sdtLocked"/>
                      </w:sdtPr>
                      <w:sdtEndPr/>
                      <w:sdtContent>
                        <w:p w:rsidR="008C00B1" w:rsidRDefault="0006420B">
                          <w:pPr>
                            <w:ind w:firstLine="567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6eef86d266540c98b04fcf5c60b00f3"/>
                              <w:id w:val="-20034154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 Paslaugas teikianti komanda privalo turėti šias priemones:</w:t>
                          </w:r>
                        </w:p>
                        <w:sdt>
                          <w:sdtPr>
                            <w:alias w:val="7.1 pp."/>
                            <w:tag w:val="part_797369dd753947f7a3973bea7a0b878f"/>
                            <w:id w:val="1050884524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97369dd753947f7a3973bea7a0b878f"/>
                                  <w:id w:val="131359281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7.1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 odontologinių instrumentų rinkinį, kuriame yra medicinos priemonės Aprašo 11 punkte nurodytoms procedūroms atlikti;</w:t>
                              </w:r>
                            </w:p>
                          </w:sdtContent>
                        </w:sdt>
                        <w:sdt>
                          <w:sdtPr>
                            <w:alias w:val="7.2 pp."/>
                            <w:tag w:val="part_26cff7e292524f8bbd956b47daa40d52"/>
                            <w:id w:val="1991908453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6cff7e292524f8bbd956b47daa40d52"/>
                                  <w:id w:val="-66539825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7.2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 priemones pacientų burnos ir dantų būklei dokumentuoti, pvz., planšetę, kompiuterį;</w:t>
                              </w:r>
                            </w:p>
                          </w:sdtContent>
                        </w:sdt>
                        <w:sdt>
                          <w:sdtPr>
                            <w:alias w:val="7.3 pp."/>
                            <w:tag w:val="part_1322f829720042a7af8c1edd24ccc35a"/>
                            <w:id w:val="-1369523763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/>
                                  <w:strike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322f829720042a7af8c1edd24ccc35a"/>
                                  <w:id w:val="-14498491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7.3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 įstaigos pirmosios medicinos pagalbo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s rinkinį, atitinkantį Asmens sveikatos priežiūros įstaigos pirmosios medicinos pagalbos rinkinio apraše, patvirtintame Lietuvos Respublikos sveikatos apsaugos ministro 2003 m. liepos 11 d. įsakymu Nr. V-450 „Dėl Asmens sveikatos priežiūros įstaigos pirmos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ios medicinos pagalbos rinkinio aprašo, Pirmosios pagalbos rinkinio aprašo ir Asmens sveikatos priežiūros ir farmacijos specialistų kompetencijos teikiant pirmąją medicinos pagalbą aprašo patvirtinimo“, nustatytus reikalavimus;</w:t>
                              </w:r>
                            </w:p>
                          </w:sdtContent>
                        </w:sdt>
                        <w:sdt>
                          <w:sdtPr>
                            <w:alias w:val="7.4 pp."/>
                            <w:tag w:val="part_5eda541ef674467eaa96e997604cae39"/>
                            <w:id w:val="1623267112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eda541ef674467eaa96e997604cae39"/>
                                  <w:id w:val="14734867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7.4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mobiliąją odontolog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ijos sistemą;</w:t>
                              </w:r>
                            </w:p>
                          </w:sdtContent>
                        </w:sdt>
                        <w:sdt>
                          <w:sdtPr>
                            <w:alias w:val="7.5 pp."/>
                            <w:tag w:val="part_f777fa774f2e408c8239db51aa19e55b"/>
                            <w:id w:val="-286356002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777fa774f2e408c8239db51aa19e55b"/>
                                  <w:id w:val="-12950604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7.5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polimerizacijos</w:t>
                              </w:r>
                              <w:proofErr w:type="spellEnd"/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lempą.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8 p."/>
                        <w:tag w:val="part_cc5905e10ed9426b84a027e0f5553436"/>
                        <w:id w:val="1896241534"/>
                        <w:lock w:val="sdtLocked"/>
                      </w:sdtPr>
                      <w:sdtEndPr/>
                      <w:sdtContent>
                        <w:p w:rsidR="008C00B1" w:rsidRDefault="0006420B">
                          <w:pPr>
                            <w:ind w:firstLine="567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c5905e10ed9426b84a027e0f5553436"/>
                              <w:id w:val="-4699792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 Paslaugas teikiančiai komandai rekomenduojama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 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turėti šias priemones:</w:t>
                          </w:r>
                        </w:p>
                        <w:sdt>
                          <w:sdtPr>
                            <w:alias w:val="8.1 pp."/>
                            <w:tag w:val="part_a6714c9df8c2411286d5638e092e2cab"/>
                            <w:id w:val="-863435576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6714c9df8c2411286d5638e092e2cab"/>
                                  <w:id w:val="-214387648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intraoralinę</w:t>
                              </w:r>
                              <w:proofErr w:type="spellEnd"/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kamerą;</w:t>
                              </w:r>
                            </w:p>
                          </w:sdtContent>
                        </w:sdt>
                        <w:sdt>
                          <w:sdtPr>
                            <w:alias w:val="8.2 pp."/>
                            <w:tag w:val="part_472bd222d719422596ed8996d358a40d"/>
                            <w:id w:val="645864778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72bd222d719422596ed8996d358a40d"/>
                                  <w:id w:val="-12138863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mobiliąją odontologo kėdę;</w:t>
                              </w:r>
                            </w:p>
                          </w:sdtContent>
                        </w:sdt>
                        <w:sdt>
                          <w:sdtPr>
                            <w:alias w:val="8.3 pp."/>
                            <w:tag w:val="part_6ea21ee66f424f5eadd71cd7245bdef2"/>
                            <w:id w:val="1251697736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ea21ee66f424f5eadd71cd7245bdef2"/>
                                  <w:id w:val="-3612080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gydytojo kėdutę;</w:t>
                              </w:r>
                            </w:p>
                          </w:sdtContent>
                        </w:sdt>
                        <w:sdt>
                          <w:sdtPr>
                            <w:alias w:val="8.4 pp."/>
                            <w:tag w:val="part_592c1fe1affe48c69add8d481d3c7042"/>
                            <w:id w:val="-220442118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92c1fe1affe48c69add8d481d3c7042"/>
                                  <w:id w:val="202635752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8.4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didinamuosius akinius su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apšvietimu arba kitą šviesos šaltinį;</w:t>
                              </w:r>
                            </w:p>
                          </w:sdtContent>
                        </w:sdt>
                        <w:sdt>
                          <w:sdtPr>
                            <w:alias w:val="8.5 pp."/>
                            <w:tag w:val="part_a7de3feef57c43ceb7c465ab33d3f938"/>
                            <w:id w:val="-2046737563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7de3feef57c43ceb7c465ab33d3f938"/>
                                  <w:id w:val="99337364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8.5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paciento fiksavimo ir kėlimo įrangą;</w:t>
                              </w:r>
                            </w:p>
                          </w:sdtContent>
                        </w:sdt>
                        <w:sdt>
                          <w:sdtPr>
                            <w:alias w:val="8.6 pp."/>
                            <w:tag w:val="part_020307b427de49feb341ba676f88b4ba"/>
                            <w:id w:val="1085727801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20307b427de49feb341ba676f88b4ba"/>
                                  <w:id w:val="-77116434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8.6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arterinio kraujospūdžio matavimo aparatą;</w:t>
                              </w:r>
                            </w:p>
                          </w:sdtContent>
                        </w:sdt>
                        <w:sdt>
                          <w:sdtPr>
                            <w:alias w:val="8.7 pp."/>
                            <w:tag w:val="part_b4ffa0de276d4c34aa6cfdfb815cab0a"/>
                            <w:id w:val="716554358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4ffa0de276d4c34aa6cfdfb815cab0a"/>
                                  <w:id w:val="-6068875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8.7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 mobilųjį dantų rentgeno aparatą;</w:t>
                              </w:r>
                            </w:p>
                          </w:sdtContent>
                        </w:sdt>
                        <w:sdt>
                          <w:sdtPr>
                            <w:alias w:val="8.8 pp."/>
                            <w:tag w:val="part_59ba6f25d7d84ac6859427fd55bfbd88"/>
                            <w:id w:val="1881901875"/>
                            <w:lock w:val="sdtLocked"/>
                          </w:sdtPr>
                          <w:sdtEndPr/>
                          <w:sdtContent>
                            <w:p w:rsidR="008C00B1" w:rsidRDefault="0006420B">
                              <w:pPr>
                                <w:ind w:firstLine="567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9ba6f25d7d84ac6859427fd55bfbd88"/>
                                  <w:id w:val="-83199487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8.8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apekso</w:t>
                              </w:r>
                              <w:proofErr w:type="spellEnd"/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lokatorių.“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631a3063c5a4352a7b61c794222b235"/>
            <w:id w:val="-27488782"/>
            <w:lock w:val="sdtLocked"/>
          </w:sdtPr>
          <w:sdtEndPr/>
          <w:sdtContent>
            <w:p w:rsidR="008C00B1" w:rsidRDefault="0006420B" w:rsidP="0006420B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631a3063c5a4352a7b61c794222b235"/>
                  <w:id w:val="1353611925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  <w:szCs w:val="24"/>
                  <w:lang w:eastAsia="lt-LT"/>
                </w:rPr>
                <w:t>N u s t a t a u, kad šis įsakymas įs</w:t>
              </w:r>
              <w:r>
                <w:rPr>
                  <w:color w:val="000000"/>
                  <w:szCs w:val="24"/>
                  <w:lang w:eastAsia="lt-LT"/>
                </w:rPr>
                <w:t xml:space="preserve">igalioja 2025 m. kovo 1 d. </w:t>
              </w:r>
            </w:p>
          </w:sdtContent>
        </w:sdt>
        <w:sdt>
          <w:sdtPr>
            <w:alias w:val="signatura"/>
            <w:tag w:val="part_33613355f98043bbbc0ac83ce717c7c4"/>
            <w:id w:val="-843476631"/>
            <w:lock w:val="sdtLocked"/>
          </w:sdtPr>
          <w:sdtEndPr/>
          <w:sdtContent>
            <w:p w:rsidR="0006420B" w:rsidRDefault="0006420B" w:rsidP="0006420B">
              <w:pPr>
                <w:jc w:val="both"/>
              </w:pPr>
            </w:p>
            <w:p w:rsidR="0006420B" w:rsidRDefault="0006420B" w:rsidP="0006420B">
              <w:pPr>
                <w:jc w:val="both"/>
              </w:pPr>
            </w:p>
            <w:p w:rsidR="008C00B1" w:rsidRDefault="0006420B" w:rsidP="0006420B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Marija </w:t>
              </w:r>
              <w:proofErr w:type="spellStart"/>
              <w:r>
                <w:rPr>
                  <w:szCs w:val="24"/>
                  <w:lang w:eastAsia="lt-LT"/>
                </w:rPr>
                <w:t>Jakubauskienė</w:t>
              </w:r>
              <w:proofErr w:type="spellEnd"/>
            </w:p>
          </w:sdtContent>
        </w:sdt>
      </w:sdtContent>
    </w:sdt>
    <w:sectPr w:rsidR="008C00B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707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0B1" w:rsidRDefault="0006420B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  <w:p w:rsidR="008C00B1" w:rsidRDefault="008C00B1">
      <w:pPr>
        <w:rPr>
          <w:szCs w:val="24"/>
          <w:lang w:eastAsia="lt-LT"/>
        </w:rPr>
      </w:pPr>
    </w:p>
  </w:endnote>
  <w:endnote w:type="continuationSeparator" w:id="0">
    <w:p w:rsidR="008C00B1" w:rsidRDefault="0006420B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  <w:p w:rsidR="008C00B1" w:rsidRDefault="008C00B1">
      <w:pPr>
        <w:rPr>
          <w:szCs w:val="24"/>
          <w:lang w:eastAsia="lt-LT"/>
        </w:rPr>
      </w:pPr>
    </w:p>
  </w:endnote>
  <w:endnote w:type="continuationNotice" w:id="1">
    <w:p w:rsidR="008C00B1" w:rsidRDefault="008C00B1">
      <w:pPr>
        <w:rPr>
          <w:szCs w:val="24"/>
          <w:lang w:eastAsia="lt-L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0B1" w:rsidRDefault="008C00B1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0B1" w:rsidRDefault="008C00B1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0B1" w:rsidRDefault="008C00B1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0B1" w:rsidRDefault="0006420B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  <w:p w:rsidR="008C00B1" w:rsidRDefault="008C00B1">
      <w:pPr>
        <w:rPr>
          <w:szCs w:val="24"/>
          <w:lang w:eastAsia="lt-LT"/>
        </w:rPr>
      </w:pPr>
    </w:p>
  </w:footnote>
  <w:footnote w:type="continuationSeparator" w:id="0">
    <w:p w:rsidR="008C00B1" w:rsidRDefault="0006420B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  <w:p w:rsidR="008C00B1" w:rsidRDefault="008C00B1">
      <w:pPr>
        <w:rPr>
          <w:szCs w:val="24"/>
          <w:lang w:eastAsia="lt-LT"/>
        </w:rPr>
      </w:pPr>
    </w:p>
  </w:footnote>
  <w:footnote w:type="continuationNotice" w:id="1">
    <w:p w:rsidR="008C00B1" w:rsidRDefault="008C00B1">
      <w:pPr>
        <w:rPr>
          <w:szCs w:val="24"/>
          <w:lang w:eastAsia="lt-L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0B1" w:rsidRDefault="008C00B1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0B1" w:rsidRDefault="008C00B1">
    <w:pPr>
      <w:tabs>
        <w:tab w:val="center" w:pos="4153"/>
        <w:tab w:val="right" w:pos="8306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0B1" w:rsidRDefault="008C00B1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F79"/>
    <w:rsid w:val="0006420B"/>
    <w:rsid w:val="00824F79"/>
    <w:rsid w:val="008C0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1135A3"/>
  <w15:docId w15:val="{E5B112DF-9443-4CE6-A019-6350D165E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624835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3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264429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8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370909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35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117055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67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9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1458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675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22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27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200825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62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444310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38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98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8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8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7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7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2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07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749391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48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6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58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40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4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73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5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07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60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27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8794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3825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03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18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9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38610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77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82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12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342650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59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894696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58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065861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48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950251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507884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947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074163">
          <w:marLeft w:val="3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9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3529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1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34849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961031">
          <w:marLeft w:val="100"/>
          <w:marRight w:val="1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95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0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7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9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1372303dac749719c9c327f3acc18f5" PartId="f82b25d0e3a74544bceddda693b05181">
    <Part Type="punktas" Nr="1" Abbr="1 p." DocPartId="a63aa31e0df946b8b97c94df2690a317" PartId="4a3b854bd3944ee29ba9bdb2c7a3cf10">
      <Part Type="citata" DocPartId="af9d3123a2284f989dc3c1c2f37b96d5" PartId="318564c3a7ad450e942fa203bafabfe1">
        <Part Type="skyrius" Nr="3" Title="REIKALAVIMAI TEIKIANT PASLAUGAS NAUDOJAMOMS PRIEMONĖMS" DocPartId="ce884395a21a411392d30e7842a7b315" PartId="37b7f93d50bb4eb38bf8c7b4dbd57eed">
          <Part Type="punktas" Nr="7" Abbr="7 p." DocPartId="c83113a029c94a96aad67e770db157a7" PartId="76eef86d266540c98b04fcf5c60b00f3">
            <Part Type="papunktis" Nr="7.1" Abbr="7.1 pp." DocPartId="d70762d922ed4f6e851290b129cfae13" PartId="797369dd753947f7a3973bea7a0b878f"/>
            <Part Type="papunktis" Nr="7.2" Abbr="7.2 pp." DocPartId="97eaaf6e9e104c1a87b1e5c2df0ec02f" PartId="26cff7e292524f8bbd956b47daa40d52"/>
            <Part Type="papunktis" Nr="7.3" Abbr="7.3 pp." DocPartId="bfa067f377ea401f9af831e84fb220c3" PartId="1322f829720042a7af8c1edd24ccc35a"/>
            <Part Type="papunktis" Nr="7.4" Abbr="7.4 pp." DocPartId="e6dd3f58f8c84d318c6179e52c870ae7" PartId="5eda541ef674467eaa96e997604cae39"/>
            <Part Type="papunktis" Nr="7.5" Abbr="7.5 pp." DocPartId="4c038f306c9548f0913240d8dbae4ceb" PartId="f777fa774f2e408c8239db51aa19e55b"/>
          </Part>
          <Part Type="punktas" Nr="8" Abbr="8 p." DocPartId="6115ad17c3c946319f23d638507b1116" PartId="cc5905e10ed9426b84a027e0f5553436">
            <Part Type="papunktis" Nr="8.1" Abbr="8.1 pp." DocPartId="6cd372a2a85948649fb3e65b6825aa82" PartId="a6714c9df8c2411286d5638e092e2cab"/>
            <Part Type="papunktis" Nr="8.2" Abbr="8.2 pp." DocPartId="2a062a87a65848c4bc0b681942cadc69" PartId="472bd222d719422596ed8996d358a40d"/>
            <Part Type="papunktis" Nr="8.3" Abbr="8.3 pp." DocPartId="453aeb4bca094a80910e9bf314e2d44d" PartId="6ea21ee66f424f5eadd71cd7245bdef2"/>
            <Part Type="papunktis" Nr="8.4" Abbr="8.4 pp." DocPartId="5ca6d989e84c4167be4b1a6a5f0ec457" PartId="592c1fe1affe48c69add8d481d3c7042"/>
            <Part Type="papunktis" Nr="8.5" Abbr="8.5 pp." DocPartId="6a43826535a843ec8e5872f669c9d2a1" PartId="a7de3feef57c43ceb7c465ab33d3f938"/>
            <Part Type="papunktis" Nr="8.6" Abbr="8.6 pp." DocPartId="c45692d25f56488d80f5dfa020ff4207" PartId="020307b427de49feb341ba676f88b4ba"/>
            <Part Type="papunktis" Nr="8.7" Abbr="8.7 pp." DocPartId="8566c3c913a04acfb761069c9aad1f94" PartId="b4ffa0de276d4c34aa6cfdfb815cab0a"/>
            <Part Type="papunktis" Nr="8.8" Abbr="8.8 pp." DocPartId="2d9c9cd5b2784c78b894b63438fae1fa" PartId="59ba6f25d7d84ac6859427fd55bfbd88"/>
          </Part>
        </Part>
      </Part>
    </Part>
    <Part Type="punktas" Nr="2" Abbr="2 p." DocPartId="ed57ec52dda04b11b61d4545534558e3" PartId="7631a3063c5a4352a7b61c794222b235"/>
    <Part Type="signatura" DocPartId="db10b5285d3f41f3bf39c13264444da9" PartId="33613355f98043bbbc0ac83ce717c7c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C6114-904A-449E-AAEF-AA1F02F9C41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2C2EC61-EC27-4636-869E-3B6E28245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1936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>LR Seimas</Company>
  <LinksUpToDate>false</LinksUpToDate>
  <CharactersWithSpaces>2196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irlauk</dc:creator>
  <cp:lastModifiedBy>GUMBYTĖ Danguolė</cp:lastModifiedBy>
  <cp:revision>3</cp:revision>
  <cp:lastPrinted>2019-01-23T08:39:00Z</cp:lastPrinted>
  <dcterms:created xsi:type="dcterms:W3CDTF">2025-02-19T05:34:00Z</dcterms:created>
  <dcterms:modified xsi:type="dcterms:W3CDTF">2025-02-19T05:46:00Z</dcterms:modified>
</cp:coreProperties>
</file>